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other thing that stands out is that movie tends to be siding and showing the story from the perspective of John. For any other person’s viewpoint, all those things that are done by John cannot be termed as heroic. It has if the movie wants to vindicate those actions of John by showing his side of the story, but there are going to be many people that would face such dilemma on daily basis. If one picks up arms to press forth their case, then it shows that how system can be pressured into doing such things (Ref-s279783). The movie tends to work in the manner that one is supposed to feel indignation for John, but as the plot unfolds, one gets a feeling that he has lost the sense of the bigger picture and is now doing things that goes beyond his mission. The other thing that does not really help’s with John’s actions is that how they he helps some of the people in the hospital, but that does not help with the fact that it all happened when he has escalated the situation beyond control (Ref-s279783). Thus the movie itself does not do it well when it comes to showing the motivation of the central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