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Religion is the minor influential agent of socialization in my life because nowadays, it is not very significant in people’s lives as it was in the previous generations. Religion has declined in the United States, among other developed countries, because life expectancy has increased and the mortality rates have decreased (Ref-f583808). Therefore, religious beliefs that encouraged women to bear many children due to high mortality and low life expectancy have become irrelevant.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