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Gawain knows about weapons but in his trials, this is not relevant because the test is of his moral qualities. His personality is being shown as more complicated than Beowulf. Gawain struggles constantly with his inner devils while Beowulf prefers to take rest on the pedestal. It was very difficult for Gawain to control his inner fear but proves courage and loyalty many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