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DFD2" w14:textId="6AD0E0F5" w:rsidR="001D6C20" w:rsidRPr="001D6C20" w:rsidRDefault="001D6C20" w:rsidP="001D6C20">
      <w:pPr>
        <w:ind w:left="-566" w:right="-559"/>
        <w:rPr>
          <w:rFonts w:ascii="Arial" w:eastAsia="Arial" w:hAnsi="Arial" w:cs="Arial"/>
          <w:kern w:val="0"/>
          <w:sz w:val="18"/>
          <w:szCs w:val="18"/>
          <w:lang w:val="en" w:eastAsia="fr-FR"/>
          <w14:ligatures w14:val="none"/>
        </w:rPr>
      </w:pPr>
      <w:r w:rsidRPr="00A06EC9">
        <w:rPr>
          <w:rFonts w:ascii="Arial" w:hAnsi="Arial" w:cs="Arial"/>
          <w:b/>
          <w:bCs/>
          <w:sz w:val="36"/>
          <w:szCs w:val="36"/>
          <w:lang w:val="en-US"/>
        </w:rPr>
        <w:t xml:space="preserve">SPxY </w:t>
      </w:r>
      <w:r w:rsidR="00280FBC" w:rsidRPr="00A06EC9">
        <w:rPr>
          <w:rFonts w:ascii="Arial" w:hAnsi="Arial" w:cs="Arial"/>
          <w:b/>
          <w:bCs/>
          <w:sz w:val="36"/>
          <w:szCs w:val="36"/>
          <w:lang w:val="en-US"/>
        </w:rPr>
        <w:t>Project:</w:t>
      </w:r>
      <w:r w:rsidRPr="00A06EC9">
        <w:rPr>
          <w:rFonts w:ascii="Arial" w:hAnsi="Arial" w:cs="Arial"/>
          <w:b/>
          <w:bCs/>
          <w:sz w:val="36"/>
          <w:szCs w:val="36"/>
          <w:lang w:val="en-US"/>
        </w:rPr>
        <w:t xml:space="preserve"> </w:t>
      </w:r>
      <w:sdt>
        <w:sdtPr>
          <w:rPr>
            <w:rFonts w:ascii="Arial" w:hAnsi="Arial" w:cs="Arial"/>
            <w:b/>
            <w:bCs/>
            <w:sz w:val="36"/>
            <w:szCs w:val="36"/>
            <w:lang w:val="en-US"/>
          </w:rPr>
          <w:alias w:val="Titre "/>
          <w:tag w:val=""/>
          <w:id w:val="-1684969371"/>
          <w:placeholder>
            <w:docPart w:val="08C153C14E6740EB81F5555437D725F3"/>
          </w:placeholder>
          <w:dataBinding w:prefixMappings="xmlns:ns0='http://purl.org/dc/elements/1.1/' xmlns:ns1='http://schemas.openxmlformats.org/package/2006/metadata/core-properties' " w:xpath="/ns1:coreProperties[1]/ns0:title[1]" w:storeItemID="{6C3C8BC8-F283-45AE-878A-BAB7291924A1}"/>
          <w:text/>
        </w:sdtPr>
        <w:sdtContent>
          <w:r w:rsidR="00A06EC9" w:rsidRPr="00A06EC9">
            <w:rPr>
              <w:rFonts w:ascii="Arial" w:hAnsi="Arial" w:cs="Arial"/>
              <w:b/>
              <w:bCs/>
              <w:sz w:val="36"/>
              <w:szCs w:val="36"/>
              <w:lang w:val="en-US"/>
            </w:rPr>
            <w:t>General Testing Plan</w:t>
          </w:r>
        </w:sdtContent>
      </w:sdt>
      <w:r w:rsidR="00000000">
        <w:rPr>
          <w:rFonts w:ascii="Arial" w:eastAsia="Arial" w:hAnsi="Arial" w:cs="Arial"/>
          <w:kern w:val="0"/>
          <w:sz w:val="24"/>
          <w:szCs w:val="24"/>
          <w:lang w:val="en" w:eastAsia="fr-FR"/>
          <w14:ligatures w14:val="none"/>
        </w:rPr>
        <w:pict w14:anchorId="0D4E9B99">
          <v:rect id="_x0000_i1025" style="width:0;height:1.5pt" o:hralign="center" o:hrstd="t" o:hr="t" fillcolor="#a0a0a0" stroked="f"/>
        </w:pic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635"/>
      </w:tblGrid>
      <w:tr w:rsidR="001D6C20" w:rsidRPr="001D6C20" w14:paraId="7B37F5F9" w14:textId="77777777" w:rsidTr="00841DCB">
        <w:trPr>
          <w:trHeight w:val="600"/>
        </w:trPr>
        <w:tc>
          <w:tcPr>
            <w:tcW w:w="4965" w:type="dxa"/>
            <w:tcBorders>
              <w:top w:val="nil"/>
              <w:left w:val="nil"/>
              <w:bottom w:val="nil"/>
              <w:right w:val="nil"/>
            </w:tcBorders>
            <w:shd w:val="clear" w:color="auto" w:fill="auto"/>
            <w:tcMar>
              <w:top w:w="100" w:type="dxa"/>
              <w:left w:w="100" w:type="dxa"/>
              <w:bottom w:w="100" w:type="dxa"/>
              <w:right w:w="100" w:type="dxa"/>
            </w:tcMar>
          </w:tcPr>
          <w:p w14:paraId="5359653D" w14:textId="79A0DB85" w:rsidR="001D6C20" w:rsidRPr="001D6C20" w:rsidRDefault="001D6C20" w:rsidP="001D6C20">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sidRPr="001D6C20">
              <w:rPr>
                <w:rFonts w:ascii="Arial" w:eastAsia="Arial" w:hAnsi="Arial" w:cs="Arial"/>
                <w:b/>
                <w:kern w:val="0"/>
                <w:sz w:val="18"/>
                <w:szCs w:val="18"/>
                <w:lang w:val="en-US" w:eastAsia="fr-FR"/>
                <w14:ligatures w14:val="none"/>
              </w:rPr>
              <w:t>Filename:</w:t>
            </w:r>
            <w:r w:rsidRPr="001D6C20">
              <w:rPr>
                <w:rFonts w:ascii="Arial" w:eastAsia="Arial" w:hAnsi="Arial" w:cs="Arial"/>
                <w:kern w:val="0"/>
                <w:sz w:val="18"/>
                <w:szCs w:val="18"/>
                <w:lang w:val="en-US" w:eastAsia="fr-FR"/>
                <w14:ligatures w14:val="none"/>
              </w:rPr>
              <w:t xml:space="preserve"> </w:t>
            </w:r>
            <w:r>
              <w:rPr>
                <w:rFonts w:ascii="Arial" w:eastAsia="Arial" w:hAnsi="Arial" w:cs="Arial"/>
                <w:kern w:val="0"/>
                <w:sz w:val="18"/>
                <w:szCs w:val="18"/>
                <w:lang w:val="en-US" w:eastAsia="fr-FR"/>
                <w14:ligatures w14:val="none"/>
              </w:rPr>
              <w:fldChar w:fldCharType="begin"/>
            </w:r>
            <w:r>
              <w:rPr>
                <w:rFonts w:ascii="Arial" w:eastAsia="Arial" w:hAnsi="Arial" w:cs="Arial"/>
                <w:kern w:val="0"/>
                <w:sz w:val="18"/>
                <w:szCs w:val="18"/>
                <w:lang w:val="en-US" w:eastAsia="fr-FR"/>
                <w14:ligatures w14:val="none"/>
              </w:rPr>
              <w:instrText xml:space="preserve"> FILENAME \* MERGEFORMAT </w:instrText>
            </w:r>
            <w:r>
              <w:rPr>
                <w:rFonts w:ascii="Arial" w:eastAsia="Arial" w:hAnsi="Arial" w:cs="Arial"/>
                <w:kern w:val="0"/>
                <w:sz w:val="18"/>
                <w:szCs w:val="18"/>
                <w:lang w:val="en-US" w:eastAsia="fr-FR"/>
                <w14:ligatures w14:val="none"/>
              </w:rPr>
              <w:fldChar w:fldCharType="separate"/>
            </w:r>
            <w:r w:rsidR="00A06EC9">
              <w:rPr>
                <w:rFonts w:ascii="Arial" w:eastAsia="Arial" w:hAnsi="Arial" w:cs="Arial"/>
                <w:noProof/>
                <w:kern w:val="0"/>
                <w:sz w:val="18"/>
                <w:szCs w:val="18"/>
                <w:lang w:val="en-US" w:eastAsia="fr-FR"/>
                <w14:ligatures w14:val="none"/>
              </w:rPr>
              <w:t>Document6</w:t>
            </w:r>
            <w:r>
              <w:rPr>
                <w:rFonts w:ascii="Arial" w:eastAsia="Arial" w:hAnsi="Arial" w:cs="Arial"/>
                <w:kern w:val="0"/>
                <w:sz w:val="18"/>
                <w:szCs w:val="18"/>
                <w:lang w:val="en-US" w:eastAsia="fr-FR"/>
                <w14:ligatures w14:val="none"/>
              </w:rPr>
              <w:fldChar w:fldCharType="end"/>
            </w:r>
          </w:p>
          <w:p w14:paraId="278DA8DB"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Project:</w:t>
            </w:r>
            <w:r w:rsidRPr="001D6C20">
              <w:rPr>
                <w:rFonts w:ascii="Arial" w:eastAsia="Arial" w:hAnsi="Arial" w:cs="Arial"/>
                <w:kern w:val="0"/>
                <w:sz w:val="18"/>
                <w:szCs w:val="18"/>
                <w:lang w:val="en" w:eastAsia="fr-FR"/>
                <w14:ligatures w14:val="none"/>
              </w:rPr>
              <w:t xml:space="preserve"> Project SPxY, EPFL Spacecraft team</w:t>
            </w:r>
          </w:p>
        </w:tc>
        <w:tc>
          <w:tcPr>
            <w:tcW w:w="4635" w:type="dxa"/>
            <w:tcBorders>
              <w:top w:val="nil"/>
              <w:left w:val="nil"/>
              <w:bottom w:val="nil"/>
              <w:right w:val="nil"/>
            </w:tcBorders>
            <w:shd w:val="clear" w:color="auto" w:fill="auto"/>
            <w:tcMar>
              <w:top w:w="100" w:type="dxa"/>
              <w:left w:w="100" w:type="dxa"/>
              <w:bottom w:w="100" w:type="dxa"/>
              <w:right w:w="100" w:type="dxa"/>
            </w:tcMar>
          </w:tcPr>
          <w:p w14:paraId="0093AF48"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Prepared by:</w:t>
            </w:r>
            <w:r w:rsidRPr="001D6C20">
              <w:rPr>
                <w:rFonts w:ascii="Arial" w:eastAsia="Arial" w:hAnsi="Arial" w:cs="Arial"/>
                <w:kern w:val="0"/>
                <w:sz w:val="18"/>
                <w:szCs w:val="18"/>
                <w:lang w:val="en" w:eastAsia="fr-FR"/>
                <w14:ligatures w14:val="none"/>
              </w:rPr>
              <w:tab/>
            </w:r>
            <w:sdt>
              <w:sdtPr>
                <w:rPr>
                  <w:rFonts w:ascii="Arial" w:eastAsia="Arial" w:hAnsi="Arial" w:cs="Arial"/>
                  <w:kern w:val="0"/>
                  <w:sz w:val="18"/>
                  <w:szCs w:val="18"/>
                  <w:lang w:val="en" w:eastAsia="fr-FR"/>
                  <w14:ligatures w14:val="none"/>
                </w:rPr>
                <w:alias w:val="Auteur "/>
                <w:tag w:val=""/>
                <w:id w:val="-1500110363"/>
                <w:placeholder>
                  <w:docPart w:val="48A8BA246C30422791138CEB7CE3E5B2"/>
                </w:placeholder>
                <w:dataBinding w:prefixMappings="xmlns:ns0='http://purl.org/dc/elements/1.1/' xmlns:ns1='http://schemas.openxmlformats.org/package/2006/metadata/core-properties' " w:xpath="/ns1:coreProperties[1]/ns0:creator[1]" w:storeItemID="{6C3C8BC8-F283-45AE-878A-BAB7291924A1}"/>
                <w:text/>
              </w:sdtPr>
              <w:sdtContent>
                <w:r w:rsidRPr="001D6C20">
                  <w:rPr>
                    <w:rFonts w:ascii="Arial" w:eastAsia="Arial" w:hAnsi="Arial" w:cs="Arial"/>
                    <w:kern w:val="0"/>
                    <w:sz w:val="18"/>
                    <w:szCs w:val="18"/>
                    <w:lang w:val="en" w:eastAsia="fr-FR"/>
                    <w14:ligatures w14:val="none"/>
                  </w:rPr>
                  <w:t>Valentin Suppa-Gallezot</w:t>
                </w:r>
              </w:sdtContent>
            </w:sdt>
          </w:p>
          <w:p w14:paraId="3CB808D7" w14:textId="77777777" w:rsidR="001D6C20" w:rsidRPr="001D6C20" w:rsidRDefault="001D6C20" w:rsidP="001D6C20">
            <w:pPr>
              <w:spacing w:after="0" w:line="360" w:lineRule="auto"/>
              <w:jc w:val="both"/>
              <w:rPr>
                <w:rFonts w:ascii="Arial" w:eastAsia="Arial" w:hAnsi="Arial" w:cs="Arial"/>
                <w:b/>
                <w:kern w:val="0"/>
                <w:sz w:val="20"/>
                <w:szCs w:val="20"/>
                <w:lang w:val="en" w:eastAsia="fr-FR"/>
                <w14:ligatures w14:val="none"/>
              </w:rPr>
            </w:pPr>
            <w:r w:rsidRPr="001D6C20">
              <w:rPr>
                <w:rFonts w:ascii="Arial" w:eastAsia="Arial" w:hAnsi="Arial" w:cs="Arial"/>
                <w:b/>
                <w:kern w:val="0"/>
                <w:sz w:val="18"/>
                <w:szCs w:val="18"/>
                <w:lang w:val="en" w:eastAsia="fr-FR"/>
                <w14:ligatures w14:val="none"/>
              </w:rPr>
              <w:t>Approved by:</w:t>
            </w:r>
            <w:r w:rsidRPr="001D6C20">
              <w:rPr>
                <w:rFonts w:ascii="Arial" w:eastAsia="Arial" w:hAnsi="Arial" w:cs="Arial"/>
                <w:b/>
                <w:kern w:val="0"/>
                <w:sz w:val="18"/>
                <w:szCs w:val="18"/>
                <w:lang w:val="en" w:eastAsia="fr-FR"/>
                <w14:ligatures w14:val="none"/>
              </w:rPr>
              <w:tab/>
            </w:r>
            <w:r w:rsidRPr="001D6C20">
              <w:rPr>
                <w:rFonts w:ascii="Arial" w:eastAsia="Arial" w:hAnsi="Arial" w:cs="Arial"/>
                <w:kern w:val="0"/>
                <w:sz w:val="18"/>
                <w:szCs w:val="18"/>
                <w:lang w:val="en" w:eastAsia="fr-FR"/>
                <w14:ligatures w14:val="none"/>
              </w:rPr>
              <w:t>TBA</w:t>
            </w:r>
          </w:p>
        </w:tc>
      </w:tr>
    </w:tbl>
    <w:p w14:paraId="2CE43CE8" w14:textId="77777777" w:rsidR="001D6C20" w:rsidRPr="001D6C20" w:rsidRDefault="00000000" w:rsidP="001D6C20">
      <w:pPr>
        <w:spacing w:after="0" w:line="360" w:lineRule="auto"/>
        <w:ind w:left="-566" w:right="-559"/>
        <w:jc w:val="both"/>
        <w:rPr>
          <w:rFonts w:ascii="Arial" w:eastAsia="Arial" w:hAnsi="Arial" w:cs="Arial"/>
          <w:kern w:val="0"/>
          <w:sz w:val="18"/>
          <w:szCs w:val="18"/>
          <w:lang w:val="en" w:eastAsia="fr-FR"/>
          <w14:ligatures w14:val="none"/>
        </w:rPr>
      </w:pPr>
      <w:r>
        <w:rPr>
          <w:rFonts w:ascii="Arial" w:eastAsia="Arial" w:hAnsi="Arial" w:cs="Arial"/>
          <w:kern w:val="0"/>
          <w:sz w:val="24"/>
          <w:szCs w:val="24"/>
          <w:lang w:val="en" w:eastAsia="fr-FR"/>
          <w14:ligatures w14:val="none"/>
        </w:rPr>
        <w:pict w14:anchorId="1BB3E785">
          <v:rect id="_x0000_i1026" style="width:0;height:1.5pt" o:hralign="center" o:hrstd="t" o:hr="t" fillcolor="#a0a0a0" stroked="f"/>
        </w:pict>
      </w:r>
    </w:p>
    <w:p w14:paraId="4B01560A" w14:textId="03D72E63" w:rsidR="001A58D3" w:rsidRDefault="00A06EC9" w:rsidP="00A06EC9">
      <w:pPr>
        <w:pStyle w:val="Titre1"/>
      </w:pPr>
      <w:r>
        <w:t>Scope</w:t>
      </w:r>
    </w:p>
    <w:p w14:paraId="77966F47" w14:textId="77777777" w:rsidR="00A06EC9" w:rsidRPr="00A06EC9" w:rsidRDefault="00A06EC9" w:rsidP="00A06EC9">
      <w:pPr>
        <w:rPr>
          <w:sz w:val="24"/>
          <w:szCs w:val="24"/>
          <w:lang w:val="en" w:eastAsia="fr-FR"/>
        </w:rPr>
      </w:pPr>
      <w:r w:rsidRPr="00A06EC9">
        <w:rPr>
          <w:sz w:val="24"/>
          <w:szCs w:val="24"/>
          <w:lang w:val="en" w:eastAsia="fr-FR"/>
        </w:rPr>
        <w:t>This Document will be used to summarize all the tests needed to be performed in the verification and qualification process. Identification of the potential point of failure and testing them is also a part of risk mitigation strategies. We will also discuss the maintenance plan of the SPxY Project.</w:t>
      </w:r>
    </w:p>
    <w:p w14:paraId="3DC51F11" w14:textId="121F8C16" w:rsidR="00A06EC9" w:rsidRDefault="00A06EC9" w:rsidP="00A06EC9">
      <w:pPr>
        <w:pStyle w:val="Titre1"/>
      </w:pPr>
      <w:r>
        <w:t xml:space="preserve">Testing plan for validation and Qualification </w:t>
      </w:r>
    </w:p>
    <w:tbl>
      <w:tblPr>
        <w:tblStyle w:val="Grilledutableau"/>
        <w:tblW w:w="0" w:type="auto"/>
        <w:tblLook w:val="04A0" w:firstRow="1" w:lastRow="0" w:firstColumn="1" w:lastColumn="0" w:noHBand="0" w:noVBand="1"/>
      </w:tblPr>
      <w:tblGrid>
        <w:gridCol w:w="2940"/>
        <w:gridCol w:w="2839"/>
        <w:gridCol w:w="2517"/>
      </w:tblGrid>
      <w:tr w:rsidR="00A06EC9" w:rsidRPr="00A06EC9" w14:paraId="4F61F94E" w14:textId="14441301" w:rsidTr="00A06EC9">
        <w:tc>
          <w:tcPr>
            <w:tcW w:w="2940" w:type="dxa"/>
            <w:shd w:val="clear" w:color="auto" w:fill="BFBFBF" w:themeFill="background1" w:themeFillShade="BF"/>
          </w:tcPr>
          <w:p w14:paraId="6FA52F92" w14:textId="4B599056" w:rsidR="00A06EC9" w:rsidRPr="00A06EC9" w:rsidRDefault="00A06EC9" w:rsidP="00A06EC9">
            <w:pPr>
              <w:jc w:val="center"/>
              <w:rPr>
                <w:sz w:val="24"/>
                <w:szCs w:val="24"/>
                <w:lang w:val="en" w:eastAsia="fr-FR"/>
              </w:rPr>
            </w:pPr>
            <w:r w:rsidRPr="00A06EC9">
              <w:rPr>
                <w:sz w:val="24"/>
                <w:szCs w:val="24"/>
                <w:lang w:val="en" w:eastAsia="fr-FR"/>
              </w:rPr>
              <w:t>Element tested</w:t>
            </w:r>
          </w:p>
        </w:tc>
        <w:tc>
          <w:tcPr>
            <w:tcW w:w="2839" w:type="dxa"/>
            <w:shd w:val="clear" w:color="auto" w:fill="BFBFBF" w:themeFill="background1" w:themeFillShade="BF"/>
          </w:tcPr>
          <w:p w14:paraId="2F1EE5C8" w14:textId="19F5EA27" w:rsidR="00A06EC9" w:rsidRPr="00A06EC9" w:rsidRDefault="00A06EC9" w:rsidP="00A06EC9">
            <w:pPr>
              <w:jc w:val="center"/>
              <w:rPr>
                <w:sz w:val="24"/>
                <w:szCs w:val="24"/>
                <w:lang w:val="en" w:eastAsia="fr-FR"/>
              </w:rPr>
            </w:pPr>
            <w:r w:rsidRPr="00A06EC9">
              <w:rPr>
                <w:sz w:val="24"/>
                <w:szCs w:val="24"/>
                <w:lang w:val="en" w:eastAsia="fr-FR"/>
              </w:rPr>
              <w:t>Method</w:t>
            </w:r>
          </w:p>
        </w:tc>
        <w:tc>
          <w:tcPr>
            <w:tcW w:w="2517" w:type="dxa"/>
            <w:shd w:val="clear" w:color="auto" w:fill="BFBFBF" w:themeFill="background1" w:themeFillShade="BF"/>
          </w:tcPr>
          <w:p w14:paraId="1299BDD8" w14:textId="3C474CDE" w:rsidR="00A06EC9" w:rsidRPr="00A06EC9" w:rsidRDefault="00A06EC9" w:rsidP="00A06EC9">
            <w:pPr>
              <w:jc w:val="center"/>
              <w:rPr>
                <w:sz w:val="24"/>
                <w:szCs w:val="24"/>
                <w:lang w:val="en" w:eastAsia="fr-FR"/>
              </w:rPr>
            </w:pPr>
            <w:r>
              <w:rPr>
                <w:sz w:val="24"/>
                <w:szCs w:val="24"/>
                <w:lang w:val="en" w:eastAsia="fr-FR"/>
              </w:rPr>
              <w:t>Assigned party</w:t>
            </w:r>
          </w:p>
        </w:tc>
      </w:tr>
      <w:tr w:rsidR="00A06EC9" w14:paraId="0AF4E995" w14:textId="2F14CEF4" w:rsidTr="00A06EC9">
        <w:tc>
          <w:tcPr>
            <w:tcW w:w="2940" w:type="dxa"/>
          </w:tcPr>
          <w:p w14:paraId="7CA60265" w14:textId="3EAFEDBE" w:rsidR="00A06EC9" w:rsidRDefault="00A06EC9" w:rsidP="00A06EC9">
            <w:pPr>
              <w:rPr>
                <w:lang w:val="en" w:eastAsia="fr-FR"/>
              </w:rPr>
            </w:pPr>
            <w:r>
              <w:rPr>
                <w:lang w:val="en" w:eastAsia="fr-FR"/>
              </w:rPr>
              <w:t>Mechanical compliance with design</w:t>
            </w:r>
          </w:p>
        </w:tc>
        <w:tc>
          <w:tcPr>
            <w:tcW w:w="2839" w:type="dxa"/>
          </w:tcPr>
          <w:p w14:paraId="07B6CD76" w14:textId="635EE93E" w:rsidR="00A06EC9" w:rsidRDefault="00A06EC9" w:rsidP="00A06EC9">
            <w:pPr>
              <w:rPr>
                <w:lang w:val="en" w:eastAsia="fr-FR"/>
              </w:rPr>
            </w:pPr>
            <w:r>
              <w:rPr>
                <w:lang w:val="en" w:eastAsia="fr-FR"/>
              </w:rPr>
              <w:t>Measurement Report</w:t>
            </w:r>
            <w:r w:rsidR="000C4EF0">
              <w:rPr>
                <w:lang w:val="en" w:eastAsia="fr-FR"/>
              </w:rPr>
              <w:t xml:space="preserve"> (Specify tolerances)</w:t>
            </w:r>
          </w:p>
        </w:tc>
        <w:tc>
          <w:tcPr>
            <w:tcW w:w="2517" w:type="dxa"/>
          </w:tcPr>
          <w:p w14:paraId="4C54250E" w14:textId="110C83A5" w:rsidR="00A06EC9" w:rsidRDefault="00A06EC9" w:rsidP="00A06EC9">
            <w:pPr>
              <w:rPr>
                <w:lang w:val="en" w:eastAsia="fr-FR"/>
              </w:rPr>
            </w:pPr>
            <w:r>
              <w:rPr>
                <w:lang w:val="en" w:eastAsia="fr-FR"/>
              </w:rPr>
              <w:t>PLTE or manufacturer</w:t>
            </w:r>
          </w:p>
        </w:tc>
      </w:tr>
      <w:tr w:rsidR="00A06EC9" w14:paraId="347DCAEC" w14:textId="531E6FB0" w:rsidTr="00A06EC9">
        <w:tc>
          <w:tcPr>
            <w:tcW w:w="2940" w:type="dxa"/>
          </w:tcPr>
          <w:p w14:paraId="70B1B811" w14:textId="2BE642D0" w:rsidR="00A06EC9" w:rsidRDefault="00A06EC9" w:rsidP="00A06EC9">
            <w:pPr>
              <w:rPr>
                <w:lang w:val="en" w:eastAsia="fr-FR"/>
              </w:rPr>
            </w:pPr>
            <w:r>
              <w:rPr>
                <w:lang w:val="en" w:eastAsia="fr-FR"/>
              </w:rPr>
              <w:t>Reductor testing (Backlash, Reduction ratio</w:t>
            </w:r>
            <w:r w:rsidR="000C4EF0">
              <w:rPr>
                <w:lang w:val="en" w:eastAsia="fr-FR"/>
              </w:rPr>
              <w:t>, rigidity</w:t>
            </w:r>
            <w:r>
              <w:rPr>
                <w:lang w:val="en" w:eastAsia="fr-FR"/>
              </w:rPr>
              <w:t xml:space="preserve">) and characterization </w:t>
            </w:r>
          </w:p>
        </w:tc>
        <w:tc>
          <w:tcPr>
            <w:tcW w:w="2839" w:type="dxa"/>
          </w:tcPr>
          <w:p w14:paraId="6CEF5431" w14:textId="2F5F7A6E" w:rsidR="00A06EC9" w:rsidRDefault="00A06EC9" w:rsidP="00A06EC9">
            <w:pPr>
              <w:rPr>
                <w:lang w:val="en" w:eastAsia="fr-FR"/>
              </w:rPr>
            </w:pPr>
            <w:r>
              <w:rPr>
                <w:lang w:val="en" w:eastAsia="fr-FR"/>
              </w:rPr>
              <w:t>Testing plan (Number)</w:t>
            </w:r>
          </w:p>
        </w:tc>
        <w:tc>
          <w:tcPr>
            <w:tcW w:w="2517" w:type="dxa"/>
          </w:tcPr>
          <w:p w14:paraId="51AF9877" w14:textId="2E413243" w:rsidR="00A06EC9" w:rsidRDefault="00A06EC9" w:rsidP="00A06EC9">
            <w:pPr>
              <w:rPr>
                <w:lang w:val="en" w:eastAsia="fr-FR"/>
              </w:rPr>
            </w:pPr>
            <w:r>
              <w:rPr>
                <w:lang w:val="en" w:eastAsia="fr-FR"/>
              </w:rPr>
              <w:t>SPxY project</w:t>
            </w:r>
          </w:p>
        </w:tc>
      </w:tr>
      <w:tr w:rsidR="00A06EC9" w14:paraId="0FA54B48" w14:textId="5878EBCA" w:rsidTr="00A06EC9">
        <w:tc>
          <w:tcPr>
            <w:tcW w:w="2940" w:type="dxa"/>
          </w:tcPr>
          <w:p w14:paraId="58DE8198" w14:textId="615BEF0D" w:rsidR="00A06EC9" w:rsidRDefault="00A06EC9" w:rsidP="00A06EC9">
            <w:pPr>
              <w:rPr>
                <w:lang w:val="en" w:eastAsia="fr-FR"/>
              </w:rPr>
            </w:pPr>
            <w:r>
              <w:rPr>
                <w:lang w:val="en" w:eastAsia="fr-FR"/>
              </w:rPr>
              <w:t>Electrical Cabinet Testing</w:t>
            </w:r>
          </w:p>
        </w:tc>
        <w:tc>
          <w:tcPr>
            <w:tcW w:w="2839" w:type="dxa"/>
          </w:tcPr>
          <w:p w14:paraId="6B1E9775" w14:textId="498131E7" w:rsidR="00A06EC9" w:rsidRDefault="00A06EC9" w:rsidP="00A06EC9">
            <w:pPr>
              <w:rPr>
                <w:lang w:val="en" w:eastAsia="fr-FR"/>
              </w:rPr>
            </w:pPr>
            <w:r>
              <w:rPr>
                <w:lang w:val="en" w:eastAsia="fr-FR"/>
              </w:rPr>
              <w:t>Testing plan (</w:t>
            </w:r>
            <w:r>
              <w:rPr>
                <w:lang w:val="en" w:eastAsia="fr-FR"/>
              </w:rPr>
              <w:t>503001</w:t>
            </w:r>
            <w:r>
              <w:rPr>
                <w:lang w:val="en" w:eastAsia="fr-FR"/>
              </w:rPr>
              <w:t>)</w:t>
            </w:r>
          </w:p>
        </w:tc>
        <w:tc>
          <w:tcPr>
            <w:tcW w:w="2517" w:type="dxa"/>
          </w:tcPr>
          <w:p w14:paraId="31FA8711" w14:textId="7A22628D" w:rsidR="00A06EC9" w:rsidRDefault="00A06EC9" w:rsidP="00A06EC9">
            <w:pPr>
              <w:rPr>
                <w:lang w:val="en" w:eastAsia="fr-FR"/>
              </w:rPr>
            </w:pPr>
            <w:r>
              <w:rPr>
                <w:lang w:val="en" w:eastAsia="fr-FR"/>
              </w:rPr>
              <w:t>SPxY project</w:t>
            </w:r>
          </w:p>
        </w:tc>
      </w:tr>
      <w:tr w:rsidR="00A06EC9" w14:paraId="3F94DDED" w14:textId="731C531E" w:rsidTr="00A06EC9">
        <w:tc>
          <w:tcPr>
            <w:tcW w:w="2940" w:type="dxa"/>
          </w:tcPr>
          <w:p w14:paraId="5345D2A9" w14:textId="134FA153" w:rsidR="00A06EC9" w:rsidRDefault="00A06EC9" w:rsidP="00A06EC9">
            <w:pPr>
              <w:rPr>
                <w:lang w:val="en" w:eastAsia="fr-FR"/>
              </w:rPr>
            </w:pPr>
            <w:r>
              <w:rPr>
                <w:lang w:val="en" w:eastAsia="fr-FR"/>
              </w:rPr>
              <w:t>Antenna Patch Testing</w:t>
            </w:r>
          </w:p>
        </w:tc>
        <w:tc>
          <w:tcPr>
            <w:tcW w:w="2839" w:type="dxa"/>
          </w:tcPr>
          <w:p w14:paraId="38AF7E81" w14:textId="0103B3AF" w:rsidR="00A06EC9" w:rsidRDefault="00A06EC9" w:rsidP="00A06EC9">
            <w:pPr>
              <w:rPr>
                <w:lang w:val="en" w:eastAsia="fr-FR"/>
              </w:rPr>
            </w:pPr>
            <w:r>
              <w:rPr>
                <w:lang w:val="en" w:eastAsia="fr-FR"/>
              </w:rPr>
              <w:t>Testing plan (50</w:t>
            </w:r>
            <w:r>
              <w:rPr>
                <w:lang w:val="en" w:eastAsia="fr-FR"/>
              </w:rPr>
              <w:t>6</w:t>
            </w:r>
            <w:r>
              <w:rPr>
                <w:lang w:val="en" w:eastAsia="fr-FR"/>
              </w:rPr>
              <w:t>001)</w:t>
            </w:r>
          </w:p>
        </w:tc>
        <w:tc>
          <w:tcPr>
            <w:tcW w:w="2517" w:type="dxa"/>
          </w:tcPr>
          <w:p w14:paraId="20AD8BBA" w14:textId="2516E244" w:rsidR="00A06EC9" w:rsidRDefault="00A06EC9" w:rsidP="00A06EC9">
            <w:pPr>
              <w:rPr>
                <w:lang w:val="en" w:eastAsia="fr-FR"/>
              </w:rPr>
            </w:pPr>
            <w:r>
              <w:rPr>
                <w:lang w:val="en" w:eastAsia="fr-FR"/>
              </w:rPr>
              <w:t>SPxY project</w:t>
            </w:r>
          </w:p>
        </w:tc>
      </w:tr>
      <w:tr w:rsidR="00A06EC9" w14:paraId="1EAE2675" w14:textId="77777777" w:rsidTr="00A06EC9">
        <w:tc>
          <w:tcPr>
            <w:tcW w:w="2940" w:type="dxa"/>
          </w:tcPr>
          <w:p w14:paraId="0F9D8678" w14:textId="4B95E5F3" w:rsidR="00A06EC9" w:rsidRDefault="00A06EC9" w:rsidP="00A06EC9">
            <w:pPr>
              <w:rPr>
                <w:lang w:val="en" w:eastAsia="fr-FR"/>
              </w:rPr>
            </w:pPr>
            <w:r>
              <w:rPr>
                <w:lang w:val="en" w:eastAsia="fr-FR"/>
              </w:rPr>
              <w:t>Motor testing and Characterization</w:t>
            </w:r>
          </w:p>
        </w:tc>
        <w:tc>
          <w:tcPr>
            <w:tcW w:w="2839" w:type="dxa"/>
          </w:tcPr>
          <w:p w14:paraId="293C6FF4" w14:textId="62856898" w:rsidR="00A06EC9" w:rsidRDefault="00A06EC9" w:rsidP="00A06EC9">
            <w:pPr>
              <w:rPr>
                <w:lang w:val="en" w:eastAsia="fr-FR"/>
              </w:rPr>
            </w:pPr>
            <w:r>
              <w:rPr>
                <w:lang w:val="en" w:eastAsia="fr-FR"/>
              </w:rPr>
              <w:t>Testing plan (Number)</w:t>
            </w:r>
          </w:p>
        </w:tc>
        <w:tc>
          <w:tcPr>
            <w:tcW w:w="2517" w:type="dxa"/>
          </w:tcPr>
          <w:p w14:paraId="0E9FACA0" w14:textId="330A6C48" w:rsidR="00A06EC9" w:rsidRDefault="00A06EC9" w:rsidP="00A06EC9">
            <w:pPr>
              <w:rPr>
                <w:lang w:val="en" w:eastAsia="fr-FR"/>
              </w:rPr>
            </w:pPr>
            <w:r>
              <w:rPr>
                <w:lang w:val="en" w:eastAsia="fr-FR"/>
              </w:rPr>
              <w:t>SPxY project</w:t>
            </w:r>
          </w:p>
        </w:tc>
      </w:tr>
      <w:tr w:rsidR="00A06EC9" w14:paraId="0954925C" w14:textId="77777777" w:rsidTr="00A06EC9">
        <w:tc>
          <w:tcPr>
            <w:tcW w:w="2940" w:type="dxa"/>
          </w:tcPr>
          <w:p w14:paraId="3C3AFF5E" w14:textId="39AEBC04" w:rsidR="00A06EC9" w:rsidRDefault="00A06EC9" w:rsidP="00A06EC9">
            <w:pPr>
              <w:rPr>
                <w:lang w:val="en" w:eastAsia="fr-FR"/>
              </w:rPr>
            </w:pPr>
            <w:r>
              <w:rPr>
                <w:lang w:val="en" w:eastAsia="fr-FR"/>
              </w:rPr>
              <w:t>Validation and qualification of the Pointing capacity of the system</w:t>
            </w:r>
          </w:p>
        </w:tc>
        <w:tc>
          <w:tcPr>
            <w:tcW w:w="2839" w:type="dxa"/>
          </w:tcPr>
          <w:p w14:paraId="3E6382A7" w14:textId="330A8C83" w:rsidR="00A06EC9" w:rsidRDefault="00A06EC9" w:rsidP="00A06EC9">
            <w:pPr>
              <w:rPr>
                <w:lang w:val="en" w:eastAsia="fr-FR"/>
              </w:rPr>
            </w:pPr>
            <w:r>
              <w:rPr>
                <w:lang w:val="en" w:eastAsia="fr-FR"/>
              </w:rPr>
              <w:t>Testing plan (Number)</w:t>
            </w:r>
          </w:p>
        </w:tc>
        <w:tc>
          <w:tcPr>
            <w:tcW w:w="2517" w:type="dxa"/>
          </w:tcPr>
          <w:p w14:paraId="0A9821C7" w14:textId="36BD515C" w:rsidR="00A06EC9" w:rsidRDefault="00A06EC9" w:rsidP="00A06EC9">
            <w:pPr>
              <w:rPr>
                <w:lang w:val="en" w:eastAsia="fr-FR"/>
              </w:rPr>
            </w:pPr>
            <w:r>
              <w:rPr>
                <w:lang w:val="en" w:eastAsia="fr-FR"/>
              </w:rPr>
              <w:t>SPxY project</w:t>
            </w:r>
          </w:p>
        </w:tc>
      </w:tr>
      <w:tr w:rsidR="00A06EC9" w14:paraId="157E3500" w14:textId="77777777" w:rsidTr="00A06EC9">
        <w:tc>
          <w:tcPr>
            <w:tcW w:w="2940" w:type="dxa"/>
          </w:tcPr>
          <w:p w14:paraId="43B2AA83" w14:textId="2BA41A07" w:rsidR="00A06EC9" w:rsidRDefault="00A06EC9" w:rsidP="00A06EC9">
            <w:pPr>
              <w:rPr>
                <w:lang w:val="en" w:eastAsia="fr-FR"/>
              </w:rPr>
            </w:pPr>
            <w:r>
              <w:rPr>
                <w:lang w:val="en" w:eastAsia="fr-FR"/>
              </w:rPr>
              <w:t xml:space="preserve">Control testing (Simulation Simulink) </w:t>
            </w:r>
          </w:p>
        </w:tc>
        <w:tc>
          <w:tcPr>
            <w:tcW w:w="2839" w:type="dxa"/>
          </w:tcPr>
          <w:p w14:paraId="384429B9" w14:textId="54A8F02E" w:rsidR="00A06EC9" w:rsidRDefault="00A06EC9" w:rsidP="00A06EC9">
            <w:pPr>
              <w:rPr>
                <w:lang w:val="en" w:eastAsia="fr-FR"/>
              </w:rPr>
            </w:pPr>
            <w:r>
              <w:rPr>
                <w:lang w:val="en" w:eastAsia="fr-FR"/>
              </w:rPr>
              <w:t>Testing plan (Number)</w:t>
            </w:r>
          </w:p>
        </w:tc>
        <w:tc>
          <w:tcPr>
            <w:tcW w:w="2517" w:type="dxa"/>
          </w:tcPr>
          <w:p w14:paraId="2A0178A6" w14:textId="7012EBDA" w:rsidR="00A06EC9" w:rsidRDefault="00A06EC9" w:rsidP="00A06EC9">
            <w:pPr>
              <w:rPr>
                <w:lang w:val="en" w:eastAsia="fr-FR"/>
              </w:rPr>
            </w:pPr>
            <w:r>
              <w:rPr>
                <w:lang w:val="en" w:eastAsia="fr-FR"/>
              </w:rPr>
              <w:t>SPxY project</w:t>
            </w:r>
          </w:p>
        </w:tc>
      </w:tr>
      <w:tr w:rsidR="00A06EC9" w14:paraId="7464E171" w14:textId="77777777" w:rsidTr="00A06EC9">
        <w:tc>
          <w:tcPr>
            <w:tcW w:w="2940" w:type="dxa"/>
          </w:tcPr>
          <w:p w14:paraId="527AC15A" w14:textId="46885DCE" w:rsidR="00A06EC9" w:rsidRDefault="00A06EC9" w:rsidP="00A06EC9">
            <w:pPr>
              <w:rPr>
                <w:lang w:val="en" w:eastAsia="fr-FR"/>
              </w:rPr>
            </w:pPr>
            <w:r>
              <w:rPr>
                <w:lang w:val="en" w:eastAsia="fr-FR"/>
              </w:rPr>
              <w:t xml:space="preserve">GUI compliance testing </w:t>
            </w:r>
          </w:p>
        </w:tc>
        <w:tc>
          <w:tcPr>
            <w:tcW w:w="2839" w:type="dxa"/>
          </w:tcPr>
          <w:p w14:paraId="4A587854" w14:textId="4F1F9150" w:rsidR="00A06EC9" w:rsidRDefault="00A06EC9" w:rsidP="00A06EC9">
            <w:pPr>
              <w:rPr>
                <w:lang w:val="en" w:eastAsia="fr-FR"/>
              </w:rPr>
            </w:pPr>
            <w:r>
              <w:rPr>
                <w:lang w:val="en" w:eastAsia="fr-FR"/>
              </w:rPr>
              <w:t>Testing plan (Number)</w:t>
            </w:r>
          </w:p>
        </w:tc>
        <w:tc>
          <w:tcPr>
            <w:tcW w:w="2517" w:type="dxa"/>
          </w:tcPr>
          <w:p w14:paraId="3F0D182A" w14:textId="09168D32" w:rsidR="00A06EC9" w:rsidRDefault="00A06EC9" w:rsidP="00A06EC9">
            <w:pPr>
              <w:rPr>
                <w:lang w:val="en" w:eastAsia="fr-FR"/>
              </w:rPr>
            </w:pPr>
            <w:r>
              <w:rPr>
                <w:lang w:val="en" w:eastAsia="fr-FR"/>
              </w:rPr>
              <w:t>SPxY project</w:t>
            </w:r>
          </w:p>
        </w:tc>
      </w:tr>
      <w:tr w:rsidR="00A06EC9" w14:paraId="7CCA39D7" w14:textId="77777777" w:rsidTr="00A06EC9">
        <w:tc>
          <w:tcPr>
            <w:tcW w:w="2940" w:type="dxa"/>
          </w:tcPr>
          <w:p w14:paraId="758CBC74" w14:textId="652A9B75" w:rsidR="00A06EC9" w:rsidRDefault="000C4EF0" w:rsidP="00A06EC9">
            <w:pPr>
              <w:rPr>
                <w:lang w:val="en" w:eastAsia="fr-FR"/>
              </w:rPr>
            </w:pPr>
            <w:r>
              <w:rPr>
                <w:lang w:val="en" w:eastAsia="fr-FR"/>
              </w:rPr>
              <w:t>Visual Inspection</w:t>
            </w:r>
          </w:p>
        </w:tc>
        <w:tc>
          <w:tcPr>
            <w:tcW w:w="2839" w:type="dxa"/>
          </w:tcPr>
          <w:p w14:paraId="3326B7EF" w14:textId="77777777" w:rsidR="00A06EC9" w:rsidRDefault="00A06EC9" w:rsidP="00A06EC9">
            <w:pPr>
              <w:rPr>
                <w:lang w:val="en" w:eastAsia="fr-FR"/>
              </w:rPr>
            </w:pPr>
          </w:p>
        </w:tc>
        <w:tc>
          <w:tcPr>
            <w:tcW w:w="2517" w:type="dxa"/>
          </w:tcPr>
          <w:p w14:paraId="6F6B2729" w14:textId="77777777" w:rsidR="00A06EC9" w:rsidRDefault="00A06EC9" w:rsidP="00A06EC9">
            <w:pPr>
              <w:rPr>
                <w:lang w:val="en" w:eastAsia="fr-FR"/>
              </w:rPr>
            </w:pPr>
          </w:p>
        </w:tc>
      </w:tr>
    </w:tbl>
    <w:p w14:paraId="48EF1C02" w14:textId="77777777" w:rsidR="00A06EC9" w:rsidRDefault="00A06EC9" w:rsidP="00A06EC9">
      <w:pPr>
        <w:rPr>
          <w:lang w:val="en" w:eastAsia="fr-FR"/>
        </w:rPr>
      </w:pPr>
    </w:p>
    <w:p w14:paraId="10A8E55A" w14:textId="2C435753" w:rsidR="00A06EC9" w:rsidRDefault="000C4EF0" w:rsidP="00A06EC9">
      <w:pPr>
        <w:rPr>
          <w:lang w:val="en" w:eastAsia="fr-FR"/>
        </w:rPr>
      </w:pPr>
      <w:r>
        <w:rPr>
          <w:lang w:val="en" w:eastAsia="fr-FR"/>
        </w:rPr>
        <w:t xml:space="preserve">Change method </w:t>
      </w:r>
      <w:r w:rsidRPr="000C4EF0">
        <w:rPr>
          <w:lang w:val="en" w:eastAsia="fr-FR"/>
        </w:rPr>
        <w:sym w:font="Wingdings" w:char="F0E0"/>
      </w:r>
      <w:r>
        <w:rPr>
          <w:lang w:val="en" w:eastAsia="fr-FR"/>
        </w:rPr>
        <w:t xml:space="preserve"> </w:t>
      </w:r>
      <w:proofErr w:type="gramStart"/>
      <w:r>
        <w:rPr>
          <w:lang w:val="en" w:eastAsia="fr-FR"/>
        </w:rPr>
        <w:t>4</w:t>
      </w:r>
      <w:proofErr w:type="gramEnd"/>
      <w:r>
        <w:rPr>
          <w:lang w:val="en" w:eastAsia="fr-FR"/>
        </w:rPr>
        <w:t xml:space="preserve"> </w:t>
      </w:r>
    </w:p>
    <w:p w14:paraId="11FFDC3B" w14:textId="3A5C8C93" w:rsidR="000C4EF0" w:rsidRDefault="000C4EF0" w:rsidP="00A06EC9">
      <w:pPr>
        <w:rPr>
          <w:lang w:val="en" w:eastAsia="fr-FR"/>
        </w:rPr>
      </w:pPr>
      <w:r>
        <w:rPr>
          <w:lang w:val="en" w:eastAsia="fr-FR"/>
        </w:rPr>
        <w:t xml:space="preserve">Visual </w:t>
      </w:r>
      <w:r w:rsidRPr="000C4EF0">
        <w:rPr>
          <w:lang w:val="en" w:eastAsia="fr-FR"/>
        </w:rPr>
        <w:sym w:font="Wingdings" w:char="F0E0"/>
      </w:r>
      <w:r>
        <w:rPr>
          <w:lang w:val="en" w:eastAsia="fr-FR"/>
        </w:rPr>
        <w:t xml:space="preserve"> Check oxidation, Visual </w:t>
      </w:r>
    </w:p>
    <w:p w14:paraId="3FFC9060" w14:textId="795FBB23" w:rsidR="000C4EF0" w:rsidRDefault="000C4EF0" w:rsidP="00A06EC9">
      <w:pPr>
        <w:rPr>
          <w:lang w:val="en" w:eastAsia="fr-FR"/>
        </w:rPr>
      </w:pPr>
      <w:r>
        <w:rPr>
          <w:lang w:val="en" w:eastAsia="fr-FR"/>
        </w:rPr>
        <w:t xml:space="preserve">Check sequence </w:t>
      </w:r>
      <w:r w:rsidRPr="000C4EF0">
        <w:rPr>
          <w:lang w:val="en" w:eastAsia="fr-FR"/>
        </w:rPr>
        <w:sym w:font="Wingdings" w:char="F0E0"/>
      </w:r>
      <w:r>
        <w:rPr>
          <w:lang w:val="en" w:eastAsia="fr-FR"/>
        </w:rPr>
        <w:t xml:space="preserve"> MIP (mandatory inspection point) / IP (Inspection point)</w:t>
      </w:r>
    </w:p>
    <w:p w14:paraId="12F4AD09" w14:textId="00D0E50E" w:rsidR="00951154" w:rsidRDefault="00951154" w:rsidP="00A06EC9">
      <w:pPr>
        <w:rPr>
          <w:lang w:val="en" w:eastAsia="fr-FR"/>
        </w:rPr>
      </w:pPr>
      <w:r>
        <w:rPr>
          <w:lang w:val="en" w:eastAsia="fr-FR"/>
        </w:rPr>
        <w:t xml:space="preserve">Elements Critique </w:t>
      </w:r>
    </w:p>
    <w:p w14:paraId="79F8C8E8" w14:textId="23C6204E" w:rsidR="00A06EC9" w:rsidRDefault="00A06EC9" w:rsidP="00A06EC9">
      <w:pPr>
        <w:pStyle w:val="Titre1"/>
      </w:pPr>
      <w:r>
        <w:lastRenderedPageBreak/>
        <w:t>Maintenance plan</w:t>
      </w:r>
    </w:p>
    <w:tbl>
      <w:tblPr>
        <w:tblStyle w:val="Grilledutableau"/>
        <w:tblW w:w="0" w:type="auto"/>
        <w:tblLook w:val="04A0" w:firstRow="1" w:lastRow="0" w:firstColumn="1" w:lastColumn="0" w:noHBand="0" w:noVBand="1"/>
      </w:tblPr>
      <w:tblGrid>
        <w:gridCol w:w="2940"/>
        <w:gridCol w:w="2839"/>
        <w:gridCol w:w="2517"/>
      </w:tblGrid>
      <w:tr w:rsidR="00A06EC9" w:rsidRPr="00A06EC9" w14:paraId="6B7A1898" w14:textId="77777777" w:rsidTr="009A1192">
        <w:tc>
          <w:tcPr>
            <w:tcW w:w="2940" w:type="dxa"/>
            <w:shd w:val="clear" w:color="auto" w:fill="BFBFBF" w:themeFill="background1" w:themeFillShade="BF"/>
          </w:tcPr>
          <w:p w14:paraId="3750572D" w14:textId="77777777" w:rsidR="00A06EC9" w:rsidRPr="00A06EC9" w:rsidRDefault="00A06EC9" w:rsidP="009A1192">
            <w:pPr>
              <w:jc w:val="center"/>
              <w:rPr>
                <w:sz w:val="24"/>
                <w:szCs w:val="24"/>
                <w:lang w:val="en" w:eastAsia="fr-FR"/>
              </w:rPr>
            </w:pPr>
            <w:r w:rsidRPr="00A06EC9">
              <w:rPr>
                <w:sz w:val="24"/>
                <w:szCs w:val="24"/>
                <w:lang w:val="en" w:eastAsia="fr-FR"/>
              </w:rPr>
              <w:t>Element tested</w:t>
            </w:r>
          </w:p>
        </w:tc>
        <w:tc>
          <w:tcPr>
            <w:tcW w:w="2839" w:type="dxa"/>
            <w:shd w:val="clear" w:color="auto" w:fill="BFBFBF" w:themeFill="background1" w:themeFillShade="BF"/>
          </w:tcPr>
          <w:p w14:paraId="202D3955" w14:textId="77777777" w:rsidR="00A06EC9" w:rsidRPr="00A06EC9" w:rsidRDefault="00A06EC9" w:rsidP="009A1192">
            <w:pPr>
              <w:jc w:val="center"/>
              <w:rPr>
                <w:sz w:val="24"/>
                <w:szCs w:val="24"/>
                <w:lang w:val="en" w:eastAsia="fr-FR"/>
              </w:rPr>
            </w:pPr>
            <w:r w:rsidRPr="00A06EC9">
              <w:rPr>
                <w:sz w:val="24"/>
                <w:szCs w:val="24"/>
                <w:lang w:val="en" w:eastAsia="fr-FR"/>
              </w:rPr>
              <w:t>Method</w:t>
            </w:r>
          </w:p>
        </w:tc>
        <w:tc>
          <w:tcPr>
            <w:tcW w:w="2517" w:type="dxa"/>
            <w:shd w:val="clear" w:color="auto" w:fill="BFBFBF" w:themeFill="background1" w:themeFillShade="BF"/>
          </w:tcPr>
          <w:p w14:paraId="01FD3F82" w14:textId="77777777" w:rsidR="00A06EC9" w:rsidRPr="00A06EC9" w:rsidRDefault="00A06EC9" w:rsidP="009A1192">
            <w:pPr>
              <w:jc w:val="center"/>
              <w:rPr>
                <w:sz w:val="24"/>
                <w:szCs w:val="24"/>
                <w:lang w:val="en" w:eastAsia="fr-FR"/>
              </w:rPr>
            </w:pPr>
            <w:r>
              <w:rPr>
                <w:sz w:val="24"/>
                <w:szCs w:val="24"/>
                <w:lang w:val="en" w:eastAsia="fr-FR"/>
              </w:rPr>
              <w:t>Assigned party</w:t>
            </w:r>
          </w:p>
        </w:tc>
      </w:tr>
      <w:tr w:rsidR="00A06EC9" w:rsidRPr="00A06EC9" w14:paraId="3BE8F20B" w14:textId="77777777" w:rsidTr="00A06EC9">
        <w:tc>
          <w:tcPr>
            <w:tcW w:w="2940" w:type="dxa"/>
            <w:shd w:val="clear" w:color="auto" w:fill="auto"/>
          </w:tcPr>
          <w:p w14:paraId="61FE5F4D" w14:textId="6EE27B79" w:rsidR="00A06EC9" w:rsidRPr="00A06EC9" w:rsidRDefault="00A06EC9" w:rsidP="009A1192">
            <w:pPr>
              <w:jc w:val="center"/>
              <w:rPr>
                <w:sz w:val="24"/>
                <w:szCs w:val="24"/>
                <w:lang w:val="en" w:eastAsia="fr-FR"/>
              </w:rPr>
            </w:pPr>
            <w:r>
              <w:rPr>
                <w:sz w:val="24"/>
                <w:szCs w:val="24"/>
                <w:lang w:val="en" w:eastAsia="fr-FR"/>
              </w:rPr>
              <w:t>Electrical cabinet</w:t>
            </w:r>
          </w:p>
        </w:tc>
        <w:tc>
          <w:tcPr>
            <w:tcW w:w="2839" w:type="dxa"/>
            <w:shd w:val="clear" w:color="auto" w:fill="auto"/>
          </w:tcPr>
          <w:p w14:paraId="769AFCD6" w14:textId="77777777" w:rsidR="00A06EC9" w:rsidRPr="00A06EC9" w:rsidRDefault="00A06EC9" w:rsidP="009A1192">
            <w:pPr>
              <w:jc w:val="center"/>
              <w:rPr>
                <w:sz w:val="24"/>
                <w:szCs w:val="24"/>
                <w:lang w:val="en" w:eastAsia="fr-FR"/>
              </w:rPr>
            </w:pPr>
          </w:p>
        </w:tc>
        <w:tc>
          <w:tcPr>
            <w:tcW w:w="2517" w:type="dxa"/>
            <w:shd w:val="clear" w:color="auto" w:fill="auto"/>
          </w:tcPr>
          <w:p w14:paraId="32E2A537" w14:textId="77777777" w:rsidR="00A06EC9" w:rsidRDefault="00A06EC9" w:rsidP="009A1192">
            <w:pPr>
              <w:jc w:val="center"/>
              <w:rPr>
                <w:sz w:val="24"/>
                <w:szCs w:val="24"/>
                <w:lang w:val="en" w:eastAsia="fr-FR"/>
              </w:rPr>
            </w:pPr>
          </w:p>
        </w:tc>
      </w:tr>
      <w:tr w:rsidR="00A06EC9" w:rsidRPr="00A06EC9" w14:paraId="1CCA3361" w14:textId="77777777" w:rsidTr="00A06EC9">
        <w:tc>
          <w:tcPr>
            <w:tcW w:w="2940" w:type="dxa"/>
            <w:shd w:val="clear" w:color="auto" w:fill="auto"/>
          </w:tcPr>
          <w:p w14:paraId="20641FD7" w14:textId="3B4765CF" w:rsidR="00A06EC9" w:rsidRPr="00A06EC9" w:rsidRDefault="00A06EC9" w:rsidP="009A1192">
            <w:pPr>
              <w:jc w:val="center"/>
              <w:rPr>
                <w:sz w:val="24"/>
                <w:szCs w:val="24"/>
                <w:lang w:val="en" w:eastAsia="fr-FR"/>
              </w:rPr>
            </w:pPr>
            <w:r>
              <w:rPr>
                <w:sz w:val="24"/>
                <w:szCs w:val="24"/>
                <w:lang w:val="en" w:eastAsia="fr-FR"/>
              </w:rPr>
              <w:t xml:space="preserve">Pointing ability </w:t>
            </w:r>
          </w:p>
        </w:tc>
        <w:tc>
          <w:tcPr>
            <w:tcW w:w="2839" w:type="dxa"/>
            <w:shd w:val="clear" w:color="auto" w:fill="auto"/>
          </w:tcPr>
          <w:p w14:paraId="3C264DC0" w14:textId="77777777" w:rsidR="00A06EC9" w:rsidRPr="00A06EC9" w:rsidRDefault="00A06EC9" w:rsidP="009A1192">
            <w:pPr>
              <w:jc w:val="center"/>
              <w:rPr>
                <w:sz w:val="24"/>
                <w:szCs w:val="24"/>
                <w:lang w:val="en" w:eastAsia="fr-FR"/>
              </w:rPr>
            </w:pPr>
          </w:p>
        </w:tc>
        <w:tc>
          <w:tcPr>
            <w:tcW w:w="2517" w:type="dxa"/>
            <w:shd w:val="clear" w:color="auto" w:fill="auto"/>
          </w:tcPr>
          <w:p w14:paraId="2481A601" w14:textId="77777777" w:rsidR="00A06EC9" w:rsidRDefault="00A06EC9" w:rsidP="009A1192">
            <w:pPr>
              <w:jc w:val="center"/>
              <w:rPr>
                <w:sz w:val="24"/>
                <w:szCs w:val="24"/>
                <w:lang w:val="en" w:eastAsia="fr-FR"/>
              </w:rPr>
            </w:pPr>
          </w:p>
        </w:tc>
      </w:tr>
      <w:tr w:rsidR="00A06EC9" w:rsidRPr="00A06EC9" w14:paraId="310E81EF" w14:textId="77777777" w:rsidTr="00A06EC9">
        <w:tc>
          <w:tcPr>
            <w:tcW w:w="2940" w:type="dxa"/>
            <w:shd w:val="clear" w:color="auto" w:fill="auto"/>
          </w:tcPr>
          <w:p w14:paraId="76EE15C3" w14:textId="218F9B3D" w:rsidR="00A06EC9" w:rsidRPr="00A06EC9" w:rsidRDefault="00A06EC9" w:rsidP="009A1192">
            <w:pPr>
              <w:jc w:val="center"/>
              <w:rPr>
                <w:sz w:val="24"/>
                <w:szCs w:val="24"/>
                <w:lang w:val="en" w:eastAsia="fr-FR"/>
              </w:rPr>
            </w:pPr>
            <w:r>
              <w:rPr>
                <w:sz w:val="24"/>
                <w:szCs w:val="24"/>
                <w:lang w:val="en" w:eastAsia="fr-FR"/>
              </w:rPr>
              <w:t>Structural integrity of the system</w:t>
            </w:r>
          </w:p>
        </w:tc>
        <w:tc>
          <w:tcPr>
            <w:tcW w:w="2839" w:type="dxa"/>
            <w:shd w:val="clear" w:color="auto" w:fill="auto"/>
          </w:tcPr>
          <w:p w14:paraId="26C5C729" w14:textId="77777777" w:rsidR="00A06EC9" w:rsidRPr="00A06EC9" w:rsidRDefault="00A06EC9" w:rsidP="009A1192">
            <w:pPr>
              <w:jc w:val="center"/>
              <w:rPr>
                <w:sz w:val="24"/>
                <w:szCs w:val="24"/>
                <w:lang w:val="en" w:eastAsia="fr-FR"/>
              </w:rPr>
            </w:pPr>
          </w:p>
        </w:tc>
        <w:tc>
          <w:tcPr>
            <w:tcW w:w="2517" w:type="dxa"/>
            <w:shd w:val="clear" w:color="auto" w:fill="auto"/>
          </w:tcPr>
          <w:p w14:paraId="0C764A56" w14:textId="77777777" w:rsidR="00A06EC9" w:rsidRDefault="00A06EC9" w:rsidP="009A1192">
            <w:pPr>
              <w:jc w:val="center"/>
              <w:rPr>
                <w:sz w:val="24"/>
                <w:szCs w:val="24"/>
                <w:lang w:val="en" w:eastAsia="fr-FR"/>
              </w:rPr>
            </w:pPr>
          </w:p>
        </w:tc>
      </w:tr>
      <w:tr w:rsidR="00A06EC9" w:rsidRPr="00A06EC9" w14:paraId="76953F30" w14:textId="77777777" w:rsidTr="00A06EC9">
        <w:tc>
          <w:tcPr>
            <w:tcW w:w="2940" w:type="dxa"/>
            <w:shd w:val="clear" w:color="auto" w:fill="auto"/>
          </w:tcPr>
          <w:p w14:paraId="47853A26" w14:textId="6B1E0C0A" w:rsidR="00A06EC9" w:rsidRDefault="00A06EC9" w:rsidP="009A1192">
            <w:pPr>
              <w:jc w:val="center"/>
              <w:rPr>
                <w:sz w:val="24"/>
                <w:szCs w:val="24"/>
                <w:lang w:val="en" w:eastAsia="fr-FR"/>
              </w:rPr>
            </w:pPr>
            <w:r>
              <w:rPr>
                <w:sz w:val="24"/>
                <w:szCs w:val="24"/>
                <w:lang w:val="en" w:eastAsia="fr-FR"/>
              </w:rPr>
              <w:t>Clean Up of the whole system</w:t>
            </w:r>
          </w:p>
        </w:tc>
        <w:tc>
          <w:tcPr>
            <w:tcW w:w="2839" w:type="dxa"/>
            <w:shd w:val="clear" w:color="auto" w:fill="auto"/>
          </w:tcPr>
          <w:p w14:paraId="5D149D1E" w14:textId="77777777" w:rsidR="00A06EC9" w:rsidRPr="00A06EC9" w:rsidRDefault="00A06EC9" w:rsidP="009A1192">
            <w:pPr>
              <w:jc w:val="center"/>
              <w:rPr>
                <w:sz w:val="24"/>
                <w:szCs w:val="24"/>
                <w:lang w:val="en" w:eastAsia="fr-FR"/>
              </w:rPr>
            </w:pPr>
          </w:p>
        </w:tc>
        <w:tc>
          <w:tcPr>
            <w:tcW w:w="2517" w:type="dxa"/>
            <w:shd w:val="clear" w:color="auto" w:fill="auto"/>
          </w:tcPr>
          <w:p w14:paraId="7ADC7584" w14:textId="77777777" w:rsidR="00A06EC9" w:rsidRDefault="00A06EC9" w:rsidP="009A1192">
            <w:pPr>
              <w:jc w:val="center"/>
              <w:rPr>
                <w:sz w:val="24"/>
                <w:szCs w:val="24"/>
                <w:lang w:val="en" w:eastAsia="fr-FR"/>
              </w:rPr>
            </w:pPr>
          </w:p>
        </w:tc>
      </w:tr>
    </w:tbl>
    <w:p w14:paraId="16AAF39C" w14:textId="77777777" w:rsidR="00A06EC9" w:rsidRPr="00A06EC9" w:rsidRDefault="00A06EC9" w:rsidP="00A06EC9">
      <w:pPr>
        <w:rPr>
          <w:lang w:val="en" w:eastAsia="fr-FR"/>
        </w:rPr>
      </w:pPr>
    </w:p>
    <w:sectPr w:rsidR="00A06EC9" w:rsidRPr="00A06EC9">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9F9C" w14:textId="77777777" w:rsidR="00D0763A" w:rsidRDefault="00D0763A" w:rsidP="00BA6D54">
      <w:pPr>
        <w:spacing w:after="0" w:line="240" w:lineRule="auto"/>
      </w:pPr>
      <w:r>
        <w:separator/>
      </w:r>
    </w:p>
  </w:endnote>
  <w:endnote w:type="continuationSeparator" w:id="0">
    <w:p w14:paraId="6C6E436E" w14:textId="77777777" w:rsidR="00D0763A" w:rsidRDefault="00D0763A" w:rsidP="00BA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F22" w14:textId="77777777" w:rsidR="00BA6D54" w:rsidRPr="00BA6D54" w:rsidRDefault="00BA6D54" w:rsidP="00BA6D54">
    <w:pPr>
      <w:ind w:right="7"/>
      <w:rPr>
        <w:sz w:val="14"/>
        <w:szCs w:val="14"/>
      </w:rPr>
    </w:pPr>
    <w:r w:rsidRPr="00BA6D54">
      <w:rPr>
        <w:rFonts w:ascii="Arial" w:eastAsia="Arial" w:hAnsi="Arial" w:cs="Arial"/>
        <w:noProof/>
        <w:kern w:val="0"/>
        <w:sz w:val="28"/>
        <w:szCs w:val="28"/>
        <w:bdr w:val="none" w:sz="0" w:space="0" w:color="auto" w:frame="1"/>
        <w:lang w:val="en" w:eastAsia="fr-FR"/>
      </w:rPr>
      <w:drawing>
        <wp:anchor distT="0" distB="0" distL="114300" distR="114300" simplePos="0" relativeHeight="251661312" behindDoc="1" locked="0" layoutInCell="1" allowOverlap="1" wp14:anchorId="78E2106D" wp14:editId="139D0B47">
          <wp:simplePos x="0" y="0"/>
          <wp:positionH relativeFrom="margin">
            <wp:posOffset>1630308</wp:posOffset>
          </wp:positionH>
          <wp:positionV relativeFrom="paragraph">
            <wp:posOffset>29138</wp:posOffset>
          </wp:positionV>
          <wp:extent cx="1494155" cy="614045"/>
          <wp:effectExtent l="0" t="0" r="0" b="0"/>
          <wp:wrapNone/>
          <wp:docPr id="381278052" name="Image 1" descr="Une image contenant Police, logo,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8052" name="Image 1" descr="Une image contenant Police, logo, Graphique,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94155" cy="614045"/>
                  </a:xfrm>
                  <a:prstGeom prst="rect">
                    <a:avLst/>
                  </a:prstGeom>
                </pic:spPr>
              </pic:pic>
            </a:graphicData>
          </a:graphic>
          <wp14:sizeRelH relativeFrom="margin">
            <wp14:pctWidth>0</wp14:pctWidth>
          </wp14:sizeRelH>
          <wp14:sizeRelV relativeFrom="margin">
            <wp14:pctHeight>0</wp14:pctHeight>
          </wp14:sizeRelV>
        </wp:anchor>
      </w:drawing>
    </w:r>
    <w:r w:rsidRPr="00BA6D54">
      <w:rPr>
        <w:sz w:val="14"/>
        <w:szCs w:val="14"/>
        <w:lang w:val="en-US"/>
      </w:rPr>
      <w:t xml:space="preserve">©SPxY Project -. This document shall not be used for other purposes than those for which it was established. </w:t>
    </w:r>
    <w:r w:rsidRPr="00BA6D54">
      <w:rPr>
        <w:sz w:val="14"/>
        <w:szCs w:val="14"/>
      </w:rPr>
      <w:t xml:space="preserve">No </w:t>
    </w:r>
    <w:proofErr w:type="spellStart"/>
    <w:r w:rsidRPr="00BA6D54">
      <w:rPr>
        <w:sz w:val="14"/>
        <w:szCs w:val="14"/>
      </w:rPr>
      <w:t>unauthorized</w:t>
    </w:r>
    <w:proofErr w:type="spellEnd"/>
    <w:r w:rsidRPr="00BA6D54">
      <w:rPr>
        <w:sz w:val="14"/>
        <w:szCs w:val="14"/>
      </w:rPr>
      <w:t xml:space="preserve"> distribution, </w:t>
    </w:r>
    <w:proofErr w:type="spellStart"/>
    <w:r w:rsidRPr="00BA6D54">
      <w:rPr>
        <w:sz w:val="14"/>
        <w:szCs w:val="14"/>
      </w:rPr>
      <w:t>dissemination</w:t>
    </w:r>
    <w:proofErr w:type="spellEnd"/>
    <w:r w:rsidRPr="00BA6D54">
      <w:rPr>
        <w:sz w:val="14"/>
        <w:szCs w:val="14"/>
      </w:rPr>
      <w:t xml:space="preserve"> or </w:t>
    </w:r>
    <w:proofErr w:type="spellStart"/>
    <w:r w:rsidRPr="00BA6D54">
      <w:rPr>
        <w:sz w:val="14"/>
        <w:szCs w:val="14"/>
      </w:rPr>
      <w:t>disclosure</w:t>
    </w:r>
    <w:proofErr w:type="spellEnd"/>
    <w:r w:rsidRPr="00BA6D54">
      <w:rPr>
        <w:sz w:val="14"/>
        <w:szCs w:val="14"/>
      </w:rPr>
      <w:t>.</w:t>
    </w:r>
  </w:p>
  <w:p w14:paraId="5F43F00E" w14:textId="77777777" w:rsidR="00BA6D54" w:rsidRDefault="00BA6D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826E1" w14:textId="77777777" w:rsidR="00D0763A" w:rsidRDefault="00D0763A" w:rsidP="00BA6D54">
      <w:pPr>
        <w:spacing w:after="0" w:line="240" w:lineRule="auto"/>
      </w:pPr>
      <w:r>
        <w:separator/>
      </w:r>
    </w:p>
  </w:footnote>
  <w:footnote w:type="continuationSeparator" w:id="0">
    <w:p w14:paraId="1ED3EA20" w14:textId="77777777" w:rsidR="00D0763A" w:rsidRDefault="00D0763A" w:rsidP="00BA6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5040"/>
      <w:gridCol w:w="1230"/>
      <w:gridCol w:w="2055"/>
    </w:tblGrid>
    <w:tr w:rsidR="00BA6D54" w:rsidRPr="00BA6D54" w14:paraId="25FACA68" w14:textId="77777777" w:rsidTr="00963068">
      <w:trPr>
        <w:trHeight w:val="747"/>
        <w:jc w:val="center"/>
      </w:trPr>
      <w:tc>
        <w:tcPr>
          <w:tcW w:w="2700" w:type="dxa"/>
          <w:tcBorders>
            <w:top w:val="nil"/>
            <w:left w:val="nil"/>
            <w:bottom w:val="nil"/>
            <w:right w:val="nil"/>
          </w:tcBorders>
          <w:tcMar>
            <w:top w:w="100" w:type="dxa"/>
            <w:left w:w="100" w:type="dxa"/>
            <w:bottom w:w="100" w:type="dxa"/>
            <w:right w:w="100" w:type="dxa"/>
          </w:tcMar>
        </w:tcPr>
        <w:p w14:paraId="468D258B"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r w:rsidRPr="00BA6D54">
            <w:rPr>
              <w:rFonts w:ascii="Arial" w:eastAsia="Arial" w:hAnsi="Arial" w:cs="Arial"/>
              <w:noProof/>
              <w:kern w:val="0"/>
              <w:sz w:val="24"/>
              <w:szCs w:val="24"/>
              <w:bdr w:val="none" w:sz="0" w:space="0" w:color="auto" w:frame="1"/>
              <w:lang w:val="en" w:eastAsia="fr-FR"/>
              <w14:ligatures w14:val="none"/>
            </w:rPr>
            <w:drawing>
              <wp:anchor distT="0" distB="0" distL="114300" distR="114300" simplePos="0" relativeHeight="251659264" behindDoc="1" locked="0" layoutInCell="1" allowOverlap="1" wp14:anchorId="4F2B6AF5" wp14:editId="4FB31F35">
                <wp:simplePos x="0" y="0"/>
                <wp:positionH relativeFrom="column">
                  <wp:posOffset>86995</wp:posOffset>
                </wp:positionH>
                <wp:positionV relativeFrom="paragraph">
                  <wp:posOffset>65801</wp:posOffset>
                </wp:positionV>
                <wp:extent cx="1595755" cy="546735"/>
                <wp:effectExtent l="0" t="0" r="4445" b="5715"/>
                <wp:wrapNone/>
                <wp:docPr id="801696263"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6263" name="Image 1"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546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tcBorders>
            <w:top w:val="nil"/>
            <w:left w:val="nil"/>
            <w:bottom w:val="nil"/>
            <w:right w:val="nil"/>
          </w:tcBorders>
          <w:tcMar>
            <w:top w:w="100" w:type="dxa"/>
            <w:left w:w="100" w:type="dxa"/>
            <w:bottom w:w="100" w:type="dxa"/>
            <w:right w:w="100" w:type="dxa"/>
          </w:tcMar>
        </w:tcPr>
        <w:p w14:paraId="2FE62F12" w14:textId="77777777" w:rsidR="00BA6D54" w:rsidRPr="00BA6D54" w:rsidRDefault="00BA6D54" w:rsidP="00BA6D54">
          <w:pPr>
            <w:widowControl w:val="0"/>
            <w:pBdr>
              <w:top w:val="nil"/>
              <w:left w:val="nil"/>
              <w:bottom w:val="nil"/>
              <w:right w:val="nil"/>
              <w:between w:val="nil"/>
            </w:pBdr>
            <w:spacing w:after="0" w:line="240" w:lineRule="auto"/>
            <w:jc w:val="center"/>
            <w:rPr>
              <w:rFonts w:ascii="Arial" w:eastAsia="Arial" w:hAnsi="Arial" w:cs="Arial"/>
              <w:b/>
              <w:kern w:val="0"/>
              <w:sz w:val="24"/>
              <w:szCs w:val="24"/>
              <w:lang w:val="en" w:eastAsia="fr-FR"/>
              <w14:ligatures w14:val="none"/>
            </w:rPr>
          </w:pPr>
          <w:r w:rsidRPr="00BA6D54">
            <w:rPr>
              <w:rFonts w:ascii="Arial" w:eastAsia="Arial" w:hAnsi="Arial" w:cs="Arial"/>
              <w:b/>
              <w:kern w:val="0"/>
              <w:sz w:val="24"/>
              <w:szCs w:val="24"/>
              <w:lang w:val="en" w:eastAsia="fr-FR"/>
              <w14:ligatures w14:val="none"/>
            </w:rPr>
            <w:t xml:space="preserve">EPFL Spacecraft Team – SPxY Project </w:t>
          </w:r>
        </w:p>
        <w:p w14:paraId="2CA89CC2"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p>
        <w:sdt>
          <w:sdtPr>
            <w:rPr>
              <w:rFonts w:ascii="Arial" w:eastAsia="Arial" w:hAnsi="Arial" w:cs="Arial"/>
              <w:b/>
              <w:kern w:val="0"/>
              <w:sz w:val="24"/>
              <w:szCs w:val="24"/>
              <w:lang w:val="en" w:eastAsia="fr-FR"/>
              <w14:ligatures w14:val="none"/>
            </w:rPr>
            <w:alias w:val="Titre "/>
            <w:tag w:val=""/>
            <w:id w:val="725423226"/>
            <w:placeholder>
              <w:docPart w:val="08C153C14E6740EB81F5555437D725F3"/>
            </w:placeholder>
            <w:dataBinding w:prefixMappings="xmlns:ns0='http://purl.org/dc/elements/1.1/' xmlns:ns1='http://schemas.openxmlformats.org/package/2006/metadata/core-properties' " w:xpath="/ns1:coreProperties[1]/ns0:title[1]" w:storeItemID="{6C3C8BC8-F283-45AE-878A-BAB7291924A1}"/>
            <w:text/>
          </w:sdtPr>
          <w:sdtEndPr>
            <w:rPr>
              <w:b w:val="0"/>
              <w:sz w:val="28"/>
              <w:szCs w:val="28"/>
            </w:rPr>
          </w:sdtEndPr>
          <w:sdtContent>
            <w:p w14:paraId="5B92826F" w14:textId="5766BD84" w:rsidR="00BA6D54" w:rsidRPr="00BA6D54" w:rsidRDefault="00A06EC9" w:rsidP="00BA6D54">
              <w:pPr>
                <w:widowControl w:val="0"/>
                <w:pBdr>
                  <w:top w:val="nil"/>
                  <w:left w:val="nil"/>
                  <w:bottom w:val="nil"/>
                  <w:right w:val="nil"/>
                  <w:between w:val="nil"/>
                </w:pBdr>
                <w:spacing w:after="0" w:line="240" w:lineRule="auto"/>
                <w:jc w:val="center"/>
                <w:rPr>
                  <w:rFonts w:ascii="Arial" w:eastAsia="Arial" w:hAnsi="Arial" w:cs="Arial"/>
                  <w:kern w:val="0"/>
                  <w:sz w:val="28"/>
                  <w:szCs w:val="28"/>
                  <w:lang w:val="en" w:eastAsia="fr-FR"/>
                  <w14:ligatures w14:val="none"/>
                </w:rPr>
              </w:pPr>
              <w:r>
                <w:rPr>
                  <w:rFonts w:ascii="Arial" w:eastAsia="Arial" w:hAnsi="Arial" w:cs="Arial"/>
                  <w:b/>
                  <w:kern w:val="0"/>
                  <w:sz w:val="24"/>
                  <w:szCs w:val="24"/>
                  <w:lang w:val="en" w:eastAsia="fr-FR"/>
                  <w14:ligatures w14:val="none"/>
                </w:rPr>
                <w:t>General Testing Plan</w:t>
              </w:r>
            </w:p>
          </w:sdtContent>
        </w:sdt>
      </w:tc>
      <w:tc>
        <w:tcPr>
          <w:tcW w:w="1230" w:type="dxa"/>
          <w:tcBorders>
            <w:top w:val="nil"/>
            <w:left w:val="nil"/>
            <w:bottom w:val="nil"/>
            <w:right w:val="nil"/>
          </w:tcBorders>
          <w:tcMar>
            <w:top w:w="100" w:type="dxa"/>
            <w:left w:w="100" w:type="dxa"/>
            <w:bottom w:w="100" w:type="dxa"/>
            <w:right w:w="100" w:type="dxa"/>
          </w:tcMar>
        </w:tcPr>
        <w:p w14:paraId="1EA2D2DD"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Doc No:</w:t>
          </w:r>
        </w:p>
        <w:p w14:paraId="67802965"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3AC101FA" w14:textId="77777777" w:rsidR="00BA6D54" w:rsidRPr="00BA6D54"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Pr>
              <w:rFonts w:ascii="Arial" w:eastAsia="Arial" w:hAnsi="Arial" w:cs="Arial"/>
              <w:kern w:val="0"/>
              <w:sz w:val="16"/>
              <w:szCs w:val="16"/>
              <w:lang w:val="en" w:eastAsia="fr-FR"/>
              <w14:ligatures w14:val="none"/>
            </w:rPr>
            <w:t>Autor</w:t>
          </w:r>
          <w:r w:rsidR="00BA6D54" w:rsidRPr="00BA6D54">
            <w:rPr>
              <w:rFonts w:ascii="Arial" w:eastAsia="Arial" w:hAnsi="Arial" w:cs="Arial"/>
              <w:kern w:val="0"/>
              <w:sz w:val="16"/>
              <w:szCs w:val="16"/>
              <w:lang w:val="en" w:eastAsia="fr-FR"/>
              <w14:ligatures w14:val="none"/>
            </w:rPr>
            <w:t>:</w:t>
          </w:r>
        </w:p>
        <w:p w14:paraId="19759815"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4F582350"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Date:</w:t>
          </w:r>
        </w:p>
        <w:p w14:paraId="034F8B0F"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1D966D82"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Page:</w:t>
          </w:r>
        </w:p>
      </w:tc>
      <w:tc>
        <w:tcPr>
          <w:tcW w:w="2055" w:type="dxa"/>
          <w:tcBorders>
            <w:top w:val="nil"/>
            <w:left w:val="nil"/>
            <w:bottom w:val="nil"/>
            <w:right w:val="nil"/>
          </w:tcBorders>
          <w:tcMar>
            <w:top w:w="100" w:type="dxa"/>
            <w:left w:w="100" w:type="dxa"/>
            <w:bottom w:w="100" w:type="dxa"/>
            <w:right w:w="100" w:type="dxa"/>
          </w:tcMar>
        </w:tcPr>
        <w:p w14:paraId="2EF3CA67" w14:textId="006E9D2B" w:rsidR="00BA6D54" w:rsidRPr="00A06EC9"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eastAsia="fr-FR"/>
              <w14:ligatures w14:val="none"/>
            </w:rPr>
          </w:pPr>
          <w:r>
            <w:rPr>
              <w:rFonts w:ascii="Arial" w:eastAsia="Arial" w:hAnsi="Arial" w:cs="Arial"/>
              <w:kern w:val="0"/>
              <w:sz w:val="16"/>
              <w:szCs w:val="16"/>
              <w:lang w:val="en" w:eastAsia="fr-FR"/>
              <w14:ligatures w14:val="none"/>
            </w:rPr>
            <w:fldChar w:fldCharType="begin"/>
          </w:r>
          <w:r w:rsidRPr="00A06EC9">
            <w:rPr>
              <w:rFonts w:ascii="Arial" w:eastAsia="Arial" w:hAnsi="Arial" w:cs="Arial"/>
              <w:kern w:val="0"/>
              <w:sz w:val="16"/>
              <w:szCs w:val="16"/>
              <w:lang w:eastAsia="fr-FR"/>
              <w14:ligatures w14:val="none"/>
            </w:rPr>
            <w:instrText xml:space="preserve"> FILENAME \* MERGEFORMAT </w:instrText>
          </w:r>
          <w:r>
            <w:rPr>
              <w:rFonts w:ascii="Arial" w:eastAsia="Arial" w:hAnsi="Arial" w:cs="Arial"/>
              <w:kern w:val="0"/>
              <w:sz w:val="16"/>
              <w:szCs w:val="16"/>
              <w:lang w:val="en" w:eastAsia="fr-FR"/>
              <w14:ligatures w14:val="none"/>
            </w:rPr>
            <w:fldChar w:fldCharType="separate"/>
          </w:r>
          <w:r w:rsidR="00A06EC9" w:rsidRPr="00A06EC9">
            <w:rPr>
              <w:rFonts w:ascii="Arial" w:eastAsia="Arial" w:hAnsi="Arial" w:cs="Arial"/>
              <w:noProof/>
              <w:kern w:val="0"/>
              <w:sz w:val="16"/>
              <w:szCs w:val="16"/>
              <w:lang w:eastAsia="fr-FR"/>
              <w14:ligatures w14:val="none"/>
            </w:rPr>
            <w:t>Document6</w:t>
          </w:r>
          <w:r>
            <w:rPr>
              <w:rFonts w:ascii="Arial" w:eastAsia="Arial" w:hAnsi="Arial" w:cs="Arial"/>
              <w:kern w:val="0"/>
              <w:sz w:val="16"/>
              <w:szCs w:val="16"/>
              <w:lang w:val="en" w:eastAsia="fr-FR"/>
              <w14:ligatures w14:val="none"/>
            </w:rPr>
            <w:fldChar w:fldCharType="end"/>
          </w:r>
        </w:p>
        <w:p w14:paraId="59A8A869" w14:textId="77777777" w:rsidR="00963068" w:rsidRPr="00A06EC9" w:rsidRDefault="00963068" w:rsidP="00963068">
          <w:pPr>
            <w:widowControl w:val="0"/>
            <w:spacing w:after="0" w:line="240" w:lineRule="auto"/>
            <w:rPr>
              <w:rFonts w:ascii="Arial" w:eastAsia="Arial" w:hAnsi="Arial" w:cs="Arial"/>
              <w:kern w:val="0"/>
              <w:sz w:val="16"/>
              <w:szCs w:val="16"/>
              <w:lang w:eastAsia="fr-FR"/>
              <w14:ligatures w14:val="none"/>
            </w:rPr>
          </w:pPr>
        </w:p>
        <w:sdt>
          <w:sdtPr>
            <w:rPr>
              <w:rFonts w:ascii="Arial" w:eastAsia="Arial" w:hAnsi="Arial" w:cs="Arial"/>
              <w:kern w:val="0"/>
              <w:sz w:val="16"/>
              <w:szCs w:val="16"/>
              <w:lang w:eastAsia="fr-FR"/>
              <w14:ligatures w14:val="none"/>
            </w:rPr>
            <w:alias w:val="Auteur "/>
            <w:tag w:val=""/>
            <w:id w:val="1640612264"/>
            <w:placeholder>
              <w:docPart w:val="48A8BA246C30422791138CEB7CE3E5B2"/>
            </w:placeholder>
            <w:dataBinding w:prefixMappings="xmlns:ns0='http://purl.org/dc/elements/1.1/' xmlns:ns1='http://schemas.openxmlformats.org/package/2006/metadata/core-properties' " w:xpath="/ns1:coreProperties[1]/ns0:creator[1]" w:storeItemID="{6C3C8BC8-F283-45AE-878A-BAB7291924A1}"/>
            <w:text/>
          </w:sdtPr>
          <w:sdtContent>
            <w:p w14:paraId="36519990"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r w:rsidRPr="00963068">
                <w:rPr>
                  <w:rFonts w:ascii="Arial" w:eastAsia="Arial" w:hAnsi="Arial" w:cs="Arial"/>
                  <w:kern w:val="0"/>
                  <w:sz w:val="16"/>
                  <w:szCs w:val="16"/>
                  <w:lang w:eastAsia="fr-FR"/>
                  <w14:ligatures w14:val="none"/>
                </w:rPr>
                <w:t>Valentin Suppa-Gallezot</w:t>
              </w:r>
            </w:p>
          </w:sdtContent>
        </w:sdt>
        <w:p w14:paraId="737D05D9"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p>
        <w:p w14:paraId="1E563C30" w14:textId="77777777" w:rsidR="00963068" w:rsidRDefault="00963068" w:rsidP="00963068">
          <w:pPr>
            <w:rPr>
              <w:rFonts w:ascii="Arial" w:eastAsia="Arial" w:hAnsi="Arial" w:cs="Arial"/>
              <w:sz w:val="16"/>
              <w:szCs w:val="16"/>
              <w:lang w:eastAsia="fr-FR"/>
            </w:rPr>
          </w:pPr>
          <w:r>
            <w:rPr>
              <w:rFonts w:ascii="Arial" w:eastAsia="Arial" w:hAnsi="Arial" w:cs="Arial"/>
              <w:sz w:val="16"/>
              <w:szCs w:val="16"/>
              <w:lang w:eastAsia="fr-FR"/>
            </w:rPr>
            <w:t>13 octobre 2023</w:t>
          </w:r>
        </w:p>
        <w:p w14:paraId="6D4FB5B5" w14:textId="77777777" w:rsidR="00963068" w:rsidRPr="00BA6D54" w:rsidRDefault="00963068" w:rsidP="00963068">
          <w:pPr>
            <w:rPr>
              <w:rFonts w:ascii="Arial" w:eastAsia="Arial" w:hAnsi="Arial" w:cs="Arial"/>
              <w:sz w:val="16"/>
              <w:szCs w:val="16"/>
              <w:lang w:eastAsia="fr-FR"/>
            </w:rPr>
          </w:pPr>
          <w:r w:rsidRPr="00963068">
            <w:rPr>
              <w:rFonts w:ascii="Arial" w:eastAsia="Arial" w:hAnsi="Arial" w:cs="Arial"/>
              <w:sz w:val="16"/>
              <w:szCs w:val="16"/>
              <w:lang w:eastAsia="fr-FR"/>
            </w:rPr>
            <w:t xml:space="preserve">Page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PAGE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1</w:t>
          </w:r>
          <w:r w:rsidRPr="00963068">
            <w:rPr>
              <w:rFonts w:ascii="Arial" w:eastAsia="Arial" w:hAnsi="Arial" w:cs="Arial"/>
              <w:b/>
              <w:bCs/>
              <w:sz w:val="16"/>
              <w:szCs w:val="16"/>
              <w:lang w:eastAsia="fr-FR"/>
            </w:rPr>
            <w:fldChar w:fldCharType="end"/>
          </w:r>
          <w:r w:rsidRPr="00963068">
            <w:rPr>
              <w:rFonts w:ascii="Arial" w:eastAsia="Arial" w:hAnsi="Arial" w:cs="Arial"/>
              <w:sz w:val="16"/>
              <w:szCs w:val="16"/>
              <w:lang w:eastAsia="fr-FR"/>
            </w:rPr>
            <w:t xml:space="preserve"> sur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NUMPAGES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2</w:t>
          </w:r>
          <w:r w:rsidRPr="00963068">
            <w:rPr>
              <w:rFonts w:ascii="Arial" w:eastAsia="Arial" w:hAnsi="Arial" w:cs="Arial"/>
              <w:b/>
              <w:bCs/>
              <w:sz w:val="16"/>
              <w:szCs w:val="16"/>
              <w:lang w:eastAsia="fr-FR"/>
            </w:rPr>
            <w:fldChar w:fldCharType="end"/>
          </w:r>
        </w:p>
      </w:tc>
    </w:tr>
  </w:tbl>
  <w:p w14:paraId="2133AFC1" w14:textId="77777777" w:rsidR="00BA6D54" w:rsidRDefault="00000000">
    <w:pPr>
      <w:pStyle w:val="En-tte"/>
    </w:pPr>
    <w:r>
      <w:pict w14:anchorId="25C104CE">
        <v:rect id="_x0000_i1027" style="width:410.3pt;height:1.8pt" o:hrpct="988"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D500E"/>
    <w:multiLevelType w:val="hybridMultilevel"/>
    <w:tmpl w:val="1DE061DA"/>
    <w:lvl w:ilvl="0" w:tplc="B12A0BE4">
      <w:start w:val="1"/>
      <w:numFmt w:val="decimal"/>
      <w:pStyle w:val="Titre1"/>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939562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C9"/>
    <w:rsid w:val="000C4EF0"/>
    <w:rsid w:val="00174054"/>
    <w:rsid w:val="001A58D3"/>
    <w:rsid w:val="001D6C20"/>
    <w:rsid w:val="00280FBC"/>
    <w:rsid w:val="0051314F"/>
    <w:rsid w:val="00630A6E"/>
    <w:rsid w:val="006C785B"/>
    <w:rsid w:val="00884BC4"/>
    <w:rsid w:val="00951154"/>
    <w:rsid w:val="00963068"/>
    <w:rsid w:val="00A06EC9"/>
    <w:rsid w:val="00A2218B"/>
    <w:rsid w:val="00BA6D54"/>
    <w:rsid w:val="00CB0A24"/>
    <w:rsid w:val="00D07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70667"/>
  <w15:chartTrackingRefBased/>
  <w15:docId w15:val="{86D39CAF-A834-4430-A547-0995B694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C9"/>
  </w:style>
  <w:style w:type="paragraph" w:styleId="Titre1">
    <w:name w:val="heading 1"/>
    <w:basedOn w:val="Normal"/>
    <w:next w:val="Normal"/>
    <w:link w:val="Titre1Car"/>
    <w:uiPriority w:val="9"/>
    <w:qFormat/>
    <w:rsid w:val="00884BC4"/>
    <w:pPr>
      <w:keepNext/>
      <w:keepLines/>
      <w:numPr>
        <w:numId w:val="1"/>
      </w:numPr>
      <w:spacing w:before="200" w:after="200" w:line="300" w:lineRule="auto"/>
      <w:jc w:val="both"/>
      <w:outlineLvl w:val="0"/>
    </w:pPr>
    <w:rPr>
      <w:rFonts w:ascii="Arial" w:eastAsia="Arial" w:hAnsi="Arial" w:cs="Arial"/>
      <w:b/>
      <w:kern w:val="0"/>
      <w:sz w:val="32"/>
      <w:szCs w:val="32"/>
      <w:lang w:val="en"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4BC4"/>
    <w:rPr>
      <w:rFonts w:ascii="Arial" w:eastAsia="Arial" w:hAnsi="Arial" w:cs="Arial"/>
      <w:b/>
      <w:kern w:val="0"/>
      <w:sz w:val="32"/>
      <w:szCs w:val="32"/>
      <w:lang w:val="en" w:eastAsia="fr-FR"/>
      <w14:ligatures w14:val="none"/>
    </w:rPr>
  </w:style>
  <w:style w:type="paragraph" w:styleId="En-tte">
    <w:name w:val="header"/>
    <w:basedOn w:val="Normal"/>
    <w:link w:val="En-tteCar"/>
    <w:uiPriority w:val="99"/>
    <w:unhideWhenUsed/>
    <w:rsid w:val="00BA6D54"/>
    <w:pPr>
      <w:tabs>
        <w:tab w:val="center" w:pos="4153"/>
        <w:tab w:val="right" w:pos="8306"/>
      </w:tabs>
      <w:spacing w:after="0" w:line="240" w:lineRule="auto"/>
    </w:pPr>
  </w:style>
  <w:style w:type="character" w:customStyle="1" w:styleId="En-tteCar">
    <w:name w:val="En-tête Car"/>
    <w:basedOn w:val="Policepardfaut"/>
    <w:link w:val="En-tte"/>
    <w:uiPriority w:val="99"/>
    <w:rsid w:val="00BA6D54"/>
  </w:style>
  <w:style w:type="paragraph" w:styleId="Pieddepage">
    <w:name w:val="footer"/>
    <w:basedOn w:val="Normal"/>
    <w:link w:val="PieddepageCar"/>
    <w:uiPriority w:val="99"/>
    <w:unhideWhenUsed/>
    <w:rsid w:val="00BA6D54"/>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A6D54"/>
  </w:style>
  <w:style w:type="character" w:styleId="Textedelespacerserv">
    <w:name w:val="Placeholder Text"/>
    <w:basedOn w:val="Policepardfaut"/>
    <w:uiPriority w:val="99"/>
    <w:semiHidden/>
    <w:rsid w:val="00BA6D54"/>
    <w:rPr>
      <w:color w:val="808080"/>
    </w:rPr>
  </w:style>
  <w:style w:type="table" w:styleId="Grilledutableau">
    <w:name w:val="Table Grid"/>
    <w:basedOn w:val="TableauNormal"/>
    <w:uiPriority w:val="39"/>
    <w:rsid w:val="00A06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upp\Documents\Mod&#232;les%20Office%20personnalis&#233;s\Template_SPxY_sh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C153C14E6740EB81F5555437D725F3"/>
        <w:category>
          <w:name w:val="Général"/>
          <w:gallery w:val="placeholder"/>
        </w:category>
        <w:types>
          <w:type w:val="bbPlcHdr"/>
        </w:types>
        <w:behaviors>
          <w:behavior w:val="content"/>
        </w:behaviors>
        <w:guid w:val="{0B0E2160-4718-4701-80A3-CF15D2D1FC29}"/>
      </w:docPartPr>
      <w:docPartBody>
        <w:p w:rsidR="00000000" w:rsidRDefault="00000000">
          <w:pPr>
            <w:pStyle w:val="08C153C14E6740EB81F5555437D725F3"/>
          </w:pPr>
          <w:r w:rsidRPr="00B7379D">
            <w:rPr>
              <w:rStyle w:val="Textedelespacerserv"/>
            </w:rPr>
            <w:t>[Titre ]</w:t>
          </w:r>
        </w:p>
      </w:docPartBody>
    </w:docPart>
    <w:docPart>
      <w:docPartPr>
        <w:name w:val="48A8BA246C30422791138CEB7CE3E5B2"/>
        <w:category>
          <w:name w:val="Général"/>
          <w:gallery w:val="placeholder"/>
        </w:category>
        <w:types>
          <w:type w:val="bbPlcHdr"/>
        </w:types>
        <w:behaviors>
          <w:behavior w:val="content"/>
        </w:behaviors>
        <w:guid w:val="{2DD1A499-9A76-41D6-9298-25062C53B4DC}"/>
      </w:docPartPr>
      <w:docPartBody>
        <w:p w:rsidR="00000000" w:rsidRDefault="00000000">
          <w:pPr>
            <w:pStyle w:val="48A8BA246C30422791138CEB7CE3E5B2"/>
          </w:pPr>
          <w:r w:rsidRPr="00B737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90"/>
    <w:rsid w:val="001D58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8C153C14E6740EB81F5555437D725F3">
    <w:name w:val="08C153C14E6740EB81F5555437D725F3"/>
  </w:style>
  <w:style w:type="paragraph" w:customStyle="1" w:styleId="48A8BA246C30422791138CEB7CE3E5B2">
    <w:name w:val="48A8BA246C30422791138CEB7CE3E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1F7C-C404-411E-9CEC-E10553C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Template_SPxY_short</Template>
  <TotalTime>45</TotalTime>
  <Pages>2</Pages>
  <Words>239</Words>
  <Characters>1317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Testing Plan</dc:title>
  <dc:subject/>
  <dc:creator>Valentin Suppa-Gallezot</dc:creator>
  <cp:keywords/>
  <dc:description/>
  <cp:lastModifiedBy>Valentin Suppa-Gallezot</cp:lastModifiedBy>
  <cp:revision>1</cp:revision>
  <dcterms:created xsi:type="dcterms:W3CDTF">2023-11-24T08:28:00Z</dcterms:created>
  <dcterms:modified xsi:type="dcterms:W3CDTF">2023-11-24T10:22:00Z</dcterms:modified>
</cp:coreProperties>
</file>