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31C" w:rsidRDefault="005B2D19" w:rsidP="005B2D19">
      <w:pPr>
        <w:pStyle w:val="1"/>
        <w:jc w:val="center"/>
      </w:pPr>
      <w:r>
        <w:rPr>
          <w:rFonts w:hint="eastAsia"/>
        </w:rPr>
        <w:t>出版社的资源配置</w:t>
      </w:r>
    </w:p>
    <w:p w:rsidR="005B2D19" w:rsidRDefault="005B2D19" w:rsidP="005B2D19">
      <w:pPr>
        <w:pStyle w:val="1"/>
      </w:pPr>
      <w:r>
        <w:rPr>
          <w:rFonts w:hint="eastAsia"/>
        </w:rPr>
        <w:t>摘要</w:t>
      </w:r>
    </w:p>
    <w:p w:rsidR="005B2D19" w:rsidRDefault="005B2D19" w:rsidP="005B2D19">
      <w:pPr>
        <w:pStyle w:val="a5"/>
        <w:ind w:firstLine="480"/>
      </w:pPr>
      <w:r>
        <w:rPr>
          <w:rFonts w:hint="eastAsia"/>
        </w:rPr>
        <w:t>出版社是传播知识与获得商业利润的一个集合体。每年，出版社所能分配的书号书是一定的。所以，</w:t>
      </w:r>
      <w:r w:rsidR="001F40EB">
        <w:rPr>
          <w:rFonts w:hint="eastAsia"/>
        </w:rPr>
        <w:t>出版社能</w:t>
      </w:r>
      <w:r>
        <w:rPr>
          <w:rFonts w:hint="eastAsia"/>
        </w:rPr>
        <w:t>将这些书号合理地分配各个分社，并使得所出的图书尽量在市场中占有</w:t>
      </w:r>
      <w:r w:rsidR="0002578D">
        <w:rPr>
          <w:rFonts w:hint="eastAsia"/>
        </w:rPr>
        <w:t>比较强势地位的情况</w:t>
      </w:r>
      <w:r>
        <w:rPr>
          <w:rFonts w:hint="eastAsia"/>
        </w:rPr>
        <w:t>下，获得最大的利润</w:t>
      </w:r>
      <w:r w:rsidR="001F40EB">
        <w:rPr>
          <w:rFonts w:hint="eastAsia"/>
        </w:rPr>
        <w:t>，是非常重要的</w:t>
      </w:r>
      <w:bookmarkStart w:id="0" w:name="_GoBack"/>
      <w:bookmarkEnd w:id="0"/>
      <w:r>
        <w:rPr>
          <w:rFonts w:hint="eastAsia"/>
        </w:rPr>
        <w:t>。</w:t>
      </w:r>
    </w:p>
    <w:p w:rsidR="005B2D19" w:rsidRDefault="005B2D19" w:rsidP="005B2D19">
      <w:pPr>
        <w:pStyle w:val="a5"/>
        <w:ind w:firstLine="480"/>
      </w:pPr>
      <w:r>
        <w:rPr>
          <w:rFonts w:hint="eastAsia"/>
        </w:rPr>
        <w:t>在数据处理的过程中</w:t>
      </w:r>
      <w:r w:rsidR="005D6AA9">
        <w:rPr>
          <w:rFonts w:hint="eastAsia"/>
        </w:rPr>
        <w:t>，由于平均上每本书所能获得的利润与售价成正比，本文将某课程的书的平均价格直接作为该书所能获得的利润。在某特定的历史年份中，本文将调查问卷中</w:t>
      </w:r>
      <w:r w:rsidR="00D51B9D">
        <w:rPr>
          <w:rFonts w:hint="eastAsia"/>
        </w:rPr>
        <w:t>不同</w:t>
      </w:r>
      <w:r w:rsidR="005D6AA9">
        <w:rPr>
          <w:rFonts w:hint="eastAsia"/>
        </w:rPr>
        <w:t>读者对某课程的书的</w:t>
      </w:r>
      <w:r w:rsidR="00D51B9D">
        <w:rPr>
          <w:rFonts w:hint="eastAsia"/>
        </w:rPr>
        <w:t>不同方面满意程度评分之和的均值</w:t>
      </w:r>
      <w:r w:rsidR="005D6AA9">
        <w:rPr>
          <w:rFonts w:hint="eastAsia"/>
        </w:rPr>
        <w:t>，作为这一年该课程的书在市场中的强势程度；将这一年某一课程的书的销售量和被分配到数目的比值，作为</w:t>
      </w:r>
      <w:r w:rsidR="00D51B9D">
        <w:rPr>
          <w:rFonts w:hint="eastAsia"/>
        </w:rPr>
        <w:t>该课程当年平均每个书目的销售量。最后，本文使用</w:t>
      </w:r>
      <w:r w:rsidR="00D51B9D">
        <w:rPr>
          <w:rFonts w:hint="eastAsia"/>
        </w:rPr>
        <w:t>MATLAB</w:t>
      </w:r>
      <w:r w:rsidR="00D51B9D">
        <w:rPr>
          <w:rFonts w:hint="eastAsia"/>
        </w:rPr>
        <w:t>软件做灰色预测，得出今年（</w:t>
      </w:r>
      <w:r w:rsidR="00D51B9D">
        <w:rPr>
          <w:rFonts w:hint="eastAsia"/>
        </w:rPr>
        <w:t>2006</w:t>
      </w:r>
      <w:r w:rsidR="00D51B9D">
        <w:rPr>
          <w:rFonts w:hint="eastAsia"/>
        </w:rPr>
        <w:t>年）各个课程的书的强势程度和每数目的平均销量。</w:t>
      </w:r>
    </w:p>
    <w:p w:rsidR="00D51B9D" w:rsidRDefault="00D51B9D" w:rsidP="005B2D19">
      <w:pPr>
        <w:pStyle w:val="a5"/>
        <w:ind w:firstLine="480"/>
      </w:pPr>
      <w:r>
        <w:rPr>
          <w:rFonts w:hint="eastAsia"/>
        </w:rPr>
        <w:t>在总社对各个课程的书的书号分配模型中，本文首先建立了求书在市场上最强势的模型。本文将今年（</w:t>
      </w:r>
      <w:r>
        <w:rPr>
          <w:rFonts w:hint="eastAsia"/>
        </w:rPr>
        <w:t>2006</w:t>
      </w:r>
      <w:r>
        <w:rPr>
          <w:rFonts w:hint="eastAsia"/>
        </w:rPr>
        <w:t>年）各个课程的书分到书号</w:t>
      </w:r>
      <w:r w:rsidR="0002578D">
        <w:rPr>
          <w:rFonts w:hint="eastAsia"/>
        </w:rPr>
        <w:t>数目乘该课程的</w:t>
      </w:r>
      <w:proofErr w:type="gramStart"/>
      <w:r w:rsidR="0002578D">
        <w:rPr>
          <w:rFonts w:hint="eastAsia"/>
        </w:rPr>
        <w:t>书每书号</w:t>
      </w:r>
      <w:proofErr w:type="gramEnd"/>
      <w:r w:rsidR="0002578D">
        <w:rPr>
          <w:rFonts w:hint="eastAsia"/>
        </w:rPr>
        <w:t>的预测销量乘该课程的</w:t>
      </w:r>
      <w:proofErr w:type="gramStart"/>
      <w:r w:rsidR="0002578D">
        <w:rPr>
          <w:rFonts w:hint="eastAsia"/>
        </w:rPr>
        <w:t>书预</w:t>
      </w:r>
      <w:proofErr w:type="gramEnd"/>
      <w:r w:rsidR="0002578D">
        <w:rPr>
          <w:rFonts w:hint="eastAsia"/>
        </w:rPr>
        <w:t>测的受欢迎程度的总和作为</w:t>
      </w:r>
      <w:r w:rsidR="0002578D">
        <w:rPr>
          <w:rFonts w:hint="eastAsia"/>
        </w:rPr>
        <w:t>A</w:t>
      </w:r>
      <w:r w:rsidR="0002578D">
        <w:rPr>
          <w:rFonts w:hint="eastAsia"/>
        </w:rPr>
        <w:t>出版社今年所有所售书的强势程度，</w:t>
      </w:r>
      <w:r w:rsidR="00D3594A">
        <w:rPr>
          <w:rFonts w:hint="eastAsia"/>
        </w:rPr>
        <w:t>建立优化模型，</w:t>
      </w:r>
      <w:r w:rsidR="0002578D">
        <w:rPr>
          <w:rFonts w:hint="eastAsia"/>
        </w:rPr>
        <w:t>并使用</w:t>
      </w:r>
      <w:r w:rsidR="0002578D">
        <w:rPr>
          <w:rFonts w:hint="eastAsia"/>
        </w:rPr>
        <w:t>Lingo</w:t>
      </w:r>
      <w:r w:rsidR="00D3594A">
        <w:rPr>
          <w:rFonts w:hint="eastAsia"/>
        </w:rPr>
        <w:t>软件求解出能使强势程度为最大值的方案，这个最大值求得为</w:t>
      </w:r>
      <w:r w:rsidR="00D3594A">
        <w:t>16100610</w:t>
      </w:r>
      <w:r w:rsidR="0002578D">
        <w:rPr>
          <w:rFonts w:hint="eastAsia"/>
        </w:rPr>
        <w:t>。之后本文</w:t>
      </w:r>
      <w:r w:rsidR="00D3594A">
        <w:rPr>
          <w:rFonts w:hint="eastAsia"/>
        </w:rPr>
        <w:t>建立了强势程度在某数值之上的情况下</w:t>
      </w:r>
      <w:r w:rsidR="0076754A">
        <w:rPr>
          <w:rFonts w:hint="eastAsia"/>
        </w:rPr>
        <w:t>，怎样分配书号能获得最大利润的优化模型，并</w:t>
      </w:r>
      <w:r w:rsidR="0002578D">
        <w:rPr>
          <w:rFonts w:hint="eastAsia"/>
        </w:rPr>
        <w:t>将</w:t>
      </w:r>
      <w:r w:rsidR="0076754A">
        <w:rPr>
          <w:rFonts w:hint="eastAsia"/>
        </w:rPr>
        <w:t>钢材求得的</w:t>
      </w:r>
      <w:r w:rsidR="0002578D">
        <w:rPr>
          <w:rFonts w:hint="eastAsia"/>
        </w:rPr>
        <w:t>强势程度限定在</w:t>
      </w:r>
      <w:r w:rsidR="0002578D">
        <w:rPr>
          <w:rFonts w:hint="eastAsia"/>
        </w:rPr>
        <w:t>90%</w:t>
      </w:r>
      <w:r w:rsidR="0002578D">
        <w:rPr>
          <w:rFonts w:hint="eastAsia"/>
        </w:rPr>
        <w:t>以上</w:t>
      </w:r>
      <w:r w:rsidR="0076754A">
        <w:rPr>
          <w:rFonts w:hint="eastAsia"/>
        </w:rPr>
        <w:t>，之后</w:t>
      </w:r>
      <w:r w:rsidR="00D3594A">
        <w:rPr>
          <w:rFonts w:hint="eastAsia"/>
        </w:rPr>
        <w:t>逐步增加这个数值，</w:t>
      </w:r>
      <w:proofErr w:type="gramStart"/>
      <w:r w:rsidR="00D3594A">
        <w:rPr>
          <w:rFonts w:hint="eastAsia"/>
        </w:rPr>
        <w:t>观察总</w:t>
      </w:r>
      <w:proofErr w:type="gramEnd"/>
      <w:r w:rsidR="00D3594A">
        <w:rPr>
          <w:rFonts w:hint="eastAsia"/>
        </w:rPr>
        <w:t>利润的变动，最终发现：直到</w:t>
      </w:r>
      <w:r w:rsidR="0002578D">
        <w:rPr>
          <w:rFonts w:hint="eastAsia"/>
        </w:rPr>
        <w:t>强势程度</w:t>
      </w:r>
      <w:r w:rsidR="00D3594A">
        <w:rPr>
          <w:rFonts w:hint="eastAsia"/>
        </w:rPr>
        <w:t>为最大值的</w:t>
      </w:r>
      <w:r w:rsidR="00D3594A">
        <w:rPr>
          <w:rFonts w:hint="eastAsia"/>
        </w:rPr>
        <w:t>98.</w:t>
      </w:r>
      <w:r w:rsidR="00D3594A">
        <w:t>2</w:t>
      </w:r>
      <w:r w:rsidR="00D3594A">
        <w:rPr>
          <w:rFonts w:hint="eastAsia"/>
        </w:rPr>
        <w:t>%</w:t>
      </w:r>
      <w:r w:rsidR="00D3594A">
        <w:rPr>
          <w:rFonts w:hint="eastAsia"/>
        </w:rPr>
        <w:t>时，</w:t>
      </w:r>
      <w:r w:rsidR="0076754A">
        <w:rPr>
          <w:rFonts w:hint="eastAsia"/>
        </w:rPr>
        <w:t>能获得的</w:t>
      </w:r>
      <w:r w:rsidR="00D3594A">
        <w:rPr>
          <w:rFonts w:hint="eastAsia"/>
        </w:rPr>
        <w:t>最大利润都和强势程度为最大值的</w:t>
      </w:r>
      <w:r w:rsidR="00D3594A">
        <w:rPr>
          <w:rFonts w:hint="eastAsia"/>
        </w:rPr>
        <w:t>9</w:t>
      </w:r>
      <w:r w:rsidR="00D3594A">
        <w:t>0</w:t>
      </w:r>
      <w:r w:rsidR="00D3594A">
        <w:rPr>
          <w:rFonts w:hint="eastAsia"/>
        </w:rPr>
        <w:t>%</w:t>
      </w:r>
      <w:r w:rsidR="00D3594A">
        <w:rPr>
          <w:rFonts w:hint="eastAsia"/>
        </w:rPr>
        <w:t>时一样，强势程度超过最大值的</w:t>
      </w:r>
      <w:r w:rsidR="00D3594A">
        <w:rPr>
          <w:rFonts w:hint="eastAsia"/>
        </w:rPr>
        <w:t>98.</w:t>
      </w:r>
      <w:r w:rsidR="00D3594A">
        <w:t>2</w:t>
      </w:r>
      <w:r w:rsidR="00D3594A">
        <w:rPr>
          <w:rFonts w:hint="eastAsia"/>
        </w:rPr>
        <w:t>%</w:t>
      </w:r>
      <w:r w:rsidR="00D3594A">
        <w:rPr>
          <w:rFonts w:hint="eastAsia"/>
        </w:rPr>
        <w:t>时，</w:t>
      </w:r>
      <w:r w:rsidR="0076754A">
        <w:rPr>
          <w:rFonts w:hint="eastAsia"/>
        </w:rPr>
        <w:t>能获得的</w:t>
      </w:r>
      <w:r w:rsidR="00D3594A">
        <w:rPr>
          <w:rFonts w:hint="eastAsia"/>
        </w:rPr>
        <w:t>最大利润才略有减小。因此，我们给出建议：将强势程度为最大值的</w:t>
      </w:r>
      <w:r w:rsidR="00D3594A">
        <w:rPr>
          <w:rFonts w:hint="eastAsia"/>
        </w:rPr>
        <w:t>98.</w:t>
      </w:r>
      <w:r w:rsidR="00D3594A">
        <w:t>2</w:t>
      </w:r>
      <w:r w:rsidR="00D3594A">
        <w:rPr>
          <w:rFonts w:hint="eastAsia"/>
        </w:rPr>
        <w:t>%</w:t>
      </w:r>
      <w:r w:rsidR="00D3594A">
        <w:rPr>
          <w:rFonts w:hint="eastAsia"/>
        </w:rPr>
        <w:t>时可以获得最大利润的书号</w:t>
      </w:r>
      <w:r w:rsidR="0076754A">
        <w:rPr>
          <w:rFonts w:hint="eastAsia"/>
        </w:rPr>
        <w:t>分配方</w:t>
      </w:r>
      <w:r w:rsidR="00D3594A">
        <w:rPr>
          <w:rFonts w:hint="eastAsia"/>
        </w:rPr>
        <w:t>案作为本年总社向分社的书号分配方案。</w:t>
      </w:r>
    </w:p>
    <w:p w:rsidR="00D3594A" w:rsidRDefault="00D3594A" w:rsidP="00D3594A">
      <w:pPr>
        <w:pStyle w:val="a5"/>
        <w:ind w:firstLineChars="0" w:firstLine="0"/>
      </w:pPr>
      <w:r w:rsidRPr="00D3594A">
        <w:rPr>
          <w:rFonts w:hint="eastAsia"/>
          <w:b/>
        </w:rPr>
        <w:t>关键词：</w:t>
      </w:r>
      <w:r w:rsidRPr="00D3594A">
        <w:rPr>
          <w:rFonts w:hint="eastAsia"/>
        </w:rPr>
        <w:t>强势程度</w:t>
      </w:r>
      <w:r w:rsidRPr="00D3594A">
        <w:rPr>
          <w:rFonts w:hint="eastAsia"/>
        </w:rPr>
        <w:t xml:space="preserve"> </w:t>
      </w:r>
      <w:r w:rsidRPr="00D3594A">
        <w:rPr>
          <w:rFonts w:hint="eastAsia"/>
        </w:rPr>
        <w:t>最大利润</w:t>
      </w:r>
      <w:r w:rsidRPr="00D3594A">
        <w:rPr>
          <w:rFonts w:hint="eastAsia"/>
        </w:rPr>
        <w:t xml:space="preserve"> </w:t>
      </w:r>
      <w:r w:rsidRPr="00D3594A">
        <w:rPr>
          <w:rFonts w:hint="eastAsia"/>
        </w:rPr>
        <w:t>灰色预测</w:t>
      </w:r>
      <w:r w:rsidRPr="00D3594A">
        <w:rPr>
          <w:rFonts w:hint="eastAsia"/>
        </w:rPr>
        <w:t xml:space="preserve"> </w:t>
      </w:r>
      <w:r>
        <w:rPr>
          <w:rFonts w:hint="eastAsia"/>
        </w:rPr>
        <w:t>优化模型</w:t>
      </w: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76754A">
      <w:pPr>
        <w:pStyle w:val="1"/>
        <w:jc w:val="center"/>
      </w:pPr>
      <w:r>
        <w:rPr>
          <w:rFonts w:hint="eastAsia"/>
        </w:rPr>
        <w:lastRenderedPageBreak/>
        <w:t>目录</w:t>
      </w:r>
    </w:p>
    <w:p w:rsidR="0076754A" w:rsidRDefault="0076754A" w:rsidP="0076754A">
      <w:r>
        <w:rPr>
          <w:rFonts w:hint="eastAsia"/>
        </w:rPr>
        <w:t>摘要</w:t>
      </w:r>
    </w:p>
    <w:p w:rsidR="0076754A" w:rsidRDefault="0076754A" w:rsidP="0076754A">
      <w:r>
        <w:rPr>
          <w:rFonts w:hint="eastAsia"/>
        </w:rPr>
        <w:t>1.</w:t>
      </w:r>
      <w:r w:rsidR="0032618E">
        <w:t xml:space="preserve"> </w:t>
      </w:r>
      <w:r w:rsidR="0032618E">
        <w:rPr>
          <w:rFonts w:hint="eastAsia"/>
        </w:rPr>
        <w:t>问题的重述</w:t>
      </w:r>
    </w:p>
    <w:p w:rsidR="0032618E" w:rsidRDefault="0032618E" w:rsidP="0076754A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模型假设</w:t>
      </w:r>
    </w:p>
    <w:p w:rsidR="0032618E" w:rsidRDefault="0032618E" w:rsidP="0076754A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符号说明</w:t>
      </w:r>
    </w:p>
    <w:p w:rsidR="0032618E" w:rsidRDefault="0032618E" w:rsidP="0076754A">
      <w:r>
        <w:rPr>
          <w:rFonts w:hint="eastAsia"/>
        </w:rPr>
        <w:t xml:space="preserve">4. </w:t>
      </w:r>
      <w:r>
        <w:rPr>
          <w:rFonts w:hint="eastAsia"/>
        </w:rPr>
        <w:t>问题分析</w:t>
      </w:r>
    </w:p>
    <w:p w:rsidR="0032618E" w:rsidRDefault="0032618E" w:rsidP="0076754A">
      <w:r>
        <w:tab/>
        <w:t>4.1</w:t>
      </w:r>
      <w:r>
        <w:rPr>
          <w:rFonts w:hint="eastAsia"/>
        </w:rPr>
        <w:t xml:space="preserve"> </w:t>
      </w:r>
      <w:r>
        <w:rPr>
          <w:rFonts w:hint="eastAsia"/>
        </w:rPr>
        <w:t>对某课程的书的强势程度的理解</w:t>
      </w:r>
    </w:p>
    <w:p w:rsidR="0032618E" w:rsidRDefault="0032618E" w:rsidP="0076754A">
      <w:r>
        <w:tab/>
        <w:t xml:space="preserve">4.2 </w:t>
      </w:r>
      <w:r>
        <w:rPr>
          <w:rFonts w:hint="eastAsia"/>
        </w:rPr>
        <w:t>对某课程的书的销量的理解</w:t>
      </w:r>
    </w:p>
    <w:p w:rsidR="005D5FC6" w:rsidRDefault="005D5FC6" w:rsidP="005D5FC6">
      <w:pPr>
        <w:ind w:firstLine="420"/>
      </w:pPr>
      <w:r>
        <w:t xml:space="preserve">4.3 </w:t>
      </w:r>
      <w:r>
        <w:rPr>
          <w:rFonts w:hint="eastAsia"/>
        </w:rPr>
        <w:t>对某课程的书的利润的理解</w:t>
      </w:r>
    </w:p>
    <w:p w:rsidR="0032618E" w:rsidRDefault="005D5FC6" w:rsidP="0076754A">
      <w:r>
        <w:tab/>
        <w:t>4.4</w:t>
      </w:r>
      <w:r w:rsidR="0032618E">
        <w:t xml:space="preserve"> </w:t>
      </w:r>
      <w:r w:rsidR="0032618E">
        <w:rPr>
          <w:rFonts w:hint="eastAsia"/>
        </w:rPr>
        <w:t>对</w:t>
      </w:r>
      <w:r w:rsidR="0032618E">
        <w:rPr>
          <w:rFonts w:hint="eastAsia"/>
        </w:rPr>
        <w:t>A</w:t>
      </w:r>
      <w:r w:rsidR="0032618E">
        <w:rPr>
          <w:rFonts w:hint="eastAsia"/>
        </w:rPr>
        <w:t>出版社今年售书的强势程度和最大利润的理解</w:t>
      </w:r>
    </w:p>
    <w:p w:rsidR="0032618E" w:rsidRDefault="0032618E" w:rsidP="0076754A">
      <w:r>
        <w:t>5</w:t>
      </w:r>
      <w:r>
        <w:rPr>
          <w:rFonts w:hint="eastAsia"/>
        </w:rPr>
        <w:t>.</w:t>
      </w:r>
      <w:r>
        <w:t xml:space="preserve"> </w:t>
      </w:r>
      <w:r w:rsidR="005D5FC6">
        <w:rPr>
          <w:rFonts w:hint="eastAsia"/>
        </w:rPr>
        <w:t>模型的准备</w:t>
      </w:r>
    </w:p>
    <w:p w:rsidR="005D5FC6" w:rsidRDefault="005D5FC6" w:rsidP="0076754A">
      <w:r>
        <w:tab/>
        <w:t>5.1</w:t>
      </w:r>
      <w:r>
        <w:rPr>
          <w:rFonts w:hint="eastAsia"/>
        </w:rPr>
        <w:t xml:space="preserve"> </w:t>
      </w:r>
      <w:r>
        <w:rPr>
          <w:rFonts w:hint="eastAsia"/>
        </w:rPr>
        <w:t>预测今年某课程书的强势程度</w:t>
      </w:r>
    </w:p>
    <w:p w:rsidR="005D5FC6" w:rsidRPr="005D5FC6" w:rsidRDefault="005D5FC6" w:rsidP="0076754A">
      <w:r>
        <w:tab/>
        <w:t xml:space="preserve">5.2 </w:t>
      </w:r>
      <w:r>
        <w:rPr>
          <w:rFonts w:hint="eastAsia"/>
        </w:rPr>
        <w:t>预测今年某课程书的每书目的销量</w:t>
      </w:r>
    </w:p>
    <w:p w:rsidR="0032618E" w:rsidRDefault="0032618E" w:rsidP="0076754A">
      <w:r>
        <w:t>6</w:t>
      </w:r>
      <w:r>
        <w:rPr>
          <w:rFonts w:hint="eastAsia"/>
        </w:rPr>
        <w:t>.</w:t>
      </w:r>
      <w:r>
        <w:t xml:space="preserve"> </w:t>
      </w:r>
      <w:r w:rsidR="005D5FC6">
        <w:rPr>
          <w:rFonts w:hint="eastAsia"/>
        </w:rPr>
        <w:t>模型的建立</w:t>
      </w:r>
    </w:p>
    <w:p w:rsidR="005D5FC6" w:rsidRDefault="005D5FC6" w:rsidP="0076754A">
      <w:r>
        <w:tab/>
        <w:t xml:space="preserve">6.1 </w:t>
      </w:r>
      <w:r>
        <w:rPr>
          <w:rFonts w:hint="eastAsia"/>
        </w:rPr>
        <w:t>出版社</w:t>
      </w:r>
      <w:r>
        <w:rPr>
          <w:rFonts w:hint="eastAsia"/>
        </w:rPr>
        <w:t>A</w:t>
      </w:r>
      <w:r>
        <w:rPr>
          <w:rFonts w:hint="eastAsia"/>
        </w:rPr>
        <w:t>今年售书的强势程度优化模型</w:t>
      </w:r>
    </w:p>
    <w:p w:rsidR="005D5FC6" w:rsidRDefault="005D5FC6" w:rsidP="0076754A">
      <w:r>
        <w:tab/>
        <w:t xml:space="preserve">6.2 </w:t>
      </w:r>
      <w:r>
        <w:rPr>
          <w:rFonts w:hint="eastAsia"/>
        </w:rPr>
        <w:t>出版社</w:t>
      </w:r>
      <w:r>
        <w:rPr>
          <w:rFonts w:hint="eastAsia"/>
        </w:rPr>
        <w:t>A</w:t>
      </w:r>
      <w:r>
        <w:rPr>
          <w:rFonts w:hint="eastAsia"/>
        </w:rPr>
        <w:t>今年售书当强势程度控制下的最大利润优化模型</w:t>
      </w:r>
    </w:p>
    <w:p w:rsidR="005D5FC6" w:rsidRDefault="005D5FC6" w:rsidP="0076754A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模型的求解</w:t>
      </w:r>
    </w:p>
    <w:p w:rsidR="005D5FC6" w:rsidRDefault="005D5FC6" w:rsidP="0076754A">
      <w:r>
        <w:tab/>
        <w:t xml:space="preserve">7.1 </w:t>
      </w:r>
      <w:r>
        <w:rPr>
          <w:rFonts w:hint="eastAsia"/>
        </w:rPr>
        <w:t>数据的处理</w:t>
      </w:r>
    </w:p>
    <w:p w:rsidR="005D5FC6" w:rsidRDefault="005D5FC6" w:rsidP="0076754A">
      <w:r>
        <w:tab/>
        <w:t xml:space="preserve">7.2 </w:t>
      </w:r>
      <w:r>
        <w:rPr>
          <w:rFonts w:hint="eastAsia"/>
        </w:rPr>
        <w:t>优化模型的求解</w:t>
      </w:r>
    </w:p>
    <w:p w:rsidR="0032618E" w:rsidRDefault="005D5FC6" w:rsidP="0076754A">
      <w:r>
        <w:t>8</w:t>
      </w:r>
      <w:r w:rsidR="0032618E">
        <w:rPr>
          <w:rFonts w:hint="eastAsia"/>
        </w:rPr>
        <w:t xml:space="preserve">. </w:t>
      </w:r>
      <w:r w:rsidR="0032618E">
        <w:rPr>
          <w:rFonts w:hint="eastAsia"/>
        </w:rPr>
        <w:t>模型的评价</w:t>
      </w:r>
    </w:p>
    <w:p w:rsidR="0032618E" w:rsidRDefault="0032618E" w:rsidP="0076754A">
      <w:r>
        <w:rPr>
          <w:rFonts w:hint="eastAsia"/>
        </w:rPr>
        <w:t>参考文献</w:t>
      </w:r>
    </w:p>
    <w:p w:rsidR="0032618E" w:rsidRPr="0076754A" w:rsidRDefault="0032618E" w:rsidP="0076754A">
      <w:r>
        <w:rPr>
          <w:rFonts w:hint="eastAsia"/>
        </w:rPr>
        <w:t>附录</w:t>
      </w:r>
    </w:p>
    <w:sectPr w:rsidR="0032618E" w:rsidRPr="0076754A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19"/>
    <w:rsid w:val="0002578D"/>
    <w:rsid w:val="0015231C"/>
    <w:rsid w:val="001F40EB"/>
    <w:rsid w:val="0032618E"/>
    <w:rsid w:val="004947D6"/>
    <w:rsid w:val="005923CA"/>
    <w:rsid w:val="005B2D19"/>
    <w:rsid w:val="005D5FC6"/>
    <w:rsid w:val="005D6AA9"/>
    <w:rsid w:val="0076754A"/>
    <w:rsid w:val="00AA231E"/>
    <w:rsid w:val="00D3594A"/>
    <w:rsid w:val="00D5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3318"/>
  <w15:chartTrackingRefBased/>
  <w15:docId w15:val="{2B0D0774-8ECB-4CBD-ADD9-AE60B152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2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2D1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B2D1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B2D19"/>
    <w:rPr>
      <w:b/>
      <w:bCs/>
      <w:kern w:val="28"/>
      <w:sz w:val="32"/>
      <w:szCs w:val="32"/>
    </w:rPr>
  </w:style>
  <w:style w:type="paragraph" w:customStyle="1" w:styleId="a5">
    <w:name w:val="论文正文"/>
    <w:basedOn w:val="a"/>
    <w:link w:val="a6"/>
    <w:qFormat/>
    <w:rsid w:val="005B2D19"/>
    <w:pPr>
      <w:ind w:firstLineChars="200" w:firstLine="200"/>
    </w:pPr>
    <w:rPr>
      <w:sz w:val="24"/>
    </w:rPr>
  </w:style>
  <w:style w:type="character" w:customStyle="1" w:styleId="a6">
    <w:name w:val="论文正文 字符"/>
    <w:basedOn w:val="a0"/>
    <w:link w:val="a5"/>
    <w:rsid w:val="005B2D1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孙豫</dc:creator>
  <cp:keywords/>
  <dc:description/>
  <cp:lastModifiedBy>孙豫</cp:lastModifiedBy>
  <cp:revision>5</cp:revision>
  <dcterms:created xsi:type="dcterms:W3CDTF">2017-08-18T02:05:00Z</dcterms:created>
  <dcterms:modified xsi:type="dcterms:W3CDTF">2017-08-18T06:00:00Z</dcterms:modified>
</cp:coreProperties>
</file>