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D9A5" w14:textId="77777777" w:rsidR="006F2143" w:rsidRDefault="006F2143" w:rsidP="006F2143">
      <w:pPr>
        <w:pStyle w:val="1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1 面向对象</w:t>
      </w:r>
      <w:r>
        <w:t>6</w:t>
      </w:r>
    </w:p>
    <w:p w14:paraId="2CB9444B" w14:textId="77777777" w:rsidR="006F2143" w:rsidRDefault="006F2143" w:rsidP="006F2143">
      <w:pPr>
        <w:pStyle w:val="2"/>
      </w:pPr>
      <w:r>
        <w:rPr>
          <w:rFonts w:hint="eastAsia"/>
        </w:rPr>
        <w:t>掌握</w:t>
      </w:r>
    </w:p>
    <w:p w14:paraId="5A7DB14F" w14:textId="77777777" w:rsidR="006F2143" w:rsidRDefault="006F2143" w:rsidP="006F2143">
      <w:r>
        <w:rPr>
          <w:rFonts w:hint="eastAsia"/>
        </w:rPr>
        <w:t>1、abstract['æbstrækt]</w:t>
      </w:r>
    </w:p>
    <w:p w14:paraId="23080927" w14:textId="77777777" w:rsidR="006F2143" w:rsidRDefault="006F2143" w:rsidP="006F2143">
      <w:r>
        <w:rPr>
          <w:rFonts w:hint="eastAsia"/>
        </w:rPr>
        <w:t>n. 摘要；抽象；抽象的概念</w:t>
      </w:r>
    </w:p>
    <w:p w14:paraId="0653F4C3" w14:textId="77777777" w:rsidR="006F2143" w:rsidRDefault="006F2143" w:rsidP="006F2143">
      <w:r>
        <w:rPr>
          <w:rFonts w:hint="eastAsia"/>
        </w:rPr>
        <w:t>2、interface ['ɪntəfeɪs]</w:t>
      </w:r>
    </w:p>
    <w:p w14:paraId="5DE19D47" w14:textId="77777777" w:rsidR="006F2143" w:rsidRDefault="006F2143" w:rsidP="006F2143">
      <w:r>
        <w:rPr>
          <w:rFonts w:hint="eastAsia"/>
        </w:rPr>
        <w:t>n. 界面；&lt;计&gt;接口；交界面</w:t>
      </w:r>
    </w:p>
    <w:p w14:paraId="335B8EBA" w14:textId="77777777" w:rsidR="006F2143" w:rsidRDefault="006F2143" w:rsidP="006F2143">
      <w:r>
        <w:rPr>
          <w:rFonts w:hint="eastAsia"/>
        </w:rPr>
        <w:t>3、implements['ɪmplɪm(ə)nts]</w:t>
      </w:r>
    </w:p>
    <w:p w14:paraId="5A7F388E" w14:textId="77777777" w:rsidR="006F2143" w:rsidRDefault="006F2143" w:rsidP="006F2143">
      <w:r>
        <w:rPr>
          <w:rFonts w:hint="eastAsia"/>
        </w:rPr>
        <w:t>vt. 实施，执行；实现（第三人称单数）</w:t>
      </w:r>
    </w:p>
    <w:p w14:paraId="5DA98842" w14:textId="77777777" w:rsidR="006F2143" w:rsidRDefault="006F2143" w:rsidP="006F2143">
      <w:r>
        <w:rPr>
          <w:rFonts w:hint="eastAsia"/>
        </w:rPr>
        <w:t xml:space="preserve">4、single ['sɪŋg(ə)l] </w:t>
      </w:r>
    </w:p>
    <w:p w14:paraId="4BDD42AA" w14:textId="77777777" w:rsidR="006F2143" w:rsidRDefault="006F2143" w:rsidP="006F2143">
      <w:r>
        <w:rPr>
          <w:rFonts w:hint="eastAsia"/>
        </w:rPr>
        <w:t xml:space="preserve">adj. 单一的；单身的；单程的; </w:t>
      </w:r>
    </w:p>
    <w:p w14:paraId="025342D0" w14:textId="77777777" w:rsidR="006F2143" w:rsidRDefault="006F2143" w:rsidP="006F2143">
      <w:r>
        <w:rPr>
          <w:rFonts w:hint="eastAsia"/>
        </w:rPr>
        <w:t xml:space="preserve">n. 一个； </w:t>
      </w:r>
    </w:p>
    <w:p w14:paraId="4F36CAE0" w14:textId="77777777" w:rsidR="006F2143" w:rsidRDefault="006F2143" w:rsidP="006F2143">
      <w:r>
        <w:rPr>
          <w:rFonts w:hint="eastAsia"/>
        </w:rPr>
        <w:t xml:space="preserve">5、singleton ['sɪŋg(ə)lt(ə)n] </w:t>
      </w:r>
    </w:p>
    <w:p w14:paraId="0411DEC1" w14:textId="77777777" w:rsidR="006F2143" w:rsidRDefault="006F2143" w:rsidP="006F2143">
      <w:r>
        <w:rPr>
          <w:rFonts w:hint="eastAsia"/>
        </w:rPr>
        <w:t xml:space="preserve">单例 </w:t>
      </w:r>
    </w:p>
    <w:p w14:paraId="3C9B4165" w14:textId="77777777" w:rsidR="006F2143" w:rsidRDefault="006F2143" w:rsidP="006F2143">
      <w:r>
        <w:rPr>
          <w:rFonts w:hint="eastAsia"/>
        </w:rPr>
        <w:t xml:space="preserve">6、comparable ['kɒmp(ə)rəb(ə)l]  </w:t>
      </w:r>
      <w:r>
        <w:rPr>
          <w:rFonts w:hint="eastAsia"/>
          <w:b/>
          <w:bCs/>
          <w:color w:val="FF0000"/>
          <w:highlight w:val="yellow"/>
        </w:rPr>
        <w:t>Comparable</w:t>
      </w:r>
    </w:p>
    <w:p w14:paraId="2B288AC5" w14:textId="77777777" w:rsidR="006F2143" w:rsidRDefault="006F2143" w:rsidP="006F2143">
      <w:r>
        <w:rPr>
          <w:rFonts w:hint="eastAsia"/>
        </w:rPr>
        <w:t>adj. 可比较的；比得上的</w:t>
      </w:r>
    </w:p>
    <w:p w14:paraId="7F302235" w14:textId="77777777" w:rsidR="003B31EC" w:rsidRDefault="003B31EC"/>
    <w:sectPr w:rsidR="003B3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553D3" w14:textId="77777777" w:rsidR="00840FA3" w:rsidRDefault="00840FA3" w:rsidP="006F2143">
      <w:r>
        <w:separator/>
      </w:r>
    </w:p>
  </w:endnote>
  <w:endnote w:type="continuationSeparator" w:id="0">
    <w:p w14:paraId="0437E574" w14:textId="77777777" w:rsidR="00840FA3" w:rsidRDefault="00840FA3" w:rsidP="006F2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1273D" w14:textId="77777777" w:rsidR="00840FA3" w:rsidRDefault="00840FA3" w:rsidP="006F2143">
      <w:r>
        <w:separator/>
      </w:r>
    </w:p>
  </w:footnote>
  <w:footnote w:type="continuationSeparator" w:id="0">
    <w:p w14:paraId="598C16F2" w14:textId="77777777" w:rsidR="00840FA3" w:rsidRDefault="00840FA3" w:rsidP="006F21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89"/>
    <w:rsid w:val="003B31EC"/>
    <w:rsid w:val="006F2143"/>
    <w:rsid w:val="00840FA3"/>
    <w:rsid w:val="009C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5CA5891-349D-4B10-A5BC-EDDE961F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14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6F214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6F214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21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2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2143"/>
    <w:rPr>
      <w:sz w:val="18"/>
      <w:szCs w:val="18"/>
    </w:rPr>
  </w:style>
  <w:style w:type="character" w:customStyle="1" w:styleId="10">
    <w:name w:val="标题 1 字符"/>
    <w:basedOn w:val="a0"/>
    <w:link w:val="1"/>
    <w:rsid w:val="006F2143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6F2143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song hk</cp:lastModifiedBy>
  <cp:revision>2</cp:revision>
  <dcterms:created xsi:type="dcterms:W3CDTF">2022-05-03T07:38:00Z</dcterms:created>
  <dcterms:modified xsi:type="dcterms:W3CDTF">2022-05-03T07:39:00Z</dcterms:modified>
</cp:coreProperties>
</file>