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14D20CBD6E7E4F7CA47DA9A3AF5EF87A"/>
        </w:placeholder>
        <w15:color w:val="C20000"/>
        <w:dropDownList>
          <w:listItem w:displayText="Konsultationsfassung" w:value="Konsultationsfassung"/>
          <w:listItem w:displayText="Konsolidierte Lesefassung mit Fehlerkorrekturen" w:value="Konsolidierte Lesefassung mit Fehlerkorrekturen"/>
          <w:listItem w:displayText="Konsolidierte Lesefassung mit Fehlerkorrekturen - informatorische Lesefassung" w:value="Konsolidierte Lesefassung mit Fehlerkorrekturen - informatorische Lesefassung"/>
          <w:listItem w:displayText="Leerzeile" w:value=""/>
        </w:dropDownList>
      </w:sdtPr>
      <w:sdtEndPr/>
      <w:sdtContent>
        <w:p w14:paraId="4EC7AA5A" w14:textId="2068FA07" w:rsidR="00991C4B" w:rsidRPr="00C1705C" w:rsidRDefault="00B3453C" w:rsidP="00496436">
          <w:pPr>
            <w:pStyle w:val="Dokumentart"/>
            <w:spacing w:before="2520" w:after="0"/>
            <w:rPr>
              <w:color w:val="C00000"/>
            </w:rPr>
          </w:pPr>
          <w:r>
            <w:rPr>
              <w:color w:val="C00000"/>
            </w:rPr>
            <w:t>Konsolidierte Lesefassung mit Fehlerkorrekturen - informatorische Lesefassung</w:t>
          </w:r>
        </w:p>
      </w:sdtContent>
    </w:sdt>
    <w:p w14:paraId="5CDF1F6D" w14:textId="2821BE34" w:rsidR="00021B8E" w:rsidRPr="00021B8E" w:rsidRDefault="00B3453C" w:rsidP="00021B8E">
      <w:pPr>
        <w:pStyle w:val="Dokumenttitel"/>
        <w:framePr w:w="0" w:hRule="auto" w:wrap="auto" w:vAnchor="margin" w:yAlign="inline"/>
        <w:spacing w:after="480"/>
        <w:rPr>
          <w:sz w:val="40"/>
          <w:szCs w:val="40"/>
        </w:rPr>
      </w:pPr>
      <w:sdt>
        <w:sdtPr>
          <w:rPr>
            <w:sz w:val="40"/>
            <w:szCs w:val="40"/>
          </w:rPr>
          <w:alias w:val="bei &quot;Konsolidierte Fassung&quot;: Stand"/>
          <w:tag w:val="Stand"/>
          <w:id w:val="775990467"/>
          <w:placeholder>
            <w:docPart w:val="BE1AB37554BE4095B609C232AE944BB9"/>
          </w:placeholder>
          <w15:color w:val="C20000"/>
          <w:comboBox>
            <w:listItem w:displayText="Stand: " w:value="Stand: "/>
            <w:listItem w:displayText="Leerzeile" w:value=""/>
          </w:comboBox>
        </w:sdtPr>
        <w:sdtEndPr/>
        <w:sdtContent>
          <w:r w:rsidR="00B273E3">
            <w:rPr>
              <w:sz w:val="40"/>
              <w:szCs w:val="40"/>
            </w:rPr>
            <w:t xml:space="preserve">Stand: </w:t>
          </w:r>
        </w:sdtContent>
      </w:sdt>
      <w:sdt>
        <w:sdtPr>
          <w:rPr>
            <w:sz w:val="40"/>
            <w:szCs w:val="40"/>
          </w:rPr>
          <w:alias w:val="Datum für &quot;Konsolidierte Fassung&quot;"/>
          <w:tag w:val="Datum für &quot;Konsolidierte Fassung&quot;"/>
          <w:id w:val="2120494184"/>
          <w:placeholder>
            <w:docPart w:val="F3B1714DF3964B2F96C336A4765D9583"/>
          </w:placeholder>
          <w15:color w:val="C20000"/>
          <w:date w:fullDate="2022-07-19T00:00:00Z">
            <w:dateFormat w:val="dd.MM.yyyy"/>
            <w:lid w:val="de-DE"/>
            <w:storeMappedDataAs w:val="dateTime"/>
            <w:calendar w:val="gregorian"/>
          </w:date>
        </w:sdtPr>
        <w:sdtEndPr/>
        <w:sdtContent>
          <w:r w:rsidR="00C1705C">
            <w:rPr>
              <w:sz w:val="40"/>
              <w:szCs w:val="40"/>
            </w:rPr>
            <w:t>19.07.2022</w:t>
          </w:r>
        </w:sdtContent>
      </w:sdt>
    </w:p>
    <w:sdt>
      <w:sdtPr>
        <w:rPr>
          <w:color w:val="C20000"/>
        </w:rPr>
        <w:alias w:val="Dokumenttitel"/>
        <w:tag w:val="Dokumenttitel"/>
        <w:id w:val="-2012053951"/>
        <w:placeholder>
          <w:docPart w:val="D7D4262ACC644E90874274BD45A4754B"/>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76C5858A" w14:textId="335D01E9" w:rsidR="00991C4B" w:rsidRPr="00991C4B" w:rsidRDefault="00821916" w:rsidP="00991C4B">
          <w:pPr>
            <w:pStyle w:val="Dokumenttitel"/>
            <w:framePr w:w="0" w:hRule="auto" w:wrap="auto" w:vAnchor="margin" w:yAlign="inline"/>
          </w:pPr>
          <w:r w:rsidRPr="00E3678C">
            <w:rPr>
              <w:color w:val="C20000"/>
            </w:rPr>
            <w:t xml:space="preserve">Codeliste der Artikelnummern </w:t>
          </w:r>
          <w:r>
            <w:rPr>
              <w:color w:val="C20000"/>
            </w:rPr>
            <w:t>und Artikel-ID</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44C6BB5D" w14:textId="77777777" w:rsidTr="00021B8E">
        <w:trPr>
          <w:cantSplit/>
          <w:trHeight w:hRule="exact" w:val="454"/>
        </w:trPr>
        <w:tc>
          <w:tcPr>
            <w:tcW w:w="3686" w:type="dxa"/>
            <w:noWrap/>
            <w:vAlign w:val="center"/>
          </w:tcPr>
          <w:p w14:paraId="12A10362"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E085421F0E6A4B239FE56EDFA83AE6BE"/>
            </w:placeholder>
            <w15:color w:val="C20000"/>
            <w15:appearance w15:val="hidden"/>
            <w:text/>
          </w:sdtPr>
          <w:sdtEndPr/>
          <w:sdtContent>
            <w:tc>
              <w:tcPr>
                <w:tcW w:w="5687" w:type="dxa"/>
                <w:noWrap/>
                <w:vAlign w:val="center"/>
              </w:tcPr>
              <w:p w14:paraId="460B9101" w14:textId="4BC37DBE" w:rsidR="00FA428A" w:rsidRPr="00FA428A" w:rsidRDefault="00786B67" w:rsidP="004F25ED">
                <w:pPr>
                  <w:spacing w:after="0" w:line="240" w:lineRule="auto"/>
                </w:pPr>
                <w:r>
                  <w:t>5.2</w:t>
                </w:r>
              </w:p>
            </w:tc>
          </w:sdtContent>
        </w:sdt>
        <w:bookmarkEnd w:id="0" w:displacedByCustomXml="prev"/>
      </w:tr>
      <w:tr w:rsidR="00FA428A" w:rsidRPr="00FA428A" w14:paraId="1A4A0F85" w14:textId="77777777" w:rsidTr="00021B8E">
        <w:trPr>
          <w:cantSplit/>
          <w:trHeight w:hRule="exact" w:val="454"/>
        </w:trPr>
        <w:sdt>
          <w:sdtPr>
            <w:alias w:val="Publikationsdatum"/>
            <w:tag w:val="Publikationsdatum"/>
            <w:id w:val="-1184668860"/>
            <w:placeholder>
              <w:docPart w:val="75FD2C02B6504F14AB4A986EABE56B53"/>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3B76A2E4" w14:textId="2D5A9569" w:rsidR="00FA428A" w:rsidRPr="00FA428A" w:rsidRDefault="00B273E3" w:rsidP="004F25ED">
                <w:pPr>
                  <w:spacing w:after="0" w:line="240" w:lineRule="auto"/>
                </w:pPr>
                <w:r>
                  <w:t xml:space="preserve">Ursprüngliches Publikationsdatum: </w:t>
                </w:r>
              </w:p>
            </w:tc>
          </w:sdtContent>
        </w:sdt>
        <w:tc>
          <w:tcPr>
            <w:tcW w:w="5687" w:type="dxa"/>
            <w:noWrap/>
            <w:vAlign w:val="center"/>
          </w:tcPr>
          <w:p w14:paraId="5153E376" w14:textId="744F6ACE" w:rsidR="00FA428A" w:rsidRPr="00FA428A" w:rsidRDefault="00712C02" w:rsidP="004F25ED">
            <w:pPr>
              <w:spacing w:after="0" w:line="240" w:lineRule="auto"/>
            </w:pPr>
            <w:r>
              <w:t>29</w:t>
            </w:r>
            <w:r w:rsidR="005656AB">
              <w:t>.</w:t>
            </w:r>
            <w:r w:rsidR="00786B67">
              <w:t>0</w:t>
            </w:r>
            <w:r w:rsidR="004A3011">
              <w:t>4</w:t>
            </w:r>
            <w:r w:rsidR="004B7DB3">
              <w:t>.202</w:t>
            </w:r>
            <w:r w:rsidR="00786B67">
              <w:t>2</w:t>
            </w:r>
          </w:p>
        </w:tc>
      </w:tr>
      <w:tr w:rsidR="00FA428A" w:rsidRPr="00FA428A" w14:paraId="1F79BCEC" w14:textId="77777777" w:rsidTr="00021B8E">
        <w:trPr>
          <w:cantSplit/>
          <w:trHeight w:hRule="exact" w:val="454"/>
        </w:trPr>
        <w:tc>
          <w:tcPr>
            <w:tcW w:w="3686" w:type="dxa"/>
            <w:noWrap/>
            <w:vAlign w:val="center"/>
          </w:tcPr>
          <w:p w14:paraId="26421924" w14:textId="77777777" w:rsidR="00FA428A" w:rsidRPr="00FA428A" w:rsidRDefault="00FA428A" w:rsidP="004F25ED">
            <w:pPr>
              <w:spacing w:after="0" w:line="240" w:lineRule="auto"/>
            </w:pPr>
            <w:r w:rsidRPr="00FA428A">
              <w:t>Autor:</w:t>
            </w:r>
          </w:p>
        </w:tc>
        <w:sdt>
          <w:sdtPr>
            <w:id w:val="-528418711"/>
            <w:placeholder>
              <w:docPart w:val="4AE0D16E36B64D138BD5492617995E9A"/>
            </w:placeholder>
            <w15:color w:val="C20000"/>
            <w15:appearance w15:val="hidden"/>
            <w:text/>
          </w:sdtPr>
          <w:sdtEndPr/>
          <w:sdtContent>
            <w:tc>
              <w:tcPr>
                <w:tcW w:w="5687" w:type="dxa"/>
                <w:noWrap/>
                <w:vAlign w:val="center"/>
              </w:tcPr>
              <w:p w14:paraId="50CB39EB" w14:textId="3CBB4A21" w:rsidR="00FA428A" w:rsidRPr="00FA428A" w:rsidRDefault="00695314" w:rsidP="004F25ED">
                <w:pPr>
                  <w:spacing w:after="0" w:line="240" w:lineRule="auto"/>
                </w:pPr>
                <w:r>
                  <w:t>BDEW</w:t>
                </w:r>
              </w:p>
            </w:tc>
          </w:sdtContent>
        </w:sdt>
      </w:tr>
    </w:tbl>
    <w:p w14:paraId="1C516754" w14:textId="77777777" w:rsidR="00F40AD5" w:rsidRDefault="00F40AD5">
      <w:pPr>
        <w:spacing w:after="200" w:line="276" w:lineRule="auto"/>
        <w:rPr>
          <w:rFonts w:cs="Times New Roman"/>
          <w:bCs/>
          <w:noProof/>
          <w:spacing w:val="5"/>
          <w:kern w:val="28"/>
          <w:sz w:val="22"/>
        </w:rPr>
      </w:pPr>
    </w:p>
    <w:p w14:paraId="79F5C0D4" w14:textId="77777777"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63F37183" w14:textId="77777777" w:rsidR="00535BFD" w:rsidRDefault="00535BFD" w:rsidP="00BF4BD9">
          <w:pPr>
            <w:pStyle w:val="Inhaltsverzeichnisberschrift"/>
          </w:pPr>
          <w:r>
            <w:t>Inhaltsverzeichnis</w:t>
          </w:r>
        </w:p>
        <w:p w14:paraId="65764C46" w14:textId="3DDDEA2C" w:rsidR="001C6370" w:rsidRDefault="005B070E">
          <w:pPr>
            <w:pStyle w:val="Verzeichnis1"/>
            <w:rPr>
              <w:rFonts w:eastAsiaTheme="minorEastAsia"/>
              <w:b w:val="0"/>
              <w:sz w:val="22"/>
              <w:szCs w:val="22"/>
            </w:rPr>
          </w:pPr>
          <w:r>
            <w:fldChar w:fldCharType="begin"/>
          </w:r>
          <w:r w:rsidR="00535BFD">
            <w:instrText xml:space="preserve"> TOC \o "1-4" \h \z \u </w:instrText>
          </w:r>
          <w:r>
            <w:fldChar w:fldCharType="separate"/>
          </w:r>
          <w:hyperlink w:anchor="_Toc98919487" w:history="1">
            <w:r w:rsidR="001C6370" w:rsidRPr="002E79D8">
              <w:rPr>
                <w:rStyle w:val="Hyperlink"/>
              </w:rPr>
              <w:t>1</w:t>
            </w:r>
            <w:r w:rsidR="001C6370">
              <w:rPr>
                <w:rFonts w:eastAsiaTheme="minorEastAsia"/>
                <w:b w:val="0"/>
                <w:sz w:val="22"/>
                <w:szCs w:val="22"/>
              </w:rPr>
              <w:tab/>
            </w:r>
            <w:r w:rsidR="001C6370" w:rsidRPr="002E79D8">
              <w:rPr>
                <w:rStyle w:val="Hyperlink"/>
              </w:rPr>
              <w:t>Einleitung</w:t>
            </w:r>
            <w:r w:rsidR="001C6370">
              <w:rPr>
                <w:webHidden/>
              </w:rPr>
              <w:tab/>
            </w:r>
            <w:r w:rsidR="001C6370">
              <w:rPr>
                <w:webHidden/>
              </w:rPr>
              <w:fldChar w:fldCharType="begin"/>
            </w:r>
            <w:r w:rsidR="001C6370">
              <w:rPr>
                <w:webHidden/>
              </w:rPr>
              <w:instrText xml:space="preserve"> PAGEREF _Toc98919487 \h </w:instrText>
            </w:r>
            <w:r w:rsidR="001C6370">
              <w:rPr>
                <w:webHidden/>
              </w:rPr>
            </w:r>
            <w:r w:rsidR="001C6370">
              <w:rPr>
                <w:webHidden/>
              </w:rPr>
              <w:fldChar w:fldCharType="separate"/>
            </w:r>
            <w:r w:rsidR="006424FC">
              <w:rPr>
                <w:webHidden/>
              </w:rPr>
              <w:t>3</w:t>
            </w:r>
            <w:r w:rsidR="001C6370">
              <w:rPr>
                <w:webHidden/>
              </w:rPr>
              <w:fldChar w:fldCharType="end"/>
            </w:r>
          </w:hyperlink>
        </w:p>
        <w:p w14:paraId="0658F67F" w14:textId="33AA6F7F" w:rsidR="001C6370" w:rsidRDefault="00B3453C">
          <w:pPr>
            <w:pStyle w:val="Verzeichnis1"/>
            <w:rPr>
              <w:rFonts w:eastAsiaTheme="minorEastAsia"/>
              <w:b w:val="0"/>
              <w:sz w:val="22"/>
              <w:szCs w:val="22"/>
            </w:rPr>
          </w:pPr>
          <w:hyperlink w:anchor="_Toc98919488" w:history="1">
            <w:r w:rsidR="001C6370" w:rsidRPr="002E79D8">
              <w:rPr>
                <w:rStyle w:val="Hyperlink"/>
              </w:rPr>
              <w:t>2</w:t>
            </w:r>
            <w:r w:rsidR="001C6370">
              <w:rPr>
                <w:rFonts w:eastAsiaTheme="minorEastAsia"/>
                <w:b w:val="0"/>
                <w:sz w:val="22"/>
                <w:szCs w:val="22"/>
              </w:rPr>
              <w:tab/>
            </w:r>
            <w:r w:rsidR="001C6370" w:rsidRPr="002E79D8">
              <w:rPr>
                <w:rStyle w:val="Hyperlink"/>
              </w:rPr>
              <w:t>Codeliste der Artikelnummern</w:t>
            </w:r>
            <w:r w:rsidR="001C6370">
              <w:rPr>
                <w:webHidden/>
              </w:rPr>
              <w:tab/>
            </w:r>
            <w:r w:rsidR="001C6370">
              <w:rPr>
                <w:webHidden/>
              </w:rPr>
              <w:fldChar w:fldCharType="begin"/>
            </w:r>
            <w:r w:rsidR="001C6370">
              <w:rPr>
                <w:webHidden/>
              </w:rPr>
              <w:instrText xml:space="preserve"> PAGEREF _Toc98919488 \h </w:instrText>
            </w:r>
            <w:r w:rsidR="001C6370">
              <w:rPr>
                <w:webHidden/>
              </w:rPr>
            </w:r>
            <w:r w:rsidR="001C6370">
              <w:rPr>
                <w:webHidden/>
              </w:rPr>
              <w:fldChar w:fldCharType="separate"/>
            </w:r>
            <w:r w:rsidR="006424FC">
              <w:rPr>
                <w:webHidden/>
              </w:rPr>
              <w:t>4</w:t>
            </w:r>
            <w:r w:rsidR="001C6370">
              <w:rPr>
                <w:webHidden/>
              </w:rPr>
              <w:fldChar w:fldCharType="end"/>
            </w:r>
          </w:hyperlink>
        </w:p>
        <w:p w14:paraId="1DF50A2E" w14:textId="6547BFA1" w:rsidR="001C6370" w:rsidRDefault="00B3453C">
          <w:pPr>
            <w:pStyle w:val="Verzeichnis1"/>
            <w:rPr>
              <w:rFonts w:eastAsiaTheme="minorEastAsia"/>
              <w:b w:val="0"/>
              <w:sz w:val="22"/>
              <w:szCs w:val="22"/>
            </w:rPr>
          </w:pPr>
          <w:hyperlink w:anchor="_Toc98919489" w:history="1">
            <w:r w:rsidR="001C6370" w:rsidRPr="002E79D8">
              <w:rPr>
                <w:rStyle w:val="Hyperlink"/>
              </w:rPr>
              <w:t>3</w:t>
            </w:r>
            <w:r w:rsidR="001C6370">
              <w:rPr>
                <w:rFonts w:eastAsiaTheme="minorEastAsia"/>
                <w:b w:val="0"/>
                <w:sz w:val="22"/>
                <w:szCs w:val="22"/>
              </w:rPr>
              <w:tab/>
            </w:r>
            <w:r w:rsidR="001C6370" w:rsidRPr="002E79D8">
              <w:rPr>
                <w:rStyle w:val="Hyperlink"/>
              </w:rPr>
              <w:t>Codeliste der Gruppenartikel-ID und Artikel-ID</w:t>
            </w:r>
            <w:r w:rsidR="001C6370">
              <w:rPr>
                <w:webHidden/>
              </w:rPr>
              <w:tab/>
            </w:r>
            <w:r w:rsidR="001C6370">
              <w:rPr>
                <w:webHidden/>
              </w:rPr>
              <w:fldChar w:fldCharType="begin"/>
            </w:r>
            <w:r w:rsidR="001C6370">
              <w:rPr>
                <w:webHidden/>
              </w:rPr>
              <w:instrText xml:space="preserve"> PAGEREF _Toc98919489 \h </w:instrText>
            </w:r>
            <w:r w:rsidR="001C6370">
              <w:rPr>
                <w:webHidden/>
              </w:rPr>
            </w:r>
            <w:r w:rsidR="001C6370">
              <w:rPr>
                <w:webHidden/>
              </w:rPr>
              <w:fldChar w:fldCharType="separate"/>
            </w:r>
            <w:r w:rsidR="006424FC">
              <w:rPr>
                <w:webHidden/>
              </w:rPr>
              <w:t>10</w:t>
            </w:r>
            <w:r w:rsidR="001C6370">
              <w:rPr>
                <w:webHidden/>
              </w:rPr>
              <w:fldChar w:fldCharType="end"/>
            </w:r>
          </w:hyperlink>
        </w:p>
        <w:p w14:paraId="5C944859" w14:textId="78153678" w:rsidR="001C6370" w:rsidRDefault="00B3453C">
          <w:pPr>
            <w:pStyle w:val="Verzeichnis2"/>
            <w:rPr>
              <w:rFonts w:eastAsiaTheme="minorEastAsia"/>
              <w:b w:val="0"/>
              <w:bCs w:val="0"/>
              <w:sz w:val="22"/>
              <w:szCs w:val="22"/>
            </w:rPr>
          </w:pPr>
          <w:hyperlink w:anchor="_Toc98919490" w:history="1">
            <w:r w:rsidR="001C6370" w:rsidRPr="002E79D8">
              <w:rPr>
                <w:rStyle w:val="Hyperlink"/>
              </w:rPr>
              <w:t>3.1</w:t>
            </w:r>
            <w:r w:rsidR="001C6370">
              <w:rPr>
                <w:rFonts w:eastAsiaTheme="minorEastAsia"/>
                <w:b w:val="0"/>
                <w:bCs w:val="0"/>
                <w:sz w:val="22"/>
                <w:szCs w:val="22"/>
              </w:rPr>
              <w:tab/>
            </w:r>
            <w:r w:rsidR="001C6370" w:rsidRPr="002E79D8">
              <w:rPr>
                <w:rStyle w:val="Hyperlink"/>
              </w:rPr>
              <w:t>Netznutzung für Marktlokationen</w:t>
            </w:r>
            <w:r w:rsidR="001C6370">
              <w:rPr>
                <w:webHidden/>
              </w:rPr>
              <w:tab/>
            </w:r>
            <w:r w:rsidR="001C6370">
              <w:rPr>
                <w:webHidden/>
              </w:rPr>
              <w:fldChar w:fldCharType="begin"/>
            </w:r>
            <w:r w:rsidR="001C6370">
              <w:rPr>
                <w:webHidden/>
              </w:rPr>
              <w:instrText xml:space="preserve"> PAGEREF _Toc98919490 \h </w:instrText>
            </w:r>
            <w:r w:rsidR="001C6370">
              <w:rPr>
                <w:webHidden/>
              </w:rPr>
            </w:r>
            <w:r w:rsidR="001C6370">
              <w:rPr>
                <w:webHidden/>
              </w:rPr>
              <w:fldChar w:fldCharType="separate"/>
            </w:r>
            <w:r w:rsidR="006424FC">
              <w:rPr>
                <w:webHidden/>
              </w:rPr>
              <w:t>10</w:t>
            </w:r>
            <w:r w:rsidR="001C6370">
              <w:rPr>
                <w:webHidden/>
              </w:rPr>
              <w:fldChar w:fldCharType="end"/>
            </w:r>
          </w:hyperlink>
        </w:p>
        <w:p w14:paraId="3FA85CAB" w14:textId="4B75EA5F" w:rsidR="001C6370" w:rsidRDefault="00B3453C">
          <w:pPr>
            <w:pStyle w:val="Verzeichnis3"/>
            <w:tabs>
              <w:tab w:val="left" w:pos="1724"/>
            </w:tabs>
            <w:rPr>
              <w:rFonts w:eastAsiaTheme="minorEastAsia"/>
              <w:noProof/>
              <w:sz w:val="22"/>
              <w:szCs w:val="22"/>
            </w:rPr>
          </w:pPr>
          <w:hyperlink w:anchor="_Toc98919491" w:history="1">
            <w:r w:rsidR="001C6370" w:rsidRPr="002E79D8">
              <w:rPr>
                <w:rStyle w:val="Hyperlink"/>
                <w:noProof/>
              </w:rPr>
              <w:t>3.1.1</w:t>
            </w:r>
            <w:r w:rsidR="001C6370">
              <w:rPr>
                <w:rFonts w:eastAsiaTheme="minorEastAsia"/>
                <w:noProof/>
                <w:sz w:val="22"/>
                <w:szCs w:val="22"/>
              </w:rPr>
              <w:tab/>
            </w:r>
            <w:r w:rsidR="001C6370" w:rsidRPr="002E79D8">
              <w:rPr>
                <w:rStyle w:val="Hyperlink"/>
                <w:noProof/>
              </w:rPr>
              <w:t>Entgelte des Jahresleistungspreissystems</w:t>
            </w:r>
            <w:r w:rsidR="001C6370">
              <w:rPr>
                <w:noProof/>
                <w:webHidden/>
              </w:rPr>
              <w:tab/>
            </w:r>
            <w:r w:rsidR="001C6370">
              <w:rPr>
                <w:noProof/>
                <w:webHidden/>
              </w:rPr>
              <w:fldChar w:fldCharType="begin"/>
            </w:r>
            <w:r w:rsidR="001C6370">
              <w:rPr>
                <w:noProof/>
                <w:webHidden/>
              </w:rPr>
              <w:instrText xml:space="preserve"> PAGEREF _Toc98919491 \h </w:instrText>
            </w:r>
            <w:r w:rsidR="001C6370">
              <w:rPr>
                <w:noProof/>
                <w:webHidden/>
              </w:rPr>
            </w:r>
            <w:r w:rsidR="001C6370">
              <w:rPr>
                <w:noProof/>
                <w:webHidden/>
              </w:rPr>
              <w:fldChar w:fldCharType="separate"/>
            </w:r>
            <w:r w:rsidR="006424FC">
              <w:rPr>
                <w:noProof/>
                <w:webHidden/>
              </w:rPr>
              <w:t>11</w:t>
            </w:r>
            <w:r w:rsidR="001C6370">
              <w:rPr>
                <w:noProof/>
                <w:webHidden/>
              </w:rPr>
              <w:fldChar w:fldCharType="end"/>
            </w:r>
          </w:hyperlink>
        </w:p>
        <w:p w14:paraId="38F7D9E6" w14:textId="5D581D2F" w:rsidR="001C6370" w:rsidRDefault="00B3453C">
          <w:pPr>
            <w:pStyle w:val="Verzeichnis3"/>
            <w:tabs>
              <w:tab w:val="left" w:pos="1724"/>
            </w:tabs>
            <w:rPr>
              <w:rFonts w:eastAsiaTheme="minorEastAsia"/>
              <w:noProof/>
              <w:sz w:val="22"/>
              <w:szCs w:val="22"/>
            </w:rPr>
          </w:pPr>
          <w:hyperlink w:anchor="_Toc98919492" w:history="1">
            <w:r w:rsidR="001C6370" w:rsidRPr="002E79D8">
              <w:rPr>
                <w:rStyle w:val="Hyperlink"/>
                <w:noProof/>
              </w:rPr>
              <w:t>3.1.2</w:t>
            </w:r>
            <w:r w:rsidR="001C6370">
              <w:rPr>
                <w:rFonts w:eastAsiaTheme="minorEastAsia"/>
                <w:noProof/>
                <w:sz w:val="22"/>
                <w:szCs w:val="22"/>
              </w:rPr>
              <w:tab/>
            </w:r>
            <w:r w:rsidR="001C6370" w:rsidRPr="002E79D8">
              <w:rPr>
                <w:rStyle w:val="Hyperlink"/>
                <w:noProof/>
              </w:rPr>
              <w:t>Entgelte des Grundpreis-/Arbeitspreissystems</w:t>
            </w:r>
            <w:r w:rsidR="001C6370">
              <w:rPr>
                <w:noProof/>
                <w:webHidden/>
              </w:rPr>
              <w:tab/>
            </w:r>
            <w:r w:rsidR="001C6370">
              <w:rPr>
                <w:noProof/>
                <w:webHidden/>
              </w:rPr>
              <w:fldChar w:fldCharType="begin"/>
            </w:r>
            <w:r w:rsidR="001C6370">
              <w:rPr>
                <w:noProof/>
                <w:webHidden/>
              </w:rPr>
              <w:instrText xml:space="preserve"> PAGEREF _Toc98919492 \h </w:instrText>
            </w:r>
            <w:r w:rsidR="001C6370">
              <w:rPr>
                <w:noProof/>
                <w:webHidden/>
              </w:rPr>
            </w:r>
            <w:r w:rsidR="001C6370">
              <w:rPr>
                <w:noProof/>
                <w:webHidden/>
              </w:rPr>
              <w:fldChar w:fldCharType="separate"/>
            </w:r>
            <w:r w:rsidR="006424FC">
              <w:rPr>
                <w:noProof/>
                <w:webHidden/>
              </w:rPr>
              <w:t>15</w:t>
            </w:r>
            <w:r w:rsidR="001C6370">
              <w:rPr>
                <w:noProof/>
                <w:webHidden/>
              </w:rPr>
              <w:fldChar w:fldCharType="end"/>
            </w:r>
          </w:hyperlink>
        </w:p>
        <w:p w14:paraId="176F14DD" w14:textId="61ED43C1" w:rsidR="001C6370" w:rsidRDefault="00B3453C">
          <w:pPr>
            <w:pStyle w:val="Verzeichnis3"/>
            <w:tabs>
              <w:tab w:val="left" w:pos="1724"/>
            </w:tabs>
            <w:rPr>
              <w:rFonts w:eastAsiaTheme="minorEastAsia"/>
              <w:noProof/>
              <w:sz w:val="22"/>
              <w:szCs w:val="22"/>
            </w:rPr>
          </w:pPr>
          <w:hyperlink w:anchor="_Toc98919493" w:history="1">
            <w:r w:rsidR="001C6370" w:rsidRPr="002E79D8">
              <w:rPr>
                <w:rStyle w:val="Hyperlink"/>
                <w:noProof/>
              </w:rPr>
              <w:t>3.1.3</w:t>
            </w:r>
            <w:r w:rsidR="001C6370">
              <w:rPr>
                <w:rFonts w:eastAsiaTheme="minorEastAsia"/>
                <w:noProof/>
                <w:sz w:val="22"/>
                <w:szCs w:val="22"/>
              </w:rPr>
              <w:tab/>
            </w:r>
            <w:r w:rsidR="001C6370" w:rsidRPr="002E79D8">
              <w:rPr>
                <w:rStyle w:val="Hyperlink"/>
                <w:noProof/>
              </w:rPr>
              <w:t>Entgelte des Monatsleistungspreissystems</w:t>
            </w:r>
            <w:r w:rsidR="001C6370">
              <w:rPr>
                <w:noProof/>
                <w:webHidden/>
              </w:rPr>
              <w:tab/>
            </w:r>
            <w:r w:rsidR="001C6370">
              <w:rPr>
                <w:noProof/>
                <w:webHidden/>
              </w:rPr>
              <w:fldChar w:fldCharType="begin"/>
            </w:r>
            <w:r w:rsidR="001C6370">
              <w:rPr>
                <w:noProof/>
                <w:webHidden/>
              </w:rPr>
              <w:instrText xml:space="preserve"> PAGEREF _Toc98919493 \h </w:instrText>
            </w:r>
            <w:r w:rsidR="001C6370">
              <w:rPr>
                <w:noProof/>
                <w:webHidden/>
              </w:rPr>
            </w:r>
            <w:r w:rsidR="001C6370">
              <w:rPr>
                <w:noProof/>
                <w:webHidden/>
              </w:rPr>
              <w:fldChar w:fldCharType="separate"/>
            </w:r>
            <w:r w:rsidR="006424FC">
              <w:rPr>
                <w:noProof/>
                <w:webHidden/>
              </w:rPr>
              <w:t>17</w:t>
            </w:r>
            <w:r w:rsidR="001C6370">
              <w:rPr>
                <w:noProof/>
                <w:webHidden/>
              </w:rPr>
              <w:fldChar w:fldCharType="end"/>
            </w:r>
          </w:hyperlink>
        </w:p>
        <w:p w14:paraId="1B8020A1" w14:textId="380626AF" w:rsidR="001C6370" w:rsidRDefault="00B3453C">
          <w:pPr>
            <w:pStyle w:val="Verzeichnis3"/>
            <w:tabs>
              <w:tab w:val="left" w:pos="1724"/>
            </w:tabs>
            <w:rPr>
              <w:rFonts w:eastAsiaTheme="minorEastAsia"/>
              <w:noProof/>
              <w:sz w:val="22"/>
              <w:szCs w:val="22"/>
            </w:rPr>
          </w:pPr>
          <w:hyperlink w:anchor="_Toc98919494" w:history="1">
            <w:r w:rsidR="001C6370" w:rsidRPr="002E79D8">
              <w:rPr>
                <w:rStyle w:val="Hyperlink"/>
                <w:noProof/>
              </w:rPr>
              <w:t>3.1.4</w:t>
            </w:r>
            <w:r w:rsidR="001C6370">
              <w:rPr>
                <w:rFonts w:eastAsiaTheme="minorEastAsia"/>
                <w:noProof/>
                <w:sz w:val="22"/>
                <w:szCs w:val="22"/>
              </w:rPr>
              <w:tab/>
            </w:r>
            <w:r w:rsidR="001C6370" w:rsidRPr="002E79D8">
              <w:rPr>
                <w:rStyle w:val="Hyperlink"/>
                <w:noProof/>
              </w:rPr>
              <w:t>Entgelte des Stromspeichers gemäß § 19 Abs. 4 StromNEV</w:t>
            </w:r>
            <w:r w:rsidR="001C6370">
              <w:rPr>
                <w:noProof/>
                <w:webHidden/>
              </w:rPr>
              <w:tab/>
            </w:r>
            <w:r w:rsidR="001C6370">
              <w:rPr>
                <w:noProof/>
                <w:webHidden/>
              </w:rPr>
              <w:fldChar w:fldCharType="begin"/>
            </w:r>
            <w:r w:rsidR="001C6370">
              <w:rPr>
                <w:noProof/>
                <w:webHidden/>
              </w:rPr>
              <w:instrText xml:space="preserve"> PAGEREF _Toc98919494 \h </w:instrText>
            </w:r>
            <w:r w:rsidR="001C6370">
              <w:rPr>
                <w:noProof/>
                <w:webHidden/>
              </w:rPr>
            </w:r>
            <w:r w:rsidR="001C6370">
              <w:rPr>
                <w:noProof/>
                <w:webHidden/>
              </w:rPr>
              <w:fldChar w:fldCharType="separate"/>
            </w:r>
            <w:r w:rsidR="006424FC">
              <w:rPr>
                <w:noProof/>
                <w:webHidden/>
              </w:rPr>
              <w:t>21</w:t>
            </w:r>
            <w:r w:rsidR="001C6370">
              <w:rPr>
                <w:noProof/>
                <w:webHidden/>
              </w:rPr>
              <w:fldChar w:fldCharType="end"/>
            </w:r>
          </w:hyperlink>
        </w:p>
        <w:p w14:paraId="1D7078C3" w14:textId="23FFE855" w:rsidR="001C6370" w:rsidRDefault="00B3453C">
          <w:pPr>
            <w:pStyle w:val="Verzeichnis3"/>
            <w:tabs>
              <w:tab w:val="left" w:pos="1724"/>
            </w:tabs>
            <w:rPr>
              <w:rFonts w:eastAsiaTheme="minorEastAsia"/>
              <w:noProof/>
              <w:sz w:val="22"/>
              <w:szCs w:val="22"/>
            </w:rPr>
          </w:pPr>
          <w:hyperlink w:anchor="_Toc98919495" w:history="1">
            <w:r w:rsidR="001C6370" w:rsidRPr="002E79D8">
              <w:rPr>
                <w:rStyle w:val="Hyperlink"/>
                <w:noProof/>
              </w:rPr>
              <w:t>3.1.5</w:t>
            </w:r>
            <w:r w:rsidR="001C6370">
              <w:rPr>
                <w:rFonts w:eastAsiaTheme="minorEastAsia"/>
                <w:noProof/>
                <w:sz w:val="22"/>
                <w:szCs w:val="22"/>
              </w:rPr>
              <w:tab/>
            </w:r>
            <w:r w:rsidR="001C6370" w:rsidRPr="002E79D8">
              <w:rPr>
                <w:rStyle w:val="Hyperlink"/>
                <w:noProof/>
              </w:rPr>
              <w:t>Netzreservekapazität</w:t>
            </w:r>
            <w:r w:rsidR="001C6370">
              <w:rPr>
                <w:noProof/>
                <w:webHidden/>
              </w:rPr>
              <w:tab/>
            </w:r>
            <w:r w:rsidR="001C6370">
              <w:rPr>
                <w:noProof/>
                <w:webHidden/>
              </w:rPr>
              <w:fldChar w:fldCharType="begin"/>
            </w:r>
            <w:r w:rsidR="001C6370">
              <w:rPr>
                <w:noProof/>
                <w:webHidden/>
              </w:rPr>
              <w:instrText xml:space="preserve"> PAGEREF _Toc98919495 \h </w:instrText>
            </w:r>
            <w:r w:rsidR="001C6370">
              <w:rPr>
                <w:noProof/>
                <w:webHidden/>
              </w:rPr>
            </w:r>
            <w:r w:rsidR="001C6370">
              <w:rPr>
                <w:noProof/>
                <w:webHidden/>
              </w:rPr>
              <w:fldChar w:fldCharType="separate"/>
            </w:r>
            <w:r w:rsidR="006424FC">
              <w:rPr>
                <w:noProof/>
                <w:webHidden/>
              </w:rPr>
              <w:t>22</w:t>
            </w:r>
            <w:r w:rsidR="001C6370">
              <w:rPr>
                <w:noProof/>
                <w:webHidden/>
              </w:rPr>
              <w:fldChar w:fldCharType="end"/>
            </w:r>
          </w:hyperlink>
        </w:p>
        <w:p w14:paraId="7ED5941F" w14:textId="056C5E61" w:rsidR="001C6370" w:rsidRDefault="00B3453C">
          <w:pPr>
            <w:pStyle w:val="Verzeichnis3"/>
            <w:tabs>
              <w:tab w:val="left" w:pos="1724"/>
            </w:tabs>
            <w:rPr>
              <w:rFonts w:eastAsiaTheme="minorEastAsia"/>
              <w:noProof/>
              <w:sz w:val="22"/>
              <w:szCs w:val="22"/>
            </w:rPr>
          </w:pPr>
          <w:hyperlink w:anchor="_Toc98919496" w:history="1">
            <w:r w:rsidR="001C6370" w:rsidRPr="002E79D8">
              <w:rPr>
                <w:rStyle w:val="Hyperlink"/>
                <w:noProof/>
              </w:rPr>
              <w:t>3.1.6</w:t>
            </w:r>
            <w:r w:rsidR="001C6370">
              <w:rPr>
                <w:rFonts w:eastAsiaTheme="minorEastAsia"/>
                <w:noProof/>
                <w:sz w:val="22"/>
                <w:szCs w:val="22"/>
              </w:rPr>
              <w:tab/>
            </w:r>
            <w:r w:rsidR="001C6370" w:rsidRPr="002E79D8">
              <w:rPr>
                <w:rStyle w:val="Hyperlink"/>
                <w:noProof/>
              </w:rPr>
              <w:t>Entgelte des Messstellenbetriebs bei kME</w:t>
            </w:r>
            <w:r w:rsidR="001C6370">
              <w:rPr>
                <w:noProof/>
                <w:webHidden/>
              </w:rPr>
              <w:tab/>
            </w:r>
            <w:r w:rsidR="001C6370">
              <w:rPr>
                <w:noProof/>
                <w:webHidden/>
              </w:rPr>
              <w:fldChar w:fldCharType="begin"/>
            </w:r>
            <w:r w:rsidR="001C6370">
              <w:rPr>
                <w:noProof/>
                <w:webHidden/>
              </w:rPr>
              <w:instrText xml:space="preserve"> PAGEREF _Toc98919496 \h </w:instrText>
            </w:r>
            <w:r w:rsidR="001C6370">
              <w:rPr>
                <w:noProof/>
                <w:webHidden/>
              </w:rPr>
            </w:r>
            <w:r w:rsidR="001C6370">
              <w:rPr>
                <w:noProof/>
                <w:webHidden/>
              </w:rPr>
              <w:fldChar w:fldCharType="separate"/>
            </w:r>
            <w:r w:rsidR="006424FC">
              <w:rPr>
                <w:noProof/>
                <w:webHidden/>
              </w:rPr>
              <w:t>24</w:t>
            </w:r>
            <w:r w:rsidR="001C6370">
              <w:rPr>
                <w:noProof/>
                <w:webHidden/>
              </w:rPr>
              <w:fldChar w:fldCharType="end"/>
            </w:r>
          </w:hyperlink>
        </w:p>
        <w:p w14:paraId="62A06DCF" w14:textId="64CFB3E2" w:rsidR="001C6370" w:rsidRDefault="00B3453C">
          <w:pPr>
            <w:pStyle w:val="Verzeichnis3"/>
            <w:tabs>
              <w:tab w:val="left" w:pos="1724"/>
            </w:tabs>
            <w:rPr>
              <w:rFonts w:eastAsiaTheme="minorEastAsia"/>
              <w:noProof/>
              <w:sz w:val="22"/>
              <w:szCs w:val="22"/>
            </w:rPr>
          </w:pPr>
          <w:hyperlink w:anchor="_Toc98919497" w:history="1">
            <w:r w:rsidR="001C6370" w:rsidRPr="002E79D8">
              <w:rPr>
                <w:rStyle w:val="Hyperlink"/>
                <w:noProof/>
              </w:rPr>
              <w:t>3.1.7</w:t>
            </w:r>
            <w:r w:rsidR="001C6370">
              <w:rPr>
                <w:rFonts w:eastAsiaTheme="minorEastAsia"/>
                <w:noProof/>
                <w:sz w:val="22"/>
                <w:szCs w:val="22"/>
              </w:rPr>
              <w:tab/>
            </w:r>
            <w:r w:rsidR="001C6370" w:rsidRPr="002E79D8">
              <w:rPr>
                <w:rStyle w:val="Hyperlink"/>
                <w:noProof/>
              </w:rPr>
              <w:t>Individuelle Netzentgelte</w:t>
            </w:r>
            <w:r w:rsidR="001C6370">
              <w:rPr>
                <w:noProof/>
                <w:webHidden/>
              </w:rPr>
              <w:tab/>
            </w:r>
            <w:r w:rsidR="001C6370">
              <w:rPr>
                <w:noProof/>
                <w:webHidden/>
              </w:rPr>
              <w:fldChar w:fldCharType="begin"/>
            </w:r>
            <w:r w:rsidR="001C6370">
              <w:rPr>
                <w:noProof/>
                <w:webHidden/>
              </w:rPr>
              <w:instrText xml:space="preserve"> PAGEREF _Toc98919497 \h </w:instrText>
            </w:r>
            <w:r w:rsidR="001C6370">
              <w:rPr>
                <w:noProof/>
                <w:webHidden/>
              </w:rPr>
            </w:r>
            <w:r w:rsidR="001C6370">
              <w:rPr>
                <w:noProof/>
                <w:webHidden/>
              </w:rPr>
              <w:fldChar w:fldCharType="separate"/>
            </w:r>
            <w:r w:rsidR="006424FC">
              <w:rPr>
                <w:noProof/>
                <w:webHidden/>
              </w:rPr>
              <w:t>28</w:t>
            </w:r>
            <w:r w:rsidR="001C6370">
              <w:rPr>
                <w:noProof/>
                <w:webHidden/>
              </w:rPr>
              <w:fldChar w:fldCharType="end"/>
            </w:r>
          </w:hyperlink>
        </w:p>
        <w:p w14:paraId="3FA1847A" w14:textId="781A77DD" w:rsidR="001C6370" w:rsidRDefault="00B3453C">
          <w:pPr>
            <w:pStyle w:val="Verzeichnis3"/>
            <w:tabs>
              <w:tab w:val="left" w:pos="1724"/>
            </w:tabs>
            <w:rPr>
              <w:rFonts w:eastAsiaTheme="minorEastAsia"/>
              <w:noProof/>
              <w:sz w:val="22"/>
              <w:szCs w:val="22"/>
            </w:rPr>
          </w:pPr>
          <w:hyperlink w:anchor="_Toc98919498" w:history="1">
            <w:r w:rsidR="001C6370" w:rsidRPr="002E79D8">
              <w:rPr>
                <w:rStyle w:val="Hyperlink"/>
                <w:noProof/>
              </w:rPr>
              <w:t>3.1.8</w:t>
            </w:r>
            <w:r w:rsidR="001C6370">
              <w:rPr>
                <w:rFonts w:eastAsiaTheme="minorEastAsia"/>
                <w:noProof/>
                <w:sz w:val="22"/>
                <w:szCs w:val="22"/>
              </w:rPr>
              <w:tab/>
            </w:r>
            <w:r w:rsidR="001C6370" w:rsidRPr="002E79D8">
              <w:rPr>
                <w:rStyle w:val="Hyperlink"/>
                <w:noProof/>
              </w:rPr>
              <w:t>Konzessionsabgaben</w:t>
            </w:r>
            <w:r w:rsidR="001C6370">
              <w:rPr>
                <w:noProof/>
                <w:webHidden/>
              </w:rPr>
              <w:tab/>
            </w:r>
            <w:r w:rsidR="001C6370">
              <w:rPr>
                <w:noProof/>
                <w:webHidden/>
              </w:rPr>
              <w:fldChar w:fldCharType="begin"/>
            </w:r>
            <w:r w:rsidR="001C6370">
              <w:rPr>
                <w:noProof/>
                <w:webHidden/>
              </w:rPr>
              <w:instrText xml:space="preserve"> PAGEREF _Toc98919498 \h </w:instrText>
            </w:r>
            <w:r w:rsidR="001C6370">
              <w:rPr>
                <w:noProof/>
                <w:webHidden/>
              </w:rPr>
            </w:r>
            <w:r w:rsidR="001C6370">
              <w:rPr>
                <w:noProof/>
                <w:webHidden/>
              </w:rPr>
              <w:fldChar w:fldCharType="separate"/>
            </w:r>
            <w:r w:rsidR="006424FC">
              <w:rPr>
                <w:noProof/>
                <w:webHidden/>
              </w:rPr>
              <w:t>29</w:t>
            </w:r>
            <w:r w:rsidR="001C6370">
              <w:rPr>
                <w:noProof/>
                <w:webHidden/>
              </w:rPr>
              <w:fldChar w:fldCharType="end"/>
            </w:r>
          </w:hyperlink>
        </w:p>
        <w:p w14:paraId="326413D6" w14:textId="70AF5C55" w:rsidR="001C6370" w:rsidRDefault="00B3453C">
          <w:pPr>
            <w:pStyle w:val="Verzeichnis3"/>
            <w:tabs>
              <w:tab w:val="left" w:pos="1724"/>
            </w:tabs>
            <w:rPr>
              <w:rFonts w:eastAsiaTheme="minorEastAsia"/>
              <w:noProof/>
              <w:sz w:val="22"/>
              <w:szCs w:val="22"/>
            </w:rPr>
          </w:pPr>
          <w:hyperlink w:anchor="_Toc98919499" w:history="1">
            <w:r w:rsidR="001C6370" w:rsidRPr="002E79D8">
              <w:rPr>
                <w:rStyle w:val="Hyperlink"/>
                <w:noProof/>
              </w:rPr>
              <w:t>3.1.9</w:t>
            </w:r>
            <w:r w:rsidR="001C6370">
              <w:rPr>
                <w:rFonts w:eastAsiaTheme="minorEastAsia"/>
                <w:noProof/>
                <w:sz w:val="22"/>
                <w:szCs w:val="22"/>
              </w:rPr>
              <w:tab/>
            </w:r>
            <w:r w:rsidR="001C6370" w:rsidRPr="002E79D8">
              <w:rPr>
                <w:rStyle w:val="Hyperlink"/>
                <w:noProof/>
              </w:rPr>
              <w:t>Entgelte des Tagesleistungspreissystems</w:t>
            </w:r>
            <w:r w:rsidR="001C6370">
              <w:rPr>
                <w:noProof/>
                <w:webHidden/>
              </w:rPr>
              <w:tab/>
            </w:r>
            <w:r w:rsidR="001C6370">
              <w:rPr>
                <w:noProof/>
                <w:webHidden/>
              </w:rPr>
              <w:fldChar w:fldCharType="begin"/>
            </w:r>
            <w:r w:rsidR="001C6370">
              <w:rPr>
                <w:noProof/>
                <w:webHidden/>
              </w:rPr>
              <w:instrText xml:space="preserve"> PAGEREF _Toc98919499 \h </w:instrText>
            </w:r>
            <w:r w:rsidR="001C6370">
              <w:rPr>
                <w:noProof/>
                <w:webHidden/>
              </w:rPr>
            </w:r>
            <w:r w:rsidR="001C6370">
              <w:rPr>
                <w:noProof/>
                <w:webHidden/>
              </w:rPr>
              <w:fldChar w:fldCharType="separate"/>
            </w:r>
            <w:r w:rsidR="006424FC">
              <w:rPr>
                <w:noProof/>
                <w:webHidden/>
              </w:rPr>
              <w:t>33</w:t>
            </w:r>
            <w:r w:rsidR="001C6370">
              <w:rPr>
                <w:noProof/>
                <w:webHidden/>
              </w:rPr>
              <w:fldChar w:fldCharType="end"/>
            </w:r>
          </w:hyperlink>
        </w:p>
        <w:p w14:paraId="4459D893" w14:textId="58E50A07" w:rsidR="001C6370" w:rsidRDefault="00B3453C">
          <w:pPr>
            <w:pStyle w:val="Verzeichnis3"/>
            <w:tabs>
              <w:tab w:val="left" w:pos="1724"/>
            </w:tabs>
            <w:rPr>
              <w:rFonts w:eastAsiaTheme="minorEastAsia"/>
              <w:noProof/>
              <w:sz w:val="22"/>
              <w:szCs w:val="22"/>
            </w:rPr>
          </w:pPr>
          <w:hyperlink w:anchor="_Toc98919500" w:history="1">
            <w:r w:rsidR="001C6370" w:rsidRPr="002E79D8">
              <w:rPr>
                <w:rStyle w:val="Hyperlink"/>
                <w:noProof/>
              </w:rPr>
              <w:t>3.1.10</w:t>
            </w:r>
            <w:r w:rsidR="001C6370">
              <w:rPr>
                <w:rFonts w:eastAsiaTheme="minorEastAsia"/>
                <w:noProof/>
                <w:sz w:val="22"/>
                <w:szCs w:val="22"/>
              </w:rPr>
              <w:tab/>
            </w:r>
            <w:r w:rsidR="001C6370" w:rsidRPr="002E79D8">
              <w:rPr>
                <w:rStyle w:val="Hyperlink"/>
                <w:noProof/>
              </w:rPr>
              <w:t>Preisbestandteile, deren Höhe aufgrund gesetzlicher Vorgaben durch Dritte jährlich ermittelt und veröffentlicht werden</w:t>
            </w:r>
            <w:r w:rsidR="001C6370">
              <w:rPr>
                <w:noProof/>
                <w:webHidden/>
              </w:rPr>
              <w:tab/>
            </w:r>
            <w:r w:rsidR="001C6370">
              <w:rPr>
                <w:noProof/>
                <w:webHidden/>
              </w:rPr>
              <w:fldChar w:fldCharType="begin"/>
            </w:r>
            <w:r w:rsidR="001C6370">
              <w:rPr>
                <w:noProof/>
                <w:webHidden/>
              </w:rPr>
              <w:instrText xml:space="preserve"> PAGEREF _Toc98919500 \h </w:instrText>
            </w:r>
            <w:r w:rsidR="001C6370">
              <w:rPr>
                <w:noProof/>
                <w:webHidden/>
              </w:rPr>
            </w:r>
            <w:r w:rsidR="001C6370">
              <w:rPr>
                <w:noProof/>
                <w:webHidden/>
              </w:rPr>
              <w:fldChar w:fldCharType="separate"/>
            </w:r>
            <w:r w:rsidR="006424FC">
              <w:rPr>
                <w:noProof/>
                <w:webHidden/>
              </w:rPr>
              <w:t>34</w:t>
            </w:r>
            <w:r w:rsidR="001C6370">
              <w:rPr>
                <w:noProof/>
                <w:webHidden/>
              </w:rPr>
              <w:fldChar w:fldCharType="end"/>
            </w:r>
          </w:hyperlink>
        </w:p>
        <w:p w14:paraId="45D66574" w14:textId="5D235F80" w:rsidR="001C6370" w:rsidRDefault="00B3453C">
          <w:pPr>
            <w:pStyle w:val="Verzeichnis2"/>
            <w:rPr>
              <w:rFonts w:eastAsiaTheme="minorEastAsia"/>
              <w:b w:val="0"/>
              <w:bCs w:val="0"/>
              <w:sz w:val="22"/>
              <w:szCs w:val="22"/>
            </w:rPr>
          </w:pPr>
          <w:hyperlink w:anchor="_Toc98919501" w:history="1">
            <w:r w:rsidR="001C6370" w:rsidRPr="002E79D8">
              <w:rPr>
                <w:rStyle w:val="Hyperlink"/>
              </w:rPr>
              <w:t>3.2</w:t>
            </w:r>
            <w:r w:rsidR="001C6370">
              <w:rPr>
                <w:rFonts w:eastAsiaTheme="minorEastAsia"/>
                <w:b w:val="0"/>
                <w:bCs w:val="0"/>
                <w:sz w:val="22"/>
                <w:szCs w:val="22"/>
              </w:rPr>
              <w:tab/>
            </w:r>
            <w:r w:rsidR="001C6370" w:rsidRPr="002E79D8">
              <w:rPr>
                <w:rStyle w:val="Hyperlink"/>
              </w:rPr>
              <w:t>Separat bestellbare Einzelleistungen für Marktlokationen und Verzugskosten</w:t>
            </w:r>
            <w:r w:rsidR="001C6370">
              <w:rPr>
                <w:webHidden/>
              </w:rPr>
              <w:tab/>
            </w:r>
            <w:r w:rsidR="001C6370">
              <w:rPr>
                <w:webHidden/>
              </w:rPr>
              <w:fldChar w:fldCharType="begin"/>
            </w:r>
            <w:r w:rsidR="001C6370">
              <w:rPr>
                <w:webHidden/>
              </w:rPr>
              <w:instrText xml:space="preserve"> PAGEREF _Toc98919501 \h </w:instrText>
            </w:r>
            <w:r w:rsidR="001C6370">
              <w:rPr>
                <w:webHidden/>
              </w:rPr>
            </w:r>
            <w:r w:rsidR="001C6370">
              <w:rPr>
                <w:webHidden/>
              </w:rPr>
              <w:fldChar w:fldCharType="separate"/>
            </w:r>
            <w:r w:rsidR="006424FC">
              <w:rPr>
                <w:webHidden/>
              </w:rPr>
              <w:t>37</w:t>
            </w:r>
            <w:r w:rsidR="001C6370">
              <w:rPr>
                <w:webHidden/>
              </w:rPr>
              <w:fldChar w:fldCharType="end"/>
            </w:r>
          </w:hyperlink>
        </w:p>
        <w:p w14:paraId="4CFEFC1D" w14:textId="5781A702" w:rsidR="001C6370" w:rsidRDefault="00B3453C">
          <w:pPr>
            <w:pStyle w:val="Verzeichnis2"/>
            <w:rPr>
              <w:rFonts w:eastAsiaTheme="minorEastAsia"/>
              <w:b w:val="0"/>
              <w:bCs w:val="0"/>
              <w:sz w:val="22"/>
              <w:szCs w:val="22"/>
            </w:rPr>
          </w:pPr>
          <w:hyperlink w:anchor="_Toc98919502" w:history="1">
            <w:r w:rsidR="001C6370" w:rsidRPr="002E79D8">
              <w:rPr>
                <w:rStyle w:val="Hyperlink"/>
              </w:rPr>
              <w:t>3.3</w:t>
            </w:r>
            <w:r w:rsidR="001C6370">
              <w:rPr>
                <w:rFonts w:eastAsiaTheme="minorEastAsia"/>
                <w:b w:val="0"/>
                <w:bCs w:val="0"/>
                <w:sz w:val="22"/>
                <w:szCs w:val="22"/>
              </w:rPr>
              <w:tab/>
            </w:r>
            <w:r w:rsidR="001C6370" w:rsidRPr="002E79D8">
              <w:rPr>
                <w:rStyle w:val="Hyperlink"/>
              </w:rPr>
              <w:t>Freiwillige Abrechnung sonstiger Leistungen</w:t>
            </w:r>
            <w:r w:rsidR="001C6370">
              <w:rPr>
                <w:webHidden/>
              </w:rPr>
              <w:tab/>
            </w:r>
            <w:r w:rsidR="001C6370">
              <w:rPr>
                <w:webHidden/>
              </w:rPr>
              <w:fldChar w:fldCharType="begin"/>
            </w:r>
            <w:r w:rsidR="001C6370">
              <w:rPr>
                <w:webHidden/>
              </w:rPr>
              <w:instrText xml:space="preserve"> PAGEREF _Toc98919502 \h </w:instrText>
            </w:r>
            <w:r w:rsidR="001C6370">
              <w:rPr>
                <w:webHidden/>
              </w:rPr>
            </w:r>
            <w:r w:rsidR="001C6370">
              <w:rPr>
                <w:webHidden/>
              </w:rPr>
              <w:fldChar w:fldCharType="separate"/>
            </w:r>
            <w:r w:rsidR="006424FC">
              <w:rPr>
                <w:webHidden/>
              </w:rPr>
              <w:t>38</w:t>
            </w:r>
            <w:r w:rsidR="001C6370">
              <w:rPr>
                <w:webHidden/>
              </w:rPr>
              <w:fldChar w:fldCharType="end"/>
            </w:r>
          </w:hyperlink>
        </w:p>
        <w:p w14:paraId="6D1AD0BB" w14:textId="688A9A82" w:rsidR="001C6370" w:rsidRDefault="00B3453C">
          <w:pPr>
            <w:pStyle w:val="Verzeichnis1"/>
            <w:rPr>
              <w:rFonts w:eastAsiaTheme="minorEastAsia"/>
              <w:b w:val="0"/>
              <w:sz w:val="22"/>
              <w:szCs w:val="22"/>
            </w:rPr>
          </w:pPr>
          <w:hyperlink w:anchor="_Toc98919503" w:history="1">
            <w:r w:rsidR="001C6370" w:rsidRPr="002E79D8">
              <w:rPr>
                <w:rStyle w:val="Hyperlink"/>
              </w:rPr>
              <w:t>4</w:t>
            </w:r>
            <w:r w:rsidR="001C6370">
              <w:rPr>
                <w:rFonts w:eastAsiaTheme="minorEastAsia"/>
                <w:b w:val="0"/>
                <w:sz w:val="22"/>
                <w:szCs w:val="22"/>
              </w:rPr>
              <w:tab/>
            </w:r>
            <w:r w:rsidR="001C6370" w:rsidRPr="002E79D8">
              <w:rPr>
                <w:rStyle w:val="Hyperlink"/>
              </w:rPr>
              <w:t>Änderungshistorie</w:t>
            </w:r>
            <w:r w:rsidR="001C6370">
              <w:rPr>
                <w:webHidden/>
              </w:rPr>
              <w:tab/>
            </w:r>
            <w:r w:rsidR="001C6370">
              <w:rPr>
                <w:webHidden/>
              </w:rPr>
              <w:fldChar w:fldCharType="begin"/>
            </w:r>
            <w:r w:rsidR="001C6370">
              <w:rPr>
                <w:webHidden/>
              </w:rPr>
              <w:instrText xml:space="preserve"> PAGEREF _Toc98919503 \h </w:instrText>
            </w:r>
            <w:r w:rsidR="001C6370">
              <w:rPr>
                <w:webHidden/>
              </w:rPr>
            </w:r>
            <w:r w:rsidR="001C6370">
              <w:rPr>
                <w:webHidden/>
              </w:rPr>
              <w:fldChar w:fldCharType="separate"/>
            </w:r>
            <w:r w:rsidR="006424FC">
              <w:rPr>
                <w:webHidden/>
              </w:rPr>
              <w:t>39</w:t>
            </w:r>
            <w:r w:rsidR="001C6370">
              <w:rPr>
                <w:webHidden/>
              </w:rPr>
              <w:fldChar w:fldCharType="end"/>
            </w:r>
          </w:hyperlink>
        </w:p>
        <w:p w14:paraId="13C4305F" w14:textId="38C67ADD" w:rsidR="0078105F" w:rsidRDefault="005B070E" w:rsidP="00C25106">
          <w:pPr>
            <w:pStyle w:val="Verzeichnis1"/>
          </w:pPr>
          <w:r>
            <w:fldChar w:fldCharType="end"/>
          </w:r>
        </w:p>
      </w:sdtContent>
    </w:sdt>
    <w:p w14:paraId="6880575E" w14:textId="77777777" w:rsidR="00954D7A" w:rsidRDefault="00954D7A">
      <w:pPr>
        <w:spacing w:after="200" w:line="276" w:lineRule="auto"/>
        <w:rPr>
          <w:rFonts w:eastAsiaTheme="majorEastAsia" w:cs="Arial"/>
          <w:b/>
          <w:bCs/>
          <w:spacing w:val="6"/>
          <w:kern w:val="32"/>
          <w:szCs w:val="22"/>
        </w:rPr>
      </w:pPr>
      <w:r>
        <w:br w:type="page"/>
      </w:r>
    </w:p>
    <w:p w14:paraId="1EA4AD75" w14:textId="36E7FE90" w:rsidR="0091640F" w:rsidRDefault="001F4ACB" w:rsidP="001F0649">
      <w:pPr>
        <w:pStyle w:val="berschrift1"/>
      </w:pPr>
      <w:bookmarkStart w:id="1" w:name="_Toc98919487"/>
      <w:r>
        <w:lastRenderedPageBreak/>
        <w:t>Einleitung</w:t>
      </w:r>
      <w:bookmarkEnd w:id="1"/>
    </w:p>
    <w:p w14:paraId="201CA716" w14:textId="572CA4E7" w:rsidR="000B2873" w:rsidRDefault="000B2873" w:rsidP="001F4ACB">
      <w:r>
        <w:t>Die Codeliste der Artikelnummern</w:t>
      </w:r>
      <w:r w:rsidR="00225AE5">
        <w:t>, Gruppenartikel-ID</w:t>
      </w:r>
      <w:r>
        <w:t xml:space="preserve"> </w:t>
      </w:r>
      <w:r w:rsidR="00F266B4">
        <w:t>und Artikel-ID</w:t>
      </w:r>
      <w:r>
        <w:t xml:space="preserve"> findet Anwendung in den Nachrichtenbeschreibungen INVOIC</w:t>
      </w:r>
      <w:r w:rsidR="00F266B4">
        <w:t>, ORDERS, ORDRSP, PRICAT</w:t>
      </w:r>
      <w:r w:rsidR="00225AE5">
        <w:t>,</w:t>
      </w:r>
      <w:r w:rsidR="00F266B4">
        <w:t xml:space="preserve"> QUOTES</w:t>
      </w:r>
      <w:r w:rsidR="00225AE5">
        <w:t xml:space="preserve"> und UTILMD</w:t>
      </w:r>
      <w:r>
        <w:t xml:space="preserve">. Mit der neuen BNetzA-Festlegung BK6-20-160 zur Weiterentwicklung der Netzzugangsbedingungen Strom werden die Artikelnummern </w:t>
      </w:r>
      <w:r w:rsidR="008978B7">
        <w:t xml:space="preserve">in der Sparte Strom </w:t>
      </w:r>
      <w:r w:rsidR="00F266B4">
        <w:t xml:space="preserve">für die GPKE </w:t>
      </w:r>
      <w:r>
        <w:t xml:space="preserve">von den Artikel-ID aus dem Preisblatt </w:t>
      </w:r>
      <w:r w:rsidR="00F13AF2" w:rsidRPr="00F13AF2">
        <w:t>der Anlage 1b „Netznutzungspreisblatt“</w:t>
      </w:r>
      <w:r w:rsidR="00F13AF2">
        <w:t xml:space="preserve"> </w:t>
      </w:r>
      <w:r>
        <w:t>der BNetzA abgelöst</w:t>
      </w:r>
      <w:r w:rsidR="00F13AF2">
        <w:t>. Somit findet ausschließlich die Codeliste der Artikelnummern und Artikel-ID in der Marktkommunikation Anwendung.</w:t>
      </w:r>
      <w:r w:rsidR="00F13AF2" w:rsidRPr="00F13AF2">
        <w:t xml:space="preserve"> </w:t>
      </w:r>
      <w:r w:rsidR="005B4DEB">
        <w:t>Im Gasmarkt bleib</w:t>
      </w:r>
      <w:r w:rsidR="008978B7">
        <w:t>en</w:t>
      </w:r>
      <w:r w:rsidR="005B4DEB">
        <w:t xml:space="preserve"> die Artikelnummern bestehen.</w:t>
      </w:r>
    </w:p>
    <w:p w14:paraId="7D1DADC7" w14:textId="66549BB7" w:rsidR="001F4ACB" w:rsidRPr="001F4ACB" w:rsidRDefault="001F4ACB" w:rsidP="001F4ACB">
      <w:r>
        <w:t xml:space="preserve">Die Codeliste der Artikelnummern </w:t>
      </w:r>
      <w:r w:rsidR="00F266B4">
        <w:t>und Artikel-ID</w:t>
      </w:r>
      <w:r>
        <w:t xml:space="preserve"> unterliegt dem von der BNetzA vorgegebenen Änderungsmanagement.</w:t>
      </w:r>
    </w:p>
    <w:p w14:paraId="6482605A" w14:textId="77777777" w:rsidR="001F4ACB" w:rsidRDefault="001F4ACB">
      <w:pPr>
        <w:spacing w:after="200" w:line="276" w:lineRule="auto"/>
      </w:pPr>
      <w:r>
        <w:rPr>
          <w:b/>
          <w:bCs/>
        </w:rPr>
        <w:br w:type="page"/>
      </w:r>
    </w:p>
    <w:p w14:paraId="2E6BFE41" w14:textId="77777777" w:rsidR="001F4ACB" w:rsidRDefault="001F4ACB" w:rsidP="00C36A6F">
      <w:pPr>
        <w:pStyle w:val="berschrift1"/>
        <w:sectPr w:rsidR="001F4ACB" w:rsidSect="00A7358F">
          <w:headerReference w:type="even" r:id="rId9"/>
          <w:headerReference w:type="default" r:id="rId10"/>
          <w:footerReference w:type="default" r:id="rId11"/>
          <w:headerReference w:type="first" r:id="rId12"/>
          <w:footerReference w:type="first" r:id="rId13"/>
          <w:pgSz w:w="11906" w:h="16838" w:code="9"/>
          <w:pgMar w:top="2041" w:right="1134" w:bottom="1701" w:left="1389" w:header="771" w:footer="1021" w:gutter="0"/>
          <w:cols w:space="708"/>
          <w:titlePg/>
          <w:docGrid w:linePitch="360"/>
        </w:sectPr>
      </w:pPr>
    </w:p>
    <w:p w14:paraId="29EBBC3A" w14:textId="3CD40FB9" w:rsidR="003172D9" w:rsidRPr="00163DCE" w:rsidRDefault="001F4ACB" w:rsidP="00C36A6F">
      <w:pPr>
        <w:pStyle w:val="berschrift1"/>
      </w:pPr>
      <w:bookmarkStart w:id="2" w:name="_Toc98919488"/>
      <w:r>
        <w:lastRenderedPageBreak/>
        <w:t>Codeliste der Artikelnummern</w:t>
      </w:r>
      <w:bookmarkEnd w:id="2"/>
    </w:p>
    <w:tbl>
      <w:tblPr>
        <w:tblW w:w="14747" w:type="dxa"/>
        <w:tblInd w:w="-577" w:type="dxa"/>
        <w:tblLayout w:type="fixed"/>
        <w:tblCellMar>
          <w:left w:w="70" w:type="dxa"/>
          <w:right w:w="70" w:type="dxa"/>
        </w:tblCellMar>
        <w:tblLook w:val="04A0" w:firstRow="1" w:lastRow="0" w:firstColumn="1" w:lastColumn="0" w:noHBand="0" w:noVBand="1"/>
      </w:tblPr>
      <w:tblGrid>
        <w:gridCol w:w="2562"/>
        <w:gridCol w:w="873"/>
        <w:gridCol w:w="1819"/>
        <w:gridCol w:w="2557"/>
        <w:gridCol w:w="400"/>
        <w:gridCol w:w="400"/>
        <w:gridCol w:w="400"/>
        <w:gridCol w:w="400"/>
        <w:gridCol w:w="400"/>
        <w:gridCol w:w="400"/>
        <w:gridCol w:w="400"/>
        <w:gridCol w:w="528"/>
        <w:gridCol w:w="353"/>
        <w:gridCol w:w="354"/>
        <w:gridCol w:w="354"/>
        <w:gridCol w:w="769"/>
        <w:gridCol w:w="17"/>
        <w:gridCol w:w="1761"/>
      </w:tblGrid>
      <w:tr w:rsidR="000313CE" w:rsidRPr="008F122E" w14:paraId="3D26EC4F" w14:textId="77777777" w:rsidTr="000313CE">
        <w:trPr>
          <w:trHeight w:val="510"/>
          <w:tblHeader/>
        </w:trPr>
        <w:tc>
          <w:tcPr>
            <w:tcW w:w="2562" w:type="dxa"/>
            <w:tcBorders>
              <w:bottom w:val="single" w:sz="4" w:space="0" w:color="B5C0C9"/>
              <w:right w:val="single" w:sz="4" w:space="0" w:color="B5C0C9"/>
            </w:tcBorders>
            <w:shd w:val="clear" w:color="auto" w:fill="D8DFE4"/>
            <w:vAlign w:val="bottom"/>
            <w:hideMark/>
          </w:tcPr>
          <w:p w14:paraId="0F68AF9D" w14:textId="77777777" w:rsidR="000313CE" w:rsidRPr="008F122E" w:rsidRDefault="000313CE" w:rsidP="000B2873">
            <w:pPr>
              <w:spacing w:after="0" w:line="240" w:lineRule="auto"/>
              <w:jc w:val="center"/>
              <w:rPr>
                <w:rFonts w:cstheme="minorHAnsi"/>
                <w:color w:val="C00000"/>
                <w:sz w:val="20"/>
                <w:szCs w:val="20"/>
              </w:rPr>
            </w:pPr>
            <w:bookmarkStart w:id="3" w:name="RANGE!A1:N62"/>
            <w:r w:rsidRPr="008F122E">
              <w:rPr>
                <w:rFonts w:cstheme="minorHAnsi"/>
                <w:color w:val="C00000"/>
                <w:sz w:val="20"/>
                <w:szCs w:val="20"/>
              </w:rPr>
              <w:t> </w:t>
            </w:r>
            <w:bookmarkEnd w:id="3"/>
          </w:p>
        </w:tc>
        <w:tc>
          <w:tcPr>
            <w:tcW w:w="873" w:type="dxa"/>
            <w:tcBorders>
              <w:left w:val="single" w:sz="4" w:space="0" w:color="B5C0C9"/>
              <w:bottom w:val="single" w:sz="4" w:space="0" w:color="B5C0C9"/>
              <w:right w:val="single" w:sz="4" w:space="0" w:color="B5C0C9"/>
            </w:tcBorders>
            <w:shd w:val="clear" w:color="auto" w:fill="D8DFE4"/>
            <w:vAlign w:val="bottom"/>
            <w:hideMark/>
          </w:tcPr>
          <w:p w14:paraId="3E25CC50"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1819" w:type="dxa"/>
            <w:tcBorders>
              <w:left w:val="single" w:sz="4" w:space="0" w:color="B5C0C9"/>
              <w:bottom w:val="single" w:sz="4" w:space="0" w:color="B5C0C9"/>
              <w:right w:val="single" w:sz="4" w:space="0" w:color="B5C0C9"/>
            </w:tcBorders>
            <w:shd w:val="clear" w:color="auto" w:fill="D8DFE4"/>
            <w:vAlign w:val="bottom"/>
            <w:hideMark/>
          </w:tcPr>
          <w:p w14:paraId="4B1BEE55"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2557" w:type="dxa"/>
            <w:tcBorders>
              <w:left w:val="single" w:sz="4" w:space="0" w:color="B5C0C9"/>
              <w:bottom w:val="single" w:sz="4" w:space="0" w:color="B5C0C9"/>
              <w:right w:val="single" w:sz="4" w:space="0" w:color="B5C0C9"/>
            </w:tcBorders>
            <w:shd w:val="clear" w:color="auto" w:fill="D8DFE4"/>
            <w:vAlign w:val="bottom"/>
            <w:hideMark/>
          </w:tcPr>
          <w:p w14:paraId="0993017B"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Prüfidentifikator:</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67AC93EA"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A</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62B355BE"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A</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14ED3CC8"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B</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6C418791"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B</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28FAA762"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32F42F0C"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C</w:t>
            </w:r>
          </w:p>
        </w:tc>
        <w:tc>
          <w:tcPr>
            <w:tcW w:w="400" w:type="dxa"/>
            <w:tcBorders>
              <w:left w:val="single" w:sz="4" w:space="0" w:color="B5C0C9"/>
              <w:bottom w:val="single" w:sz="4" w:space="0" w:color="B5C0C9"/>
              <w:right w:val="single" w:sz="4" w:space="0" w:color="B5C0C9"/>
            </w:tcBorders>
            <w:shd w:val="clear" w:color="auto" w:fill="D8DFE4"/>
            <w:vAlign w:val="bottom"/>
          </w:tcPr>
          <w:p w14:paraId="5CBDAE08"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H</w:t>
            </w:r>
          </w:p>
        </w:tc>
        <w:tc>
          <w:tcPr>
            <w:tcW w:w="528" w:type="dxa"/>
            <w:tcBorders>
              <w:left w:val="single" w:sz="4" w:space="0" w:color="B5C0C9"/>
              <w:bottom w:val="single" w:sz="4" w:space="0" w:color="B5C0C9"/>
              <w:right w:val="single" w:sz="4" w:space="0" w:color="B5C0C9"/>
            </w:tcBorders>
            <w:shd w:val="clear" w:color="auto" w:fill="D8DFE4"/>
            <w:vAlign w:val="bottom"/>
            <w:hideMark/>
          </w:tcPr>
          <w:p w14:paraId="73CA5E77" w14:textId="77777777" w:rsidR="000313CE" w:rsidRPr="008F122E" w:rsidRDefault="000313CE" w:rsidP="000B2873">
            <w:pPr>
              <w:spacing w:after="0" w:line="240" w:lineRule="auto"/>
              <w:rPr>
                <w:rFonts w:cstheme="minorHAnsi"/>
                <w:b/>
                <w:bCs/>
                <w:color w:val="C00000"/>
                <w:sz w:val="20"/>
                <w:szCs w:val="20"/>
              </w:rPr>
            </w:pPr>
            <w:r w:rsidRPr="008F122E">
              <w:rPr>
                <w:rFonts w:cstheme="minorHAnsi"/>
                <w:b/>
                <w:bCs/>
                <w:color w:val="C00000"/>
                <w:sz w:val="20"/>
                <w:szCs w:val="20"/>
              </w:rPr>
              <w:t>D, E, F, G</w:t>
            </w:r>
          </w:p>
        </w:tc>
        <w:tc>
          <w:tcPr>
            <w:tcW w:w="353" w:type="dxa"/>
            <w:tcBorders>
              <w:left w:val="single" w:sz="4" w:space="0" w:color="B5C0C9"/>
              <w:bottom w:val="single" w:sz="4" w:space="0" w:color="B5C0C9"/>
              <w:right w:val="single" w:sz="4" w:space="0" w:color="B5C0C9"/>
            </w:tcBorders>
            <w:shd w:val="clear" w:color="auto" w:fill="D8DFE4"/>
            <w:vAlign w:val="bottom"/>
          </w:tcPr>
          <w:p w14:paraId="3596FB35"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I</w:t>
            </w:r>
          </w:p>
        </w:tc>
        <w:tc>
          <w:tcPr>
            <w:tcW w:w="354" w:type="dxa"/>
            <w:tcBorders>
              <w:left w:val="single" w:sz="4" w:space="0" w:color="B5C0C9"/>
              <w:bottom w:val="single" w:sz="4" w:space="0" w:color="B5C0C9"/>
              <w:right w:val="single" w:sz="4" w:space="0" w:color="B5C0C9"/>
            </w:tcBorders>
            <w:shd w:val="clear" w:color="auto" w:fill="D8DFE4"/>
            <w:vAlign w:val="bottom"/>
          </w:tcPr>
          <w:p w14:paraId="03825627" w14:textId="2DECB22D" w:rsidR="000313CE" w:rsidRPr="008F122E" w:rsidRDefault="000313CE" w:rsidP="000313CE">
            <w:pPr>
              <w:spacing w:after="0" w:line="240" w:lineRule="auto"/>
              <w:jc w:val="center"/>
              <w:rPr>
                <w:rFonts w:cstheme="minorHAnsi"/>
                <w:b/>
                <w:bCs/>
                <w:color w:val="C00000"/>
                <w:sz w:val="20"/>
                <w:szCs w:val="20"/>
              </w:rPr>
            </w:pPr>
            <w:r>
              <w:rPr>
                <w:rFonts w:cstheme="minorHAnsi"/>
                <w:b/>
                <w:bCs/>
                <w:color w:val="C00000"/>
                <w:sz w:val="20"/>
                <w:szCs w:val="20"/>
              </w:rPr>
              <w:t>J</w:t>
            </w:r>
          </w:p>
        </w:tc>
        <w:tc>
          <w:tcPr>
            <w:tcW w:w="354" w:type="dxa"/>
            <w:tcBorders>
              <w:left w:val="single" w:sz="4" w:space="0" w:color="B5C0C9"/>
              <w:bottom w:val="single" w:sz="4" w:space="0" w:color="B5C0C9"/>
              <w:right w:val="single" w:sz="4" w:space="0" w:color="B5C0C9"/>
            </w:tcBorders>
            <w:shd w:val="clear" w:color="auto" w:fill="D8DFE4"/>
            <w:textDirection w:val="btLr"/>
            <w:vAlign w:val="bottom"/>
          </w:tcPr>
          <w:p w14:paraId="7C300361" w14:textId="7300DF45" w:rsidR="000313CE" w:rsidRPr="008F122E" w:rsidRDefault="000313CE" w:rsidP="006545A6">
            <w:pPr>
              <w:spacing w:after="0" w:line="240" w:lineRule="auto"/>
              <w:ind w:left="113"/>
              <w:rPr>
                <w:rFonts w:cstheme="minorHAnsi"/>
                <w:b/>
                <w:bCs/>
                <w:color w:val="C00000"/>
                <w:sz w:val="20"/>
                <w:szCs w:val="20"/>
              </w:rPr>
            </w:pPr>
          </w:p>
        </w:tc>
        <w:tc>
          <w:tcPr>
            <w:tcW w:w="2547" w:type="dxa"/>
            <w:gridSpan w:val="3"/>
            <w:tcBorders>
              <w:left w:val="single" w:sz="4" w:space="0" w:color="B5C0C9"/>
              <w:bottom w:val="single" w:sz="4" w:space="0" w:color="B5C0C9"/>
            </w:tcBorders>
            <w:shd w:val="clear" w:color="auto" w:fill="D8DFE4"/>
            <w:vAlign w:val="bottom"/>
            <w:hideMark/>
          </w:tcPr>
          <w:p w14:paraId="58FEAC5A" w14:textId="77777777" w:rsidR="000313CE" w:rsidRPr="008F122E" w:rsidRDefault="000313CE" w:rsidP="000B2873">
            <w:pPr>
              <w:spacing w:after="0" w:line="240" w:lineRule="auto"/>
              <w:ind w:left="497"/>
              <w:rPr>
                <w:rFonts w:cstheme="minorHAnsi"/>
                <w:b/>
                <w:bCs/>
                <w:color w:val="C00000"/>
                <w:sz w:val="20"/>
                <w:szCs w:val="20"/>
              </w:rPr>
            </w:pPr>
            <w:r w:rsidRPr="008F122E">
              <w:rPr>
                <w:rFonts w:cstheme="minorHAnsi"/>
                <w:b/>
                <w:bCs/>
                <w:color w:val="C00000"/>
                <w:sz w:val="20"/>
                <w:szCs w:val="20"/>
              </w:rPr>
              <w:t xml:space="preserve">Mengenangabe </w:t>
            </w:r>
          </w:p>
        </w:tc>
      </w:tr>
      <w:tr w:rsidR="000313CE" w:rsidRPr="008F122E" w14:paraId="2C66E345" w14:textId="77777777" w:rsidTr="000313CE">
        <w:trPr>
          <w:trHeight w:val="360"/>
          <w:tblHeader/>
        </w:trPr>
        <w:tc>
          <w:tcPr>
            <w:tcW w:w="2562" w:type="dxa"/>
            <w:tcBorders>
              <w:top w:val="single" w:sz="4" w:space="0" w:color="B5C0C9"/>
              <w:bottom w:val="single" w:sz="4" w:space="0" w:color="B5C0C9"/>
              <w:right w:val="single" w:sz="4" w:space="0" w:color="B5C0C9"/>
            </w:tcBorders>
            <w:shd w:val="clear" w:color="auto" w:fill="D8DFE4"/>
            <w:vAlign w:val="bottom"/>
            <w:hideMark/>
          </w:tcPr>
          <w:p w14:paraId="194476F5"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873" w:type="dxa"/>
            <w:tcBorders>
              <w:top w:val="single" w:sz="4" w:space="0" w:color="B5C0C9"/>
              <w:left w:val="single" w:sz="4" w:space="0" w:color="B5C0C9"/>
              <w:bottom w:val="single" w:sz="4" w:space="0" w:color="B5C0C9"/>
              <w:right w:val="single" w:sz="4" w:space="0" w:color="B5C0C9"/>
            </w:tcBorders>
            <w:shd w:val="clear" w:color="auto" w:fill="D8DFE4"/>
            <w:vAlign w:val="bottom"/>
            <w:hideMark/>
          </w:tcPr>
          <w:p w14:paraId="729449D3"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1819" w:type="dxa"/>
            <w:tcBorders>
              <w:top w:val="single" w:sz="4" w:space="0" w:color="B5C0C9"/>
              <w:left w:val="single" w:sz="4" w:space="0" w:color="B5C0C9"/>
              <w:bottom w:val="single" w:sz="4" w:space="0" w:color="B5C0C9"/>
              <w:right w:val="single" w:sz="4" w:space="0" w:color="B5C0C9"/>
            </w:tcBorders>
            <w:shd w:val="clear" w:color="auto" w:fill="D8DFE4"/>
            <w:vAlign w:val="bottom"/>
            <w:hideMark/>
          </w:tcPr>
          <w:p w14:paraId="3DE12607"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2557" w:type="dxa"/>
            <w:tcBorders>
              <w:top w:val="single" w:sz="4" w:space="0" w:color="B5C0C9"/>
              <w:left w:val="single" w:sz="4" w:space="0" w:color="B5C0C9"/>
              <w:bottom w:val="single" w:sz="4" w:space="0" w:color="B5C0C9"/>
              <w:right w:val="single" w:sz="4" w:space="0" w:color="B5C0C9"/>
            </w:tcBorders>
            <w:shd w:val="clear" w:color="auto" w:fill="D8DFE4"/>
            <w:vAlign w:val="bottom"/>
            <w:hideMark/>
          </w:tcPr>
          <w:p w14:paraId="017CB67C"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3681" w:type="dxa"/>
            <w:gridSpan w:val="9"/>
            <w:tcBorders>
              <w:top w:val="single" w:sz="4" w:space="0" w:color="B5C0C9"/>
              <w:left w:val="single" w:sz="4" w:space="0" w:color="B5C0C9"/>
              <w:bottom w:val="single" w:sz="4" w:space="0" w:color="B5C0C9"/>
              <w:right w:val="single" w:sz="4" w:space="0" w:color="B5C0C9"/>
            </w:tcBorders>
            <w:shd w:val="clear" w:color="auto" w:fill="D8DFE4"/>
            <w:vAlign w:val="center"/>
          </w:tcPr>
          <w:p w14:paraId="0AD04431" w14:textId="6623E968" w:rsidR="000313CE" w:rsidRPr="008F122E" w:rsidRDefault="000313CE" w:rsidP="006545A6">
            <w:pPr>
              <w:spacing w:after="0" w:line="240" w:lineRule="auto"/>
              <w:jc w:val="center"/>
              <w:rPr>
                <w:rFonts w:cstheme="minorHAnsi"/>
                <w:b/>
                <w:bCs/>
                <w:color w:val="C00000"/>
                <w:sz w:val="20"/>
                <w:szCs w:val="20"/>
              </w:rPr>
            </w:pPr>
            <w:r w:rsidRPr="008F122E">
              <w:rPr>
                <w:rFonts w:cstheme="minorHAnsi"/>
                <w:b/>
                <w:bCs/>
                <w:color w:val="C00000"/>
                <w:sz w:val="20"/>
                <w:szCs w:val="20"/>
              </w:rPr>
              <w:t>konform zu</w:t>
            </w:r>
          </w:p>
        </w:tc>
        <w:tc>
          <w:tcPr>
            <w:tcW w:w="354" w:type="dxa"/>
            <w:tcBorders>
              <w:top w:val="single" w:sz="4" w:space="0" w:color="B5C0C9"/>
              <w:left w:val="single" w:sz="4" w:space="0" w:color="B5C0C9"/>
              <w:bottom w:val="single" w:sz="4" w:space="0" w:color="B5C0C9"/>
              <w:right w:val="single" w:sz="4" w:space="0" w:color="B5C0C9"/>
            </w:tcBorders>
            <w:shd w:val="clear" w:color="auto" w:fill="D8DFE4"/>
          </w:tcPr>
          <w:p w14:paraId="552C9E10" w14:textId="77777777" w:rsidR="000313CE" w:rsidRPr="008F122E" w:rsidRDefault="000313CE" w:rsidP="000B2873">
            <w:pPr>
              <w:spacing w:after="0" w:line="240" w:lineRule="auto"/>
              <w:rPr>
                <w:rFonts w:cstheme="minorHAnsi"/>
                <w:b/>
                <w:bCs/>
                <w:color w:val="C00000"/>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D8DFE4"/>
            <w:vAlign w:val="center"/>
            <w:hideMark/>
          </w:tcPr>
          <w:p w14:paraId="6BA822B1" w14:textId="3A2FC1DA" w:rsidR="000313CE" w:rsidRPr="008F122E" w:rsidRDefault="000313CE" w:rsidP="000B2873">
            <w:pPr>
              <w:spacing w:after="0" w:line="240" w:lineRule="auto"/>
              <w:rPr>
                <w:rFonts w:cstheme="minorHAnsi"/>
                <w:b/>
                <w:bCs/>
                <w:color w:val="C00000"/>
                <w:sz w:val="20"/>
                <w:szCs w:val="20"/>
              </w:rPr>
            </w:pPr>
          </w:p>
        </w:tc>
        <w:tc>
          <w:tcPr>
            <w:tcW w:w="769" w:type="dxa"/>
            <w:tcBorders>
              <w:top w:val="single" w:sz="4" w:space="0" w:color="B5C0C9"/>
              <w:left w:val="single" w:sz="4" w:space="0" w:color="B5C0C9"/>
              <w:bottom w:val="single" w:sz="4" w:space="0" w:color="B5C0C9"/>
              <w:right w:val="single" w:sz="4" w:space="0" w:color="B5C0C9"/>
            </w:tcBorders>
            <w:shd w:val="clear" w:color="auto" w:fill="D8DFE4"/>
            <w:textDirection w:val="btLr"/>
            <w:vAlign w:val="center"/>
          </w:tcPr>
          <w:p w14:paraId="2C47CB30" w14:textId="7FED0EE3" w:rsidR="000313CE" w:rsidRPr="008F122E" w:rsidRDefault="000313CE" w:rsidP="000B2873">
            <w:pPr>
              <w:spacing w:after="0" w:line="240" w:lineRule="auto"/>
              <w:ind w:left="113" w:right="113"/>
              <w:jc w:val="center"/>
              <w:rPr>
                <w:rFonts w:cstheme="minorHAnsi"/>
                <w:b/>
                <w:bCs/>
                <w:color w:val="C00000"/>
                <w:sz w:val="20"/>
                <w:szCs w:val="20"/>
              </w:rPr>
            </w:pPr>
          </w:p>
        </w:tc>
        <w:tc>
          <w:tcPr>
            <w:tcW w:w="1778" w:type="dxa"/>
            <w:gridSpan w:val="2"/>
            <w:tcBorders>
              <w:top w:val="single" w:sz="4" w:space="0" w:color="B5C0C9"/>
              <w:left w:val="single" w:sz="4" w:space="0" w:color="B5C0C9"/>
              <w:bottom w:val="single" w:sz="4" w:space="0" w:color="B5C0C9"/>
            </w:tcBorders>
            <w:shd w:val="clear" w:color="auto" w:fill="D8DFE4"/>
            <w:noWrap/>
            <w:textDirection w:val="btLr"/>
            <w:vAlign w:val="center"/>
          </w:tcPr>
          <w:p w14:paraId="2305B113" w14:textId="3E593903" w:rsidR="000313CE" w:rsidRPr="008F122E" w:rsidRDefault="000313CE" w:rsidP="000B2873">
            <w:pPr>
              <w:spacing w:after="0" w:line="240" w:lineRule="auto"/>
              <w:ind w:left="113" w:right="113"/>
              <w:jc w:val="center"/>
              <w:rPr>
                <w:rFonts w:cstheme="minorHAnsi"/>
                <w:b/>
                <w:bCs/>
                <w:color w:val="C00000"/>
                <w:sz w:val="20"/>
                <w:szCs w:val="20"/>
              </w:rPr>
            </w:pPr>
          </w:p>
        </w:tc>
      </w:tr>
      <w:tr w:rsidR="000313CE" w:rsidRPr="008F122E" w14:paraId="2EE468F2" w14:textId="77777777" w:rsidTr="000313CE">
        <w:trPr>
          <w:cantSplit/>
          <w:trHeight w:val="1388"/>
          <w:tblHeader/>
        </w:trPr>
        <w:tc>
          <w:tcPr>
            <w:tcW w:w="2562" w:type="dxa"/>
            <w:tcBorders>
              <w:top w:val="single" w:sz="4" w:space="0" w:color="B5C0C9"/>
              <w:right w:val="single" w:sz="4" w:space="0" w:color="B5C0C9"/>
            </w:tcBorders>
            <w:shd w:val="clear" w:color="auto" w:fill="D8DFE4"/>
            <w:vAlign w:val="bottom"/>
            <w:hideMark/>
          </w:tcPr>
          <w:p w14:paraId="02299ED8" w14:textId="77777777" w:rsidR="000313CE" w:rsidRPr="008F122E" w:rsidRDefault="000313CE" w:rsidP="005E7AEE">
            <w:pPr>
              <w:spacing w:after="60" w:line="240" w:lineRule="auto"/>
              <w:jc w:val="center"/>
              <w:rPr>
                <w:rFonts w:cstheme="minorHAnsi"/>
                <w:b/>
                <w:bCs/>
                <w:color w:val="C00000"/>
                <w:sz w:val="20"/>
                <w:szCs w:val="20"/>
              </w:rPr>
            </w:pPr>
            <w:r w:rsidRPr="008F122E">
              <w:rPr>
                <w:rFonts w:cstheme="minorHAnsi"/>
                <w:b/>
                <w:bCs/>
                <w:color w:val="C00000"/>
                <w:sz w:val="20"/>
                <w:szCs w:val="20"/>
              </w:rPr>
              <w:t>Artikel</w:t>
            </w:r>
          </w:p>
        </w:tc>
        <w:tc>
          <w:tcPr>
            <w:tcW w:w="873" w:type="dxa"/>
            <w:tcBorders>
              <w:top w:val="single" w:sz="4" w:space="0" w:color="B5C0C9"/>
              <w:left w:val="single" w:sz="4" w:space="0" w:color="B5C0C9"/>
              <w:right w:val="single" w:sz="4" w:space="0" w:color="B5C0C9"/>
            </w:tcBorders>
            <w:shd w:val="clear" w:color="auto" w:fill="D8DFE4"/>
            <w:vAlign w:val="bottom"/>
            <w:hideMark/>
          </w:tcPr>
          <w:p w14:paraId="11BF709B" w14:textId="77777777" w:rsidR="000313CE" w:rsidRPr="008F122E" w:rsidRDefault="000313CE" w:rsidP="005E7AEE">
            <w:pPr>
              <w:spacing w:after="60" w:line="240" w:lineRule="auto"/>
              <w:jc w:val="center"/>
              <w:rPr>
                <w:rFonts w:cstheme="minorHAnsi"/>
                <w:b/>
                <w:bCs/>
                <w:color w:val="C00000"/>
                <w:sz w:val="20"/>
                <w:szCs w:val="20"/>
              </w:rPr>
            </w:pPr>
            <w:r w:rsidRPr="008F122E">
              <w:rPr>
                <w:rFonts w:cstheme="minorHAnsi"/>
                <w:b/>
                <w:bCs/>
                <w:color w:val="C00000"/>
                <w:sz w:val="20"/>
                <w:szCs w:val="20"/>
              </w:rPr>
              <w:t>Artikel-nummer</w:t>
            </w:r>
          </w:p>
        </w:tc>
        <w:tc>
          <w:tcPr>
            <w:tcW w:w="1819" w:type="dxa"/>
            <w:tcBorders>
              <w:top w:val="single" w:sz="4" w:space="0" w:color="B5C0C9"/>
              <w:left w:val="single" w:sz="4" w:space="0" w:color="B5C0C9"/>
              <w:right w:val="single" w:sz="4" w:space="0" w:color="B5C0C9"/>
            </w:tcBorders>
            <w:shd w:val="clear" w:color="auto" w:fill="D8DFE4"/>
            <w:vAlign w:val="bottom"/>
            <w:hideMark/>
          </w:tcPr>
          <w:p w14:paraId="784F9D42" w14:textId="77777777" w:rsidR="000313CE" w:rsidRPr="008F122E" w:rsidRDefault="000313CE" w:rsidP="005E7AEE">
            <w:pPr>
              <w:spacing w:after="60" w:line="240" w:lineRule="auto"/>
              <w:jc w:val="center"/>
              <w:rPr>
                <w:rFonts w:cstheme="minorHAnsi"/>
                <w:b/>
                <w:bCs/>
                <w:color w:val="C00000"/>
                <w:sz w:val="20"/>
                <w:szCs w:val="20"/>
              </w:rPr>
            </w:pPr>
            <w:r w:rsidRPr="008F122E">
              <w:rPr>
                <w:rFonts w:cstheme="minorHAnsi"/>
                <w:b/>
                <w:bCs/>
                <w:color w:val="C00000"/>
                <w:sz w:val="20"/>
                <w:szCs w:val="20"/>
              </w:rPr>
              <w:t>BDEW-Artikel</w:t>
            </w:r>
            <w:r w:rsidRPr="008F122E">
              <w:rPr>
                <w:rFonts w:cstheme="minorHAnsi"/>
                <w:b/>
                <w:bCs/>
                <w:color w:val="C00000"/>
                <w:sz w:val="20"/>
                <w:szCs w:val="20"/>
              </w:rPr>
              <w:softHyphen/>
              <w:t>-nummer</w:t>
            </w:r>
            <w:r w:rsidRPr="008F122E">
              <w:rPr>
                <w:rFonts w:cstheme="minorHAnsi"/>
                <w:b/>
                <w:bCs/>
                <w:color w:val="C00000"/>
                <w:sz w:val="20"/>
                <w:szCs w:val="20"/>
                <w:vertAlign w:val="superscript"/>
              </w:rPr>
              <w:t>1</w:t>
            </w:r>
          </w:p>
        </w:tc>
        <w:tc>
          <w:tcPr>
            <w:tcW w:w="2557" w:type="dxa"/>
            <w:tcBorders>
              <w:top w:val="single" w:sz="4" w:space="0" w:color="B5C0C9"/>
              <w:left w:val="single" w:sz="4" w:space="0" w:color="B5C0C9"/>
              <w:right w:val="single" w:sz="4" w:space="0" w:color="B5C0C9"/>
            </w:tcBorders>
            <w:shd w:val="clear" w:color="auto" w:fill="D8DFE4"/>
            <w:vAlign w:val="bottom"/>
            <w:hideMark/>
          </w:tcPr>
          <w:p w14:paraId="2150F19A" w14:textId="77777777" w:rsidR="000313CE" w:rsidRPr="008F122E" w:rsidRDefault="000313CE" w:rsidP="005E7AEE">
            <w:pPr>
              <w:spacing w:after="60" w:line="240" w:lineRule="auto"/>
              <w:jc w:val="center"/>
              <w:rPr>
                <w:rFonts w:cstheme="minorHAnsi"/>
                <w:b/>
                <w:bCs/>
                <w:color w:val="C00000"/>
                <w:sz w:val="20"/>
                <w:szCs w:val="20"/>
              </w:rPr>
            </w:pPr>
            <w:r w:rsidRPr="008F122E">
              <w:rPr>
                <w:rFonts w:cstheme="minorHAnsi"/>
                <w:b/>
                <w:bCs/>
                <w:color w:val="C00000"/>
                <w:sz w:val="20"/>
                <w:szCs w:val="20"/>
              </w:rPr>
              <w:t>Hinweise</w:t>
            </w:r>
          </w:p>
        </w:tc>
        <w:tc>
          <w:tcPr>
            <w:tcW w:w="400" w:type="dxa"/>
            <w:tcBorders>
              <w:top w:val="single" w:sz="4" w:space="0" w:color="B5C0C9"/>
              <w:left w:val="single" w:sz="4" w:space="0" w:color="B5C0C9"/>
              <w:right w:val="single" w:sz="4" w:space="0" w:color="B5C0C9"/>
            </w:tcBorders>
            <w:shd w:val="clear" w:color="auto" w:fill="D8DFE4"/>
            <w:textDirection w:val="btLr"/>
            <w:vAlign w:val="bottom"/>
            <w:hideMark/>
          </w:tcPr>
          <w:p w14:paraId="395167E7" w14:textId="4350E2F2" w:rsidR="000313CE" w:rsidRPr="008F122E" w:rsidRDefault="000313CE" w:rsidP="005E7AEE">
            <w:pPr>
              <w:spacing w:after="0" w:line="240" w:lineRule="auto"/>
              <w:ind w:left="113"/>
              <w:rPr>
                <w:rFonts w:cstheme="minorHAnsi"/>
                <w:b/>
                <w:bCs/>
                <w:color w:val="C00000"/>
                <w:sz w:val="20"/>
                <w:szCs w:val="20"/>
              </w:rPr>
            </w:pPr>
            <w:r w:rsidRPr="005E7AEE">
              <w:rPr>
                <w:rFonts w:ascii="Calibri" w:hAnsi="Calibri" w:cstheme="minorHAnsi"/>
                <w:b/>
                <w:bCs/>
                <w:color w:val="C00000"/>
                <w:sz w:val="20"/>
                <w:szCs w:val="20"/>
              </w:rPr>
              <w:t>GPKE</w:t>
            </w:r>
          </w:p>
        </w:tc>
        <w:tc>
          <w:tcPr>
            <w:tcW w:w="400" w:type="dxa"/>
            <w:tcBorders>
              <w:top w:val="single" w:sz="4" w:space="0" w:color="B5C0C9"/>
              <w:left w:val="single" w:sz="4" w:space="0" w:color="B5C0C9"/>
              <w:right w:val="single" w:sz="4" w:space="0" w:color="B5C0C9"/>
            </w:tcBorders>
            <w:shd w:val="clear" w:color="auto" w:fill="D8DFE4"/>
            <w:noWrap/>
            <w:textDirection w:val="btLr"/>
            <w:vAlign w:val="bottom"/>
            <w:hideMark/>
          </w:tcPr>
          <w:p w14:paraId="030BE349" w14:textId="111F24B9" w:rsidR="000313CE" w:rsidRPr="008F122E" w:rsidRDefault="000313CE" w:rsidP="005E7AEE">
            <w:pPr>
              <w:spacing w:after="0" w:line="240" w:lineRule="auto"/>
              <w:ind w:left="113"/>
              <w:rPr>
                <w:rFonts w:cstheme="minorHAnsi"/>
                <w:b/>
                <w:bCs/>
                <w:color w:val="C00000"/>
                <w:sz w:val="20"/>
                <w:szCs w:val="20"/>
              </w:rPr>
            </w:pPr>
            <w:proofErr w:type="spellStart"/>
            <w:r w:rsidRPr="008F122E">
              <w:rPr>
                <w:rFonts w:cstheme="minorHAnsi"/>
                <w:b/>
                <w:bCs/>
                <w:color w:val="C00000"/>
                <w:sz w:val="20"/>
                <w:szCs w:val="20"/>
              </w:rPr>
              <w:t>GeLi</w:t>
            </w:r>
            <w:proofErr w:type="spellEnd"/>
            <w:r w:rsidRPr="008F122E">
              <w:rPr>
                <w:rFonts w:cstheme="minorHAnsi"/>
                <w:b/>
                <w:bCs/>
                <w:color w:val="C00000"/>
                <w:sz w:val="20"/>
                <w:szCs w:val="20"/>
              </w:rPr>
              <w:t xml:space="preserve"> Gas</w:t>
            </w:r>
          </w:p>
        </w:tc>
        <w:tc>
          <w:tcPr>
            <w:tcW w:w="400" w:type="dxa"/>
            <w:tcBorders>
              <w:top w:val="single" w:sz="4" w:space="0" w:color="B5C0C9"/>
              <w:left w:val="single" w:sz="4" w:space="0" w:color="B5C0C9"/>
              <w:right w:val="single" w:sz="4" w:space="0" w:color="B5C0C9"/>
            </w:tcBorders>
            <w:shd w:val="clear" w:color="auto" w:fill="D8DFE4"/>
            <w:textDirection w:val="btLr"/>
            <w:vAlign w:val="bottom"/>
            <w:hideMark/>
          </w:tcPr>
          <w:p w14:paraId="7A1B1D3D" w14:textId="72D099A2" w:rsidR="000313CE" w:rsidRPr="008F122E" w:rsidRDefault="000313CE" w:rsidP="005E7AEE">
            <w:pPr>
              <w:spacing w:after="0" w:line="240" w:lineRule="auto"/>
              <w:ind w:left="113"/>
              <w:rPr>
                <w:rFonts w:cstheme="minorHAnsi"/>
                <w:b/>
                <w:bCs/>
                <w:color w:val="C00000"/>
                <w:sz w:val="20"/>
                <w:szCs w:val="20"/>
              </w:rPr>
            </w:pPr>
            <w:r w:rsidRPr="008F122E">
              <w:rPr>
                <w:rFonts w:cstheme="minorHAnsi"/>
                <w:b/>
                <w:bCs/>
                <w:color w:val="C00000"/>
                <w:sz w:val="20"/>
                <w:szCs w:val="20"/>
              </w:rPr>
              <w:t>GPKE</w:t>
            </w:r>
          </w:p>
        </w:tc>
        <w:tc>
          <w:tcPr>
            <w:tcW w:w="400" w:type="dxa"/>
            <w:tcBorders>
              <w:top w:val="single" w:sz="4" w:space="0" w:color="B5C0C9"/>
              <w:left w:val="single" w:sz="4" w:space="0" w:color="B5C0C9"/>
              <w:right w:val="single" w:sz="4" w:space="0" w:color="B5C0C9"/>
            </w:tcBorders>
            <w:shd w:val="clear" w:color="auto" w:fill="D8DFE4"/>
            <w:noWrap/>
            <w:textDirection w:val="btLr"/>
            <w:vAlign w:val="bottom"/>
            <w:hideMark/>
          </w:tcPr>
          <w:p w14:paraId="7D3DB66D" w14:textId="47A2C02E" w:rsidR="000313CE" w:rsidRPr="005E7AEE" w:rsidRDefault="000313CE" w:rsidP="005E7AEE">
            <w:pPr>
              <w:spacing w:after="0" w:line="240" w:lineRule="auto"/>
              <w:ind w:left="113"/>
              <w:rPr>
                <w:rFonts w:ascii="Calibri" w:hAnsi="Calibri" w:cstheme="minorHAnsi"/>
                <w:b/>
                <w:bCs/>
                <w:color w:val="C00000"/>
                <w:sz w:val="20"/>
                <w:szCs w:val="20"/>
              </w:rPr>
            </w:pPr>
            <w:proofErr w:type="spellStart"/>
            <w:r w:rsidRPr="005E7AEE">
              <w:rPr>
                <w:rFonts w:ascii="Calibri" w:hAnsi="Calibri" w:cstheme="minorHAnsi"/>
                <w:b/>
                <w:bCs/>
                <w:color w:val="C00000"/>
                <w:sz w:val="20"/>
                <w:szCs w:val="20"/>
              </w:rPr>
              <w:t>GeLi</w:t>
            </w:r>
            <w:proofErr w:type="spellEnd"/>
            <w:r w:rsidRPr="005E7AEE">
              <w:rPr>
                <w:rFonts w:ascii="Calibri" w:hAnsi="Calibri" w:cstheme="minorHAnsi"/>
                <w:b/>
                <w:bCs/>
                <w:color w:val="C00000"/>
                <w:sz w:val="20"/>
                <w:szCs w:val="20"/>
              </w:rPr>
              <w:t xml:space="preserve"> Gas</w:t>
            </w:r>
          </w:p>
        </w:tc>
        <w:tc>
          <w:tcPr>
            <w:tcW w:w="400" w:type="dxa"/>
            <w:tcBorders>
              <w:top w:val="single" w:sz="4" w:space="0" w:color="B5C0C9"/>
              <w:left w:val="single" w:sz="4" w:space="0" w:color="B5C0C9"/>
              <w:right w:val="single" w:sz="4" w:space="0" w:color="B5C0C9"/>
            </w:tcBorders>
            <w:shd w:val="clear" w:color="auto" w:fill="D8DFE4"/>
            <w:noWrap/>
            <w:textDirection w:val="btLr"/>
            <w:vAlign w:val="bottom"/>
            <w:hideMark/>
          </w:tcPr>
          <w:p w14:paraId="438C81E3" w14:textId="49B386F1" w:rsidR="000313CE" w:rsidRPr="008F122E" w:rsidRDefault="000313CE" w:rsidP="005E7AEE">
            <w:pPr>
              <w:spacing w:after="0" w:line="240" w:lineRule="auto"/>
              <w:ind w:left="113"/>
              <w:rPr>
                <w:rFonts w:cstheme="minorHAnsi"/>
                <w:b/>
                <w:bCs/>
                <w:color w:val="C00000"/>
                <w:sz w:val="20"/>
                <w:szCs w:val="20"/>
              </w:rPr>
            </w:pPr>
            <w:r w:rsidRPr="008F122E">
              <w:rPr>
                <w:rFonts w:cstheme="minorHAnsi"/>
                <w:b/>
                <w:bCs/>
                <w:color w:val="C00000"/>
                <w:sz w:val="20"/>
                <w:szCs w:val="20"/>
              </w:rPr>
              <w:t>MaBiS</w:t>
            </w:r>
          </w:p>
        </w:tc>
        <w:tc>
          <w:tcPr>
            <w:tcW w:w="400" w:type="dxa"/>
            <w:tcBorders>
              <w:top w:val="single" w:sz="4" w:space="0" w:color="B5C0C9"/>
              <w:left w:val="single" w:sz="4" w:space="0" w:color="B5C0C9"/>
              <w:right w:val="single" w:sz="4" w:space="0" w:color="B5C0C9"/>
            </w:tcBorders>
            <w:shd w:val="clear" w:color="auto" w:fill="D8DFE4"/>
            <w:noWrap/>
            <w:textDirection w:val="btLr"/>
            <w:vAlign w:val="bottom"/>
            <w:hideMark/>
          </w:tcPr>
          <w:p w14:paraId="005FB8E9" w14:textId="074CAA6A" w:rsidR="000313CE" w:rsidRPr="008F122E" w:rsidRDefault="000313CE" w:rsidP="005E7AEE">
            <w:pPr>
              <w:spacing w:after="0" w:line="240" w:lineRule="auto"/>
              <w:ind w:left="113"/>
              <w:rPr>
                <w:rFonts w:cstheme="minorHAnsi"/>
                <w:b/>
                <w:bCs/>
                <w:color w:val="C00000"/>
                <w:sz w:val="20"/>
                <w:szCs w:val="20"/>
              </w:rPr>
            </w:pPr>
            <w:proofErr w:type="spellStart"/>
            <w:r w:rsidRPr="008F122E">
              <w:rPr>
                <w:rFonts w:cstheme="minorHAnsi"/>
                <w:b/>
                <w:bCs/>
                <w:color w:val="C00000"/>
                <w:sz w:val="20"/>
                <w:szCs w:val="20"/>
              </w:rPr>
              <w:t>WiM</w:t>
            </w:r>
            <w:proofErr w:type="spellEnd"/>
          </w:p>
        </w:tc>
        <w:tc>
          <w:tcPr>
            <w:tcW w:w="400" w:type="dxa"/>
            <w:tcBorders>
              <w:top w:val="single" w:sz="4" w:space="0" w:color="B5C0C9"/>
              <w:left w:val="single" w:sz="4" w:space="0" w:color="B5C0C9"/>
              <w:right w:val="single" w:sz="4" w:space="0" w:color="B5C0C9"/>
            </w:tcBorders>
            <w:shd w:val="clear" w:color="auto" w:fill="D8DFE4"/>
            <w:textDirection w:val="btLr"/>
          </w:tcPr>
          <w:p w14:paraId="73457525" w14:textId="23325656" w:rsidR="000313CE" w:rsidRPr="008F122E" w:rsidRDefault="000313CE" w:rsidP="005E7AEE">
            <w:pPr>
              <w:spacing w:after="0" w:line="240" w:lineRule="auto"/>
              <w:ind w:left="113"/>
              <w:rPr>
                <w:rFonts w:cstheme="minorHAnsi"/>
                <w:b/>
                <w:bCs/>
                <w:color w:val="C00000"/>
                <w:sz w:val="20"/>
                <w:szCs w:val="20"/>
              </w:rPr>
            </w:pPr>
            <w:proofErr w:type="spellStart"/>
            <w:r w:rsidRPr="008F122E">
              <w:rPr>
                <w:rFonts w:cstheme="minorHAnsi"/>
                <w:b/>
                <w:bCs/>
                <w:color w:val="C00000"/>
                <w:sz w:val="20"/>
                <w:szCs w:val="20"/>
              </w:rPr>
              <w:t>WiM</w:t>
            </w:r>
            <w:proofErr w:type="spellEnd"/>
          </w:p>
        </w:tc>
        <w:tc>
          <w:tcPr>
            <w:tcW w:w="528" w:type="dxa"/>
            <w:tcBorders>
              <w:top w:val="single" w:sz="4" w:space="0" w:color="B5C0C9"/>
              <w:left w:val="single" w:sz="4" w:space="0" w:color="B5C0C9"/>
              <w:right w:val="single" w:sz="4" w:space="0" w:color="B5C0C9"/>
            </w:tcBorders>
            <w:shd w:val="clear" w:color="auto" w:fill="D8DFE4"/>
            <w:noWrap/>
            <w:textDirection w:val="btLr"/>
            <w:vAlign w:val="center"/>
            <w:hideMark/>
          </w:tcPr>
          <w:p w14:paraId="4AABF69E" w14:textId="5D26F310" w:rsidR="000313CE" w:rsidRPr="008F122E" w:rsidRDefault="000313CE" w:rsidP="005E7AEE">
            <w:pPr>
              <w:spacing w:after="0" w:line="240" w:lineRule="auto"/>
              <w:ind w:left="113"/>
              <w:rPr>
                <w:rFonts w:cstheme="minorHAnsi"/>
                <w:b/>
                <w:bCs/>
                <w:color w:val="C00000"/>
                <w:sz w:val="20"/>
                <w:szCs w:val="20"/>
              </w:rPr>
            </w:pPr>
            <w:r w:rsidRPr="008F122E">
              <w:rPr>
                <w:rFonts w:cstheme="minorHAnsi"/>
                <w:b/>
                <w:bCs/>
                <w:color w:val="C00000"/>
                <w:sz w:val="20"/>
                <w:szCs w:val="20"/>
              </w:rPr>
              <w:t>MMM</w:t>
            </w:r>
          </w:p>
        </w:tc>
        <w:tc>
          <w:tcPr>
            <w:tcW w:w="353" w:type="dxa"/>
            <w:tcBorders>
              <w:top w:val="single" w:sz="4" w:space="0" w:color="B5C0C9"/>
              <w:left w:val="single" w:sz="4" w:space="0" w:color="B5C0C9"/>
              <w:right w:val="single" w:sz="4" w:space="0" w:color="B5C0C9"/>
            </w:tcBorders>
            <w:shd w:val="clear" w:color="auto" w:fill="D8DFE4"/>
            <w:textDirection w:val="btLr"/>
          </w:tcPr>
          <w:p w14:paraId="4220DC19" w14:textId="3A479424" w:rsidR="000313CE" w:rsidRPr="008F122E" w:rsidRDefault="000313CE" w:rsidP="005E7AEE">
            <w:pPr>
              <w:spacing w:after="0" w:line="240" w:lineRule="auto"/>
              <w:ind w:left="113" w:right="113"/>
              <w:rPr>
                <w:rFonts w:cstheme="minorHAnsi"/>
                <w:b/>
                <w:bCs/>
                <w:color w:val="C00000"/>
                <w:sz w:val="20"/>
                <w:szCs w:val="20"/>
              </w:rPr>
            </w:pPr>
            <w:r w:rsidRPr="008F122E">
              <w:rPr>
                <w:rFonts w:cstheme="minorHAnsi"/>
                <w:b/>
                <w:bCs/>
                <w:color w:val="C00000"/>
                <w:sz w:val="20"/>
                <w:szCs w:val="20"/>
              </w:rPr>
              <w:t>Kapazität</w:t>
            </w:r>
          </w:p>
        </w:tc>
        <w:tc>
          <w:tcPr>
            <w:tcW w:w="354" w:type="dxa"/>
            <w:tcBorders>
              <w:top w:val="single" w:sz="4" w:space="0" w:color="B5C0C9"/>
              <w:left w:val="single" w:sz="4" w:space="0" w:color="B5C0C9"/>
              <w:right w:val="single" w:sz="4" w:space="0" w:color="B5C0C9"/>
            </w:tcBorders>
            <w:shd w:val="clear" w:color="auto" w:fill="D8DFE4"/>
            <w:textDirection w:val="btLr"/>
          </w:tcPr>
          <w:p w14:paraId="66A37EBC" w14:textId="78B9756A" w:rsidR="000313CE" w:rsidRPr="008F122E" w:rsidRDefault="000313CE" w:rsidP="005E7AEE">
            <w:pPr>
              <w:spacing w:after="0" w:line="240" w:lineRule="auto"/>
              <w:ind w:left="113"/>
              <w:rPr>
                <w:rFonts w:cstheme="minorHAnsi"/>
                <w:b/>
                <w:bCs/>
                <w:color w:val="C00000"/>
                <w:sz w:val="20"/>
                <w:szCs w:val="20"/>
              </w:rPr>
            </w:pPr>
            <w:proofErr w:type="spellStart"/>
            <w:r>
              <w:rPr>
                <w:rFonts w:cstheme="minorHAnsi"/>
                <w:b/>
                <w:bCs/>
                <w:color w:val="C00000"/>
                <w:sz w:val="20"/>
                <w:szCs w:val="20"/>
              </w:rPr>
              <w:t>Geräteübern</w:t>
            </w:r>
            <w:proofErr w:type="spellEnd"/>
            <w:r>
              <w:rPr>
                <w:rFonts w:cstheme="minorHAnsi"/>
                <w:b/>
                <w:bCs/>
                <w:color w:val="C00000"/>
                <w:sz w:val="20"/>
                <w:szCs w:val="20"/>
              </w:rPr>
              <w:t>.</w:t>
            </w:r>
          </w:p>
        </w:tc>
        <w:tc>
          <w:tcPr>
            <w:tcW w:w="354" w:type="dxa"/>
            <w:tcBorders>
              <w:top w:val="single" w:sz="4" w:space="0" w:color="B5C0C9"/>
              <w:left w:val="single" w:sz="4" w:space="0" w:color="B5C0C9"/>
              <w:right w:val="single" w:sz="4" w:space="0" w:color="B5C0C9"/>
            </w:tcBorders>
            <w:shd w:val="clear" w:color="auto" w:fill="D8DFE4"/>
            <w:textDirection w:val="btLr"/>
            <w:vAlign w:val="bottom"/>
            <w:hideMark/>
          </w:tcPr>
          <w:p w14:paraId="01A8769D" w14:textId="2BB8ABCC" w:rsidR="000313CE" w:rsidRPr="008F122E" w:rsidRDefault="000313CE" w:rsidP="005E7AEE">
            <w:pPr>
              <w:spacing w:after="0" w:line="240" w:lineRule="auto"/>
              <w:ind w:left="113"/>
              <w:rPr>
                <w:rFonts w:cstheme="minorHAnsi"/>
                <w:b/>
                <w:bCs/>
                <w:color w:val="C00000"/>
                <w:sz w:val="20"/>
                <w:szCs w:val="20"/>
              </w:rPr>
            </w:pPr>
            <w:r w:rsidRPr="008F122E">
              <w:rPr>
                <w:rFonts w:cstheme="minorHAnsi"/>
                <w:b/>
                <w:bCs/>
                <w:color w:val="C00000"/>
                <w:sz w:val="20"/>
                <w:szCs w:val="20"/>
              </w:rPr>
              <w:t>auslaufend</w:t>
            </w:r>
          </w:p>
        </w:tc>
        <w:tc>
          <w:tcPr>
            <w:tcW w:w="786" w:type="dxa"/>
            <w:gridSpan w:val="2"/>
            <w:tcBorders>
              <w:top w:val="single" w:sz="4" w:space="0" w:color="B5C0C9"/>
              <w:left w:val="single" w:sz="4" w:space="0" w:color="B5C0C9"/>
              <w:right w:val="single" w:sz="4" w:space="0" w:color="B5C0C9"/>
            </w:tcBorders>
            <w:shd w:val="clear" w:color="auto" w:fill="D8DFE4"/>
            <w:textDirection w:val="btLr"/>
            <w:vAlign w:val="center"/>
            <w:hideMark/>
          </w:tcPr>
          <w:p w14:paraId="36DB1C1C" w14:textId="075D0D70" w:rsidR="000313CE" w:rsidRPr="008F122E" w:rsidRDefault="000313CE" w:rsidP="005E7AEE">
            <w:pPr>
              <w:spacing w:after="0" w:line="240" w:lineRule="auto"/>
              <w:ind w:left="113" w:right="113"/>
              <w:rPr>
                <w:rFonts w:cstheme="minorHAnsi"/>
                <w:b/>
                <w:bCs/>
                <w:color w:val="C00000"/>
                <w:sz w:val="20"/>
                <w:szCs w:val="20"/>
              </w:rPr>
            </w:pPr>
            <w:r w:rsidRPr="008F122E">
              <w:rPr>
                <w:rFonts w:cstheme="minorHAnsi"/>
                <w:b/>
                <w:bCs/>
                <w:color w:val="C00000"/>
                <w:sz w:val="20"/>
                <w:szCs w:val="20"/>
              </w:rPr>
              <w:t>(energetisch DE6063 = 47)</w:t>
            </w:r>
          </w:p>
        </w:tc>
        <w:tc>
          <w:tcPr>
            <w:tcW w:w="1761" w:type="dxa"/>
            <w:tcBorders>
              <w:top w:val="single" w:sz="4" w:space="0" w:color="B5C0C9"/>
              <w:left w:val="single" w:sz="4" w:space="0" w:color="B5C0C9"/>
            </w:tcBorders>
            <w:shd w:val="clear" w:color="auto" w:fill="D8DFE4"/>
            <w:textDirection w:val="btLr"/>
            <w:vAlign w:val="center"/>
            <w:hideMark/>
          </w:tcPr>
          <w:p w14:paraId="0ED2250F" w14:textId="17D92A74" w:rsidR="000313CE" w:rsidRPr="008F122E" w:rsidRDefault="000313CE" w:rsidP="005E7AEE">
            <w:pPr>
              <w:spacing w:after="0" w:line="240" w:lineRule="auto"/>
              <w:ind w:left="113" w:right="113"/>
              <w:rPr>
                <w:rFonts w:cstheme="minorHAnsi"/>
                <w:b/>
                <w:bCs/>
                <w:color w:val="C00000"/>
                <w:sz w:val="20"/>
                <w:szCs w:val="20"/>
              </w:rPr>
            </w:pPr>
            <w:r w:rsidRPr="008F122E">
              <w:rPr>
                <w:rFonts w:cstheme="minorHAnsi"/>
                <w:b/>
                <w:bCs/>
                <w:color w:val="C00000"/>
                <w:sz w:val="20"/>
                <w:szCs w:val="20"/>
              </w:rPr>
              <w:t xml:space="preserve">(zeitlich </w:t>
            </w:r>
            <w:r w:rsidRPr="008F122E">
              <w:rPr>
                <w:rFonts w:cstheme="minorHAnsi"/>
                <w:b/>
                <w:bCs/>
                <w:color w:val="C00000"/>
                <w:sz w:val="20"/>
                <w:szCs w:val="20"/>
              </w:rPr>
              <w:br/>
              <w:t>DE6063 = 136)</w:t>
            </w:r>
          </w:p>
        </w:tc>
      </w:tr>
      <w:tr w:rsidR="000313CE" w:rsidRPr="001C0731" w14:paraId="4B72E49A" w14:textId="77777777" w:rsidTr="000313CE">
        <w:trPr>
          <w:trHeight w:val="330"/>
        </w:trPr>
        <w:tc>
          <w:tcPr>
            <w:tcW w:w="2562" w:type="dxa"/>
            <w:tcBorders>
              <w:bottom w:val="single" w:sz="4" w:space="0" w:color="B5C0C9"/>
              <w:right w:val="single" w:sz="4" w:space="0" w:color="B5C0C9"/>
            </w:tcBorders>
            <w:shd w:val="clear" w:color="auto" w:fill="auto"/>
            <w:hideMark/>
          </w:tcPr>
          <w:p w14:paraId="0B9AE41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Leistung</w:t>
            </w:r>
          </w:p>
        </w:tc>
        <w:tc>
          <w:tcPr>
            <w:tcW w:w="873" w:type="dxa"/>
            <w:tcBorders>
              <w:left w:val="single" w:sz="4" w:space="0" w:color="B5C0C9"/>
              <w:bottom w:val="single" w:sz="4" w:space="0" w:color="B5C0C9"/>
              <w:right w:val="single" w:sz="4" w:space="0" w:color="B5C0C9"/>
            </w:tcBorders>
            <w:shd w:val="clear" w:color="auto" w:fill="auto"/>
            <w:noWrap/>
            <w:hideMark/>
          </w:tcPr>
          <w:p w14:paraId="502DB1A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5</w:t>
            </w:r>
          </w:p>
        </w:tc>
        <w:tc>
          <w:tcPr>
            <w:tcW w:w="1819" w:type="dxa"/>
            <w:tcBorders>
              <w:left w:val="single" w:sz="4" w:space="0" w:color="B5C0C9"/>
              <w:bottom w:val="single" w:sz="4" w:space="0" w:color="B5C0C9"/>
              <w:right w:val="single" w:sz="4" w:space="0" w:color="B5C0C9"/>
            </w:tcBorders>
            <w:shd w:val="clear" w:color="auto" w:fill="auto"/>
            <w:noWrap/>
            <w:hideMark/>
          </w:tcPr>
          <w:p w14:paraId="040454D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9990001 00005 3</w:t>
            </w:r>
          </w:p>
        </w:tc>
        <w:tc>
          <w:tcPr>
            <w:tcW w:w="2557" w:type="dxa"/>
            <w:tcBorders>
              <w:left w:val="single" w:sz="4" w:space="0" w:color="B5C0C9"/>
              <w:bottom w:val="single" w:sz="4" w:space="0" w:color="B5C0C9"/>
              <w:right w:val="single" w:sz="4" w:space="0" w:color="B5C0C9"/>
            </w:tcBorders>
            <w:shd w:val="clear" w:color="auto" w:fill="auto"/>
            <w:noWrap/>
            <w:hideMark/>
          </w:tcPr>
          <w:p w14:paraId="35369BE9"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left w:val="single" w:sz="4" w:space="0" w:color="B5C0C9"/>
              <w:bottom w:val="single" w:sz="4" w:space="0" w:color="B5C0C9"/>
              <w:right w:val="single" w:sz="4" w:space="0" w:color="B5C0C9"/>
            </w:tcBorders>
            <w:shd w:val="clear" w:color="auto" w:fill="auto"/>
            <w:noWrap/>
            <w:hideMark/>
          </w:tcPr>
          <w:p w14:paraId="0B080626" w14:textId="77777777" w:rsidR="000313CE" w:rsidRPr="001C0731" w:rsidRDefault="000313CE" w:rsidP="001F3159">
            <w:pPr>
              <w:spacing w:after="0" w:line="240" w:lineRule="auto"/>
              <w:jc w:val="center"/>
              <w:rPr>
                <w:rFonts w:cstheme="minorHAnsi"/>
                <w:sz w:val="20"/>
                <w:szCs w:val="20"/>
              </w:rPr>
            </w:pPr>
          </w:p>
        </w:tc>
        <w:tc>
          <w:tcPr>
            <w:tcW w:w="400" w:type="dxa"/>
            <w:tcBorders>
              <w:left w:val="single" w:sz="4" w:space="0" w:color="B5C0C9"/>
              <w:bottom w:val="single" w:sz="4" w:space="0" w:color="B5C0C9"/>
              <w:right w:val="single" w:sz="4" w:space="0" w:color="B5C0C9"/>
            </w:tcBorders>
            <w:shd w:val="clear" w:color="auto" w:fill="auto"/>
            <w:noWrap/>
            <w:hideMark/>
          </w:tcPr>
          <w:p w14:paraId="4DE0A4BD" w14:textId="77777777" w:rsidR="000313CE" w:rsidRPr="001C0731" w:rsidRDefault="000313CE" w:rsidP="001F3159">
            <w:pPr>
              <w:spacing w:after="0" w:line="240" w:lineRule="auto"/>
              <w:jc w:val="center"/>
              <w:rPr>
                <w:rFonts w:cstheme="minorHAnsi"/>
                <w:sz w:val="20"/>
                <w:szCs w:val="20"/>
              </w:rPr>
            </w:pPr>
          </w:p>
        </w:tc>
        <w:tc>
          <w:tcPr>
            <w:tcW w:w="400" w:type="dxa"/>
            <w:tcBorders>
              <w:left w:val="single" w:sz="4" w:space="0" w:color="B5C0C9"/>
              <w:bottom w:val="single" w:sz="4" w:space="0" w:color="B5C0C9"/>
              <w:right w:val="single" w:sz="4" w:space="0" w:color="B5C0C9"/>
            </w:tcBorders>
            <w:shd w:val="clear" w:color="auto" w:fill="auto"/>
            <w:noWrap/>
            <w:hideMark/>
          </w:tcPr>
          <w:p w14:paraId="3E1CC4B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left w:val="single" w:sz="4" w:space="0" w:color="B5C0C9"/>
              <w:bottom w:val="single" w:sz="4" w:space="0" w:color="B5C0C9"/>
              <w:right w:val="single" w:sz="4" w:space="0" w:color="B5C0C9"/>
            </w:tcBorders>
            <w:shd w:val="clear" w:color="auto" w:fill="auto"/>
            <w:noWrap/>
            <w:hideMark/>
          </w:tcPr>
          <w:p w14:paraId="70B2B8E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left w:val="single" w:sz="4" w:space="0" w:color="B5C0C9"/>
              <w:bottom w:val="single" w:sz="4" w:space="0" w:color="B5C0C9"/>
              <w:right w:val="single" w:sz="4" w:space="0" w:color="B5C0C9"/>
            </w:tcBorders>
            <w:shd w:val="clear" w:color="auto" w:fill="auto"/>
            <w:noWrap/>
            <w:hideMark/>
          </w:tcPr>
          <w:p w14:paraId="136D5B41" w14:textId="77777777" w:rsidR="000313CE" w:rsidRPr="001C0731" w:rsidRDefault="000313CE" w:rsidP="001F3159">
            <w:pPr>
              <w:spacing w:after="0" w:line="240" w:lineRule="auto"/>
              <w:jc w:val="center"/>
              <w:rPr>
                <w:rFonts w:cstheme="minorHAnsi"/>
                <w:sz w:val="20"/>
                <w:szCs w:val="20"/>
              </w:rPr>
            </w:pPr>
          </w:p>
        </w:tc>
        <w:tc>
          <w:tcPr>
            <w:tcW w:w="400" w:type="dxa"/>
            <w:tcBorders>
              <w:left w:val="single" w:sz="4" w:space="0" w:color="B5C0C9"/>
              <w:bottom w:val="single" w:sz="4" w:space="0" w:color="B5C0C9"/>
              <w:right w:val="single" w:sz="4" w:space="0" w:color="B5C0C9"/>
            </w:tcBorders>
            <w:shd w:val="clear" w:color="auto" w:fill="auto"/>
            <w:noWrap/>
            <w:hideMark/>
          </w:tcPr>
          <w:p w14:paraId="65528987" w14:textId="77777777" w:rsidR="000313CE" w:rsidRPr="001C0731" w:rsidRDefault="000313CE" w:rsidP="001F3159">
            <w:pPr>
              <w:spacing w:after="0" w:line="240" w:lineRule="auto"/>
              <w:jc w:val="center"/>
              <w:rPr>
                <w:rFonts w:cstheme="minorHAnsi"/>
                <w:sz w:val="20"/>
                <w:szCs w:val="20"/>
              </w:rPr>
            </w:pPr>
          </w:p>
        </w:tc>
        <w:tc>
          <w:tcPr>
            <w:tcW w:w="400" w:type="dxa"/>
            <w:tcBorders>
              <w:left w:val="single" w:sz="4" w:space="0" w:color="B5C0C9"/>
              <w:bottom w:val="single" w:sz="4" w:space="0" w:color="B5C0C9"/>
              <w:right w:val="single" w:sz="4" w:space="0" w:color="B5C0C9"/>
            </w:tcBorders>
          </w:tcPr>
          <w:p w14:paraId="2A72F3BC" w14:textId="77777777" w:rsidR="000313CE" w:rsidRPr="001C0731" w:rsidRDefault="000313CE" w:rsidP="001F3159">
            <w:pPr>
              <w:spacing w:after="0" w:line="240" w:lineRule="auto"/>
              <w:jc w:val="center"/>
              <w:rPr>
                <w:rFonts w:cstheme="minorHAnsi"/>
                <w:b/>
                <w:bCs/>
                <w:sz w:val="20"/>
                <w:szCs w:val="20"/>
              </w:rPr>
            </w:pPr>
          </w:p>
        </w:tc>
        <w:tc>
          <w:tcPr>
            <w:tcW w:w="528" w:type="dxa"/>
            <w:tcBorders>
              <w:left w:val="single" w:sz="4" w:space="0" w:color="B5C0C9"/>
              <w:bottom w:val="single" w:sz="4" w:space="0" w:color="B5C0C9"/>
              <w:right w:val="single" w:sz="4" w:space="0" w:color="B5C0C9"/>
            </w:tcBorders>
            <w:shd w:val="clear" w:color="auto" w:fill="auto"/>
            <w:noWrap/>
            <w:hideMark/>
          </w:tcPr>
          <w:p w14:paraId="16FD3829" w14:textId="77777777" w:rsidR="000313CE" w:rsidRPr="001C0731" w:rsidRDefault="000313CE" w:rsidP="001F3159">
            <w:pPr>
              <w:spacing w:after="0" w:line="240" w:lineRule="auto"/>
              <w:jc w:val="center"/>
              <w:rPr>
                <w:rFonts w:cstheme="minorHAnsi"/>
                <w:sz w:val="20"/>
                <w:szCs w:val="20"/>
              </w:rPr>
            </w:pPr>
          </w:p>
        </w:tc>
        <w:tc>
          <w:tcPr>
            <w:tcW w:w="353" w:type="dxa"/>
            <w:tcBorders>
              <w:left w:val="single" w:sz="4" w:space="0" w:color="B5C0C9"/>
              <w:bottom w:val="single" w:sz="4" w:space="0" w:color="B5C0C9"/>
              <w:right w:val="single" w:sz="4" w:space="0" w:color="B5C0C9"/>
            </w:tcBorders>
          </w:tcPr>
          <w:p w14:paraId="0B602D9A" w14:textId="77777777" w:rsidR="000313CE" w:rsidRPr="001C0731" w:rsidRDefault="000313CE" w:rsidP="001F3159">
            <w:pPr>
              <w:spacing w:after="0" w:line="240" w:lineRule="auto"/>
              <w:jc w:val="center"/>
              <w:rPr>
                <w:rFonts w:cstheme="minorHAnsi"/>
                <w:sz w:val="20"/>
                <w:szCs w:val="20"/>
              </w:rPr>
            </w:pPr>
          </w:p>
        </w:tc>
        <w:tc>
          <w:tcPr>
            <w:tcW w:w="354" w:type="dxa"/>
            <w:tcBorders>
              <w:left w:val="single" w:sz="4" w:space="0" w:color="B5C0C9"/>
              <w:bottom w:val="single" w:sz="4" w:space="0" w:color="B5C0C9"/>
              <w:right w:val="single" w:sz="4" w:space="0" w:color="B5C0C9"/>
            </w:tcBorders>
          </w:tcPr>
          <w:p w14:paraId="5D49A07D" w14:textId="77777777" w:rsidR="000313CE" w:rsidRPr="001C0731" w:rsidRDefault="000313CE" w:rsidP="001F3159">
            <w:pPr>
              <w:spacing w:after="0" w:line="240" w:lineRule="auto"/>
              <w:jc w:val="center"/>
              <w:rPr>
                <w:rFonts w:cstheme="minorHAnsi"/>
                <w:sz w:val="20"/>
                <w:szCs w:val="20"/>
              </w:rPr>
            </w:pPr>
          </w:p>
        </w:tc>
        <w:tc>
          <w:tcPr>
            <w:tcW w:w="354" w:type="dxa"/>
            <w:tcBorders>
              <w:left w:val="single" w:sz="4" w:space="0" w:color="B5C0C9"/>
              <w:bottom w:val="single" w:sz="4" w:space="0" w:color="B5C0C9"/>
              <w:right w:val="single" w:sz="4" w:space="0" w:color="B5C0C9"/>
            </w:tcBorders>
            <w:shd w:val="clear" w:color="auto" w:fill="auto"/>
            <w:noWrap/>
            <w:hideMark/>
          </w:tcPr>
          <w:p w14:paraId="03C222F9" w14:textId="3BF5066E" w:rsidR="000313CE" w:rsidRPr="001C0731" w:rsidRDefault="00AD2BE2" w:rsidP="001F3159">
            <w:pPr>
              <w:spacing w:after="0" w:line="240" w:lineRule="auto"/>
              <w:jc w:val="center"/>
              <w:rPr>
                <w:rFonts w:cstheme="minorHAnsi"/>
                <w:sz w:val="20"/>
                <w:szCs w:val="20"/>
              </w:rPr>
            </w:pPr>
            <w:r>
              <w:rPr>
                <w:rFonts w:cstheme="minorHAnsi"/>
                <w:sz w:val="20"/>
                <w:szCs w:val="20"/>
              </w:rPr>
              <w:t>X</w:t>
            </w:r>
            <w:r w:rsidRPr="00F13AF2">
              <w:rPr>
                <w:rFonts w:cstheme="minorHAnsi"/>
                <w:sz w:val="20"/>
                <w:szCs w:val="20"/>
                <w:vertAlign w:val="superscript"/>
              </w:rPr>
              <w:t>6</w:t>
            </w:r>
          </w:p>
        </w:tc>
        <w:tc>
          <w:tcPr>
            <w:tcW w:w="786" w:type="dxa"/>
            <w:gridSpan w:val="2"/>
            <w:tcBorders>
              <w:left w:val="single" w:sz="4" w:space="0" w:color="B5C0C9"/>
              <w:bottom w:val="single" w:sz="4" w:space="0" w:color="B5C0C9"/>
              <w:right w:val="single" w:sz="4" w:space="0" w:color="B5C0C9"/>
            </w:tcBorders>
            <w:shd w:val="clear" w:color="auto" w:fill="auto"/>
            <w:noWrap/>
            <w:hideMark/>
          </w:tcPr>
          <w:p w14:paraId="49C45C8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KWT</w:t>
            </w:r>
          </w:p>
        </w:tc>
        <w:tc>
          <w:tcPr>
            <w:tcW w:w="1761" w:type="dxa"/>
            <w:tcBorders>
              <w:left w:val="single" w:sz="4" w:space="0" w:color="B5C0C9"/>
              <w:bottom w:val="single" w:sz="4" w:space="0" w:color="B5C0C9"/>
            </w:tcBorders>
            <w:shd w:val="clear" w:color="auto" w:fill="auto"/>
            <w:noWrap/>
            <w:hideMark/>
          </w:tcPr>
          <w:p w14:paraId="0D1DCDF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580F672D"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11B8D56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Leistung pauschal</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AE02BC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FD780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9990001 00007 9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F321B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Wirkleistung</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61AD5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A43DB7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473D8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010EB1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418ADC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1CF508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95155D0"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55CF53"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6FF76E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203762F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182186B" w14:textId="66F564B7"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26EFB52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KWT</w:t>
            </w:r>
          </w:p>
        </w:tc>
        <w:tc>
          <w:tcPr>
            <w:tcW w:w="1761" w:type="dxa"/>
            <w:tcBorders>
              <w:top w:val="single" w:sz="4" w:space="0" w:color="B5C0C9"/>
              <w:left w:val="single" w:sz="4" w:space="0" w:color="B5C0C9"/>
              <w:bottom w:val="single" w:sz="4" w:space="0" w:color="B5C0C9"/>
            </w:tcBorders>
            <w:shd w:val="clear" w:color="auto" w:fill="auto"/>
            <w:noWrap/>
            <w:hideMark/>
          </w:tcPr>
          <w:p w14:paraId="5505BC2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6F512E08"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61F608B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Grundpreis</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36B9D08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1182197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9990001 00008 7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717FA8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F37A3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0A37F8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B5FE35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8A23CA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FDBE2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74BA7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3822D222"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AE426D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DB2BA55"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8B9B0CE"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1CA31983" w14:textId="484922B2"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81666C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4E71658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38E42C4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6C22051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Reservenetzkapazität</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29907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16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5988BC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9990001 00016 0</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8377469"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79CA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5C0DA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784099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6FFA5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E375F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31F5A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1A8D3FE"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14D97B1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653BD3A"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4307B63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58F49CB" w14:textId="49C2454E"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650E9DA0"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KWT</w:t>
            </w:r>
          </w:p>
        </w:tc>
        <w:tc>
          <w:tcPr>
            <w:tcW w:w="1761" w:type="dxa"/>
            <w:tcBorders>
              <w:top w:val="single" w:sz="4" w:space="0" w:color="B5C0C9"/>
              <w:left w:val="single" w:sz="4" w:space="0" w:color="B5C0C9"/>
              <w:bottom w:val="single" w:sz="4" w:space="0" w:color="B5C0C9"/>
            </w:tcBorders>
            <w:shd w:val="clear" w:color="auto" w:fill="auto"/>
            <w:noWrap/>
            <w:hideMark/>
          </w:tcPr>
          <w:p w14:paraId="7CC1FBC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55FDC96E"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248266F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Reserveleistung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39B427A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17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6143E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9990001 00017 8</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76A46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Wirkleistung</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F8EA33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E1868F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97FD2D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7C7D59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5A2C7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68C1E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BE45BC4"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A150A9"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51A030CB"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9DD1E6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97CCDF1" w14:textId="5EC70AD5"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13F5432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KWT</w:t>
            </w:r>
          </w:p>
        </w:tc>
        <w:tc>
          <w:tcPr>
            <w:tcW w:w="1761" w:type="dxa"/>
            <w:tcBorders>
              <w:top w:val="single" w:sz="4" w:space="0" w:color="B5C0C9"/>
              <w:left w:val="single" w:sz="4" w:space="0" w:color="B5C0C9"/>
              <w:bottom w:val="single" w:sz="4" w:space="0" w:color="B5C0C9"/>
            </w:tcBorders>
            <w:shd w:val="clear" w:color="auto" w:fill="auto"/>
            <w:noWrap/>
            <w:hideMark/>
          </w:tcPr>
          <w:p w14:paraId="431D4C1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61BB9655"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4255316"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Zusätzliche Ablesung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6F1297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18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CD0961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9990001 00018 6</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391AE4B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7C5440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D0A56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67265A" w14:textId="675C42EF"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03750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50A624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A67FDA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227BBA2E"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FA23280"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C7856C2"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51B7DFE"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FA5067F" w14:textId="02E422E6"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78F734E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3EB5DBB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7DC7033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158C7EC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Wirkarbeit</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49E94CF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26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3BBA4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9990001 00026 9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C657E3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A726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37E8F4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94C003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3B050B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E161C9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153434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24857F5"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62F3B9"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B2CD00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4EB3CC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134B85D" w14:textId="1F304D30"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E91A75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44CCBEF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6BE9AD72" w14:textId="77777777" w:rsidTr="000313CE">
        <w:trPr>
          <w:trHeight w:val="1445"/>
        </w:trPr>
        <w:tc>
          <w:tcPr>
            <w:tcW w:w="2562" w:type="dxa"/>
            <w:tcBorders>
              <w:top w:val="single" w:sz="4" w:space="0" w:color="B5C0C9"/>
              <w:bottom w:val="single" w:sz="4" w:space="0" w:color="B5C0C9"/>
              <w:right w:val="single" w:sz="4" w:space="0" w:color="B5C0C9"/>
            </w:tcBorders>
            <w:shd w:val="clear" w:color="auto" w:fill="auto"/>
            <w:hideMark/>
          </w:tcPr>
          <w:p w14:paraId="56D23322" w14:textId="77777777" w:rsidR="000313CE" w:rsidRPr="001C0731" w:rsidRDefault="000313CE" w:rsidP="001F3159">
            <w:pPr>
              <w:widowControl w:val="0"/>
              <w:spacing w:after="0" w:line="240" w:lineRule="auto"/>
              <w:rPr>
                <w:rFonts w:cstheme="minorHAnsi"/>
                <w:sz w:val="20"/>
                <w:szCs w:val="20"/>
              </w:rPr>
            </w:pPr>
            <w:r w:rsidRPr="001C0731">
              <w:rPr>
                <w:rFonts w:cstheme="minorHAnsi"/>
                <w:sz w:val="20"/>
                <w:szCs w:val="20"/>
              </w:rPr>
              <w:t>singulär genutzte Betriebsmittel (z. B. Trafomiete, Leitungen)</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900925E"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28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5FBF306"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9990001 00028 5</w:t>
            </w:r>
          </w:p>
        </w:tc>
        <w:tc>
          <w:tcPr>
            <w:tcW w:w="2557" w:type="dxa"/>
            <w:tcBorders>
              <w:top w:val="single" w:sz="4" w:space="0" w:color="B5C0C9"/>
              <w:left w:val="single" w:sz="4" w:space="0" w:color="B5C0C9"/>
              <w:bottom w:val="single" w:sz="4" w:space="0" w:color="B5C0C9"/>
              <w:right w:val="single" w:sz="4" w:space="0" w:color="B5C0C9"/>
            </w:tcBorders>
            <w:shd w:val="clear" w:color="000000" w:fill="FFFFFF"/>
            <w:hideMark/>
          </w:tcPr>
          <w:p w14:paraId="2DA6DC9C" w14:textId="36163BF5"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Bei Betriebsmitteln wie Leitungen </w:t>
            </w:r>
            <w:r w:rsidRPr="001C0731">
              <w:rPr>
                <w:rFonts w:cstheme="minorHAnsi"/>
                <w:color w:val="000000"/>
                <w:sz w:val="20"/>
                <w:szCs w:val="20"/>
              </w:rPr>
              <w:t>ist</w:t>
            </w:r>
            <w:r w:rsidRPr="001C0731">
              <w:rPr>
                <w:rFonts w:cstheme="minorHAnsi"/>
                <w:sz w:val="20"/>
                <w:szCs w:val="20"/>
              </w:rPr>
              <w:t xml:space="preserve"> der monatliche Gesamtbetrag zu ermitteln (Preis pro km * Anzahl km) und dieser im PRI-Segment zu verwenden.</w:t>
            </w:r>
          </w:p>
        </w:tc>
        <w:tc>
          <w:tcPr>
            <w:tcW w:w="400" w:type="dxa"/>
            <w:tcBorders>
              <w:top w:val="single" w:sz="4" w:space="0" w:color="B5C0C9"/>
              <w:left w:val="single" w:sz="4" w:space="0" w:color="B5C0C9"/>
              <w:bottom w:val="single" w:sz="4" w:space="0" w:color="B5C0C9"/>
              <w:right w:val="single" w:sz="4" w:space="0" w:color="B5C0C9"/>
            </w:tcBorders>
            <w:shd w:val="clear" w:color="000000" w:fill="FFFFFF"/>
            <w:hideMark/>
          </w:tcPr>
          <w:p w14:paraId="756A25AF" w14:textId="77777777" w:rsidR="000313CE" w:rsidRPr="001C0731" w:rsidRDefault="000313CE" w:rsidP="001F3159">
            <w:pPr>
              <w:widowControl w:val="0"/>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000000" w:fill="FFFFFF"/>
            <w:hideMark/>
          </w:tcPr>
          <w:p w14:paraId="0434A2B0" w14:textId="77777777" w:rsidR="000313CE" w:rsidRPr="001C0731" w:rsidRDefault="000313CE" w:rsidP="001F3159">
            <w:pPr>
              <w:widowControl w:val="0"/>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251F401"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D0AC1CC"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B99DA1" w14:textId="77777777" w:rsidR="000313CE" w:rsidRPr="001C0731" w:rsidRDefault="000313CE" w:rsidP="001F3159">
            <w:pPr>
              <w:widowControl w:val="0"/>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BE10041" w14:textId="77777777" w:rsidR="000313CE" w:rsidRPr="001C0731" w:rsidRDefault="000313CE" w:rsidP="001F3159">
            <w:pPr>
              <w:widowControl w:val="0"/>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61D3A47D" w14:textId="77777777" w:rsidR="000313CE" w:rsidRPr="001C0731" w:rsidRDefault="000313CE" w:rsidP="001F3159">
            <w:pPr>
              <w:widowControl w:val="0"/>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5A3850" w14:textId="77777777" w:rsidR="000313CE" w:rsidRPr="001C0731" w:rsidRDefault="000313CE" w:rsidP="001F3159">
            <w:pPr>
              <w:widowControl w:val="0"/>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32F13EE" w14:textId="77777777" w:rsidR="000313CE" w:rsidRPr="001C0731" w:rsidRDefault="000313CE" w:rsidP="001F3159">
            <w:pPr>
              <w:widowControl w:val="0"/>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2F9F01A" w14:textId="77777777" w:rsidR="000313CE" w:rsidRPr="001C0731" w:rsidRDefault="000313CE" w:rsidP="001F3159">
            <w:pPr>
              <w:widowControl w:val="0"/>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101C5426" w14:textId="6C16E693" w:rsidR="000313CE" w:rsidRPr="001C0731" w:rsidRDefault="00AD2BE2" w:rsidP="001F3159">
            <w:pPr>
              <w:widowControl w:val="0"/>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29D5029C"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6BD1D51D"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7A65DD2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7EAFEE9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Abgabe KWKG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3E61F5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33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066CE0"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9990001 00033 4</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8B9E7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4A69C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C90CD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FECFF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7C856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1792D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86A3A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E54D5EA"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9F4FAC"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5C02EEA"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4D97BFC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D467AD" w14:textId="72D7CAFD"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79A392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029071A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291783BD"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30E1085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Abschlag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08E75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37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24A0AFC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9990001 00037 6</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383583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0DB9B9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3ED658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5D765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D91B03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21E1D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3E1768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B8D043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E69BE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8F7A71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47DA33A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6FD0E8DA" w14:textId="51A5271C"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C81DD7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5D1927C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4E9D06A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625B4F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Konzessionsabgabe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6F9C304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41</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55F44D9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9990001 00041 7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185145D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0F1147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ABA8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36DD1F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71D8EA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3F6A24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7BBDF5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D75233D"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1D5D24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2F1801B"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12A3582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5CC6532" w14:textId="7A97374E"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D5323C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398F6ED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073F2399" w14:textId="77777777" w:rsidTr="000313CE">
        <w:trPr>
          <w:trHeight w:val="329"/>
        </w:trPr>
        <w:tc>
          <w:tcPr>
            <w:tcW w:w="2562" w:type="dxa"/>
            <w:tcBorders>
              <w:top w:val="single" w:sz="4" w:space="0" w:color="B5C0C9"/>
              <w:bottom w:val="single" w:sz="4" w:space="0" w:color="B5C0C9"/>
              <w:right w:val="single" w:sz="4" w:space="0" w:color="B5C0C9"/>
            </w:tcBorders>
            <w:shd w:val="clear" w:color="auto" w:fill="auto"/>
            <w:hideMark/>
          </w:tcPr>
          <w:p w14:paraId="7914090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Entgelt für Fernauslesung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0AA6640"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43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421548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9990001 00043 3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3DB4B07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7E35F2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8C77B9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7DE4BA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09AED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C85788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76C8CC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A61BD09"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9DB6CC"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77A703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1537918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310D4E" w14:textId="6DFD5691" w:rsidR="000313CE" w:rsidRPr="001C0731" w:rsidRDefault="00453B73" w:rsidP="001F3159">
            <w:pPr>
              <w:spacing w:after="0" w:line="240" w:lineRule="auto"/>
              <w:jc w:val="center"/>
              <w:rPr>
                <w:rFonts w:cstheme="minorHAnsi"/>
                <w:sz w:val="20"/>
                <w:szCs w:val="20"/>
              </w:rPr>
            </w:pPr>
            <w:r w:rsidRPr="00453B73">
              <w:rPr>
                <w:rFonts w:cstheme="minorHAnsi"/>
                <w:sz w:val="20"/>
                <w:szCs w:val="20"/>
              </w:rPr>
              <w:t>X</w:t>
            </w:r>
            <w:r w:rsidRPr="00453B73">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77D8632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43614FC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6F62CE4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1C4559EF"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lastRenderedPageBreak/>
              <w:t>Untermessung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97E5E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47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5B1AE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9990001 00047 5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2480F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74443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16AE76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D3CFF7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213AE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DDE165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C0B368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7537EB13"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4238C7"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089145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52BE1096"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55DD422A" w14:textId="0218F688" w:rsidR="000313CE" w:rsidRPr="001C0731" w:rsidRDefault="00A71364" w:rsidP="001F3159">
            <w:pPr>
              <w:spacing w:after="0" w:line="240" w:lineRule="auto"/>
              <w:jc w:val="center"/>
              <w:rPr>
                <w:rFonts w:cstheme="minorHAnsi"/>
                <w:sz w:val="20"/>
                <w:szCs w:val="20"/>
              </w:rPr>
            </w:pPr>
            <w:r w:rsidRPr="00A71364">
              <w:rPr>
                <w:rFonts w:cstheme="minorHAnsi"/>
                <w:sz w:val="20"/>
                <w:szCs w:val="20"/>
              </w:rPr>
              <w:t>X</w:t>
            </w:r>
            <w:r w:rsidRPr="00A71364">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24401DE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4AC7D5D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3C1BAB16"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3C8F5BD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Blindmehrarbeit</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62C34B3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50</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928ECA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9990001 00050 8</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0B5F3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950A2C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580EE4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E40FE2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E63873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B465F4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C1359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03136FF"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17B25F"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722C945"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168806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901EFB" w14:textId="2F761F4F"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0013E8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K3</w:t>
            </w:r>
          </w:p>
        </w:tc>
        <w:tc>
          <w:tcPr>
            <w:tcW w:w="1761" w:type="dxa"/>
            <w:tcBorders>
              <w:top w:val="single" w:sz="4" w:space="0" w:color="B5C0C9"/>
              <w:left w:val="single" w:sz="4" w:space="0" w:color="B5C0C9"/>
              <w:bottom w:val="single" w:sz="4" w:space="0" w:color="B5C0C9"/>
            </w:tcBorders>
            <w:shd w:val="clear" w:color="auto" w:fill="auto"/>
            <w:noWrap/>
            <w:hideMark/>
          </w:tcPr>
          <w:p w14:paraId="3AC8957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78B37FAD" w14:textId="77777777" w:rsidTr="00F13AF2">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C7F3A3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Entgelt für Abrechnung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E8436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53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46F1CA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9990001 00053 2</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AA7EF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D5BD5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ACDBD3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E10EE5" w14:textId="37DDB80F"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05433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EEFFDD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E982F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452D6CA"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1906C3AD"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38D717B"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21D0EDD"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44746E9" w14:textId="02711E7B"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D78409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1951F86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4CC8654B"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7022AF2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Blindmehrleistung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A7206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59</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92B4C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9990001 00059 0</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2F354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01AC01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D4875D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DDB57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8843F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1A4467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63097C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713C795F"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0932EA"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53F3092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5314822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2DB32EAE" w14:textId="06D9547C"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E12994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KVR</w:t>
            </w:r>
          </w:p>
        </w:tc>
        <w:tc>
          <w:tcPr>
            <w:tcW w:w="1761" w:type="dxa"/>
            <w:tcBorders>
              <w:top w:val="single" w:sz="4" w:space="0" w:color="B5C0C9"/>
              <w:left w:val="single" w:sz="4" w:space="0" w:color="B5C0C9"/>
              <w:bottom w:val="single" w:sz="4" w:space="0" w:color="B5C0C9"/>
            </w:tcBorders>
            <w:shd w:val="clear" w:color="auto" w:fill="auto"/>
            <w:noWrap/>
            <w:hideMark/>
          </w:tcPr>
          <w:p w14:paraId="3A904C3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73A12C48"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3EE2D87F"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Entgelt für Messung und Ablesung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F98495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61</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427A3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9990001 00061 5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156F07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F52C07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4AE95E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B8DFD5" w14:textId="48AB1785"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76FDB5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93DDD0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5592F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7EF3C865"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5BD382"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2CE1625"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FC2BFBD"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7343CD8" w14:textId="5B1E1CA7"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6A0EF52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5AE08D7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5EAC2A02" w14:textId="77777777" w:rsidTr="000313CE">
        <w:trPr>
          <w:trHeight w:val="737"/>
        </w:trPr>
        <w:tc>
          <w:tcPr>
            <w:tcW w:w="2562" w:type="dxa"/>
            <w:tcBorders>
              <w:top w:val="single" w:sz="4" w:space="0" w:color="B5C0C9"/>
              <w:bottom w:val="single" w:sz="4" w:space="0" w:color="B5C0C9"/>
              <w:right w:val="single" w:sz="4" w:space="0" w:color="B5C0C9"/>
            </w:tcBorders>
            <w:shd w:val="clear" w:color="auto" w:fill="auto"/>
            <w:hideMark/>
          </w:tcPr>
          <w:p w14:paraId="092CBC9F" w14:textId="675AE8FD" w:rsidR="000313CE" w:rsidRPr="001C0731" w:rsidRDefault="000313CE" w:rsidP="001F3159">
            <w:pPr>
              <w:spacing w:after="0" w:line="240" w:lineRule="auto"/>
              <w:rPr>
                <w:rFonts w:cstheme="minorHAnsi"/>
                <w:sz w:val="20"/>
                <w:szCs w:val="20"/>
              </w:rPr>
            </w:pPr>
            <w:r w:rsidRPr="001C0731">
              <w:rPr>
                <w:rFonts w:cstheme="minorHAnsi"/>
                <w:sz w:val="20"/>
                <w:szCs w:val="20"/>
              </w:rPr>
              <w:t>Entgelt für Einbau, Betrieb und Wartung der Messtechnik</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44CD9F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62</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6353513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9990001 00062 3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E5EAAEE"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0D0360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EB605B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805D60F" w14:textId="2D3E1E44"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F1C71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0701F7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874DF9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66B2943F"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BEE2BDF"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2B15F4F0"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2319B31A"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625676" w14:textId="20F66109"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B9B93F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2A88D6F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398D6BC4"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DD46BDE"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Ausgleichsenergie Überdeckung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93ACEA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5016E6E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9990001 00063 1</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19A5575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715084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CECBF1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16D155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D8F8B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ECB125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8CAAD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3282DC43"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48CE3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411C89B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137D79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EDD35D5" w14:textId="2BF8C204"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0767173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18F2E6D0"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4422EF98"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16C0C8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Zähleinrichtung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928839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64</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4CD95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9990001 00064 9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293B181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B180A0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4489D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467D0A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DBB385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6DD7A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F7A87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5A05D16A"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3FAB99"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21A6C92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2B1F4779" w14:textId="0AB29626" w:rsidR="000313CE" w:rsidRPr="001C0731" w:rsidRDefault="00143838"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7EA17A" w14:textId="56558D6C"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1305786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53E99C6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1D643E32" w14:textId="77777777" w:rsidTr="000313CE">
        <w:trPr>
          <w:trHeight w:val="321"/>
        </w:trPr>
        <w:tc>
          <w:tcPr>
            <w:tcW w:w="2562" w:type="dxa"/>
            <w:tcBorders>
              <w:top w:val="single" w:sz="4" w:space="0" w:color="B5C0C9"/>
              <w:bottom w:val="single" w:sz="4" w:space="0" w:color="B5C0C9"/>
              <w:right w:val="single" w:sz="4" w:space="0" w:color="B5C0C9"/>
            </w:tcBorders>
            <w:shd w:val="clear" w:color="auto" w:fill="auto"/>
            <w:hideMark/>
          </w:tcPr>
          <w:p w14:paraId="0B4E669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Wandler/</w:t>
            </w:r>
            <w:proofErr w:type="spellStart"/>
            <w:r w:rsidRPr="001C0731">
              <w:rPr>
                <w:rFonts w:cstheme="minorHAnsi"/>
                <w:sz w:val="20"/>
                <w:szCs w:val="20"/>
              </w:rPr>
              <w:t>Mengenumwerter</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9C1CC6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65</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ACB4B5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9990001 00065 7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415D365"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45BA98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835FB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9FC71E9" w14:textId="6BDF2294"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00270073" w:rsidRPr="00F40D9A">
              <w:rPr>
                <w:rFonts w:cstheme="minorHAnsi"/>
                <w:sz w:val="20"/>
                <w:szCs w:val="20"/>
                <w:vertAlign w:val="superscript"/>
              </w:rPr>
              <w:t>6</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4AABD7B" w14:textId="2A4A6EF1"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33D64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AF226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09C88CE3"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DD1997C"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CFA0CA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5DA0921" w14:textId="0036EAB4" w:rsidR="000313CE" w:rsidRPr="001C0731" w:rsidRDefault="00143838"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C43E02" w14:textId="4B978694" w:rsidR="000313CE" w:rsidRPr="001C0731" w:rsidRDefault="00453B73" w:rsidP="001F3159">
            <w:pPr>
              <w:spacing w:after="0" w:line="240" w:lineRule="auto"/>
              <w:jc w:val="center"/>
              <w:rPr>
                <w:rFonts w:cstheme="minorHAnsi"/>
                <w:sz w:val="20"/>
                <w:szCs w:val="20"/>
              </w:rPr>
            </w:pPr>
            <w:r w:rsidRPr="00453B73">
              <w:rPr>
                <w:rFonts w:cstheme="minorHAnsi"/>
                <w:sz w:val="20"/>
                <w:szCs w:val="20"/>
              </w:rPr>
              <w:t>X</w:t>
            </w:r>
            <w:r w:rsidRPr="00453B73">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668B964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14124EC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4DD7A2FE" w14:textId="77777777" w:rsidTr="000313CE">
        <w:trPr>
          <w:trHeight w:val="317"/>
        </w:trPr>
        <w:tc>
          <w:tcPr>
            <w:tcW w:w="2562" w:type="dxa"/>
            <w:tcBorders>
              <w:top w:val="single" w:sz="4" w:space="0" w:color="B5C0C9"/>
              <w:bottom w:val="single" w:sz="4" w:space="0" w:color="B5C0C9"/>
              <w:right w:val="single" w:sz="4" w:space="0" w:color="B5C0C9"/>
            </w:tcBorders>
            <w:shd w:val="clear" w:color="auto" w:fill="auto"/>
            <w:hideMark/>
          </w:tcPr>
          <w:p w14:paraId="29B2D636" w14:textId="25A92B85" w:rsidR="000313CE" w:rsidRPr="001C0731" w:rsidRDefault="000313CE" w:rsidP="001F3159">
            <w:pPr>
              <w:spacing w:after="0" w:line="240" w:lineRule="auto"/>
              <w:rPr>
                <w:rFonts w:cstheme="minorHAnsi"/>
                <w:sz w:val="20"/>
                <w:szCs w:val="20"/>
              </w:rPr>
            </w:pPr>
            <w:r w:rsidRPr="001C0731">
              <w:rPr>
                <w:rFonts w:cstheme="minorHAnsi"/>
                <w:sz w:val="20"/>
                <w:szCs w:val="20"/>
              </w:rPr>
              <w:t>Kommunikationseinrichtung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4CD0AB7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C4F940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9990001 00066 5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13EEC489"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9F6762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1F09A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4C2764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340727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A74E01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C541B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5A7723C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7A3A351"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4BBD2C19"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522766E0" w14:textId="55D6A606" w:rsidR="000313CE" w:rsidRPr="001C0731" w:rsidRDefault="00143838"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3519479" w14:textId="489D35D7"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5BB9B42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7E423AD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487895A0" w14:textId="77777777" w:rsidTr="000313CE">
        <w:trPr>
          <w:trHeight w:val="278"/>
        </w:trPr>
        <w:tc>
          <w:tcPr>
            <w:tcW w:w="2562" w:type="dxa"/>
            <w:tcBorders>
              <w:top w:val="single" w:sz="4" w:space="0" w:color="B5C0C9"/>
              <w:bottom w:val="single" w:sz="4" w:space="0" w:color="B5C0C9"/>
              <w:right w:val="single" w:sz="4" w:space="0" w:color="B5C0C9"/>
            </w:tcBorders>
            <w:shd w:val="clear" w:color="auto" w:fill="auto"/>
            <w:hideMark/>
          </w:tcPr>
          <w:p w14:paraId="6494CB4E"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Technische Steuereinrichtung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4851C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6076A6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9990001 00067 3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D0CBA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20D8C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29E6E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8ACDE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C0A0F6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8FDBF4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99EFC7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3348A25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880101"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09B3556"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10A95DCD" w14:textId="26AC1B96" w:rsidR="000313CE" w:rsidRPr="001C0731" w:rsidRDefault="00143838"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D5A2A5E" w14:textId="4CA27D2F"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5718110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5151C17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37FA32D9" w14:textId="77777777" w:rsidTr="000313CE">
        <w:trPr>
          <w:trHeight w:val="345"/>
        </w:trPr>
        <w:tc>
          <w:tcPr>
            <w:tcW w:w="2562" w:type="dxa"/>
            <w:tcBorders>
              <w:top w:val="single" w:sz="4" w:space="0" w:color="B5C0C9"/>
              <w:bottom w:val="single" w:sz="4" w:space="0" w:color="B5C0C9"/>
              <w:right w:val="single" w:sz="4" w:space="0" w:color="B5C0C9"/>
            </w:tcBorders>
            <w:shd w:val="clear" w:color="auto" w:fill="auto"/>
            <w:hideMark/>
          </w:tcPr>
          <w:p w14:paraId="5511045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 19 </w:t>
            </w:r>
            <w:proofErr w:type="spellStart"/>
            <w:r w:rsidRPr="001C0731">
              <w:rPr>
                <w:rFonts w:cstheme="minorHAnsi"/>
                <w:sz w:val="20"/>
                <w:szCs w:val="20"/>
              </w:rPr>
              <w:t>StromNEV</w:t>
            </w:r>
            <w:proofErr w:type="spellEnd"/>
            <w:r w:rsidRPr="001C0731">
              <w:rPr>
                <w:rFonts w:cstheme="minorHAnsi"/>
                <w:sz w:val="20"/>
                <w:szCs w:val="20"/>
              </w:rPr>
              <w:t xml:space="preserve"> Umlage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08DFBEE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AB096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9990001 00068 1</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5E9435F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6E823F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B9B57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74841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5FCD7C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EEAA3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04A6F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78556C6"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5EC0FF"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B1ED30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F2E2C6B"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926599" w14:textId="23E5A34D"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63505EF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1D5744E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048C46DC"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147D70C6" w14:textId="77777777" w:rsidR="000313CE" w:rsidRPr="001C0731" w:rsidRDefault="000313CE" w:rsidP="001F3159">
            <w:pPr>
              <w:spacing w:after="0" w:line="240" w:lineRule="auto"/>
              <w:rPr>
                <w:rFonts w:cstheme="minorHAnsi"/>
                <w:sz w:val="20"/>
                <w:szCs w:val="20"/>
              </w:rPr>
            </w:pPr>
            <w:r w:rsidRPr="00453B73">
              <w:rPr>
                <w:rFonts w:cstheme="minorHAnsi"/>
                <w:sz w:val="20"/>
                <w:szCs w:val="20"/>
              </w:rPr>
              <w:t>Befestigungseinrichtung (z. B. Zählertafel)</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5C096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69</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E1E4C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9990001 00069 9</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69135646"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25E1B86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5F6C6D1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A1AFC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EE0FD0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587F1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610650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2DFFB46D"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B98400"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909DBF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8586AF6" w14:textId="10F0E092"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49CA57" w14:textId="596AFC28"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BE4131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07BD4EF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2281BD02" w14:textId="77777777" w:rsidTr="000313CE">
        <w:trPr>
          <w:trHeight w:val="295"/>
        </w:trPr>
        <w:tc>
          <w:tcPr>
            <w:tcW w:w="2562" w:type="dxa"/>
            <w:tcBorders>
              <w:top w:val="single" w:sz="4" w:space="0" w:color="B5C0C9"/>
              <w:bottom w:val="single" w:sz="4" w:space="0" w:color="B5C0C9"/>
              <w:right w:val="single" w:sz="4" w:space="0" w:color="B5C0C9"/>
            </w:tcBorders>
            <w:shd w:val="clear" w:color="auto" w:fill="auto"/>
            <w:hideMark/>
          </w:tcPr>
          <w:p w14:paraId="14871E9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Offshore-Netzumlage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EAC86C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70</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5BBC566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9990001 00070 6</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34C0895"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6F2216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1F968F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83D2DF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E18385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236278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296B88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B333C57"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179E9FDD"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B6794F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3B6AE4FE"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CB6E21" w14:textId="7DDD058F"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r>
              <w:t xml:space="preserve"> </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0A4C8EA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36096C0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4E46DC74"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663CAA40"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lastRenderedPageBreak/>
              <w:t>Fixe Arbeitsentgelt-komponente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405C3FC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71</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2E06952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9990001 00071 4</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4D958C7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nur wenn nicht Artikel 8 </w:t>
            </w:r>
            <w:proofErr w:type="gramStart"/>
            <w:r w:rsidRPr="001C0731">
              <w:rPr>
                <w:rFonts w:cstheme="minorHAnsi"/>
                <w:sz w:val="20"/>
                <w:szCs w:val="20"/>
              </w:rPr>
              <w:t>verwendet</w:t>
            </w:r>
            <w:proofErr w:type="gramEnd"/>
            <w:r w:rsidRPr="001C0731">
              <w:rPr>
                <w:rFonts w:cstheme="minorHAnsi"/>
                <w:sz w:val="20"/>
                <w:szCs w:val="20"/>
              </w:rPr>
              <w:t xml:space="preserve"> wird</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7D3A255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3AB672D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60507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FC8F9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1D9F4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47501C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7D2CB20"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5CC74033"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2F6B97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381A356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2E37163A" w14:textId="0EDFBB1E"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125C87C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02D2064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0EBDE439"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0F843D1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Fixe Leistungsentgelt-komponente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294C6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72</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4E645D6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9990001 00072 2</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7B60711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nur wenn nicht Artikel 8 </w:t>
            </w:r>
            <w:proofErr w:type="gramStart"/>
            <w:r w:rsidRPr="001C0731">
              <w:rPr>
                <w:rFonts w:cstheme="minorHAnsi"/>
                <w:sz w:val="20"/>
                <w:szCs w:val="20"/>
              </w:rPr>
              <w:t>verwendet</w:t>
            </w:r>
            <w:proofErr w:type="gramEnd"/>
            <w:r w:rsidRPr="001C0731">
              <w:rPr>
                <w:rFonts w:cstheme="minorHAnsi"/>
                <w:sz w:val="20"/>
                <w:szCs w:val="20"/>
              </w:rPr>
              <w:t xml:space="preserve"> wird</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3DE05BE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6333464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11BC79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C4D5B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74833A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F2B43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4F93379"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7385BF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82DA0C5"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70D120E"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97D97B0" w14:textId="607EAF04"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230E0A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182641F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11C11405"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25E90E5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Umlage abschaltbare Lasten</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8D8CD5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4A6E5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9990001 00073 0</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3278545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4D47E7F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5A9BCE1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63D575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A4D67E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6989A1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75CE1B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14AFBA5"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A4D98F"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33B1D0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36D7CDA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DD4E2AC" w14:textId="16879C9C"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B08872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5135A32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565A62CC"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3729B92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Mehrmenge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6B166A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74</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6EBD2D0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9990001 00074 8</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A753D2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EB7283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38F21F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170C5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0408ED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B49AE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6A7971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65C1AE8"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681100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3" w:type="dxa"/>
            <w:tcBorders>
              <w:top w:val="single" w:sz="4" w:space="0" w:color="B5C0C9"/>
              <w:left w:val="single" w:sz="4" w:space="0" w:color="B5C0C9"/>
              <w:bottom w:val="single" w:sz="4" w:space="0" w:color="B5C0C9"/>
              <w:right w:val="single" w:sz="4" w:space="0" w:color="B5C0C9"/>
            </w:tcBorders>
          </w:tcPr>
          <w:p w14:paraId="4051671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5491DC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DEBAE54" w14:textId="0FFA02C6"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258B740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71EE19A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541998D8"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648D0B3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Mindermenge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1F343E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75</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3C80940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9990001 00075 6</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BB1F8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B5D2E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E69366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55997C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920EFF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A2603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3532D5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8FF8EB7"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12E51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3" w:type="dxa"/>
            <w:tcBorders>
              <w:top w:val="single" w:sz="4" w:space="0" w:color="B5C0C9"/>
              <w:left w:val="single" w:sz="4" w:space="0" w:color="B5C0C9"/>
              <w:bottom w:val="single" w:sz="4" w:space="0" w:color="B5C0C9"/>
              <w:right w:val="single" w:sz="4" w:space="0" w:color="B5C0C9"/>
            </w:tcBorders>
          </w:tcPr>
          <w:p w14:paraId="62EB585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C87453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9A87876" w14:textId="610734F3"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F2240E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702199E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635A52C0" w14:textId="77777777" w:rsidTr="000313CE">
        <w:trPr>
          <w:trHeight w:val="996"/>
        </w:trPr>
        <w:tc>
          <w:tcPr>
            <w:tcW w:w="2562" w:type="dxa"/>
            <w:tcBorders>
              <w:top w:val="single" w:sz="4" w:space="0" w:color="B5C0C9"/>
              <w:bottom w:val="single" w:sz="4" w:space="0" w:color="B5C0C9"/>
              <w:right w:val="single" w:sz="4" w:space="0" w:color="B5C0C9"/>
            </w:tcBorders>
            <w:shd w:val="clear" w:color="auto" w:fill="auto"/>
            <w:hideMark/>
          </w:tcPr>
          <w:p w14:paraId="75096836"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Energiesteuer</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EFE65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26461D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9990001 00076 4</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600B0EF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Anzuwenden im Rahmen der MMM-Abrechnung, wenn der Erlaubnisschein des Lieferanten nicht vorliegt.</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234AC02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05B96FA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5FD465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07F537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B0CA8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C55700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74B7D37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4B37B60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3" w:type="dxa"/>
            <w:tcBorders>
              <w:top w:val="single" w:sz="4" w:space="0" w:color="B5C0C9"/>
              <w:left w:val="single" w:sz="4" w:space="0" w:color="B5C0C9"/>
              <w:bottom w:val="single" w:sz="4" w:space="0" w:color="B5C0C9"/>
              <w:right w:val="single" w:sz="4" w:space="0" w:color="B5C0C9"/>
            </w:tcBorders>
          </w:tcPr>
          <w:p w14:paraId="334ED68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BABB02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288C46B" w14:textId="1C762665"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03E432B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647B257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2BAEB7EC" w14:textId="77777777" w:rsidTr="000313CE">
        <w:trPr>
          <w:trHeight w:val="285"/>
        </w:trPr>
        <w:tc>
          <w:tcPr>
            <w:tcW w:w="2562" w:type="dxa"/>
            <w:tcBorders>
              <w:top w:val="single" w:sz="4" w:space="0" w:color="B5C0C9"/>
              <w:bottom w:val="single" w:sz="4" w:space="0" w:color="B5C0C9"/>
              <w:right w:val="single" w:sz="4" w:space="0" w:color="B5C0C9"/>
            </w:tcBorders>
            <w:shd w:val="clear" w:color="auto" w:fill="auto"/>
            <w:hideMark/>
          </w:tcPr>
          <w:p w14:paraId="1B2572E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Smartmeter-Gateway</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06B5077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ED39D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9990001 00077 2</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CD21CB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3A395B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5B4023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5C51B26" w14:textId="048ED7AA"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Pr="001C0731">
              <w:rPr>
                <w:rFonts w:cstheme="minorHAnsi"/>
                <w:sz w:val="20"/>
                <w:szCs w:val="20"/>
                <w:vertAlign w:val="superscript"/>
              </w:rPr>
              <w:t>5</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5AF324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27E35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E48966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21BFEB68"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5AB6A868"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2C677D6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6E3604A" w14:textId="2ED73371" w:rsidR="000313CE" w:rsidRPr="001C0731" w:rsidRDefault="00EB11E2"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1942367A" w14:textId="0491C29B"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1C30B54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13A7E95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7F2F350B" w14:textId="77777777" w:rsidTr="000313CE">
        <w:trPr>
          <w:trHeight w:val="300"/>
        </w:trPr>
        <w:tc>
          <w:tcPr>
            <w:tcW w:w="2562" w:type="dxa"/>
            <w:tcBorders>
              <w:top w:val="single" w:sz="4" w:space="0" w:color="B5C0C9"/>
              <w:bottom w:val="single" w:sz="4" w:space="0" w:color="B5C0C9"/>
              <w:right w:val="single" w:sz="4" w:space="0" w:color="B5C0C9"/>
            </w:tcBorders>
            <w:shd w:val="clear" w:color="auto" w:fill="auto"/>
            <w:hideMark/>
          </w:tcPr>
          <w:p w14:paraId="68D296FF"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Steuerbox</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1F7B2A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468E118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9990001 00078 0</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534345E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6DE85C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1BF776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954FFF7" w14:textId="76F44C80"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Pr="001C0731">
              <w:rPr>
                <w:rFonts w:cstheme="minorHAnsi"/>
                <w:sz w:val="20"/>
                <w:szCs w:val="20"/>
                <w:vertAlign w:val="superscript"/>
              </w:rPr>
              <w:t>5</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CEC742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630082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B69FA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6817CCCA"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4185CA3"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5A6D1B3"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4A7611A0" w14:textId="10DD470D" w:rsidR="000313CE" w:rsidRPr="001C0731" w:rsidRDefault="00EB11E2"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4BC79CDD" w14:textId="3BF1E8A0"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3D9A62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0FC7CDC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019D3FDB" w14:textId="77777777" w:rsidTr="000313CE">
        <w:trPr>
          <w:trHeight w:val="300"/>
        </w:trPr>
        <w:tc>
          <w:tcPr>
            <w:tcW w:w="2562" w:type="dxa"/>
            <w:tcBorders>
              <w:top w:val="single" w:sz="4" w:space="0" w:color="B5C0C9"/>
              <w:bottom w:val="single" w:sz="4" w:space="0" w:color="B5C0C9"/>
              <w:right w:val="single" w:sz="4" w:space="0" w:color="B5C0C9"/>
            </w:tcBorders>
            <w:shd w:val="clear" w:color="auto" w:fill="auto"/>
            <w:hideMark/>
          </w:tcPr>
          <w:p w14:paraId="5112E5B3" w14:textId="77777777" w:rsidR="000313CE" w:rsidRPr="001C0731" w:rsidRDefault="000313CE" w:rsidP="001F3159">
            <w:pPr>
              <w:spacing w:after="0" w:line="240" w:lineRule="auto"/>
              <w:rPr>
                <w:rFonts w:cstheme="minorHAnsi"/>
                <w:sz w:val="20"/>
                <w:szCs w:val="20"/>
              </w:rPr>
            </w:pPr>
            <w:r w:rsidRPr="001C0731">
              <w:rPr>
                <w:rFonts w:cstheme="minorHAnsi"/>
                <w:color w:val="000000"/>
                <w:sz w:val="20"/>
                <w:szCs w:val="20"/>
              </w:rPr>
              <w:t>Entgelt für Messstellenbetrieb</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02E3D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79</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52EC54F9" w14:textId="77777777" w:rsidR="000313CE" w:rsidRPr="001C0731" w:rsidRDefault="000313CE" w:rsidP="001F3159">
            <w:pPr>
              <w:spacing w:after="0" w:line="240" w:lineRule="auto"/>
              <w:jc w:val="center"/>
              <w:rPr>
                <w:rFonts w:cstheme="minorHAnsi"/>
                <w:sz w:val="20"/>
                <w:szCs w:val="20"/>
              </w:rPr>
            </w:pPr>
            <w:r w:rsidRPr="001C0731">
              <w:rPr>
                <w:rFonts w:cstheme="minorHAnsi"/>
                <w:color w:val="000000"/>
                <w:sz w:val="20"/>
                <w:szCs w:val="20"/>
              </w:rPr>
              <w:t>9990001 00079 8</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84BD6E"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64112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3F3107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ECB4C0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311F4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89EC7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9416CD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DFA601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45D588"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71DA78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3D89C7E5"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B1FB09" w14:textId="04DA91C7" w:rsidR="000313CE" w:rsidRPr="001C0731" w:rsidRDefault="00FD00C8" w:rsidP="001F3159">
            <w:pPr>
              <w:spacing w:after="0" w:line="240" w:lineRule="auto"/>
              <w:jc w:val="center"/>
              <w:rPr>
                <w:rFonts w:cstheme="minorHAnsi"/>
                <w:sz w:val="20"/>
                <w:szCs w:val="20"/>
              </w:rPr>
            </w:pPr>
            <w:r w:rsidRPr="00FD00C8">
              <w:rPr>
                <w:rFonts w:cstheme="minorHAnsi"/>
                <w:sz w:val="20"/>
                <w:szCs w:val="20"/>
              </w:rPr>
              <w:t>X</w:t>
            </w:r>
            <w:r w:rsidRPr="00FD00C8">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51F832D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r w:rsidRPr="001C0731">
              <w:rPr>
                <w:rFonts w:cstheme="minorHAnsi"/>
                <w:sz w:val="20"/>
                <w:szCs w:val="20"/>
                <w:vertAlign w:val="superscript"/>
              </w:rPr>
              <w:t>4</w:t>
            </w:r>
          </w:p>
        </w:tc>
        <w:tc>
          <w:tcPr>
            <w:tcW w:w="1761" w:type="dxa"/>
            <w:tcBorders>
              <w:top w:val="single" w:sz="4" w:space="0" w:color="B5C0C9"/>
              <w:left w:val="single" w:sz="4" w:space="0" w:color="B5C0C9"/>
              <w:bottom w:val="single" w:sz="4" w:space="0" w:color="B5C0C9"/>
            </w:tcBorders>
            <w:shd w:val="clear" w:color="auto" w:fill="auto"/>
            <w:noWrap/>
            <w:hideMark/>
          </w:tcPr>
          <w:p w14:paraId="39C2CF7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4</w:t>
            </w:r>
          </w:p>
        </w:tc>
      </w:tr>
      <w:tr w:rsidR="000313CE" w:rsidRPr="001C0731" w14:paraId="4FF20989"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8A75635"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Ausgleichsenergie Unterdeckung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A2D1B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80</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F547A7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9990001 00080 5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6EAF7AA"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2C217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0D34A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AA347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0AAFFB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B1FC99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85B11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6CE6EC1C"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1FCCF93"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AB43FB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FAD6B6D"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FC9543" w14:textId="69C68371"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57F7000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39C8304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3A869487"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1364A78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2 Nr. 1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77AFEC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81</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648D800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9990001 00081 3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23761F15"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593307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AB7E64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C0B0F5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F58175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184D20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F7B2E5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3AC9AFE" w14:textId="1527D01A"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5FC2BEBD"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4D1C48E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A37DE0D"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125A381" w14:textId="3AFF2B96"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2BFE60A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58CFE4B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455F9CC1"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57FCDA8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2 Nr. 2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A5864E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82</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4C24C9E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9990001 00082 1</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3A62EC7A"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016CF5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61C762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CEE59B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EF49FE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9A77A8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914E00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0E3CCA8" w14:textId="336723D4"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5E2F0785"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4D4065E3"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9B5E2A9"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3A9196DF" w14:textId="7C4E7A47"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7E55C7F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3BE46E1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729E7E19"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000D676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lastRenderedPageBreak/>
              <w:t xml:space="preserve">Zusatzdienstleistung nach § 35 Abs. 2 Nr. 3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D44218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59C7D6D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9990001 00083 9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628AF669"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81C0C5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712123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B50983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DEBB16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6024E5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184D5E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00E8E0F" w14:textId="16D64034"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496C7D1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207923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D9D1D2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780BADE" w14:textId="01C56AC1"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008DB8A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57F1CEF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7C3CFCDA"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4558879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2 Nr. 4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70572F5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84</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5BBFAA8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9990001 00084 7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62FE683E"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4F1F2E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0FF923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798C76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B25C30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2B8E2B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9DECFF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3DCFAC5" w14:textId="3469C99B"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0F8D1F57"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3F8179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206F16E3"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4FAE8EB1" w14:textId="5F74D729"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76A5000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32FF03A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1F8C811E"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4ABD44CF"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2 Nr. 5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5A059EB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85</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24A7242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9990001 00085 5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3B21E8AB"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1EE7CA6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D4D9D6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59D32A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AAD9C5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152B33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CB2B62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F03AABA" w14:textId="59681A6C"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6AB9550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3007F0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53DFD5A3"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25162F4C" w14:textId="60CDD7E2"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5F2144D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1A5A917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2E475ABA"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6C42166A"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3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3E62DB6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718760F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9990001 00086 3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719FFB88"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18190E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2A101E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5D2CAC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2BA995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B99E6B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1A35C0B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B2F2771" w14:textId="09CA7648"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7B08D04C"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C2BE0E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802FD2A"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A60E4E6" w14:textId="4D13B491"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523A2E9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1D1AF57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495C4E57"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0270678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Entgelt für Kapazitäten</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2D3FF38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096EE50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w:t>
            </w:r>
            <w:r>
              <w:rPr>
                <w:rFonts w:cstheme="minorHAnsi"/>
                <w:sz w:val="20"/>
                <w:szCs w:val="20"/>
              </w:rPr>
              <w:softHyphen/>
            </w:r>
            <w:r w:rsidRPr="001C0731">
              <w:rPr>
                <w:rFonts w:cstheme="minorHAnsi"/>
                <w:sz w:val="20"/>
                <w:szCs w:val="20"/>
              </w:rPr>
              <w:t>7 1</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7E54291B"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DB9F78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259E6A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DF2BB8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4113DF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48282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DD7049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CD7AC29"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48F4672D"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32711B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052CC5BD"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6CDFC105" w14:textId="75B6E99B"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5EFCBC5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bottom w:val="single" w:sz="4" w:space="0" w:color="B5C0C9"/>
            </w:tcBorders>
            <w:shd w:val="clear" w:color="auto" w:fill="auto"/>
            <w:noWrap/>
          </w:tcPr>
          <w:p w14:paraId="20D292F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1262801B"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7536462E" w14:textId="77777777" w:rsidR="000313CE" w:rsidRPr="001C0731" w:rsidRDefault="000313CE" w:rsidP="001F3159">
            <w:pPr>
              <w:spacing w:after="0" w:line="240" w:lineRule="auto"/>
              <w:rPr>
                <w:rFonts w:cstheme="minorHAnsi"/>
                <w:sz w:val="20"/>
                <w:szCs w:val="20"/>
              </w:rPr>
            </w:pPr>
            <w:proofErr w:type="spellStart"/>
            <w:r w:rsidRPr="001C0731">
              <w:rPr>
                <w:rFonts w:cstheme="minorHAnsi"/>
                <w:sz w:val="20"/>
                <w:szCs w:val="20"/>
              </w:rPr>
              <w:t>Biogaswälzungsbetrag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3E2F461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36A122C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9990001 00088 9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5EC0AD4C"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0C5178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42349A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18CCDEA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685E6B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9EFAEC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B0FDA2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A312BA4"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1B63F6C4"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4FE7BE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2A35573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11E4C17D" w14:textId="21AAA2D4"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0FDF871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bottom w:val="single" w:sz="4" w:space="0" w:color="B5C0C9"/>
            </w:tcBorders>
            <w:shd w:val="clear" w:color="auto" w:fill="auto"/>
            <w:noWrap/>
          </w:tcPr>
          <w:p w14:paraId="0D4E5D6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51FD656D"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67D9420E"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Umlage für Marktraumumstellung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4C8006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89</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57C470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9990001 00089 7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260F1788"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C0678F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F5AD32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A624C1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180DE38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7DF5FD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F6D20E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894680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1066D4C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53FE2ED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7CEF66E9"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9579F55" w14:textId="5B5F954C"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118866A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bottom w:val="single" w:sz="4" w:space="0" w:color="B5C0C9"/>
            </w:tcBorders>
            <w:shd w:val="clear" w:color="auto" w:fill="auto"/>
            <w:noWrap/>
          </w:tcPr>
          <w:p w14:paraId="38D803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51FD5145"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0128EF4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Aufwandspauschale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A7020C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90</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5AA55B2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9990001 00090 4</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14A73171"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D20694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F74CA7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E87740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D7AC04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92F432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530F80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2A806D9"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131B98AA"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24BC5F7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0A6259E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69A72A6D" w14:textId="074C04D7"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4D137B6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bottom w:val="single" w:sz="4" w:space="0" w:color="B5C0C9"/>
            </w:tcBorders>
            <w:shd w:val="clear" w:color="auto" w:fill="auto"/>
            <w:noWrap/>
          </w:tcPr>
          <w:p w14:paraId="7F71F62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6A458BF8" w14:textId="77777777" w:rsidTr="000313CE">
        <w:trPr>
          <w:trHeight w:val="330"/>
        </w:trPr>
        <w:tc>
          <w:tcPr>
            <w:tcW w:w="2562" w:type="dxa"/>
            <w:tcBorders>
              <w:top w:val="single" w:sz="4" w:space="0" w:color="B5C0C9"/>
              <w:right w:val="single" w:sz="4" w:space="0" w:color="B5C0C9"/>
            </w:tcBorders>
            <w:shd w:val="clear" w:color="auto" w:fill="auto"/>
          </w:tcPr>
          <w:p w14:paraId="7E239DE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Messentgelt</w:t>
            </w:r>
          </w:p>
        </w:tc>
        <w:tc>
          <w:tcPr>
            <w:tcW w:w="873" w:type="dxa"/>
            <w:tcBorders>
              <w:top w:val="single" w:sz="4" w:space="0" w:color="B5C0C9"/>
              <w:left w:val="single" w:sz="4" w:space="0" w:color="B5C0C9"/>
              <w:right w:val="single" w:sz="4" w:space="0" w:color="B5C0C9"/>
            </w:tcBorders>
            <w:shd w:val="clear" w:color="auto" w:fill="auto"/>
            <w:noWrap/>
          </w:tcPr>
          <w:p w14:paraId="376D9EF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91</w:t>
            </w:r>
          </w:p>
        </w:tc>
        <w:tc>
          <w:tcPr>
            <w:tcW w:w="1819" w:type="dxa"/>
            <w:tcBorders>
              <w:top w:val="single" w:sz="4" w:space="0" w:color="B5C0C9"/>
              <w:left w:val="single" w:sz="4" w:space="0" w:color="B5C0C9"/>
              <w:right w:val="single" w:sz="4" w:space="0" w:color="B5C0C9"/>
            </w:tcBorders>
            <w:shd w:val="clear" w:color="auto" w:fill="auto"/>
            <w:noWrap/>
          </w:tcPr>
          <w:p w14:paraId="0377D02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9990001 00091 2</w:t>
            </w:r>
          </w:p>
        </w:tc>
        <w:tc>
          <w:tcPr>
            <w:tcW w:w="2557" w:type="dxa"/>
            <w:tcBorders>
              <w:top w:val="single" w:sz="4" w:space="0" w:color="B5C0C9"/>
              <w:left w:val="single" w:sz="4" w:space="0" w:color="B5C0C9"/>
              <w:right w:val="single" w:sz="4" w:space="0" w:color="B5C0C9"/>
            </w:tcBorders>
            <w:shd w:val="clear" w:color="auto" w:fill="auto"/>
            <w:noWrap/>
          </w:tcPr>
          <w:p w14:paraId="267A50E0"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3D7D64E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0E94253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6463A2A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5D633F4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437E53A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605B88C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tcPr>
          <w:p w14:paraId="329C1297"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right w:val="single" w:sz="4" w:space="0" w:color="B5C0C9"/>
            </w:tcBorders>
            <w:shd w:val="clear" w:color="auto" w:fill="auto"/>
            <w:noWrap/>
          </w:tcPr>
          <w:p w14:paraId="2881F6D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right w:val="single" w:sz="4" w:space="0" w:color="B5C0C9"/>
            </w:tcBorders>
          </w:tcPr>
          <w:p w14:paraId="1CE72A4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right w:val="single" w:sz="4" w:space="0" w:color="B5C0C9"/>
            </w:tcBorders>
          </w:tcPr>
          <w:p w14:paraId="19E62A2D"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right w:val="single" w:sz="4" w:space="0" w:color="B5C0C9"/>
            </w:tcBorders>
            <w:shd w:val="clear" w:color="auto" w:fill="auto"/>
            <w:noWrap/>
          </w:tcPr>
          <w:p w14:paraId="6B4D20DB" w14:textId="7A1F32A0"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right w:val="single" w:sz="4" w:space="0" w:color="B5C0C9"/>
            </w:tcBorders>
            <w:shd w:val="clear" w:color="auto" w:fill="auto"/>
            <w:noWrap/>
          </w:tcPr>
          <w:p w14:paraId="08F26D9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tcBorders>
            <w:shd w:val="clear" w:color="auto" w:fill="auto"/>
            <w:noWrap/>
          </w:tcPr>
          <w:p w14:paraId="57621ED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bl>
    <w:p w14:paraId="0065B975" w14:textId="2AA678F2" w:rsidR="00481563" w:rsidRDefault="00481563" w:rsidP="00766B12">
      <w:pPr>
        <w:spacing w:after="200" w:line="276" w:lineRule="auto"/>
      </w:pPr>
    </w:p>
    <w:p w14:paraId="4DF9C33D" w14:textId="2DA42574" w:rsidR="00C85DC5" w:rsidRDefault="00C85DC5" w:rsidP="00C85DC5">
      <w:pPr>
        <w:spacing w:after="200" w:line="276" w:lineRule="auto"/>
      </w:pPr>
      <w:r w:rsidRPr="00C85DC5">
        <w:rPr>
          <w:vertAlign w:val="superscript"/>
        </w:rPr>
        <w:t>1</w:t>
      </w:r>
      <w:r>
        <w:t xml:space="preserve"> Die Darstellung der Artikelnummern mit Leerzeichen erfolgt nur zur besseren Lesbarkeit. Beim elektronischen Datenaustausch wird die Artikelnummer immer ohne Leerzeichen verwendet.</w:t>
      </w:r>
      <w:r>
        <w:br/>
        <w:t>Die Prüfziffer der Artikelnummer wird nach derselben Rechenregel ermittelt, wie bei den BDEW-Codenummern.</w:t>
      </w:r>
    </w:p>
    <w:p w14:paraId="01C3CD23" w14:textId="4B9D2828" w:rsidR="00C85DC5" w:rsidRDefault="00C85DC5" w:rsidP="00C85DC5">
      <w:pPr>
        <w:spacing w:after="200" w:line="276" w:lineRule="auto"/>
      </w:pPr>
      <w:r w:rsidRPr="00C85DC5">
        <w:rPr>
          <w:vertAlign w:val="superscript"/>
        </w:rPr>
        <w:lastRenderedPageBreak/>
        <w:t>2</w:t>
      </w:r>
      <w:r>
        <w:t xml:space="preserve"> Die Zeitangabe ist nur bei der Nutzungsüberlassung erforderlich.</w:t>
      </w:r>
    </w:p>
    <w:p w14:paraId="7CF65B5A" w14:textId="77777777" w:rsidR="00C85DC5" w:rsidRDefault="00C85DC5" w:rsidP="00C85DC5">
      <w:pPr>
        <w:spacing w:after="200" w:line="276" w:lineRule="auto"/>
      </w:pPr>
      <w:r w:rsidRPr="00C85DC5">
        <w:rPr>
          <w:vertAlign w:val="superscript"/>
        </w:rPr>
        <w:t>4</w:t>
      </w:r>
      <w:r>
        <w:t xml:space="preserve"> Nicht zu verwenden bei der Kapazitätsrechnung.</w:t>
      </w:r>
    </w:p>
    <w:p w14:paraId="121B9651" w14:textId="4F35DFD3" w:rsidR="00C85DC5" w:rsidRDefault="00C85DC5" w:rsidP="00C85DC5">
      <w:pPr>
        <w:spacing w:after="200" w:line="276" w:lineRule="auto"/>
      </w:pPr>
      <w:r w:rsidRPr="00C85DC5">
        <w:rPr>
          <w:vertAlign w:val="superscript"/>
        </w:rPr>
        <w:t>5</w:t>
      </w:r>
      <w:r>
        <w:t xml:space="preserve"> Die Verwendung dieser Artikelnummer ist lediglich dann zulässig, wenn eine vertragliche Vereinbarung aller beteiligten Unternehmen in den Marktrollen (NB, LF, MSB) vorliegt.</w:t>
      </w:r>
    </w:p>
    <w:p w14:paraId="60D89364" w14:textId="5A04F22E" w:rsidR="00AD2BE2" w:rsidRDefault="00AD2BE2" w:rsidP="00C85DC5">
      <w:pPr>
        <w:spacing w:after="200" w:line="276" w:lineRule="auto"/>
      </w:pPr>
      <w:r w:rsidRPr="00F13AF2">
        <w:rPr>
          <w:vertAlign w:val="superscript"/>
        </w:rPr>
        <w:t>6</w:t>
      </w:r>
      <w:r w:rsidRPr="00AD2BE2">
        <w:t xml:space="preserve"> Nur </w:t>
      </w:r>
      <w:r w:rsidR="00270073">
        <w:t>GPKE</w:t>
      </w:r>
      <w:r w:rsidRPr="00AD2BE2">
        <w:t>: Nur anzuwenden für Leistungszeiträume bis einschließlich 31.12.20</w:t>
      </w:r>
      <w:r>
        <w:t>2</w:t>
      </w:r>
      <w:r w:rsidR="00D610F2">
        <w:t>2</w:t>
      </w:r>
    </w:p>
    <w:p w14:paraId="7391070E" w14:textId="77777777" w:rsidR="00C85DC5" w:rsidRDefault="00C85DC5" w:rsidP="00C85DC5">
      <w:pPr>
        <w:spacing w:after="200" w:line="276" w:lineRule="auto"/>
      </w:pPr>
      <w:r w:rsidRPr="00C85DC5">
        <w:rPr>
          <w:b/>
          <w:bCs/>
          <w:color w:val="000000" w:themeColor="text1"/>
        </w:rPr>
        <w:t>X:</w:t>
      </w:r>
      <w:r>
        <w:t xml:space="preserve"> für die Nutzung in der INVOIC zur Abrechnung im Rahmen der </w:t>
      </w:r>
      <w:proofErr w:type="spellStart"/>
      <w:r>
        <w:t>GeLi</w:t>
      </w:r>
      <w:proofErr w:type="spellEnd"/>
      <w:r>
        <w:t xml:space="preserve"> Gas, GPKE, MaBiS, </w:t>
      </w:r>
      <w:proofErr w:type="spellStart"/>
      <w:r>
        <w:t>WiM</w:t>
      </w:r>
      <w:proofErr w:type="spellEnd"/>
      <w:r>
        <w:t xml:space="preserve"> bzw. MMM freigegeben. Weitergehende Anwendungen der Artikelnummern außerhalb der INVOIC sind in den entsprechenden Anwendungshandbüchern explizit aufgeführt.</w:t>
      </w:r>
    </w:p>
    <w:p w14:paraId="1DC8A02B" w14:textId="77777777" w:rsidR="00C85DC5" w:rsidRDefault="00C85DC5" w:rsidP="00C85DC5">
      <w:pPr>
        <w:spacing w:after="200" w:line="276" w:lineRule="auto"/>
      </w:pPr>
      <w:r w:rsidRPr="00C85DC5">
        <w:rPr>
          <w:b/>
          <w:bCs/>
          <w:color w:val="000000" w:themeColor="text1"/>
        </w:rPr>
        <w:t>auslaufend:</w:t>
      </w:r>
      <w:r w:rsidRPr="00C85DC5">
        <w:rPr>
          <w:color w:val="000000" w:themeColor="text1"/>
        </w:rPr>
        <w:t xml:space="preserve"> </w:t>
      </w:r>
      <w:r>
        <w:t xml:space="preserve">Darunter wird verstanden, dass die Artikelnummer zukünftig nicht mehr benutzt werden soll. Die Artikelnummer kann </w:t>
      </w:r>
      <w:proofErr w:type="gramStart"/>
      <w:r>
        <w:t>solange</w:t>
      </w:r>
      <w:proofErr w:type="gramEnd"/>
      <w:r>
        <w:t xml:space="preserve"> genutzt werden, wie der entsprechende Artikel im Preisblatt ausgewiesen ist. Die Artikelnummern können für rückwirkende Korrekturen und Stornierungen von bereits gestellten Rechnungen verwendet werden.</w:t>
      </w:r>
    </w:p>
    <w:p w14:paraId="34B563AB" w14:textId="77777777" w:rsidR="00C85DC5" w:rsidRDefault="00C85DC5" w:rsidP="00C85DC5">
      <w:pPr>
        <w:spacing w:after="200" w:line="276" w:lineRule="auto"/>
      </w:pPr>
    </w:p>
    <w:p w14:paraId="2DBD6CFE" w14:textId="123CDBCF" w:rsidR="00C85DC5" w:rsidRPr="00C85DC5" w:rsidRDefault="00C85DC5" w:rsidP="00C85DC5">
      <w:pPr>
        <w:spacing w:after="200" w:line="276" w:lineRule="auto"/>
        <w:rPr>
          <w:b/>
          <w:bCs/>
          <w:color w:val="000000" w:themeColor="text1"/>
        </w:rPr>
      </w:pPr>
      <w:r w:rsidRPr="00C85DC5">
        <w:rPr>
          <w:b/>
          <w:bCs/>
          <w:color w:val="000000" w:themeColor="text1"/>
        </w:rPr>
        <w:t>zeitliche Mengenangabe:</w:t>
      </w:r>
    </w:p>
    <w:p w14:paraId="570B05E4" w14:textId="5D3A4E2B" w:rsidR="00C85DC5" w:rsidRDefault="00C85DC5" w:rsidP="00C85DC5">
      <w:pPr>
        <w:pStyle w:val="Aufzhlungszeichen"/>
      </w:pPr>
      <w:r>
        <w:t xml:space="preserve">n steht für nicht zu nutzen. </w:t>
      </w:r>
    </w:p>
    <w:p w14:paraId="5CEDEFD1" w14:textId="3FAB5183" w:rsidR="00C85DC5" w:rsidRDefault="00C85DC5" w:rsidP="00C85DC5">
      <w:pPr>
        <w:pStyle w:val="Aufzhlungszeichen"/>
      </w:pPr>
      <w:r>
        <w:t xml:space="preserve">Die Angabe DAY/MON/ANN ist bei zeitanteiligen Preisen notwendig. Es ist der passende </w:t>
      </w:r>
      <w:proofErr w:type="spellStart"/>
      <w:r>
        <w:t>Zeitqualifier</w:t>
      </w:r>
      <w:proofErr w:type="spellEnd"/>
      <w:r>
        <w:t xml:space="preserve"> zu verwenden.</w:t>
      </w:r>
    </w:p>
    <w:p w14:paraId="4F7AAD6F" w14:textId="43C955E9" w:rsidR="00C85DC5" w:rsidRDefault="00C85DC5">
      <w:pPr>
        <w:spacing w:after="200" w:line="276" w:lineRule="auto"/>
      </w:pPr>
      <w:r>
        <w:br w:type="page"/>
      </w:r>
    </w:p>
    <w:p w14:paraId="7AC53952" w14:textId="77777777" w:rsidR="00C85DC5" w:rsidRPr="00C85DC5" w:rsidRDefault="00C85DC5" w:rsidP="00C85DC5">
      <w:pPr>
        <w:spacing w:after="200" w:line="276" w:lineRule="auto"/>
        <w:rPr>
          <w:b/>
          <w:bCs/>
        </w:rPr>
      </w:pPr>
      <w:r w:rsidRPr="00C85DC5">
        <w:rPr>
          <w:b/>
          <w:bCs/>
        </w:rPr>
        <w:lastRenderedPageBreak/>
        <w:t>Bedeutung der Buchstaben in der Zeile Prüfidentifikator:</w:t>
      </w:r>
    </w:p>
    <w:p w14:paraId="7B34F59F" w14:textId="77777777" w:rsidR="00C85DC5" w:rsidRDefault="00C85DC5" w:rsidP="00C85DC5">
      <w:pPr>
        <w:spacing w:after="200" w:line="276" w:lineRule="auto"/>
      </w:pPr>
      <w:r>
        <w:t>A:</w:t>
      </w:r>
      <w:r>
        <w:tab/>
        <w:t>Prüfidentifikator 31001 (Abschlagsrechnung)</w:t>
      </w:r>
    </w:p>
    <w:p w14:paraId="39BFD843" w14:textId="77777777" w:rsidR="00C85DC5" w:rsidRDefault="00C85DC5" w:rsidP="00C85DC5">
      <w:pPr>
        <w:spacing w:after="200" w:line="276" w:lineRule="auto"/>
      </w:pPr>
      <w:r>
        <w:t>B:</w:t>
      </w:r>
      <w:r>
        <w:tab/>
        <w:t>Prüfidentifikator 31002 (NN-Rechnung)</w:t>
      </w:r>
    </w:p>
    <w:p w14:paraId="0FD853CA" w14:textId="3509C4A4" w:rsidR="00C85DC5" w:rsidRDefault="00C85DC5" w:rsidP="00C85DC5">
      <w:pPr>
        <w:spacing w:after="200" w:line="276" w:lineRule="auto"/>
      </w:pPr>
      <w:r>
        <w:t>C:</w:t>
      </w:r>
      <w:r>
        <w:tab/>
        <w:t>Prüfidentifikator 31003 (</w:t>
      </w:r>
      <w:proofErr w:type="spellStart"/>
      <w:r>
        <w:t>WiM</w:t>
      </w:r>
      <w:proofErr w:type="spellEnd"/>
      <w:r>
        <w:t>-Rechnung)</w:t>
      </w:r>
    </w:p>
    <w:p w14:paraId="791330DD" w14:textId="77777777" w:rsidR="00C85DC5" w:rsidRDefault="00C85DC5" w:rsidP="00C85DC5">
      <w:pPr>
        <w:spacing w:after="200" w:line="276" w:lineRule="auto"/>
      </w:pPr>
      <w:r>
        <w:t>D:</w:t>
      </w:r>
      <w:r>
        <w:tab/>
        <w:t>Prüfidentifikator 31005 (MMM-Rechnung)</w:t>
      </w:r>
    </w:p>
    <w:p w14:paraId="70468F3C" w14:textId="77777777" w:rsidR="00C85DC5" w:rsidRDefault="00C85DC5" w:rsidP="00C85DC5">
      <w:pPr>
        <w:spacing w:after="200" w:line="276" w:lineRule="auto"/>
      </w:pPr>
      <w:r>
        <w:t>E:</w:t>
      </w:r>
      <w:r>
        <w:tab/>
        <w:t>Prüfidentifikator 31006 (MMM-</w:t>
      </w:r>
      <w:proofErr w:type="spellStart"/>
      <w:r>
        <w:t>selbstausg</w:t>
      </w:r>
      <w:proofErr w:type="spellEnd"/>
      <w:r>
        <w:t>. Rechnung)</w:t>
      </w:r>
    </w:p>
    <w:p w14:paraId="5DF1E1DD" w14:textId="77777777" w:rsidR="00C85DC5" w:rsidRDefault="00C85DC5" w:rsidP="00C85DC5">
      <w:pPr>
        <w:spacing w:after="200" w:line="276" w:lineRule="auto"/>
      </w:pPr>
      <w:r>
        <w:t>F:</w:t>
      </w:r>
      <w:r>
        <w:tab/>
        <w:t>Prüfidentifikator 31007 (</w:t>
      </w:r>
      <w:proofErr w:type="spellStart"/>
      <w:r>
        <w:t>Aggreg</w:t>
      </w:r>
      <w:proofErr w:type="spellEnd"/>
      <w:r>
        <w:t>. MMM-Rechnung)</w:t>
      </w:r>
    </w:p>
    <w:p w14:paraId="2372B8DF" w14:textId="77777777" w:rsidR="00C85DC5" w:rsidRDefault="00C85DC5" w:rsidP="00C85DC5">
      <w:pPr>
        <w:spacing w:after="200" w:line="276" w:lineRule="auto"/>
      </w:pPr>
      <w:r>
        <w:t>G:</w:t>
      </w:r>
      <w:r>
        <w:tab/>
        <w:t>Prüfidentifikator 31008 (</w:t>
      </w:r>
      <w:proofErr w:type="spellStart"/>
      <w:r>
        <w:t>Aggreg</w:t>
      </w:r>
      <w:proofErr w:type="spellEnd"/>
      <w:r>
        <w:t>. MMM-</w:t>
      </w:r>
      <w:proofErr w:type="spellStart"/>
      <w:r>
        <w:t>selbstausg</w:t>
      </w:r>
      <w:proofErr w:type="spellEnd"/>
      <w:r>
        <w:t>. Rechnung)</w:t>
      </w:r>
    </w:p>
    <w:p w14:paraId="032B17D6" w14:textId="38183C1A" w:rsidR="00C85DC5" w:rsidRDefault="00C85DC5" w:rsidP="00C85DC5">
      <w:pPr>
        <w:spacing w:after="200" w:line="276" w:lineRule="auto"/>
      </w:pPr>
      <w:r>
        <w:t>H:</w:t>
      </w:r>
      <w:r>
        <w:tab/>
        <w:t xml:space="preserve">Prüfidentifikator </w:t>
      </w:r>
      <w:r w:rsidR="00016F34" w:rsidRPr="00016F34">
        <w:t>15002 (Angebot zur Abrechnung des Messstellenbetriebs)</w:t>
      </w:r>
      <w:r w:rsidR="00016F34">
        <w:t xml:space="preserve">, </w:t>
      </w:r>
      <w:r>
        <w:t>31009 (MSB-Rechnung)</w:t>
      </w:r>
    </w:p>
    <w:p w14:paraId="1DF1B0F3" w14:textId="3BC18565" w:rsidR="00C85DC5" w:rsidRDefault="00C85DC5" w:rsidP="00C85DC5">
      <w:pPr>
        <w:spacing w:after="200" w:line="276" w:lineRule="auto"/>
      </w:pPr>
      <w:r>
        <w:t>I:</w:t>
      </w:r>
      <w:r>
        <w:tab/>
        <w:t>Prüfidentifikator 31010 (Kapazitätsrechnung)</w:t>
      </w:r>
    </w:p>
    <w:p w14:paraId="0A273D33" w14:textId="1C554CA7" w:rsidR="00A927BA" w:rsidRDefault="00A927BA" w:rsidP="00C85DC5">
      <w:pPr>
        <w:spacing w:after="200" w:line="276" w:lineRule="auto"/>
      </w:pPr>
      <w:r w:rsidRPr="00A927BA">
        <w:t>J:</w:t>
      </w:r>
      <w:r w:rsidRPr="00A927BA">
        <w:tab/>
        <w:t>Prüfidentifikatoren: 15001, 17001, 19001 (Geräteübernahme Angebot, Bestellung und Bestellbestätigung)</w:t>
      </w:r>
    </w:p>
    <w:p w14:paraId="74DAA309" w14:textId="02AD85FC" w:rsidR="00540AC0" w:rsidRDefault="00540AC0">
      <w:pPr>
        <w:spacing w:after="200" w:line="276" w:lineRule="auto"/>
      </w:pPr>
      <w:r>
        <w:br w:type="page"/>
      </w:r>
    </w:p>
    <w:p w14:paraId="05BD2754" w14:textId="570B6B75" w:rsidR="00592FB0" w:rsidRDefault="00710F97" w:rsidP="00540AC0">
      <w:pPr>
        <w:pStyle w:val="berschrift1"/>
      </w:pPr>
      <w:bookmarkStart w:id="4" w:name="_Toc98919489"/>
      <w:r>
        <w:lastRenderedPageBreak/>
        <w:t xml:space="preserve">Codeliste der </w:t>
      </w:r>
      <w:r w:rsidR="00592FB0">
        <w:t>Gruppenartikel</w:t>
      </w:r>
      <w:r w:rsidR="000A6E4F">
        <w:t>-</w:t>
      </w:r>
      <w:r w:rsidR="00592FB0">
        <w:t xml:space="preserve">ID und </w:t>
      </w:r>
      <w:r>
        <w:t>Artikel-ID</w:t>
      </w:r>
      <w:bookmarkEnd w:id="4"/>
    </w:p>
    <w:p w14:paraId="142EDCBE" w14:textId="77777777" w:rsidR="001A5C74" w:rsidRDefault="001A5C74" w:rsidP="001A5C74">
      <w:bookmarkStart w:id="5" w:name="_Toc98919490"/>
      <w:r>
        <w:t xml:space="preserve">In der neuen Systematik wird zwischen Gruppenartikel-ID und Artikel-ID unterschieden. </w:t>
      </w:r>
      <w:r>
        <w:br/>
        <w:t xml:space="preserve">Die Artikel-ID hat das Format n1-n2-n1-n3 oder </w:t>
      </w:r>
      <w:r w:rsidRPr="000C0FFD">
        <w:t>n1-n2-n1-n8-n2</w:t>
      </w:r>
      <w:r>
        <w:t xml:space="preserve"> oder n1-n2-n1-n8-n2-n1.</w:t>
      </w:r>
      <w:r>
        <w:br/>
        <w:t xml:space="preserve">Die Gruppenartikel-ID hat das Format n1-n2-n1 oder </w:t>
      </w:r>
      <w:r w:rsidRPr="001A72C9">
        <w:t>n1-n2-n1-n8-n2</w:t>
      </w:r>
      <w:r>
        <w:t xml:space="preserve"> und wird am Anfang einer zugehörenden Artikel-ID wiederholt. </w:t>
      </w:r>
    </w:p>
    <w:p w14:paraId="64D72C81" w14:textId="77777777" w:rsidR="001A5C74" w:rsidRDefault="001A5C74" w:rsidP="001A5C74">
      <w:r>
        <w:t>So gehört z. B. die Artikel-ID 1-01-1-001 zu der Gruppenartikel-ID 1-01-1. Das bedeutet, wenn es eine Gruppenartikel-ID gibt, muss auch mindestens eine Artikel-ID dazugehören. Dagegen existieren Artikel-ID auch ohne eine Gruppenartikel-ID.</w:t>
      </w:r>
    </w:p>
    <w:p w14:paraId="2DD335A5" w14:textId="77777777" w:rsidR="001A5C74" w:rsidRDefault="001A5C74" w:rsidP="001A5C74">
      <w:r>
        <w:t>Fachlich gesehen, ist immer dann eine Gruppenartikel-ID vorhanden, wenn der Preis aufgrund verschiedener Mengen variiert. In diesen Fällen wird die Gruppenartikel-ID über die Stammdaten ausgetauscht und ist niemals Bestandteil des Preisblattes.</w:t>
      </w:r>
    </w:p>
    <w:p w14:paraId="1ABDBA2F" w14:textId="77777777" w:rsidR="001A5C74" w:rsidRDefault="001A5C74" w:rsidP="001A5C74"/>
    <w:p w14:paraId="7B9C5C3C" w14:textId="77777777" w:rsidR="001A5C74" w:rsidRDefault="001A5C74" w:rsidP="001A5C74">
      <w:r>
        <w:t>Hinweis zum Aufbau des Formats:</w:t>
      </w:r>
    </w:p>
    <w:p w14:paraId="388B6EB8" w14:textId="77777777" w:rsidR="001A5C74" w:rsidRDefault="001A5C74" w:rsidP="001A5C74">
      <w:r>
        <w:t>Die Bestandteile der Formatbeschreibung der Gruppenartikel-ID bzw. Artikel-ID bestehen aus einem Buchstaben, einer Zahl</w:t>
      </w:r>
      <w:r w:rsidRPr="00540E39">
        <w:t xml:space="preserve"> </w:t>
      </w:r>
      <w:r>
        <w:t>und einem Bindestrich. Der Buchstabe n steht für rein numerische Zeichen, die Zahl gibt die exakte Anzahl der Zeichen an der Stelle an und der Bindestrich "-" trennt die Zahlenblöcke und ist exakt so in der Artikelnummer anzugeben.</w:t>
      </w:r>
    </w:p>
    <w:p w14:paraId="58236BAC" w14:textId="77777777" w:rsidR="001A5C74" w:rsidRDefault="001A5C74" w:rsidP="001A5C74">
      <w:r>
        <w:t xml:space="preserve">Beispiel: </w:t>
      </w:r>
    </w:p>
    <w:p w14:paraId="61E695BA" w14:textId="77777777" w:rsidR="001A5C74" w:rsidRDefault="001A5C74" w:rsidP="001A5C74">
      <w:r>
        <w:t>n1 = numerisch einstellig</w:t>
      </w:r>
    </w:p>
    <w:p w14:paraId="484A233F" w14:textId="175A7EBF" w:rsidR="00710F97" w:rsidRDefault="00710F97" w:rsidP="00496436">
      <w:pPr>
        <w:pStyle w:val="berschrift2"/>
        <w:tabs>
          <w:tab w:val="clear" w:pos="1141"/>
        </w:tabs>
        <w:ind w:left="426"/>
      </w:pPr>
      <w:r>
        <w:lastRenderedPageBreak/>
        <w:t>Netznutzung für Marktlokationen</w:t>
      </w:r>
      <w:bookmarkEnd w:id="5"/>
    </w:p>
    <w:p w14:paraId="1DBACA59" w14:textId="79712E76" w:rsidR="00710F97" w:rsidRDefault="00710F97" w:rsidP="00592FB0">
      <w:pPr>
        <w:pStyle w:val="berschrift3"/>
      </w:pPr>
      <w:bookmarkStart w:id="6" w:name="_Toc98919491"/>
      <w:r>
        <w:t>Entgelte d</w:t>
      </w:r>
      <w:r w:rsidR="00BE6BA2">
        <w:t>e</w:t>
      </w:r>
      <w:r>
        <w:t>s Jahresleistungspreissystem</w:t>
      </w:r>
      <w:r w:rsidR="00BE6BA2">
        <w:t>s</w:t>
      </w:r>
      <w:bookmarkEnd w:id="6"/>
    </w:p>
    <w:tbl>
      <w:tblPr>
        <w:tblStyle w:val="Tabellenraster"/>
        <w:tblW w:w="14454" w:type="dxa"/>
        <w:tblLayout w:type="fixed"/>
        <w:tblLook w:val="04A0" w:firstRow="1" w:lastRow="0" w:firstColumn="1" w:lastColumn="0" w:noHBand="0" w:noVBand="1"/>
      </w:tblPr>
      <w:tblGrid>
        <w:gridCol w:w="1128"/>
        <w:gridCol w:w="7653"/>
        <w:gridCol w:w="1027"/>
        <w:gridCol w:w="824"/>
        <w:gridCol w:w="1023"/>
        <w:gridCol w:w="854"/>
        <w:gridCol w:w="1022"/>
        <w:gridCol w:w="923"/>
      </w:tblGrid>
      <w:tr w:rsidR="00972B1C" w:rsidRPr="00D8034B" w14:paraId="2535A055" w14:textId="77777777" w:rsidTr="00BE76F6">
        <w:trPr>
          <w:tblHeader/>
        </w:trPr>
        <w:tc>
          <w:tcPr>
            <w:tcW w:w="1128" w:type="dxa"/>
            <w:vMerge w:val="restart"/>
            <w:shd w:val="clear" w:color="auto" w:fill="D8DFE4"/>
          </w:tcPr>
          <w:p w14:paraId="24305E89" w14:textId="77777777" w:rsidR="00972B1C" w:rsidRPr="00D8034B" w:rsidRDefault="00972B1C" w:rsidP="00D8034B">
            <w:pPr>
              <w:spacing w:before="20" w:after="60" w:line="240" w:lineRule="auto"/>
              <w:rPr>
                <w:rFonts w:cstheme="minorHAnsi"/>
                <w:b/>
                <w:bCs/>
                <w:color w:val="C20000"/>
                <w:sz w:val="20"/>
                <w:szCs w:val="20"/>
              </w:rPr>
            </w:pPr>
            <w:bookmarkStart w:id="7" w:name="_Hlk89862152"/>
            <w:r w:rsidRPr="00D8034B">
              <w:rPr>
                <w:rFonts w:cstheme="minorHAnsi"/>
                <w:b/>
                <w:bCs/>
                <w:color w:val="C20000"/>
                <w:sz w:val="20"/>
                <w:szCs w:val="20"/>
              </w:rPr>
              <w:t>ID</w:t>
            </w:r>
          </w:p>
        </w:tc>
        <w:tc>
          <w:tcPr>
            <w:tcW w:w="7653" w:type="dxa"/>
            <w:vMerge w:val="restart"/>
            <w:shd w:val="clear" w:color="auto" w:fill="D8DFE4"/>
          </w:tcPr>
          <w:p w14:paraId="6EA782F6"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Bezeichnung</w:t>
            </w:r>
          </w:p>
        </w:tc>
        <w:tc>
          <w:tcPr>
            <w:tcW w:w="1851" w:type="dxa"/>
            <w:gridSpan w:val="2"/>
            <w:shd w:val="clear" w:color="auto" w:fill="D8DFE4"/>
          </w:tcPr>
          <w:p w14:paraId="2B58055D" w14:textId="77777777" w:rsidR="00972B1C" w:rsidRPr="00D8034B" w:rsidRDefault="00972B1C"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UTILMD</w:t>
            </w:r>
          </w:p>
        </w:tc>
        <w:tc>
          <w:tcPr>
            <w:tcW w:w="1877" w:type="dxa"/>
            <w:gridSpan w:val="2"/>
            <w:shd w:val="clear" w:color="auto" w:fill="D8DFE4"/>
          </w:tcPr>
          <w:p w14:paraId="6AD28D23" w14:textId="77777777" w:rsidR="00972B1C" w:rsidRPr="00D8034B" w:rsidRDefault="00972B1C"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PRICAT</w:t>
            </w:r>
          </w:p>
        </w:tc>
        <w:tc>
          <w:tcPr>
            <w:tcW w:w="1945" w:type="dxa"/>
            <w:gridSpan w:val="2"/>
            <w:shd w:val="clear" w:color="auto" w:fill="D8DFE4"/>
          </w:tcPr>
          <w:p w14:paraId="2A7D5514" w14:textId="77777777" w:rsidR="00972B1C" w:rsidRPr="00D8034B" w:rsidRDefault="00972B1C"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INVOIC</w:t>
            </w:r>
          </w:p>
        </w:tc>
      </w:tr>
      <w:tr w:rsidR="00972B1C" w:rsidRPr="00D8034B" w14:paraId="26E87865" w14:textId="77777777" w:rsidTr="00BE76F6">
        <w:trPr>
          <w:tblHeader/>
        </w:trPr>
        <w:tc>
          <w:tcPr>
            <w:tcW w:w="1128" w:type="dxa"/>
            <w:vMerge/>
            <w:shd w:val="clear" w:color="auto" w:fill="D8DFE4"/>
          </w:tcPr>
          <w:p w14:paraId="15549BF9" w14:textId="77777777" w:rsidR="00972B1C" w:rsidRPr="00D8034B" w:rsidRDefault="00972B1C" w:rsidP="00D8034B">
            <w:pPr>
              <w:spacing w:before="20" w:after="60" w:line="240" w:lineRule="auto"/>
              <w:rPr>
                <w:rFonts w:cstheme="minorHAnsi"/>
                <w:b/>
                <w:bCs/>
                <w:color w:val="C20000"/>
                <w:sz w:val="20"/>
                <w:szCs w:val="20"/>
              </w:rPr>
            </w:pPr>
          </w:p>
        </w:tc>
        <w:tc>
          <w:tcPr>
            <w:tcW w:w="7653" w:type="dxa"/>
            <w:vMerge/>
            <w:shd w:val="clear" w:color="auto" w:fill="D8DFE4"/>
          </w:tcPr>
          <w:p w14:paraId="69F050AF" w14:textId="77777777" w:rsidR="00972B1C" w:rsidRPr="00D8034B" w:rsidRDefault="00972B1C" w:rsidP="00D8034B">
            <w:pPr>
              <w:spacing w:before="20" w:after="60" w:line="240" w:lineRule="auto"/>
              <w:rPr>
                <w:rFonts w:cstheme="minorHAnsi"/>
                <w:b/>
                <w:bCs/>
                <w:color w:val="C20000"/>
                <w:sz w:val="20"/>
                <w:szCs w:val="20"/>
              </w:rPr>
            </w:pPr>
          </w:p>
        </w:tc>
        <w:tc>
          <w:tcPr>
            <w:tcW w:w="1027" w:type="dxa"/>
            <w:shd w:val="clear" w:color="auto" w:fill="D8DFE4"/>
          </w:tcPr>
          <w:p w14:paraId="43543060" w14:textId="77777777" w:rsidR="00972B1C" w:rsidRPr="00D8034B" w:rsidRDefault="00972B1C"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24" w:type="dxa"/>
            <w:shd w:val="clear" w:color="auto" w:fill="D8DFE4"/>
          </w:tcPr>
          <w:p w14:paraId="0FD0B4CF"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3" w:type="dxa"/>
            <w:shd w:val="clear" w:color="auto" w:fill="D8DFE4"/>
          </w:tcPr>
          <w:p w14:paraId="54B52C2F" w14:textId="77777777" w:rsidR="00972B1C" w:rsidRPr="00D8034B" w:rsidRDefault="00972B1C"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54" w:type="dxa"/>
            <w:shd w:val="clear" w:color="auto" w:fill="D8DFE4"/>
          </w:tcPr>
          <w:p w14:paraId="456CEFC0"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2" w:type="dxa"/>
            <w:shd w:val="clear" w:color="auto" w:fill="D8DFE4"/>
          </w:tcPr>
          <w:p w14:paraId="7F366912" w14:textId="77777777" w:rsidR="00972B1C" w:rsidRPr="00D8034B" w:rsidRDefault="00972B1C"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923" w:type="dxa"/>
            <w:shd w:val="clear" w:color="auto" w:fill="D8DFE4"/>
          </w:tcPr>
          <w:p w14:paraId="6569CCF3"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r>
      <w:tr w:rsidR="00BE76F6" w:rsidRPr="00BE76F6" w14:paraId="03B63556" w14:textId="77777777" w:rsidTr="00BE76F6">
        <w:trPr>
          <w:trHeight w:val="300"/>
        </w:trPr>
        <w:tc>
          <w:tcPr>
            <w:tcW w:w="1128" w:type="dxa"/>
            <w:noWrap/>
            <w:hideMark/>
          </w:tcPr>
          <w:p w14:paraId="2B5C8622"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1-01-1</w:t>
            </w:r>
          </w:p>
        </w:tc>
        <w:tc>
          <w:tcPr>
            <w:tcW w:w="7653" w:type="dxa"/>
            <w:hideMark/>
          </w:tcPr>
          <w:p w14:paraId="17929CBF"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Jahresleistungspreissystem Höchstspannung</w:t>
            </w:r>
          </w:p>
        </w:tc>
        <w:tc>
          <w:tcPr>
            <w:tcW w:w="1027" w:type="dxa"/>
            <w:noWrap/>
            <w:hideMark/>
          </w:tcPr>
          <w:p w14:paraId="6E940F6B"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4120796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5DD3B4F"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6338FA99"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1BF2A291"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46534621"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BE76F6" w:rsidRPr="00BE76F6" w14:paraId="2B5712DA" w14:textId="77777777" w:rsidTr="00BE76F6">
        <w:trPr>
          <w:trHeight w:val="300"/>
        </w:trPr>
        <w:tc>
          <w:tcPr>
            <w:tcW w:w="1128" w:type="dxa"/>
            <w:noWrap/>
            <w:hideMark/>
          </w:tcPr>
          <w:p w14:paraId="0028D374"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1-01-1-001</w:t>
            </w:r>
          </w:p>
        </w:tc>
        <w:tc>
          <w:tcPr>
            <w:tcW w:w="7653" w:type="dxa"/>
            <w:hideMark/>
          </w:tcPr>
          <w:p w14:paraId="3944A6E3"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Jahresleistungspreissystem Höchstspannung Jahresbenutzungsdauerstunden &lt;2500 h/a Leistungspreis (Einheit: €/kW*Tag)</w:t>
            </w:r>
          </w:p>
        </w:tc>
        <w:tc>
          <w:tcPr>
            <w:tcW w:w="1027" w:type="dxa"/>
            <w:noWrap/>
            <w:hideMark/>
          </w:tcPr>
          <w:p w14:paraId="19C33094"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702B650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4BCF670E"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6EB14FD6"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2350B716"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A8C81A9"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6369118D" w14:textId="77777777" w:rsidTr="00BE76F6">
        <w:trPr>
          <w:trHeight w:val="300"/>
        </w:trPr>
        <w:tc>
          <w:tcPr>
            <w:tcW w:w="1128" w:type="dxa"/>
            <w:noWrap/>
            <w:hideMark/>
          </w:tcPr>
          <w:p w14:paraId="467B0299"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1-01-1-002</w:t>
            </w:r>
          </w:p>
        </w:tc>
        <w:tc>
          <w:tcPr>
            <w:tcW w:w="7653" w:type="dxa"/>
            <w:hideMark/>
          </w:tcPr>
          <w:p w14:paraId="781F7368" w14:textId="0ACBC58D"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 xml:space="preserve">Jahresleistungspreissystem Höchstspannung Jahresbenutzungsdauerstunden &lt;2500 h/a Arbeitspreis (Einheit: </w:t>
            </w:r>
            <w:r w:rsidR="00F00CCE"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699B5617"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07428D32"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F2F6CAA"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796883C1"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399386B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BA2E647"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00E1EBB7" w14:textId="77777777" w:rsidTr="00BE76F6">
        <w:trPr>
          <w:trHeight w:val="300"/>
        </w:trPr>
        <w:tc>
          <w:tcPr>
            <w:tcW w:w="1128" w:type="dxa"/>
            <w:noWrap/>
            <w:hideMark/>
          </w:tcPr>
          <w:p w14:paraId="50D32D75"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1-01-1-003</w:t>
            </w:r>
          </w:p>
        </w:tc>
        <w:tc>
          <w:tcPr>
            <w:tcW w:w="7653" w:type="dxa"/>
            <w:hideMark/>
          </w:tcPr>
          <w:p w14:paraId="5083B62C"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Jahresleistungspreissystem Höchstspannung Jahresbenutzungsdauerstunden &gt;=2500 h/a Leistungspreis (Einheit: €/kW*Tag)</w:t>
            </w:r>
          </w:p>
        </w:tc>
        <w:tc>
          <w:tcPr>
            <w:tcW w:w="1027" w:type="dxa"/>
            <w:noWrap/>
            <w:hideMark/>
          </w:tcPr>
          <w:p w14:paraId="67F0999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14401284"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79130653"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69E69D14"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4F24FD14"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590DC8EC"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65F61E73" w14:textId="77777777" w:rsidTr="00BE76F6">
        <w:trPr>
          <w:trHeight w:val="300"/>
        </w:trPr>
        <w:tc>
          <w:tcPr>
            <w:tcW w:w="1128" w:type="dxa"/>
            <w:noWrap/>
            <w:hideMark/>
          </w:tcPr>
          <w:p w14:paraId="761C871F"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1-01-1-004</w:t>
            </w:r>
          </w:p>
        </w:tc>
        <w:tc>
          <w:tcPr>
            <w:tcW w:w="7653" w:type="dxa"/>
            <w:hideMark/>
          </w:tcPr>
          <w:p w14:paraId="3F78A095" w14:textId="466668D8"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 xml:space="preserve">Jahresleistungspreissystem Höchstspannung Jahresbenutzungsdauerstunden &gt;=2500 h/a Arbeitspreis (Einheit: </w:t>
            </w:r>
            <w:r w:rsidR="00F00CCE"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11B53DF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7115D07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6CEA57FD"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753E762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7846952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46D49F7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6F4554FB" w14:textId="77777777" w:rsidTr="00BE76F6">
        <w:trPr>
          <w:trHeight w:val="300"/>
        </w:trPr>
        <w:tc>
          <w:tcPr>
            <w:tcW w:w="1128" w:type="dxa"/>
            <w:noWrap/>
            <w:hideMark/>
          </w:tcPr>
          <w:p w14:paraId="2DFAFE8A"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1-01-2</w:t>
            </w:r>
          </w:p>
        </w:tc>
        <w:tc>
          <w:tcPr>
            <w:tcW w:w="7653" w:type="dxa"/>
            <w:hideMark/>
          </w:tcPr>
          <w:p w14:paraId="1103C908"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Umspannung Höchst-/Hochspannung</w:t>
            </w:r>
          </w:p>
        </w:tc>
        <w:tc>
          <w:tcPr>
            <w:tcW w:w="1027" w:type="dxa"/>
            <w:noWrap/>
            <w:hideMark/>
          </w:tcPr>
          <w:p w14:paraId="5943E3AA"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1C81CD99"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3AB91C1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6A771FA1"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770540B2"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1F8FEB5F"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BE76F6" w:rsidRPr="00BE76F6" w14:paraId="6C4A7517" w14:textId="77777777" w:rsidTr="00BE76F6">
        <w:trPr>
          <w:trHeight w:val="600"/>
        </w:trPr>
        <w:tc>
          <w:tcPr>
            <w:tcW w:w="1128" w:type="dxa"/>
            <w:noWrap/>
            <w:hideMark/>
          </w:tcPr>
          <w:p w14:paraId="51DA073C"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1-01-2-001</w:t>
            </w:r>
          </w:p>
        </w:tc>
        <w:tc>
          <w:tcPr>
            <w:tcW w:w="7653" w:type="dxa"/>
            <w:hideMark/>
          </w:tcPr>
          <w:p w14:paraId="345471EC"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Höchst-/Hochspannung Jahresbenutzungsdauerstunden &lt;2500 h/a Leistungspreis (Einheit: €/kW*Tag)</w:t>
            </w:r>
          </w:p>
        </w:tc>
        <w:tc>
          <w:tcPr>
            <w:tcW w:w="1027" w:type="dxa"/>
            <w:noWrap/>
            <w:hideMark/>
          </w:tcPr>
          <w:p w14:paraId="26A33E82"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5FA1B78C"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A0B6A26"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02F40A0D"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67324AD2"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0F6D39AE"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4A2309C7" w14:textId="77777777" w:rsidTr="00BE76F6">
        <w:trPr>
          <w:trHeight w:val="600"/>
        </w:trPr>
        <w:tc>
          <w:tcPr>
            <w:tcW w:w="1128" w:type="dxa"/>
            <w:noWrap/>
            <w:hideMark/>
          </w:tcPr>
          <w:p w14:paraId="7F7AEBFD"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1-01-2-002</w:t>
            </w:r>
          </w:p>
        </w:tc>
        <w:tc>
          <w:tcPr>
            <w:tcW w:w="7653" w:type="dxa"/>
            <w:hideMark/>
          </w:tcPr>
          <w:p w14:paraId="29BC33D6" w14:textId="61D11044"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 xml:space="preserve">Jahresleistungspreissystem Umspannung Höchst-/Hochspannung Jahresbenutzungsdauerstunden &lt;2500 h/a Arbeitspreis (Einheit: </w:t>
            </w:r>
            <w:r w:rsidR="00F00CCE"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341D5403"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642CC49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247DC179"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07740DC9"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A418ECC"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100FD31F"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549A4B09" w14:textId="77777777" w:rsidTr="00BE76F6">
        <w:trPr>
          <w:trHeight w:val="600"/>
        </w:trPr>
        <w:tc>
          <w:tcPr>
            <w:tcW w:w="1128" w:type="dxa"/>
            <w:noWrap/>
            <w:hideMark/>
          </w:tcPr>
          <w:p w14:paraId="3D3AF601"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1-01-2-003</w:t>
            </w:r>
          </w:p>
        </w:tc>
        <w:tc>
          <w:tcPr>
            <w:tcW w:w="7653" w:type="dxa"/>
            <w:hideMark/>
          </w:tcPr>
          <w:p w14:paraId="19FC4E9F"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Höchst-/Hochspannung Jahresbenutzungsdauerstunden &gt;=2500 h/a Leistungspreis (Einheit: €/kW*Tag)</w:t>
            </w:r>
          </w:p>
        </w:tc>
        <w:tc>
          <w:tcPr>
            <w:tcW w:w="1027" w:type="dxa"/>
            <w:noWrap/>
            <w:hideMark/>
          </w:tcPr>
          <w:p w14:paraId="7F60DD7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421CDE72"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688E8883"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3F18064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17B5688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2576AB67"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68E6EB7D" w14:textId="77777777" w:rsidTr="00BE76F6">
        <w:trPr>
          <w:trHeight w:val="600"/>
        </w:trPr>
        <w:tc>
          <w:tcPr>
            <w:tcW w:w="1128" w:type="dxa"/>
            <w:noWrap/>
            <w:hideMark/>
          </w:tcPr>
          <w:p w14:paraId="3E3D7016"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1-01-2-004</w:t>
            </w:r>
          </w:p>
        </w:tc>
        <w:tc>
          <w:tcPr>
            <w:tcW w:w="7653" w:type="dxa"/>
            <w:hideMark/>
          </w:tcPr>
          <w:p w14:paraId="5601D156" w14:textId="2C69ECD3"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 xml:space="preserve">Jahresleistungspreissystem Umspannung Höchst-/Hochspannung Jahresbenutzungsdauerstunden &gt;=2500 h/a Arbeitspreis (Einheit: </w:t>
            </w:r>
            <w:r w:rsidR="00F00CCE"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1EC8A5D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128DE0AD"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67F10498"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244A1A74"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49E5A8CF"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0A89F0C8"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54EFEDC8" w14:textId="77777777" w:rsidTr="00BE76F6">
        <w:trPr>
          <w:trHeight w:val="300"/>
        </w:trPr>
        <w:tc>
          <w:tcPr>
            <w:tcW w:w="1128" w:type="dxa"/>
            <w:noWrap/>
            <w:hideMark/>
          </w:tcPr>
          <w:p w14:paraId="7DE51B82"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1-01-3</w:t>
            </w:r>
          </w:p>
        </w:tc>
        <w:tc>
          <w:tcPr>
            <w:tcW w:w="7653" w:type="dxa"/>
            <w:hideMark/>
          </w:tcPr>
          <w:p w14:paraId="595D4927"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Hochspannung</w:t>
            </w:r>
          </w:p>
        </w:tc>
        <w:tc>
          <w:tcPr>
            <w:tcW w:w="1027" w:type="dxa"/>
            <w:noWrap/>
            <w:hideMark/>
          </w:tcPr>
          <w:p w14:paraId="6ACC51FB"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3B71EAD7"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C4B203C"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09206761"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3B2AB5F3"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70931094"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BE76F6" w:rsidRPr="00BE76F6" w14:paraId="610F38C9" w14:textId="77777777" w:rsidTr="00BE76F6">
        <w:trPr>
          <w:trHeight w:val="300"/>
        </w:trPr>
        <w:tc>
          <w:tcPr>
            <w:tcW w:w="1128" w:type="dxa"/>
            <w:noWrap/>
            <w:hideMark/>
          </w:tcPr>
          <w:p w14:paraId="138200C7"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lastRenderedPageBreak/>
              <w:t>1-01-3-001</w:t>
            </w:r>
          </w:p>
        </w:tc>
        <w:tc>
          <w:tcPr>
            <w:tcW w:w="7653" w:type="dxa"/>
            <w:hideMark/>
          </w:tcPr>
          <w:p w14:paraId="7D649414"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Jahresleistungspreissystem Hochspannung Jahresbenutzungsdauerstunden &lt;2500 h/a Leistungspreis (Einheit: €/kW*Tag)</w:t>
            </w:r>
          </w:p>
        </w:tc>
        <w:tc>
          <w:tcPr>
            <w:tcW w:w="1027" w:type="dxa"/>
            <w:noWrap/>
            <w:hideMark/>
          </w:tcPr>
          <w:p w14:paraId="1691AF8A"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6E0806BD"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44F7770C"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649EE0E6"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3E26B3B8"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DC95D5A"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44353EC9" w14:textId="77777777" w:rsidTr="00BE76F6">
        <w:trPr>
          <w:trHeight w:val="300"/>
        </w:trPr>
        <w:tc>
          <w:tcPr>
            <w:tcW w:w="1128" w:type="dxa"/>
            <w:noWrap/>
            <w:hideMark/>
          </w:tcPr>
          <w:p w14:paraId="200250DC"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1-01-3-002</w:t>
            </w:r>
          </w:p>
        </w:tc>
        <w:tc>
          <w:tcPr>
            <w:tcW w:w="7653" w:type="dxa"/>
            <w:hideMark/>
          </w:tcPr>
          <w:p w14:paraId="13E4D999" w14:textId="76AF389C"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 xml:space="preserve">Jahresleistungspreissystem Hochspannung Jahresbenutzungsdauerstunden &lt;2500 h/a Arbeitspreis (Einheit: </w:t>
            </w:r>
            <w:r w:rsidR="00F00CCE"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4D7C759C"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3AB8AFE6"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A40D64E"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046A60AE"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00BADBC"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5B14B374"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2D521300" w14:textId="77777777" w:rsidTr="00BE76F6">
        <w:trPr>
          <w:trHeight w:val="300"/>
        </w:trPr>
        <w:tc>
          <w:tcPr>
            <w:tcW w:w="1128" w:type="dxa"/>
            <w:noWrap/>
            <w:hideMark/>
          </w:tcPr>
          <w:p w14:paraId="49B67DBC"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1-01-3-003</w:t>
            </w:r>
          </w:p>
        </w:tc>
        <w:tc>
          <w:tcPr>
            <w:tcW w:w="7653" w:type="dxa"/>
            <w:hideMark/>
          </w:tcPr>
          <w:p w14:paraId="79027188"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Jahresleistungspreissystem Hochspannung Jahresbenutzungsdauerstunden &gt;=2500 h/a Leistungspreis (Einheit: €/kW*Tag)</w:t>
            </w:r>
          </w:p>
        </w:tc>
        <w:tc>
          <w:tcPr>
            <w:tcW w:w="1027" w:type="dxa"/>
            <w:noWrap/>
            <w:hideMark/>
          </w:tcPr>
          <w:p w14:paraId="6DCA5F3F"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07B4E302"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41758597"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5492BEBB"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1CABF3B6"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0BB1568D"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48ABEFFB" w14:textId="77777777" w:rsidTr="00BE76F6">
        <w:trPr>
          <w:trHeight w:val="300"/>
        </w:trPr>
        <w:tc>
          <w:tcPr>
            <w:tcW w:w="1128" w:type="dxa"/>
            <w:noWrap/>
            <w:hideMark/>
          </w:tcPr>
          <w:p w14:paraId="40AFAE2F"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1-01-3-004</w:t>
            </w:r>
          </w:p>
        </w:tc>
        <w:tc>
          <w:tcPr>
            <w:tcW w:w="7653" w:type="dxa"/>
            <w:hideMark/>
          </w:tcPr>
          <w:p w14:paraId="2EBA09FB" w14:textId="3B1BB055"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 xml:space="preserve">Jahresleistungspreissystem Hochspannung Jahresbenutzungsdauerstunden &gt;=2500 h/a Arbeitspreis (Einheit: </w:t>
            </w:r>
            <w:r w:rsidR="00F00CCE"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321DB1E9"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383EF55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6255C458"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0F5A4C59"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162FA6C9"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3D1E2631"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3E7D9865" w14:textId="77777777" w:rsidTr="00BE76F6">
        <w:trPr>
          <w:trHeight w:val="300"/>
        </w:trPr>
        <w:tc>
          <w:tcPr>
            <w:tcW w:w="1128" w:type="dxa"/>
            <w:noWrap/>
            <w:hideMark/>
          </w:tcPr>
          <w:p w14:paraId="07224348"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1-01-4</w:t>
            </w:r>
          </w:p>
        </w:tc>
        <w:tc>
          <w:tcPr>
            <w:tcW w:w="7653" w:type="dxa"/>
            <w:hideMark/>
          </w:tcPr>
          <w:p w14:paraId="487BE57E"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Umspannung Hoch-/Mittelspannung</w:t>
            </w:r>
          </w:p>
        </w:tc>
        <w:tc>
          <w:tcPr>
            <w:tcW w:w="1027" w:type="dxa"/>
            <w:noWrap/>
            <w:hideMark/>
          </w:tcPr>
          <w:p w14:paraId="541FDF6D"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65CB2B77"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3E4F7063"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08975EFC"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322394EE"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1A154ED2"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BE76F6" w:rsidRPr="00BE76F6" w14:paraId="0C8B5950" w14:textId="77777777" w:rsidTr="00BE76F6">
        <w:trPr>
          <w:trHeight w:val="600"/>
        </w:trPr>
        <w:tc>
          <w:tcPr>
            <w:tcW w:w="1128" w:type="dxa"/>
            <w:noWrap/>
            <w:hideMark/>
          </w:tcPr>
          <w:p w14:paraId="734C26D1"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1-01-4-001</w:t>
            </w:r>
          </w:p>
        </w:tc>
        <w:tc>
          <w:tcPr>
            <w:tcW w:w="7653" w:type="dxa"/>
            <w:hideMark/>
          </w:tcPr>
          <w:p w14:paraId="4B7A0EBF"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Hoch-/Mittelspannung Jahresbenutzungsdauerstunden &lt;2500 h/a Leistungspreis (Einheit: €/kW*Tag)</w:t>
            </w:r>
          </w:p>
        </w:tc>
        <w:tc>
          <w:tcPr>
            <w:tcW w:w="1027" w:type="dxa"/>
            <w:noWrap/>
            <w:hideMark/>
          </w:tcPr>
          <w:p w14:paraId="249481BE"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70420D0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30FA5F18"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101EF35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E690481"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DDE846E"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5BF637C7" w14:textId="77777777" w:rsidTr="00BE76F6">
        <w:trPr>
          <w:trHeight w:val="600"/>
        </w:trPr>
        <w:tc>
          <w:tcPr>
            <w:tcW w:w="1128" w:type="dxa"/>
            <w:noWrap/>
            <w:hideMark/>
          </w:tcPr>
          <w:p w14:paraId="58EE1486"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1-01-4-002</w:t>
            </w:r>
          </w:p>
        </w:tc>
        <w:tc>
          <w:tcPr>
            <w:tcW w:w="7653" w:type="dxa"/>
            <w:hideMark/>
          </w:tcPr>
          <w:p w14:paraId="409636F1" w14:textId="304889DE"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 xml:space="preserve">Jahresleistungspreissystem Umspannung Hoch-/Mittelspannung Jahresbenutzungsdauerstunden &lt;2500 h/a Arbeitspreis (Einheit: </w:t>
            </w:r>
            <w:r w:rsidR="00F00CCE"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5DC6825B"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2383CFDA"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2C99C2A"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5B78B30D"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4079D19D"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1C6B5059"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3876BECE" w14:textId="77777777" w:rsidTr="00BE76F6">
        <w:trPr>
          <w:trHeight w:val="600"/>
        </w:trPr>
        <w:tc>
          <w:tcPr>
            <w:tcW w:w="1128" w:type="dxa"/>
            <w:noWrap/>
            <w:hideMark/>
          </w:tcPr>
          <w:p w14:paraId="0FC6B825"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1-01-4-003</w:t>
            </w:r>
          </w:p>
        </w:tc>
        <w:tc>
          <w:tcPr>
            <w:tcW w:w="7653" w:type="dxa"/>
            <w:hideMark/>
          </w:tcPr>
          <w:p w14:paraId="559317AA"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Hoch-/Mittelspannung Jahresbenutzungsdauerstunden &gt;=2500 h/a Leistungspreis (Einheit: €/kW*Tag)</w:t>
            </w:r>
          </w:p>
        </w:tc>
        <w:tc>
          <w:tcPr>
            <w:tcW w:w="1027" w:type="dxa"/>
            <w:noWrap/>
            <w:hideMark/>
          </w:tcPr>
          <w:p w14:paraId="06FFC5C1"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1D522D4B"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74A06837"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48CAFB3E"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2E155DB4"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04B8969D"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034523F3" w14:textId="77777777" w:rsidTr="00BE76F6">
        <w:trPr>
          <w:trHeight w:val="600"/>
        </w:trPr>
        <w:tc>
          <w:tcPr>
            <w:tcW w:w="1128" w:type="dxa"/>
            <w:noWrap/>
            <w:hideMark/>
          </w:tcPr>
          <w:p w14:paraId="3E82C066"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1-01-4-004</w:t>
            </w:r>
          </w:p>
        </w:tc>
        <w:tc>
          <w:tcPr>
            <w:tcW w:w="7653" w:type="dxa"/>
            <w:hideMark/>
          </w:tcPr>
          <w:p w14:paraId="391BE18C" w14:textId="69DDCD15"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 xml:space="preserve">Jahresleistungspreissystem Umspannung Hoch-/Mittelspannung Jahresbenutzungsdauerstunden &gt;=2500 h/a Arbeitspreis (Einheit: </w:t>
            </w:r>
            <w:r w:rsidR="00F00CCE"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7DA87F3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442451A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405CEE8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483669E2"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6A88E49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20B60E09"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07FC2DDF" w14:textId="77777777" w:rsidTr="00BE76F6">
        <w:trPr>
          <w:trHeight w:val="300"/>
        </w:trPr>
        <w:tc>
          <w:tcPr>
            <w:tcW w:w="1128" w:type="dxa"/>
            <w:noWrap/>
            <w:hideMark/>
          </w:tcPr>
          <w:p w14:paraId="0E80C8FE"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1-01-5</w:t>
            </w:r>
          </w:p>
        </w:tc>
        <w:tc>
          <w:tcPr>
            <w:tcW w:w="7653" w:type="dxa"/>
            <w:hideMark/>
          </w:tcPr>
          <w:p w14:paraId="7DAB7617"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Mittelspannung</w:t>
            </w:r>
          </w:p>
        </w:tc>
        <w:tc>
          <w:tcPr>
            <w:tcW w:w="1027" w:type="dxa"/>
            <w:noWrap/>
            <w:hideMark/>
          </w:tcPr>
          <w:p w14:paraId="35DE3B94"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29A073E9"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0B8B6EA4"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7F203781"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11FE5D5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664F36F4"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BE76F6" w:rsidRPr="00BE76F6" w14:paraId="3B3011F7" w14:textId="77777777" w:rsidTr="00BE76F6">
        <w:trPr>
          <w:trHeight w:val="300"/>
        </w:trPr>
        <w:tc>
          <w:tcPr>
            <w:tcW w:w="1128" w:type="dxa"/>
            <w:noWrap/>
            <w:hideMark/>
          </w:tcPr>
          <w:p w14:paraId="707887D2"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1-01-5-001</w:t>
            </w:r>
          </w:p>
        </w:tc>
        <w:tc>
          <w:tcPr>
            <w:tcW w:w="7653" w:type="dxa"/>
            <w:hideMark/>
          </w:tcPr>
          <w:p w14:paraId="5AFF6BE3"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Jahresleistungspreissystem Mittelspannung Jahresbenutzungsdauerstunden &lt;2500 h/a Leistungspreis (Einheit: €/kW*Tag)</w:t>
            </w:r>
          </w:p>
        </w:tc>
        <w:tc>
          <w:tcPr>
            <w:tcW w:w="1027" w:type="dxa"/>
            <w:noWrap/>
            <w:hideMark/>
          </w:tcPr>
          <w:p w14:paraId="13DAD33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4CE4853F"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75D88D3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0FAD5956"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848E521"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F8ACEE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6EEAFED2" w14:textId="77777777" w:rsidTr="00BE76F6">
        <w:trPr>
          <w:trHeight w:val="300"/>
        </w:trPr>
        <w:tc>
          <w:tcPr>
            <w:tcW w:w="1128" w:type="dxa"/>
            <w:noWrap/>
            <w:hideMark/>
          </w:tcPr>
          <w:p w14:paraId="3E2E046D"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1-01-5-002</w:t>
            </w:r>
          </w:p>
        </w:tc>
        <w:tc>
          <w:tcPr>
            <w:tcW w:w="7653" w:type="dxa"/>
            <w:hideMark/>
          </w:tcPr>
          <w:p w14:paraId="066C9F52" w14:textId="7D118ABF"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 xml:space="preserve">Jahresleistungspreissystem Mittelspannung Jahresbenutzungsdauerstunden &lt;2500 h/a Arbeitspreis (Einheit: </w:t>
            </w:r>
            <w:r w:rsidR="00F00CCE"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1028B87A"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0539CFD4"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5E6B1A3"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4E3987D7"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101D23D7"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48F4B5B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16EB1185" w14:textId="77777777" w:rsidTr="00BE76F6">
        <w:trPr>
          <w:trHeight w:val="300"/>
        </w:trPr>
        <w:tc>
          <w:tcPr>
            <w:tcW w:w="1128" w:type="dxa"/>
            <w:noWrap/>
            <w:hideMark/>
          </w:tcPr>
          <w:p w14:paraId="483EAEFB"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1-01-5-003</w:t>
            </w:r>
          </w:p>
        </w:tc>
        <w:tc>
          <w:tcPr>
            <w:tcW w:w="7653" w:type="dxa"/>
            <w:hideMark/>
          </w:tcPr>
          <w:p w14:paraId="27CBB438"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Jahresleistungspreissystem Mittelspannung Jahresbenutzungsdauerstunden &gt;=2500 h/a Leistungspreis (Einheit: €/kW*Tag)</w:t>
            </w:r>
          </w:p>
        </w:tc>
        <w:tc>
          <w:tcPr>
            <w:tcW w:w="1027" w:type="dxa"/>
            <w:noWrap/>
            <w:hideMark/>
          </w:tcPr>
          <w:p w14:paraId="4CCD847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035E8A18"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CE4602E"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404ABE0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E68A29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5F31DCA8"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4396D5C9" w14:textId="77777777" w:rsidTr="00BE76F6">
        <w:trPr>
          <w:trHeight w:val="300"/>
        </w:trPr>
        <w:tc>
          <w:tcPr>
            <w:tcW w:w="1128" w:type="dxa"/>
            <w:noWrap/>
            <w:hideMark/>
          </w:tcPr>
          <w:p w14:paraId="530BD1CA"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lastRenderedPageBreak/>
              <w:t>1-01-5-004</w:t>
            </w:r>
          </w:p>
        </w:tc>
        <w:tc>
          <w:tcPr>
            <w:tcW w:w="7653" w:type="dxa"/>
            <w:hideMark/>
          </w:tcPr>
          <w:p w14:paraId="077C0E40" w14:textId="2504C5B6"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 xml:space="preserve">Jahresleistungspreissystem Mittelspannung Jahresbenutzungsdauerstunden &gt;=2500 h/a Arbeitspreis (Einheit: </w:t>
            </w:r>
            <w:r w:rsidR="00F00CCE"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3D3B54E3"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283465AD"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7D2D762F"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541BEF32"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4EB43066"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71B18DB9"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3DD6CEA5" w14:textId="77777777" w:rsidTr="00BE76F6">
        <w:trPr>
          <w:trHeight w:val="300"/>
        </w:trPr>
        <w:tc>
          <w:tcPr>
            <w:tcW w:w="1128" w:type="dxa"/>
            <w:noWrap/>
            <w:hideMark/>
          </w:tcPr>
          <w:p w14:paraId="0C94694C"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1-01-6</w:t>
            </w:r>
          </w:p>
        </w:tc>
        <w:tc>
          <w:tcPr>
            <w:tcW w:w="7653" w:type="dxa"/>
            <w:hideMark/>
          </w:tcPr>
          <w:p w14:paraId="349843F4"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Umspannung Mittel-/Niederspannung</w:t>
            </w:r>
          </w:p>
        </w:tc>
        <w:tc>
          <w:tcPr>
            <w:tcW w:w="1027" w:type="dxa"/>
            <w:noWrap/>
            <w:hideMark/>
          </w:tcPr>
          <w:p w14:paraId="5073BC16"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030366AC"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34867D52"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26828C68"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7951458C"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3DE60EE9"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BE76F6" w:rsidRPr="00BE76F6" w14:paraId="27813044" w14:textId="77777777" w:rsidTr="00BE76F6">
        <w:trPr>
          <w:trHeight w:val="600"/>
        </w:trPr>
        <w:tc>
          <w:tcPr>
            <w:tcW w:w="1128" w:type="dxa"/>
            <w:noWrap/>
            <w:hideMark/>
          </w:tcPr>
          <w:p w14:paraId="74C26D26"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1-01-6-001</w:t>
            </w:r>
          </w:p>
        </w:tc>
        <w:tc>
          <w:tcPr>
            <w:tcW w:w="7653" w:type="dxa"/>
            <w:hideMark/>
          </w:tcPr>
          <w:p w14:paraId="61E24982"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Mittel-/Niederspannung Jahresbenutzungsdauerstunden &lt;2500 h/a Leistungspreis (Einheit: €/kW*Tag)</w:t>
            </w:r>
          </w:p>
        </w:tc>
        <w:tc>
          <w:tcPr>
            <w:tcW w:w="1027" w:type="dxa"/>
            <w:noWrap/>
            <w:hideMark/>
          </w:tcPr>
          <w:p w14:paraId="412AE00F"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24E28581"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2128687A"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263CD628"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6F07B1A"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52AF3B42"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2F0CCC57" w14:textId="77777777" w:rsidTr="00BE76F6">
        <w:trPr>
          <w:trHeight w:val="600"/>
        </w:trPr>
        <w:tc>
          <w:tcPr>
            <w:tcW w:w="1128" w:type="dxa"/>
            <w:noWrap/>
            <w:hideMark/>
          </w:tcPr>
          <w:p w14:paraId="222559A7"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1-01-6-002</w:t>
            </w:r>
          </w:p>
        </w:tc>
        <w:tc>
          <w:tcPr>
            <w:tcW w:w="7653" w:type="dxa"/>
            <w:hideMark/>
          </w:tcPr>
          <w:p w14:paraId="0DED10F2" w14:textId="4321A890"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 xml:space="preserve">Jahresleistungspreissystem Umspannung Mittel-/Niederspannung Jahresbenutzungsdauerstunden &lt;2500 h/a Arbeitspreis (Einheit: </w:t>
            </w:r>
            <w:r w:rsidR="00F00CCE"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5AAFCD02"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2558AF4D"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649F43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6E29BFC2"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52AE6C03"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087296B8"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27D23775" w14:textId="77777777" w:rsidTr="00BE76F6">
        <w:trPr>
          <w:trHeight w:val="600"/>
        </w:trPr>
        <w:tc>
          <w:tcPr>
            <w:tcW w:w="1128" w:type="dxa"/>
            <w:noWrap/>
            <w:hideMark/>
          </w:tcPr>
          <w:p w14:paraId="1907E1A0"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1-01-6-003</w:t>
            </w:r>
          </w:p>
        </w:tc>
        <w:tc>
          <w:tcPr>
            <w:tcW w:w="7653" w:type="dxa"/>
            <w:hideMark/>
          </w:tcPr>
          <w:p w14:paraId="5E677D8E"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Mittel-/Niederspannung Jahresbenutzungsdauerstunden &gt;=2500 h/a Leistungspreis (Einheit: €/kW*Tag)</w:t>
            </w:r>
          </w:p>
        </w:tc>
        <w:tc>
          <w:tcPr>
            <w:tcW w:w="1027" w:type="dxa"/>
            <w:noWrap/>
            <w:hideMark/>
          </w:tcPr>
          <w:p w14:paraId="4348A6E6"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5537982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0D3E3E8"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6BDB24C7"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511EDCE7"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280D787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74C49401" w14:textId="77777777" w:rsidTr="00BE76F6">
        <w:trPr>
          <w:trHeight w:val="600"/>
        </w:trPr>
        <w:tc>
          <w:tcPr>
            <w:tcW w:w="1128" w:type="dxa"/>
            <w:noWrap/>
            <w:hideMark/>
          </w:tcPr>
          <w:p w14:paraId="46A64404"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1-01-6-004</w:t>
            </w:r>
          </w:p>
        </w:tc>
        <w:tc>
          <w:tcPr>
            <w:tcW w:w="7653" w:type="dxa"/>
            <w:hideMark/>
          </w:tcPr>
          <w:p w14:paraId="738C365A" w14:textId="7D4C8728"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 xml:space="preserve">Jahresleistungspreissystem Umspannung Mittel-/Niederspannung Jahresbenutzungsdauerstunden &gt;=2500 h/a Arbeitspreis (Einheit: </w:t>
            </w:r>
            <w:r w:rsidR="00F00CCE"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650DFFEC"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651FE9DB"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45B70B2"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12FF12FD"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5E8841D6"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2C5284FC"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6F09BB93" w14:textId="77777777" w:rsidTr="00BE76F6">
        <w:trPr>
          <w:trHeight w:val="300"/>
        </w:trPr>
        <w:tc>
          <w:tcPr>
            <w:tcW w:w="1128" w:type="dxa"/>
            <w:noWrap/>
            <w:hideMark/>
          </w:tcPr>
          <w:p w14:paraId="346EF01C"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1-01-7</w:t>
            </w:r>
          </w:p>
        </w:tc>
        <w:tc>
          <w:tcPr>
            <w:tcW w:w="7653" w:type="dxa"/>
            <w:hideMark/>
          </w:tcPr>
          <w:p w14:paraId="1EFE44DB"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Niederspannung</w:t>
            </w:r>
          </w:p>
        </w:tc>
        <w:tc>
          <w:tcPr>
            <w:tcW w:w="1027" w:type="dxa"/>
            <w:noWrap/>
            <w:hideMark/>
          </w:tcPr>
          <w:p w14:paraId="1BA44181"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0771B15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2FACB796"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100BC7B1"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2EF88EBE"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1088E6C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BE76F6" w:rsidRPr="00BE76F6" w14:paraId="597E853B" w14:textId="77777777" w:rsidTr="00BE76F6">
        <w:trPr>
          <w:trHeight w:val="300"/>
        </w:trPr>
        <w:tc>
          <w:tcPr>
            <w:tcW w:w="1128" w:type="dxa"/>
            <w:noWrap/>
            <w:hideMark/>
          </w:tcPr>
          <w:p w14:paraId="636DF674"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1-01-7-001</w:t>
            </w:r>
          </w:p>
        </w:tc>
        <w:tc>
          <w:tcPr>
            <w:tcW w:w="7653" w:type="dxa"/>
            <w:hideMark/>
          </w:tcPr>
          <w:p w14:paraId="0C94AA51"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Jahresleistungspreissystem Niederspannung Jahresbenutzungsdauerstunden &lt;2500 h/a Leistungspreis (Einheit: €/kW*Tag)</w:t>
            </w:r>
          </w:p>
        </w:tc>
        <w:tc>
          <w:tcPr>
            <w:tcW w:w="1027" w:type="dxa"/>
            <w:noWrap/>
            <w:hideMark/>
          </w:tcPr>
          <w:p w14:paraId="3E56A7AA"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1D6AEE1D"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2A3DA1B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1971680F"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2EB1CFFB"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7684A36D"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5B13EC5A" w14:textId="77777777" w:rsidTr="00BE76F6">
        <w:trPr>
          <w:trHeight w:val="300"/>
        </w:trPr>
        <w:tc>
          <w:tcPr>
            <w:tcW w:w="1128" w:type="dxa"/>
            <w:noWrap/>
            <w:hideMark/>
          </w:tcPr>
          <w:p w14:paraId="65CA135B"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1-01-7-002</w:t>
            </w:r>
          </w:p>
        </w:tc>
        <w:tc>
          <w:tcPr>
            <w:tcW w:w="7653" w:type="dxa"/>
            <w:hideMark/>
          </w:tcPr>
          <w:p w14:paraId="14556B9E" w14:textId="7BEA0A7B"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 xml:space="preserve">Jahresleistungspreissystem Niederspannung Jahresbenutzungsdauerstunden &lt;2500 h/a Arbeitspreis (Einheit: </w:t>
            </w:r>
            <w:r w:rsidR="00F00CCE"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2C0E52E8"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3C8F6533"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642A23FA"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3FB30E7A"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533F444C"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3D2BF99E"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6BFE61AC" w14:textId="77777777" w:rsidTr="00BE76F6">
        <w:trPr>
          <w:trHeight w:val="300"/>
        </w:trPr>
        <w:tc>
          <w:tcPr>
            <w:tcW w:w="1128" w:type="dxa"/>
            <w:noWrap/>
            <w:hideMark/>
          </w:tcPr>
          <w:p w14:paraId="265F1D40"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1-01-7-003</w:t>
            </w:r>
          </w:p>
        </w:tc>
        <w:tc>
          <w:tcPr>
            <w:tcW w:w="7653" w:type="dxa"/>
            <w:hideMark/>
          </w:tcPr>
          <w:p w14:paraId="29F1F0F3"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Jahresleistungspreissystem Niederspannung Jahresbenutzungsdauerstunden &gt;=2500 h/a Leistungspreis (Einheit: €/kW*Tag)</w:t>
            </w:r>
          </w:p>
        </w:tc>
        <w:tc>
          <w:tcPr>
            <w:tcW w:w="1027" w:type="dxa"/>
            <w:noWrap/>
            <w:hideMark/>
          </w:tcPr>
          <w:p w14:paraId="41B565CE"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670F6D4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5DFDD5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083A1976"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37EF7DB6"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79B691A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400D934C" w14:textId="77777777" w:rsidTr="00BE76F6">
        <w:trPr>
          <w:trHeight w:val="300"/>
        </w:trPr>
        <w:tc>
          <w:tcPr>
            <w:tcW w:w="1128" w:type="dxa"/>
            <w:noWrap/>
            <w:hideMark/>
          </w:tcPr>
          <w:p w14:paraId="18F5F1B5"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1-01-7-004</w:t>
            </w:r>
          </w:p>
        </w:tc>
        <w:tc>
          <w:tcPr>
            <w:tcW w:w="7653" w:type="dxa"/>
            <w:hideMark/>
          </w:tcPr>
          <w:p w14:paraId="2E4667B9" w14:textId="5CA101C0"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 xml:space="preserve">Jahresleistungspreissystem Niederspannung Jahresbenutzungsdauerstunden &gt;=2500 h/a Arbeitspreis (Einheit: </w:t>
            </w:r>
            <w:r w:rsidR="00F00CCE"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5E05FC2C"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26A80744"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72B8908"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7C34BCC3"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E3A8246"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75A46D9A"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7C4D4A" w:rsidRPr="00BE76F6" w14:paraId="21DE102C" w14:textId="77777777" w:rsidTr="00BE76F6">
        <w:trPr>
          <w:trHeight w:val="300"/>
        </w:trPr>
        <w:tc>
          <w:tcPr>
            <w:tcW w:w="1128" w:type="dxa"/>
            <w:noWrap/>
          </w:tcPr>
          <w:p w14:paraId="7254CED8" w14:textId="02B13CDA" w:rsidR="007C4D4A" w:rsidRPr="00BE76F6" w:rsidRDefault="007C4D4A" w:rsidP="00D8034B">
            <w:pPr>
              <w:spacing w:before="20" w:after="60" w:line="240" w:lineRule="auto"/>
              <w:rPr>
                <w:rFonts w:cstheme="minorHAnsi"/>
                <w:color w:val="000000"/>
                <w:sz w:val="20"/>
                <w:szCs w:val="20"/>
              </w:rPr>
            </w:pPr>
            <w:r>
              <w:rPr>
                <w:rFonts w:cstheme="minorHAnsi"/>
                <w:color w:val="000000"/>
                <w:sz w:val="20"/>
                <w:szCs w:val="20"/>
              </w:rPr>
              <w:lastRenderedPageBreak/>
              <w:t>1-01-8</w:t>
            </w:r>
            <w:r w:rsidR="001A5C74">
              <w:rPr>
                <w:rStyle w:val="Funotenzeichen"/>
                <w:rFonts w:cstheme="minorHAnsi"/>
                <w:color w:val="000000"/>
                <w:sz w:val="20"/>
                <w:szCs w:val="20"/>
              </w:rPr>
              <w:footnoteReference w:id="1"/>
            </w:r>
          </w:p>
        </w:tc>
        <w:tc>
          <w:tcPr>
            <w:tcW w:w="7653" w:type="dxa"/>
          </w:tcPr>
          <w:p w14:paraId="3A901919" w14:textId="54BA9146" w:rsidR="007C4D4A" w:rsidRPr="00BE76F6" w:rsidRDefault="007C4D4A" w:rsidP="00D8034B">
            <w:pPr>
              <w:spacing w:before="20" w:after="60" w:line="240" w:lineRule="auto"/>
              <w:rPr>
                <w:rFonts w:cstheme="minorHAnsi"/>
                <w:color w:val="000000"/>
                <w:sz w:val="20"/>
                <w:szCs w:val="20"/>
              </w:rPr>
            </w:pPr>
            <w:r>
              <w:rPr>
                <w:rFonts w:cstheme="minorHAnsi"/>
                <w:color w:val="000000"/>
                <w:sz w:val="20"/>
                <w:szCs w:val="20"/>
              </w:rPr>
              <w:t>§ 14</w:t>
            </w:r>
            <w:r w:rsidR="00E57322">
              <w:rPr>
                <w:rFonts w:cstheme="minorHAnsi"/>
                <w:color w:val="000000"/>
                <w:sz w:val="20"/>
                <w:szCs w:val="20"/>
              </w:rPr>
              <w:t>a</w:t>
            </w:r>
            <w:r>
              <w:rPr>
                <w:rFonts w:cstheme="minorHAnsi"/>
                <w:color w:val="000000"/>
                <w:sz w:val="20"/>
                <w:szCs w:val="20"/>
              </w:rPr>
              <w:t xml:space="preserve"> </w:t>
            </w:r>
            <w:r w:rsidR="00E57322">
              <w:rPr>
                <w:rFonts w:cstheme="minorHAnsi"/>
                <w:color w:val="000000"/>
                <w:sz w:val="20"/>
                <w:szCs w:val="20"/>
              </w:rPr>
              <w:t xml:space="preserve">EnWG </w:t>
            </w:r>
            <w:r>
              <w:rPr>
                <w:rFonts w:cstheme="minorHAnsi"/>
                <w:color w:val="000000"/>
                <w:sz w:val="20"/>
                <w:szCs w:val="20"/>
              </w:rPr>
              <w:t>– Entgelt für RLM-Kunden</w:t>
            </w:r>
          </w:p>
        </w:tc>
        <w:tc>
          <w:tcPr>
            <w:tcW w:w="1027" w:type="dxa"/>
            <w:noWrap/>
          </w:tcPr>
          <w:p w14:paraId="451FABD3" w14:textId="13CCCC3E" w:rsidR="007C4D4A" w:rsidRPr="00BE76F6" w:rsidRDefault="007C4D4A" w:rsidP="00D8034B">
            <w:pPr>
              <w:spacing w:before="20" w:after="60" w:line="240" w:lineRule="auto"/>
              <w:jc w:val="center"/>
              <w:rPr>
                <w:rFonts w:cstheme="minorHAnsi"/>
                <w:color w:val="000000"/>
                <w:sz w:val="20"/>
                <w:szCs w:val="20"/>
              </w:rPr>
            </w:pPr>
            <w:r>
              <w:rPr>
                <w:rFonts w:cstheme="minorHAnsi"/>
                <w:color w:val="000000"/>
                <w:sz w:val="20"/>
                <w:szCs w:val="20"/>
              </w:rPr>
              <w:t>X</w:t>
            </w:r>
          </w:p>
        </w:tc>
        <w:tc>
          <w:tcPr>
            <w:tcW w:w="824" w:type="dxa"/>
            <w:noWrap/>
          </w:tcPr>
          <w:p w14:paraId="6B0F8C06" w14:textId="2BB29ACE" w:rsidR="007C4D4A" w:rsidRPr="00BE76F6" w:rsidRDefault="007C4D4A" w:rsidP="00D8034B">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noWrap/>
          </w:tcPr>
          <w:p w14:paraId="4E7BC23B" w14:textId="0884BDAE" w:rsidR="007C4D4A" w:rsidRPr="00BE76F6" w:rsidRDefault="007C4D4A" w:rsidP="00D8034B">
            <w:pPr>
              <w:spacing w:before="20" w:after="60" w:line="240" w:lineRule="auto"/>
              <w:jc w:val="center"/>
              <w:rPr>
                <w:rFonts w:cstheme="minorHAnsi"/>
                <w:color w:val="000000"/>
                <w:sz w:val="20"/>
                <w:szCs w:val="20"/>
              </w:rPr>
            </w:pPr>
            <w:r>
              <w:rPr>
                <w:rFonts w:cstheme="minorHAnsi"/>
                <w:color w:val="000000"/>
                <w:sz w:val="20"/>
                <w:szCs w:val="20"/>
              </w:rPr>
              <w:t>--</w:t>
            </w:r>
          </w:p>
        </w:tc>
        <w:tc>
          <w:tcPr>
            <w:tcW w:w="854" w:type="dxa"/>
            <w:noWrap/>
          </w:tcPr>
          <w:p w14:paraId="7CD73B9B" w14:textId="6A3A9D70" w:rsidR="007C4D4A" w:rsidRPr="00BE76F6" w:rsidRDefault="007C4D4A" w:rsidP="00D8034B">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681691E8" w14:textId="2F65C31C" w:rsidR="007C4D4A" w:rsidRPr="00BE76F6" w:rsidRDefault="007C4D4A" w:rsidP="00D8034B">
            <w:pPr>
              <w:spacing w:before="20" w:after="60" w:line="240" w:lineRule="auto"/>
              <w:jc w:val="center"/>
              <w:rPr>
                <w:rFonts w:cstheme="minorHAnsi"/>
                <w:color w:val="000000"/>
                <w:sz w:val="20"/>
                <w:szCs w:val="20"/>
              </w:rPr>
            </w:pPr>
            <w:r>
              <w:rPr>
                <w:rFonts w:cstheme="minorHAnsi"/>
                <w:color w:val="000000"/>
                <w:sz w:val="20"/>
                <w:szCs w:val="20"/>
              </w:rPr>
              <w:t>--</w:t>
            </w:r>
          </w:p>
        </w:tc>
        <w:tc>
          <w:tcPr>
            <w:tcW w:w="923" w:type="dxa"/>
            <w:noWrap/>
          </w:tcPr>
          <w:p w14:paraId="44E86100" w14:textId="489F6CE8" w:rsidR="007C4D4A" w:rsidRPr="00BE76F6" w:rsidRDefault="007C4D4A" w:rsidP="00D8034B">
            <w:pPr>
              <w:spacing w:before="20" w:after="60" w:line="240" w:lineRule="auto"/>
              <w:jc w:val="center"/>
              <w:rPr>
                <w:rFonts w:cstheme="minorHAnsi"/>
                <w:color w:val="000000"/>
                <w:sz w:val="20"/>
                <w:szCs w:val="20"/>
              </w:rPr>
            </w:pPr>
            <w:r>
              <w:rPr>
                <w:rFonts w:cstheme="minorHAnsi"/>
                <w:color w:val="000000"/>
                <w:sz w:val="20"/>
                <w:szCs w:val="20"/>
              </w:rPr>
              <w:t>--</w:t>
            </w:r>
          </w:p>
        </w:tc>
      </w:tr>
      <w:tr w:rsidR="00EC6D1C" w:rsidRPr="00BE76F6" w14:paraId="5452F32F" w14:textId="77777777" w:rsidTr="00BE76F6">
        <w:trPr>
          <w:trHeight w:val="300"/>
        </w:trPr>
        <w:tc>
          <w:tcPr>
            <w:tcW w:w="1128" w:type="dxa"/>
            <w:noWrap/>
          </w:tcPr>
          <w:p w14:paraId="681649D9" w14:textId="1B781C6F" w:rsidR="00EC6D1C" w:rsidRPr="00BE76F6" w:rsidRDefault="00EC6D1C" w:rsidP="00EC6D1C">
            <w:pPr>
              <w:spacing w:before="20" w:after="60" w:line="240" w:lineRule="auto"/>
              <w:rPr>
                <w:rFonts w:cstheme="minorHAnsi"/>
                <w:color w:val="000000"/>
                <w:sz w:val="20"/>
                <w:szCs w:val="20"/>
              </w:rPr>
            </w:pPr>
            <w:r w:rsidRPr="00EC6D1C">
              <w:rPr>
                <w:rFonts w:cstheme="minorHAnsi"/>
                <w:color w:val="000000"/>
                <w:sz w:val="20"/>
                <w:szCs w:val="20"/>
              </w:rPr>
              <w:t>1-01-</w:t>
            </w:r>
            <w:r w:rsidR="007C4D4A">
              <w:rPr>
                <w:rFonts w:cstheme="minorHAnsi"/>
                <w:color w:val="000000"/>
                <w:sz w:val="20"/>
                <w:szCs w:val="20"/>
              </w:rPr>
              <w:t>8</w:t>
            </w:r>
            <w:r w:rsidRPr="00EC6D1C">
              <w:rPr>
                <w:rFonts w:cstheme="minorHAnsi"/>
                <w:color w:val="000000"/>
                <w:sz w:val="20"/>
                <w:szCs w:val="20"/>
              </w:rPr>
              <w:t>-00</w:t>
            </w:r>
            <w:r w:rsidR="007C4D4A">
              <w:rPr>
                <w:rFonts w:cstheme="minorHAnsi"/>
                <w:color w:val="000000"/>
                <w:sz w:val="20"/>
                <w:szCs w:val="20"/>
              </w:rPr>
              <w:t>1</w:t>
            </w:r>
          </w:p>
        </w:tc>
        <w:tc>
          <w:tcPr>
            <w:tcW w:w="7653" w:type="dxa"/>
          </w:tcPr>
          <w:p w14:paraId="3A1BEE76" w14:textId="6DF235B8" w:rsidR="00EC6D1C" w:rsidRPr="00BE76F6" w:rsidRDefault="00EC6D1C" w:rsidP="00EC6D1C">
            <w:pPr>
              <w:spacing w:before="20" w:after="60" w:line="240" w:lineRule="auto"/>
              <w:rPr>
                <w:rFonts w:cstheme="minorHAnsi"/>
                <w:color w:val="000000"/>
                <w:sz w:val="20"/>
                <w:szCs w:val="20"/>
              </w:rPr>
            </w:pPr>
            <w:r w:rsidRPr="00EC6D1C">
              <w:rPr>
                <w:rFonts w:cstheme="minorHAnsi"/>
                <w:color w:val="000000"/>
                <w:sz w:val="20"/>
                <w:szCs w:val="20"/>
              </w:rPr>
              <w:t xml:space="preserve">Jahresleistungspreissystem Niederspannung Jahresbenutzungsdauerstunden &lt;2500 h/a für Marktlokationen </w:t>
            </w:r>
            <w:r w:rsidR="004412F5">
              <w:rPr>
                <w:rFonts w:cstheme="minorHAnsi"/>
                <w:color w:val="000000"/>
                <w:sz w:val="20"/>
                <w:szCs w:val="20"/>
              </w:rPr>
              <w:t xml:space="preserve">nach § 14a </w:t>
            </w:r>
            <w:r w:rsidR="00E57322" w:rsidRPr="00E57322">
              <w:rPr>
                <w:rFonts w:cstheme="minorHAnsi"/>
                <w:color w:val="000000"/>
                <w:sz w:val="20"/>
                <w:szCs w:val="20"/>
              </w:rPr>
              <w:t xml:space="preserve">EnWG </w:t>
            </w:r>
            <w:r w:rsidR="004412F5">
              <w:rPr>
                <w:rFonts w:cstheme="minorHAnsi"/>
                <w:color w:val="000000"/>
                <w:sz w:val="20"/>
                <w:szCs w:val="20"/>
              </w:rPr>
              <w:t>- Entgelt für RLM-Kunden</w:t>
            </w:r>
            <w:r w:rsidRPr="00EC6D1C">
              <w:rPr>
                <w:rFonts w:cstheme="minorHAnsi"/>
                <w:color w:val="000000"/>
                <w:sz w:val="20"/>
                <w:szCs w:val="20"/>
              </w:rPr>
              <w:t xml:space="preserve"> Leistungspreis (Einheit: €/kW*Tag)</w:t>
            </w:r>
          </w:p>
        </w:tc>
        <w:tc>
          <w:tcPr>
            <w:tcW w:w="1027" w:type="dxa"/>
            <w:noWrap/>
          </w:tcPr>
          <w:p w14:paraId="5C97FC88" w14:textId="22F6E446"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tcPr>
          <w:p w14:paraId="4DBFDB2D" w14:textId="74A0111E"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tcPr>
          <w:p w14:paraId="54482B28" w14:textId="3BBD94E0"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tcPr>
          <w:p w14:paraId="6FAC8741" w14:textId="73051B48"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tcPr>
          <w:p w14:paraId="48CDADC4" w14:textId="25F4850E"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tcPr>
          <w:p w14:paraId="15901A70" w14:textId="30A13324"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EC6D1C" w:rsidRPr="00BE76F6" w14:paraId="67511196" w14:textId="77777777" w:rsidTr="00BE76F6">
        <w:trPr>
          <w:trHeight w:val="300"/>
        </w:trPr>
        <w:tc>
          <w:tcPr>
            <w:tcW w:w="1128" w:type="dxa"/>
            <w:noWrap/>
          </w:tcPr>
          <w:p w14:paraId="07A9FDB8" w14:textId="73D1ACB2" w:rsidR="00EC6D1C" w:rsidRPr="00BE76F6" w:rsidRDefault="00EC6D1C" w:rsidP="00EC6D1C">
            <w:pPr>
              <w:spacing w:before="20" w:after="60" w:line="240" w:lineRule="auto"/>
              <w:rPr>
                <w:rFonts w:cstheme="minorHAnsi"/>
                <w:color w:val="000000"/>
                <w:sz w:val="20"/>
                <w:szCs w:val="20"/>
              </w:rPr>
            </w:pPr>
            <w:r w:rsidRPr="00EC6D1C">
              <w:rPr>
                <w:rFonts w:cstheme="minorHAnsi"/>
                <w:color w:val="000000"/>
                <w:sz w:val="20"/>
                <w:szCs w:val="20"/>
              </w:rPr>
              <w:t>1-01-</w:t>
            </w:r>
            <w:r w:rsidR="007C4D4A">
              <w:rPr>
                <w:rFonts w:cstheme="minorHAnsi"/>
                <w:color w:val="000000"/>
                <w:sz w:val="20"/>
                <w:szCs w:val="20"/>
              </w:rPr>
              <w:t>8</w:t>
            </w:r>
            <w:r w:rsidRPr="00EC6D1C">
              <w:rPr>
                <w:rFonts w:cstheme="minorHAnsi"/>
                <w:color w:val="000000"/>
                <w:sz w:val="20"/>
                <w:szCs w:val="20"/>
              </w:rPr>
              <w:t>-00</w:t>
            </w:r>
            <w:r w:rsidR="007C4D4A">
              <w:rPr>
                <w:rFonts w:cstheme="minorHAnsi"/>
                <w:color w:val="000000"/>
                <w:sz w:val="20"/>
                <w:szCs w:val="20"/>
              </w:rPr>
              <w:t>2</w:t>
            </w:r>
          </w:p>
        </w:tc>
        <w:tc>
          <w:tcPr>
            <w:tcW w:w="7653" w:type="dxa"/>
          </w:tcPr>
          <w:p w14:paraId="1F77244F" w14:textId="07FE1E2D" w:rsidR="00EC6D1C" w:rsidRPr="00BE76F6" w:rsidRDefault="00EC6D1C" w:rsidP="00EC6D1C">
            <w:pPr>
              <w:spacing w:before="20" w:after="60" w:line="240" w:lineRule="auto"/>
              <w:rPr>
                <w:rFonts w:cstheme="minorHAnsi"/>
                <w:color w:val="000000"/>
                <w:sz w:val="20"/>
                <w:szCs w:val="20"/>
              </w:rPr>
            </w:pPr>
            <w:r w:rsidRPr="00EC6D1C">
              <w:rPr>
                <w:rFonts w:cstheme="minorHAnsi"/>
                <w:color w:val="000000"/>
                <w:sz w:val="20"/>
                <w:szCs w:val="20"/>
              </w:rPr>
              <w:t xml:space="preserve">Jahresleistungspreissystem Niederspannung Jahresbenutzungsdauerstunden &lt;2500 h/a für Marktlokationen </w:t>
            </w:r>
            <w:r w:rsidR="004412F5" w:rsidRPr="004412F5">
              <w:rPr>
                <w:rFonts w:cstheme="minorHAnsi"/>
                <w:color w:val="000000"/>
                <w:sz w:val="20"/>
                <w:szCs w:val="20"/>
              </w:rPr>
              <w:t xml:space="preserve">nach § 14a </w:t>
            </w:r>
            <w:r w:rsidR="00E57322" w:rsidRPr="00E57322">
              <w:rPr>
                <w:rFonts w:cstheme="minorHAnsi"/>
                <w:color w:val="000000"/>
                <w:sz w:val="20"/>
                <w:szCs w:val="20"/>
              </w:rPr>
              <w:t xml:space="preserve">EnWG </w:t>
            </w:r>
            <w:r w:rsidR="004412F5" w:rsidRPr="004412F5">
              <w:rPr>
                <w:rFonts w:cstheme="minorHAnsi"/>
                <w:color w:val="000000"/>
                <w:sz w:val="20"/>
                <w:szCs w:val="20"/>
              </w:rPr>
              <w:t xml:space="preserve">- Entgelt für RLM-Kunden </w:t>
            </w:r>
            <w:r w:rsidRPr="00EC6D1C">
              <w:rPr>
                <w:rFonts w:cstheme="minorHAnsi"/>
                <w:color w:val="000000"/>
                <w:sz w:val="20"/>
                <w:szCs w:val="20"/>
              </w:rPr>
              <w:t>Arbeitspreis (Einheit: €/kWh)</w:t>
            </w:r>
          </w:p>
        </w:tc>
        <w:tc>
          <w:tcPr>
            <w:tcW w:w="1027" w:type="dxa"/>
            <w:noWrap/>
          </w:tcPr>
          <w:p w14:paraId="38B8A179" w14:textId="472FFDF6"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tcPr>
          <w:p w14:paraId="1E177055" w14:textId="172EB1F8"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tcPr>
          <w:p w14:paraId="043D2A66" w14:textId="756E2446"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tcPr>
          <w:p w14:paraId="39904367" w14:textId="1D727F94"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tcPr>
          <w:p w14:paraId="6E7690AB" w14:textId="4C9504D7"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tcPr>
          <w:p w14:paraId="5598F08C" w14:textId="0BE78F2A"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EC6D1C" w:rsidRPr="00BE76F6" w14:paraId="479DC084" w14:textId="77777777" w:rsidTr="00BE76F6">
        <w:trPr>
          <w:trHeight w:val="300"/>
        </w:trPr>
        <w:tc>
          <w:tcPr>
            <w:tcW w:w="1128" w:type="dxa"/>
            <w:noWrap/>
          </w:tcPr>
          <w:p w14:paraId="76A6A35C" w14:textId="51708204" w:rsidR="00EC6D1C" w:rsidRPr="00BE76F6" w:rsidRDefault="00EC6D1C" w:rsidP="00EC6D1C">
            <w:pPr>
              <w:spacing w:before="20" w:after="60" w:line="240" w:lineRule="auto"/>
              <w:rPr>
                <w:rFonts w:cstheme="minorHAnsi"/>
                <w:color w:val="000000"/>
                <w:sz w:val="20"/>
                <w:szCs w:val="20"/>
              </w:rPr>
            </w:pPr>
            <w:r w:rsidRPr="00EC6D1C">
              <w:rPr>
                <w:rFonts w:cstheme="minorHAnsi"/>
                <w:color w:val="000000"/>
                <w:sz w:val="20"/>
                <w:szCs w:val="20"/>
              </w:rPr>
              <w:t>1-01-</w:t>
            </w:r>
            <w:r w:rsidR="007C4D4A">
              <w:rPr>
                <w:rFonts w:cstheme="minorHAnsi"/>
                <w:color w:val="000000"/>
                <w:sz w:val="20"/>
                <w:szCs w:val="20"/>
              </w:rPr>
              <w:t>8</w:t>
            </w:r>
            <w:r w:rsidRPr="00EC6D1C">
              <w:rPr>
                <w:rFonts w:cstheme="minorHAnsi"/>
                <w:color w:val="000000"/>
                <w:sz w:val="20"/>
                <w:szCs w:val="20"/>
              </w:rPr>
              <w:t>-00</w:t>
            </w:r>
            <w:r w:rsidR="007C4D4A">
              <w:rPr>
                <w:rFonts w:cstheme="minorHAnsi"/>
                <w:color w:val="000000"/>
                <w:sz w:val="20"/>
                <w:szCs w:val="20"/>
              </w:rPr>
              <w:t>3</w:t>
            </w:r>
          </w:p>
        </w:tc>
        <w:tc>
          <w:tcPr>
            <w:tcW w:w="7653" w:type="dxa"/>
          </w:tcPr>
          <w:p w14:paraId="71D6027F" w14:textId="6DF3C3C2" w:rsidR="00EC6D1C" w:rsidRPr="00BE76F6" w:rsidRDefault="00EC6D1C" w:rsidP="00EC6D1C">
            <w:pPr>
              <w:spacing w:before="20" w:after="60" w:line="240" w:lineRule="auto"/>
              <w:rPr>
                <w:rFonts w:cstheme="minorHAnsi"/>
                <w:color w:val="000000"/>
                <w:sz w:val="20"/>
                <w:szCs w:val="20"/>
              </w:rPr>
            </w:pPr>
            <w:r w:rsidRPr="00EC6D1C">
              <w:rPr>
                <w:rFonts w:cstheme="minorHAnsi"/>
                <w:color w:val="000000"/>
                <w:sz w:val="20"/>
                <w:szCs w:val="20"/>
              </w:rPr>
              <w:t xml:space="preserve">Jahresleistungspreissystem Niederspannung Jahresbenutzungsdauerstunden &gt;=2500 h/a für Marktlokationen </w:t>
            </w:r>
            <w:r w:rsidR="004412F5" w:rsidRPr="004412F5">
              <w:rPr>
                <w:rFonts w:cstheme="minorHAnsi"/>
                <w:color w:val="000000"/>
                <w:sz w:val="20"/>
                <w:szCs w:val="20"/>
              </w:rPr>
              <w:t xml:space="preserve">nach § 14a </w:t>
            </w:r>
            <w:r w:rsidR="00E57322" w:rsidRPr="00E57322">
              <w:rPr>
                <w:rFonts w:cstheme="minorHAnsi"/>
                <w:color w:val="000000"/>
                <w:sz w:val="20"/>
                <w:szCs w:val="20"/>
              </w:rPr>
              <w:t xml:space="preserve">EnWG </w:t>
            </w:r>
            <w:r w:rsidR="004412F5" w:rsidRPr="004412F5">
              <w:rPr>
                <w:rFonts w:cstheme="minorHAnsi"/>
                <w:color w:val="000000"/>
                <w:sz w:val="20"/>
                <w:szCs w:val="20"/>
              </w:rPr>
              <w:t xml:space="preserve">- Entgelt für RLM-Kunden </w:t>
            </w:r>
            <w:r w:rsidRPr="00EC6D1C">
              <w:rPr>
                <w:rFonts w:cstheme="minorHAnsi"/>
                <w:color w:val="000000"/>
                <w:sz w:val="20"/>
                <w:szCs w:val="20"/>
              </w:rPr>
              <w:t>Leistungspreis (Einheit: €/kW*Tag)</w:t>
            </w:r>
          </w:p>
        </w:tc>
        <w:tc>
          <w:tcPr>
            <w:tcW w:w="1027" w:type="dxa"/>
            <w:noWrap/>
          </w:tcPr>
          <w:p w14:paraId="3A2AA890" w14:textId="11CBEDCD"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tcPr>
          <w:p w14:paraId="119181D8" w14:textId="576E9AC0"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tcPr>
          <w:p w14:paraId="162EF3AB" w14:textId="4933AA51"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tcPr>
          <w:p w14:paraId="2246A371" w14:textId="5E19B4D9"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tcPr>
          <w:p w14:paraId="0AF8E1FF" w14:textId="1B3BD75B"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tcPr>
          <w:p w14:paraId="0902B31B" w14:textId="61C16E76"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EC6D1C" w:rsidRPr="00BE76F6" w14:paraId="636A2433" w14:textId="77777777" w:rsidTr="00BE76F6">
        <w:trPr>
          <w:trHeight w:val="300"/>
        </w:trPr>
        <w:tc>
          <w:tcPr>
            <w:tcW w:w="1128" w:type="dxa"/>
            <w:noWrap/>
          </w:tcPr>
          <w:p w14:paraId="3CDF3A93" w14:textId="4D2F9C4C" w:rsidR="00EC6D1C" w:rsidRPr="00BE76F6" w:rsidRDefault="00EC6D1C" w:rsidP="00EC6D1C">
            <w:pPr>
              <w:spacing w:before="20" w:after="60" w:line="240" w:lineRule="auto"/>
              <w:rPr>
                <w:rFonts w:cstheme="minorHAnsi"/>
                <w:color w:val="000000"/>
                <w:sz w:val="20"/>
                <w:szCs w:val="20"/>
              </w:rPr>
            </w:pPr>
            <w:r w:rsidRPr="00EC6D1C">
              <w:rPr>
                <w:rFonts w:cstheme="minorHAnsi"/>
                <w:color w:val="000000"/>
                <w:sz w:val="20"/>
                <w:szCs w:val="20"/>
              </w:rPr>
              <w:t>1-01-</w:t>
            </w:r>
            <w:r w:rsidR="007C4D4A">
              <w:rPr>
                <w:rFonts w:cstheme="minorHAnsi"/>
                <w:color w:val="000000"/>
                <w:sz w:val="20"/>
                <w:szCs w:val="20"/>
              </w:rPr>
              <w:t>8</w:t>
            </w:r>
            <w:r w:rsidRPr="00EC6D1C">
              <w:rPr>
                <w:rFonts w:cstheme="minorHAnsi"/>
                <w:color w:val="000000"/>
                <w:sz w:val="20"/>
                <w:szCs w:val="20"/>
              </w:rPr>
              <w:t>-00</w:t>
            </w:r>
            <w:r w:rsidR="007C4D4A">
              <w:rPr>
                <w:rFonts w:cstheme="minorHAnsi"/>
                <w:color w:val="000000"/>
                <w:sz w:val="20"/>
                <w:szCs w:val="20"/>
              </w:rPr>
              <w:t>4</w:t>
            </w:r>
          </w:p>
        </w:tc>
        <w:tc>
          <w:tcPr>
            <w:tcW w:w="7653" w:type="dxa"/>
          </w:tcPr>
          <w:p w14:paraId="5AD6EAFF" w14:textId="6F467154" w:rsidR="00EC6D1C" w:rsidRPr="00BE76F6" w:rsidRDefault="00EC6D1C" w:rsidP="00EC6D1C">
            <w:pPr>
              <w:spacing w:before="20" w:after="60" w:line="240" w:lineRule="auto"/>
              <w:rPr>
                <w:rFonts w:cstheme="minorHAnsi"/>
                <w:color w:val="000000"/>
                <w:sz w:val="20"/>
                <w:szCs w:val="20"/>
              </w:rPr>
            </w:pPr>
            <w:r w:rsidRPr="00EC6D1C">
              <w:rPr>
                <w:rFonts w:cstheme="minorHAnsi"/>
                <w:color w:val="000000"/>
                <w:sz w:val="20"/>
                <w:szCs w:val="20"/>
              </w:rPr>
              <w:t>Jahresleistungspreissystem Niederspannung Jahresbenutzungsdauerstunden &gt;=2500 h/a für Marktlokationen</w:t>
            </w:r>
            <w:r w:rsidR="007C4D4A">
              <w:rPr>
                <w:rFonts w:cstheme="minorHAnsi"/>
                <w:color w:val="000000"/>
                <w:sz w:val="20"/>
                <w:szCs w:val="20"/>
              </w:rPr>
              <w:t xml:space="preserve"> </w:t>
            </w:r>
            <w:r w:rsidR="004412F5" w:rsidRPr="004412F5">
              <w:rPr>
                <w:rFonts w:cstheme="minorHAnsi"/>
                <w:color w:val="000000"/>
                <w:sz w:val="20"/>
                <w:szCs w:val="20"/>
              </w:rPr>
              <w:t xml:space="preserve">nach § 14a </w:t>
            </w:r>
            <w:r w:rsidR="00E57322" w:rsidRPr="00E57322">
              <w:rPr>
                <w:rFonts w:cstheme="minorHAnsi"/>
                <w:color w:val="000000"/>
                <w:sz w:val="20"/>
                <w:szCs w:val="20"/>
              </w:rPr>
              <w:t xml:space="preserve">EnWG </w:t>
            </w:r>
            <w:r w:rsidR="004412F5" w:rsidRPr="004412F5">
              <w:rPr>
                <w:rFonts w:cstheme="minorHAnsi"/>
                <w:color w:val="000000"/>
                <w:sz w:val="20"/>
                <w:szCs w:val="20"/>
              </w:rPr>
              <w:t xml:space="preserve">- Entgelt für RLM-Kunden </w:t>
            </w:r>
            <w:r w:rsidRPr="00EC6D1C">
              <w:rPr>
                <w:rFonts w:cstheme="minorHAnsi"/>
                <w:color w:val="000000"/>
                <w:sz w:val="20"/>
                <w:szCs w:val="20"/>
              </w:rPr>
              <w:t>Arbeitspreis (Einheit: €/kWh)</w:t>
            </w:r>
          </w:p>
        </w:tc>
        <w:tc>
          <w:tcPr>
            <w:tcW w:w="1027" w:type="dxa"/>
            <w:noWrap/>
          </w:tcPr>
          <w:p w14:paraId="0202316D" w14:textId="40D529CD"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tcPr>
          <w:p w14:paraId="292ECE95" w14:textId="4CB16E2C"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tcPr>
          <w:p w14:paraId="03B7F583" w14:textId="4DDC5983"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tcPr>
          <w:p w14:paraId="435262BB" w14:textId="1962D407"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tcPr>
          <w:p w14:paraId="4AA265FE" w14:textId="7F6CD76C"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tcPr>
          <w:p w14:paraId="532F94BE" w14:textId="0D9143FF"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X</w:t>
            </w:r>
          </w:p>
        </w:tc>
      </w:tr>
    </w:tbl>
    <w:p w14:paraId="0EFE21ED" w14:textId="77777777" w:rsidR="001A5C74" w:rsidRDefault="001A5C74" w:rsidP="001A5C74">
      <w:bookmarkStart w:id="8" w:name="_Toc98919492"/>
      <w:bookmarkEnd w:id="7"/>
    </w:p>
    <w:p w14:paraId="28AFA651" w14:textId="77777777" w:rsidR="001A5C74" w:rsidRDefault="001A5C74">
      <w:pPr>
        <w:spacing w:after="200" w:line="276" w:lineRule="auto"/>
        <w:rPr>
          <w:rFonts w:eastAsiaTheme="majorEastAsia" w:cs="Arial"/>
          <w:b/>
          <w:bCs/>
          <w:szCs w:val="26"/>
        </w:rPr>
      </w:pPr>
      <w:r>
        <w:br w:type="page"/>
      </w:r>
    </w:p>
    <w:p w14:paraId="6A7B05ED" w14:textId="466841C3" w:rsidR="00710F97" w:rsidRDefault="00BE6BA2" w:rsidP="001A5C74">
      <w:pPr>
        <w:pStyle w:val="berschrift3"/>
      </w:pPr>
      <w:r>
        <w:lastRenderedPageBreak/>
        <w:t xml:space="preserve">Entgelte </w:t>
      </w:r>
      <w:r w:rsidRPr="001A5C74">
        <w:t>des</w:t>
      </w:r>
      <w:r>
        <w:t xml:space="preserve"> Grundpreis-/Arbeitspreissystems</w:t>
      </w:r>
      <w:bookmarkEnd w:id="8"/>
    </w:p>
    <w:tbl>
      <w:tblPr>
        <w:tblStyle w:val="Tabellenraster"/>
        <w:tblW w:w="14454" w:type="dxa"/>
        <w:tblLayout w:type="fixed"/>
        <w:tblLook w:val="04A0" w:firstRow="1" w:lastRow="0" w:firstColumn="1" w:lastColumn="0" w:noHBand="0" w:noVBand="1"/>
      </w:tblPr>
      <w:tblGrid>
        <w:gridCol w:w="1128"/>
        <w:gridCol w:w="7653"/>
        <w:gridCol w:w="1027"/>
        <w:gridCol w:w="824"/>
        <w:gridCol w:w="1023"/>
        <w:gridCol w:w="854"/>
        <w:gridCol w:w="1022"/>
        <w:gridCol w:w="923"/>
      </w:tblGrid>
      <w:tr w:rsidR="00972B1C" w:rsidRPr="00D8034B" w14:paraId="33A0FE80" w14:textId="77777777" w:rsidTr="00D8034B">
        <w:trPr>
          <w:tblHeader/>
        </w:trPr>
        <w:tc>
          <w:tcPr>
            <w:tcW w:w="1128" w:type="dxa"/>
            <w:vMerge w:val="restart"/>
            <w:shd w:val="clear" w:color="auto" w:fill="D8DFE4"/>
          </w:tcPr>
          <w:p w14:paraId="5E9BCE33"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ID</w:t>
            </w:r>
          </w:p>
        </w:tc>
        <w:tc>
          <w:tcPr>
            <w:tcW w:w="7653" w:type="dxa"/>
            <w:vMerge w:val="restart"/>
            <w:shd w:val="clear" w:color="auto" w:fill="D8DFE4"/>
          </w:tcPr>
          <w:p w14:paraId="1A425B56"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Bezeichnung</w:t>
            </w:r>
          </w:p>
        </w:tc>
        <w:tc>
          <w:tcPr>
            <w:tcW w:w="1851" w:type="dxa"/>
            <w:gridSpan w:val="2"/>
            <w:shd w:val="clear" w:color="auto" w:fill="D8DFE4"/>
          </w:tcPr>
          <w:p w14:paraId="7EB6BFCA" w14:textId="77777777" w:rsidR="00972B1C" w:rsidRPr="00D8034B" w:rsidRDefault="00972B1C"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UTILMD</w:t>
            </w:r>
          </w:p>
        </w:tc>
        <w:tc>
          <w:tcPr>
            <w:tcW w:w="1877" w:type="dxa"/>
            <w:gridSpan w:val="2"/>
            <w:shd w:val="clear" w:color="auto" w:fill="D8DFE4"/>
          </w:tcPr>
          <w:p w14:paraId="43E8A883" w14:textId="77777777" w:rsidR="00972B1C" w:rsidRPr="00D8034B" w:rsidRDefault="00972B1C"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PRICAT</w:t>
            </w:r>
          </w:p>
        </w:tc>
        <w:tc>
          <w:tcPr>
            <w:tcW w:w="1945" w:type="dxa"/>
            <w:gridSpan w:val="2"/>
            <w:shd w:val="clear" w:color="auto" w:fill="D8DFE4"/>
          </w:tcPr>
          <w:p w14:paraId="4F957471" w14:textId="77777777" w:rsidR="00972B1C" w:rsidRPr="00D8034B" w:rsidRDefault="00972B1C"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INVOIC</w:t>
            </w:r>
          </w:p>
        </w:tc>
      </w:tr>
      <w:tr w:rsidR="00972B1C" w:rsidRPr="00D8034B" w14:paraId="77EA13B9" w14:textId="77777777" w:rsidTr="00D8034B">
        <w:trPr>
          <w:tblHeader/>
        </w:trPr>
        <w:tc>
          <w:tcPr>
            <w:tcW w:w="1128" w:type="dxa"/>
            <w:vMerge/>
            <w:shd w:val="clear" w:color="auto" w:fill="D8DFE4"/>
          </w:tcPr>
          <w:p w14:paraId="42503A1C" w14:textId="77777777" w:rsidR="00972B1C" w:rsidRPr="00D8034B" w:rsidRDefault="00972B1C" w:rsidP="00D8034B">
            <w:pPr>
              <w:spacing w:before="20" w:after="60" w:line="240" w:lineRule="auto"/>
              <w:rPr>
                <w:rFonts w:cstheme="minorHAnsi"/>
                <w:b/>
                <w:bCs/>
                <w:color w:val="C20000"/>
                <w:sz w:val="20"/>
                <w:szCs w:val="20"/>
              </w:rPr>
            </w:pPr>
          </w:p>
        </w:tc>
        <w:tc>
          <w:tcPr>
            <w:tcW w:w="7653" w:type="dxa"/>
            <w:vMerge/>
            <w:shd w:val="clear" w:color="auto" w:fill="D8DFE4"/>
          </w:tcPr>
          <w:p w14:paraId="1AD21433" w14:textId="77777777" w:rsidR="00972B1C" w:rsidRPr="00D8034B" w:rsidRDefault="00972B1C" w:rsidP="00D8034B">
            <w:pPr>
              <w:spacing w:before="20" w:after="60" w:line="240" w:lineRule="auto"/>
              <w:rPr>
                <w:rFonts w:cstheme="minorHAnsi"/>
                <w:b/>
                <w:bCs/>
                <w:color w:val="C20000"/>
                <w:sz w:val="20"/>
                <w:szCs w:val="20"/>
              </w:rPr>
            </w:pPr>
          </w:p>
        </w:tc>
        <w:tc>
          <w:tcPr>
            <w:tcW w:w="1027" w:type="dxa"/>
            <w:shd w:val="clear" w:color="auto" w:fill="D8DFE4"/>
          </w:tcPr>
          <w:p w14:paraId="085D9BB5" w14:textId="77777777" w:rsidR="00972B1C" w:rsidRPr="00D8034B" w:rsidRDefault="00972B1C"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24" w:type="dxa"/>
            <w:shd w:val="clear" w:color="auto" w:fill="D8DFE4"/>
          </w:tcPr>
          <w:p w14:paraId="0A2B248E"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3" w:type="dxa"/>
            <w:shd w:val="clear" w:color="auto" w:fill="D8DFE4"/>
          </w:tcPr>
          <w:p w14:paraId="34261F19" w14:textId="77777777" w:rsidR="00972B1C" w:rsidRPr="00D8034B" w:rsidRDefault="00972B1C"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54" w:type="dxa"/>
            <w:shd w:val="clear" w:color="auto" w:fill="D8DFE4"/>
          </w:tcPr>
          <w:p w14:paraId="3583CECF"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2" w:type="dxa"/>
            <w:shd w:val="clear" w:color="auto" w:fill="D8DFE4"/>
          </w:tcPr>
          <w:p w14:paraId="1CA1B50A" w14:textId="77777777" w:rsidR="00972B1C" w:rsidRPr="00D8034B" w:rsidRDefault="00972B1C"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923" w:type="dxa"/>
            <w:shd w:val="clear" w:color="auto" w:fill="D8DFE4"/>
          </w:tcPr>
          <w:p w14:paraId="02AB124F"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r>
      <w:tr w:rsidR="00D8034B" w:rsidRPr="00D8034B" w14:paraId="7E4A3BB9" w14:textId="77777777" w:rsidTr="00D8034B">
        <w:trPr>
          <w:trHeight w:val="300"/>
        </w:trPr>
        <w:tc>
          <w:tcPr>
            <w:tcW w:w="1128" w:type="dxa"/>
            <w:noWrap/>
            <w:hideMark/>
          </w:tcPr>
          <w:p w14:paraId="521042A4"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1-02-0-001</w:t>
            </w:r>
          </w:p>
        </w:tc>
        <w:tc>
          <w:tcPr>
            <w:tcW w:w="7653" w:type="dxa"/>
            <w:hideMark/>
          </w:tcPr>
          <w:p w14:paraId="54D97773" w14:textId="27CD0056"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 xml:space="preserve">Grundpreis-/ Arbeitspreissystem Marktlokation Grundpreis für Arbeitspreissystem Grundpreis (Einheit: </w:t>
            </w:r>
            <w:r w:rsidR="00F00CCE" w:rsidRPr="00F00CCE">
              <w:rPr>
                <w:rFonts w:cstheme="minorHAnsi"/>
                <w:color w:val="000000"/>
                <w:sz w:val="20"/>
                <w:szCs w:val="20"/>
              </w:rPr>
              <w:t>€</w:t>
            </w:r>
            <w:r w:rsidRPr="00D8034B">
              <w:rPr>
                <w:rFonts w:cstheme="minorHAnsi"/>
                <w:color w:val="000000"/>
                <w:sz w:val="20"/>
                <w:szCs w:val="20"/>
              </w:rPr>
              <w:t>/Tag)</w:t>
            </w:r>
          </w:p>
        </w:tc>
        <w:tc>
          <w:tcPr>
            <w:tcW w:w="1027" w:type="dxa"/>
            <w:noWrap/>
            <w:hideMark/>
          </w:tcPr>
          <w:p w14:paraId="35C869DE"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6492437C"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5A33E415"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3C1D305"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0DC9350C"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7B04B2BF"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8034B" w:rsidRPr="00D8034B" w14:paraId="66F795A1" w14:textId="77777777" w:rsidTr="00D8034B">
        <w:trPr>
          <w:trHeight w:val="600"/>
        </w:trPr>
        <w:tc>
          <w:tcPr>
            <w:tcW w:w="1128" w:type="dxa"/>
            <w:noWrap/>
            <w:hideMark/>
          </w:tcPr>
          <w:p w14:paraId="00E22F9B"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1-02-0-002</w:t>
            </w:r>
          </w:p>
        </w:tc>
        <w:tc>
          <w:tcPr>
            <w:tcW w:w="7653" w:type="dxa"/>
            <w:hideMark/>
          </w:tcPr>
          <w:p w14:paraId="0049097B" w14:textId="6A1C374B"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 xml:space="preserve">Grundpreis-/ Arbeitspreissystem Marktlokation der Kategorie sonstiger Verbrauch (Marktlokation, die in keine andere Kategorie fällt) Arbeitspreis (Einheit: </w:t>
            </w:r>
            <w:r w:rsidR="00F00CCE"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0CFD61B2"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6F999681"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722FC713"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DF5199E"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EE483AA"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0F9BCC41"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8034B" w:rsidRPr="00D8034B" w14:paraId="572858FE" w14:textId="77777777" w:rsidTr="00D8034B">
        <w:trPr>
          <w:trHeight w:val="300"/>
        </w:trPr>
        <w:tc>
          <w:tcPr>
            <w:tcW w:w="1128" w:type="dxa"/>
            <w:noWrap/>
            <w:hideMark/>
          </w:tcPr>
          <w:p w14:paraId="43342E49"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1-02-0-003</w:t>
            </w:r>
          </w:p>
        </w:tc>
        <w:tc>
          <w:tcPr>
            <w:tcW w:w="7653" w:type="dxa"/>
            <w:hideMark/>
          </w:tcPr>
          <w:p w14:paraId="43E07678" w14:textId="57822C02"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 xml:space="preserve">Grundpreis-/ Arbeitspreissystem Marktlokation der Kategorie steuerbare Speicherheizung Arbeitspreis (Einheit: </w:t>
            </w:r>
            <w:r w:rsidR="00F00CCE"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152DAC2B"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1432A78B"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765242A1"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4CD31119"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843DA9A"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3E261CB6"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8034B" w:rsidRPr="00D8034B" w14:paraId="68F6043E" w14:textId="77777777" w:rsidTr="00D8034B">
        <w:trPr>
          <w:trHeight w:val="300"/>
        </w:trPr>
        <w:tc>
          <w:tcPr>
            <w:tcW w:w="1128" w:type="dxa"/>
            <w:noWrap/>
            <w:hideMark/>
          </w:tcPr>
          <w:p w14:paraId="41EAF12C"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1-02-0-004</w:t>
            </w:r>
          </w:p>
        </w:tc>
        <w:tc>
          <w:tcPr>
            <w:tcW w:w="7653" w:type="dxa"/>
            <w:hideMark/>
          </w:tcPr>
          <w:p w14:paraId="6D330A36" w14:textId="37DF3AEB"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 xml:space="preserve">Grundpreis-/ Arbeitspreissystem Marktlokation der Kategorie steuerbare Wärmepumpe Arbeitspreis (Einheit: </w:t>
            </w:r>
            <w:r w:rsidR="00F00CCE"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5A1BA2AA"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713C4712"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307F6C49"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369F1FB"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3274EC46"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4A98F4D9"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8034B" w:rsidRPr="00D8034B" w14:paraId="5B3F88A4" w14:textId="77777777" w:rsidTr="00D8034B">
        <w:trPr>
          <w:trHeight w:val="300"/>
        </w:trPr>
        <w:tc>
          <w:tcPr>
            <w:tcW w:w="1128" w:type="dxa"/>
            <w:noWrap/>
            <w:hideMark/>
          </w:tcPr>
          <w:p w14:paraId="410DAF71"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1-02-0-005</w:t>
            </w:r>
          </w:p>
        </w:tc>
        <w:tc>
          <w:tcPr>
            <w:tcW w:w="7653" w:type="dxa"/>
            <w:hideMark/>
          </w:tcPr>
          <w:p w14:paraId="451051A0" w14:textId="6283C47E"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 xml:space="preserve">Grundpreis-/ Arbeitspreissystem Marktlokation der Kategorie öffentlicher Straßenbeleuchtung Arbeitspreis (Einheit: </w:t>
            </w:r>
            <w:r w:rsidR="00F00CCE"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1E183D38"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22F15BDF"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205E3B47"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5A14CE49"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6B3AA8E6"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446E6C5A"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8034B" w:rsidRPr="00D8034B" w14:paraId="3177CAE4" w14:textId="77777777" w:rsidTr="00D8034B">
        <w:trPr>
          <w:trHeight w:val="300"/>
        </w:trPr>
        <w:tc>
          <w:tcPr>
            <w:tcW w:w="1128" w:type="dxa"/>
            <w:noWrap/>
            <w:hideMark/>
          </w:tcPr>
          <w:p w14:paraId="2F69F484"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1-02-0-006</w:t>
            </w:r>
          </w:p>
        </w:tc>
        <w:tc>
          <w:tcPr>
            <w:tcW w:w="7653" w:type="dxa"/>
            <w:hideMark/>
          </w:tcPr>
          <w:p w14:paraId="0ED625E0" w14:textId="0F1F2C31"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 xml:space="preserve">Grundpreis-/ Arbeitspreissystem Marktlokationen der Kategorie steuerbare Elektromobilität Arbeitspreis (Einheit: </w:t>
            </w:r>
            <w:r w:rsidR="00F00CCE"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4877C583"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35E102D7"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1436BA31"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291933D"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75CA4FCB"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6D640745"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8034B" w:rsidRPr="00D8034B" w14:paraId="7A99BCBD" w14:textId="77777777" w:rsidTr="00D8034B">
        <w:trPr>
          <w:trHeight w:val="600"/>
        </w:trPr>
        <w:tc>
          <w:tcPr>
            <w:tcW w:w="1128" w:type="dxa"/>
            <w:noWrap/>
            <w:hideMark/>
          </w:tcPr>
          <w:p w14:paraId="5BAF6B29"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1-02-0-007</w:t>
            </w:r>
          </w:p>
        </w:tc>
        <w:tc>
          <w:tcPr>
            <w:tcW w:w="7653" w:type="dxa"/>
            <w:hideMark/>
          </w:tcPr>
          <w:p w14:paraId="73AEF808" w14:textId="39EF0255"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 xml:space="preserve">Grundpreis-/ Arbeitspreissystem Marktlokationen der Kategorie steuerbare Verbrauchseinrichtungen nach § 14a EnWG Arbeitspreis (Einheit: </w:t>
            </w:r>
            <w:r w:rsidR="00F00CCE"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1A6E3994"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11A3A12F"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4D6B4750"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79BAD98"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1A5F586B"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56CFBD30"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B136C2" w:rsidRPr="00D8034B" w14:paraId="5ED9938B" w14:textId="77777777" w:rsidTr="00D8034B">
        <w:trPr>
          <w:trHeight w:val="600"/>
        </w:trPr>
        <w:tc>
          <w:tcPr>
            <w:tcW w:w="1128" w:type="dxa"/>
            <w:noWrap/>
          </w:tcPr>
          <w:p w14:paraId="66935460" w14:textId="44942C4E" w:rsidR="00B136C2" w:rsidRPr="00D8034B" w:rsidRDefault="00B43C0E" w:rsidP="00B136C2">
            <w:pPr>
              <w:spacing w:before="20" w:after="60" w:line="240" w:lineRule="auto"/>
              <w:rPr>
                <w:rFonts w:cstheme="minorHAnsi"/>
                <w:color w:val="000000"/>
                <w:sz w:val="20"/>
                <w:szCs w:val="20"/>
              </w:rPr>
            </w:pPr>
            <w:r w:rsidRPr="00B43C0E">
              <w:rPr>
                <w:rFonts w:cstheme="minorHAnsi"/>
                <w:color w:val="000000"/>
                <w:sz w:val="20"/>
                <w:szCs w:val="20"/>
              </w:rPr>
              <w:t>1-02-0-00</w:t>
            </w:r>
            <w:r>
              <w:rPr>
                <w:rFonts w:cstheme="minorHAnsi"/>
                <w:color w:val="000000"/>
                <w:sz w:val="20"/>
                <w:szCs w:val="20"/>
              </w:rPr>
              <w:t>8</w:t>
            </w:r>
          </w:p>
        </w:tc>
        <w:tc>
          <w:tcPr>
            <w:tcW w:w="7653" w:type="dxa"/>
          </w:tcPr>
          <w:p w14:paraId="3D18CA15" w14:textId="7CAE5427" w:rsidR="00B136C2" w:rsidRPr="00B01B31" w:rsidDel="00B136C2" w:rsidRDefault="00B136C2" w:rsidP="00B136C2">
            <w:pPr>
              <w:spacing w:before="20" w:after="60" w:line="240" w:lineRule="auto"/>
              <w:rPr>
                <w:rFonts w:cstheme="minorHAnsi"/>
                <w:color w:val="000000"/>
                <w:sz w:val="20"/>
                <w:szCs w:val="20"/>
              </w:rPr>
            </w:pPr>
            <w:r w:rsidRPr="00D8034B">
              <w:rPr>
                <w:rFonts w:cstheme="minorHAnsi"/>
                <w:color w:val="000000"/>
                <w:sz w:val="20"/>
                <w:szCs w:val="20"/>
              </w:rPr>
              <w:t xml:space="preserve">Grundpreis-/ Arbeitspreissystem Marktlokation der Kategorie steuerbare Speicherheizung </w:t>
            </w:r>
            <w:r w:rsidRPr="00B01B31">
              <w:rPr>
                <w:rFonts w:cstheme="minorHAnsi"/>
                <w:color w:val="000000"/>
                <w:sz w:val="20"/>
                <w:szCs w:val="20"/>
              </w:rPr>
              <w:t>Grundpreis (Einheit: €/Tag)</w:t>
            </w:r>
          </w:p>
        </w:tc>
        <w:tc>
          <w:tcPr>
            <w:tcW w:w="1027" w:type="dxa"/>
            <w:noWrap/>
          </w:tcPr>
          <w:p w14:paraId="7B0D4DFC" w14:textId="46DF54BA"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4875ABE4" w14:textId="00C24774"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55020AB" w14:textId="383BE57D"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E022DF7" w14:textId="6CDFB6AA"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44AA4182" w14:textId="5D6F7D49"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529FFDD4" w14:textId="19263828"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B136C2" w:rsidRPr="00D8034B" w14:paraId="5A549D2E" w14:textId="77777777" w:rsidTr="00D8034B">
        <w:trPr>
          <w:trHeight w:val="600"/>
        </w:trPr>
        <w:tc>
          <w:tcPr>
            <w:tcW w:w="1128" w:type="dxa"/>
            <w:noWrap/>
          </w:tcPr>
          <w:p w14:paraId="2636C235" w14:textId="28B9791B" w:rsidR="00B136C2" w:rsidRPr="00D8034B" w:rsidRDefault="00B43C0E" w:rsidP="00B136C2">
            <w:pPr>
              <w:spacing w:before="20" w:after="60" w:line="240" w:lineRule="auto"/>
              <w:rPr>
                <w:rFonts w:cstheme="minorHAnsi"/>
                <w:color w:val="000000"/>
                <w:sz w:val="20"/>
                <w:szCs w:val="20"/>
              </w:rPr>
            </w:pPr>
            <w:r w:rsidRPr="00B43C0E">
              <w:rPr>
                <w:rFonts w:cstheme="minorHAnsi"/>
                <w:color w:val="000000"/>
                <w:sz w:val="20"/>
                <w:szCs w:val="20"/>
              </w:rPr>
              <w:t>1-02-0-00</w:t>
            </w:r>
            <w:r>
              <w:rPr>
                <w:rFonts w:cstheme="minorHAnsi"/>
                <w:color w:val="000000"/>
                <w:sz w:val="20"/>
                <w:szCs w:val="20"/>
              </w:rPr>
              <w:t>9</w:t>
            </w:r>
          </w:p>
        </w:tc>
        <w:tc>
          <w:tcPr>
            <w:tcW w:w="7653" w:type="dxa"/>
          </w:tcPr>
          <w:p w14:paraId="1DC53EA7" w14:textId="6A4519D1" w:rsidR="00B136C2" w:rsidRPr="00B01B31" w:rsidDel="00B136C2" w:rsidRDefault="00B136C2" w:rsidP="00B136C2">
            <w:pPr>
              <w:spacing w:before="20" w:after="60" w:line="240" w:lineRule="auto"/>
              <w:rPr>
                <w:rFonts w:cstheme="minorHAnsi"/>
                <w:color w:val="000000"/>
                <w:sz w:val="20"/>
                <w:szCs w:val="20"/>
              </w:rPr>
            </w:pPr>
            <w:r w:rsidRPr="00D8034B">
              <w:rPr>
                <w:rFonts w:cstheme="minorHAnsi"/>
                <w:color w:val="000000"/>
                <w:sz w:val="20"/>
                <w:szCs w:val="20"/>
              </w:rPr>
              <w:t xml:space="preserve">Grundpreis-/ Arbeitspreissystem Marktlokation der Kategorie steuerbare Wärmepumpe </w:t>
            </w:r>
            <w:r w:rsidRPr="00B01B31">
              <w:rPr>
                <w:rFonts w:cstheme="minorHAnsi"/>
                <w:color w:val="000000"/>
                <w:sz w:val="20"/>
                <w:szCs w:val="20"/>
              </w:rPr>
              <w:t>Grundpreis (Einheit: €/Tag)</w:t>
            </w:r>
          </w:p>
        </w:tc>
        <w:tc>
          <w:tcPr>
            <w:tcW w:w="1027" w:type="dxa"/>
            <w:noWrap/>
          </w:tcPr>
          <w:p w14:paraId="33014684" w14:textId="77FC451C"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52FAF21F" w14:textId="23F42960"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002763A3" w14:textId="68E4186C"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02260590" w14:textId="1189CB31"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7B01246" w14:textId="6E44D61D"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08B9C8AF" w14:textId="61D70308"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B136C2" w:rsidRPr="00D8034B" w14:paraId="0631B684" w14:textId="77777777" w:rsidTr="00D8034B">
        <w:trPr>
          <w:trHeight w:val="600"/>
        </w:trPr>
        <w:tc>
          <w:tcPr>
            <w:tcW w:w="1128" w:type="dxa"/>
            <w:noWrap/>
          </w:tcPr>
          <w:p w14:paraId="4C047178" w14:textId="018EE6DB" w:rsidR="00B136C2" w:rsidRPr="00D8034B" w:rsidRDefault="00B43C0E" w:rsidP="00B136C2">
            <w:pPr>
              <w:spacing w:before="20" w:after="60" w:line="240" w:lineRule="auto"/>
              <w:rPr>
                <w:rFonts w:cstheme="minorHAnsi"/>
                <w:color w:val="000000"/>
                <w:sz w:val="20"/>
                <w:szCs w:val="20"/>
              </w:rPr>
            </w:pPr>
            <w:r w:rsidRPr="00B43C0E">
              <w:rPr>
                <w:rFonts w:cstheme="minorHAnsi"/>
                <w:color w:val="000000"/>
                <w:sz w:val="20"/>
                <w:szCs w:val="20"/>
              </w:rPr>
              <w:t>1-02-0-0</w:t>
            </w:r>
            <w:r>
              <w:rPr>
                <w:rFonts w:cstheme="minorHAnsi"/>
                <w:color w:val="000000"/>
                <w:sz w:val="20"/>
                <w:szCs w:val="20"/>
              </w:rPr>
              <w:t>10</w:t>
            </w:r>
          </w:p>
        </w:tc>
        <w:tc>
          <w:tcPr>
            <w:tcW w:w="7653" w:type="dxa"/>
          </w:tcPr>
          <w:p w14:paraId="6181EB46" w14:textId="109C2459" w:rsidR="00B136C2" w:rsidRPr="00B01B31" w:rsidDel="00B136C2" w:rsidRDefault="00B136C2" w:rsidP="00B136C2">
            <w:pPr>
              <w:spacing w:before="20" w:after="60" w:line="240" w:lineRule="auto"/>
              <w:rPr>
                <w:rFonts w:cstheme="minorHAnsi"/>
                <w:color w:val="000000"/>
                <w:sz w:val="20"/>
                <w:szCs w:val="20"/>
              </w:rPr>
            </w:pPr>
            <w:r w:rsidRPr="00B01B31">
              <w:rPr>
                <w:rFonts w:cstheme="minorHAnsi"/>
                <w:color w:val="000000"/>
                <w:sz w:val="20"/>
                <w:szCs w:val="20"/>
              </w:rPr>
              <w:t>Grundpreis-/ Arbeitspreissystem Marktlokationen der Kategorie steuerbare Elektromobilität Grundpreis (Einheit: €/Tag)</w:t>
            </w:r>
          </w:p>
        </w:tc>
        <w:tc>
          <w:tcPr>
            <w:tcW w:w="1027" w:type="dxa"/>
            <w:noWrap/>
          </w:tcPr>
          <w:p w14:paraId="502BBEBC" w14:textId="512B2706"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39411820" w14:textId="7F84EFF6"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114757B3" w14:textId="29F6A7F4"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78FC19DB" w14:textId="76961195"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7A78F0B9" w14:textId="762D6814"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0CB7E751" w14:textId="46FEB749"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04324C" w:rsidRPr="00D8034B" w14:paraId="3791DB99" w14:textId="77777777" w:rsidTr="00D8034B">
        <w:trPr>
          <w:trHeight w:val="600"/>
        </w:trPr>
        <w:tc>
          <w:tcPr>
            <w:tcW w:w="1128" w:type="dxa"/>
            <w:noWrap/>
          </w:tcPr>
          <w:p w14:paraId="2EF1B2F7" w14:textId="5D823CBD" w:rsidR="0004324C" w:rsidRPr="00D8034B" w:rsidRDefault="00B43C0E" w:rsidP="0004324C">
            <w:pPr>
              <w:spacing w:before="20" w:after="60" w:line="240" w:lineRule="auto"/>
              <w:rPr>
                <w:rFonts w:cstheme="minorHAnsi"/>
                <w:color w:val="000000"/>
                <w:sz w:val="20"/>
                <w:szCs w:val="20"/>
              </w:rPr>
            </w:pPr>
            <w:r w:rsidRPr="00B43C0E">
              <w:rPr>
                <w:rFonts w:cstheme="minorHAnsi"/>
                <w:color w:val="000000"/>
                <w:sz w:val="20"/>
                <w:szCs w:val="20"/>
              </w:rPr>
              <w:t>1-02-0-0</w:t>
            </w:r>
            <w:r>
              <w:rPr>
                <w:rFonts w:cstheme="minorHAnsi"/>
                <w:color w:val="000000"/>
                <w:sz w:val="20"/>
                <w:szCs w:val="20"/>
              </w:rPr>
              <w:t>11</w:t>
            </w:r>
          </w:p>
        </w:tc>
        <w:tc>
          <w:tcPr>
            <w:tcW w:w="7653" w:type="dxa"/>
          </w:tcPr>
          <w:p w14:paraId="096B81E1" w14:textId="23D91AD8" w:rsidR="0004324C" w:rsidRPr="00B01B31" w:rsidRDefault="0004324C" w:rsidP="0004324C">
            <w:pPr>
              <w:spacing w:before="20" w:after="60" w:line="240" w:lineRule="auto"/>
              <w:rPr>
                <w:rFonts w:cstheme="minorHAnsi"/>
                <w:color w:val="000000"/>
                <w:sz w:val="20"/>
                <w:szCs w:val="20"/>
              </w:rPr>
            </w:pPr>
            <w:r w:rsidRPr="00D8034B">
              <w:rPr>
                <w:rFonts w:cstheme="minorHAnsi"/>
                <w:color w:val="000000"/>
                <w:sz w:val="20"/>
                <w:szCs w:val="20"/>
              </w:rPr>
              <w:t xml:space="preserve">Grundpreis-/ Arbeitspreissystem Marktlokation der Kategorie steuerbare Speicherheizung </w:t>
            </w:r>
            <w:r w:rsidRPr="0004324C">
              <w:rPr>
                <w:rFonts w:cstheme="minorHAnsi"/>
                <w:color w:val="000000"/>
                <w:sz w:val="20"/>
                <w:szCs w:val="20"/>
              </w:rPr>
              <w:t>mit erweiterter Steuerbarkeit</w:t>
            </w:r>
            <w:r>
              <w:rPr>
                <w:rFonts w:cstheme="minorHAnsi"/>
                <w:color w:val="000000"/>
                <w:sz w:val="20"/>
                <w:szCs w:val="20"/>
              </w:rPr>
              <w:t xml:space="preserve"> </w:t>
            </w:r>
            <w:r w:rsidRPr="00D8034B">
              <w:rPr>
                <w:rFonts w:cstheme="minorHAnsi"/>
                <w:color w:val="000000"/>
                <w:sz w:val="20"/>
                <w:szCs w:val="20"/>
              </w:rPr>
              <w:t xml:space="preserve">Arbeitspreis (Einheit: </w:t>
            </w:r>
            <w:r w:rsidRPr="00F00CCE">
              <w:rPr>
                <w:rFonts w:cstheme="minorHAnsi"/>
                <w:color w:val="000000"/>
                <w:sz w:val="20"/>
                <w:szCs w:val="20"/>
              </w:rPr>
              <w:t>€</w:t>
            </w:r>
            <w:r w:rsidRPr="00D8034B">
              <w:rPr>
                <w:rFonts w:cstheme="minorHAnsi"/>
                <w:color w:val="000000"/>
                <w:sz w:val="20"/>
                <w:szCs w:val="20"/>
              </w:rPr>
              <w:t>/kWh)</w:t>
            </w:r>
          </w:p>
        </w:tc>
        <w:tc>
          <w:tcPr>
            <w:tcW w:w="1027" w:type="dxa"/>
            <w:noWrap/>
          </w:tcPr>
          <w:p w14:paraId="7C624789" w14:textId="42B6E0FA"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615F58D1" w14:textId="7CE1A7AA"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1DF221E" w14:textId="77EA2495"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082CAAB9" w14:textId="6C8A63D5"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49E3C2C" w14:textId="1424DE63"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57729F8" w14:textId="6574471E"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04324C" w:rsidRPr="00D8034B" w14:paraId="4A95DEC5" w14:textId="77777777" w:rsidTr="00D8034B">
        <w:trPr>
          <w:trHeight w:val="600"/>
        </w:trPr>
        <w:tc>
          <w:tcPr>
            <w:tcW w:w="1128" w:type="dxa"/>
            <w:noWrap/>
          </w:tcPr>
          <w:p w14:paraId="339656B6" w14:textId="7AC3B5BF" w:rsidR="0004324C" w:rsidRPr="00D8034B" w:rsidRDefault="00B43C0E" w:rsidP="0004324C">
            <w:pPr>
              <w:spacing w:before="20" w:after="60" w:line="240" w:lineRule="auto"/>
              <w:rPr>
                <w:rFonts w:cstheme="minorHAnsi"/>
                <w:color w:val="000000"/>
                <w:sz w:val="20"/>
                <w:szCs w:val="20"/>
              </w:rPr>
            </w:pPr>
            <w:r w:rsidRPr="00B43C0E">
              <w:rPr>
                <w:rFonts w:cstheme="minorHAnsi"/>
                <w:color w:val="000000"/>
                <w:sz w:val="20"/>
                <w:szCs w:val="20"/>
              </w:rPr>
              <w:lastRenderedPageBreak/>
              <w:t>1-02-0-0</w:t>
            </w:r>
            <w:r>
              <w:rPr>
                <w:rFonts w:cstheme="minorHAnsi"/>
                <w:color w:val="000000"/>
                <w:sz w:val="20"/>
                <w:szCs w:val="20"/>
              </w:rPr>
              <w:t>12</w:t>
            </w:r>
          </w:p>
        </w:tc>
        <w:tc>
          <w:tcPr>
            <w:tcW w:w="7653" w:type="dxa"/>
          </w:tcPr>
          <w:p w14:paraId="29894156" w14:textId="22591EA1" w:rsidR="0004324C" w:rsidRPr="00B01B31" w:rsidRDefault="0004324C" w:rsidP="0004324C">
            <w:pPr>
              <w:spacing w:before="20" w:after="60" w:line="240" w:lineRule="auto"/>
              <w:rPr>
                <w:rFonts w:cstheme="minorHAnsi"/>
                <w:color w:val="000000"/>
                <w:sz w:val="20"/>
                <w:szCs w:val="20"/>
              </w:rPr>
            </w:pPr>
            <w:r w:rsidRPr="00D8034B">
              <w:rPr>
                <w:rFonts w:cstheme="minorHAnsi"/>
                <w:color w:val="000000"/>
                <w:sz w:val="20"/>
                <w:szCs w:val="20"/>
              </w:rPr>
              <w:t xml:space="preserve">Grundpreis-/ Arbeitspreissystem Marktlokation der Kategorie steuerbare Wärmepumpe </w:t>
            </w:r>
            <w:r w:rsidRPr="0004324C">
              <w:rPr>
                <w:rFonts w:cstheme="minorHAnsi"/>
                <w:color w:val="000000"/>
                <w:sz w:val="20"/>
                <w:szCs w:val="20"/>
              </w:rPr>
              <w:t>mit erweiterter Steuerbarkeit</w:t>
            </w:r>
            <w:r>
              <w:rPr>
                <w:rFonts w:cstheme="minorHAnsi"/>
                <w:color w:val="000000"/>
                <w:sz w:val="20"/>
                <w:szCs w:val="20"/>
              </w:rPr>
              <w:t xml:space="preserve"> </w:t>
            </w:r>
            <w:r w:rsidRPr="00D8034B">
              <w:rPr>
                <w:rFonts w:cstheme="minorHAnsi"/>
                <w:color w:val="000000"/>
                <w:sz w:val="20"/>
                <w:szCs w:val="20"/>
              </w:rPr>
              <w:t xml:space="preserve">Arbeitspreis (Einheit: </w:t>
            </w:r>
            <w:r w:rsidRPr="00F00CCE">
              <w:rPr>
                <w:rFonts w:cstheme="minorHAnsi"/>
                <w:color w:val="000000"/>
                <w:sz w:val="20"/>
                <w:szCs w:val="20"/>
              </w:rPr>
              <w:t>€</w:t>
            </w:r>
            <w:r w:rsidRPr="00D8034B">
              <w:rPr>
                <w:rFonts w:cstheme="minorHAnsi"/>
                <w:color w:val="000000"/>
                <w:sz w:val="20"/>
                <w:szCs w:val="20"/>
              </w:rPr>
              <w:t>/kWh)</w:t>
            </w:r>
          </w:p>
        </w:tc>
        <w:tc>
          <w:tcPr>
            <w:tcW w:w="1027" w:type="dxa"/>
            <w:noWrap/>
          </w:tcPr>
          <w:p w14:paraId="119C4315" w14:textId="6ACB730D"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32C63101" w14:textId="1A09AB18"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7852CBED" w14:textId="7FF56473"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1B6637C3" w14:textId="041B7A7B"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B7606A3" w14:textId="2D3666F9"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9E96A0A" w14:textId="1B193155"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04324C" w:rsidRPr="00D8034B" w14:paraId="3C4DD8DD" w14:textId="77777777" w:rsidTr="00D8034B">
        <w:trPr>
          <w:trHeight w:val="600"/>
        </w:trPr>
        <w:tc>
          <w:tcPr>
            <w:tcW w:w="1128" w:type="dxa"/>
            <w:noWrap/>
          </w:tcPr>
          <w:p w14:paraId="03A49B3E" w14:textId="5A84A09D" w:rsidR="0004324C" w:rsidRPr="00D8034B" w:rsidRDefault="00B43C0E" w:rsidP="0004324C">
            <w:pPr>
              <w:spacing w:before="20" w:after="60" w:line="240" w:lineRule="auto"/>
              <w:rPr>
                <w:rFonts w:cstheme="minorHAnsi"/>
                <w:color w:val="000000"/>
                <w:sz w:val="20"/>
                <w:szCs w:val="20"/>
              </w:rPr>
            </w:pPr>
            <w:r w:rsidRPr="00B43C0E">
              <w:rPr>
                <w:rFonts w:cstheme="minorHAnsi"/>
                <w:color w:val="000000"/>
                <w:sz w:val="20"/>
                <w:szCs w:val="20"/>
              </w:rPr>
              <w:t>1-02-0-0</w:t>
            </w:r>
            <w:r>
              <w:rPr>
                <w:rFonts w:cstheme="minorHAnsi"/>
                <w:color w:val="000000"/>
                <w:sz w:val="20"/>
                <w:szCs w:val="20"/>
              </w:rPr>
              <w:t>13</w:t>
            </w:r>
          </w:p>
        </w:tc>
        <w:tc>
          <w:tcPr>
            <w:tcW w:w="7653" w:type="dxa"/>
          </w:tcPr>
          <w:p w14:paraId="5CE441D5" w14:textId="4A6D281E" w:rsidR="0004324C" w:rsidRPr="00B01B31" w:rsidRDefault="0004324C" w:rsidP="0004324C">
            <w:pPr>
              <w:spacing w:before="20" w:after="60" w:line="240" w:lineRule="auto"/>
              <w:rPr>
                <w:rFonts w:cstheme="minorHAnsi"/>
                <w:color w:val="000000"/>
                <w:sz w:val="20"/>
                <w:szCs w:val="20"/>
              </w:rPr>
            </w:pPr>
            <w:r w:rsidRPr="0004324C">
              <w:rPr>
                <w:rFonts w:cstheme="minorHAnsi"/>
                <w:color w:val="000000"/>
                <w:sz w:val="20"/>
                <w:szCs w:val="20"/>
              </w:rPr>
              <w:t>Grundpreis-/ Arbeitspreissystem Marktlokationen der Kategorie steuerbare Elektromobilität mit erweiterter Steuerbarkeit</w:t>
            </w:r>
            <w:r>
              <w:rPr>
                <w:rFonts w:cstheme="minorHAnsi"/>
                <w:color w:val="000000"/>
                <w:sz w:val="20"/>
                <w:szCs w:val="20"/>
              </w:rPr>
              <w:t xml:space="preserve"> </w:t>
            </w:r>
            <w:r w:rsidRPr="0004324C">
              <w:rPr>
                <w:rFonts w:cstheme="minorHAnsi"/>
                <w:color w:val="000000"/>
                <w:sz w:val="20"/>
                <w:szCs w:val="20"/>
              </w:rPr>
              <w:t>Arbeitspreis (Einheit: €/kWh)</w:t>
            </w:r>
          </w:p>
        </w:tc>
        <w:tc>
          <w:tcPr>
            <w:tcW w:w="1027" w:type="dxa"/>
            <w:noWrap/>
          </w:tcPr>
          <w:p w14:paraId="3BBE7DF1" w14:textId="3B8E9511"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15F2602B" w14:textId="67F9794D"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0E600E64" w14:textId="68AF6DCA"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1614D1B8" w14:textId="2D13D106"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7BE4CF2" w14:textId="6C46A992"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A9AB63C" w14:textId="6DE4306F"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X</w:t>
            </w:r>
          </w:p>
        </w:tc>
      </w:tr>
    </w:tbl>
    <w:p w14:paraId="76BB94AB" w14:textId="313CE1D4" w:rsidR="00710F97" w:rsidRDefault="00710F97" w:rsidP="00710F97"/>
    <w:p w14:paraId="4BE6D0D5" w14:textId="77777777" w:rsidR="00D8034B" w:rsidRDefault="00D8034B">
      <w:pPr>
        <w:spacing w:after="200" w:line="276" w:lineRule="auto"/>
        <w:rPr>
          <w:rFonts w:eastAsiaTheme="majorEastAsia" w:cs="Arial"/>
          <w:b/>
          <w:bCs/>
          <w:szCs w:val="26"/>
        </w:rPr>
      </w:pPr>
      <w:r>
        <w:br w:type="page"/>
      </w:r>
    </w:p>
    <w:p w14:paraId="51A3E18E" w14:textId="6232A4BD" w:rsidR="00710F97" w:rsidRDefault="00BE6BA2" w:rsidP="000142BC">
      <w:pPr>
        <w:pStyle w:val="berschrift3"/>
      </w:pPr>
      <w:bookmarkStart w:id="9" w:name="_Toc98919493"/>
      <w:r>
        <w:lastRenderedPageBreak/>
        <w:t>Entgelte des Monatsleistungspreissystems</w:t>
      </w:r>
      <w:bookmarkEnd w:id="9"/>
    </w:p>
    <w:tbl>
      <w:tblPr>
        <w:tblStyle w:val="Tabellenraster"/>
        <w:tblW w:w="14454" w:type="dxa"/>
        <w:tblLayout w:type="fixed"/>
        <w:tblLook w:val="04A0" w:firstRow="1" w:lastRow="0" w:firstColumn="1" w:lastColumn="0" w:noHBand="0" w:noVBand="1"/>
      </w:tblPr>
      <w:tblGrid>
        <w:gridCol w:w="1128"/>
        <w:gridCol w:w="7653"/>
        <w:gridCol w:w="1027"/>
        <w:gridCol w:w="824"/>
        <w:gridCol w:w="1023"/>
        <w:gridCol w:w="854"/>
        <w:gridCol w:w="1022"/>
        <w:gridCol w:w="923"/>
      </w:tblGrid>
      <w:tr w:rsidR="00972B1C" w:rsidRPr="00D8034B" w14:paraId="3A350665" w14:textId="77777777" w:rsidTr="00D8034B">
        <w:trPr>
          <w:tblHeader/>
        </w:trPr>
        <w:tc>
          <w:tcPr>
            <w:tcW w:w="1128" w:type="dxa"/>
            <w:vMerge w:val="restart"/>
            <w:shd w:val="clear" w:color="auto" w:fill="D8DFE4"/>
          </w:tcPr>
          <w:p w14:paraId="73E0AB5F"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ID</w:t>
            </w:r>
          </w:p>
        </w:tc>
        <w:tc>
          <w:tcPr>
            <w:tcW w:w="7653" w:type="dxa"/>
            <w:vMerge w:val="restart"/>
            <w:shd w:val="clear" w:color="auto" w:fill="D8DFE4"/>
          </w:tcPr>
          <w:p w14:paraId="0D1B3E7F"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Bezeichnung</w:t>
            </w:r>
          </w:p>
        </w:tc>
        <w:tc>
          <w:tcPr>
            <w:tcW w:w="1851" w:type="dxa"/>
            <w:gridSpan w:val="2"/>
            <w:shd w:val="clear" w:color="auto" w:fill="D8DFE4"/>
          </w:tcPr>
          <w:p w14:paraId="69393FAA" w14:textId="77777777" w:rsidR="00972B1C" w:rsidRPr="00D8034B" w:rsidRDefault="00972B1C"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UTILMD</w:t>
            </w:r>
          </w:p>
        </w:tc>
        <w:tc>
          <w:tcPr>
            <w:tcW w:w="1877" w:type="dxa"/>
            <w:gridSpan w:val="2"/>
            <w:shd w:val="clear" w:color="auto" w:fill="D8DFE4"/>
          </w:tcPr>
          <w:p w14:paraId="544C3912" w14:textId="77777777" w:rsidR="00972B1C" w:rsidRPr="00D8034B" w:rsidRDefault="00972B1C"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PRICAT</w:t>
            </w:r>
          </w:p>
        </w:tc>
        <w:tc>
          <w:tcPr>
            <w:tcW w:w="1945" w:type="dxa"/>
            <w:gridSpan w:val="2"/>
            <w:shd w:val="clear" w:color="auto" w:fill="D8DFE4"/>
          </w:tcPr>
          <w:p w14:paraId="0B3638FD" w14:textId="77777777" w:rsidR="00972B1C" w:rsidRPr="00D8034B" w:rsidRDefault="00972B1C"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INVOIC</w:t>
            </w:r>
          </w:p>
        </w:tc>
      </w:tr>
      <w:tr w:rsidR="00972B1C" w:rsidRPr="00D8034B" w14:paraId="4713213F" w14:textId="77777777" w:rsidTr="00D8034B">
        <w:trPr>
          <w:tblHeader/>
        </w:trPr>
        <w:tc>
          <w:tcPr>
            <w:tcW w:w="1128" w:type="dxa"/>
            <w:vMerge/>
            <w:shd w:val="clear" w:color="auto" w:fill="D8DFE4"/>
          </w:tcPr>
          <w:p w14:paraId="1F432B48" w14:textId="77777777" w:rsidR="00972B1C" w:rsidRPr="00D8034B" w:rsidRDefault="00972B1C" w:rsidP="00D8034B">
            <w:pPr>
              <w:spacing w:before="20" w:after="60" w:line="240" w:lineRule="auto"/>
              <w:rPr>
                <w:rFonts w:cstheme="minorHAnsi"/>
                <w:b/>
                <w:bCs/>
                <w:color w:val="C20000"/>
                <w:sz w:val="20"/>
                <w:szCs w:val="20"/>
              </w:rPr>
            </w:pPr>
          </w:p>
        </w:tc>
        <w:tc>
          <w:tcPr>
            <w:tcW w:w="7653" w:type="dxa"/>
            <w:vMerge/>
            <w:shd w:val="clear" w:color="auto" w:fill="D8DFE4"/>
          </w:tcPr>
          <w:p w14:paraId="6EE033C8" w14:textId="77777777" w:rsidR="00972B1C" w:rsidRPr="00D8034B" w:rsidRDefault="00972B1C" w:rsidP="00D8034B">
            <w:pPr>
              <w:spacing w:before="20" w:after="60" w:line="240" w:lineRule="auto"/>
              <w:rPr>
                <w:rFonts w:cstheme="minorHAnsi"/>
                <w:b/>
                <w:bCs/>
                <w:color w:val="C20000"/>
                <w:sz w:val="20"/>
                <w:szCs w:val="20"/>
              </w:rPr>
            </w:pPr>
          </w:p>
        </w:tc>
        <w:tc>
          <w:tcPr>
            <w:tcW w:w="1027" w:type="dxa"/>
            <w:shd w:val="clear" w:color="auto" w:fill="D8DFE4"/>
          </w:tcPr>
          <w:p w14:paraId="2A2F7C90" w14:textId="77777777" w:rsidR="00972B1C" w:rsidRPr="00D8034B" w:rsidRDefault="00972B1C"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24" w:type="dxa"/>
            <w:shd w:val="clear" w:color="auto" w:fill="D8DFE4"/>
          </w:tcPr>
          <w:p w14:paraId="7ACA725B"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3" w:type="dxa"/>
            <w:shd w:val="clear" w:color="auto" w:fill="D8DFE4"/>
          </w:tcPr>
          <w:p w14:paraId="4392094A" w14:textId="77777777" w:rsidR="00972B1C" w:rsidRPr="00D8034B" w:rsidRDefault="00972B1C"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54" w:type="dxa"/>
            <w:shd w:val="clear" w:color="auto" w:fill="D8DFE4"/>
          </w:tcPr>
          <w:p w14:paraId="547B3C04"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2" w:type="dxa"/>
            <w:shd w:val="clear" w:color="auto" w:fill="D8DFE4"/>
          </w:tcPr>
          <w:p w14:paraId="16BA4105" w14:textId="77777777" w:rsidR="00972B1C" w:rsidRPr="00D8034B" w:rsidRDefault="00972B1C"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923" w:type="dxa"/>
            <w:shd w:val="clear" w:color="auto" w:fill="D8DFE4"/>
          </w:tcPr>
          <w:p w14:paraId="025D0EF3"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r>
      <w:tr w:rsidR="00F140CB" w:rsidRPr="00D8034B" w14:paraId="127D03B1" w14:textId="42AFA684" w:rsidTr="00D8034B">
        <w:trPr>
          <w:trHeight w:val="300"/>
        </w:trPr>
        <w:tc>
          <w:tcPr>
            <w:tcW w:w="1128" w:type="dxa"/>
            <w:noWrap/>
          </w:tcPr>
          <w:p w14:paraId="3EC9C730" w14:textId="35CFE486" w:rsidR="00F140CB" w:rsidRPr="00D8034B" w:rsidRDefault="00F140CB" w:rsidP="00F140CB">
            <w:pPr>
              <w:spacing w:before="20" w:after="60" w:line="240" w:lineRule="auto"/>
              <w:rPr>
                <w:rFonts w:cstheme="minorHAnsi"/>
                <w:color w:val="000000"/>
                <w:sz w:val="20"/>
                <w:szCs w:val="20"/>
              </w:rPr>
            </w:pPr>
            <w:r w:rsidRPr="00D8034B">
              <w:rPr>
                <w:rFonts w:cstheme="minorHAnsi"/>
                <w:color w:val="000000"/>
                <w:sz w:val="20"/>
                <w:szCs w:val="20"/>
              </w:rPr>
              <w:t>1-03-1</w:t>
            </w:r>
          </w:p>
        </w:tc>
        <w:tc>
          <w:tcPr>
            <w:tcW w:w="7653" w:type="dxa"/>
          </w:tcPr>
          <w:p w14:paraId="5DEB4065" w14:textId="2D616360" w:rsidR="00F140CB" w:rsidRPr="00D8034B" w:rsidRDefault="00F140CB" w:rsidP="00F140CB">
            <w:pPr>
              <w:spacing w:before="20" w:after="60" w:line="240" w:lineRule="auto"/>
              <w:rPr>
                <w:rFonts w:cstheme="minorHAnsi"/>
                <w:color w:val="000000"/>
                <w:sz w:val="20"/>
                <w:szCs w:val="20"/>
              </w:rPr>
            </w:pPr>
            <w:r w:rsidRPr="00D8034B">
              <w:rPr>
                <w:rFonts w:cstheme="minorHAnsi"/>
                <w:color w:val="000000"/>
                <w:sz w:val="20"/>
                <w:szCs w:val="20"/>
              </w:rPr>
              <w:t>Monatsleistungspreissystem Höchstspannung</w:t>
            </w:r>
          </w:p>
        </w:tc>
        <w:tc>
          <w:tcPr>
            <w:tcW w:w="1027" w:type="dxa"/>
            <w:noWrap/>
          </w:tcPr>
          <w:p w14:paraId="2512593B" w14:textId="5FD9AF50" w:rsidR="00F140CB" w:rsidRPr="00D8034B" w:rsidRDefault="00F140CB" w:rsidP="00F140C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4BF5ED8C" w14:textId="2C221413" w:rsidR="00F140CB" w:rsidRPr="00D8034B" w:rsidRDefault="00F140CB" w:rsidP="00F140CB">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noWrap/>
          </w:tcPr>
          <w:p w14:paraId="34A6E7C8" w14:textId="7D4505EB" w:rsidR="00F140CB" w:rsidRPr="00D8034B" w:rsidRDefault="00F140CB" w:rsidP="00F140CB">
            <w:pPr>
              <w:spacing w:before="20" w:after="60" w:line="240" w:lineRule="auto"/>
              <w:jc w:val="center"/>
              <w:rPr>
                <w:rFonts w:cstheme="minorHAnsi"/>
                <w:color w:val="000000"/>
                <w:sz w:val="20"/>
                <w:szCs w:val="20"/>
              </w:rPr>
            </w:pPr>
            <w:r>
              <w:rPr>
                <w:rFonts w:cstheme="minorHAnsi"/>
                <w:color w:val="000000"/>
                <w:sz w:val="20"/>
                <w:szCs w:val="20"/>
              </w:rPr>
              <w:t>--</w:t>
            </w:r>
          </w:p>
        </w:tc>
        <w:tc>
          <w:tcPr>
            <w:tcW w:w="854" w:type="dxa"/>
            <w:noWrap/>
          </w:tcPr>
          <w:p w14:paraId="0216A7EC" w14:textId="3039AF90" w:rsidR="00F140CB" w:rsidRPr="00D8034B" w:rsidRDefault="00F140CB" w:rsidP="00F140CB">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3A34A80E" w14:textId="14DF43F1" w:rsidR="00F140CB" w:rsidRPr="00D8034B" w:rsidRDefault="00F140CB" w:rsidP="00F140CB">
            <w:pPr>
              <w:spacing w:before="20" w:after="60" w:line="240" w:lineRule="auto"/>
              <w:jc w:val="center"/>
              <w:rPr>
                <w:rFonts w:cstheme="minorHAnsi"/>
                <w:color w:val="000000"/>
                <w:sz w:val="20"/>
                <w:szCs w:val="20"/>
              </w:rPr>
            </w:pPr>
            <w:r>
              <w:rPr>
                <w:rFonts w:cstheme="minorHAnsi"/>
                <w:color w:val="000000"/>
                <w:sz w:val="20"/>
                <w:szCs w:val="20"/>
              </w:rPr>
              <w:t>--</w:t>
            </w:r>
          </w:p>
        </w:tc>
        <w:tc>
          <w:tcPr>
            <w:tcW w:w="923" w:type="dxa"/>
            <w:noWrap/>
          </w:tcPr>
          <w:p w14:paraId="111FF815" w14:textId="707B3BBD" w:rsidR="00F140CB" w:rsidRPr="00D8034B" w:rsidRDefault="00F140CB" w:rsidP="00F140CB">
            <w:pPr>
              <w:spacing w:before="20" w:after="60" w:line="240" w:lineRule="auto"/>
              <w:jc w:val="center"/>
              <w:rPr>
                <w:rFonts w:cstheme="minorHAnsi"/>
                <w:color w:val="000000"/>
                <w:sz w:val="20"/>
                <w:szCs w:val="20"/>
              </w:rPr>
            </w:pPr>
            <w:r>
              <w:rPr>
                <w:rFonts w:cstheme="minorHAnsi"/>
                <w:color w:val="000000"/>
                <w:sz w:val="20"/>
                <w:szCs w:val="20"/>
              </w:rPr>
              <w:t>--</w:t>
            </w:r>
          </w:p>
        </w:tc>
      </w:tr>
      <w:tr w:rsidR="00F140CB" w:rsidRPr="00D8034B" w14:paraId="2E87E784" w14:textId="77777777" w:rsidTr="00D8034B">
        <w:trPr>
          <w:trHeight w:val="300"/>
        </w:trPr>
        <w:tc>
          <w:tcPr>
            <w:tcW w:w="1128" w:type="dxa"/>
            <w:noWrap/>
            <w:hideMark/>
          </w:tcPr>
          <w:p w14:paraId="26002CD5" w14:textId="77777777" w:rsidR="00F140CB" w:rsidRPr="00D8034B" w:rsidRDefault="00F140CB" w:rsidP="00F140CB">
            <w:pPr>
              <w:spacing w:before="20" w:after="60" w:line="240" w:lineRule="auto"/>
              <w:rPr>
                <w:rFonts w:cstheme="minorHAnsi"/>
                <w:color w:val="000000"/>
                <w:sz w:val="20"/>
                <w:szCs w:val="20"/>
              </w:rPr>
            </w:pPr>
            <w:r w:rsidRPr="00D8034B">
              <w:rPr>
                <w:rFonts w:cstheme="minorHAnsi"/>
                <w:color w:val="000000"/>
                <w:sz w:val="20"/>
                <w:szCs w:val="20"/>
              </w:rPr>
              <w:t>1-03-1-001</w:t>
            </w:r>
          </w:p>
        </w:tc>
        <w:tc>
          <w:tcPr>
            <w:tcW w:w="7653" w:type="dxa"/>
            <w:hideMark/>
          </w:tcPr>
          <w:p w14:paraId="6FC4B30E" w14:textId="40F626B0" w:rsidR="00F140CB" w:rsidRPr="00D8034B" w:rsidRDefault="00F140CB" w:rsidP="00F140CB">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Höchstspannung Leistungspreis </w:t>
            </w:r>
            <w:r w:rsidR="00AD4840" w:rsidRPr="00AD4840">
              <w:rPr>
                <w:rFonts w:cstheme="minorHAnsi"/>
                <w:color w:val="000000"/>
                <w:sz w:val="20"/>
                <w:szCs w:val="20"/>
              </w:rPr>
              <w:t>für Monate mit 2</w:t>
            </w:r>
            <w:r w:rsidR="00AD4840">
              <w:rPr>
                <w:rFonts w:cstheme="minorHAnsi"/>
                <w:color w:val="000000"/>
                <w:sz w:val="20"/>
                <w:szCs w:val="20"/>
              </w:rPr>
              <w:t>8</w:t>
            </w:r>
            <w:r w:rsidR="00AD4840" w:rsidRPr="00AD4840">
              <w:rPr>
                <w:rFonts w:cstheme="minorHAnsi"/>
                <w:color w:val="000000"/>
                <w:sz w:val="20"/>
                <w:szCs w:val="20"/>
              </w:rPr>
              <w:t xml:space="preserve"> Tagen </w:t>
            </w:r>
            <w:r w:rsidRPr="00D8034B">
              <w:rPr>
                <w:rFonts w:cstheme="minorHAnsi"/>
                <w:color w:val="000000"/>
                <w:sz w:val="20"/>
                <w:szCs w:val="20"/>
              </w:rPr>
              <w:t>(Einheit: €/kW*Tag)</w:t>
            </w:r>
          </w:p>
        </w:tc>
        <w:tc>
          <w:tcPr>
            <w:tcW w:w="1027" w:type="dxa"/>
            <w:noWrap/>
            <w:hideMark/>
          </w:tcPr>
          <w:p w14:paraId="68160B75" w14:textId="74068834" w:rsidR="00F140CB" w:rsidRPr="00D8034B" w:rsidRDefault="00F140CB" w:rsidP="00F140CB">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30C26C95" w14:textId="77777777" w:rsidR="00F140CB" w:rsidRPr="00D8034B" w:rsidRDefault="00F140CB" w:rsidP="00F140CB">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2DCC6B3E" w14:textId="77777777" w:rsidR="00F140CB" w:rsidRPr="00D8034B" w:rsidRDefault="00F140CB" w:rsidP="00F140C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63AFE92" w14:textId="77777777" w:rsidR="00F140CB" w:rsidRPr="00D8034B" w:rsidRDefault="00F140CB" w:rsidP="00F140C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7044E0BB" w14:textId="77777777" w:rsidR="00F140CB" w:rsidRPr="00D8034B" w:rsidRDefault="00F140CB" w:rsidP="00F140C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1D6E60E5" w14:textId="77777777" w:rsidR="00F140CB" w:rsidRPr="00D8034B" w:rsidRDefault="00F140CB" w:rsidP="00F140CB">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AD4840" w:rsidRPr="00D8034B" w14:paraId="39247251" w14:textId="72451256" w:rsidTr="00D8034B">
        <w:trPr>
          <w:trHeight w:val="300"/>
        </w:trPr>
        <w:tc>
          <w:tcPr>
            <w:tcW w:w="1128" w:type="dxa"/>
            <w:noWrap/>
          </w:tcPr>
          <w:p w14:paraId="6FAC4D08" w14:textId="370222AF"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1-03-1-00</w:t>
            </w:r>
            <w:r>
              <w:rPr>
                <w:rFonts w:cstheme="minorHAnsi"/>
                <w:color w:val="000000"/>
                <w:sz w:val="20"/>
                <w:szCs w:val="20"/>
              </w:rPr>
              <w:t>2</w:t>
            </w:r>
          </w:p>
        </w:tc>
        <w:tc>
          <w:tcPr>
            <w:tcW w:w="7653" w:type="dxa"/>
          </w:tcPr>
          <w:p w14:paraId="401425D1" w14:textId="5E23DF39"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Monatsleistungspreissystem Höchstspannung Leistungspreis</w:t>
            </w:r>
            <w:r>
              <w:rPr>
                <w:rFonts w:cstheme="minorHAnsi"/>
                <w:color w:val="000000"/>
                <w:sz w:val="20"/>
                <w:szCs w:val="20"/>
              </w:rPr>
              <w:t xml:space="preserve"> für Monate mit 29 Tagen</w:t>
            </w:r>
            <w:r w:rsidRPr="00D8034B">
              <w:rPr>
                <w:rFonts w:cstheme="minorHAnsi"/>
                <w:color w:val="000000"/>
                <w:sz w:val="20"/>
                <w:szCs w:val="20"/>
              </w:rPr>
              <w:t xml:space="preserve"> (Einheit: €/kW*Tag)</w:t>
            </w:r>
          </w:p>
        </w:tc>
        <w:tc>
          <w:tcPr>
            <w:tcW w:w="1027" w:type="dxa"/>
            <w:noWrap/>
          </w:tcPr>
          <w:p w14:paraId="5FFB8AC8" w14:textId="6632F007" w:rsidR="00AD4840" w:rsidRPr="00D8034B" w:rsidRDefault="00AD4840"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007FBEA" w14:textId="6CD5CD18"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5D581101" w14:textId="2204CA44"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16913AC4" w14:textId="4E437752"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5C883E27" w14:textId="3A182EFB"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71C54CE9" w14:textId="3F531B24"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AD4840" w:rsidRPr="00D8034B" w14:paraId="2A23F588" w14:textId="1A50A61D" w:rsidTr="00D8034B">
        <w:trPr>
          <w:trHeight w:val="300"/>
        </w:trPr>
        <w:tc>
          <w:tcPr>
            <w:tcW w:w="1128" w:type="dxa"/>
            <w:noWrap/>
          </w:tcPr>
          <w:p w14:paraId="416B6D5E" w14:textId="43B07506"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1-03-1-00</w:t>
            </w:r>
            <w:r>
              <w:rPr>
                <w:rFonts w:cstheme="minorHAnsi"/>
                <w:color w:val="000000"/>
                <w:sz w:val="20"/>
                <w:szCs w:val="20"/>
              </w:rPr>
              <w:t>3</w:t>
            </w:r>
          </w:p>
        </w:tc>
        <w:tc>
          <w:tcPr>
            <w:tcW w:w="7653" w:type="dxa"/>
          </w:tcPr>
          <w:p w14:paraId="514F8F65" w14:textId="3668F40E"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Monatsleistungspreissystem Höchstspannung Leistungspreis</w:t>
            </w:r>
            <w:r>
              <w:rPr>
                <w:rFonts w:cstheme="minorHAnsi"/>
                <w:color w:val="000000"/>
                <w:sz w:val="20"/>
                <w:szCs w:val="20"/>
              </w:rPr>
              <w:t xml:space="preserve"> für Monate mit 30 Tagen</w:t>
            </w:r>
            <w:r w:rsidRPr="00D8034B">
              <w:rPr>
                <w:rFonts w:cstheme="minorHAnsi"/>
                <w:color w:val="000000"/>
                <w:sz w:val="20"/>
                <w:szCs w:val="20"/>
              </w:rPr>
              <w:t xml:space="preserve"> (Einheit: €/kW*Tag)</w:t>
            </w:r>
          </w:p>
        </w:tc>
        <w:tc>
          <w:tcPr>
            <w:tcW w:w="1027" w:type="dxa"/>
            <w:noWrap/>
          </w:tcPr>
          <w:p w14:paraId="743CE88F" w14:textId="652A7564" w:rsidR="00AD4840" w:rsidRPr="00D8034B" w:rsidRDefault="00AD4840"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FB2B21B" w14:textId="2CF7A141"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5678EE5" w14:textId="07EB6726"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50E1E645" w14:textId="096397A8"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54BC14F" w14:textId="27282C62"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464397D1" w14:textId="404B0D79"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AD4840" w:rsidRPr="00D8034B" w14:paraId="5B573106" w14:textId="350EC05F" w:rsidTr="00D8034B">
        <w:trPr>
          <w:trHeight w:val="300"/>
        </w:trPr>
        <w:tc>
          <w:tcPr>
            <w:tcW w:w="1128" w:type="dxa"/>
            <w:noWrap/>
          </w:tcPr>
          <w:p w14:paraId="5B400FAB" w14:textId="74B6BBD7"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1-03-1-00</w:t>
            </w:r>
            <w:r>
              <w:rPr>
                <w:rFonts w:cstheme="minorHAnsi"/>
                <w:color w:val="000000"/>
                <w:sz w:val="20"/>
                <w:szCs w:val="20"/>
              </w:rPr>
              <w:t>4</w:t>
            </w:r>
          </w:p>
        </w:tc>
        <w:tc>
          <w:tcPr>
            <w:tcW w:w="7653" w:type="dxa"/>
          </w:tcPr>
          <w:p w14:paraId="43A5F86D" w14:textId="729FFB1A"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Monatsleistungspreissystem Höchstspannung Leistungspreis</w:t>
            </w:r>
            <w:r>
              <w:rPr>
                <w:rFonts w:cstheme="minorHAnsi"/>
                <w:color w:val="000000"/>
                <w:sz w:val="20"/>
                <w:szCs w:val="20"/>
              </w:rPr>
              <w:t xml:space="preserve"> für Monate mit 31 Tagen</w:t>
            </w:r>
            <w:r w:rsidRPr="00D8034B">
              <w:rPr>
                <w:rFonts w:cstheme="minorHAnsi"/>
                <w:color w:val="000000"/>
                <w:sz w:val="20"/>
                <w:szCs w:val="20"/>
              </w:rPr>
              <w:t xml:space="preserve"> (Einheit: €/kW*Tag)</w:t>
            </w:r>
          </w:p>
        </w:tc>
        <w:tc>
          <w:tcPr>
            <w:tcW w:w="1027" w:type="dxa"/>
            <w:noWrap/>
          </w:tcPr>
          <w:p w14:paraId="51383740" w14:textId="4EFC0679" w:rsidR="00AD4840" w:rsidRPr="00D8034B" w:rsidRDefault="00AD4840"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74AC814A" w14:textId="1E8FB6AE"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18E8FB6E" w14:textId="1B8A48F9"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D027511" w14:textId="5C060DC4"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2251D94E" w14:textId="29512060"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90A4DCB" w14:textId="33C8AFD8"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AD4840" w:rsidRPr="00D8034B" w14:paraId="4F7D9E0E" w14:textId="77777777" w:rsidTr="00D8034B">
        <w:trPr>
          <w:trHeight w:val="300"/>
        </w:trPr>
        <w:tc>
          <w:tcPr>
            <w:tcW w:w="1128" w:type="dxa"/>
            <w:noWrap/>
            <w:hideMark/>
          </w:tcPr>
          <w:p w14:paraId="2EC980E1" w14:textId="6B09B44F"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1-03-1-00</w:t>
            </w:r>
            <w:r>
              <w:rPr>
                <w:rFonts w:cstheme="minorHAnsi"/>
                <w:color w:val="000000"/>
                <w:sz w:val="20"/>
                <w:szCs w:val="20"/>
              </w:rPr>
              <w:t>5</w:t>
            </w:r>
          </w:p>
        </w:tc>
        <w:tc>
          <w:tcPr>
            <w:tcW w:w="7653" w:type="dxa"/>
            <w:hideMark/>
          </w:tcPr>
          <w:p w14:paraId="03620DFC" w14:textId="21394901"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Höchstspannung Arbeitspreis (Einheit: </w:t>
            </w: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63BF32A5" w14:textId="6E5728FE" w:rsidR="00AD4840" w:rsidRPr="00D8034B" w:rsidRDefault="00101DD6"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3906C353"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538029C2"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76CED2D0"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777A5F82"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2CAEF870"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AD4840" w:rsidRPr="00D8034B" w14:paraId="2CCF6E61" w14:textId="132834E7" w:rsidTr="00D8034B">
        <w:trPr>
          <w:trHeight w:val="300"/>
        </w:trPr>
        <w:tc>
          <w:tcPr>
            <w:tcW w:w="1128" w:type="dxa"/>
            <w:noWrap/>
          </w:tcPr>
          <w:p w14:paraId="766EE21A" w14:textId="52E42E8A"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2</w:t>
            </w:r>
          </w:p>
        </w:tc>
        <w:tc>
          <w:tcPr>
            <w:tcW w:w="7653" w:type="dxa"/>
          </w:tcPr>
          <w:p w14:paraId="16E4FAA1" w14:textId="41AA7C69"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F140CB">
              <w:rPr>
                <w:rFonts w:cstheme="minorHAnsi"/>
                <w:color w:val="000000"/>
                <w:sz w:val="20"/>
                <w:szCs w:val="20"/>
              </w:rPr>
              <w:t>Umspannung Höchst-/Hochspannung</w:t>
            </w:r>
          </w:p>
        </w:tc>
        <w:tc>
          <w:tcPr>
            <w:tcW w:w="1027" w:type="dxa"/>
            <w:noWrap/>
          </w:tcPr>
          <w:p w14:paraId="696FBDA4" w14:textId="225F3AA1"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7ECB1D88" w14:textId="7F4FE857" w:rsidR="00AD4840" w:rsidRPr="00D8034B" w:rsidRDefault="00AD4840"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noWrap/>
          </w:tcPr>
          <w:p w14:paraId="5138EC42" w14:textId="5AAEFE88" w:rsidR="00AD4840" w:rsidRPr="00D8034B" w:rsidRDefault="00AD4840"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854" w:type="dxa"/>
            <w:noWrap/>
          </w:tcPr>
          <w:p w14:paraId="0FCC7194" w14:textId="4DFB26DB" w:rsidR="00AD4840" w:rsidRPr="00D8034B" w:rsidRDefault="00AD4840"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312DE6D3" w14:textId="4408D08F" w:rsidR="00AD4840" w:rsidRPr="00D8034B" w:rsidRDefault="00AD4840"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923" w:type="dxa"/>
            <w:noWrap/>
          </w:tcPr>
          <w:p w14:paraId="48FCFF00" w14:textId="2A36CB76" w:rsidR="00AD4840" w:rsidRPr="00D8034B" w:rsidRDefault="00AD4840" w:rsidP="00AD4840">
            <w:pPr>
              <w:spacing w:before="20" w:after="60" w:line="240" w:lineRule="auto"/>
              <w:jc w:val="center"/>
              <w:rPr>
                <w:rFonts w:cstheme="minorHAnsi"/>
                <w:color w:val="000000"/>
                <w:sz w:val="20"/>
                <w:szCs w:val="20"/>
              </w:rPr>
            </w:pPr>
            <w:r>
              <w:rPr>
                <w:rFonts w:cstheme="minorHAnsi"/>
                <w:color w:val="000000"/>
                <w:sz w:val="20"/>
                <w:szCs w:val="20"/>
              </w:rPr>
              <w:t>--</w:t>
            </w:r>
          </w:p>
        </w:tc>
      </w:tr>
      <w:tr w:rsidR="00AD4840" w:rsidRPr="00D8034B" w14:paraId="4B215535" w14:textId="77777777" w:rsidTr="00D8034B">
        <w:trPr>
          <w:trHeight w:val="300"/>
        </w:trPr>
        <w:tc>
          <w:tcPr>
            <w:tcW w:w="1128" w:type="dxa"/>
            <w:noWrap/>
            <w:hideMark/>
          </w:tcPr>
          <w:p w14:paraId="21254FDC" w14:textId="77777777"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1-03-2-001</w:t>
            </w:r>
          </w:p>
        </w:tc>
        <w:tc>
          <w:tcPr>
            <w:tcW w:w="7653" w:type="dxa"/>
            <w:hideMark/>
          </w:tcPr>
          <w:p w14:paraId="2F757D6B" w14:textId="4602CD3C"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Höchst-/Hochspannung Leistungspreis </w:t>
            </w:r>
            <w:r w:rsidR="00101DD6" w:rsidRPr="00101DD6">
              <w:rPr>
                <w:rFonts w:cstheme="minorHAnsi"/>
                <w:color w:val="000000"/>
                <w:sz w:val="20"/>
                <w:szCs w:val="20"/>
              </w:rPr>
              <w:t xml:space="preserve">für Monate mit 28 Tagen </w:t>
            </w:r>
            <w:r w:rsidRPr="00D8034B">
              <w:rPr>
                <w:rFonts w:cstheme="minorHAnsi"/>
                <w:color w:val="000000"/>
                <w:sz w:val="20"/>
                <w:szCs w:val="20"/>
              </w:rPr>
              <w:t>(Einheit: €/kW*Tag)</w:t>
            </w:r>
          </w:p>
        </w:tc>
        <w:tc>
          <w:tcPr>
            <w:tcW w:w="1027" w:type="dxa"/>
            <w:noWrap/>
            <w:hideMark/>
          </w:tcPr>
          <w:p w14:paraId="49594B2F" w14:textId="20CC8080" w:rsidR="00AD4840" w:rsidRPr="00D8034B" w:rsidRDefault="00101DD6"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01A637B3"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60B37789"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5FFDB4BC"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30B802B"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0B40AC5E"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7FC50516" w14:textId="187F406D" w:rsidTr="00D8034B">
        <w:trPr>
          <w:trHeight w:val="300"/>
        </w:trPr>
        <w:tc>
          <w:tcPr>
            <w:tcW w:w="1128" w:type="dxa"/>
            <w:noWrap/>
          </w:tcPr>
          <w:p w14:paraId="3F2AB2E6" w14:textId="3B112199"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2</w:t>
            </w:r>
            <w:r w:rsidRPr="00D8034B">
              <w:rPr>
                <w:rFonts w:cstheme="minorHAnsi"/>
                <w:color w:val="000000"/>
                <w:sz w:val="20"/>
                <w:szCs w:val="20"/>
              </w:rPr>
              <w:t>-00</w:t>
            </w:r>
            <w:r>
              <w:rPr>
                <w:rFonts w:cstheme="minorHAnsi"/>
                <w:color w:val="000000"/>
                <w:sz w:val="20"/>
                <w:szCs w:val="20"/>
              </w:rPr>
              <w:t>2</w:t>
            </w:r>
          </w:p>
        </w:tc>
        <w:tc>
          <w:tcPr>
            <w:tcW w:w="7653" w:type="dxa"/>
          </w:tcPr>
          <w:p w14:paraId="641E0116" w14:textId="5865BDD5"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Höchst-/Hochspannung </w:t>
            </w:r>
            <w:r w:rsidRPr="00D8034B">
              <w:rPr>
                <w:rFonts w:cstheme="minorHAnsi"/>
                <w:color w:val="000000"/>
                <w:sz w:val="20"/>
                <w:szCs w:val="20"/>
              </w:rPr>
              <w:t>Leistungspreis</w:t>
            </w:r>
            <w:r>
              <w:rPr>
                <w:rFonts w:cstheme="minorHAnsi"/>
                <w:color w:val="000000"/>
                <w:sz w:val="20"/>
                <w:szCs w:val="20"/>
              </w:rPr>
              <w:t xml:space="preserve"> für Monate mit 29 Tagen</w:t>
            </w:r>
            <w:r w:rsidRPr="00D8034B">
              <w:rPr>
                <w:rFonts w:cstheme="minorHAnsi"/>
                <w:color w:val="000000"/>
                <w:sz w:val="20"/>
                <w:szCs w:val="20"/>
              </w:rPr>
              <w:t xml:space="preserve"> (Einheit: €/kW*Tag)</w:t>
            </w:r>
          </w:p>
        </w:tc>
        <w:tc>
          <w:tcPr>
            <w:tcW w:w="1027" w:type="dxa"/>
            <w:noWrap/>
          </w:tcPr>
          <w:p w14:paraId="6E1C9988" w14:textId="2A7F23CC"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A3AEFDD" w14:textId="411891C1"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210DC0F" w14:textId="1B6E66C1"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7BD6FF11" w14:textId="4DF79316"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204244B" w14:textId="7FA5ADBD"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73F1011F" w14:textId="392D4365"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61E73F02" w14:textId="0C48413F" w:rsidTr="00D8034B">
        <w:trPr>
          <w:trHeight w:val="300"/>
        </w:trPr>
        <w:tc>
          <w:tcPr>
            <w:tcW w:w="1128" w:type="dxa"/>
            <w:noWrap/>
          </w:tcPr>
          <w:p w14:paraId="6E912FFD" w14:textId="3D2784C5"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2</w:t>
            </w:r>
            <w:r w:rsidRPr="00D8034B">
              <w:rPr>
                <w:rFonts w:cstheme="minorHAnsi"/>
                <w:color w:val="000000"/>
                <w:sz w:val="20"/>
                <w:szCs w:val="20"/>
              </w:rPr>
              <w:t>-00</w:t>
            </w:r>
            <w:r>
              <w:rPr>
                <w:rFonts w:cstheme="minorHAnsi"/>
                <w:color w:val="000000"/>
                <w:sz w:val="20"/>
                <w:szCs w:val="20"/>
              </w:rPr>
              <w:t>3</w:t>
            </w:r>
          </w:p>
        </w:tc>
        <w:tc>
          <w:tcPr>
            <w:tcW w:w="7653" w:type="dxa"/>
          </w:tcPr>
          <w:p w14:paraId="52EAEE6D" w14:textId="4BB8D519"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Höchst-/Hochspannung </w:t>
            </w:r>
            <w:r w:rsidRPr="00D8034B">
              <w:rPr>
                <w:rFonts w:cstheme="minorHAnsi"/>
                <w:color w:val="000000"/>
                <w:sz w:val="20"/>
                <w:szCs w:val="20"/>
              </w:rPr>
              <w:t>Leistungspreis</w:t>
            </w:r>
            <w:r>
              <w:rPr>
                <w:rFonts w:cstheme="minorHAnsi"/>
                <w:color w:val="000000"/>
                <w:sz w:val="20"/>
                <w:szCs w:val="20"/>
              </w:rPr>
              <w:t xml:space="preserve"> für Monate mit 30 Tagen</w:t>
            </w:r>
            <w:r w:rsidRPr="00D8034B">
              <w:rPr>
                <w:rFonts w:cstheme="minorHAnsi"/>
                <w:color w:val="000000"/>
                <w:sz w:val="20"/>
                <w:szCs w:val="20"/>
              </w:rPr>
              <w:t xml:space="preserve"> (Einheit: €/kW*Tag)</w:t>
            </w:r>
          </w:p>
        </w:tc>
        <w:tc>
          <w:tcPr>
            <w:tcW w:w="1027" w:type="dxa"/>
            <w:noWrap/>
          </w:tcPr>
          <w:p w14:paraId="19C9ACA2" w14:textId="3A59C1AE"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68F07EF1" w14:textId="50A459EC"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D42D750" w14:textId="32C3473D"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84B0A41" w14:textId="3293582B"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1D5328F" w14:textId="72D40415"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5B0174B6" w14:textId="7D8C593C"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43BC09E2" w14:textId="57C08359" w:rsidTr="00D8034B">
        <w:trPr>
          <w:trHeight w:val="300"/>
        </w:trPr>
        <w:tc>
          <w:tcPr>
            <w:tcW w:w="1128" w:type="dxa"/>
            <w:noWrap/>
          </w:tcPr>
          <w:p w14:paraId="118A3923" w14:textId="49DA89EA"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2</w:t>
            </w:r>
            <w:r w:rsidRPr="00D8034B">
              <w:rPr>
                <w:rFonts w:cstheme="minorHAnsi"/>
                <w:color w:val="000000"/>
                <w:sz w:val="20"/>
                <w:szCs w:val="20"/>
              </w:rPr>
              <w:t>-00</w:t>
            </w:r>
            <w:r>
              <w:rPr>
                <w:rFonts w:cstheme="minorHAnsi"/>
                <w:color w:val="000000"/>
                <w:sz w:val="20"/>
                <w:szCs w:val="20"/>
              </w:rPr>
              <w:t>4</w:t>
            </w:r>
          </w:p>
        </w:tc>
        <w:tc>
          <w:tcPr>
            <w:tcW w:w="7653" w:type="dxa"/>
          </w:tcPr>
          <w:p w14:paraId="7EBEB2E0" w14:textId="2A2EFC52"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Höchst-/Hochspannung </w:t>
            </w:r>
            <w:r w:rsidRPr="00D8034B">
              <w:rPr>
                <w:rFonts w:cstheme="minorHAnsi"/>
                <w:color w:val="000000"/>
                <w:sz w:val="20"/>
                <w:szCs w:val="20"/>
              </w:rPr>
              <w:t>Leistungspreis</w:t>
            </w:r>
            <w:r>
              <w:rPr>
                <w:rFonts w:cstheme="minorHAnsi"/>
                <w:color w:val="000000"/>
                <w:sz w:val="20"/>
                <w:szCs w:val="20"/>
              </w:rPr>
              <w:t xml:space="preserve"> für Monate mit 31 Tagen</w:t>
            </w:r>
            <w:r w:rsidRPr="00D8034B">
              <w:rPr>
                <w:rFonts w:cstheme="minorHAnsi"/>
                <w:color w:val="000000"/>
                <w:sz w:val="20"/>
                <w:szCs w:val="20"/>
              </w:rPr>
              <w:t xml:space="preserve"> (Einheit: €/kW*Tag)</w:t>
            </w:r>
          </w:p>
        </w:tc>
        <w:tc>
          <w:tcPr>
            <w:tcW w:w="1027" w:type="dxa"/>
            <w:noWrap/>
          </w:tcPr>
          <w:p w14:paraId="74E1404B" w14:textId="014326D8"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006C8672" w14:textId="18135F1D"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5E6E6701" w14:textId="0E189F6C"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C7275EB" w14:textId="212303AD"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5E229488" w14:textId="4F7E9259"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6FA90F47" w14:textId="228808A6"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AD4840" w:rsidRPr="00D8034B" w14:paraId="172A76B0" w14:textId="77777777" w:rsidTr="001C6370">
        <w:trPr>
          <w:trHeight w:val="300"/>
        </w:trPr>
        <w:tc>
          <w:tcPr>
            <w:tcW w:w="1128" w:type="dxa"/>
            <w:tcBorders>
              <w:bottom w:val="single" w:sz="4" w:space="0" w:color="auto"/>
            </w:tcBorders>
            <w:noWrap/>
            <w:hideMark/>
          </w:tcPr>
          <w:p w14:paraId="58CEC1E5" w14:textId="700ED985"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1-03-2-00</w:t>
            </w:r>
            <w:r>
              <w:rPr>
                <w:rFonts w:cstheme="minorHAnsi"/>
                <w:color w:val="000000"/>
                <w:sz w:val="20"/>
                <w:szCs w:val="20"/>
              </w:rPr>
              <w:t>5</w:t>
            </w:r>
          </w:p>
        </w:tc>
        <w:tc>
          <w:tcPr>
            <w:tcW w:w="7653" w:type="dxa"/>
            <w:tcBorders>
              <w:bottom w:val="single" w:sz="4" w:space="0" w:color="auto"/>
            </w:tcBorders>
            <w:hideMark/>
          </w:tcPr>
          <w:p w14:paraId="0EF160C3" w14:textId="6912F32B" w:rsidR="001C637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Höchst-/Hochspannung Arbeitspreis </w:t>
            </w:r>
            <w:r w:rsidR="00B308B5">
              <w:rPr>
                <w:rFonts w:cstheme="minorHAnsi"/>
                <w:color w:val="000000"/>
                <w:sz w:val="20"/>
                <w:szCs w:val="20"/>
              </w:rPr>
              <w:br/>
            </w:r>
            <w:r w:rsidRPr="00D8034B">
              <w:rPr>
                <w:rFonts w:cstheme="minorHAnsi"/>
                <w:color w:val="000000"/>
                <w:sz w:val="20"/>
                <w:szCs w:val="20"/>
              </w:rPr>
              <w:t xml:space="preserve">(Einheit: </w:t>
            </w:r>
            <w:r w:rsidRPr="00F00CCE">
              <w:rPr>
                <w:rFonts w:cstheme="minorHAnsi"/>
                <w:color w:val="000000"/>
                <w:sz w:val="20"/>
                <w:szCs w:val="20"/>
              </w:rPr>
              <w:t>€</w:t>
            </w:r>
            <w:r w:rsidRPr="00D8034B">
              <w:rPr>
                <w:rFonts w:cstheme="minorHAnsi"/>
                <w:color w:val="000000"/>
                <w:sz w:val="20"/>
                <w:szCs w:val="20"/>
              </w:rPr>
              <w:t>/kWh)</w:t>
            </w:r>
          </w:p>
        </w:tc>
        <w:tc>
          <w:tcPr>
            <w:tcW w:w="1027" w:type="dxa"/>
            <w:tcBorders>
              <w:bottom w:val="single" w:sz="4" w:space="0" w:color="auto"/>
            </w:tcBorders>
            <w:noWrap/>
            <w:hideMark/>
          </w:tcPr>
          <w:p w14:paraId="5D19C1E6" w14:textId="04BBAEFE" w:rsidR="00AD4840" w:rsidRPr="00D8034B" w:rsidRDefault="00101DD6"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tcBorders>
              <w:bottom w:val="single" w:sz="4" w:space="0" w:color="auto"/>
            </w:tcBorders>
            <w:noWrap/>
            <w:hideMark/>
          </w:tcPr>
          <w:p w14:paraId="40308313"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tcBorders>
              <w:bottom w:val="single" w:sz="4" w:space="0" w:color="auto"/>
            </w:tcBorders>
            <w:noWrap/>
            <w:hideMark/>
          </w:tcPr>
          <w:p w14:paraId="202146AC"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tcBorders>
              <w:bottom w:val="single" w:sz="4" w:space="0" w:color="auto"/>
            </w:tcBorders>
            <w:noWrap/>
            <w:hideMark/>
          </w:tcPr>
          <w:p w14:paraId="37A0F500"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tcBorders>
              <w:bottom w:val="single" w:sz="4" w:space="0" w:color="auto"/>
            </w:tcBorders>
            <w:noWrap/>
            <w:hideMark/>
          </w:tcPr>
          <w:p w14:paraId="34E3C38A"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tcBorders>
              <w:bottom w:val="single" w:sz="4" w:space="0" w:color="auto"/>
            </w:tcBorders>
            <w:noWrap/>
            <w:hideMark/>
          </w:tcPr>
          <w:p w14:paraId="20D14400"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C6370" w:rsidRPr="00D8034B" w14:paraId="6176AC4D" w14:textId="77777777" w:rsidTr="001C6370">
        <w:trPr>
          <w:trHeight w:val="300"/>
        </w:trPr>
        <w:tc>
          <w:tcPr>
            <w:tcW w:w="1128" w:type="dxa"/>
            <w:tcBorders>
              <w:top w:val="single" w:sz="4" w:space="0" w:color="auto"/>
              <w:left w:val="nil"/>
              <w:bottom w:val="nil"/>
              <w:right w:val="nil"/>
            </w:tcBorders>
            <w:noWrap/>
          </w:tcPr>
          <w:p w14:paraId="4E14D950" w14:textId="77777777" w:rsidR="001C6370" w:rsidRPr="00D8034B" w:rsidRDefault="001C6370" w:rsidP="00AD4840">
            <w:pPr>
              <w:spacing w:before="20" w:after="60" w:line="240" w:lineRule="auto"/>
              <w:rPr>
                <w:rFonts w:cstheme="minorHAnsi"/>
                <w:color w:val="000000"/>
                <w:sz w:val="20"/>
                <w:szCs w:val="20"/>
              </w:rPr>
            </w:pPr>
          </w:p>
        </w:tc>
        <w:tc>
          <w:tcPr>
            <w:tcW w:w="7653" w:type="dxa"/>
            <w:tcBorders>
              <w:top w:val="single" w:sz="4" w:space="0" w:color="auto"/>
              <w:left w:val="nil"/>
              <w:bottom w:val="nil"/>
              <w:right w:val="nil"/>
            </w:tcBorders>
          </w:tcPr>
          <w:p w14:paraId="10E1C202" w14:textId="77777777" w:rsidR="001C6370" w:rsidRPr="00D8034B" w:rsidRDefault="001C6370" w:rsidP="00AD4840">
            <w:pPr>
              <w:spacing w:before="20" w:after="60" w:line="240" w:lineRule="auto"/>
              <w:rPr>
                <w:rFonts w:cstheme="minorHAnsi"/>
                <w:color w:val="000000"/>
                <w:sz w:val="20"/>
                <w:szCs w:val="20"/>
              </w:rPr>
            </w:pPr>
          </w:p>
        </w:tc>
        <w:tc>
          <w:tcPr>
            <w:tcW w:w="1027" w:type="dxa"/>
            <w:tcBorders>
              <w:top w:val="single" w:sz="4" w:space="0" w:color="auto"/>
              <w:left w:val="nil"/>
              <w:bottom w:val="nil"/>
              <w:right w:val="nil"/>
            </w:tcBorders>
            <w:noWrap/>
          </w:tcPr>
          <w:p w14:paraId="3FDC93E7" w14:textId="77777777" w:rsidR="001C6370" w:rsidRDefault="001C6370" w:rsidP="00AD4840">
            <w:pPr>
              <w:spacing w:before="20" w:after="60" w:line="240" w:lineRule="auto"/>
              <w:jc w:val="center"/>
              <w:rPr>
                <w:rFonts w:cstheme="minorHAnsi"/>
                <w:color w:val="000000"/>
                <w:sz w:val="20"/>
                <w:szCs w:val="20"/>
              </w:rPr>
            </w:pPr>
          </w:p>
        </w:tc>
        <w:tc>
          <w:tcPr>
            <w:tcW w:w="824" w:type="dxa"/>
            <w:tcBorders>
              <w:top w:val="single" w:sz="4" w:space="0" w:color="auto"/>
              <w:left w:val="nil"/>
              <w:bottom w:val="nil"/>
              <w:right w:val="nil"/>
            </w:tcBorders>
            <w:noWrap/>
          </w:tcPr>
          <w:p w14:paraId="0C22E235" w14:textId="77777777" w:rsidR="001C6370" w:rsidRPr="00D8034B" w:rsidRDefault="001C6370" w:rsidP="00AD4840">
            <w:pPr>
              <w:spacing w:before="20" w:after="60" w:line="240" w:lineRule="auto"/>
              <w:jc w:val="center"/>
              <w:rPr>
                <w:rFonts w:cstheme="minorHAnsi"/>
                <w:color w:val="000000"/>
                <w:sz w:val="20"/>
                <w:szCs w:val="20"/>
              </w:rPr>
            </w:pPr>
          </w:p>
        </w:tc>
        <w:tc>
          <w:tcPr>
            <w:tcW w:w="1023" w:type="dxa"/>
            <w:tcBorders>
              <w:top w:val="single" w:sz="4" w:space="0" w:color="auto"/>
              <w:left w:val="nil"/>
              <w:bottom w:val="nil"/>
              <w:right w:val="nil"/>
            </w:tcBorders>
            <w:noWrap/>
          </w:tcPr>
          <w:p w14:paraId="314CC433" w14:textId="77777777" w:rsidR="001C6370" w:rsidRPr="00D8034B" w:rsidRDefault="001C6370" w:rsidP="00AD4840">
            <w:pPr>
              <w:spacing w:before="20" w:after="60" w:line="240" w:lineRule="auto"/>
              <w:jc w:val="center"/>
              <w:rPr>
                <w:rFonts w:cstheme="minorHAnsi"/>
                <w:color w:val="000000"/>
                <w:sz w:val="20"/>
                <w:szCs w:val="20"/>
              </w:rPr>
            </w:pPr>
          </w:p>
        </w:tc>
        <w:tc>
          <w:tcPr>
            <w:tcW w:w="854" w:type="dxa"/>
            <w:tcBorders>
              <w:top w:val="single" w:sz="4" w:space="0" w:color="auto"/>
              <w:left w:val="nil"/>
              <w:bottom w:val="nil"/>
              <w:right w:val="nil"/>
            </w:tcBorders>
            <w:noWrap/>
          </w:tcPr>
          <w:p w14:paraId="690FB42A" w14:textId="77777777" w:rsidR="001C6370" w:rsidRPr="00D8034B" w:rsidRDefault="001C6370" w:rsidP="00AD4840">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1A7F8EB8" w14:textId="77777777" w:rsidR="001C6370" w:rsidRPr="00D8034B" w:rsidRDefault="001C6370" w:rsidP="00AD4840">
            <w:pPr>
              <w:spacing w:before="20" w:after="60" w:line="240" w:lineRule="auto"/>
              <w:jc w:val="center"/>
              <w:rPr>
                <w:rFonts w:cstheme="minorHAnsi"/>
                <w:color w:val="000000"/>
                <w:sz w:val="20"/>
                <w:szCs w:val="20"/>
              </w:rPr>
            </w:pPr>
          </w:p>
        </w:tc>
        <w:tc>
          <w:tcPr>
            <w:tcW w:w="923" w:type="dxa"/>
            <w:tcBorders>
              <w:top w:val="single" w:sz="4" w:space="0" w:color="auto"/>
              <w:left w:val="nil"/>
              <w:bottom w:val="nil"/>
              <w:right w:val="nil"/>
            </w:tcBorders>
            <w:noWrap/>
          </w:tcPr>
          <w:p w14:paraId="2A92EC0E" w14:textId="77777777" w:rsidR="001C6370" w:rsidRPr="00D8034B" w:rsidRDefault="001C6370" w:rsidP="00AD4840">
            <w:pPr>
              <w:spacing w:before="20" w:after="60" w:line="240" w:lineRule="auto"/>
              <w:jc w:val="center"/>
              <w:rPr>
                <w:rFonts w:cstheme="minorHAnsi"/>
                <w:color w:val="000000"/>
                <w:sz w:val="20"/>
                <w:szCs w:val="20"/>
              </w:rPr>
            </w:pPr>
          </w:p>
        </w:tc>
      </w:tr>
      <w:tr w:rsidR="00AD4840" w:rsidRPr="00D8034B" w14:paraId="7AE75058" w14:textId="3B26D14B" w:rsidTr="001C6370">
        <w:trPr>
          <w:trHeight w:val="300"/>
        </w:trPr>
        <w:tc>
          <w:tcPr>
            <w:tcW w:w="1128" w:type="dxa"/>
            <w:tcBorders>
              <w:top w:val="nil"/>
            </w:tcBorders>
            <w:noWrap/>
          </w:tcPr>
          <w:p w14:paraId="06A62373" w14:textId="377E1723"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lastRenderedPageBreak/>
              <w:t>1-03-</w:t>
            </w:r>
            <w:r>
              <w:rPr>
                <w:rFonts w:cstheme="minorHAnsi"/>
                <w:color w:val="000000"/>
                <w:sz w:val="20"/>
                <w:szCs w:val="20"/>
              </w:rPr>
              <w:t>3</w:t>
            </w:r>
          </w:p>
        </w:tc>
        <w:tc>
          <w:tcPr>
            <w:tcW w:w="7653" w:type="dxa"/>
            <w:tcBorders>
              <w:top w:val="nil"/>
            </w:tcBorders>
          </w:tcPr>
          <w:p w14:paraId="2EAA98FE" w14:textId="62BBB282"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F140CB">
              <w:rPr>
                <w:rFonts w:cstheme="minorHAnsi"/>
                <w:color w:val="000000"/>
                <w:sz w:val="20"/>
                <w:szCs w:val="20"/>
              </w:rPr>
              <w:t>Hochspannung</w:t>
            </w:r>
          </w:p>
        </w:tc>
        <w:tc>
          <w:tcPr>
            <w:tcW w:w="1027" w:type="dxa"/>
            <w:tcBorders>
              <w:top w:val="nil"/>
            </w:tcBorders>
            <w:noWrap/>
          </w:tcPr>
          <w:p w14:paraId="61BC142D" w14:textId="2948F46F"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tcBorders>
              <w:top w:val="nil"/>
            </w:tcBorders>
            <w:noWrap/>
          </w:tcPr>
          <w:p w14:paraId="075EDC44" w14:textId="25BF9266" w:rsidR="00AD4840" w:rsidRPr="00D8034B" w:rsidRDefault="00AD4840"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tcBorders>
              <w:top w:val="nil"/>
            </w:tcBorders>
            <w:noWrap/>
          </w:tcPr>
          <w:p w14:paraId="5D34CEFB" w14:textId="209EAAC3" w:rsidR="00AD4840" w:rsidRPr="00D8034B" w:rsidRDefault="00AD4840"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854" w:type="dxa"/>
            <w:tcBorders>
              <w:top w:val="nil"/>
            </w:tcBorders>
            <w:noWrap/>
          </w:tcPr>
          <w:p w14:paraId="4DF54874" w14:textId="4D73316B" w:rsidR="00AD4840" w:rsidRPr="00D8034B" w:rsidRDefault="00AD4840"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tcBorders>
              <w:top w:val="nil"/>
            </w:tcBorders>
            <w:noWrap/>
          </w:tcPr>
          <w:p w14:paraId="55E958BD" w14:textId="2843BC9F" w:rsidR="00AD4840" w:rsidRPr="00D8034B" w:rsidRDefault="00AD4840"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923" w:type="dxa"/>
            <w:tcBorders>
              <w:top w:val="nil"/>
            </w:tcBorders>
            <w:noWrap/>
          </w:tcPr>
          <w:p w14:paraId="73FE3940" w14:textId="48FD5EB3" w:rsidR="00AD4840" w:rsidRPr="00D8034B" w:rsidRDefault="00AD4840" w:rsidP="00AD4840">
            <w:pPr>
              <w:spacing w:before="20" w:after="60" w:line="240" w:lineRule="auto"/>
              <w:jc w:val="center"/>
              <w:rPr>
                <w:rFonts w:cstheme="minorHAnsi"/>
                <w:color w:val="000000"/>
                <w:sz w:val="20"/>
                <w:szCs w:val="20"/>
              </w:rPr>
            </w:pPr>
            <w:r>
              <w:rPr>
                <w:rFonts w:cstheme="minorHAnsi"/>
                <w:color w:val="000000"/>
                <w:sz w:val="20"/>
                <w:szCs w:val="20"/>
              </w:rPr>
              <w:t>--</w:t>
            </w:r>
          </w:p>
        </w:tc>
      </w:tr>
      <w:tr w:rsidR="00AD4840" w:rsidRPr="00D8034B" w14:paraId="5598BFF5" w14:textId="77777777" w:rsidTr="00D8034B">
        <w:trPr>
          <w:trHeight w:val="300"/>
        </w:trPr>
        <w:tc>
          <w:tcPr>
            <w:tcW w:w="1128" w:type="dxa"/>
            <w:noWrap/>
            <w:hideMark/>
          </w:tcPr>
          <w:p w14:paraId="53180ABD" w14:textId="77777777"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1-03-3-001</w:t>
            </w:r>
          </w:p>
        </w:tc>
        <w:tc>
          <w:tcPr>
            <w:tcW w:w="7653" w:type="dxa"/>
            <w:hideMark/>
          </w:tcPr>
          <w:p w14:paraId="5C60D577" w14:textId="418C738E"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Monatsleistungspreissystem Hochspannung Leistungspreis</w:t>
            </w:r>
            <w:r w:rsidR="00101DD6">
              <w:rPr>
                <w:rFonts w:cstheme="minorHAnsi"/>
                <w:color w:val="000000"/>
                <w:sz w:val="20"/>
                <w:szCs w:val="20"/>
              </w:rPr>
              <w:t xml:space="preserve"> </w:t>
            </w:r>
            <w:r w:rsidR="00101DD6" w:rsidRPr="00101DD6">
              <w:rPr>
                <w:rFonts w:cstheme="minorHAnsi"/>
                <w:color w:val="000000"/>
                <w:sz w:val="20"/>
                <w:szCs w:val="20"/>
              </w:rPr>
              <w:t>für Monate mit 2</w:t>
            </w:r>
            <w:r w:rsidR="00101DD6">
              <w:rPr>
                <w:rFonts w:cstheme="minorHAnsi"/>
                <w:color w:val="000000"/>
                <w:sz w:val="20"/>
                <w:szCs w:val="20"/>
              </w:rPr>
              <w:t>8</w:t>
            </w:r>
            <w:r w:rsidR="00101DD6" w:rsidRPr="00101DD6">
              <w:rPr>
                <w:rFonts w:cstheme="minorHAnsi"/>
                <w:color w:val="000000"/>
                <w:sz w:val="20"/>
                <w:szCs w:val="20"/>
              </w:rPr>
              <w:t xml:space="preserve"> Tagen</w:t>
            </w:r>
            <w:r w:rsidRPr="00D8034B">
              <w:rPr>
                <w:rFonts w:cstheme="minorHAnsi"/>
                <w:color w:val="000000"/>
                <w:sz w:val="20"/>
                <w:szCs w:val="20"/>
              </w:rPr>
              <w:t xml:space="preserve"> (Einheit: €/kW*Tag)</w:t>
            </w:r>
          </w:p>
        </w:tc>
        <w:tc>
          <w:tcPr>
            <w:tcW w:w="1027" w:type="dxa"/>
            <w:noWrap/>
            <w:hideMark/>
          </w:tcPr>
          <w:p w14:paraId="09EA2A26" w14:textId="2F34FA80" w:rsidR="00AD4840" w:rsidRPr="00D8034B" w:rsidRDefault="00AD4840"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775FA734" w14:textId="011A587B"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2B9E66F6" w14:textId="0B01A07F"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76E0A296" w14:textId="63BF9D1A"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2CA4FAD" w14:textId="58EADE4B"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465F6B00" w14:textId="5F23FFAE"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0A39573E" w14:textId="3DB43F0E" w:rsidTr="00D8034B">
        <w:trPr>
          <w:trHeight w:val="300"/>
        </w:trPr>
        <w:tc>
          <w:tcPr>
            <w:tcW w:w="1128" w:type="dxa"/>
            <w:noWrap/>
          </w:tcPr>
          <w:p w14:paraId="3C970F91" w14:textId="629EABCC"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3</w:t>
            </w:r>
            <w:r w:rsidRPr="00D8034B">
              <w:rPr>
                <w:rFonts w:cstheme="minorHAnsi"/>
                <w:color w:val="000000"/>
                <w:sz w:val="20"/>
                <w:szCs w:val="20"/>
              </w:rPr>
              <w:t>-00</w:t>
            </w:r>
            <w:r>
              <w:rPr>
                <w:rFonts w:cstheme="minorHAnsi"/>
                <w:color w:val="000000"/>
                <w:sz w:val="20"/>
                <w:szCs w:val="20"/>
              </w:rPr>
              <w:t>2</w:t>
            </w:r>
          </w:p>
        </w:tc>
        <w:tc>
          <w:tcPr>
            <w:tcW w:w="7653" w:type="dxa"/>
          </w:tcPr>
          <w:p w14:paraId="0A3D1142" w14:textId="5D761FEE"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Hochspannung </w:t>
            </w:r>
            <w:r w:rsidRPr="00D8034B">
              <w:rPr>
                <w:rFonts w:cstheme="minorHAnsi"/>
                <w:color w:val="000000"/>
                <w:sz w:val="20"/>
                <w:szCs w:val="20"/>
              </w:rPr>
              <w:t>Leistungspreis</w:t>
            </w:r>
            <w:r>
              <w:rPr>
                <w:rFonts w:cstheme="minorHAnsi"/>
                <w:color w:val="000000"/>
                <w:sz w:val="20"/>
                <w:szCs w:val="20"/>
              </w:rPr>
              <w:t xml:space="preserve"> für Monate mit 29 Tagen</w:t>
            </w:r>
            <w:r w:rsidRPr="00D8034B">
              <w:rPr>
                <w:rFonts w:cstheme="minorHAnsi"/>
                <w:color w:val="000000"/>
                <w:sz w:val="20"/>
                <w:szCs w:val="20"/>
              </w:rPr>
              <w:t xml:space="preserve"> (Einheit: €/kW*Tag)</w:t>
            </w:r>
          </w:p>
        </w:tc>
        <w:tc>
          <w:tcPr>
            <w:tcW w:w="1027" w:type="dxa"/>
            <w:noWrap/>
          </w:tcPr>
          <w:p w14:paraId="63CBD3D0" w14:textId="6BCB6EC6"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1D89AD4E" w14:textId="31A29FC6"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45CA3B8A" w14:textId="735834A1"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7A5AEB6E" w14:textId="76114026"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D06D40C" w14:textId="62F5D7C0"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5A019837" w14:textId="45D5FF69"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1D0127EA" w14:textId="2C1E2696" w:rsidTr="00D8034B">
        <w:trPr>
          <w:trHeight w:val="300"/>
        </w:trPr>
        <w:tc>
          <w:tcPr>
            <w:tcW w:w="1128" w:type="dxa"/>
            <w:noWrap/>
          </w:tcPr>
          <w:p w14:paraId="5E397184" w14:textId="76B0F1B8"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3</w:t>
            </w:r>
            <w:r w:rsidRPr="00D8034B">
              <w:rPr>
                <w:rFonts w:cstheme="minorHAnsi"/>
                <w:color w:val="000000"/>
                <w:sz w:val="20"/>
                <w:szCs w:val="20"/>
              </w:rPr>
              <w:t>-00</w:t>
            </w:r>
            <w:r>
              <w:rPr>
                <w:rFonts w:cstheme="minorHAnsi"/>
                <w:color w:val="000000"/>
                <w:sz w:val="20"/>
                <w:szCs w:val="20"/>
              </w:rPr>
              <w:t>3</w:t>
            </w:r>
          </w:p>
        </w:tc>
        <w:tc>
          <w:tcPr>
            <w:tcW w:w="7653" w:type="dxa"/>
          </w:tcPr>
          <w:p w14:paraId="5CC4C56B" w14:textId="0112FD6B"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Hochspannung </w:t>
            </w:r>
            <w:r w:rsidRPr="00D8034B">
              <w:rPr>
                <w:rFonts w:cstheme="minorHAnsi"/>
                <w:color w:val="000000"/>
                <w:sz w:val="20"/>
                <w:szCs w:val="20"/>
              </w:rPr>
              <w:t>Leistungspreis</w:t>
            </w:r>
            <w:r>
              <w:rPr>
                <w:rFonts w:cstheme="minorHAnsi"/>
                <w:color w:val="000000"/>
                <w:sz w:val="20"/>
                <w:szCs w:val="20"/>
              </w:rPr>
              <w:t xml:space="preserve"> für Monate mit 30 Tagen</w:t>
            </w:r>
            <w:r w:rsidRPr="00D8034B">
              <w:rPr>
                <w:rFonts w:cstheme="minorHAnsi"/>
                <w:color w:val="000000"/>
                <w:sz w:val="20"/>
                <w:szCs w:val="20"/>
              </w:rPr>
              <w:t xml:space="preserve"> (Einheit: €/kW*Tag)</w:t>
            </w:r>
          </w:p>
        </w:tc>
        <w:tc>
          <w:tcPr>
            <w:tcW w:w="1027" w:type="dxa"/>
            <w:noWrap/>
          </w:tcPr>
          <w:p w14:paraId="03D68C5E" w14:textId="552D3B25"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8D3943D" w14:textId="798E1505"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47EADACD" w14:textId="7757541E"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17D8C0DE" w14:textId="6347DDD7"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716BC8AE" w14:textId="13C21884"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4EFEB8B7" w14:textId="7EA21C21"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11C8D3CA" w14:textId="5B849D82" w:rsidTr="00D8034B">
        <w:trPr>
          <w:trHeight w:val="300"/>
        </w:trPr>
        <w:tc>
          <w:tcPr>
            <w:tcW w:w="1128" w:type="dxa"/>
            <w:noWrap/>
          </w:tcPr>
          <w:p w14:paraId="717B29C5" w14:textId="7D18E120"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3</w:t>
            </w:r>
            <w:r w:rsidRPr="00D8034B">
              <w:rPr>
                <w:rFonts w:cstheme="minorHAnsi"/>
                <w:color w:val="000000"/>
                <w:sz w:val="20"/>
                <w:szCs w:val="20"/>
              </w:rPr>
              <w:t>-00</w:t>
            </w:r>
            <w:r>
              <w:rPr>
                <w:rFonts w:cstheme="minorHAnsi"/>
                <w:color w:val="000000"/>
                <w:sz w:val="20"/>
                <w:szCs w:val="20"/>
              </w:rPr>
              <w:t>4</w:t>
            </w:r>
          </w:p>
        </w:tc>
        <w:tc>
          <w:tcPr>
            <w:tcW w:w="7653" w:type="dxa"/>
          </w:tcPr>
          <w:p w14:paraId="1CFE4F46" w14:textId="58181436"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Hochspannung </w:t>
            </w:r>
            <w:r w:rsidRPr="00D8034B">
              <w:rPr>
                <w:rFonts w:cstheme="minorHAnsi"/>
                <w:color w:val="000000"/>
                <w:sz w:val="20"/>
                <w:szCs w:val="20"/>
              </w:rPr>
              <w:t>Leistungspreis</w:t>
            </w:r>
            <w:r>
              <w:rPr>
                <w:rFonts w:cstheme="minorHAnsi"/>
                <w:color w:val="000000"/>
                <w:sz w:val="20"/>
                <w:szCs w:val="20"/>
              </w:rPr>
              <w:t xml:space="preserve"> für Monate mit 31 Tagen</w:t>
            </w:r>
            <w:r w:rsidRPr="00D8034B">
              <w:rPr>
                <w:rFonts w:cstheme="minorHAnsi"/>
                <w:color w:val="000000"/>
                <w:sz w:val="20"/>
                <w:szCs w:val="20"/>
              </w:rPr>
              <w:t xml:space="preserve"> (Einheit: €/kW*Tag)</w:t>
            </w:r>
          </w:p>
        </w:tc>
        <w:tc>
          <w:tcPr>
            <w:tcW w:w="1027" w:type="dxa"/>
            <w:noWrap/>
          </w:tcPr>
          <w:p w14:paraId="6333E8B3" w14:textId="6AB000BC"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97304AD" w14:textId="478B362B"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C873F09" w14:textId="09070138"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5B89FC1B" w14:textId="1459EF84"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57998EB8" w14:textId="7AD99102"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9050CCD" w14:textId="2969D106"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AD4840" w:rsidRPr="00D8034B" w14:paraId="74BFCD8E" w14:textId="77777777" w:rsidTr="00D8034B">
        <w:trPr>
          <w:trHeight w:val="300"/>
        </w:trPr>
        <w:tc>
          <w:tcPr>
            <w:tcW w:w="1128" w:type="dxa"/>
            <w:noWrap/>
            <w:hideMark/>
          </w:tcPr>
          <w:p w14:paraId="6008F57D" w14:textId="67CF8787"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1-03-3-00</w:t>
            </w:r>
            <w:r>
              <w:rPr>
                <w:rFonts w:cstheme="minorHAnsi"/>
                <w:color w:val="000000"/>
                <w:sz w:val="20"/>
                <w:szCs w:val="20"/>
              </w:rPr>
              <w:t>5</w:t>
            </w:r>
          </w:p>
        </w:tc>
        <w:tc>
          <w:tcPr>
            <w:tcW w:w="7653" w:type="dxa"/>
            <w:hideMark/>
          </w:tcPr>
          <w:p w14:paraId="52BEB44B" w14:textId="2F602A9B"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Hochspannung Arbeitspreis (Einheit: </w:t>
            </w: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7917930F" w14:textId="1F8F3E61" w:rsidR="00AD4840" w:rsidRPr="00D8034B" w:rsidRDefault="00101DD6"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1871A348"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5A91CC4F"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657D3A9"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125FAF86"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7BDD52D6"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AD4840" w:rsidRPr="00D8034B" w14:paraId="1A4FFCDC" w14:textId="2A089BAE" w:rsidTr="00D8034B">
        <w:trPr>
          <w:trHeight w:val="300"/>
        </w:trPr>
        <w:tc>
          <w:tcPr>
            <w:tcW w:w="1128" w:type="dxa"/>
            <w:noWrap/>
          </w:tcPr>
          <w:p w14:paraId="12D785E7" w14:textId="679FB04C" w:rsidR="00AD4840" w:rsidRPr="00F140CB" w:rsidRDefault="00AD4840" w:rsidP="00AD4840">
            <w:pPr>
              <w:spacing w:before="20" w:after="60" w:line="240" w:lineRule="auto"/>
              <w:rPr>
                <w:rFonts w:cstheme="minorHAnsi"/>
                <w:color w:val="000000"/>
                <w:sz w:val="20"/>
                <w:szCs w:val="20"/>
              </w:rPr>
            </w:pPr>
            <w:r w:rsidRPr="00F140CB">
              <w:rPr>
                <w:sz w:val="20"/>
                <w:szCs w:val="20"/>
              </w:rPr>
              <w:t>1-03-</w:t>
            </w:r>
            <w:r>
              <w:rPr>
                <w:sz w:val="20"/>
                <w:szCs w:val="20"/>
              </w:rPr>
              <w:t>4</w:t>
            </w:r>
          </w:p>
        </w:tc>
        <w:tc>
          <w:tcPr>
            <w:tcW w:w="7653" w:type="dxa"/>
          </w:tcPr>
          <w:p w14:paraId="71389FFE" w14:textId="218FB54F" w:rsidR="00AD4840" w:rsidRPr="00F140CB" w:rsidRDefault="00AD4840" w:rsidP="00AD4840">
            <w:pPr>
              <w:spacing w:before="20" w:after="60" w:line="240" w:lineRule="auto"/>
              <w:rPr>
                <w:rFonts w:cstheme="minorHAnsi"/>
                <w:color w:val="000000"/>
                <w:sz w:val="20"/>
                <w:szCs w:val="20"/>
              </w:rPr>
            </w:pPr>
            <w:r w:rsidRPr="00F140CB">
              <w:rPr>
                <w:sz w:val="20"/>
                <w:szCs w:val="20"/>
              </w:rPr>
              <w:t>Monatsleistungspreissystem Umspannung Hoch-/Mittelspannung</w:t>
            </w:r>
          </w:p>
        </w:tc>
        <w:tc>
          <w:tcPr>
            <w:tcW w:w="1027" w:type="dxa"/>
            <w:noWrap/>
          </w:tcPr>
          <w:p w14:paraId="245ED281" w14:textId="15ECC3A4" w:rsidR="00AD4840" w:rsidRPr="00F140CB" w:rsidRDefault="00AD4840" w:rsidP="00AD4840">
            <w:pPr>
              <w:spacing w:before="20" w:after="60" w:line="240" w:lineRule="auto"/>
              <w:jc w:val="center"/>
              <w:rPr>
                <w:rFonts w:cstheme="minorHAnsi"/>
                <w:color w:val="000000"/>
                <w:sz w:val="20"/>
                <w:szCs w:val="20"/>
              </w:rPr>
            </w:pPr>
            <w:r w:rsidRPr="00F140CB">
              <w:rPr>
                <w:sz w:val="20"/>
                <w:szCs w:val="20"/>
              </w:rPr>
              <w:t>X</w:t>
            </w:r>
          </w:p>
        </w:tc>
        <w:tc>
          <w:tcPr>
            <w:tcW w:w="824" w:type="dxa"/>
            <w:noWrap/>
          </w:tcPr>
          <w:p w14:paraId="64BE62D2" w14:textId="03136D54" w:rsidR="00AD4840" w:rsidRPr="00F140CB" w:rsidRDefault="00AD4840" w:rsidP="00AD4840">
            <w:pPr>
              <w:spacing w:before="20" w:after="60" w:line="240" w:lineRule="auto"/>
              <w:jc w:val="center"/>
              <w:rPr>
                <w:rFonts w:cstheme="minorHAnsi"/>
                <w:color w:val="000000"/>
                <w:sz w:val="20"/>
                <w:szCs w:val="20"/>
              </w:rPr>
            </w:pPr>
            <w:r w:rsidRPr="00F140CB">
              <w:rPr>
                <w:sz w:val="20"/>
                <w:szCs w:val="20"/>
              </w:rPr>
              <w:t>--</w:t>
            </w:r>
          </w:p>
        </w:tc>
        <w:tc>
          <w:tcPr>
            <w:tcW w:w="1023" w:type="dxa"/>
            <w:noWrap/>
          </w:tcPr>
          <w:p w14:paraId="76E208D3" w14:textId="4662996F" w:rsidR="00AD4840" w:rsidRPr="00F140CB" w:rsidRDefault="00AD4840" w:rsidP="00AD4840">
            <w:pPr>
              <w:spacing w:before="20" w:after="60" w:line="240" w:lineRule="auto"/>
              <w:jc w:val="center"/>
              <w:rPr>
                <w:rFonts w:cstheme="minorHAnsi"/>
                <w:color w:val="000000"/>
                <w:sz w:val="20"/>
                <w:szCs w:val="20"/>
              </w:rPr>
            </w:pPr>
            <w:r w:rsidRPr="00F140CB">
              <w:rPr>
                <w:sz w:val="20"/>
                <w:szCs w:val="20"/>
              </w:rPr>
              <w:t>--</w:t>
            </w:r>
          </w:p>
        </w:tc>
        <w:tc>
          <w:tcPr>
            <w:tcW w:w="854" w:type="dxa"/>
            <w:noWrap/>
          </w:tcPr>
          <w:p w14:paraId="58796E21" w14:textId="0B0624A1" w:rsidR="00AD4840" w:rsidRPr="00F140CB" w:rsidRDefault="00AD4840" w:rsidP="00AD4840">
            <w:pPr>
              <w:spacing w:before="20" w:after="60" w:line="240" w:lineRule="auto"/>
              <w:jc w:val="center"/>
              <w:rPr>
                <w:rFonts w:cstheme="minorHAnsi"/>
                <w:color w:val="000000"/>
                <w:sz w:val="20"/>
                <w:szCs w:val="20"/>
              </w:rPr>
            </w:pPr>
            <w:r w:rsidRPr="00F140CB">
              <w:rPr>
                <w:sz w:val="20"/>
                <w:szCs w:val="20"/>
              </w:rPr>
              <w:t>--</w:t>
            </w:r>
          </w:p>
        </w:tc>
        <w:tc>
          <w:tcPr>
            <w:tcW w:w="1022" w:type="dxa"/>
            <w:noWrap/>
          </w:tcPr>
          <w:p w14:paraId="4582BBFC" w14:textId="7EA639BB" w:rsidR="00AD4840" w:rsidRPr="00F140CB" w:rsidRDefault="00AD4840" w:rsidP="00AD4840">
            <w:pPr>
              <w:spacing w:before="20" w:after="60" w:line="240" w:lineRule="auto"/>
              <w:jc w:val="center"/>
              <w:rPr>
                <w:rFonts w:cstheme="minorHAnsi"/>
                <w:color w:val="000000"/>
                <w:sz w:val="20"/>
                <w:szCs w:val="20"/>
              </w:rPr>
            </w:pPr>
            <w:r w:rsidRPr="00F140CB">
              <w:rPr>
                <w:sz w:val="20"/>
                <w:szCs w:val="20"/>
              </w:rPr>
              <w:t>--</w:t>
            </w:r>
          </w:p>
        </w:tc>
        <w:tc>
          <w:tcPr>
            <w:tcW w:w="923" w:type="dxa"/>
            <w:noWrap/>
          </w:tcPr>
          <w:p w14:paraId="43727DC6" w14:textId="3EB4680D" w:rsidR="00AD4840" w:rsidRPr="00F140CB" w:rsidRDefault="00AD4840" w:rsidP="00AD4840">
            <w:pPr>
              <w:spacing w:before="20" w:after="60" w:line="240" w:lineRule="auto"/>
              <w:jc w:val="center"/>
              <w:rPr>
                <w:rFonts w:cstheme="minorHAnsi"/>
                <w:color w:val="000000"/>
                <w:sz w:val="20"/>
                <w:szCs w:val="20"/>
              </w:rPr>
            </w:pPr>
            <w:r w:rsidRPr="00F140CB">
              <w:rPr>
                <w:sz w:val="20"/>
                <w:szCs w:val="20"/>
              </w:rPr>
              <w:t>--</w:t>
            </w:r>
          </w:p>
        </w:tc>
      </w:tr>
      <w:tr w:rsidR="00AD4840" w:rsidRPr="00D8034B" w14:paraId="5EF2616F" w14:textId="77777777" w:rsidTr="00D8034B">
        <w:trPr>
          <w:trHeight w:val="300"/>
        </w:trPr>
        <w:tc>
          <w:tcPr>
            <w:tcW w:w="1128" w:type="dxa"/>
            <w:noWrap/>
            <w:hideMark/>
          </w:tcPr>
          <w:p w14:paraId="7D3DBD7D" w14:textId="77777777"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1-03-4-001</w:t>
            </w:r>
          </w:p>
        </w:tc>
        <w:tc>
          <w:tcPr>
            <w:tcW w:w="7653" w:type="dxa"/>
            <w:hideMark/>
          </w:tcPr>
          <w:p w14:paraId="449B5CD2" w14:textId="34446E17"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Monatsleistungspreissystem Umspannung Hoch-/Mittelspannung Leistungspreis</w:t>
            </w:r>
            <w:r w:rsidR="001054A5">
              <w:rPr>
                <w:rFonts w:cstheme="minorHAnsi"/>
                <w:color w:val="000000"/>
                <w:sz w:val="20"/>
                <w:szCs w:val="20"/>
              </w:rPr>
              <w:t xml:space="preserve"> </w:t>
            </w:r>
            <w:r w:rsidR="001054A5" w:rsidRPr="001054A5">
              <w:rPr>
                <w:rFonts w:cstheme="minorHAnsi"/>
                <w:color w:val="000000"/>
                <w:sz w:val="20"/>
                <w:szCs w:val="20"/>
              </w:rPr>
              <w:t>für Monate mit 2</w:t>
            </w:r>
            <w:r w:rsidR="001054A5">
              <w:rPr>
                <w:rFonts w:cstheme="minorHAnsi"/>
                <w:color w:val="000000"/>
                <w:sz w:val="20"/>
                <w:szCs w:val="20"/>
              </w:rPr>
              <w:t>8</w:t>
            </w:r>
            <w:r w:rsidR="001054A5" w:rsidRPr="001054A5">
              <w:rPr>
                <w:rFonts w:cstheme="minorHAnsi"/>
                <w:color w:val="000000"/>
                <w:sz w:val="20"/>
                <w:szCs w:val="20"/>
              </w:rPr>
              <w:t xml:space="preserve"> Tagen</w:t>
            </w:r>
            <w:r w:rsidRPr="00D8034B">
              <w:rPr>
                <w:rFonts w:cstheme="minorHAnsi"/>
                <w:color w:val="000000"/>
                <w:sz w:val="20"/>
                <w:szCs w:val="20"/>
              </w:rPr>
              <w:t xml:space="preserve"> (Einheit: €/kW*Tag)</w:t>
            </w:r>
          </w:p>
        </w:tc>
        <w:tc>
          <w:tcPr>
            <w:tcW w:w="1027" w:type="dxa"/>
            <w:noWrap/>
            <w:hideMark/>
          </w:tcPr>
          <w:p w14:paraId="1744BA3C" w14:textId="5558DE23" w:rsidR="00AD4840" w:rsidRPr="00D8034B" w:rsidRDefault="00101DD6"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42A95063"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747DAF77"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4C16FB4"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BE70F73"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4A489E6C"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7632F78D" w14:textId="72F266FB" w:rsidTr="00D8034B">
        <w:trPr>
          <w:trHeight w:val="300"/>
        </w:trPr>
        <w:tc>
          <w:tcPr>
            <w:tcW w:w="1128" w:type="dxa"/>
            <w:noWrap/>
          </w:tcPr>
          <w:p w14:paraId="7105BE55" w14:textId="4774A36E"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4</w:t>
            </w:r>
            <w:r w:rsidRPr="00D8034B">
              <w:rPr>
                <w:rFonts w:cstheme="minorHAnsi"/>
                <w:color w:val="000000"/>
                <w:sz w:val="20"/>
                <w:szCs w:val="20"/>
              </w:rPr>
              <w:t>-00</w:t>
            </w:r>
            <w:r>
              <w:rPr>
                <w:rFonts w:cstheme="minorHAnsi"/>
                <w:color w:val="000000"/>
                <w:sz w:val="20"/>
                <w:szCs w:val="20"/>
              </w:rPr>
              <w:t>2</w:t>
            </w:r>
          </w:p>
        </w:tc>
        <w:tc>
          <w:tcPr>
            <w:tcW w:w="7653" w:type="dxa"/>
          </w:tcPr>
          <w:p w14:paraId="0463B320" w14:textId="7AC0B7D3"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001054A5" w:rsidRPr="001054A5">
              <w:rPr>
                <w:rFonts w:cstheme="minorHAnsi"/>
                <w:color w:val="000000"/>
                <w:sz w:val="20"/>
                <w:szCs w:val="20"/>
              </w:rPr>
              <w:t xml:space="preserve">Hoch-/Mittelspannung </w:t>
            </w:r>
            <w:r w:rsidRPr="00D8034B">
              <w:rPr>
                <w:rFonts w:cstheme="minorHAnsi"/>
                <w:color w:val="000000"/>
                <w:sz w:val="20"/>
                <w:szCs w:val="20"/>
              </w:rPr>
              <w:t>Leistungspreis</w:t>
            </w:r>
            <w:r>
              <w:rPr>
                <w:rFonts w:cstheme="minorHAnsi"/>
                <w:color w:val="000000"/>
                <w:sz w:val="20"/>
                <w:szCs w:val="20"/>
              </w:rPr>
              <w:t xml:space="preserve"> für Monate mit 29 Tagen</w:t>
            </w:r>
            <w:r w:rsidRPr="00D8034B">
              <w:rPr>
                <w:rFonts w:cstheme="minorHAnsi"/>
                <w:color w:val="000000"/>
                <w:sz w:val="20"/>
                <w:szCs w:val="20"/>
              </w:rPr>
              <w:t xml:space="preserve"> (Einheit: €/kW*Tag)</w:t>
            </w:r>
          </w:p>
        </w:tc>
        <w:tc>
          <w:tcPr>
            <w:tcW w:w="1027" w:type="dxa"/>
            <w:noWrap/>
          </w:tcPr>
          <w:p w14:paraId="7FDB89FE" w14:textId="4CB1A7C0"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2449DE65" w14:textId="220D58B9"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40E58BC1" w14:textId="3C720425"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12F3465" w14:textId="49A7F78E"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4AF9D2E5" w14:textId="24382F35"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6D1C6A9D" w14:textId="7EEA05EE"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56C39413" w14:textId="1F4FF3EE" w:rsidTr="00D8034B">
        <w:trPr>
          <w:trHeight w:val="300"/>
        </w:trPr>
        <w:tc>
          <w:tcPr>
            <w:tcW w:w="1128" w:type="dxa"/>
            <w:noWrap/>
          </w:tcPr>
          <w:p w14:paraId="541617FB" w14:textId="0DE24EC9"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4</w:t>
            </w:r>
            <w:r w:rsidRPr="00D8034B">
              <w:rPr>
                <w:rFonts w:cstheme="minorHAnsi"/>
                <w:color w:val="000000"/>
                <w:sz w:val="20"/>
                <w:szCs w:val="20"/>
              </w:rPr>
              <w:t>-00</w:t>
            </w:r>
            <w:r>
              <w:rPr>
                <w:rFonts w:cstheme="minorHAnsi"/>
                <w:color w:val="000000"/>
                <w:sz w:val="20"/>
                <w:szCs w:val="20"/>
              </w:rPr>
              <w:t>3</w:t>
            </w:r>
          </w:p>
        </w:tc>
        <w:tc>
          <w:tcPr>
            <w:tcW w:w="7653" w:type="dxa"/>
          </w:tcPr>
          <w:p w14:paraId="6EA2CB94" w14:textId="4AF97C19"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001054A5" w:rsidRPr="001054A5">
              <w:rPr>
                <w:rFonts w:cstheme="minorHAnsi"/>
                <w:color w:val="000000"/>
                <w:sz w:val="20"/>
                <w:szCs w:val="20"/>
              </w:rPr>
              <w:t xml:space="preserve">Hoch-/Mittelspannung </w:t>
            </w:r>
            <w:r w:rsidRPr="00D8034B">
              <w:rPr>
                <w:rFonts w:cstheme="minorHAnsi"/>
                <w:color w:val="000000"/>
                <w:sz w:val="20"/>
                <w:szCs w:val="20"/>
              </w:rPr>
              <w:t>Leistungspreis</w:t>
            </w:r>
            <w:r>
              <w:rPr>
                <w:rFonts w:cstheme="minorHAnsi"/>
                <w:color w:val="000000"/>
                <w:sz w:val="20"/>
                <w:szCs w:val="20"/>
              </w:rPr>
              <w:t xml:space="preserve"> für Monate mit 30 Tagen</w:t>
            </w:r>
            <w:r w:rsidRPr="00D8034B">
              <w:rPr>
                <w:rFonts w:cstheme="minorHAnsi"/>
                <w:color w:val="000000"/>
                <w:sz w:val="20"/>
                <w:szCs w:val="20"/>
              </w:rPr>
              <w:t xml:space="preserve"> (Einheit: €/kW*Tag)</w:t>
            </w:r>
          </w:p>
        </w:tc>
        <w:tc>
          <w:tcPr>
            <w:tcW w:w="1027" w:type="dxa"/>
            <w:noWrap/>
          </w:tcPr>
          <w:p w14:paraId="7668E3F9" w14:textId="793003A9"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30FEC75C" w14:textId="7F7633E0"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3932F0A9" w14:textId="4905D7B7"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72474DDF" w14:textId="0415B9F2"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48352FB" w14:textId="041C306E"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2D134179" w14:textId="24B06CF0"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2E7DA9C1" w14:textId="746BE8F4" w:rsidTr="00D8034B">
        <w:trPr>
          <w:trHeight w:val="300"/>
        </w:trPr>
        <w:tc>
          <w:tcPr>
            <w:tcW w:w="1128" w:type="dxa"/>
            <w:noWrap/>
          </w:tcPr>
          <w:p w14:paraId="3B0F901E" w14:textId="07F99AD5"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4</w:t>
            </w:r>
            <w:r w:rsidRPr="00D8034B">
              <w:rPr>
                <w:rFonts w:cstheme="minorHAnsi"/>
                <w:color w:val="000000"/>
                <w:sz w:val="20"/>
                <w:szCs w:val="20"/>
              </w:rPr>
              <w:t>-00</w:t>
            </w:r>
            <w:r>
              <w:rPr>
                <w:rFonts w:cstheme="minorHAnsi"/>
                <w:color w:val="000000"/>
                <w:sz w:val="20"/>
                <w:szCs w:val="20"/>
              </w:rPr>
              <w:t>4</w:t>
            </w:r>
          </w:p>
        </w:tc>
        <w:tc>
          <w:tcPr>
            <w:tcW w:w="7653" w:type="dxa"/>
          </w:tcPr>
          <w:p w14:paraId="5F18A01E" w14:textId="462259FF"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001054A5" w:rsidRPr="001054A5">
              <w:rPr>
                <w:rFonts w:cstheme="minorHAnsi"/>
                <w:color w:val="000000"/>
                <w:sz w:val="20"/>
                <w:szCs w:val="20"/>
              </w:rPr>
              <w:t xml:space="preserve">Hoch-/Mittelspannung </w:t>
            </w:r>
            <w:r w:rsidRPr="00D8034B">
              <w:rPr>
                <w:rFonts w:cstheme="minorHAnsi"/>
                <w:color w:val="000000"/>
                <w:sz w:val="20"/>
                <w:szCs w:val="20"/>
              </w:rPr>
              <w:t>Leistungspreis</w:t>
            </w:r>
            <w:r>
              <w:rPr>
                <w:rFonts w:cstheme="minorHAnsi"/>
                <w:color w:val="000000"/>
                <w:sz w:val="20"/>
                <w:szCs w:val="20"/>
              </w:rPr>
              <w:t xml:space="preserve"> für Monate mit 31 Tagen</w:t>
            </w:r>
            <w:r w:rsidRPr="00D8034B">
              <w:rPr>
                <w:rFonts w:cstheme="minorHAnsi"/>
                <w:color w:val="000000"/>
                <w:sz w:val="20"/>
                <w:szCs w:val="20"/>
              </w:rPr>
              <w:t xml:space="preserve"> (Einheit: €/kW*Tag)</w:t>
            </w:r>
          </w:p>
        </w:tc>
        <w:tc>
          <w:tcPr>
            <w:tcW w:w="1027" w:type="dxa"/>
            <w:noWrap/>
          </w:tcPr>
          <w:p w14:paraId="4EC39B34" w14:textId="6448B009"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412600D8" w14:textId="42D34F13"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9FB27F9" w14:textId="2FBE4D9A"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63395C90" w14:textId="3684CE6A"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2AA0E9BD" w14:textId="42A92AB5"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7A33C0F0" w14:textId="759BC89B"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4D3F7A6E" w14:textId="77777777" w:rsidTr="001C6370">
        <w:trPr>
          <w:trHeight w:val="300"/>
        </w:trPr>
        <w:tc>
          <w:tcPr>
            <w:tcW w:w="1128" w:type="dxa"/>
            <w:tcBorders>
              <w:bottom w:val="single" w:sz="4" w:space="0" w:color="auto"/>
            </w:tcBorders>
            <w:noWrap/>
            <w:hideMark/>
          </w:tcPr>
          <w:p w14:paraId="1390D51D" w14:textId="4D4EC8D2"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1-03-4-00</w:t>
            </w:r>
            <w:r>
              <w:rPr>
                <w:rFonts w:cstheme="minorHAnsi"/>
                <w:color w:val="000000"/>
                <w:sz w:val="20"/>
                <w:szCs w:val="20"/>
              </w:rPr>
              <w:t>5</w:t>
            </w:r>
          </w:p>
        </w:tc>
        <w:tc>
          <w:tcPr>
            <w:tcW w:w="7653" w:type="dxa"/>
            <w:tcBorders>
              <w:bottom w:val="single" w:sz="4" w:space="0" w:color="auto"/>
            </w:tcBorders>
            <w:hideMark/>
          </w:tcPr>
          <w:p w14:paraId="364C81B1" w14:textId="1707B348"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Hoch-/Mittelspannung Arbeitspreis </w:t>
            </w:r>
            <w:r w:rsidR="00B308B5">
              <w:rPr>
                <w:rFonts w:cstheme="minorHAnsi"/>
                <w:color w:val="000000"/>
                <w:sz w:val="20"/>
                <w:szCs w:val="20"/>
              </w:rPr>
              <w:br/>
            </w:r>
            <w:r w:rsidRPr="00D8034B">
              <w:rPr>
                <w:rFonts w:cstheme="minorHAnsi"/>
                <w:color w:val="000000"/>
                <w:sz w:val="20"/>
                <w:szCs w:val="20"/>
              </w:rPr>
              <w:t xml:space="preserve">(Einheit: </w:t>
            </w:r>
            <w:r w:rsidRPr="00F00CCE">
              <w:rPr>
                <w:rFonts w:cstheme="minorHAnsi"/>
                <w:color w:val="000000"/>
                <w:sz w:val="20"/>
                <w:szCs w:val="20"/>
              </w:rPr>
              <w:t>€</w:t>
            </w:r>
            <w:r w:rsidRPr="00D8034B">
              <w:rPr>
                <w:rFonts w:cstheme="minorHAnsi"/>
                <w:color w:val="000000"/>
                <w:sz w:val="20"/>
                <w:szCs w:val="20"/>
              </w:rPr>
              <w:t>/kWh)</w:t>
            </w:r>
          </w:p>
        </w:tc>
        <w:tc>
          <w:tcPr>
            <w:tcW w:w="1027" w:type="dxa"/>
            <w:tcBorders>
              <w:bottom w:val="single" w:sz="4" w:space="0" w:color="auto"/>
            </w:tcBorders>
            <w:noWrap/>
            <w:hideMark/>
          </w:tcPr>
          <w:p w14:paraId="30183A12" w14:textId="627AED8A"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tcBorders>
              <w:bottom w:val="single" w:sz="4" w:space="0" w:color="auto"/>
            </w:tcBorders>
            <w:noWrap/>
            <w:hideMark/>
          </w:tcPr>
          <w:p w14:paraId="2C78850E" w14:textId="337182EB"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tcBorders>
              <w:bottom w:val="single" w:sz="4" w:space="0" w:color="auto"/>
            </w:tcBorders>
            <w:noWrap/>
            <w:hideMark/>
          </w:tcPr>
          <w:p w14:paraId="26952CA0" w14:textId="49D18ED4"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tcBorders>
              <w:bottom w:val="single" w:sz="4" w:space="0" w:color="auto"/>
            </w:tcBorders>
            <w:noWrap/>
            <w:hideMark/>
          </w:tcPr>
          <w:p w14:paraId="43DDB4FD" w14:textId="3735873B"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tcBorders>
              <w:bottom w:val="single" w:sz="4" w:space="0" w:color="auto"/>
            </w:tcBorders>
            <w:noWrap/>
            <w:hideMark/>
          </w:tcPr>
          <w:p w14:paraId="2B7536F6" w14:textId="40DF5BE1"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tcBorders>
              <w:bottom w:val="single" w:sz="4" w:space="0" w:color="auto"/>
            </w:tcBorders>
            <w:noWrap/>
            <w:hideMark/>
          </w:tcPr>
          <w:p w14:paraId="4ACA482B" w14:textId="1D04B7C1"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C6370" w:rsidRPr="00D8034B" w14:paraId="016C6C2C" w14:textId="77777777" w:rsidTr="001C6370">
        <w:trPr>
          <w:trHeight w:val="300"/>
        </w:trPr>
        <w:tc>
          <w:tcPr>
            <w:tcW w:w="1128" w:type="dxa"/>
            <w:tcBorders>
              <w:top w:val="single" w:sz="4" w:space="0" w:color="auto"/>
              <w:left w:val="nil"/>
              <w:bottom w:val="nil"/>
              <w:right w:val="nil"/>
            </w:tcBorders>
            <w:noWrap/>
          </w:tcPr>
          <w:p w14:paraId="64699CB4" w14:textId="77777777" w:rsidR="001C6370" w:rsidRPr="00D8034B" w:rsidRDefault="001C6370" w:rsidP="00101DD6">
            <w:pPr>
              <w:spacing w:before="20" w:after="60" w:line="240" w:lineRule="auto"/>
              <w:rPr>
                <w:rFonts w:cstheme="minorHAnsi"/>
                <w:color w:val="000000"/>
                <w:sz w:val="20"/>
                <w:szCs w:val="20"/>
              </w:rPr>
            </w:pPr>
          </w:p>
        </w:tc>
        <w:tc>
          <w:tcPr>
            <w:tcW w:w="7653" w:type="dxa"/>
            <w:tcBorders>
              <w:top w:val="single" w:sz="4" w:space="0" w:color="auto"/>
              <w:left w:val="nil"/>
              <w:bottom w:val="nil"/>
              <w:right w:val="nil"/>
            </w:tcBorders>
          </w:tcPr>
          <w:p w14:paraId="42AD872C" w14:textId="77777777" w:rsidR="001C6370" w:rsidRPr="00D8034B" w:rsidRDefault="001C6370" w:rsidP="00101DD6">
            <w:pPr>
              <w:spacing w:before="20" w:after="60" w:line="240" w:lineRule="auto"/>
              <w:rPr>
                <w:rFonts w:cstheme="minorHAnsi"/>
                <w:color w:val="000000"/>
                <w:sz w:val="20"/>
                <w:szCs w:val="20"/>
              </w:rPr>
            </w:pPr>
          </w:p>
        </w:tc>
        <w:tc>
          <w:tcPr>
            <w:tcW w:w="1027" w:type="dxa"/>
            <w:tcBorders>
              <w:top w:val="single" w:sz="4" w:space="0" w:color="auto"/>
              <w:left w:val="nil"/>
              <w:bottom w:val="nil"/>
              <w:right w:val="nil"/>
            </w:tcBorders>
            <w:noWrap/>
          </w:tcPr>
          <w:p w14:paraId="16277E66" w14:textId="77777777" w:rsidR="001C6370" w:rsidRDefault="001C6370" w:rsidP="00101DD6">
            <w:pPr>
              <w:spacing w:before="20" w:after="60" w:line="240" w:lineRule="auto"/>
              <w:jc w:val="center"/>
              <w:rPr>
                <w:rFonts w:cstheme="minorHAnsi"/>
                <w:color w:val="000000"/>
                <w:sz w:val="20"/>
                <w:szCs w:val="20"/>
              </w:rPr>
            </w:pPr>
          </w:p>
        </w:tc>
        <w:tc>
          <w:tcPr>
            <w:tcW w:w="824" w:type="dxa"/>
            <w:tcBorders>
              <w:top w:val="single" w:sz="4" w:space="0" w:color="auto"/>
              <w:left w:val="nil"/>
              <w:bottom w:val="nil"/>
              <w:right w:val="nil"/>
            </w:tcBorders>
            <w:noWrap/>
          </w:tcPr>
          <w:p w14:paraId="0428D99D" w14:textId="77777777" w:rsidR="001C6370" w:rsidRPr="00D8034B" w:rsidRDefault="001C6370" w:rsidP="00101DD6">
            <w:pPr>
              <w:spacing w:before="20" w:after="60" w:line="240" w:lineRule="auto"/>
              <w:jc w:val="center"/>
              <w:rPr>
                <w:rFonts w:cstheme="minorHAnsi"/>
                <w:color w:val="000000"/>
                <w:sz w:val="20"/>
                <w:szCs w:val="20"/>
              </w:rPr>
            </w:pPr>
          </w:p>
        </w:tc>
        <w:tc>
          <w:tcPr>
            <w:tcW w:w="1023" w:type="dxa"/>
            <w:tcBorders>
              <w:top w:val="single" w:sz="4" w:space="0" w:color="auto"/>
              <w:left w:val="nil"/>
              <w:bottom w:val="nil"/>
              <w:right w:val="nil"/>
            </w:tcBorders>
            <w:noWrap/>
          </w:tcPr>
          <w:p w14:paraId="2E31053F" w14:textId="77777777" w:rsidR="001C6370" w:rsidRPr="00D8034B" w:rsidRDefault="001C6370" w:rsidP="00101DD6">
            <w:pPr>
              <w:spacing w:before="20" w:after="60" w:line="240" w:lineRule="auto"/>
              <w:jc w:val="center"/>
              <w:rPr>
                <w:rFonts w:cstheme="minorHAnsi"/>
                <w:color w:val="000000"/>
                <w:sz w:val="20"/>
                <w:szCs w:val="20"/>
              </w:rPr>
            </w:pPr>
          </w:p>
        </w:tc>
        <w:tc>
          <w:tcPr>
            <w:tcW w:w="854" w:type="dxa"/>
            <w:tcBorders>
              <w:top w:val="single" w:sz="4" w:space="0" w:color="auto"/>
              <w:left w:val="nil"/>
              <w:bottom w:val="nil"/>
              <w:right w:val="nil"/>
            </w:tcBorders>
            <w:noWrap/>
          </w:tcPr>
          <w:p w14:paraId="29A317FB" w14:textId="77777777" w:rsidR="001C6370" w:rsidRPr="00D8034B" w:rsidRDefault="001C6370" w:rsidP="00101DD6">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70DBC6B5" w14:textId="77777777" w:rsidR="001C6370" w:rsidRPr="00D8034B" w:rsidRDefault="001C6370" w:rsidP="00101DD6">
            <w:pPr>
              <w:spacing w:before="20" w:after="60" w:line="240" w:lineRule="auto"/>
              <w:jc w:val="center"/>
              <w:rPr>
                <w:rFonts w:cstheme="minorHAnsi"/>
                <w:color w:val="000000"/>
                <w:sz w:val="20"/>
                <w:szCs w:val="20"/>
              </w:rPr>
            </w:pPr>
          </w:p>
        </w:tc>
        <w:tc>
          <w:tcPr>
            <w:tcW w:w="923" w:type="dxa"/>
            <w:tcBorders>
              <w:top w:val="single" w:sz="4" w:space="0" w:color="auto"/>
              <w:left w:val="nil"/>
              <w:bottom w:val="nil"/>
              <w:right w:val="nil"/>
            </w:tcBorders>
            <w:noWrap/>
          </w:tcPr>
          <w:p w14:paraId="3A62F561" w14:textId="77777777" w:rsidR="001C6370" w:rsidRPr="00D8034B" w:rsidRDefault="001C6370" w:rsidP="00101DD6">
            <w:pPr>
              <w:spacing w:before="20" w:after="60" w:line="240" w:lineRule="auto"/>
              <w:jc w:val="center"/>
              <w:rPr>
                <w:rFonts w:cstheme="minorHAnsi"/>
                <w:color w:val="000000"/>
                <w:sz w:val="20"/>
                <w:szCs w:val="20"/>
              </w:rPr>
            </w:pPr>
          </w:p>
        </w:tc>
      </w:tr>
      <w:tr w:rsidR="001C6370" w:rsidRPr="00D8034B" w14:paraId="585D7D9B" w14:textId="77777777" w:rsidTr="001C6370">
        <w:trPr>
          <w:trHeight w:val="300"/>
        </w:trPr>
        <w:tc>
          <w:tcPr>
            <w:tcW w:w="1128" w:type="dxa"/>
            <w:tcBorders>
              <w:top w:val="nil"/>
              <w:left w:val="nil"/>
              <w:bottom w:val="nil"/>
              <w:right w:val="nil"/>
            </w:tcBorders>
            <w:noWrap/>
          </w:tcPr>
          <w:p w14:paraId="3F138E3F" w14:textId="77777777" w:rsidR="001C6370" w:rsidRPr="00D8034B" w:rsidRDefault="001C6370" w:rsidP="00101DD6">
            <w:pPr>
              <w:spacing w:before="20" w:after="60" w:line="240" w:lineRule="auto"/>
              <w:rPr>
                <w:rFonts w:cstheme="minorHAnsi"/>
                <w:color w:val="000000"/>
                <w:sz w:val="20"/>
                <w:szCs w:val="20"/>
              </w:rPr>
            </w:pPr>
          </w:p>
        </w:tc>
        <w:tc>
          <w:tcPr>
            <w:tcW w:w="7653" w:type="dxa"/>
            <w:tcBorders>
              <w:top w:val="nil"/>
              <w:left w:val="nil"/>
              <w:bottom w:val="nil"/>
              <w:right w:val="nil"/>
            </w:tcBorders>
          </w:tcPr>
          <w:p w14:paraId="6C44CE11" w14:textId="77777777" w:rsidR="001C6370" w:rsidRPr="00D8034B" w:rsidRDefault="001C6370" w:rsidP="00101DD6">
            <w:pPr>
              <w:spacing w:before="20" w:after="60" w:line="240" w:lineRule="auto"/>
              <w:rPr>
                <w:rFonts w:cstheme="minorHAnsi"/>
                <w:color w:val="000000"/>
                <w:sz w:val="20"/>
                <w:szCs w:val="20"/>
              </w:rPr>
            </w:pPr>
          </w:p>
        </w:tc>
        <w:tc>
          <w:tcPr>
            <w:tcW w:w="1027" w:type="dxa"/>
            <w:tcBorders>
              <w:top w:val="nil"/>
              <w:left w:val="nil"/>
              <w:bottom w:val="nil"/>
              <w:right w:val="nil"/>
            </w:tcBorders>
            <w:noWrap/>
          </w:tcPr>
          <w:p w14:paraId="26A25172" w14:textId="77777777" w:rsidR="001C6370" w:rsidRDefault="001C6370" w:rsidP="00101DD6">
            <w:pPr>
              <w:spacing w:before="20" w:after="60" w:line="240" w:lineRule="auto"/>
              <w:jc w:val="center"/>
              <w:rPr>
                <w:rFonts w:cstheme="minorHAnsi"/>
                <w:color w:val="000000"/>
                <w:sz w:val="20"/>
                <w:szCs w:val="20"/>
              </w:rPr>
            </w:pPr>
          </w:p>
        </w:tc>
        <w:tc>
          <w:tcPr>
            <w:tcW w:w="824" w:type="dxa"/>
            <w:tcBorders>
              <w:top w:val="nil"/>
              <w:left w:val="nil"/>
              <w:bottom w:val="nil"/>
              <w:right w:val="nil"/>
            </w:tcBorders>
            <w:noWrap/>
          </w:tcPr>
          <w:p w14:paraId="3C1B5237" w14:textId="77777777" w:rsidR="001C6370" w:rsidRPr="00D8034B" w:rsidRDefault="001C6370" w:rsidP="00101DD6">
            <w:pPr>
              <w:spacing w:before="20" w:after="60" w:line="240" w:lineRule="auto"/>
              <w:jc w:val="center"/>
              <w:rPr>
                <w:rFonts w:cstheme="minorHAnsi"/>
                <w:color w:val="000000"/>
                <w:sz w:val="20"/>
                <w:szCs w:val="20"/>
              </w:rPr>
            </w:pPr>
          </w:p>
        </w:tc>
        <w:tc>
          <w:tcPr>
            <w:tcW w:w="1023" w:type="dxa"/>
            <w:tcBorders>
              <w:top w:val="nil"/>
              <w:left w:val="nil"/>
              <w:bottom w:val="nil"/>
              <w:right w:val="nil"/>
            </w:tcBorders>
            <w:noWrap/>
          </w:tcPr>
          <w:p w14:paraId="7F2DCC9C" w14:textId="77777777" w:rsidR="001C6370" w:rsidRPr="00D8034B" w:rsidRDefault="001C6370" w:rsidP="00101DD6">
            <w:pPr>
              <w:spacing w:before="20" w:after="60" w:line="240" w:lineRule="auto"/>
              <w:jc w:val="center"/>
              <w:rPr>
                <w:rFonts w:cstheme="minorHAnsi"/>
                <w:color w:val="000000"/>
                <w:sz w:val="20"/>
                <w:szCs w:val="20"/>
              </w:rPr>
            </w:pPr>
          </w:p>
        </w:tc>
        <w:tc>
          <w:tcPr>
            <w:tcW w:w="854" w:type="dxa"/>
            <w:tcBorders>
              <w:top w:val="nil"/>
              <w:left w:val="nil"/>
              <w:bottom w:val="nil"/>
              <w:right w:val="nil"/>
            </w:tcBorders>
            <w:noWrap/>
          </w:tcPr>
          <w:p w14:paraId="1B0F8B90" w14:textId="77777777" w:rsidR="001C6370" w:rsidRPr="00D8034B" w:rsidRDefault="001C6370" w:rsidP="00101DD6">
            <w:pPr>
              <w:spacing w:before="20" w:after="60" w:line="240" w:lineRule="auto"/>
              <w:jc w:val="center"/>
              <w:rPr>
                <w:rFonts w:cstheme="minorHAnsi"/>
                <w:color w:val="000000"/>
                <w:sz w:val="20"/>
                <w:szCs w:val="20"/>
              </w:rPr>
            </w:pPr>
          </w:p>
        </w:tc>
        <w:tc>
          <w:tcPr>
            <w:tcW w:w="1022" w:type="dxa"/>
            <w:tcBorders>
              <w:top w:val="nil"/>
              <w:left w:val="nil"/>
              <w:bottom w:val="nil"/>
              <w:right w:val="nil"/>
            </w:tcBorders>
            <w:noWrap/>
          </w:tcPr>
          <w:p w14:paraId="3E69D5C6" w14:textId="77777777" w:rsidR="001C6370" w:rsidRPr="00D8034B" w:rsidRDefault="001C6370" w:rsidP="00101DD6">
            <w:pPr>
              <w:spacing w:before="20" w:after="60" w:line="240" w:lineRule="auto"/>
              <w:jc w:val="center"/>
              <w:rPr>
                <w:rFonts w:cstheme="minorHAnsi"/>
                <w:color w:val="000000"/>
                <w:sz w:val="20"/>
                <w:szCs w:val="20"/>
              </w:rPr>
            </w:pPr>
          </w:p>
        </w:tc>
        <w:tc>
          <w:tcPr>
            <w:tcW w:w="923" w:type="dxa"/>
            <w:tcBorders>
              <w:top w:val="nil"/>
              <w:left w:val="nil"/>
              <w:bottom w:val="nil"/>
              <w:right w:val="nil"/>
            </w:tcBorders>
            <w:noWrap/>
          </w:tcPr>
          <w:p w14:paraId="7D3AEB30" w14:textId="77777777" w:rsidR="001C6370" w:rsidRPr="00D8034B" w:rsidRDefault="001C6370" w:rsidP="00101DD6">
            <w:pPr>
              <w:spacing w:before="20" w:after="60" w:line="240" w:lineRule="auto"/>
              <w:jc w:val="center"/>
              <w:rPr>
                <w:rFonts w:cstheme="minorHAnsi"/>
                <w:color w:val="000000"/>
                <w:sz w:val="20"/>
                <w:szCs w:val="20"/>
              </w:rPr>
            </w:pPr>
          </w:p>
        </w:tc>
      </w:tr>
      <w:tr w:rsidR="001C6370" w:rsidRPr="00D8034B" w14:paraId="3F693B5B" w14:textId="77777777" w:rsidTr="001C6370">
        <w:trPr>
          <w:trHeight w:val="300"/>
        </w:trPr>
        <w:tc>
          <w:tcPr>
            <w:tcW w:w="1128" w:type="dxa"/>
            <w:tcBorders>
              <w:top w:val="nil"/>
              <w:left w:val="nil"/>
              <w:bottom w:val="nil"/>
              <w:right w:val="nil"/>
            </w:tcBorders>
            <w:noWrap/>
          </w:tcPr>
          <w:p w14:paraId="55A4388F" w14:textId="77777777" w:rsidR="001C6370" w:rsidRPr="00D8034B" w:rsidRDefault="001C6370" w:rsidP="00101DD6">
            <w:pPr>
              <w:spacing w:before="20" w:after="60" w:line="240" w:lineRule="auto"/>
              <w:rPr>
                <w:rFonts w:cstheme="minorHAnsi"/>
                <w:color w:val="000000"/>
                <w:sz w:val="20"/>
                <w:szCs w:val="20"/>
              </w:rPr>
            </w:pPr>
          </w:p>
        </w:tc>
        <w:tc>
          <w:tcPr>
            <w:tcW w:w="7653" w:type="dxa"/>
            <w:tcBorders>
              <w:top w:val="nil"/>
              <w:left w:val="nil"/>
              <w:bottom w:val="nil"/>
              <w:right w:val="nil"/>
            </w:tcBorders>
          </w:tcPr>
          <w:p w14:paraId="181A99A6" w14:textId="77777777" w:rsidR="001C6370" w:rsidRPr="00D8034B" w:rsidRDefault="001C6370" w:rsidP="00101DD6">
            <w:pPr>
              <w:spacing w:before="20" w:after="60" w:line="240" w:lineRule="auto"/>
              <w:rPr>
                <w:rFonts w:cstheme="minorHAnsi"/>
                <w:color w:val="000000"/>
                <w:sz w:val="20"/>
                <w:szCs w:val="20"/>
              </w:rPr>
            </w:pPr>
          </w:p>
        </w:tc>
        <w:tc>
          <w:tcPr>
            <w:tcW w:w="1027" w:type="dxa"/>
            <w:tcBorders>
              <w:top w:val="nil"/>
              <w:left w:val="nil"/>
              <w:bottom w:val="nil"/>
              <w:right w:val="nil"/>
            </w:tcBorders>
            <w:noWrap/>
          </w:tcPr>
          <w:p w14:paraId="4F8524A9" w14:textId="77777777" w:rsidR="001C6370" w:rsidRDefault="001C6370" w:rsidP="00101DD6">
            <w:pPr>
              <w:spacing w:before="20" w:after="60" w:line="240" w:lineRule="auto"/>
              <w:jc w:val="center"/>
              <w:rPr>
                <w:rFonts w:cstheme="minorHAnsi"/>
                <w:color w:val="000000"/>
                <w:sz w:val="20"/>
                <w:szCs w:val="20"/>
              </w:rPr>
            </w:pPr>
          </w:p>
        </w:tc>
        <w:tc>
          <w:tcPr>
            <w:tcW w:w="824" w:type="dxa"/>
            <w:tcBorders>
              <w:top w:val="nil"/>
              <w:left w:val="nil"/>
              <w:bottom w:val="nil"/>
              <w:right w:val="nil"/>
            </w:tcBorders>
            <w:noWrap/>
          </w:tcPr>
          <w:p w14:paraId="41DC3971" w14:textId="77777777" w:rsidR="001C6370" w:rsidRPr="00D8034B" w:rsidRDefault="001C6370" w:rsidP="00101DD6">
            <w:pPr>
              <w:spacing w:before="20" w:after="60" w:line="240" w:lineRule="auto"/>
              <w:jc w:val="center"/>
              <w:rPr>
                <w:rFonts w:cstheme="minorHAnsi"/>
                <w:color w:val="000000"/>
                <w:sz w:val="20"/>
                <w:szCs w:val="20"/>
              </w:rPr>
            </w:pPr>
          </w:p>
        </w:tc>
        <w:tc>
          <w:tcPr>
            <w:tcW w:w="1023" w:type="dxa"/>
            <w:tcBorders>
              <w:top w:val="nil"/>
              <w:left w:val="nil"/>
              <w:bottom w:val="nil"/>
              <w:right w:val="nil"/>
            </w:tcBorders>
            <w:noWrap/>
          </w:tcPr>
          <w:p w14:paraId="389479EB" w14:textId="77777777" w:rsidR="001C6370" w:rsidRPr="00D8034B" w:rsidRDefault="001C6370" w:rsidP="00101DD6">
            <w:pPr>
              <w:spacing w:before="20" w:after="60" w:line="240" w:lineRule="auto"/>
              <w:jc w:val="center"/>
              <w:rPr>
                <w:rFonts w:cstheme="minorHAnsi"/>
                <w:color w:val="000000"/>
                <w:sz w:val="20"/>
                <w:szCs w:val="20"/>
              </w:rPr>
            </w:pPr>
          </w:p>
        </w:tc>
        <w:tc>
          <w:tcPr>
            <w:tcW w:w="854" w:type="dxa"/>
            <w:tcBorders>
              <w:top w:val="nil"/>
              <w:left w:val="nil"/>
              <w:bottom w:val="nil"/>
              <w:right w:val="nil"/>
            </w:tcBorders>
            <w:noWrap/>
          </w:tcPr>
          <w:p w14:paraId="33160C5B" w14:textId="77777777" w:rsidR="001C6370" w:rsidRPr="00D8034B" w:rsidRDefault="001C6370" w:rsidP="00101DD6">
            <w:pPr>
              <w:spacing w:before="20" w:after="60" w:line="240" w:lineRule="auto"/>
              <w:jc w:val="center"/>
              <w:rPr>
                <w:rFonts w:cstheme="minorHAnsi"/>
                <w:color w:val="000000"/>
                <w:sz w:val="20"/>
                <w:szCs w:val="20"/>
              </w:rPr>
            </w:pPr>
          </w:p>
        </w:tc>
        <w:tc>
          <w:tcPr>
            <w:tcW w:w="1022" w:type="dxa"/>
            <w:tcBorders>
              <w:top w:val="nil"/>
              <w:left w:val="nil"/>
              <w:bottom w:val="nil"/>
              <w:right w:val="nil"/>
            </w:tcBorders>
            <w:noWrap/>
          </w:tcPr>
          <w:p w14:paraId="6FE4CCAF" w14:textId="77777777" w:rsidR="001C6370" w:rsidRPr="00D8034B" w:rsidRDefault="001C6370" w:rsidP="00101DD6">
            <w:pPr>
              <w:spacing w:before="20" w:after="60" w:line="240" w:lineRule="auto"/>
              <w:jc w:val="center"/>
              <w:rPr>
                <w:rFonts w:cstheme="minorHAnsi"/>
                <w:color w:val="000000"/>
                <w:sz w:val="20"/>
                <w:szCs w:val="20"/>
              </w:rPr>
            </w:pPr>
          </w:p>
        </w:tc>
        <w:tc>
          <w:tcPr>
            <w:tcW w:w="923" w:type="dxa"/>
            <w:tcBorders>
              <w:top w:val="nil"/>
              <w:left w:val="nil"/>
              <w:bottom w:val="nil"/>
              <w:right w:val="nil"/>
            </w:tcBorders>
            <w:noWrap/>
          </w:tcPr>
          <w:p w14:paraId="378D364F" w14:textId="77777777" w:rsidR="001C6370" w:rsidRPr="00D8034B" w:rsidRDefault="001C6370" w:rsidP="00101DD6">
            <w:pPr>
              <w:spacing w:before="20" w:after="60" w:line="240" w:lineRule="auto"/>
              <w:jc w:val="center"/>
              <w:rPr>
                <w:rFonts w:cstheme="minorHAnsi"/>
                <w:color w:val="000000"/>
                <w:sz w:val="20"/>
                <w:szCs w:val="20"/>
              </w:rPr>
            </w:pPr>
          </w:p>
        </w:tc>
      </w:tr>
      <w:tr w:rsidR="00101DD6" w:rsidRPr="00D8034B" w14:paraId="06CC2623" w14:textId="41ABBD04" w:rsidTr="001C6370">
        <w:trPr>
          <w:trHeight w:val="300"/>
        </w:trPr>
        <w:tc>
          <w:tcPr>
            <w:tcW w:w="1128" w:type="dxa"/>
            <w:tcBorders>
              <w:top w:val="nil"/>
            </w:tcBorders>
            <w:noWrap/>
          </w:tcPr>
          <w:p w14:paraId="4C137F3F" w14:textId="6FB7E10C" w:rsidR="00101DD6" w:rsidRPr="00F140CB" w:rsidRDefault="00101DD6" w:rsidP="00101DD6">
            <w:pPr>
              <w:spacing w:before="20" w:after="60" w:line="240" w:lineRule="auto"/>
              <w:rPr>
                <w:rFonts w:cstheme="minorHAnsi"/>
                <w:color w:val="000000"/>
                <w:sz w:val="20"/>
                <w:szCs w:val="20"/>
              </w:rPr>
            </w:pPr>
            <w:r w:rsidRPr="00F140CB">
              <w:rPr>
                <w:sz w:val="20"/>
                <w:szCs w:val="20"/>
              </w:rPr>
              <w:lastRenderedPageBreak/>
              <w:t>1-03-</w:t>
            </w:r>
            <w:r>
              <w:rPr>
                <w:sz w:val="20"/>
                <w:szCs w:val="20"/>
              </w:rPr>
              <w:t>5</w:t>
            </w:r>
          </w:p>
        </w:tc>
        <w:tc>
          <w:tcPr>
            <w:tcW w:w="7653" w:type="dxa"/>
            <w:tcBorders>
              <w:top w:val="nil"/>
            </w:tcBorders>
          </w:tcPr>
          <w:p w14:paraId="230580C2" w14:textId="753699DF" w:rsidR="00101DD6" w:rsidRPr="00F140CB" w:rsidRDefault="00101DD6" w:rsidP="00101DD6">
            <w:pPr>
              <w:spacing w:before="20" w:after="60" w:line="240" w:lineRule="auto"/>
              <w:rPr>
                <w:rFonts w:cstheme="minorHAnsi"/>
                <w:color w:val="000000"/>
                <w:sz w:val="20"/>
                <w:szCs w:val="20"/>
              </w:rPr>
            </w:pPr>
            <w:r w:rsidRPr="00F140CB">
              <w:rPr>
                <w:sz w:val="20"/>
                <w:szCs w:val="20"/>
              </w:rPr>
              <w:t>Monatsleistungspreissystem Mittelspannung</w:t>
            </w:r>
          </w:p>
        </w:tc>
        <w:tc>
          <w:tcPr>
            <w:tcW w:w="1027" w:type="dxa"/>
            <w:tcBorders>
              <w:top w:val="nil"/>
            </w:tcBorders>
            <w:noWrap/>
          </w:tcPr>
          <w:p w14:paraId="25296965" w14:textId="5CFD4BD9" w:rsidR="00101DD6" w:rsidRPr="00F140CB" w:rsidRDefault="00101DD6" w:rsidP="00101DD6">
            <w:pPr>
              <w:spacing w:before="20" w:after="60" w:line="240" w:lineRule="auto"/>
              <w:jc w:val="center"/>
              <w:rPr>
                <w:rFonts w:cstheme="minorHAnsi"/>
                <w:color w:val="000000"/>
                <w:sz w:val="20"/>
                <w:szCs w:val="20"/>
              </w:rPr>
            </w:pPr>
            <w:r w:rsidRPr="00F140CB">
              <w:rPr>
                <w:sz w:val="20"/>
                <w:szCs w:val="20"/>
              </w:rPr>
              <w:t>X</w:t>
            </w:r>
          </w:p>
        </w:tc>
        <w:tc>
          <w:tcPr>
            <w:tcW w:w="824" w:type="dxa"/>
            <w:tcBorders>
              <w:top w:val="nil"/>
            </w:tcBorders>
            <w:noWrap/>
          </w:tcPr>
          <w:p w14:paraId="40BD1624" w14:textId="2E8704A6" w:rsidR="00101DD6" w:rsidRPr="00F140CB" w:rsidRDefault="00101DD6" w:rsidP="00101DD6">
            <w:pPr>
              <w:spacing w:before="20" w:after="60" w:line="240" w:lineRule="auto"/>
              <w:jc w:val="center"/>
              <w:rPr>
                <w:rFonts w:cstheme="minorHAnsi"/>
                <w:color w:val="000000"/>
                <w:sz w:val="20"/>
                <w:szCs w:val="20"/>
              </w:rPr>
            </w:pPr>
            <w:r w:rsidRPr="00F140CB">
              <w:rPr>
                <w:sz w:val="20"/>
                <w:szCs w:val="20"/>
              </w:rPr>
              <w:t>--</w:t>
            </w:r>
          </w:p>
        </w:tc>
        <w:tc>
          <w:tcPr>
            <w:tcW w:w="1023" w:type="dxa"/>
            <w:tcBorders>
              <w:top w:val="nil"/>
            </w:tcBorders>
            <w:noWrap/>
          </w:tcPr>
          <w:p w14:paraId="310743BD" w14:textId="42B81A5B" w:rsidR="00101DD6" w:rsidRPr="00F140CB" w:rsidRDefault="00101DD6" w:rsidP="00101DD6">
            <w:pPr>
              <w:spacing w:before="20" w:after="60" w:line="240" w:lineRule="auto"/>
              <w:jc w:val="center"/>
              <w:rPr>
                <w:rFonts w:cstheme="minorHAnsi"/>
                <w:color w:val="000000"/>
                <w:sz w:val="20"/>
                <w:szCs w:val="20"/>
              </w:rPr>
            </w:pPr>
            <w:r w:rsidRPr="00F140CB">
              <w:rPr>
                <w:sz w:val="20"/>
                <w:szCs w:val="20"/>
              </w:rPr>
              <w:t>--</w:t>
            </w:r>
          </w:p>
        </w:tc>
        <w:tc>
          <w:tcPr>
            <w:tcW w:w="854" w:type="dxa"/>
            <w:tcBorders>
              <w:top w:val="nil"/>
            </w:tcBorders>
            <w:noWrap/>
          </w:tcPr>
          <w:p w14:paraId="7EBE6945" w14:textId="15FA7EF9" w:rsidR="00101DD6" w:rsidRPr="00F140CB" w:rsidRDefault="00101DD6" w:rsidP="00101DD6">
            <w:pPr>
              <w:spacing w:before="20" w:after="60" w:line="240" w:lineRule="auto"/>
              <w:jc w:val="center"/>
              <w:rPr>
                <w:rFonts w:cstheme="minorHAnsi"/>
                <w:color w:val="000000"/>
                <w:sz w:val="20"/>
                <w:szCs w:val="20"/>
              </w:rPr>
            </w:pPr>
            <w:r w:rsidRPr="00F140CB">
              <w:rPr>
                <w:sz w:val="20"/>
                <w:szCs w:val="20"/>
              </w:rPr>
              <w:t>--</w:t>
            </w:r>
          </w:p>
        </w:tc>
        <w:tc>
          <w:tcPr>
            <w:tcW w:w="1022" w:type="dxa"/>
            <w:tcBorders>
              <w:top w:val="nil"/>
            </w:tcBorders>
            <w:noWrap/>
          </w:tcPr>
          <w:p w14:paraId="69D9846F" w14:textId="1A333680" w:rsidR="00101DD6" w:rsidRPr="00F140CB" w:rsidRDefault="00101DD6" w:rsidP="00101DD6">
            <w:pPr>
              <w:spacing w:before="20" w:after="60" w:line="240" w:lineRule="auto"/>
              <w:jc w:val="center"/>
              <w:rPr>
                <w:rFonts w:cstheme="minorHAnsi"/>
                <w:color w:val="000000"/>
                <w:sz w:val="20"/>
                <w:szCs w:val="20"/>
              </w:rPr>
            </w:pPr>
            <w:r w:rsidRPr="00F140CB">
              <w:rPr>
                <w:sz w:val="20"/>
                <w:szCs w:val="20"/>
              </w:rPr>
              <w:t>--</w:t>
            </w:r>
          </w:p>
        </w:tc>
        <w:tc>
          <w:tcPr>
            <w:tcW w:w="923" w:type="dxa"/>
            <w:tcBorders>
              <w:top w:val="nil"/>
            </w:tcBorders>
            <w:noWrap/>
          </w:tcPr>
          <w:p w14:paraId="58BA86A4" w14:textId="5ED58DBF" w:rsidR="00101DD6" w:rsidRPr="00F140CB" w:rsidRDefault="00101DD6" w:rsidP="00101DD6">
            <w:pPr>
              <w:spacing w:before="20" w:after="60" w:line="240" w:lineRule="auto"/>
              <w:jc w:val="center"/>
              <w:rPr>
                <w:rFonts w:cstheme="minorHAnsi"/>
                <w:color w:val="000000"/>
                <w:sz w:val="20"/>
                <w:szCs w:val="20"/>
              </w:rPr>
            </w:pPr>
            <w:r w:rsidRPr="00F140CB">
              <w:rPr>
                <w:sz w:val="20"/>
                <w:szCs w:val="20"/>
              </w:rPr>
              <w:t>--</w:t>
            </w:r>
          </w:p>
        </w:tc>
      </w:tr>
      <w:tr w:rsidR="00101DD6" w:rsidRPr="00D8034B" w14:paraId="6E15ED60" w14:textId="77777777" w:rsidTr="00D8034B">
        <w:trPr>
          <w:trHeight w:val="300"/>
        </w:trPr>
        <w:tc>
          <w:tcPr>
            <w:tcW w:w="1128" w:type="dxa"/>
            <w:noWrap/>
            <w:hideMark/>
          </w:tcPr>
          <w:p w14:paraId="17489B84" w14:textId="77777777"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1-03-5-001</w:t>
            </w:r>
          </w:p>
        </w:tc>
        <w:tc>
          <w:tcPr>
            <w:tcW w:w="7653" w:type="dxa"/>
            <w:hideMark/>
          </w:tcPr>
          <w:p w14:paraId="5782CA5A" w14:textId="2572B186"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Mittelspannung Leistungspreis </w:t>
            </w:r>
            <w:r w:rsidR="001054A5" w:rsidRPr="001054A5">
              <w:rPr>
                <w:rFonts w:cstheme="minorHAnsi"/>
                <w:color w:val="000000"/>
                <w:sz w:val="20"/>
                <w:szCs w:val="20"/>
              </w:rPr>
              <w:t>für Monate mit 2</w:t>
            </w:r>
            <w:r w:rsidR="001054A5">
              <w:rPr>
                <w:rFonts w:cstheme="minorHAnsi"/>
                <w:color w:val="000000"/>
                <w:sz w:val="20"/>
                <w:szCs w:val="20"/>
              </w:rPr>
              <w:t>8</w:t>
            </w:r>
            <w:r w:rsidR="001054A5" w:rsidRPr="001054A5">
              <w:rPr>
                <w:rFonts w:cstheme="minorHAnsi"/>
                <w:color w:val="000000"/>
                <w:sz w:val="20"/>
                <w:szCs w:val="20"/>
              </w:rPr>
              <w:t xml:space="preserve"> Tagen </w:t>
            </w:r>
            <w:r w:rsidRPr="00D8034B">
              <w:rPr>
                <w:rFonts w:cstheme="minorHAnsi"/>
                <w:color w:val="000000"/>
                <w:sz w:val="20"/>
                <w:szCs w:val="20"/>
              </w:rPr>
              <w:t>(Einheit: €/kW*Tag)</w:t>
            </w:r>
          </w:p>
        </w:tc>
        <w:tc>
          <w:tcPr>
            <w:tcW w:w="1027" w:type="dxa"/>
            <w:noWrap/>
            <w:hideMark/>
          </w:tcPr>
          <w:p w14:paraId="4F99CFC3" w14:textId="20F7AB64"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5AC44959" w14:textId="5A279B22"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373ECF8C" w14:textId="4AC41028"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7FACFD21" w14:textId="20065EB9"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A77E1F0" w14:textId="73B71012"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54236CE8" w14:textId="340E5934"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6201B1D1" w14:textId="3F7EF178" w:rsidTr="00D8034B">
        <w:trPr>
          <w:trHeight w:val="300"/>
        </w:trPr>
        <w:tc>
          <w:tcPr>
            <w:tcW w:w="1128" w:type="dxa"/>
            <w:noWrap/>
          </w:tcPr>
          <w:p w14:paraId="6FFC4CC1" w14:textId="32EB987F"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sidR="001054A5">
              <w:rPr>
                <w:rFonts w:cstheme="minorHAnsi"/>
                <w:color w:val="000000"/>
                <w:sz w:val="20"/>
                <w:szCs w:val="20"/>
              </w:rPr>
              <w:t>5</w:t>
            </w:r>
            <w:r w:rsidRPr="00D8034B">
              <w:rPr>
                <w:rFonts w:cstheme="minorHAnsi"/>
                <w:color w:val="000000"/>
                <w:sz w:val="20"/>
                <w:szCs w:val="20"/>
              </w:rPr>
              <w:t>-00</w:t>
            </w:r>
            <w:r>
              <w:rPr>
                <w:rFonts w:cstheme="minorHAnsi"/>
                <w:color w:val="000000"/>
                <w:sz w:val="20"/>
                <w:szCs w:val="20"/>
              </w:rPr>
              <w:t>2</w:t>
            </w:r>
          </w:p>
        </w:tc>
        <w:tc>
          <w:tcPr>
            <w:tcW w:w="7653" w:type="dxa"/>
          </w:tcPr>
          <w:p w14:paraId="3D1982B2" w14:textId="3028ACFA"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001054A5" w:rsidRPr="001054A5">
              <w:rPr>
                <w:rFonts w:cstheme="minorHAnsi"/>
                <w:color w:val="000000"/>
                <w:sz w:val="20"/>
                <w:szCs w:val="20"/>
              </w:rPr>
              <w:t xml:space="preserve">Mittelspannung </w:t>
            </w:r>
            <w:r w:rsidRPr="00D8034B">
              <w:rPr>
                <w:rFonts w:cstheme="minorHAnsi"/>
                <w:color w:val="000000"/>
                <w:sz w:val="20"/>
                <w:szCs w:val="20"/>
              </w:rPr>
              <w:t>Leistungspreis</w:t>
            </w:r>
            <w:r>
              <w:rPr>
                <w:rFonts w:cstheme="minorHAnsi"/>
                <w:color w:val="000000"/>
                <w:sz w:val="20"/>
                <w:szCs w:val="20"/>
              </w:rPr>
              <w:t xml:space="preserve"> für Monate mit 29 Tagen</w:t>
            </w:r>
            <w:r w:rsidRPr="00D8034B">
              <w:rPr>
                <w:rFonts w:cstheme="minorHAnsi"/>
                <w:color w:val="000000"/>
                <w:sz w:val="20"/>
                <w:szCs w:val="20"/>
              </w:rPr>
              <w:t xml:space="preserve"> (Einheit: €/kW*Tag)</w:t>
            </w:r>
          </w:p>
        </w:tc>
        <w:tc>
          <w:tcPr>
            <w:tcW w:w="1027" w:type="dxa"/>
            <w:noWrap/>
          </w:tcPr>
          <w:p w14:paraId="16B7C6CD" w14:textId="1B588DB0"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23525BAC" w14:textId="51082CF2"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993ADFA" w14:textId="43F35EBD"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21861727" w14:textId="400913CC"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0330A03" w14:textId="15530B2F"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113DC93" w14:textId="20678C52"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6C4579DD" w14:textId="203A95F0" w:rsidTr="00D8034B">
        <w:trPr>
          <w:trHeight w:val="300"/>
        </w:trPr>
        <w:tc>
          <w:tcPr>
            <w:tcW w:w="1128" w:type="dxa"/>
            <w:noWrap/>
          </w:tcPr>
          <w:p w14:paraId="36E27521" w14:textId="169773BE"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sidR="001054A5">
              <w:rPr>
                <w:rFonts w:cstheme="minorHAnsi"/>
                <w:color w:val="000000"/>
                <w:sz w:val="20"/>
                <w:szCs w:val="20"/>
              </w:rPr>
              <w:t>5</w:t>
            </w:r>
            <w:r w:rsidRPr="00D8034B">
              <w:rPr>
                <w:rFonts w:cstheme="minorHAnsi"/>
                <w:color w:val="000000"/>
                <w:sz w:val="20"/>
                <w:szCs w:val="20"/>
              </w:rPr>
              <w:t>-00</w:t>
            </w:r>
            <w:r>
              <w:rPr>
                <w:rFonts w:cstheme="minorHAnsi"/>
                <w:color w:val="000000"/>
                <w:sz w:val="20"/>
                <w:szCs w:val="20"/>
              </w:rPr>
              <w:t>3</w:t>
            </w:r>
          </w:p>
        </w:tc>
        <w:tc>
          <w:tcPr>
            <w:tcW w:w="7653" w:type="dxa"/>
          </w:tcPr>
          <w:p w14:paraId="28B43560" w14:textId="5ABF3370"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001054A5" w:rsidRPr="001054A5">
              <w:rPr>
                <w:rFonts w:cstheme="minorHAnsi"/>
                <w:color w:val="000000"/>
                <w:sz w:val="20"/>
                <w:szCs w:val="20"/>
              </w:rPr>
              <w:t xml:space="preserve">Mittelspannung </w:t>
            </w:r>
            <w:r w:rsidRPr="00D8034B">
              <w:rPr>
                <w:rFonts w:cstheme="minorHAnsi"/>
                <w:color w:val="000000"/>
                <w:sz w:val="20"/>
                <w:szCs w:val="20"/>
              </w:rPr>
              <w:t>Leistungspreis</w:t>
            </w:r>
            <w:r>
              <w:rPr>
                <w:rFonts w:cstheme="minorHAnsi"/>
                <w:color w:val="000000"/>
                <w:sz w:val="20"/>
                <w:szCs w:val="20"/>
              </w:rPr>
              <w:t xml:space="preserve"> für Monate mit 30 Tagen</w:t>
            </w:r>
            <w:r w:rsidRPr="00D8034B">
              <w:rPr>
                <w:rFonts w:cstheme="minorHAnsi"/>
                <w:color w:val="000000"/>
                <w:sz w:val="20"/>
                <w:szCs w:val="20"/>
              </w:rPr>
              <w:t xml:space="preserve"> (Einheit: €/kW*Tag)</w:t>
            </w:r>
          </w:p>
        </w:tc>
        <w:tc>
          <w:tcPr>
            <w:tcW w:w="1027" w:type="dxa"/>
            <w:noWrap/>
          </w:tcPr>
          <w:p w14:paraId="24707B2B" w14:textId="512CCC69"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0A31EB8E" w14:textId="38D93B6C"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38264C47" w14:textId="4AB1925A"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0490148" w14:textId="09363EB4"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7BC2F78D" w14:textId="63517947"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019FD89C" w14:textId="5BAD3E44"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4756D921" w14:textId="2D4A5552" w:rsidTr="00D8034B">
        <w:trPr>
          <w:trHeight w:val="300"/>
        </w:trPr>
        <w:tc>
          <w:tcPr>
            <w:tcW w:w="1128" w:type="dxa"/>
            <w:noWrap/>
          </w:tcPr>
          <w:p w14:paraId="78D5FDEF" w14:textId="1F6C031F"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sidR="001054A5">
              <w:rPr>
                <w:rFonts w:cstheme="minorHAnsi"/>
                <w:color w:val="000000"/>
                <w:sz w:val="20"/>
                <w:szCs w:val="20"/>
              </w:rPr>
              <w:t>5</w:t>
            </w:r>
            <w:r w:rsidRPr="00D8034B">
              <w:rPr>
                <w:rFonts w:cstheme="minorHAnsi"/>
                <w:color w:val="000000"/>
                <w:sz w:val="20"/>
                <w:szCs w:val="20"/>
              </w:rPr>
              <w:t>-00</w:t>
            </w:r>
            <w:r>
              <w:rPr>
                <w:rFonts w:cstheme="minorHAnsi"/>
                <w:color w:val="000000"/>
                <w:sz w:val="20"/>
                <w:szCs w:val="20"/>
              </w:rPr>
              <w:t>4</w:t>
            </w:r>
          </w:p>
        </w:tc>
        <w:tc>
          <w:tcPr>
            <w:tcW w:w="7653" w:type="dxa"/>
          </w:tcPr>
          <w:p w14:paraId="447BAA71" w14:textId="277643AD"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001054A5" w:rsidRPr="001054A5">
              <w:rPr>
                <w:rFonts w:cstheme="minorHAnsi"/>
                <w:color w:val="000000"/>
                <w:sz w:val="20"/>
                <w:szCs w:val="20"/>
              </w:rPr>
              <w:t xml:space="preserve">Mittelspannung </w:t>
            </w:r>
            <w:r w:rsidRPr="00D8034B">
              <w:rPr>
                <w:rFonts w:cstheme="minorHAnsi"/>
                <w:color w:val="000000"/>
                <w:sz w:val="20"/>
                <w:szCs w:val="20"/>
              </w:rPr>
              <w:t>Leistungspreis</w:t>
            </w:r>
            <w:r>
              <w:rPr>
                <w:rFonts w:cstheme="minorHAnsi"/>
                <w:color w:val="000000"/>
                <w:sz w:val="20"/>
                <w:szCs w:val="20"/>
              </w:rPr>
              <w:t xml:space="preserve"> für Monate mit 31 Tagen</w:t>
            </w:r>
            <w:r w:rsidRPr="00D8034B">
              <w:rPr>
                <w:rFonts w:cstheme="minorHAnsi"/>
                <w:color w:val="000000"/>
                <w:sz w:val="20"/>
                <w:szCs w:val="20"/>
              </w:rPr>
              <w:t xml:space="preserve"> (Einheit: €/kW*Tag)</w:t>
            </w:r>
          </w:p>
        </w:tc>
        <w:tc>
          <w:tcPr>
            <w:tcW w:w="1027" w:type="dxa"/>
            <w:noWrap/>
          </w:tcPr>
          <w:p w14:paraId="57468B30" w14:textId="00380E88"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48569DFC" w14:textId="5CD210D0"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3DF79574" w14:textId="6A6ADA0A"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5E2D52DD" w14:textId="29DAED2F"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BD0CC51" w14:textId="310E6602"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643B05B5" w14:textId="1EEAB5BA"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2165B6BB" w14:textId="77777777" w:rsidTr="00D8034B">
        <w:trPr>
          <w:trHeight w:val="300"/>
        </w:trPr>
        <w:tc>
          <w:tcPr>
            <w:tcW w:w="1128" w:type="dxa"/>
            <w:noWrap/>
            <w:hideMark/>
          </w:tcPr>
          <w:p w14:paraId="5A4067B2" w14:textId="5876D027"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1-03-5-00</w:t>
            </w:r>
            <w:r>
              <w:rPr>
                <w:rFonts w:cstheme="minorHAnsi"/>
                <w:color w:val="000000"/>
                <w:sz w:val="20"/>
                <w:szCs w:val="20"/>
              </w:rPr>
              <w:t>5</w:t>
            </w:r>
          </w:p>
        </w:tc>
        <w:tc>
          <w:tcPr>
            <w:tcW w:w="7653" w:type="dxa"/>
            <w:hideMark/>
          </w:tcPr>
          <w:p w14:paraId="73D70030" w14:textId="57E295E9"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Mittelspannung Arbeitspreis (Einheit: </w:t>
            </w: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1A2F1A31" w14:textId="611C442E"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1C0C7AE2" w14:textId="517D0B44"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25D2E29B" w14:textId="5E0F9943"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64C181F" w14:textId="6172DD36"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0461F7F" w14:textId="448461E3"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2D333ADB" w14:textId="55D43A30"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2A6EC489" w14:textId="6D9B65F6" w:rsidTr="00D8034B">
        <w:trPr>
          <w:trHeight w:val="300"/>
        </w:trPr>
        <w:tc>
          <w:tcPr>
            <w:tcW w:w="1128" w:type="dxa"/>
            <w:noWrap/>
          </w:tcPr>
          <w:p w14:paraId="199E0F53" w14:textId="1A020DC5" w:rsidR="00101DD6" w:rsidRPr="00DB2524" w:rsidRDefault="00101DD6" w:rsidP="00101DD6">
            <w:pPr>
              <w:spacing w:before="20" w:after="60" w:line="240" w:lineRule="auto"/>
              <w:rPr>
                <w:rFonts w:cstheme="minorHAnsi"/>
                <w:color w:val="000000"/>
                <w:sz w:val="20"/>
                <w:szCs w:val="20"/>
              </w:rPr>
            </w:pPr>
            <w:r w:rsidRPr="00DB2524">
              <w:rPr>
                <w:sz w:val="20"/>
                <w:szCs w:val="20"/>
              </w:rPr>
              <w:t>1-03-</w:t>
            </w:r>
            <w:r>
              <w:rPr>
                <w:sz w:val="20"/>
                <w:szCs w:val="20"/>
              </w:rPr>
              <w:t>6</w:t>
            </w:r>
          </w:p>
        </w:tc>
        <w:tc>
          <w:tcPr>
            <w:tcW w:w="7653" w:type="dxa"/>
          </w:tcPr>
          <w:p w14:paraId="5FBE92CE" w14:textId="62FBC00B" w:rsidR="00101DD6" w:rsidRPr="00DB2524" w:rsidRDefault="00101DD6" w:rsidP="00101DD6">
            <w:pPr>
              <w:spacing w:before="20" w:after="60" w:line="240" w:lineRule="auto"/>
              <w:rPr>
                <w:rFonts w:cstheme="minorHAnsi"/>
                <w:color w:val="000000"/>
                <w:sz w:val="20"/>
                <w:szCs w:val="20"/>
              </w:rPr>
            </w:pPr>
            <w:r w:rsidRPr="00DB2524">
              <w:rPr>
                <w:sz w:val="20"/>
                <w:szCs w:val="20"/>
              </w:rPr>
              <w:t>Monatsleistungspreissystem Umspannung Mittel-/Niederspannung</w:t>
            </w:r>
          </w:p>
        </w:tc>
        <w:tc>
          <w:tcPr>
            <w:tcW w:w="1027" w:type="dxa"/>
            <w:noWrap/>
          </w:tcPr>
          <w:p w14:paraId="2D12D6C2" w14:textId="6B0B0288" w:rsidR="00101DD6" w:rsidRPr="00DB2524" w:rsidRDefault="00101DD6" w:rsidP="00101DD6">
            <w:pPr>
              <w:spacing w:before="20" w:after="60" w:line="240" w:lineRule="auto"/>
              <w:jc w:val="center"/>
              <w:rPr>
                <w:rFonts w:cstheme="minorHAnsi"/>
                <w:color w:val="000000"/>
                <w:sz w:val="20"/>
                <w:szCs w:val="20"/>
              </w:rPr>
            </w:pPr>
            <w:r w:rsidRPr="00DB2524">
              <w:rPr>
                <w:sz w:val="20"/>
                <w:szCs w:val="20"/>
              </w:rPr>
              <w:t>X</w:t>
            </w:r>
          </w:p>
        </w:tc>
        <w:tc>
          <w:tcPr>
            <w:tcW w:w="824" w:type="dxa"/>
            <w:noWrap/>
          </w:tcPr>
          <w:p w14:paraId="46C595DC" w14:textId="137010F1" w:rsidR="00101DD6" w:rsidRPr="00DB2524" w:rsidRDefault="00101DD6" w:rsidP="00101DD6">
            <w:pPr>
              <w:spacing w:before="20" w:after="60" w:line="240" w:lineRule="auto"/>
              <w:jc w:val="center"/>
              <w:rPr>
                <w:rFonts w:cstheme="minorHAnsi"/>
                <w:color w:val="000000"/>
                <w:sz w:val="20"/>
                <w:szCs w:val="20"/>
              </w:rPr>
            </w:pPr>
            <w:r w:rsidRPr="00DB2524">
              <w:rPr>
                <w:sz w:val="20"/>
                <w:szCs w:val="20"/>
              </w:rPr>
              <w:t>--</w:t>
            </w:r>
          </w:p>
        </w:tc>
        <w:tc>
          <w:tcPr>
            <w:tcW w:w="1023" w:type="dxa"/>
            <w:noWrap/>
          </w:tcPr>
          <w:p w14:paraId="2512FA68" w14:textId="29F57735" w:rsidR="00101DD6" w:rsidRPr="00DB2524" w:rsidRDefault="00101DD6" w:rsidP="00101DD6">
            <w:pPr>
              <w:spacing w:before="20" w:after="60" w:line="240" w:lineRule="auto"/>
              <w:jc w:val="center"/>
              <w:rPr>
                <w:rFonts w:cstheme="minorHAnsi"/>
                <w:color w:val="000000"/>
                <w:sz w:val="20"/>
                <w:szCs w:val="20"/>
              </w:rPr>
            </w:pPr>
            <w:r w:rsidRPr="00DB2524">
              <w:rPr>
                <w:sz w:val="20"/>
                <w:szCs w:val="20"/>
              </w:rPr>
              <w:t>--</w:t>
            </w:r>
          </w:p>
        </w:tc>
        <w:tc>
          <w:tcPr>
            <w:tcW w:w="854" w:type="dxa"/>
            <w:noWrap/>
          </w:tcPr>
          <w:p w14:paraId="641D2752" w14:textId="795E8F05" w:rsidR="00101DD6" w:rsidRPr="00DB2524" w:rsidRDefault="00101DD6" w:rsidP="00101DD6">
            <w:pPr>
              <w:spacing w:before="20" w:after="60" w:line="240" w:lineRule="auto"/>
              <w:jc w:val="center"/>
              <w:rPr>
                <w:rFonts w:cstheme="minorHAnsi"/>
                <w:color w:val="000000"/>
                <w:sz w:val="20"/>
                <w:szCs w:val="20"/>
              </w:rPr>
            </w:pPr>
            <w:r w:rsidRPr="00DB2524">
              <w:rPr>
                <w:sz w:val="20"/>
                <w:szCs w:val="20"/>
              </w:rPr>
              <w:t>--</w:t>
            </w:r>
          </w:p>
        </w:tc>
        <w:tc>
          <w:tcPr>
            <w:tcW w:w="1022" w:type="dxa"/>
            <w:noWrap/>
          </w:tcPr>
          <w:p w14:paraId="4D7A4FD4" w14:textId="442446BC" w:rsidR="00101DD6" w:rsidRPr="00DB2524" w:rsidRDefault="00101DD6" w:rsidP="00101DD6">
            <w:pPr>
              <w:spacing w:before="20" w:after="60" w:line="240" w:lineRule="auto"/>
              <w:jc w:val="center"/>
              <w:rPr>
                <w:rFonts w:cstheme="minorHAnsi"/>
                <w:color w:val="000000"/>
                <w:sz w:val="20"/>
                <w:szCs w:val="20"/>
              </w:rPr>
            </w:pPr>
            <w:r w:rsidRPr="00DB2524">
              <w:rPr>
                <w:sz w:val="20"/>
                <w:szCs w:val="20"/>
              </w:rPr>
              <w:t>--</w:t>
            </w:r>
          </w:p>
        </w:tc>
        <w:tc>
          <w:tcPr>
            <w:tcW w:w="923" w:type="dxa"/>
            <w:noWrap/>
          </w:tcPr>
          <w:p w14:paraId="68554617" w14:textId="125F5061" w:rsidR="00101DD6" w:rsidRPr="00DB2524" w:rsidRDefault="00101DD6" w:rsidP="00101DD6">
            <w:pPr>
              <w:spacing w:before="20" w:after="60" w:line="240" w:lineRule="auto"/>
              <w:jc w:val="center"/>
              <w:rPr>
                <w:rFonts w:cstheme="minorHAnsi"/>
                <w:color w:val="000000"/>
                <w:sz w:val="20"/>
                <w:szCs w:val="20"/>
              </w:rPr>
            </w:pPr>
            <w:r w:rsidRPr="00DB2524">
              <w:rPr>
                <w:sz w:val="20"/>
                <w:szCs w:val="20"/>
              </w:rPr>
              <w:t>--</w:t>
            </w:r>
          </w:p>
        </w:tc>
      </w:tr>
      <w:tr w:rsidR="00101DD6" w:rsidRPr="00D8034B" w14:paraId="454DE335" w14:textId="77777777" w:rsidTr="00D8034B">
        <w:trPr>
          <w:trHeight w:val="300"/>
        </w:trPr>
        <w:tc>
          <w:tcPr>
            <w:tcW w:w="1128" w:type="dxa"/>
            <w:noWrap/>
            <w:hideMark/>
          </w:tcPr>
          <w:p w14:paraId="561FEF3C" w14:textId="77777777"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1-03-6-001</w:t>
            </w:r>
          </w:p>
        </w:tc>
        <w:tc>
          <w:tcPr>
            <w:tcW w:w="7653" w:type="dxa"/>
            <w:hideMark/>
          </w:tcPr>
          <w:p w14:paraId="2229BFB1" w14:textId="7EA7E1CE"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Mittel-/Niederspannung Leistungspreis </w:t>
            </w:r>
            <w:r w:rsidR="001054A5" w:rsidRPr="001054A5">
              <w:rPr>
                <w:rFonts w:cstheme="minorHAnsi"/>
                <w:color w:val="000000"/>
                <w:sz w:val="20"/>
                <w:szCs w:val="20"/>
              </w:rPr>
              <w:t>für Monate mit 2</w:t>
            </w:r>
            <w:r w:rsidR="001054A5">
              <w:rPr>
                <w:rFonts w:cstheme="minorHAnsi"/>
                <w:color w:val="000000"/>
                <w:sz w:val="20"/>
                <w:szCs w:val="20"/>
              </w:rPr>
              <w:t>8</w:t>
            </w:r>
            <w:r w:rsidR="001054A5" w:rsidRPr="001054A5">
              <w:rPr>
                <w:rFonts w:cstheme="minorHAnsi"/>
                <w:color w:val="000000"/>
                <w:sz w:val="20"/>
                <w:szCs w:val="20"/>
              </w:rPr>
              <w:t xml:space="preserve"> Tagen</w:t>
            </w:r>
            <w:r w:rsidR="001054A5">
              <w:rPr>
                <w:rFonts w:cstheme="minorHAnsi"/>
                <w:color w:val="000000"/>
                <w:sz w:val="20"/>
                <w:szCs w:val="20"/>
              </w:rPr>
              <w:t xml:space="preserve"> </w:t>
            </w:r>
            <w:r w:rsidRPr="00D8034B">
              <w:rPr>
                <w:rFonts w:cstheme="minorHAnsi"/>
                <w:color w:val="000000"/>
                <w:sz w:val="20"/>
                <w:szCs w:val="20"/>
              </w:rPr>
              <w:t>(Einheit: €/kW*Tag)</w:t>
            </w:r>
          </w:p>
        </w:tc>
        <w:tc>
          <w:tcPr>
            <w:tcW w:w="1027" w:type="dxa"/>
            <w:noWrap/>
            <w:hideMark/>
          </w:tcPr>
          <w:p w14:paraId="36ABBC8C" w14:textId="147074A7"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756D1921" w14:textId="56424402"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7569F1C2" w14:textId="44756219"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7C6C9988" w14:textId="6EE3B28D"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6D4AF28F" w14:textId="7C8C351A"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6F485766" w14:textId="4B3E1776"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5B3E722C" w14:textId="5390AD92" w:rsidTr="00D8034B">
        <w:trPr>
          <w:trHeight w:val="300"/>
        </w:trPr>
        <w:tc>
          <w:tcPr>
            <w:tcW w:w="1128" w:type="dxa"/>
            <w:noWrap/>
          </w:tcPr>
          <w:p w14:paraId="76AFF3C8" w14:textId="620D9563"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sidR="001054A5">
              <w:rPr>
                <w:rFonts w:cstheme="minorHAnsi"/>
                <w:color w:val="000000"/>
                <w:sz w:val="20"/>
                <w:szCs w:val="20"/>
              </w:rPr>
              <w:t>6</w:t>
            </w:r>
            <w:r w:rsidRPr="00D8034B">
              <w:rPr>
                <w:rFonts w:cstheme="minorHAnsi"/>
                <w:color w:val="000000"/>
                <w:sz w:val="20"/>
                <w:szCs w:val="20"/>
              </w:rPr>
              <w:t>-00</w:t>
            </w:r>
            <w:r>
              <w:rPr>
                <w:rFonts w:cstheme="minorHAnsi"/>
                <w:color w:val="000000"/>
                <w:sz w:val="20"/>
                <w:szCs w:val="20"/>
              </w:rPr>
              <w:t>2</w:t>
            </w:r>
          </w:p>
        </w:tc>
        <w:tc>
          <w:tcPr>
            <w:tcW w:w="7653" w:type="dxa"/>
          </w:tcPr>
          <w:p w14:paraId="572849E6" w14:textId="5A43F233"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001054A5" w:rsidRPr="001054A5">
              <w:rPr>
                <w:rFonts w:cstheme="minorHAnsi"/>
                <w:color w:val="000000"/>
                <w:sz w:val="20"/>
                <w:szCs w:val="20"/>
              </w:rPr>
              <w:t xml:space="preserve">Mittel-/Niederspannung </w:t>
            </w:r>
            <w:r w:rsidRPr="00D8034B">
              <w:rPr>
                <w:rFonts w:cstheme="minorHAnsi"/>
                <w:color w:val="000000"/>
                <w:sz w:val="20"/>
                <w:szCs w:val="20"/>
              </w:rPr>
              <w:t>Leistungspreis</w:t>
            </w:r>
            <w:r>
              <w:rPr>
                <w:rFonts w:cstheme="minorHAnsi"/>
                <w:color w:val="000000"/>
                <w:sz w:val="20"/>
                <w:szCs w:val="20"/>
              </w:rPr>
              <w:t xml:space="preserve"> für Monate mit 29 Tagen</w:t>
            </w:r>
            <w:r w:rsidRPr="00D8034B">
              <w:rPr>
                <w:rFonts w:cstheme="minorHAnsi"/>
                <w:color w:val="000000"/>
                <w:sz w:val="20"/>
                <w:szCs w:val="20"/>
              </w:rPr>
              <w:t xml:space="preserve"> (Einheit: €/kW*Tag)</w:t>
            </w:r>
          </w:p>
        </w:tc>
        <w:tc>
          <w:tcPr>
            <w:tcW w:w="1027" w:type="dxa"/>
            <w:noWrap/>
          </w:tcPr>
          <w:p w14:paraId="3FA7DB57" w14:textId="1499C06F"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259669D4" w14:textId="4019DD70"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1666BFF6" w14:textId="281E0619"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7EDF00F4" w14:textId="0A3863E0"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4C348082" w14:textId="5F81D412"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532DC69" w14:textId="42445C2B"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79D6510E" w14:textId="3B4A9E2B" w:rsidTr="00D8034B">
        <w:trPr>
          <w:trHeight w:val="300"/>
        </w:trPr>
        <w:tc>
          <w:tcPr>
            <w:tcW w:w="1128" w:type="dxa"/>
            <w:noWrap/>
          </w:tcPr>
          <w:p w14:paraId="2C273C69" w14:textId="42D05F7D"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sidR="001054A5">
              <w:rPr>
                <w:rFonts w:cstheme="minorHAnsi"/>
                <w:color w:val="000000"/>
                <w:sz w:val="20"/>
                <w:szCs w:val="20"/>
              </w:rPr>
              <w:t>6</w:t>
            </w:r>
            <w:r w:rsidRPr="00D8034B">
              <w:rPr>
                <w:rFonts w:cstheme="minorHAnsi"/>
                <w:color w:val="000000"/>
                <w:sz w:val="20"/>
                <w:szCs w:val="20"/>
              </w:rPr>
              <w:t>-00</w:t>
            </w:r>
            <w:r>
              <w:rPr>
                <w:rFonts w:cstheme="minorHAnsi"/>
                <w:color w:val="000000"/>
                <w:sz w:val="20"/>
                <w:szCs w:val="20"/>
              </w:rPr>
              <w:t>3</w:t>
            </w:r>
          </w:p>
        </w:tc>
        <w:tc>
          <w:tcPr>
            <w:tcW w:w="7653" w:type="dxa"/>
          </w:tcPr>
          <w:p w14:paraId="78455A1D" w14:textId="48609292"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001054A5" w:rsidRPr="001054A5">
              <w:rPr>
                <w:rFonts w:cstheme="minorHAnsi"/>
                <w:color w:val="000000"/>
                <w:sz w:val="20"/>
                <w:szCs w:val="20"/>
              </w:rPr>
              <w:t xml:space="preserve">Mittel-/Niederspannung </w:t>
            </w:r>
            <w:r w:rsidRPr="00D8034B">
              <w:rPr>
                <w:rFonts w:cstheme="minorHAnsi"/>
                <w:color w:val="000000"/>
                <w:sz w:val="20"/>
                <w:szCs w:val="20"/>
              </w:rPr>
              <w:t>Leistungspreis</w:t>
            </w:r>
            <w:r>
              <w:rPr>
                <w:rFonts w:cstheme="minorHAnsi"/>
                <w:color w:val="000000"/>
                <w:sz w:val="20"/>
                <w:szCs w:val="20"/>
              </w:rPr>
              <w:t xml:space="preserve"> für Monate mit 30 Tagen</w:t>
            </w:r>
            <w:r w:rsidRPr="00D8034B">
              <w:rPr>
                <w:rFonts w:cstheme="minorHAnsi"/>
                <w:color w:val="000000"/>
                <w:sz w:val="20"/>
                <w:szCs w:val="20"/>
              </w:rPr>
              <w:t xml:space="preserve"> (Einheit: €/kW*Tag)</w:t>
            </w:r>
          </w:p>
        </w:tc>
        <w:tc>
          <w:tcPr>
            <w:tcW w:w="1027" w:type="dxa"/>
            <w:noWrap/>
          </w:tcPr>
          <w:p w14:paraId="179EFFCD" w14:textId="2C6C38C2"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49C8194A" w14:textId="3B9E234B"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1C7F001B" w14:textId="341DDDF0"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F33C594" w14:textId="15151419"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102F9A55" w14:textId="6B8ECFA7"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0D406102" w14:textId="6C4F5A5D"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4241F499" w14:textId="559E50CA" w:rsidTr="00D8034B">
        <w:trPr>
          <w:trHeight w:val="300"/>
        </w:trPr>
        <w:tc>
          <w:tcPr>
            <w:tcW w:w="1128" w:type="dxa"/>
            <w:noWrap/>
          </w:tcPr>
          <w:p w14:paraId="1FCA5A4E" w14:textId="7B0063FF"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sidR="001054A5">
              <w:rPr>
                <w:rFonts w:cstheme="minorHAnsi"/>
                <w:color w:val="000000"/>
                <w:sz w:val="20"/>
                <w:szCs w:val="20"/>
              </w:rPr>
              <w:t>6</w:t>
            </w:r>
            <w:r w:rsidRPr="00D8034B">
              <w:rPr>
                <w:rFonts w:cstheme="minorHAnsi"/>
                <w:color w:val="000000"/>
                <w:sz w:val="20"/>
                <w:szCs w:val="20"/>
              </w:rPr>
              <w:t>-00</w:t>
            </w:r>
            <w:r>
              <w:rPr>
                <w:rFonts w:cstheme="minorHAnsi"/>
                <w:color w:val="000000"/>
                <w:sz w:val="20"/>
                <w:szCs w:val="20"/>
              </w:rPr>
              <w:t>4</w:t>
            </w:r>
          </w:p>
        </w:tc>
        <w:tc>
          <w:tcPr>
            <w:tcW w:w="7653" w:type="dxa"/>
          </w:tcPr>
          <w:p w14:paraId="30F71FA1" w14:textId="0CBCDFCF"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001054A5" w:rsidRPr="001054A5">
              <w:rPr>
                <w:rFonts w:cstheme="minorHAnsi"/>
                <w:color w:val="000000"/>
                <w:sz w:val="20"/>
                <w:szCs w:val="20"/>
              </w:rPr>
              <w:t xml:space="preserve">Mittel-/Niederspannung </w:t>
            </w:r>
            <w:r w:rsidRPr="00D8034B">
              <w:rPr>
                <w:rFonts w:cstheme="minorHAnsi"/>
                <w:color w:val="000000"/>
                <w:sz w:val="20"/>
                <w:szCs w:val="20"/>
              </w:rPr>
              <w:t>Leistungspreis</w:t>
            </w:r>
            <w:r>
              <w:rPr>
                <w:rFonts w:cstheme="minorHAnsi"/>
                <w:color w:val="000000"/>
                <w:sz w:val="20"/>
                <w:szCs w:val="20"/>
              </w:rPr>
              <w:t xml:space="preserve"> für Monate mit 31 Tagen</w:t>
            </w:r>
            <w:r w:rsidRPr="00D8034B">
              <w:rPr>
                <w:rFonts w:cstheme="minorHAnsi"/>
                <w:color w:val="000000"/>
                <w:sz w:val="20"/>
                <w:szCs w:val="20"/>
              </w:rPr>
              <w:t xml:space="preserve"> (Einheit: €/kW*Tag)</w:t>
            </w:r>
          </w:p>
        </w:tc>
        <w:tc>
          <w:tcPr>
            <w:tcW w:w="1027" w:type="dxa"/>
            <w:noWrap/>
          </w:tcPr>
          <w:p w14:paraId="13852D4C" w14:textId="49692BF8"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77276CDC" w14:textId="4464D06A"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3E88333A" w14:textId="0677E30C"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0A2202ED" w14:textId="08B010AE"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55D7032E" w14:textId="75BF45DA"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4A1E7AF" w14:textId="631FCA3C"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195E8FEB" w14:textId="77777777" w:rsidTr="001C6370">
        <w:trPr>
          <w:trHeight w:val="300"/>
        </w:trPr>
        <w:tc>
          <w:tcPr>
            <w:tcW w:w="1128" w:type="dxa"/>
            <w:tcBorders>
              <w:bottom w:val="single" w:sz="4" w:space="0" w:color="auto"/>
            </w:tcBorders>
            <w:noWrap/>
            <w:hideMark/>
          </w:tcPr>
          <w:p w14:paraId="58124B88" w14:textId="3937D946"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1-03-6-00</w:t>
            </w:r>
            <w:r>
              <w:rPr>
                <w:rFonts w:cstheme="minorHAnsi"/>
                <w:color w:val="000000"/>
                <w:sz w:val="20"/>
                <w:szCs w:val="20"/>
              </w:rPr>
              <w:t>5</w:t>
            </w:r>
          </w:p>
        </w:tc>
        <w:tc>
          <w:tcPr>
            <w:tcW w:w="7653" w:type="dxa"/>
            <w:tcBorders>
              <w:bottom w:val="single" w:sz="4" w:space="0" w:color="auto"/>
            </w:tcBorders>
            <w:hideMark/>
          </w:tcPr>
          <w:p w14:paraId="50E89418" w14:textId="1D7591E6"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Mittel-/Niederspannung Arbeitspreis </w:t>
            </w:r>
            <w:r w:rsidR="00B308B5">
              <w:rPr>
                <w:rFonts w:cstheme="minorHAnsi"/>
                <w:color w:val="000000"/>
                <w:sz w:val="20"/>
                <w:szCs w:val="20"/>
              </w:rPr>
              <w:br/>
            </w:r>
            <w:r w:rsidRPr="00D8034B">
              <w:rPr>
                <w:rFonts w:cstheme="minorHAnsi"/>
                <w:color w:val="000000"/>
                <w:sz w:val="20"/>
                <w:szCs w:val="20"/>
              </w:rPr>
              <w:t xml:space="preserve">(Einheit: </w:t>
            </w:r>
            <w:r w:rsidRPr="00F00CCE">
              <w:rPr>
                <w:rFonts w:cstheme="minorHAnsi"/>
                <w:color w:val="000000"/>
                <w:sz w:val="20"/>
                <w:szCs w:val="20"/>
              </w:rPr>
              <w:t>€</w:t>
            </w:r>
            <w:r w:rsidRPr="00D8034B">
              <w:rPr>
                <w:rFonts w:cstheme="minorHAnsi"/>
                <w:color w:val="000000"/>
                <w:sz w:val="20"/>
                <w:szCs w:val="20"/>
              </w:rPr>
              <w:t>/kWh)</w:t>
            </w:r>
          </w:p>
        </w:tc>
        <w:tc>
          <w:tcPr>
            <w:tcW w:w="1027" w:type="dxa"/>
            <w:tcBorders>
              <w:bottom w:val="single" w:sz="4" w:space="0" w:color="auto"/>
            </w:tcBorders>
            <w:noWrap/>
            <w:hideMark/>
          </w:tcPr>
          <w:p w14:paraId="058647F2" w14:textId="2E972B85"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tcBorders>
              <w:bottom w:val="single" w:sz="4" w:space="0" w:color="auto"/>
            </w:tcBorders>
            <w:noWrap/>
            <w:hideMark/>
          </w:tcPr>
          <w:p w14:paraId="0B82BF9F" w14:textId="2B2B812F"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tcBorders>
              <w:bottom w:val="single" w:sz="4" w:space="0" w:color="auto"/>
            </w:tcBorders>
            <w:noWrap/>
            <w:hideMark/>
          </w:tcPr>
          <w:p w14:paraId="31FDECC9" w14:textId="28143AC4"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tcBorders>
              <w:bottom w:val="single" w:sz="4" w:space="0" w:color="auto"/>
            </w:tcBorders>
            <w:noWrap/>
            <w:hideMark/>
          </w:tcPr>
          <w:p w14:paraId="7571B36F" w14:textId="6A04BCE0"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tcBorders>
              <w:bottom w:val="single" w:sz="4" w:space="0" w:color="auto"/>
            </w:tcBorders>
            <w:noWrap/>
            <w:hideMark/>
          </w:tcPr>
          <w:p w14:paraId="25FD900E" w14:textId="602C4115"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tcBorders>
              <w:bottom w:val="single" w:sz="4" w:space="0" w:color="auto"/>
            </w:tcBorders>
            <w:noWrap/>
            <w:hideMark/>
          </w:tcPr>
          <w:p w14:paraId="0B8C1DC4" w14:textId="7DBDF6AD"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C6370" w:rsidRPr="00D8034B" w14:paraId="5D71FABA" w14:textId="77777777" w:rsidTr="001C6370">
        <w:trPr>
          <w:trHeight w:val="300"/>
        </w:trPr>
        <w:tc>
          <w:tcPr>
            <w:tcW w:w="1128" w:type="dxa"/>
            <w:tcBorders>
              <w:top w:val="single" w:sz="4" w:space="0" w:color="auto"/>
              <w:left w:val="nil"/>
              <w:bottom w:val="nil"/>
              <w:right w:val="nil"/>
            </w:tcBorders>
            <w:noWrap/>
          </w:tcPr>
          <w:p w14:paraId="3856477E" w14:textId="77777777" w:rsidR="001C6370" w:rsidRPr="00DB2524" w:rsidRDefault="001C6370" w:rsidP="00101DD6">
            <w:pPr>
              <w:spacing w:before="20" w:after="60" w:line="240" w:lineRule="auto"/>
              <w:rPr>
                <w:sz w:val="20"/>
                <w:szCs w:val="20"/>
              </w:rPr>
            </w:pPr>
          </w:p>
        </w:tc>
        <w:tc>
          <w:tcPr>
            <w:tcW w:w="7653" w:type="dxa"/>
            <w:tcBorders>
              <w:top w:val="single" w:sz="4" w:space="0" w:color="auto"/>
              <w:left w:val="nil"/>
              <w:bottom w:val="nil"/>
              <w:right w:val="nil"/>
            </w:tcBorders>
          </w:tcPr>
          <w:p w14:paraId="61018A35" w14:textId="77777777" w:rsidR="001C6370" w:rsidRPr="00DB2524" w:rsidRDefault="001C6370" w:rsidP="00101DD6">
            <w:pPr>
              <w:spacing w:before="20" w:after="60" w:line="240" w:lineRule="auto"/>
              <w:rPr>
                <w:sz w:val="20"/>
                <w:szCs w:val="20"/>
              </w:rPr>
            </w:pPr>
          </w:p>
        </w:tc>
        <w:tc>
          <w:tcPr>
            <w:tcW w:w="1027" w:type="dxa"/>
            <w:tcBorders>
              <w:top w:val="single" w:sz="4" w:space="0" w:color="auto"/>
              <w:left w:val="nil"/>
              <w:bottom w:val="nil"/>
              <w:right w:val="nil"/>
            </w:tcBorders>
            <w:noWrap/>
          </w:tcPr>
          <w:p w14:paraId="13200BF7" w14:textId="77777777" w:rsidR="001C6370" w:rsidRPr="00DB2524" w:rsidRDefault="001C6370" w:rsidP="00101DD6">
            <w:pPr>
              <w:spacing w:before="20" w:after="60" w:line="240" w:lineRule="auto"/>
              <w:jc w:val="center"/>
              <w:rPr>
                <w:sz w:val="20"/>
                <w:szCs w:val="20"/>
              </w:rPr>
            </w:pPr>
          </w:p>
        </w:tc>
        <w:tc>
          <w:tcPr>
            <w:tcW w:w="824" w:type="dxa"/>
            <w:tcBorders>
              <w:top w:val="single" w:sz="4" w:space="0" w:color="auto"/>
              <w:left w:val="nil"/>
              <w:bottom w:val="nil"/>
              <w:right w:val="nil"/>
            </w:tcBorders>
            <w:noWrap/>
          </w:tcPr>
          <w:p w14:paraId="4F77CE1C" w14:textId="77777777" w:rsidR="001C6370" w:rsidRPr="00DB2524" w:rsidRDefault="001C6370" w:rsidP="00101DD6">
            <w:pPr>
              <w:spacing w:before="20" w:after="60" w:line="240" w:lineRule="auto"/>
              <w:jc w:val="center"/>
              <w:rPr>
                <w:sz w:val="20"/>
                <w:szCs w:val="20"/>
              </w:rPr>
            </w:pPr>
          </w:p>
        </w:tc>
        <w:tc>
          <w:tcPr>
            <w:tcW w:w="1023" w:type="dxa"/>
            <w:tcBorders>
              <w:top w:val="single" w:sz="4" w:space="0" w:color="auto"/>
              <w:left w:val="nil"/>
              <w:bottom w:val="nil"/>
              <w:right w:val="nil"/>
            </w:tcBorders>
            <w:noWrap/>
          </w:tcPr>
          <w:p w14:paraId="422AD7AC" w14:textId="77777777" w:rsidR="001C6370" w:rsidRPr="00DB2524" w:rsidRDefault="001C6370" w:rsidP="00101DD6">
            <w:pPr>
              <w:spacing w:before="20" w:after="60" w:line="240" w:lineRule="auto"/>
              <w:jc w:val="center"/>
              <w:rPr>
                <w:sz w:val="20"/>
                <w:szCs w:val="20"/>
              </w:rPr>
            </w:pPr>
          </w:p>
        </w:tc>
        <w:tc>
          <w:tcPr>
            <w:tcW w:w="854" w:type="dxa"/>
            <w:tcBorders>
              <w:top w:val="single" w:sz="4" w:space="0" w:color="auto"/>
              <w:left w:val="nil"/>
              <w:bottom w:val="nil"/>
              <w:right w:val="nil"/>
            </w:tcBorders>
            <w:noWrap/>
          </w:tcPr>
          <w:p w14:paraId="00A0B09D" w14:textId="77777777" w:rsidR="001C6370" w:rsidRPr="00DB2524" w:rsidRDefault="001C6370" w:rsidP="00101DD6">
            <w:pPr>
              <w:spacing w:before="20" w:after="60" w:line="240" w:lineRule="auto"/>
              <w:jc w:val="center"/>
              <w:rPr>
                <w:sz w:val="20"/>
                <w:szCs w:val="20"/>
              </w:rPr>
            </w:pPr>
          </w:p>
        </w:tc>
        <w:tc>
          <w:tcPr>
            <w:tcW w:w="1022" w:type="dxa"/>
            <w:tcBorders>
              <w:top w:val="single" w:sz="4" w:space="0" w:color="auto"/>
              <w:left w:val="nil"/>
              <w:bottom w:val="nil"/>
              <w:right w:val="nil"/>
            </w:tcBorders>
            <w:noWrap/>
          </w:tcPr>
          <w:p w14:paraId="2FA42352" w14:textId="77777777" w:rsidR="001C6370" w:rsidRPr="00DB2524" w:rsidRDefault="001C6370" w:rsidP="00101DD6">
            <w:pPr>
              <w:spacing w:before="20" w:after="60" w:line="240" w:lineRule="auto"/>
              <w:jc w:val="center"/>
              <w:rPr>
                <w:sz w:val="20"/>
                <w:szCs w:val="20"/>
              </w:rPr>
            </w:pPr>
          </w:p>
        </w:tc>
        <w:tc>
          <w:tcPr>
            <w:tcW w:w="923" w:type="dxa"/>
            <w:tcBorders>
              <w:top w:val="single" w:sz="4" w:space="0" w:color="auto"/>
              <w:left w:val="nil"/>
              <w:bottom w:val="nil"/>
              <w:right w:val="nil"/>
            </w:tcBorders>
            <w:noWrap/>
          </w:tcPr>
          <w:p w14:paraId="46EBC1AE" w14:textId="77777777" w:rsidR="001C6370" w:rsidRPr="00DB2524" w:rsidRDefault="001C6370" w:rsidP="00101DD6">
            <w:pPr>
              <w:spacing w:before="20" w:after="60" w:line="240" w:lineRule="auto"/>
              <w:jc w:val="center"/>
              <w:rPr>
                <w:sz w:val="20"/>
                <w:szCs w:val="20"/>
              </w:rPr>
            </w:pPr>
          </w:p>
        </w:tc>
      </w:tr>
      <w:tr w:rsidR="001C6370" w:rsidRPr="00D8034B" w14:paraId="55BEC6CD" w14:textId="77777777" w:rsidTr="001C6370">
        <w:trPr>
          <w:trHeight w:val="300"/>
        </w:trPr>
        <w:tc>
          <w:tcPr>
            <w:tcW w:w="1128" w:type="dxa"/>
            <w:tcBorders>
              <w:top w:val="nil"/>
              <w:left w:val="nil"/>
              <w:bottom w:val="nil"/>
              <w:right w:val="nil"/>
            </w:tcBorders>
            <w:noWrap/>
          </w:tcPr>
          <w:p w14:paraId="3B463B00" w14:textId="77777777" w:rsidR="001C6370" w:rsidRPr="00DB2524" w:rsidRDefault="001C6370" w:rsidP="00101DD6">
            <w:pPr>
              <w:spacing w:before="20" w:after="60" w:line="240" w:lineRule="auto"/>
              <w:rPr>
                <w:sz w:val="20"/>
                <w:szCs w:val="20"/>
              </w:rPr>
            </w:pPr>
          </w:p>
        </w:tc>
        <w:tc>
          <w:tcPr>
            <w:tcW w:w="7653" w:type="dxa"/>
            <w:tcBorders>
              <w:top w:val="nil"/>
              <w:left w:val="nil"/>
              <w:bottom w:val="nil"/>
              <w:right w:val="nil"/>
            </w:tcBorders>
          </w:tcPr>
          <w:p w14:paraId="105231B0" w14:textId="77777777" w:rsidR="001C6370" w:rsidRPr="00DB2524" w:rsidRDefault="001C6370" w:rsidP="00101DD6">
            <w:pPr>
              <w:spacing w:before="20" w:after="60" w:line="240" w:lineRule="auto"/>
              <w:rPr>
                <w:sz w:val="20"/>
                <w:szCs w:val="20"/>
              </w:rPr>
            </w:pPr>
          </w:p>
        </w:tc>
        <w:tc>
          <w:tcPr>
            <w:tcW w:w="1027" w:type="dxa"/>
            <w:tcBorders>
              <w:top w:val="nil"/>
              <w:left w:val="nil"/>
              <w:bottom w:val="nil"/>
              <w:right w:val="nil"/>
            </w:tcBorders>
            <w:noWrap/>
          </w:tcPr>
          <w:p w14:paraId="3C48F9BD" w14:textId="77777777" w:rsidR="001C6370" w:rsidRPr="00DB2524" w:rsidRDefault="001C6370" w:rsidP="00101DD6">
            <w:pPr>
              <w:spacing w:before="20" w:after="60" w:line="240" w:lineRule="auto"/>
              <w:jc w:val="center"/>
              <w:rPr>
                <w:sz w:val="20"/>
                <w:szCs w:val="20"/>
              </w:rPr>
            </w:pPr>
          </w:p>
        </w:tc>
        <w:tc>
          <w:tcPr>
            <w:tcW w:w="824" w:type="dxa"/>
            <w:tcBorders>
              <w:top w:val="nil"/>
              <w:left w:val="nil"/>
              <w:bottom w:val="nil"/>
              <w:right w:val="nil"/>
            </w:tcBorders>
            <w:noWrap/>
          </w:tcPr>
          <w:p w14:paraId="56A1A877" w14:textId="77777777" w:rsidR="001C6370" w:rsidRPr="00DB2524" w:rsidRDefault="001C6370" w:rsidP="00101DD6">
            <w:pPr>
              <w:spacing w:before="20" w:after="60" w:line="240" w:lineRule="auto"/>
              <w:jc w:val="center"/>
              <w:rPr>
                <w:sz w:val="20"/>
                <w:szCs w:val="20"/>
              </w:rPr>
            </w:pPr>
          </w:p>
        </w:tc>
        <w:tc>
          <w:tcPr>
            <w:tcW w:w="1023" w:type="dxa"/>
            <w:tcBorders>
              <w:top w:val="nil"/>
              <w:left w:val="nil"/>
              <w:bottom w:val="nil"/>
              <w:right w:val="nil"/>
            </w:tcBorders>
            <w:noWrap/>
          </w:tcPr>
          <w:p w14:paraId="12C8D126" w14:textId="77777777" w:rsidR="001C6370" w:rsidRPr="00DB2524" w:rsidRDefault="001C6370" w:rsidP="00101DD6">
            <w:pPr>
              <w:spacing w:before="20" w:after="60" w:line="240" w:lineRule="auto"/>
              <w:jc w:val="center"/>
              <w:rPr>
                <w:sz w:val="20"/>
                <w:szCs w:val="20"/>
              </w:rPr>
            </w:pPr>
          </w:p>
        </w:tc>
        <w:tc>
          <w:tcPr>
            <w:tcW w:w="854" w:type="dxa"/>
            <w:tcBorders>
              <w:top w:val="nil"/>
              <w:left w:val="nil"/>
              <w:bottom w:val="nil"/>
              <w:right w:val="nil"/>
            </w:tcBorders>
            <w:noWrap/>
          </w:tcPr>
          <w:p w14:paraId="3D0C5235" w14:textId="77777777" w:rsidR="001C6370" w:rsidRPr="00DB2524" w:rsidRDefault="001C6370" w:rsidP="00101DD6">
            <w:pPr>
              <w:spacing w:before="20" w:after="60" w:line="240" w:lineRule="auto"/>
              <w:jc w:val="center"/>
              <w:rPr>
                <w:sz w:val="20"/>
                <w:szCs w:val="20"/>
              </w:rPr>
            </w:pPr>
          </w:p>
        </w:tc>
        <w:tc>
          <w:tcPr>
            <w:tcW w:w="1022" w:type="dxa"/>
            <w:tcBorders>
              <w:top w:val="nil"/>
              <w:left w:val="nil"/>
              <w:bottom w:val="nil"/>
              <w:right w:val="nil"/>
            </w:tcBorders>
            <w:noWrap/>
          </w:tcPr>
          <w:p w14:paraId="1CBA85F6" w14:textId="77777777" w:rsidR="001C6370" w:rsidRPr="00DB2524" w:rsidRDefault="001C6370" w:rsidP="00101DD6">
            <w:pPr>
              <w:spacing w:before="20" w:after="60" w:line="240" w:lineRule="auto"/>
              <w:jc w:val="center"/>
              <w:rPr>
                <w:sz w:val="20"/>
                <w:szCs w:val="20"/>
              </w:rPr>
            </w:pPr>
          </w:p>
        </w:tc>
        <w:tc>
          <w:tcPr>
            <w:tcW w:w="923" w:type="dxa"/>
            <w:tcBorders>
              <w:top w:val="nil"/>
              <w:left w:val="nil"/>
              <w:bottom w:val="nil"/>
              <w:right w:val="nil"/>
            </w:tcBorders>
            <w:noWrap/>
          </w:tcPr>
          <w:p w14:paraId="3AB1E584" w14:textId="77777777" w:rsidR="001C6370" w:rsidRPr="00DB2524" w:rsidRDefault="001C6370" w:rsidP="00101DD6">
            <w:pPr>
              <w:spacing w:before="20" w:after="60" w:line="240" w:lineRule="auto"/>
              <w:jc w:val="center"/>
              <w:rPr>
                <w:sz w:val="20"/>
                <w:szCs w:val="20"/>
              </w:rPr>
            </w:pPr>
          </w:p>
        </w:tc>
      </w:tr>
      <w:tr w:rsidR="001C6370" w:rsidRPr="00D8034B" w14:paraId="63EF76EA" w14:textId="77777777" w:rsidTr="001C6370">
        <w:trPr>
          <w:trHeight w:val="300"/>
        </w:trPr>
        <w:tc>
          <w:tcPr>
            <w:tcW w:w="1128" w:type="dxa"/>
            <w:tcBorders>
              <w:top w:val="nil"/>
              <w:left w:val="nil"/>
              <w:bottom w:val="nil"/>
              <w:right w:val="nil"/>
            </w:tcBorders>
            <w:noWrap/>
          </w:tcPr>
          <w:p w14:paraId="61C2C085" w14:textId="77777777" w:rsidR="001C6370" w:rsidRPr="00DB2524" w:rsidRDefault="001C6370" w:rsidP="00101DD6">
            <w:pPr>
              <w:spacing w:before="20" w:after="60" w:line="240" w:lineRule="auto"/>
              <w:rPr>
                <w:sz w:val="20"/>
                <w:szCs w:val="20"/>
              </w:rPr>
            </w:pPr>
          </w:p>
        </w:tc>
        <w:tc>
          <w:tcPr>
            <w:tcW w:w="7653" w:type="dxa"/>
            <w:tcBorders>
              <w:top w:val="nil"/>
              <w:left w:val="nil"/>
              <w:bottom w:val="nil"/>
              <w:right w:val="nil"/>
            </w:tcBorders>
          </w:tcPr>
          <w:p w14:paraId="07608BE8" w14:textId="77777777" w:rsidR="001C6370" w:rsidRPr="00DB2524" w:rsidRDefault="001C6370" w:rsidP="00101DD6">
            <w:pPr>
              <w:spacing w:before="20" w:after="60" w:line="240" w:lineRule="auto"/>
              <w:rPr>
                <w:sz w:val="20"/>
                <w:szCs w:val="20"/>
              </w:rPr>
            </w:pPr>
          </w:p>
        </w:tc>
        <w:tc>
          <w:tcPr>
            <w:tcW w:w="1027" w:type="dxa"/>
            <w:tcBorders>
              <w:top w:val="nil"/>
              <w:left w:val="nil"/>
              <w:bottom w:val="nil"/>
              <w:right w:val="nil"/>
            </w:tcBorders>
            <w:noWrap/>
          </w:tcPr>
          <w:p w14:paraId="1DE3F1BD" w14:textId="77777777" w:rsidR="001C6370" w:rsidRPr="00DB2524" w:rsidRDefault="001C6370" w:rsidP="00101DD6">
            <w:pPr>
              <w:spacing w:before="20" w:after="60" w:line="240" w:lineRule="auto"/>
              <w:jc w:val="center"/>
              <w:rPr>
                <w:sz w:val="20"/>
                <w:szCs w:val="20"/>
              </w:rPr>
            </w:pPr>
          </w:p>
        </w:tc>
        <w:tc>
          <w:tcPr>
            <w:tcW w:w="824" w:type="dxa"/>
            <w:tcBorders>
              <w:top w:val="nil"/>
              <w:left w:val="nil"/>
              <w:bottom w:val="nil"/>
              <w:right w:val="nil"/>
            </w:tcBorders>
            <w:noWrap/>
          </w:tcPr>
          <w:p w14:paraId="4CBDAAD0" w14:textId="77777777" w:rsidR="001C6370" w:rsidRPr="00DB2524" w:rsidRDefault="001C6370" w:rsidP="00101DD6">
            <w:pPr>
              <w:spacing w:before="20" w:after="60" w:line="240" w:lineRule="auto"/>
              <w:jc w:val="center"/>
              <w:rPr>
                <w:sz w:val="20"/>
                <w:szCs w:val="20"/>
              </w:rPr>
            </w:pPr>
          </w:p>
        </w:tc>
        <w:tc>
          <w:tcPr>
            <w:tcW w:w="1023" w:type="dxa"/>
            <w:tcBorders>
              <w:top w:val="nil"/>
              <w:left w:val="nil"/>
              <w:bottom w:val="nil"/>
              <w:right w:val="nil"/>
            </w:tcBorders>
            <w:noWrap/>
          </w:tcPr>
          <w:p w14:paraId="234ECE86" w14:textId="77777777" w:rsidR="001C6370" w:rsidRPr="00DB2524" w:rsidRDefault="001C6370" w:rsidP="00101DD6">
            <w:pPr>
              <w:spacing w:before="20" w:after="60" w:line="240" w:lineRule="auto"/>
              <w:jc w:val="center"/>
              <w:rPr>
                <w:sz w:val="20"/>
                <w:szCs w:val="20"/>
              </w:rPr>
            </w:pPr>
          </w:p>
        </w:tc>
        <w:tc>
          <w:tcPr>
            <w:tcW w:w="854" w:type="dxa"/>
            <w:tcBorders>
              <w:top w:val="nil"/>
              <w:left w:val="nil"/>
              <w:bottom w:val="nil"/>
              <w:right w:val="nil"/>
            </w:tcBorders>
            <w:noWrap/>
          </w:tcPr>
          <w:p w14:paraId="21559FCE" w14:textId="77777777" w:rsidR="001C6370" w:rsidRPr="00DB2524" w:rsidRDefault="001C6370" w:rsidP="00101DD6">
            <w:pPr>
              <w:spacing w:before="20" w:after="60" w:line="240" w:lineRule="auto"/>
              <w:jc w:val="center"/>
              <w:rPr>
                <w:sz w:val="20"/>
                <w:szCs w:val="20"/>
              </w:rPr>
            </w:pPr>
          </w:p>
        </w:tc>
        <w:tc>
          <w:tcPr>
            <w:tcW w:w="1022" w:type="dxa"/>
            <w:tcBorders>
              <w:top w:val="nil"/>
              <w:left w:val="nil"/>
              <w:bottom w:val="nil"/>
              <w:right w:val="nil"/>
            </w:tcBorders>
            <w:noWrap/>
          </w:tcPr>
          <w:p w14:paraId="6CE0735B" w14:textId="77777777" w:rsidR="001C6370" w:rsidRPr="00DB2524" w:rsidRDefault="001C6370" w:rsidP="00101DD6">
            <w:pPr>
              <w:spacing w:before="20" w:after="60" w:line="240" w:lineRule="auto"/>
              <w:jc w:val="center"/>
              <w:rPr>
                <w:sz w:val="20"/>
                <w:szCs w:val="20"/>
              </w:rPr>
            </w:pPr>
          </w:p>
        </w:tc>
        <w:tc>
          <w:tcPr>
            <w:tcW w:w="923" w:type="dxa"/>
            <w:tcBorders>
              <w:top w:val="nil"/>
              <w:left w:val="nil"/>
              <w:bottom w:val="nil"/>
              <w:right w:val="nil"/>
            </w:tcBorders>
            <w:noWrap/>
          </w:tcPr>
          <w:p w14:paraId="79B65BDF" w14:textId="77777777" w:rsidR="001C6370" w:rsidRPr="00DB2524" w:rsidRDefault="001C6370" w:rsidP="00101DD6">
            <w:pPr>
              <w:spacing w:before="20" w:after="60" w:line="240" w:lineRule="auto"/>
              <w:jc w:val="center"/>
              <w:rPr>
                <w:sz w:val="20"/>
                <w:szCs w:val="20"/>
              </w:rPr>
            </w:pPr>
          </w:p>
        </w:tc>
      </w:tr>
      <w:tr w:rsidR="00101DD6" w:rsidRPr="00D8034B" w14:paraId="758638F1" w14:textId="3F0126EC" w:rsidTr="001C6370">
        <w:trPr>
          <w:trHeight w:val="300"/>
        </w:trPr>
        <w:tc>
          <w:tcPr>
            <w:tcW w:w="1128" w:type="dxa"/>
            <w:tcBorders>
              <w:top w:val="nil"/>
            </w:tcBorders>
            <w:noWrap/>
          </w:tcPr>
          <w:p w14:paraId="26C3591A" w14:textId="74722773" w:rsidR="00101DD6" w:rsidRPr="00DB2524" w:rsidRDefault="00101DD6" w:rsidP="00101DD6">
            <w:pPr>
              <w:spacing w:before="20" w:after="60" w:line="240" w:lineRule="auto"/>
              <w:rPr>
                <w:rFonts w:cstheme="minorHAnsi"/>
                <w:color w:val="000000"/>
                <w:sz w:val="20"/>
                <w:szCs w:val="20"/>
              </w:rPr>
            </w:pPr>
            <w:r w:rsidRPr="00DB2524">
              <w:rPr>
                <w:sz w:val="20"/>
                <w:szCs w:val="20"/>
              </w:rPr>
              <w:lastRenderedPageBreak/>
              <w:t>1-03-</w:t>
            </w:r>
            <w:r>
              <w:rPr>
                <w:sz w:val="20"/>
                <w:szCs w:val="20"/>
              </w:rPr>
              <w:t>7</w:t>
            </w:r>
          </w:p>
        </w:tc>
        <w:tc>
          <w:tcPr>
            <w:tcW w:w="7653" w:type="dxa"/>
            <w:tcBorders>
              <w:top w:val="nil"/>
            </w:tcBorders>
          </w:tcPr>
          <w:p w14:paraId="2F3E1483" w14:textId="3E0B2C23" w:rsidR="00101DD6" w:rsidRPr="00DB2524" w:rsidRDefault="00101DD6" w:rsidP="00101DD6">
            <w:pPr>
              <w:spacing w:before="20" w:after="60" w:line="240" w:lineRule="auto"/>
              <w:rPr>
                <w:rFonts w:cstheme="minorHAnsi"/>
                <w:color w:val="000000"/>
                <w:sz w:val="20"/>
                <w:szCs w:val="20"/>
              </w:rPr>
            </w:pPr>
            <w:r w:rsidRPr="00DB2524">
              <w:rPr>
                <w:sz w:val="20"/>
                <w:szCs w:val="20"/>
              </w:rPr>
              <w:t>Monatsleistungspreissystem Niederspannung</w:t>
            </w:r>
          </w:p>
        </w:tc>
        <w:tc>
          <w:tcPr>
            <w:tcW w:w="1027" w:type="dxa"/>
            <w:tcBorders>
              <w:top w:val="nil"/>
            </w:tcBorders>
            <w:noWrap/>
          </w:tcPr>
          <w:p w14:paraId="7BA5A5CD" w14:textId="6A10828F" w:rsidR="00101DD6" w:rsidRPr="00DB2524" w:rsidRDefault="00101DD6" w:rsidP="00101DD6">
            <w:pPr>
              <w:spacing w:before="20" w:after="60" w:line="240" w:lineRule="auto"/>
              <w:jc w:val="center"/>
              <w:rPr>
                <w:rFonts w:cstheme="minorHAnsi"/>
                <w:color w:val="000000"/>
                <w:sz w:val="20"/>
                <w:szCs w:val="20"/>
              </w:rPr>
            </w:pPr>
            <w:r w:rsidRPr="00DB2524">
              <w:rPr>
                <w:sz w:val="20"/>
                <w:szCs w:val="20"/>
              </w:rPr>
              <w:t>X</w:t>
            </w:r>
          </w:p>
        </w:tc>
        <w:tc>
          <w:tcPr>
            <w:tcW w:w="824" w:type="dxa"/>
            <w:tcBorders>
              <w:top w:val="nil"/>
            </w:tcBorders>
            <w:noWrap/>
          </w:tcPr>
          <w:p w14:paraId="1CD69CDD" w14:textId="045ABA10" w:rsidR="00101DD6" w:rsidRPr="00DB2524" w:rsidRDefault="00101DD6" w:rsidP="00101DD6">
            <w:pPr>
              <w:spacing w:before="20" w:after="60" w:line="240" w:lineRule="auto"/>
              <w:jc w:val="center"/>
              <w:rPr>
                <w:rFonts w:cstheme="minorHAnsi"/>
                <w:color w:val="000000"/>
                <w:sz w:val="20"/>
                <w:szCs w:val="20"/>
              </w:rPr>
            </w:pPr>
            <w:r w:rsidRPr="00DB2524">
              <w:rPr>
                <w:sz w:val="20"/>
                <w:szCs w:val="20"/>
              </w:rPr>
              <w:t>--</w:t>
            </w:r>
          </w:p>
        </w:tc>
        <w:tc>
          <w:tcPr>
            <w:tcW w:w="1023" w:type="dxa"/>
            <w:tcBorders>
              <w:top w:val="nil"/>
            </w:tcBorders>
            <w:noWrap/>
          </w:tcPr>
          <w:p w14:paraId="704C99A2" w14:textId="5C1F8D4D" w:rsidR="00101DD6" w:rsidRPr="00DB2524" w:rsidRDefault="00101DD6" w:rsidP="00101DD6">
            <w:pPr>
              <w:spacing w:before="20" w:after="60" w:line="240" w:lineRule="auto"/>
              <w:jc w:val="center"/>
              <w:rPr>
                <w:rFonts w:cstheme="minorHAnsi"/>
                <w:color w:val="000000"/>
                <w:sz w:val="20"/>
                <w:szCs w:val="20"/>
              </w:rPr>
            </w:pPr>
            <w:r w:rsidRPr="00DB2524">
              <w:rPr>
                <w:sz w:val="20"/>
                <w:szCs w:val="20"/>
              </w:rPr>
              <w:t>--</w:t>
            </w:r>
          </w:p>
        </w:tc>
        <w:tc>
          <w:tcPr>
            <w:tcW w:w="854" w:type="dxa"/>
            <w:tcBorders>
              <w:top w:val="nil"/>
            </w:tcBorders>
            <w:noWrap/>
          </w:tcPr>
          <w:p w14:paraId="45AEC367" w14:textId="65A3FD34" w:rsidR="00101DD6" w:rsidRPr="00DB2524" w:rsidRDefault="00101DD6" w:rsidP="00101DD6">
            <w:pPr>
              <w:spacing w:before="20" w:after="60" w:line="240" w:lineRule="auto"/>
              <w:jc w:val="center"/>
              <w:rPr>
                <w:rFonts w:cstheme="minorHAnsi"/>
                <w:color w:val="000000"/>
                <w:sz w:val="20"/>
                <w:szCs w:val="20"/>
              </w:rPr>
            </w:pPr>
            <w:r w:rsidRPr="00DB2524">
              <w:rPr>
                <w:sz w:val="20"/>
                <w:szCs w:val="20"/>
              </w:rPr>
              <w:t>--</w:t>
            </w:r>
          </w:p>
        </w:tc>
        <w:tc>
          <w:tcPr>
            <w:tcW w:w="1022" w:type="dxa"/>
            <w:tcBorders>
              <w:top w:val="nil"/>
            </w:tcBorders>
            <w:noWrap/>
          </w:tcPr>
          <w:p w14:paraId="5C8B2174" w14:textId="2A47EE86" w:rsidR="00101DD6" w:rsidRPr="00DB2524" w:rsidRDefault="00101DD6" w:rsidP="00101DD6">
            <w:pPr>
              <w:spacing w:before="20" w:after="60" w:line="240" w:lineRule="auto"/>
              <w:jc w:val="center"/>
              <w:rPr>
                <w:rFonts w:cstheme="minorHAnsi"/>
                <w:color w:val="000000"/>
                <w:sz w:val="20"/>
                <w:szCs w:val="20"/>
              </w:rPr>
            </w:pPr>
            <w:r w:rsidRPr="00DB2524">
              <w:rPr>
                <w:sz w:val="20"/>
                <w:szCs w:val="20"/>
              </w:rPr>
              <w:t>--</w:t>
            </w:r>
          </w:p>
        </w:tc>
        <w:tc>
          <w:tcPr>
            <w:tcW w:w="923" w:type="dxa"/>
            <w:tcBorders>
              <w:top w:val="nil"/>
            </w:tcBorders>
            <w:noWrap/>
          </w:tcPr>
          <w:p w14:paraId="608F5394" w14:textId="33682FDE" w:rsidR="00101DD6" w:rsidRPr="00DB2524" w:rsidRDefault="00101DD6" w:rsidP="00101DD6">
            <w:pPr>
              <w:spacing w:before="20" w:after="60" w:line="240" w:lineRule="auto"/>
              <w:jc w:val="center"/>
              <w:rPr>
                <w:rFonts w:cstheme="minorHAnsi"/>
                <w:color w:val="000000"/>
                <w:sz w:val="20"/>
                <w:szCs w:val="20"/>
              </w:rPr>
            </w:pPr>
            <w:r w:rsidRPr="00DB2524">
              <w:rPr>
                <w:sz w:val="20"/>
                <w:szCs w:val="20"/>
              </w:rPr>
              <w:t>--</w:t>
            </w:r>
          </w:p>
        </w:tc>
      </w:tr>
      <w:tr w:rsidR="00101DD6" w:rsidRPr="00D8034B" w14:paraId="627FFC17" w14:textId="77777777" w:rsidTr="00D8034B">
        <w:trPr>
          <w:trHeight w:val="300"/>
        </w:trPr>
        <w:tc>
          <w:tcPr>
            <w:tcW w:w="1128" w:type="dxa"/>
            <w:noWrap/>
            <w:hideMark/>
          </w:tcPr>
          <w:p w14:paraId="5BC3E830" w14:textId="77777777"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1-03-7-001</w:t>
            </w:r>
          </w:p>
        </w:tc>
        <w:tc>
          <w:tcPr>
            <w:tcW w:w="7653" w:type="dxa"/>
            <w:hideMark/>
          </w:tcPr>
          <w:p w14:paraId="05AF4DA9" w14:textId="425256CB"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Niederspannung Leistungspreis </w:t>
            </w:r>
            <w:r w:rsidR="001054A5" w:rsidRPr="001054A5">
              <w:rPr>
                <w:rFonts w:cstheme="minorHAnsi"/>
                <w:color w:val="000000"/>
                <w:sz w:val="20"/>
                <w:szCs w:val="20"/>
              </w:rPr>
              <w:t>für Monate mit 2</w:t>
            </w:r>
            <w:r w:rsidR="001054A5">
              <w:rPr>
                <w:rFonts w:cstheme="minorHAnsi"/>
                <w:color w:val="000000"/>
                <w:sz w:val="20"/>
                <w:szCs w:val="20"/>
              </w:rPr>
              <w:t>8</w:t>
            </w:r>
            <w:r w:rsidR="001054A5" w:rsidRPr="001054A5">
              <w:rPr>
                <w:rFonts w:cstheme="minorHAnsi"/>
                <w:color w:val="000000"/>
                <w:sz w:val="20"/>
                <w:szCs w:val="20"/>
              </w:rPr>
              <w:t xml:space="preserve"> Tagen </w:t>
            </w:r>
            <w:r w:rsidRPr="00D8034B">
              <w:rPr>
                <w:rFonts w:cstheme="minorHAnsi"/>
                <w:color w:val="000000"/>
                <w:sz w:val="20"/>
                <w:szCs w:val="20"/>
              </w:rPr>
              <w:t>(Einheit: €/kW*Tag)</w:t>
            </w:r>
          </w:p>
        </w:tc>
        <w:tc>
          <w:tcPr>
            <w:tcW w:w="1027" w:type="dxa"/>
            <w:noWrap/>
            <w:hideMark/>
          </w:tcPr>
          <w:p w14:paraId="3143062A" w14:textId="786D6607"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735054D1" w14:textId="3B8C61BB"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6BD2D4C7" w14:textId="4C409D21"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239C411" w14:textId="4B9D2CD9"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4D2377B2" w14:textId="7550896F"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64B3D85B" w14:textId="223AA469"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35379930" w14:textId="6F71F22F" w:rsidTr="00D8034B">
        <w:trPr>
          <w:trHeight w:val="300"/>
        </w:trPr>
        <w:tc>
          <w:tcPr>
            <w:tcW w:w="1128" w:type="dxa"/>
            <w:noWrap/>
          </w:tcPr>
          <w:p w14:paraId="246D7C94" w14:textId="232C0DF7"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sidR="001054A5">
              <w:rPr>
                <w:rFonts w:cstheme="minorHAnsi"/>
                <w:color w:val="000000"/>
                <w:sz w:val="20"/>
                <w:szCs w:val="20"/>
              </w:rPr>
              <w:t>7</w:t>
            </w:r>
            <w:r w:rsidRPr="00D8034B">
              <w:rPr>
                <w:rFonts w:cstheme="minorHAnsi"/>
                <w:color w:val="000000"/>
                <w:sz w:val="20"/>
                <w:szCs w:val="20"/>
              </w:rPr>
              <w:t>-00</w:t>
            </w:r>
            <w:r>
              <w:rPr>
                <w:rFonts w:cstheme="minorHAnsi"/>
                <w:color w:val="000000"/>
                <w:sz w:val="20"/>
                <w:szCs w:val="20"/>
              </w:rPr>
              <w:t>2</w:t>
            </w:r>
          </w:p>
        </w:tc>
        <w:tc>
          <w:tcPr>
            <w:tcW w:w="7653" w:type="dxa"/>
          </w:tcPr>
          <w:p w14:paraId="1750F171" w14:textId="4EA06F53"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001054A5" w:rsidRPr="001054A5">
              <w:rPr>
                <w:rFonts w:cstheme="minorHAnsi"/>
                <w:color w:val="000000"/>
                <w:sz w:val="20"/>
                <w:szCs w:val="20"/>
              </w:rPr>
              <w:t xml:space="preserve">Niederspannung </w:t>
            </w:r>
            <w:r w:rsidRPr="00D8034B">
              <w:rPr>
                <w:rFonts w:cstheme="minorHAnsi"/>
                <w:color w:val="000000"/>
                <w:sz w:val="20"/>
                <w:szCs w:val="20"/>
              </w:rPr>
              <w:t>Leistungspreis</w:t>
            </w:r>
            <w:r>
              <w:rPr>
                <w:rFonts w:cstheme="minorHAnsi"/>
                <w:color w:val="000000"/>
                <w:sz w:val="20"/>
                <w:szCs w:val="20"/>
              </w:rPr>
              <w:t xml:space="preserve"> für Monate mit 29 Tagen</w:t>
            </w:r>
            <w:r w:rsidRPr="00D8034B">
              <w:rPr>
                <w:rFonts w:cstheme="minorHAnsi"/>
                <w:color w:val="000000"/>
                <w:sz w:val="20"/>
                <w:szCs w:val="20"/>
              </w:rPr>
              <w:t xml:space="preserve"> (Einheit: €/kW*Tag)</w:t>
            </w:r>
          </w:p>
        </w:tc>
        <w:tc>
          <w:tcPr>
            <w:tcW w:w="1027" w:type="dxa"/>
            <w:noWrap/>
          </w:tcPr>
          <w:p w14:paraId="174B2DF5" w14:textId="3333CD2C"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3A2EC26E" w14:textId="35419DC7"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EE5D92B" w14:textId="34006598"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2C90CFB" w14:textId="37C47DC8"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603C22A" w14:textId="7021978D"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493C9BF3" w14:textId="02DCE60B"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43C576FE" w14:textId="29EB3EDD" w:rsidTr="00D8034B">
        <w:trPr>
          <w:trHeight w:val="300"/>
        </w:trPr>
        <w:tc>
          <w:tcPr>
            <w:tcW w:w="1128" w:type="dxa"/>
            <w:noWrap/>
          </w:tcPr>
          <w:p w14:paraId="217AF41C" w14:textId="2466E615"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sidR="001054A5">
              <w:rPr>
                <w:rFonts w:cstheme="minorHAnsi"/>
                <w:color w:val="000000"/>
                <w:sz w:val="20"/>
                <w:szCs w:val="20"/>
              </w:rPr>
              <w:t>7</w:t>
            </w:r>
            <w:r w:rsidRPr="00D8034B">
              <w:rPr>
                <w:rFonts w:cstheme="minorHAnsi"/>
                <w:color w:val="000000"/>
                <w:sz w:val="20"/>
                <w:szCs w:val="20"/>
              </w:rPr>
              <w:t>-00</w:t>
            </w:r>
            <w:r>
              <w:rPr>
                <w:rFonts w:cstheme="minorHAnsi"/>
                <w:color w:val="000000"/>
                <w:sz w:val="20"/>
                <w:szCs w:val="20"/>
              </w:rPr>
              <w:t>3</w:t>
            </w:r>
          </w:p>
        </w:tc>
        <w:tc>
          <w:tcPr>
            <w:tcW w:w="7653" w:type="dxa"/>
          </w:tcPr>
          <w:p w14:paraId="04F39258" w14:textId="66DB0ED2"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001054A5" w:rsidRPr="001054A5">
              <w:rPr>
                <w:rFonts w:cstheme="minorHAnsi"/>
                <w:color w:val="000000"/>
                <w:sz w:val="20"/>
                <w:szCs w:val="20"/>
              </w:rPr>
              <w:t xml:space="preserve">Niederspannung </w:t>
            </w:r>
            <w:r w:rsidRPr="00D8034B">
              <w:rPr>
                <w:rFonts w:cstheme="minorHAnsi"/>
                <w:color w:val="000000"/>
                <w:sz w:val="20"/>
                <w:szCs w:val="20"/>
              </w:rPr>
              <w:t>Leistungspreis</w:t>
            </w:r>
            <w:r>
              <w:rPr>
                <w:rFonts w:cstheme="minorHAnsi"/>
                <w:color w:val="000000"/>
                <w:sz w:val="20"/>
                <w:szCs w:val="20"/>
              </w:rPr>
              <w:t xml:space="preserve"> für Monate mit 30 Tagen</w:t>
            </w:r>
            <w:r w:rsidRPr="00D8034B">
              <w:rPr>
                <w:rFonts w:cstheme="minorHAnsi"/>
                <w:color w:val="000000"/>
                <w:sz w:val="20"/>
                <w:szCs w:val="20"/>
              </w:rPr>
              <w:t xml:space="preserve"> (Einheit: €/kW*Tag)</w:t>
            </w:r>
          </w:p>
        </w:tc>
        <w:tc>
          <w:tcPr>
            <w:tcW w:w="1027" w:type="dxa"/>
            <w:noWrap/>
          </w:tcPr>
          <w:p w14:paraId="0F41E7FA" w14:textId="008273ED"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6E6D2986" w14:textId="245DF383"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CDEF35C" w14:textId="7B16C894"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02B1006" w14:textId="5F09F337"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4F129CE8" w14:textId="59287C6E"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81A4B3F" w14:textId="3C307452"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5BE9C368" w14:textId="5D9F4BD0" w:rsidTr="00D8034B">
        <w:trPr>
          <w:trHeight w:val="300"/>
        </w:trPr>
        <w:tc>
          <w:tcPr>
            <w:tcW w:w="1128" w:type="dxa"/>
            <w:noWrap/>
          </w:tcPr>
          <w:p w14:paraId="54D1B21C" w14:textId="6499A488"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sidR="001054A5">
              <w:rPr>
                <w:rFonts w:cstheme="minorHAnsi"/>
                <w:color w:val="000000"/>
                <w:sz w:val="20"/>
                <w:szCs w:val="20"/>
              </w:rPr>
              <w:t>7</w:t>
            </w:r>
            <w:r w:rsidRPr="00D8034B">
              <w:rPr>
                <w:rFonts w:cstheme="minorHAnsi"/>
                <w:color w:val="000000"/>
                <w:sz w:val="20"/>
                <w:szCs w:val="20"/>
              </w:rPr>
              <w:t>-00</w:t>
            </w:r>
            <w:r>
              <w:rPr>
                <w:rFonts w:cstheme="minorHAnsi"/>
                <w:color w:val="000000"/>
                <w:sz w:val="20"/>
                <w:szCs w:val="20"/>
              </w:rPr>
              <w:t>4</w:t>
            </w:r>
          </w:p>
        </w:tc>
        <w:tc>
          <w:tcPr>
            <w:tcW w:w="7653" w:type="dxa"/>
          </w:tcPr>
          <w:p w14:paraId="0BAAAFB8" w14:textId="3F12E8CC"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001054A5" w:rsidRPr="001054A5">
              <w:rPr>
                <w:rFonts w:cstheme="minorHAnsi"/>
                <w:color w:val="000000"/>
                <w:sz w:val="20"/>
                <w:szCs w:val="20"/>
              </w:rPr>
              <w:t xml:space="preserve">Niederspannung </w:t>
            </w:r>
            <w:r w:rsidRPr="00D8034B">
              <w:rPr>
                <w:rFonts w:cstheme="minorHAnsi"/>
                <w:color w:val="000000"/>
                <w:sz w:val="20"/>
                <w:szCs w:val="20"/>
              </w:rPr>
              <w:t>Leistungspreis</w:t>
            </w:r>
            <w:r>
              <w:rPr>
                <w:rFonts w:cstheme="minorHAnsi"/>
                <w:color w:val="000000"/>
                <w:sz w:val="20"/>
                <w:szCs w:val="20"/>
              </w:rPr>
              <w:t xml:space="preserve"> für Monate mit 31 Tagen</w:t>
            </w:r>
            <w:r w:rsidRPr="00D8034B">
              <w:rPr>
                <w:rFonts w:cstheme="minorHAnsi"/>
                <w:color w:val="000000"/>
                <w:sz w:val="20"/>
                <w:szCs w:val="20"/>
              </w:rPr>
              <w:t xml:space="preserve"> (Einheit: €/kW*Tag)</w:t>
            </w:r>
          </w:p>
        </w:tc>
        <w:tc>
          <w:tcPr>
            <w:tcW w:w="1027" w:type="dxa"/>
            <w:noWrap/>
          </w:tcPr>
          <w:p w14:paraId="2E23EDA0" w14:textId="7EBA05CA"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335FED6A" w14:textId="78DDB2F5"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0223D0A1" w14:textId="3CD4AB12"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3077127" w14:textId="15CB9C0E"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F8CB5A5" w14:textId="76D3A6F6"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4214892" w14:textId="4A05DA94"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1AD0269F" w14:textId="77777777" w:rsidTr="00D8034B">
        <w:trPr>
          <w:trHeight w:val="300"/>
        </w:trPr>
        <w:tc>
          <w:tcPr>
            <w:tcW w:w="1128" w:type="dxa"/>
            <w:noWrap/>
            <w:hideMark/>
          </w:tcPr>
          <w:p w14:paraId="62F6E0CF" w14:textId="17F01D25"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1-03-7-00</w:t>
            </w:r>
            <w:r>
              <w:rPr>
                <w:rFonts w:cstheme="minorHAnsi"/>
                <w:color w:val="000000"/>
                <w:sz w:val="20"/>
                <w:szCs w:val="20"/>
              </w:rPr>
              <w:t>5</w:t>
            </w:r>
          </w:p>
        </w:tc>
        <w:tc>
          <w:tcPr>
            <w:tcW w:w="7653" w:type="dxa"/>
            <w:hideMark/>
          </w:tcPr>
          <w:p w14:paraId="341B58F7" w14:textId="06401A4F"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Niederspannung Arbeitspreis (Einheit: </w:t>
            </w: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1830C790" w14:textId="719ADEFE"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22648BE6" w14:textId="748BA3E5"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0657ACF5" w14:textId="343B9FD2"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6C92E188" w14:textId="34B01A00"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9E316E4" w14:textId="1CE09BA9"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77F205A9" w14:textId="4487F132"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bl>
    <w:p w14:paraId="4C3A1EAD" w14:textId="291B0123" w:rsidR="00DB2524" w:rsidRDefault="00DB2524" w:rsidP="00710F97"/>
    <w:p w14:paraId="0C07685F" w14:textId="77777777" w:rsidR="00DB2524" w:rsidRDefault="00DB2524">
      <w:pPr>
        <w:spacing w:after="200" w:line="276" w:lineRule="auto"/>
      </w:pPr>
      <w:r>
        <w:br w:type="page"/>
      </w:r>
    </w:p>
    <w:p w14:paraId="5D20D0D7" w14:textId="6ACE425E" w:rsidR="00710F97" w:rsidRDefault="00BE6BA2" w:rsidP="000142BC">
      <w:pPr>
        <w:pStyle w:val="berschrift3"/>
      </w:pPr>
      <w:bookmarkStart w:id="10" w:name="_Toc98919494"/>
      <w:r>
        <w:lastRenderedPageBreak/>
        <w:t xml:space="preserve">Entgelte des Stromspeichers gemäß § 19 Abs. 4 </w:t>
      </w:r>
      <w:proofErr w:type="spellStart"/>
      <w:r>
        <w:t>StromNEV</w:t>
      </w:r>
      <w:bookmarkEnd w:id="10"/>
      <w:proofErr w:type="spellEnd"/>
    </w:p>
    <w:tbl>
      <w:tblPr>
        <w:tblStyle w:val="Tabellenraster"/>
        <w:tblW w:w="14454" w:type="dxa"/>
        <w:tblLayout w:type="fixed"/>
        <w:tblLook w:val="04A0" w:firstRow="1" w:lastRow="0" w:firstColumn="1" w:lastColumn="0" w:noHBand="0" w:noVBand="1"/>
      </w:tblPr>
      <w:tblGrid>
        <w:gridCol w:w="1128"/>
        <w:gridCol w:w="7653"/>
        <w:gridCol w:w="1027"/>
        <w:gridCol w:w="824"/>
        <w:gridCol w:w="1023"/>
        <w:gridCol w:w="854"/>
        <w:gridCol w:w="1022"/>
        <w:gridCol w:w="923"/>
      </w:tblGrid>
      <w:tr w:rsidR="00972B1C" w:rsidRPr="00D8034B" w14:paraId="42073395" w14:textId="77777777" w:rsidTr="00D8034B">
        <w:trPr>
          <w:tblHeader/>
        </w:trPr>
        <w:tc>
          <w:tcPr>
            <w:tcW w:w="1128" w:type="dxa"/>
            <w:vMerge w:val="restart"/>
            <w:shd w:val="clear" w:color="auto" w:fill="D8DFE4"/>
          </w:tcPr>
          <w:p w14:paraId="7E0B782F"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ID</w:t>
            </w:r>
          </w:p>
        </w:tc>
        <w:tc>
          <w:tcPr>
            <w:tcW w:w="7653" w:type="dxa"/>
            <w:vMerge w:val="restart"/>
            <w:shd w:val="clear" w:color="auto" w:fill="D8DFE4"/>
          </w:tcPr>
          <w:p w14:paraId="190EA095"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Bezeichnung</w:t>
            </w:r>
          </w:p>
        </w:tc>
        <w:tc>
          <w:tcPr>
            <w:tcW w:w="1851" w:type="dxa"/>
            <w:gridSpan w:val="2"/>
            <w:shd w:val="clear" w:color="auto" w:fill="D8DFE4"/>
          </w:tcPr>
          <w:p w14:paraId="61333132" w14:textId="77777777" w:rsidR="00972B1C" w:rsidRPr="00D8034B" w:rsidRDefault="00972B1C"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UTILMD</w:t>
            </w:r>
          </w:p>
        </w:tc>
        <w:tc>
          <w:tcPr>
            <w:tcW w:w="1877" w:type="dxa"/>
            <w:gridSpan w:val="2"/>
            <w:shd w:val="clear" w:color="auto" w:fill="D8DFE4"/>
          </w:tcPr>
          <w:p w14:paraId="03F3266E" w14:textId="77777777" w:rsidR="00972B1C" w:rsidRPr="00D8034B" w:rsidRDefault="00972B1C"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PRICAT</w:t>
            </w:r>
          </w:p>
        </w:tc>
        <w:tc>
          <w:tcPr>
            <w:tcW w:w="1945" w:type="dxa"/>
            <w:gridSpan w:val="2"/>
            <w:shd w:val="clear" w:color="auto" w:fill="D8DFE4"/>
          </w:tcPr>
          <w:p w14:paraId="22160695" w14:textId="77777777" w:rsidR="00972B1C" w:rsidRPr="00D8034B" w:rsidRDefault="00972B1C"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INVOIC</w:t>
            </w:r>
          </w:p>
        </w:tc>
      </w:tr>
      <w:tr w:rsidR="00972B1C" w:rsidRPr="00D8034B" w14:paraId="4CBECC4E" w14:textId="77777777" w:rsidTr="00D8034B">
        <w:trPr>
          <w:tblHeader/>
        </w:trPr>
        <w:tc>
          <w:tcPr>
            <w:tcW w:w="1128" w:type="dxa"/>
            <w:vMerge/>
            <w:shd w:val="clear" w:color="auto" w:fill="D8DFE4"/>
          </w:tcPr>
          <w:p w14:paraId="2952B079" w14:textId="77777777" w:rsidR="00972B1C" w:rsidRPr="00D8034B" w:rsidRDefault="00972B1C" w:rsidP="00D8034B">
            <w:pPr>
              <w:spacing w:before="20" w:after="60" w:line="240" w:lineRule="auto"/>
              <w:rPr>
                <w:rFonts w:cstheme="minorHAnsi"/>
                <w:b/>
                <w:bCs/>
                <w:color w:val="C20000"/>
                <w:sz w:val="20"/>
                <w:szCs w:val="20"/>
              </w:rPr>
            </w:pPr>
          </w:p>
        </w:tc>
        <w:tc>
          <w:tcPr>
            <w:tcW w:w="7653" w:type="dxa"/>
            <w:vMerge/>
            <w:shd w:val="clear" w:color="auto" w:fill="D8DFE4"/>
          </w:tcPr>
          <w:p w14:paraId="6448E786" w14:textId="77777777" w:rsidR="00972B1C" w:rsidRPr="00D8034B" w:rsidRDefault="00972B1C" w:rsidP="00D8034B">
            <w:pPr>
              <w:spacing w:before="20" w:after="60" w:line="240" w:lineRule="auto"/>
              <w:rPr>
                <w:rFonts w:cstheme="minorHAnsi"/>
                <w:b/>
                <w:bCs/>
                <w:color w:val="C20000"/>
                <w:sz w:val="20"/>
                <w:szCs w:val="20"/>
              </w:rPr>
            </w:pPr>
          </w:p>
        </w:tc>
        <w:tc>
          <w:tcPr>
            <w:tcW w:w="1027" w:type="dxa"/>
            <w:shd w:val="clear" w:color="auto" w:fill="D8DFE4"/>
          </w:tcPr>
          <w:p w14:paraId="5BE6EA27" w14:textId="77777777" w:rsidR="00972B1C" w:rsidRPr="00D8034B" w:rsidRDefault="00972B1C"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24" w:type="dxa"/>
            <w:shd w:val="clear" w:color="auto" w:fill="D8DFE4"/>
          </w:tcPr>
          <w:p w14:paraId="44B1B847"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3" w:type="dxa"/>
            <w:shd w:val="clear" w:color="auto" w:fill="D8DFE4"/>
          </w:tcPr>
          <w:p w14:paraId="70F75B06" w14:textId="77777777" w:rsidR="00972B1C" w:rsidRPr="00D8034B" w:rsidRDefault="00972B1C"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54" w:type="dxa"/>
            <w:shd w:val="clear" w:color="auto" w:fill="D8DFE4"/>
          </w:tcPr>
          <w:p w14:paraId="5C6BF036"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2" w:type="dxa"/>
            <w:shd w:val="clear" w:color="auto" w:fill="D8DFE4"/>
          </w:tcPr>
          <w:p w14:paraId="33EB2B59" w14:textId="77777777" w:rsidR="00972B1C" w:rsidRPr="00D8034B" w:rsidRDefault="00972B1C"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923" w:type="dxa"/>
            <w:shd w:val="clear" w:color="auto" w:fill="D8DFE4"/>
          </w:tcPr>
          <w:p w14:paraId="5FEAC61A"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r>
      <w:tr w:rsidR="00D8034B" w:rsidRPr="00D8034B" w14:paraId="05B178C7" w14:textId="77777777" w:rsidTr="00D8034B">
        <w:trPr>
          <w:trHeight w:val="300"/>
        </w:trPr>
        <w:tc>
          <w:tcPr>
            <w:tcW w:w="1128" w:type="dxa"/>
            <w:noWrap/>
            <w:hideMark/>
          </w:tcPr>
          <w:p w14:paraId="7FA5E487"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1-04-1-001</w:t>
            </w:r>
          </w:p>
        </w:tc>
        <w:tc>
          <w:tcPr>
            <w:tcW w:w="7653" w:type="dxa"/>
            <w:hideMark/>
          </w:tcPr>
          <w:p w14:paraId="1A3D05A8"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Stromspeicherentgelte Höchstspannung Leistungspreis (Einheit: €/kW*Tag)</w:t>
            </w:r>
          </w:p>
        </w:tc>
        <w:tc>
          <w:tcPr>
            <w:tcW w:w="1027" w:type="dxa"/>
            <w:noWrap/>
            <w:hideMark/>
          </w:tcPr>
          <w:p w14:paraId="320EC630"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7BD5F633"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5A530FC4"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3F90BB2E"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E69998C"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24344E6D"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8034B" w:rsidRPr="00D8034B" w14:paraId="70BD0004" w14:textId="77777777" w:rsidTr="00D8034B">
        <w:trPr>
          <w:trHeight w:val="300"/>
        </w:trPr>
        <w:tc>
          <w:tcPr>
            <w:tcW w:w="1128" w:type="dxa"/>
            <w:noWrap/>
            <w:hideMark/>
          </w:tcPr>
          <w:p w14:paraId="04732138"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1-04-2-001</w:t>
            </w:r>
          </w:p>
        </w:tc>
        <w:tc>
          <w:tcPr>
            <w:tcW w:w="7653" w:type="dxa"/>
            <w:hideMark/>
          </w:tcPr>
          <w:p w14:paraId="4FCE1A4A" w14:textId="62A515A4"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 xml:space="preserve">Stromspeicherentgelte Umspannung Höchst-/Hochspannung Leistungspreis </w:t>
            </w:r>
            <w:r w:rsidR="00FE277B">
              <w:rPr>
                <w:rFonts w:cstheme="minorHAnsi"/>
                <w:color w:val="000000"/>
                <w:sz w:val="20"/>
                <w:szCs w:val="20"/>
              </w:rPr>
              <w:br/>
            </w:r>
            <w:r w:rsidRPr="00D8034B">
              <w:rPr>
                <w:rFonts w:cstheme="minorHAnsi"/>
                <w:color w:val="000000"/>
                <w:sz w:val="20"/>
                <w:szCs w:val="20"/>
              </w:rPr>
              <w:t>(Einheit: €/kW*Tag)</w:t>
            </w:r>
          </w:p>
        </w:tc>
        <w:tc>
          <w:tcPr>
            <w:tcW w:w="1027" w:type="dxa"/>
            <w:noWrap/>
            <w:hideMark/>
          </w:tcPr>
          <w:p w14:paraId="30D36485"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38C421C7"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57509281"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49113614"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34548797"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29E27C08"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8034B" w:rsidRPr="00D8034B" w14:paraId="66E5C3E6" w14:textId="77777777" w:rsidTr="00D8034B">
        <w:trPr>
          <w:trHeight w:val="300"/>
        </w:trPr>
        <w:tc>
          <w:tcPr>
            <w:tcW w:w="1128" w:type="dxa"/>
            <w:noWrap/>
            <w:hideMark/>
          </w:tcPr>
          <w:p w14:paraId="1DB693BD"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1-04-3-001</w:t>
            </w:r>
          </w:p>
        </w:tc>
        <w:tc>
          <w:tcPr>
            <w:tcW w:w="7653" w:type="dxa"/>
            <w:hideMark/>
          </w:tcPr>
          <w:p w14:paraId="004E7DED"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Stromspeicherentgelte Hochspannung Leistungspreis (Einheit: €/kW*Tag)</w:t>
            </w:r>
          </w:p>
        </w:tc>
        <w:tc>
          <w:tcPr>
            <w:tcW w:w="1027" w:type="dxa"/>
            <w:noWrap/>
            <w:hideMark/>
          </w:tcPr>
          <w:p w14:paraId="5E418C6B"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13B4BBDE"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1797F118"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3B08D719"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D30A875"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2EBB6A32"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8034B" w:rsidRPr="00D8034B" w14:paraId="61F96BB7" w14:textId="77777777" w:rsidTr="00D8034B">
        <w:trPr>
          <w:trHeight w:val="300"/>
        </w:trPr>
        <w:tc>
          <w:tcPr>
            <w:tcW w:w="1128" w:type="dxa"/>
            <w:noWrap/>
            <w:hideMark/>
          </w:tcPr>
          <w:p w14:paraId="17993030"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1-04-4-001</w:t>
            </w:r>
          </w:p>
        </w:tc>
        <w:tc>
          <w:tcPr>
            <w:tcW w:w="7653" w:type="dxa"/>
            <w:hideMark/>
          </w:tcPr>
          <w:p w14:paraId="6ADA6EE9" w14:textId="723C1815"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 xml:space="preserve">Stromspeicherentgelte Umspannung Hoch-/Mittelspannung Leistungspreis </w:t>
            </w:r>
            <w:r w:rsidR="00FE277B">
              <w:rPr>
                <w:rFonts w:cstheme="minorHAnsi"/>
                <w:color w:val="000000"/>
                <w:sz w:val="20"/>
                <w:szCs w:val="20"/>
              </w:rPr>
              <w:br/>
            </w:r>
            <w:r w:rsidRPr="00D8034B">
              <w:rPr>
                <w:rFonts w:cstheme="minorHAnsi"/>
                <w:color w:val="000000"/>
                <w:sz w:val="20"/>
                <w:szCs w:val="20"/>
              </w:rPr>
              <w:t>(Einheit: €/kW*Tag)</w:t>
            </w:r>
          </w:p>
        </w:tc>
        <w:tc>
          <w:tcPr>
            <w:tcW w:w="1027" w:type="dxa"/>
            <w:noWrap/>
            <w:hideMark/>
          </w:tcPr>
          <w:p w14:paraId="58DDD9CD"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51F982BC"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6C194A66"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1481EAC"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66CD6A73"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71799FEE"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8034B" w:rsidRPr="00D8034B" w14:paraId="61DDF21E" w14:textId="77777777" w:rsidTr="00D8034B">
        <w:trPr>
          <w:trHeight w:val="300"/>
        </w:trPr>
        <w:tc>
          <w:tcPr>
            <w:tcW w:w="1128" w:type="dxa"/>
            <w:noWrap/>
            <w:hideMark/>
          </w:tcPr>
          <w:p w14:paraId="38A627DE"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1-04-5-001</w:t>
            </w:r>
          </w:p>
        </w:tc>
        <w:tc>
          <w:tcPr>
            <w:tcW w:w="7653" w:type="dxa"/>
            <w:hideMark/>
          </w:tcPr>
          <w:p w14:paraId="59544810"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Stromspeicherentgelte Mittelspannung Leistungspreis (Einheit: €/kW*Tag)</w:t>
            </w:r>
          </w:p>
        </w:tc>
        <w:tc>
          <w:tcPr>
            <w:tcW w:w="1027" w:type="dxa"/>
            <w:noWrap/>
            <w:hideMark/>
          </w:tcPr>
          <w:p w14:paraId="115D748B"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494CAD18"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1D995F31"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FE59CBD"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46BAD281"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082A8286"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8034B" w:rsidRPr="00D8034B" w14:paraId="6CC83478" w14:textId="77777777" w:rsidTr="00D8034B">
        <w:trPr>
          <w:trHeight w:val="300"/>
        </w:trPr>
        <w:tc>
          <w:tcPr>
            <w:tcW w:w="1128" w:type="dxa"/>
            <w:noWrap/>
            <w:hideMark/>
          </w:tcPr>
          <w:p w14:paraId="1A9E65E2"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1-04-6-001</w:t>
            </w:r>
          </w:p>
        </w:tc>
        <w:tc>
          <w:tcPr>
            <w:tcW w:w="7653" w:type="dxa"/>
            <w:hideMark/>
          </w:tcPr>
          <w:p w14:paraId="49B741AE" w14:textId="0674BFDD"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 xml:space="preserve">Stromspeicherentgelte Umspannung Mittel-/Niederspannung Leistungspreis </w:t>
            </w:r>
            <w:r w:rsidR="00FE277B">
              <w:rPr>
                <w:rFonts w:cstheme="minorHAnsi"/>
                <w:color w:val="000000"/>
                <w:sz w:val="20"/>
                <w:szCs w:val="20"/>
              </w:rPr>
              <w:br/>
            </w:r>
            <w:r w:rsidRPr="00D8034B">
              <w:rPr>
                <w:rFonts w:cstheme="minorHAnsi"/>
                <w:color w:val="000000"/>
                <w:sz w:val="20"/>
                <w:szCs w:val="20"/>
              </w:rPr>
              <w:t>(Einheit: €/kW*Tag)</w:t>
            </w:r>
          </w:p>
        </w:tc>
        <w:tc>
          <w:tcPr>
            <w:tcW w:w="1027" w:type="dxa"/>
            <w:noWrap/>
            <w:hideMark/>
          </w:tcPr>
          <w:p w14:paraId="165F7AFE"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67FE2063"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1B2D660F"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37B11D19"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0B62525"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06BBC6D9"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8034B" w:rsidRPr="00D8034B" w14:paraId="5E929406" w14:textId="77777777" w:rsidTr="00D8034B">
        <w:trPr>
          <w:trHeight w:val="300"/>
        </w:trPr>
        <w:tc>
          <w:tcPr>
            <w:tcW w:w="1128" w:type="dxa"/>
            <w:noWrap/>
            <w:hideMark/>
          </w:tcPr>
          <w:p w14:paraId="5791BDED"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1-04-7-001</w:t>
            </w:r>
          </w:p>
        </w:tc>
        <w:tc>
          <w:tcPr>
            <w:tcW w:w="7653" w:type="dxa"/>
            <w:hideMark/>
          </w:tcPr>
          <w:p w14:paraId="0D302151"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Stromspeicherentgelte Niederspannung Leistungspreis (Einheit: €/kW*Tag)</w:t>
            </w:r>
          </w:p>
        </w:tc>
        <w:tc>
          <w:tcPr>
            <w:tcW w:w="1027" w:type="dxa"/>
            <w:noWrap/>
            <w:hideMark/>
          </w:tcPr>
          <w:p w14:paraId="0A7AC957"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238AC8D4"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1E4725AA"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A7CAA86"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0BA6A043"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125EEC0E"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r>
    </w:tbl>
    <w:p w14:paraId="6F81F165" w14:textId="6716ADA5" w:rsidR="00710F97" w:rsidRDefault="00710F97" w:rsidP="00710F97"/>
    <w:p w14:paraId="01D7FF46" w14:textId="77777777" w:rsidR="00893610" w:rsidRDefault="00893610">
      <w:pPr>
        <w:spacing w:after="200" w:line="276" w:lineRule="auto"/>
        <w:rPr>
          <w:rFonts w:eastAsiaTheme="majorEastAsia" w:cs="Arial"/>
          <w:b/>
          <w:bCs/>
          <w:szCs w:val="26"/>
        </w:rPr>
      </w:pPr>
      <w:r>
        <w:br w:type="page"/>
      </w:r>
    </w:p>
    <w:p w14:paraId="6C1079D1" w14:textId="348F8B19" w:rsidR="00710F97" w:rsidRDefault="00BE6BA2" w:rsidP="000142BC">
      <w:pPr>
        <w:pStyle w:val="berschrift3"/>
      </w:pPr>
      <w:bookmarkStart w:id="11" w:name="_Toc98919495"/>
      <w:r>
        <w:lastRenderedPageBreak/>
        <w:t>Netzreservekapazität</w:t>
      </w:r>
      <w:bookmarkEnd w:id="11"/>
    </w:p>
    <w:tbl>
      <w:tblPr>
        <w:tblStyle w:val="Tabellenraster"/>
        <w:tblW w:w="14454" w:type="dxa"/>
        <w:tblLayout w:type="fixed"/>
        <w:tblLook w:val="04A0" w:firstRow="1" w:lastRow="0" w:firstColumn="1" w:lastColumn="0" w:noHBand="0" w:noVBand="1"/>
      </w:tblPr>
      <w:tblGrid>
        <w:gridCol w:w="1128"/>
        <w:gridCol w:w="7653"/>
        <w:gridCol w:w="1027"/>
        <w:gridCol w:w="824"/>
        <w:gridCol w:w="1023"/>
        <w:gridCol w:w="854"/>
        <w:gridCol w:w="1022"/>
        <w:gridCol w:w="923"/>
      </w:tblGrid>
      <w:tr w:rsidR="00972B1C" w:rsidRPr="004B7FEA" w14:paraId="50FDFDCA" w14:textId="77777777" w:rsidTr="004B7FEA">
        <w:trPr>
          <w:tblHeader/>
        </w:trPr>
        <w:tc>
          <w:tcPr>
            <w:tcW w:w="1128" w:type="dxa"/>
            <w:vMerge w:val="restart"/>
            <w:shd w:val="clear" w:color="auto" w:fill="D8DFE4"/>
          </w:tcPr>
          <w:p w14:paraId="0B836A1B" w14:textId="77777777" w:rsidR="00972B1C" w:rsidRPr="004B7FEA" w:rsidRDefault="00972B1C" w:rsidP="004B7FEA">
            <w:pPr>
              <w:spacing w:before="20" w:after="60" w:line="240" w:lineRule="auto"/>
              <w:rPr>
                <w:rFonts w:cstheme="minorHAnsi"/>
                <w:b/>
                <w:bCs/>
                <w:color w:val="C20000"/>
                <w:sz w:val="20"/>
                <w:szCs w:val="20"/>
              </w:rPr>
            </w:pPr>
            <w:r w:rsidRPr="004B7FEA">
              <w:rPr>
                <w:rFonts w:cstheme="minorHAnsi"/>
                <w:b/>
                <w:bCs/>
                <w:color w:val="C20000"/>
                <w:sz w:val="20"/>
                <w:szCs w:val="20"/>
              </w:rPr>
              <w:t>ID</w:t>
            </w:r>
          </w:p>
        </w:tc>
        <w:tc>
          <w:tcPr>
            <w:tcW w:w="7653" w:type="dxa"/>
            <w:vMerge w:val="restart"/>
            <w:shd w:val="clear" w:color="auto" w:fill="D8DFE4"/>
          </w:tcPr>
          <w:p w14:paraId="4B8A366B" w14:textId="77777777" w:rsidR="00972B1C" w:rsidRPr="004B7FEA" w:rsidRDefault="00972B1C" w:rsidP="004B7FEA">
            <w:pPr>
              <w:spacing w:before="20" w:after="60" w:line="240" w:lineRule="auto"/>
              <w:rPr>
                <w:rFonts w:cstheme="minorHAnsi"/>
                <w:b/>
                <w:bCs/>
                <w:color w:val="C20000"/>
                <w:sz w:val="20"/>
                <w:szCs w:val="20"/>
              </w:rPr>
            </w:pPr>
            <w:r w:rsidRPr="004B7FEA">
              <w:rPr>
                <w:rFonts w:cstheme="minorHAnsi"/>
                <w:b/>
                <w:bCs/>
                <w:color w:val="C20000"/>
                <w:sz w:val="20"/>
                <w:szCs w:val="20"/>
              </w:rPr>
              <w:t>Bezeichnung</w:t>
            </w:r>
          </w:p>
        </w:tc>
        <w:tc>
          <w:tcPr>
            <w:tcW w:w="1851" w:type="dxa"/>
            <w:gridSpan w:val="2"/>
            <w:shd w:val="clear" w:color="auto" w:fill="D8DFE4"/>
          </w:tcPr>
          <w:p w14:paraId="105691F2" w14:textId="77777777" w:rsidR="00972B1C" w:rsidRPr="004B7FEA" w:rsidRDefault="00972B1C" w:rsidP="004B7FEA">
            <w:pPr>
              <w:spacing w:before="20" w:after="60" w:line="240" w:lineRule="auto"/>
              <w:jc w:val="center"/>
              <w:rPr>
                <w:rFonts w:cstheme="minorHAnsi"/>
                <w:b/>
                <w:bCs/>
                <w:color w:val="C20000"/>
                <w:sz w:val="20"/>
                <w:szCs w:val="20"/>
              </w:rPr>
            </w:pPr>
            <w:r w:rsidRPr="004B7FEA">
              <w:rPr>
                <w:rFonts w:cstheme="minorHAnsi"/>
                <w:b/>
                <w:bCs/>
                <w:color w:val="C20000"/>
                <w:sz w:val="20"/>
                <w:szCs w:val="20"/>
              </w:rPr>
              <w:t>UTILMD</w:t>
            </w:r>
          </w:p>
        </w:tc>
        <w:tc>
          <w:tcPr>
            <w:tcW w:w="1877" w:type="dxa"/>
            <w:gridSpan w:val="2"/>
            <w:shd w:val="clear" w:color="auto" w:fill="D8DFE4"/>
          </w:tcPr>
          <w:p w14:paraId="6429BA0B" w14:textId="77777777" w:rsidR="00972B1C" w:rsidRPr="004B7FEA" w:rsidRDefault="00972B1C" w:rsidP="004B7FEA">
            <w:pPr>
              <w:spacing w:before="20" w:after="60" w:line="240" w:lineRule="auto"/>
              <w:jc w:val="center"/>
              <w:rPr>
                <w:rFonts w:cstheme="minorHAnsi"/>
                <w:b/>
                <w:bCs/>
                <w:color w:val="C20000"/>
                <w:sz w:val="20"/>
                <w:szCs w:val="20"/>
              </w:rPr>
            </w:pPr>
            <w:r w:rsidRPr="004B7FEA">
              <w:rPr>
                <w:rFonts w:cstheme="minorHAnsi"/>
                <w:b/>
                <w:bCs/>
                <w:color w:val="C20000"/>
                <w:sz w:val="20"/>
                <w:szCs w:val="20"/>
              </w:rPr>
              <w:t>PRICAT</w:t>
            </w:r>
          </w:p>
        </w:tc>
        <w:tc>
          <w:tcPr>
            <w:tcW w:w="1945" w:type="dxa"/>
            <w:gridSpan w:val="2"/>
            <w:shd w:val="clear" w:color="auto" w:fill="D8DFE4"/>
          </w:tcPr>
          <w:p w14:paraId="2FD31CA0" w14:textId="77777777" w:rsidR="00972B1C" w:rsidRPr="004B7FEA" w:rsidRDefault="00972B1C" w:rsidP="004B7FEA">
            <w:pPr>
              <w:spacing w:before="20" w:after="60" w:line="240" w:lineRule="auto"/>
              <w:jc w:val="center"/>
              <w:rPr>
                <w:rFonts w:cstheme="minorHAnsi"/>
                <w:b/>
                <w:bCs/>
                <w:color w:val="C20000"/>
                <w:sz w:val="20"/>
                <w:szCs w:val="20"/>
              </w:rPr>
            </w:pPr>
            <w:r w:rsidRPr="004B7FEA">
              <w:rPr>
                <w:rFonts w:cstheme="minorHAnsi"/>
                <w:b/>
                <w:bCs/>
                <w:color w:val="C20000"/>
                <w:sz w:val="20"/>
                <w:szCs w:val="20"/>
              </w:rPr>
              <w:t>INVOIC</w:t>
            </w:r>
          </w:p>
        </w:tc>
      </w:tr>
      <w:tr w:rsidR="00972B1C" w:rsidRPr="004B7FEA" w14:paraId="7215CE7E" w14:textId="77777777" w:rsidTr="004B7FEA">
        <w:trPr>
          <w:tblHeader/>
        </w:trPr>
        <w:tc>
          <w:tcPr>
            <w:tcW w:w="1128" w:type="dxa"/>
            <w:vMerge/>
            <w:shd w:val="clear" w:color="auto" w:fill="D8DFE4"/>
          </w:tcPr>
          <w:p w14:paraId="3AFE1C27" w14:textId="77777777" w:rsidR="00972B1C" w:rsidRPr="004B7FEA" w:rsidRDefault="00972B1C" w:rsidP="004B7FEA">
            <w:pPr>
              <w:spacing w:before="20" w:after="60" w:line="240" w:lineRule="auto"/>
              <w:rPr>
                <w:rFonts w:cstheme="minorHAnsi"/>
                <w:b/>
                <w:bCs/>
                <w:color w:val="C20000"/>
                <w:sz w:val="20"/>
                <w:szCs w:val="20"/>
              </w:rPr>
            </w:pPr>
          </w:p>
        </w:tc>
        <w:tc>
          <w:tcPr>
            <w:tcW w:w="7653" w:type="dxa"/>
            <w:vMerge/>
            <w:shd w:val="clear" w:color="auto" w:fill="D8DFE4"/>
          </w:tcPr>
          <w:p w14:paraId="418AE1FA" w14:textId="77777777" w:rsidR="00972B1C" w:rsidRPr="004B7FEA" w:rsidRDefault="00972B1C" w:rsidP="004B7FEA">
            <w:pPr>
              <w:spacing w:before="20" w:after="60" w:line="240" w:lineRule="auto"/>
              <w:rPr>
                <w:rFonts w:cstheme="minorHAnsi"/>
                <w:b/>
                <w:bCs/>
                <w:color w:val="C20000"/>
                <w:sz w:val="20"/>
                <w:szCs w:val="20"/>
              </w:rPr>
            </w:pPr>
          </w:p>
        </w:tc>
        <w:tc>
          <w:tcPr>
            <w:tcW w:w="1027" w:type="dxa"/>
            <w:shd w:val="clear" w:color="auto" w:fill="D8DFE4"/>
          </w:tcPr>
          <w:p w14:paraId="080C1D8C" w14:textId="77777777" w:rsidR="00972B1C" w:rsidRPr="004B7FEA" w:rsidRDefault="00972B1C" w:rsidP="004B7FEA">
            <w:pPr>
              <w:spacing w:before="20" w:after="60" w:line="240" w:lineRule="auto"/>
              <w:rPr>
                <w:rFonts w:cstheme="minorHAnsi"/>
                <w:b/>
                <w:bCs/>
                <w:color w:val="C20000"/>
                <w:sz w:val="20"/>
                <w:szCs w:val="20"/>
              </w:rPr>
            </w:pPr>
            <w:proofErr w:type="spellStart"/>
            <w:r w:rsidRPr="004B7FEA">
              <w:rPr>
                <w:rFonts w:cstheme="minorHAnsi"/>
                <w:b/>
                <w:bCs/>
                <w:color w:val="C20000"/>
                <w:sz w:val="20"/>
                <w:szCs w:val="20"/>
              </w:rPr>
              <w:t>Codever</w:t>
            </w:r>
            <w:proofErr w:type="spellEnd"/>
            <w:r w:rsidRPr="004B7FEA">
              <w:rPr>
                <w:rFonts w:cstheme="minorHAnsi"/>
                <w:b/>
                <w:bCs/>
                <w:color w:val="C20000"/>
                <w:sz w:val="20"/>
                <w:szCs w:val="20"/>
              </w:rPr>
              <w:t>-wendung</w:t>
            </w:r>
          </w:p>
        </w:tc>
        <w:tc>
          <w:tcPr>
            <w:tcW w:w="824" w:type="dxa"/>
            <w:shd w:val="clear" w:color="auto" w:fill="D8DFE4"/>
          </w:tcPr>
          <w:p w14:paraId="53D642A6" w14:textId="77777777" w:rsidR="00972B1C" w:rsidRPr="004B7FEA" w:rsidRDefault="00972B1C" w:rsidP="004B7FEA">
            <w:pPr>
              <w:spacing w:before="20" w:after="60" w:line="240" w:lineRule="auto"/>
              <w:rPr>
                <w:rFonts w:cstheme="minorHAnsi"/>
                <w:b/>
                <w:bCs/>
                <w:color w:val="C20000"/>
                <w:sz w:val="20"/>
                <w:szCs w:val="20"/>
              </w:rPr>
            </w:pPr>
            <w:r w:rsidRPr="004B7FEA">
              <w:rPr>
                <w:rFonts w:cstheme="minorHAnsi"/>
                <w:b/>
                <w:bCs/>
                <w:color w:val="C20000"/>
                <w:sz w:val="20"/>
                <w:szCs w:val="20"/>
              </w:rPr>
              <w:t>Preis-angabe</w:t>
            </w:r>
          </w:p>
        </w:tc>
        <w:tc>
          <w:tcPr>
            <w:tcW w:w="1023" w:type="dxa"/>
            <w:shd w:val="clear" w:color="auto" w:fill="D8DFE4"/>
          </w:tcPr>
          <w:p w14:paraId="5DC7BC62" w14:textId="77777777" w:rsidR="00972B1C" w:rsidRPr="004B7FEA" w:rsidRDefault="00972B1C" w:rsidP="004B7FEA">
            <w:pPr>
              <w:spacing w:before="20" w:after="60" w:line="240" w:lineRule="auto"/>
              <w:rPr>
                <w:rFonts w:cstheme="minorHAnsi"/>
                <w:b/>
                <w:bCs/>
                <w:color w:val="C20000"/>
                <w:sz w:val="20"/>
                <w:szCs w:val="20"/>
              </w:rPr>
            </w:pPr>
            <w:proofErr w:type="spellStart"/>
            <w:r w:rsidRPr="004B7FEA">
              <w:rPr>
                <w:rFonts w:cstheme="minorHAnsi"/>
                <w:b/>
                <w:bCs/>
                <w:color w:val="C20000"/>
                <w:sz w:val="20"/>
                <w:szCs w:val="20"/>
              </w:rPr>
              <w:t>Codever</w:t>
            </w:r>
            <w:proofErr w:type="spellEnd"/>
            <w:r w:rsidRPr="004B7FEA">
              <w:rPr>
                <w:rFonts w:cstheme="minorHAnsi"/>
                <w:b/>
                <w:bCs/>
                <w:color w:val="C20000"/>
                <w:sz w:val="20"/>
                <w:szCs w:val="20"/>
              </w:rPr>
              <w:t>-wendung</w:t>
            </w:r>
          </w:p>
        </w:tc>
        <w:tc>
          <w:tcPr>
            <w:tcW w:w="854" w:type="dxa"/>
            <w:shd w:val="clear" w:color="auto" w:fill="D8DFE4"/>
          </w:tcPr>
          <w:p w14:paraId="5292F2E3" w14:textId="77777777" w:rsidR="00972B1C" w:rsidRPr="004B7FEA" w:rsidRDefault="00972B1C" w:rsidP="004B7FEA">
            <w:pPr>
              <w:spacing w:before="20" w:after="60" w:line="240" w:lineRule="auto"/>
              <w:rPr>
                <w:rFonts w:cstheme="minorHAnsi"/>
                <w:b/>
                <w:bCs/>
                <w:color w:val="C20000"/>
                <w:sz w:val="20"/>
                <w:szCs w:val="20"/>
              </w:rPr>
            </w:pPr>
            <w:r w:rsidRPr="004B7FEA">
              <w:rPr>
                <w:rFonts w:cstheme="minorHAnsi"/>
                <w:b/>
                <w:bCs/>
                <w:color w:val="C20000"/>
                <w:sz w:val="20"/>
                <w:szCs w:val="20"/>
              </w:rPr>
              <w:t>Preis-angabe</w:t>
            </w:r>
          </w:p>
        </w:tc>
        <w:tc>
          <w:tcPr>
            <w:tcW w:w="1022" w:type="dxa"/>
            <w:shd w:val="clear" w:color="auto" w:fill="D8DFE4"/>
          </w:tcPr>
          <w:p w14:paraId="6A7CCEE5" w14:textId="77777777" w:rsidR="00972B1C" w:rsidRPr="004B7FEA" w:rsidRDefault="00972B1C" w:rsidP="004B7FEA">
            <w:pPr>
              <w:spacing w:before="20" w:after="60" w:line="240" w:lineRule="auto"/>
              <w:rPr>
                <w:rFonts w:cstheme="minorHAnsi"/>
                <w:b/>
                <w:bCs/>
                <w:color w:val="C20000"/>
                <w:sz w:val="20"/>
                <w:szCs w:val="20"/>
              </w:rPr>
            </w:pPr>
            <w:proofErr w:type="spellStart"/>
            <w:r w:rsidRPr="004B7FEA">
              <w:rPr>
                <w:rFonts w:cstheme="minorHAnsi"/>
                <w:b/>
                <w:bCs/>
                <w:color w:val="C20000"/>
                <w:sz w:val="20"/>
                <w:szCs w:val="20"/>
              </w:rPr>
              <w:t>Codever</w:t>
            </w:r>
            <w:proofErr w:type="spellEnd"/>
            <w:r w:rsidRPr="004B7FEA">
              <w:rPr>
                <w:rFonts w:cstheme="minorHAnsi"/>
                <w:b/>
                <w:bCs/>
                <w:color w:val="C20000"/>
                <w:sz w:val="20"/>
                <w:szCs w:val="20"/>
              </w:rPr>
              <w:t>-wendung</w:t>
            </w:r>
          </w:p>
        </w:tc>
        <w:tc>
          <w:tcPr>
            <w:tcW w:w="923" w:type="dxa"/>
            <w:shd w:val="clear" w:color="auto" w:fill="D8DFE4"/>
          </w:tcPr>
          <w:p w14:paraId="511A1EA0" w14:textId="77777777" w:rsidR="00972B1C" w:rsidRPr="004B7FEA" w:rsidRDefault="00972B1C" w:rsidP="004B7FEA">
            <w:pPr>
              <w:spacing w:before="20" w:after="60" w:line="240" w:lineRule="auto"/>
              <w:rPr>
                <w:rFonts w:cstheme="minorHAnsi"/>
                <w:b/>
                <w:bCs/>
                <w:color w:val="C20000"/>
                <w:sz w:val="20"/>
                <w:szCs w:val="20"/>
              </w:rPr>
            </w:pPr>
            <w:r w:rsidRPr="004B7FEA">
              <w:rPr>
                <w:rFonts w:cstheme="minorHAnsi"/>
                <w:b/>
                <w:bCs/>
                <w:color w:val="C20000"/>
                <w:sz w:val="20"/>
                <w:szCs w:val="20"/>
              </w:rPr>
              <w:t>Preis-angabe</w:t>
            </w:r>
          </w:p>
        </w:tc>
      </w:tr>
      <w:tr w:rsidR="004B7FEA" w:rsidRPr="004B7FEA" w14:paraId="107EF09B" w14:textId="77777777" w:rsidTr="004B7FEA">
        <w:trPr>
          <w:trHeight w:val="300"/>
        </w:trPr>
        <w:tc>
          <w:tcPr>
            <w:tcW w:w="1128" w:type="dxa"/>
            <w:noWrap/>
            <w:hideMark/>
          </w:tcPr>
          <w:p w14:paraId="0735A44B"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1-05-1</w:t>
            </w:r>
          </w:p>
        </w:tc>
        <w:tc>
          <w:tcPr>
            <w:tcW w:w="7653" w:type="dxa"/>
            <w:hideMark/>
          </w:tcPr>
          <w:p w14:paraId="2FEC8612"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Höchstspannung</w:t>
            </w:r>
          </w:p>
        </w:tc>
        <w:tc>
          <w:tcPr>
            <w:tcW w:w="1027" w:type="dxa"/>
            <w:noWrap/>
            <w:hideMark/>
          </w:tcPr>
          <w:p w14:paraId="1FE03C8E"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787FC928"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5954FEDD"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2CC23D87"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32BF2455"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69E1A4DF"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4B7FEA" w:rsidRPr="004B7FEA" w14:paraId="69035A22" w14:textId="77777777" w:rsidTr="004B7FEA">
        <w:trPr>
          <w:trHeight w:val="300"/>
        </w:trPr>
        <w:tc>
          <w:tcPr>
            <w:tcW w:w="1128" w:type="dxa"/>
            <w:noWrap/>
            <w:hideMark/>
          </w:tcPr>
          <w:p w14:paraId="70E12BDE"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1-05-1-001</w:t>
            </w:r>
          </w:p>
        </w:tc>
        <w:tc>
          <w:tcPr>
            <w:tcW w:w="7653" w:type="dxa"/>
            <w:hideMark/>
          </w:tcPr>
          <w:p w14:paraId="095CE162"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Höchstspannung bis 200 h/a (Einheit: €/kW*Tag)</w:t>
            </w:r>
          </w:p>
        </w:tc>
        <w:tc>
          <w:tcPr>
            <w:tcW w:w="1027" w:type="dxa"/>
            <w:noWrap/>
            <w:hideMark/>
          </w:tcPr>
          <w:p w14:paraId="4B3F1849"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E937E63"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0B647BF4"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8F3E6E8"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2FEE0CA7"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5A682940"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63772794" w14:textId="77777777" w:rsidTr="004B7FEA">
        <w:trPr>
          <w:trHeight w:val="300"/>
        </w:trPr>
        <w:tc>
          <w:tcPr>
            <w:tcW w:w="1128" w:type="dxa"/>
            <w:noWrap/>
            <w:hideMark/>
          </w:tcPr>
          <w:p w14:paraId="40A5BB0B"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1-05-1-002</w:t>
            </w:r>
          </w:p>
        </w:tc>
        <w:tc>
          <w:tcPr>
            <w:tcW w:w="7653" w:type="dxa"/>
            <w:hideMark/>
          </w:tcPr>
          <w:p w14:paraId="31057608"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Höchstspannung über 200 h/a bis 400 h/a (Einheit: €/kW*Tag)</w:t>
            </w:r>
          </w:p>
        </w:tc>
        <w:tc>
          <w:tcPr>
            <w:tcW w:w="1027" w:type="dxa"/>
            <w:noWrap/>
            <w:hideMark/>
          </w:tcPr>
          <w:p w14:paraId="398DCD00"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0FFE4667"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8DFA93F"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76CA8D6"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0E95D025"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245EC9F9"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7963C846" w14:textId="77777777" w:rsidTr="004B7FEA">
        <w:trPr>
          <w:trHeight w:val="300"/>
        </w:trPr>
        <w:tc>
          <w:tcPr>
            <w:tcW w:w="1128" w:type="dxa"/>
            <w:noWrap/>
            <w:hideMark/>
          </w:tcPr>
          <w:p w14:paraId="6D363599"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1-05-1-003</w:t>
            </w:r>
          </w:p>
        </w:tc>
        <w:tc>
          <w:tcPr>
            <w:tcW w:w="7653" w:type="dxa"/>
            <w:hideMark/>
          </w:tcPr>
          <w:p w14:paraId="53B330CE"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Höchstspannung über 400 h/a bis 600 h/a (Einheit: €/kW*Tag)</w:t>
            </w:r>
          </w:p>
        </w:tc>
        <w:tc>
          <w:tcPr>
            <w:tcW w:w="1027" w:type="dxa"/>
            <w:noWrap/>
            <w:hideMark/>
          </w:tcPr>
          <w:p w14:paraId="1C64435A"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D78987B"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67E76C9"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5C9FB72A"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76429E4C"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4BFB3DB"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1CBCCE19" w14:textId="77777777" w:rsidTr="004B7FEA">
        <w:trPr>
          <w:trHeight w:val="300"/>
        </w:trPr>
        <w:tc>
          <w:tcPr>
            <w:tcW w:w="1128" w:type="dxa"/>
            <w:noWrap/>
            <w:hideMark/>
          </w:tcPr>
          <w:p w14:paraId="04071F0B"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1-05-2</w:t>
            </w:r>
          </w:p>
        </w:tc>
        <w:tc>
          <w:tcPr>
            <w:tcW w:w="7653" w:type="dxa"/>
            <w:hideMark/>
          </w:tcPr>
          <w:p w14:paraId="203E94FB"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Umspannung Höchst-/Hochspannung</w:t>
            </w:r>
          </w:p>
        </w:tc>
        <w:tc>
          <w:tcPr>
            <w:tcW w:w="1027" w:type="dxa"/>
            <w:noWrap/>
            <w:hideMark/>
          </w:tcPr>
          <w:p w14:paraId="1BE62C90"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68485FCF"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3B907DB0"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31329B96"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7D878A60"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53D4909E"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4B7FEA" w:rsidRPr="004B7FEA" w14:paraId="70059D59" w14:textId="77777777" w:rsidTr="004B7FEA">
        <w:trPr>
          <w:trHeight w:val="300"/>
        </w:trPr>
        <w:tc>
          <w:tcPr>
            <w:tcW w:w="1128" w:type="dxa"/>
            <w:noWrap/>
            <w:hideMark/>
          </w:tcPr>
          <w:p w14:paraId="123B609D"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1-05-2-001</w:t>
            </w:r>
          </w:p>
        </w:tc>
        <w:tc>
          <w:tcPr>
            <w:tcW w:w="7653" w:type="dxa"/>
            <w:hideMark/>
          </w:tcPr>
          <w:p w14:paraId="0AF61E1C"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Umspannung Höchst-/Hochspannung bis 200 h/a (Einheit: €/kW*Tag)</w:t>
            </w:r>
          </w:p>
        </w:tc>
        <w:tc>
          <w:tcPr>
            <w:tcW w:w="1027" w:type="dxa"/>
            <w:noWrap/>
            <w:hideMark/>
          </w:tcPr>
          <w:p w14:paraId="1EEDDF0E"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2692EF7C"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6DFA21E4"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FF30A5C"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19E13FDE"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15BF652"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0729B310" w14:textId="77777777" w:rsidTr="004B7FEA">
        <w:trPr>
          <w:trHeight w:val="300"/>
        </w:trPr>
        <w:tc>
          <w:tcPr>
            <w:tcW w:w="1128" w:type="dxa"/>
            <w:noWrap/>
            <w:hideMark/>
          </w:tcPr>
          <w:p w14:paraId="22725F63"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1-05-2-002</w:t>
            </w:r>
          </w:p>
        </w:tc>
        <w:tc>
          <w:tcPr>
            <w:tcW w:w="7653" w:type="dxa"/>
            <w:hideMark/>
          </w:tcPr>
          <w:p w14:paraId="18C21CC7"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Umspannung Höchst-/Hochspannung über 200 h/a bis 400 h/a (Einheit: €/kW*Tag)</w:t>
            </w:r>
          </w:p>
        </w:tc>
        <w:tc>
          <w:tcPr>
            <w:tcW w:w="1027" w:type="dxa"/>
            <w:noWrap/>
            <w:hideMark/>
          </w:tcPr>
          <w:p w14:paraId="69D6C087"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6EA4EAC2"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47CF0E03"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6D59548A"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170D2EF7"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6FCF84E2"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6BF40E1C" w14:textId="77777777" w:rsidTr="004B7FEA">
        <w:trPr>
          <w:trHeight w:val="300"/>
        </w:trPr>
        <w:tc>
          <w:tcPr>
            <w:tcW w:w="1128" w:type="dxa"/>
            <w:noWrap/>
            <w:hideMark/>
          </w:tcPr>
          <w:p w14:paraId="65C72216"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1-05-2-003</w:t>
            </w:r>
          </w:p>
        </w:tc>
        <w:tc>
          <w:tcPr>
            <w:tcW w:w="7653" w:type="dxa"/>
            <w:hideMark/>
          </w:tcPr>
          <w:p w14:paraId="23738574"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Umspannung Höchst-/Hochspannung über 400 h/a bis 600 h/a (Einheit: €/kW*Tag)</w:t>
            </w:r>
          </w:p>
        </w:tc>
        <w:tc>
          <w:tcPr>
            <w:tcW w:w="1027" w:type="dxa"/>
            <w:noWrap/>
            <w:hideMark/>
          </w:tcPr>
          <w:p w14:paraId="21D3765A"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87031E9"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1337A1F9"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584D7744"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2EE5532E"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2EB4DFA2"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4EB92B07" w14:textId="77777777" w:rsidTr="004B7FEA">
        <w:trPr>
          <w:trHeight w:val="300"/>
        </w:trPr>
        <w:tc>
          <w:tcPr>
            <w:tcW w:w="1128" w:type="dxa"/>
            <w:noWrap/>
            <w:hideMark/>
          </w:tcPr>
          <w:p w14:paraId="0CCE3439"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1-05-3</w:t>
            </w:r>
          </w:p>
        </w:tc>
        <w:tc>
          <w:tcPr>
            <w:tcW w:w="7653" w:type="dxa"/>
            <w:hideMark/>
          </w:tcPr>
          <w:p w14:paraId="5DB61F7C"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Hochspannung</w:t>
            </w:r>
          </w:p>
        </w:tc>
        <w:tc>
          <w:tcPr>
            <w:tcW w:w="1027" w:type="dxa"/>
            <w:noWrap/>
            <w:hideMark/>
          </w:tcPr>
          <w:p w14:paraId="2EE2BB67"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4B3C32B6"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5F725738"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4088D6C9"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5CA4B5E2"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35E28947"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4B7FEA" w:rsidRPr="004B7FEA" w14:paraId="67257405" w14:textId="77777777" w:rsidTr="004B7FEA">
        <w:trPr>
          <w:trHeight w:val="300"/>
        </w:trPr>
        <w:tc>
          <w:tcPr>
            <w:tcW w:w="1128" w:type="dxa"/>
            <w:noWrap/>
            <w:hideMark/>
          </w:tcPr>
          <w:p w14:paraId="30B49B43"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1-05-3-001</w:t>
            </w:r>
          </w:p>
        </w:tc>
        <w:tc>
          <w:tcPr>
            <w:tcW w:w="7653" w:type="dxa"/>
            <w:hideMark/>
          </w:tcPr>
          <w:p w14:paraId="1BB52C83"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Hochspannung bis 200 h/a (Einheit: €/kW*Tag)</w:t>
            </w:r>
          </w:p>
        </w:tc>
        <w:tc>
          <w:tcPr>
            <w:tcW w:w="1027" w:type="dxa"/>
            <w:noWrap/>
            <w:hideMark/>
          </w:tcPr>
          <w:p w14:paraId="107968E5"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1CB9E1B9"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2154974"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5AFB96A"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6168DBEA"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0EC999FF"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54D36779" w14:textId="77777777" w:rsidTr="004B7FEA">
        <w:trPr>
          <w:trHeight w:val="300"/>
        </w:trPr>
        <w:tc>
          <w:tcPr>
            <w:tcW w:w="1128" w:type="dxa"/>
            <w:noWrap/>
            <w:hideMark/>
          </w:tcPr>
          <w:p w14:paraId="22E0E059"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1-05-3-002</w:t>
            </w:r>
          </w:p>
        </w:tc>
        <w:tc>
          <w:tcPr>
            <w:tcW w:w="7653" w:type="dxa"/>
            <w:hideMark/>
          </w:tcPr>
          <w:p w14:paraId="280B8BD4"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Hochspannung über 200 h/a bis 400 h/a (Einheit: €/kW*Tag)</w:t>
            </w:r>
          </w:p>
        </w:tc>
        <w:tc>
          <w:tcPr>
            <w:tcW w:w="1027" w:type="dxa"/>
            <w:noWrap/>
            <w:hideMark/>
          </w:tcPr>
          <w:p w14:paraId="5E000128"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1393DC3"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4C0340B3"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33D5EB38"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30AD952B"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0E405396"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52BE09EF" w14:textId="77777777" w:rsidTr="004B7FEA">
        <w:trPr>
          <w:trHeight w:val="300"/>
        </w:trPr>
        <w:tc>
          <w:tcPr>
            <w:tcW w:w="1128" w:type="dxa"/>
            <w:noWrap/>
            <w:hideMark/>
          </w:tcPr>
          <w:p w14:paraId="4D357FD2"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1-05-3-003</w:t>
            </w:r>
          </w:p>
        </w:tc>
        <w:tc>
          <w:tcPr>
            <w:tcW w:w="7653" w:type="dxa"/>
            <w:hideMark/>
          </w:tcPr>
          <w:p w14:paraId="18758697"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Hochspannung über 400 h/a bis 600 h/a (Einheit: €/kW*Tag)</w:t>
            </w:r>
          </w:p>
        </w:tc>
        <w:tc>
          <w:tcPr>
            <w:tcW w:w="1027" w:type="dxa"/>
            <w:noWrap/>
            <w:hideMark/>
          </w:tcPr>
          <w:p w14:paraId="6FB90686"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283C414F"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AA24CA4"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F62FA5C"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032B598B"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3116CCDD"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30E41B94" w14:textId="77777777" w:rsidTr="004B7FEA">
        <w:trPr>
          <w:trHeight w:val="300"/>
        </w:trPr>
        <w:tc>
          <w:tcPr>
            <w:tcW w:w="1128" w:type="dxa"/>
            <w:noWrap/>
            <w:hideMark/>
          </w:tcPr>
          <w:p w14:paraId="5F9009E3"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1-05-4</w:t>
            </w:r>
          </w:p>
        </w:tc>
        <w:tc>
          <w:tcPr>
            <w:tcW w:w="7653" w:type="dxa"/>
            <w:hideMark/>
          </w:tcPr>
          <w:p w14:paraId="33D8312B" w14:textId="383A312C"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Ums</w:t>
            </w:r>
            <w:r>
              <w:rPr>
                <w:rFonts w:cstheme="minorHAnsi"/>
                <w:color w:val="000000"/>
                <w:sz w:val="20"/>
                <w:szCs w:val="20"/>
              </w:rPr>
              <w:t>pa</w:t>
            </w:r>
            <w:r w:rsidRPr="004B7FEA">
              <w:rPr>
                <w:rFonts w:cstheme="minorHAnsi"/>
                <w:color w:val="000000"/>
                <w:sz w:val="20"/>
                <w:szCs w:val="20"/>
              </w:rPr>
              <w:t>nnung Hoch-/Mittelspannung</w:t>
            </w:r>
          </w:p>
        </w:tc>
        <w:tc>
          <w:tcPr>
            <w:tcW w:w="1027" w:type="dxa"/>
            <w:noWrap/>
            <w:hideMark/>
          </w:tcPr>
          <w:p w14:paraId="07E30116"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2AAD60E4"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586AD1A2"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14F926A5"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354C45E8"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4A22B770"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4B7FEA" w:rsidRPr="004B7FEA" w14:paraId="53C3233B" w14:textId="77777777" w:rsidTr="004B7FEA">
        <w:trPr>
          <w:trHeight w:val="300"/>
        </w:trPr>
        <w:tc>
          <w:tcPr>
            <w:tcW w:w="1128" w:type="dxa"/>
            <w:noWrap/>
            <w:hideMark/>
          </w:tcPr>
          <w:p w14:paraId="3A02D914"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1-05-4-001</w:t>
            </w:r>
          </w:p>
        </w:tc>
        <w:tc>
          <w:tcPr>
            <w:tcW w:w="7653" w:type="dxa"/>
            <w:hideMark/>
          </w:tcPr>
          <w:p w14:paraId="1A4EA5B7"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Umspannung Hoch-/Mittelspannung bis 200 h/a (Einheit: €/kW*Tag)</w:t>
            </w:r>
          </w:p>
        </w:tc>
        <w:tc>
          <w:tcPr>
            <w:tcW w:w="1027" w:type="dxa"/>
            <w:noWrap/>
            <w:hideMark/>
          </w:tcPr>
          <w:p w14:paraId="563821F7"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27BDB52"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499A36B"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351F166A"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04ABB27C"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49EAE795"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6D2F60EF" w14:textId="77777777" w:rsidTr="004B7FEA">
        <w:trPr>
          <w:trHeight w:val="300"/>
        </w:trPr>
        <w:tc>
          <w:tcPr>
            <w:tcW w:w="1128" w:type="dxa"/>
            <w:noWrap/>
            <w:hideMark/>
          </w:tcPr>
          <w:p w14:paraId="002B820D"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1-05-4-002</w:t>
            </w:r>
          </w:p>
        </w:tc>
        <w:tc>
          <w:tcPr>
            <w:tcW w:w="7653" w:type="dxa"/>
            <w:hideMark/>
          </w:tcPr>
          <w:p w14:paraId="2028EA9E"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Umspannung Hoch-/Mittelspannung über 200 h/a bis 400 h/a (Einheit: €/kW*Tag)</w:t>
            </w:r>
          </w:p>
        </w:tc>
        <w:tc>
          <w:tcPr>
            <w:tcW w:w="1027" w:type="dxa"/>
            <w:noWrap/>
            <w:hideMark/>
          </w:tcPr>
          <w:p w14:paraId="5CBD6439"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68BAC91A"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60C1E7F3"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09EC38A3"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46457325"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15F398A"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7461E92C" w14:textId="77777777" w:rsidTr="001C6370">
        <w:trPr>
          <w:trHeight w:val="300"/>
        </w:trPr>
        <w:tc>
          <w:tcPr>
            <w:tcW w:w="1128" w:type="dxa"/>
            <w:tcBorders>
              <w:bottom w:val="single" w:sz="4" w:space="0" w:color="auto"/>
            </w:tcBorders>
            <w:noWrap/>
            <w:hideMark/>
          </w:tcPr>
          <w:p w14:paraId="4DA6B020"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1-05-4-003</w:t>
            </w:r>
          </w:p>
        </w:tc>
        <w:tc>
          <w:tcPr>
            <w:tcW w:w="7653" w:type="dxa"/>
            <w:tcBorders>
              <w:bottom w:val="single" w:sz="4" w:space="0" w:color="auto"/>
            </w:tcBorders>
            <w:hideMark/>
          </w:tcPr>
          <w:p w14:paraId="0EBFACD8"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Umspannung Hoch-/Mittelspannung über 400 h/a bis 600 h/a (Einheit: €/kW*Tag)</w:t>
            </w:r>
          </w:p>
        </w:tc>
        <w:tc>
          <w:tcPr>
            <w:tcW w:w="1027" w:type="dxa"/>
            <w:tcBorders>
              <w:bottom w:val="single" w:sz="4" w:space="0" w:color="auto"/>
            </w:tcBorders>
            <w:noWrap/>
            <w:hideMark/>
          </w:tcPr>
          <w:p w14:paraId="6A569F8D"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tcBorders>
              <w:bottom w:val="single" w:sz="4" w:space="0" w:color="auto"/>
            </w:tcBorders>
            <w:noWrap/>
            <w:hideMark/>
          </w:tcPr>
          <w:p w14:paraId="1833D032"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tcBorders>
              <w:bottom w:val="single" w:sz="4" w:space="0" w:color="auto"/>
            </w:tcBorders>
            <w:noWrap/>
            <w:hideMark/>
          </w:tcPr>
          <w:p w14:paraId="16C6DE31"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tcBorders>
              <w:bottom w:val="single" w:sz="4" w:space="0" w:color="auto"/>
            </w:tcBorders>
            <w:noWrap/>
            <w:hideMark/>
          </w:tcPr>
          <w:p w14:paraId="6646B0FA"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tcBorders>
              <w:bottom w:val="single" w:sz="4" w:space="0" w:color="auto"/>
            </w:tcBorders>
            <w:noWrap/>
            <w:hideMark/>
          </w:tcPr>
          <w:p w14:paraId="410042FB"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tcBorders>
              <w:bottom w:val="single" w:sz="4" w:space="0" w:color="auto"/>
            </w:tcBorders>
            <w:noWrap/>
            <w:hideMark/>
          </w:tcPr>
          <w:p w14:paraId="4216810F"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1C6370" w:rsidRPr="004B7FEA" w14:paraId="2C3CCC9D" w14:textId="77777777" w:rsidTr="001C6370">
        <w:trPr>
          <w:trHeight w:val="300"/>
        </w:trPr>
        <w:tc>
          <w:tcPr>
            <w:tcW w:w="1128" w:type="dxa"/>
            <w:tcBorders>
              <w:top w:val="single" w:sz="4" w:space="0" w:color="auto"/>
              <w:left w:val="nil"/>
              <w:bottom w:val="nil"/>
              <w:right w:val="nil"/>
            </w:tcBorders>
            <w:noWrap/>
          </w:tcPr>
          <w:p w14:paraId="0FC0D2BF" w14:textId="77777777" w:rsidR="001C6370" w:rsidRPr="004B7FEA" w:rsidRDefault="001C6370" w:rsidP="004B7FEA">
            <w:pPr>
              <w:spacing w:before="20" w:after="60" w:line="240" w:lineRule="auto"/>
              <w:rPr>
                <w:rFonts w:cstheme="minorHAnsi"/>
                <w:color w:val="000000"/>
                <w:sz w:val="20"/>
                <w:szCs w:val="20"/>
              </w:rPr>
            </w:pPr>
          </w:p>
        </w:tc>
        <w:tc>
          <w:tcPr>
            <w:tcW w:w="7653" w:type="dxa"/>
            <w:tcBorders>
              <w:top w:val="single" w:sz="4" w:space="0" w:color="auto"/>
              <w:left w:val="nil"/>
              <w:bottom w:val="nil"/>
              <w:right w:val="nil"/>
            </w:tcBorders>
          </w:tcPr>
          <w:p w14:paraId="73619AFD" w14:textId="77777777" w:rsidR="001C6370" w:rsidRPr="004B7FEA" w:rsidRDefault="001C6370" w:rsidP="004B7FEA">
            <w:pPr>
              <w:spacing w:before="20" w:after="60" w:line="240" w:lineRule="auto"/>
              <w:rPr>
                <w:rFonts w:cstheme="minorHAnsi"/>
                <w:color w:val="000000"/>
                <w:sz w:val="20"/>
                <w:szCs w:val="20"/>
              </w:rPr>
            </w:pPr>
          </w:p>
        </w:tc>
        <w:tc>
          <w:tcPr>
            <w:tcW w:w="1027" w:type="dxa"/>
            <w:tcBorders>
              <w:top w:val="single" w:sz="4" w:space="0" w:color="auto"/>
              <w:left w:val="nil"/>
              <w:bottom w:val="nil"/>
              <w:right w:val="nil"/>
            </w:tcBorders>
            <w:noWrap/>
          </w:tcPr>
          <w:p w14:paraId="0283BF32" w14:textId="77777777" w:rsidR="001C6370" w:rsidRPr="004B7FEA" w:rsidRDefault="001C6370" w:rsidP="004B7FEA">
            <w:pPr>
              <w:spacing w:before="20" w:after="60" w:line="240" w:lineRule="auto"/>
              <w:jc w:val="center"/>
              <w:rPr>
                <w:rFonts w:cstheme="minorHAnsi"/>
                <w:color w:val="000000"/>
                <w:sz w:val="20"/>
                <w:szCs w:val="20"/>
              </w:rPr>
            </w:pPr>
          </w:p>
        </w:tc>
        <w:tc>
          <w:tcPr>
            <w:tcW w:w="824" w:type="dxa"/>
            <w:tcBorders>
              <w:top w:val="single" w:sz="4" w:space="0" w:color="auto"/>
              <w:left w:val="nil"/>
              <w:bottom w:val="nil"/>
              <w:right w:val="nil"/>
            </w:tcBorders>
            <w:noWrap/>
          </w:tcPr>
          <w:p w14:paraId="134A8834" w14:textId="77777777" w:rsidR="001C6370" w:rsidRPr="004B7FEA" w:rsidRDefault="001C6370" w:rsidP="004B7FEA">
            <w:pPr>
              <w:spacing w:before="20" w:after="60" w:line="240" w:lineRule="auto"/>
              <w:jc w:val="center"/>
              <w:rPr>
                <w:rFonts w:cstheme="minorHAnsi"/>
                <w:color w:val="000000"/>
                <w:sz w:val="20"/>
                <w:szCs w:val="20"/>
              </w:rPr>
            </w:pPr>
          </w:p>
        </w:tc>
        <w:tc>
          <w:tcPr>
            <w:tcW w:w="1023" w:type="dxa"/>
            <w:tcBorders>
              <w:top w:val="single" w:sz="4" w:space="0" w:color="auto"/>
              <w:left w:val="nil"/>
              <w:bottom w:val="nil"/>
              <w:right w:val="nil"/>
            </w:tcBorders>
            <w:noWrap/>
          </w:tcPr>
          <w:p w14:paraId="2D57FEB9" w14:textId="77777777" w:rsidR="001C6370" w:rsidRPr="004B7FEA" w:rsidRDefault="001C6370" w:rsidP="004B7FEA">
            <w:pPr>
              <w:spacing w:before="20" w:after="60" w:line="240" w:lineRule="auto"/>
              <w:jc w:val="center"/>
              <w:rPr>
                <w:rFonts w:cstheme="minorHAnsi"/>
                <w:color w:val="000000"/>
                <w:sz w:val="20"/>
                <w:szCs w:val="20"/>
              </w:rPr>
            </w:pPr>
          </w:p>
        </w:tc>
        <w:tc>
          <w:tcPr>
            <w:tcW w:w="854" w:type="dxa"/>
            <w:tcBorders>
              <w:top w:val="single" w:sz="4" w:space="0" w:color="auto"/>
              <w:left w:val="nil"/>
              <w:bottom w:val="nil"/>
              <w:right w:val="nil"/>
            </w:tcBorders>
            <w:noWrap/>
          </w:tcPr>
          <w:p w14:paraId="23D3C2CB" w14:textId="77777777" w:rsidR="001C6370" w:rsidRPr="004B7FEA" w:rsidRDefault="001C6370" w:rsidP="004B7FEA">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0DE4B972" w14:textId="77777777" w:rsidR="001C6370" w:rsidRPr="004B7FEA" w:rsidRDefault="001C6370" w:rsidP="004B7FEA">
            <w:pPr>
              <w:spacing w:before="20" w:after="60" w:line="240" w:lineRule="auto"/>
              <w:jc w:val="center"/>
              <w:rPr>
                <w:rFonts w:cstheme="minorHAnsi"/>
                <w:color w:val="000000"/>
                <w:sz w:val="20"/>
                <w:szCs w:val="20"/>
              </w:rPr>
            </w:pPr>
          </w:p>
        </w:tc>
        <w:tc>
          <w:tcPr>
            <w:tcW w:w="923" w:type="dxa"/>
            <w:tcBorders>
              <w:top w:val="single" w:sz="4" w:space="0" w:color="auto"/>
              <w:left w:val="nil"/>
              <w:bottom w:val="nil"/>
              <w:right w:val="nil"/>
            </w:tcBorders>
            <w:noWrap/>
          </w:tcPr>
          <w:p w14:paraId="1AAAF9C5" w14:textId="77777777" w:rsidR="001C6370" w:rsidRPr="004B7FEA" w:rsidRDefault="001C6370" w:rsidP="004B7FEA">
            <w:pPr>
              <w:spacing w:before="20" w:after="60" w:line="240" w:lineRule="auto"/>
              <w:jc w:val="center"/>
              <w:rPr>
                <w:rFonts w:cstheme="minorHAnsi"/>
                <w:color w:val="000000"/>
                <w:sz w:val="20"/>
                <w:szCs w:val="20"/>
              </w:rPr>
            </w:pPr>
          </w:p>
        </w:tc>
      </w:tr>
      <w:tr w:rsidR="004B7FEA" w:rsidRPr="004B7FEA" w14:paraId="35C40C90" w14:textId="77777777" w:rsidTr="001C6370">
        <w:trPr>
          <w:trHeight w:val="300"/>
        </w:trPr>
        <w:tc>
          <w:tcPr>
            <w:tcW w:w="1128" w:type="dxa"/>
            <w:tcBorders>
              <w:top w:val="nil"/>
            </w:tcBorders>
            <w:noWrap/>
            <w:hideMark/>
          </w:tcPr>
          <w:p w14:paraId="6B3B3D2F"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lastRenderedPageBreak/>
              <w:t>1-05-5</w:t>
            </w:r>
          </w:p>
        </w:tc>
        <w:tc>
          <w:tcPr>
            <w:tcW w:w="7653" w:type="dxa"/>
            <w:tcBorders>
              <w:top w:val="nil"/>
            </w:tcBorders>
            <w:hideMark/>
          </w:tcPr>
          <w:p w14:paraId="5AA72C2F"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Mittelspannung</w:t>
            </w:r>
          </w:p>
        </w:tc>
        <w:tc>
          <w:tcPr>
            <w:tcW w:w="1027" w:type="dxa"/>
            <w:tcBorders>
              <w:top w:val="nil"/>
            </w:tcBorders>
            <w:noWrap/>
            <w:hideMark/>
          </w:tcPr>
          <w:p w14:paraId="5A56E781"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tcBorders>
              <w:top w:val="nil"/>
            </w:tcBorders>
            <w:noWrap/>
            <w:hideMark/>
          </w:tcPr>
          <w:p w14:paraId="52FC374C"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tcBorders>
              <w:top w:val="nil"/>
            </w:tcBorders>
            <w:noWrap/>
            <w:hideMark/>
          </w:tcPr>
          <w:p w14:paraId="30E24CFB"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tcBorders>
              <w:top w:val="nil"/>
            </w:tcBorders>
            <w:noWrap/>
            <w:hideMark/>
          </w:tcPr>
          <w:p w14:paraId="74B00203"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tcBorders>
              <w:top w:val="nil"/>
            </w:tcBorders>
            <w:noWrap/>
            <w:hideMark/>
          </w:tcPr>
          <w:p w14:paraId="1F4A1C36"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tcBorders>
              <w:top w:val="nil"/>
            </w:tcBorders>
            <w:noWrap/>
            <w:hideMark/>
          </w:tcPr>
          <w:p w14:paraId="7929057A"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4B7FEA" w:rsidRPr="004B7FEA" w14:paraId="2EDF3B5D" w14:textId="77777777" w:rsidTr="004B7FEA">
        <w:trPr>
          <w:trHeight w:val="300"/>
        </w:trPr>
        <w:tc>
          <w:tcPr>
            <w:tcW w:w="1128" w:type="dxa"/>
            <w:noWrap/>
            <w:hideMark/>
          </w:tcPr>
          <w:p w14:paraId="3D22B1E0"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1-05-5-001</w:t>
            </w:r>
          </w:p>
        </w:tc>
        <w:tc>
          <w:tcPr>
            <w:tcW w:w="7653" w:type="dxa"/>
            <w:hideMark/>
          </w:tcPr>
          <w:p w14:paraId="770EB5BD"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Mittelspannung bis 200 h/a (Einheit: €/kW*Tag)</w:t>
            </w:r>
          </w:p>
        </w:tc>
        <w:tc>
          <w:tcPr>
            <w:tcW w:w="1027" w:type="dxa"/>
            <w:noWrap/>
            <w:hideMark/>
          </w:tcPr>
          <w:p w14:paraId="0A5F0BEC"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7B5924BD"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5E355DB"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1D617B51"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3FC49437"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376C7E3"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72614E55" w14:textId="77777777" w:rsidTr="004B7FEA">
        <w:trPr>
          <w:trHeight w:val="300"/>
        </w:trPr>
        <w:tc>
          <w:tcPr>
            <w:tcW w:w="1128" w:type="dxa"/>
            <w:noWrap/>
            <w:hideMark/>
          </w:tcPr>
          <w:p w14:paraId="44F527D7"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1-05-5-002</w:t>
            </w:r>
          </w:p>
        </w:tc>
        <w:tc>
          <w:tcPr>
            <w:tcW w:w="7653" w:type="dxa"/>
            <w:hideMark/>
          </w:tcPr>
          <w:p w14:paraId="0C0640C5"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Mittelspannung über 200 h/a bis 400 h/a (Einheit: €/kW*Tag)</w:t>
            </w:r>
          </w:p>
        </w:tc>
        <w:tc>
          <w:tcPr>
            <w:tcW w:w="1027" w:type="dxa"/>
            <w:noWrap/>
            <w:hideMark/>
          </w:tcPr>
          <w:p w14:paraId="66EF7AFD"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0C4E294F"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D9376AB"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0D3C5617"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5EBF6D45"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0CFE3C1"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4FE3D8D5" w14:textId="77777777" w:rsidTr="004B7FEA">
        <w:trPr>
          <w:trHeight w:val="300"/>
        </w:trPr>
        <w:tc>
          <w:tcPr>
            <w:tcW w:w="1128" w:type="dxa"/>
            <w:noWrap/>
            <w:hideMark/>
          </w:tcPr>
          <w:p w14:paraId="1A071063"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1-05-5-003</w:t>
            </w:r>
          </w:p>
        </w:tc>
        <w:tc>
          <w:tcPr>
            <w:tcW w:w="7653" w:type="dxa"/>
            <w:hideMark/>
          </w:tcPr>
          <w:p w14:paraId="1C0C6309"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Mittelspannung über 400 h/a bis 600 h/a (Einheit: €/kW*Tag)</w:t>
            </w:r>
          </w:p>
        </w:tc>
        <w:tc>
          <w:tcPr>
            <w:tcW w:w="1027" w:type="dxa"/>
            <w:noWrap/>
            <w:hideMark/>
          </w:tcPr>
          <w:p w14:paraId="2240052C"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0D13259B"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32965CC3"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4D717A2F"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156932A5"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FC8A80C"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06DCA666" w14:textId="77777777" w:rsidTr="004B7FEA">
        <w:trPr>
          <w:trHeight w:val="300"/>
        </w:trPr>
        <w:tc>
          <w:tcPr>
            <w:tcW w:w="1128" w:type="dxa"/>
            <w:noWrap/>
            <w:hideMark/>
          </w:tcPr>
          <w:p w14:paraId="7302429C"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1-05-6</w:t>
            </w:r>
          </w:p>
        </w:tc>
        <w:tc>
          <w:tcPr>
            <w:tcW w:w="7653" w:type="dxa"/>
            <w:hideMark/>
          </w:tcPr>
          <w:p w14:paraId="38C255B4"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Umspannung Mittel-/Niederspannung</w:t>
            </w:r>
          </w:p>
        </w:tc>
        <w:tc>
          <w:tcPr>
            <w:tcW w:w="1027" w:type="dxa"/>
            <w:noWrap/>
            <w:hideMark/>
          </w:tcPr>
          <w:p w14:paraId="125EBE20"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57B07C09"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89337C4"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32CF3385"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51F83C93"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3B38A347"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4B7FEA" w:rsidRPr="004B7FEA" w14:paraId="4B17CCD2" w14:textId="77777777" w:rsidTr="004B7FEA">
        <w:trPr>
          <w:trHeight w:val="300"/>
        </w:trPr>
        <w:tc>
          <w:tcPr>
            <w:tcW w:w="1128" w:type="dxa"/>
            <w:noWrap/>
            <w:hideMark/>
          </w:tcPr>
          <w:p w14:paraId="59E85518"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1-05-6-001</w:t>
            </w:r>
          </w:p>
        </w:tc>
        <w:tc>
          <w:tcPr>
            <w:tcW w:w="7653" w:type="dxa"/>
            <w:hideMark/>
          </w:tcPr>
          <w:p w14:paraId="411562D8" w14:textId="4D9FE37F"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 xml:space="preserve">Netzreservekapazität Umspannung Mittel-/Niederspannung bis 200 h/a </w:t>
            </w:r>
            <w:r w:rsidR="001C6370">
              <w:rPr>
                <w:rFonts w:cstheme="minorHAnsi"/>
                <w:color w:val="000000"/>
                <w:sz w:val="20"/>
                <w:szCs w:val="20"/>
              </w:rPr>
              <w:br/>
            </w:r>
            <w:r w:rsidRPr="004B7FEA">
              <w:rPr>
                <w:rFonts w:cstheme="minorHAnsi"/>
                <w:color w:val="000000"/>
                <w:sz w:val="20"/>
                <w:szCs w:val="20"/>
              </w:rPr>
              <w:t>(Einheit: €/kW*Tag)</w:t>
            </w:r>
          </w:p>
        </w:tc>
        <w:tc>
          <w:tcPr>
            <w:tcW w:w="1027" w:type="dxa"/>
            <w:noWrap/>
            <w:hideMark/>
          </w:tcPr>
          <w:p w14:paraId="6C7DCC3C"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31111CD9"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788C7ED4"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40EA8E97"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016D0F33"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4FECD0EC"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516A4FCD" w14:textId="77777777" w:rsidTr="004B7FEA">
        <w:trPr>
          <w:trHeight w:val="300"/>
        </w:trPr>
        <w:tc>
          <w:tcPr>
            <w:tcW w:w="1128" w:type="dxa"/>
            <w:noWrap/>
            <w:hideMark/>
          </w:tcPr>
          <w:p w14:paraId="6B19667C"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1-05-6-002</w:t>
            </w:r>
          </w:p>
        </w:tc>
        <w:tc>
          <w:tcPr>
            <w:tcW w:w="7653" w:type="dxa"/>
            <w:hideMark/>
          </w:tcPr>
          <w:p w14:paraId="487D86DA"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Umspannung Mittel-/Niederspannung über 200 h/a bis 400 h/a (Einheit: €/kW*Tag)</w:t>
            </w:r>
          </w:p>
        </w:tc>
        <w:tc>
          <w:tcPr>
            <w:tcW w:w="1027" w:type="dxa"/>
            <w:noWrap/>
            <w:hideMark/>
          </w:tcPr>
          <w:p w14:paraId="12AB30F0"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C813590"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13F0AF01"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13767D1A"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43AA09B7"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6D437EF4"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0618CC33" w14:textId="77777777" w:rsidTr="004B7FEA">
        <w:trPr>
          <w:trHeight w:val="300"/>
        </w:trPr>
        <w:tc>
          <w:tcPr>
            <w:tcW w:w="1128" w:type="dxa"/>
            <w:noWrap/>
            <w:hideMark/>
          </w:tcPr>
          <w:p w14:paraId="76843A5F"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1-05-6-003</w:t>
            </w:r>
          </w:p>
        </w:tc>
        <w:tc>
          <w:tcPr>
            <w:tcW w:w="7653" w:type="dxa"/>
            <w:hideMark/>
          </w:tcPr>
          <w:p w14:paraId="49C0329E"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Umspannung Mittel-/Niederspannung über 400 h/a bis 600 h/a (Einheit: €/kW*Tag)</w:t>
            </w:r>
          </w:p>
        </w:tc>
        <w:tc>
          <w:tcPr>
            <w:tcW w:w="1027" w:type="dxa"/>
            <w:noWrap/>
            <w:hideMark/>
          </w:tcPr>
          <w:p w14:paraId="6D62A4A6"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7C53588E"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479414A"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5ACA778B"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2458EA29"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021BF87F"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4A8B2D73" w14:textId="77777777" w:rsidTr="004B7FEA">
        <w:trPr>
          <w:trHeight w:val="300"/>
        </w:trPr>
        <w:tc>
          <w:tcPr>
            <w:tcW w:w="1128" w:type="dxa"/>
            <w:noWrap/>
            <w:hideMark/>
          </w:tcPr>
          <w:p w14:paraId="005E6C84"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1-05-7</w:t>
            </w:r>
          </w:p>
        </w:tc>
        <w:tc>
          <w:tcPr>
            <w:tcW w:w="7653" w:type="dxa"/>
            <w:hideMark/>
          </w:tcPr>
          <w:p w14:paraId="4175BFF6"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Niederspannung</w:t>
            </w:r>
          </w:p>
        </w:tc>
        <w:tc>
          <w:tcPr>
            <w:tcW w:w="1027" w:type="dxa"/>
            <w:noWrap/>
            <w:hideMark/>
          </w:tcPr>
          <w:p w14:paraId="5D521DE8"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325230F0"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162C30FF"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386056E4"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62F241C4"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02D1ED59"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4B7FEA" w:rsidRPr="004B7FEA" w14:paraId="499606A7" w14:textId="77777777" w:rsidTr="004B7FEA">
        <w:trPr>
          <w:trHeight w:val="300"/>
        </w:trPr>
        <w:tc>
          <w:tcPr>
            <w:tcW w:w="1128" w:type="dxa"/>
            <w:noWrap/>
            <w:hideMark/>
          </w:tcPr>
          <w:p w14:paraId="585B5E82"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1-05-7-001</w:t>
            </w:r>
          </w:p>
        </w:tc>
        <w:tc>
          <w:tcPr>
            <w:tcW w:w="7653" w:type="dxa"/>
            <w:hideMark/>
          </w:tcPr>
          <w:p w14:paraId="444587E1"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Niederspannung bis 200 h/a (Einheit: €/kW*Tag)</w:t>
            </w:r>
          </w:p>
        </w:tc>
        <w:tc>
          <w:tcPr>
            <w:tcW w:w="1027" w:type="dxa"/>
            <w:noWrap/>
            <w:hideMark/>
          </w:tcPr>
          <w:p w14:paraId="3A7A96BC"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0BF57587"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62AA7D9A"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41A17AAD"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6AEC10BE"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D4B3751"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0372E2B0" w14:textId="77777777" w:rsidTr="004B7FEA">
        <w:trPr>
          <w:trHeight w:val="300"/>
        </w:trPr>
        <w:tc>
          <w:tcPr>
            <w:tcW w:w="1128" w:type="dxa"/>
            <w:noWrap/>
            <w:hideMark/>
          </w:tcPr>
          <w:p w14:paraId="1B8A019F"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1-05-7-002</w:t>
            </w:r>
          </w:p>
        </w:tc>
        <w:tc>
          <w:tcPr>
            <w:tcW w:w="7653" w:type="dxa"/>
            <w:hideMark/>
          </w:tcPr>
          <w:p w14:paraId="186CF925"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Niederspannung über 200 h/a bis 400 h/a (Einheit: €/kW*Tag)</w:t>
            </w:r>
          </w:p>
        </w:tc>
        <w:tc>
          <w:tcPr>
            <w:tcW w:w="1027" w:type="dxa"/>
            <w:noWrap/>
            <w:hideMark/>
          </w:tcPr>
          <w:p w14:paraId="279EC5C0"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11153144"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750FC15C"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7879E772"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77B0F885"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5B3B0D1C"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603B679D" w14:textId="77777777" w:rsidTr="004B7FEA">
        <w:trPr>
          <w:trHeight w:val="300"/>
        </w:trPr>
        <w:tc>
          <w:tcPr>
            <w:tcW w:w="1128" w:type="dxa"/>
            <w:noWrap/>
            <w:hideMark/>
          </w:tcPr>
          <w:p w14:paraId="696F228C"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1-05-7-003</w:t>
            </w:r>
          </w:p>
        </w:tc>
        <w:tc>
          <w:tcPr>
            <w:tcW w:w="7653" w:type="dxa"/>
            <w:hideMark/>
          </w:tcPr>
          <w:p w14:paraId="678D3FEE"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Niederspannung über 400 h/a bis 600 h/a (Einheit: €/kW*Tag)</w:t>
            </w:r>
          </w:p>
        </w:tc>
        <w:tc>
          <w:tcPr>
            <w:tcW w:w="1027" w:type="dxa"/>
            <w:noWrap/>
            <w:hideMark/>
          </w:tcPr>
          <w:p w14:paraId="30DA7CF5"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8F88145"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00840BBD"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64C2F2B4"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25E5C134"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A31B6B6"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bl>
    <w:p w14:paraId="43CCFCF7" w14:textId="2A115D22" w:rsidR="00710F97" w:rsidRDefault="00710F97" w:rsidP="00710F97"/>
    <w:p w14:paraId="7B36E07B" w14:textId="77777777" w:rsidR="004B7FEA" w:rsidRDefault="004B7FEA">
      <w:pPr>
        <w:spacing w:after="200" w:line="276" w:lineRule="auto"/>
        <w:rPr>
          <w:rFonts w:eastAsiaTheme="majorEastAsia" w:cs="Arial"/>
          <w:b/>
          <w:bCs/>
          <w:szCs w:val="26"/>
        </w:rPr>
      </w:pPr>
      <w:r>
        <w:br w:type="page"/>
      </w:r>
    </w:p>
    <w:p w14:paraId="5BA15B69" w14:textId="122284CE" w:rsidR="00BA2014" w:rsidRDefault="00BE6BA2" w:rsidP="000142BC">
      <w:pPr>
        <w:pStyle w:val="berschrift3"/>
      </w:pPr>
      <w:bookmarkStart w:id="12" w:name="_Toc98919496"/>
      <w:r>
        <w:lastRenderedPageBreak/>
        <w:t xml:space="preserve">Entgelte des Messstellenbetriebs bei </w:t>
      </w:r>
      <w:proofErr w:type="spellStart"/>
      <w:r>
        <w:t>kME</w:t>
      </w:r>
      <w:bookmarkEnd w:id="12"/>
      <w:proofErr w:type="spellEnd"/>
    </w:p>
    <w:p w14:paraId="772EAD2D" w14:textId="46F3CD94" w:rsidR="00710F97" w:rsidRDefault="00BA2014" w:rsidP="00BA2014">
      <w:r>
        <w:t>Hinweis: S</w:t>
      </w:r>
      <w:r w:rsidR="00BE6BA2">
        <w:t xml:space="preserve">obald </w:t>
      </w:r>
      <w:proofErr w:type="spellStart"/>
      <w:r w:rsidR="00BE6BA2">
        <w:t>mME</w:t>
      </w:r>
      <w:proofErr w:type="spellEnd"/>
      <w:r w:rsidR="00BE6BA2">
        <w:t xml:space="preserve"> bzw. </w:t>
      </w:r>
      <w:proofErr w:type="spellStart"/>
      <w:r w:rsidR="00BE6BA2">
        <w:t>iMS</w:t>
      </w:r>
      <w:proofErr w:type="spellEnd"/>
      <w:r w:rsidR="00BE6BA2">
        <w:t xml:space="preserve"> verbaut ist, erfolgt die Abrechnung über den MSB</w:t>
      </w:r>
    </w:p>
    <w:tbl>
      <w:tblPr>
        <w:tblStyle w:val="Tabellenraster"/>
        <w:tblW w:w="14454" w:type="dxa"/>
        <w:tblLayout w:type="fixed"/>
        <w:tblLook w:val="04A0" w:firstRow="1" w:lastRow="0" w:firstColumn="1" w:lastColumn="0" w:noHBand="0" w:noVBand="1"/>
      </w:tblPr>
      <w:tblGrid>
        <w:gridCol w:w="1128"/>
        <w:gridCol w:w="7653"/>
        <w:gridCol w:w="1027"/>
        <w:gridCol w:w="824"/>
        <w:gridCol w:w="1023"/>
        <w:gridCol w:w="854"/>
        <w:gridCol w:w="1022"/>
        <w:gridCol w:w="923"/>
      </w:tblGrid>
      <w:tr w:rsidR="00972B1C" w:rsidRPr="000D278D" w14:paraId="61F58B5B" w14:textId="77777777" w:rsidTr="000D278D">
        <w:trPr>
          <w:tblHeader/>
        </w:trPr>
        <w:tc>
          <w:tcPr>
            <w:tcW w:w="1128" w:type="dxa"/>
            <w:vMerge w:val="restart"/>
            <w:shd w:val="clear" w:color="auto" w:fill="D8DFE4"/>
          </w:tcPr>
          <w:p w14:paraId="0E1A0CD0" w14:textId="77777777" w:rsidR="00972B1C" w:rsidRPr="000D278D" w:rsidRDefault="00972B1C" w:rsidP="000D278D">
            <w:pPr>
              <w:spacing w:before="20" w:after="60" w:line="240" w:lineRule="auto"/>
              <w:rPr>
                <w:rFonts w:cstheme="minorHAnsi"/>
                <w:b/>
                <w:bCs/>
                <w:color w:val="C20000"/>
                <w:sz w:val="20"/>
                <w:szCs w:val="20"/>
              </w:rPr>
            </w:pPr>
            <w:r w:rsidRPr="000D278D">
              <w:rPr>
                <w:rFonts w:cstheme="minorHAnsi"/>
                <w:b/>
                <w:bCs/>
                <w:color w:val="C20000"/>
                <w:sz w:val="20"/>
                <w:szCs w:val="20"/>
              </w:rPr>
              <w:t>ID</w:t>
            </w:r>
          </w:p>
        </w:tc>
        <w:tc>
          <w:tcPr>
            <w:tcW w:w="7653" w:type="dxa"/>
            <w:vMerge w:val="restart"/>
            <w:shd w:val="clear" w:color="auto" w:fill="D8DFE4"/>
          </w:tcPr>
          <w:p w14:paraId="186A302D" w14:textId="77777777" w:rsidR="00972B1C" w:rsidRPr="000D278D" w:rsidRDefault="00972B1C" w:rsidP="000D278D">
            <w:pPr>
              <w:spacing w:before="20" w:after="60" w:line="240" w:lineRule="auto"/>
              <w:rPr>
                <w:rFonts w:cstheme="minorHAnsi"/>
                <w:b/>
                <w:bCs/>
                <w:color w:val="C20000"/>
                <w:sz w:val="20"/>
                <w:szCs w:val="20"/>
              </w:rPr>
            </w:pPr>
            <w:r w:rsidRPr="000D278D">
              <w:rPr>
                <w:rFonts w:cstheme="minorHAnsi"/>
                <w:b/>
                <w:bCs/>
                <w:color w:val="C20000"/>
                <w:sz w:val="20"/>
                <w:szCs w:val="20"/>
              </w:rPr>
              <w:t>Bezeichnung</w:t>
            </w:r>
          </w:p>
        </w:tc>
        <w:tc>
          <w:tcPr>
            <w:tcW w:w="1851" w:type="dxa"/>
            <w:gridSpan w:val="2"/>
            <w:shd w:val="clear" w:color="auto" w:fill="D8DFE4"/>
          </w:tcPr>
          <w:p w14:paraId="3CC6F30F" w14:textId="77777777" w:rsidR="00972B1C" w:rsidRPr="000D278D" w:rsidRDefault="00972B1C" w:rsidP="000D278D">
            <w:pPr>
              <w:spacing w:before="20" w:after="60" w:line="240" w:lineRule="auto"/>
              <w:jc w:val="center"/>
              <w:rPr>
                <w:rFonts w:cstheme="minorHAnsi"/>
                <w:b/>
                <w:bCs/>
                <w:color w:val="C20000"/>
                <w:sz w:val="20"/>
                <w:szCs w:val="20"/>
              </w:rPr>
            </w:pPr>
            <w:r w:rsidRPr="000D278D">
              <w:rPr>
                <w:rFonts w:cstheme="minorHAnsi"/>
                <w:b/>
                <w:bCs/>
                <w:color w:val="C20000"/>
                <w:sz w:val="20"/>
                <w:szCs w:val="20"/>
              </w:rPr>
              <w:t>UTILMD</w:t>
            </w:r>
          </w:p>
        </w:tc>
        <w:tc>
          <w:tcPr>
            <w:tcW w:w="1877" w:type="dxa"/>
            <w:gridSpan w:val="2"/>
            <w:shd w:val="clear" w:color="auto" w:fill="D8DFE4"/>
          </w:tcPr>
          <w:p w14:paraId="37674F95" w14:textId="77777777" w:rsidR="00972B1C" w:rsidRPr="000D278D" w:rsidRDefault="00972B1C" w:rsidP="000D278D">
            <w:pPr>
              <w:spacing w:before="20" w:after="60" w:line="240" w:lineRule="auto"/>
              <w:jc w:val="center"/>
              <w:rPr>
                <w:rFonts w:cstheme="minorHAnsi"/>
                <w:b/>
                <w:bCs/>
                <w:color w:val="C20000"/>
                <w:sz w:val="20"/>
                <w:szCs w:val="20"/>
              </w:rPr>
            </w:pPr>
            <w:r w:rsidRPr="000D278D">
              <w:rPr>
                <w:rFonts w:cstheme="minorHAnsi"/>
                <w:b/>
                <w:bCs/>
                <w:color w:val="C20000"/>
                <w:sz w:val="20"/>
                <w:szCs w:val="20"/>
              </w:rPr>
              <w:t>PRICAT</w:t>
            </w:r>
          </w:p>
        </w:tc>
        <w:tc>
          <w:tcPr>
            <w:tcW w:w="1945" w:type="dxa"/>
            <w:gridSpan w:val="2"/>
            <w:shd w:val="clear" w:color="auto" w:fill="D8DFE4"/>
          </w:tcPr>
          <w:p w14:paraId="1164C566" w14:textId="77777777" w:rsidR="00972B1C" w:rsidRPr="000D278D" w:rsidRDefault="00972B1C" w:rsidP="000D278D">
            <w:pPr>
              <w:spacing w:before="20" w:after="60" w:line="240" w:lineRule="auto"/>
              <w:jc w:val="center"/>
              <w:rPr>
                <w:rFonts w:cstheme="minorHAnsi"/>
                <w:b/>
                <w:bCs/>
                <w:color w:val="C20000"/>
                <w:sz w:val="20"/>
                <w:szCs w:val="20"/>
              </w:rPr>
            </w:pPr>
            <w:r w:rsidRPr="000D278D">
              <w:rPr>
                <w:rFonts w:cstheme="minorHAnsi"/>
                <w:b/>
                <w:bCs/>
                <w:color w:val="C20000"/>
                <w:sz w:val="20"/>
                <w:szCs w:val="20"/>
              </w:rPr>
              <w:t>INVOIC</w:t>
            </w:r>
          </w:p>
        </w:tc>
      </w:tr>
      <w:tr w:rsidR="00972B1C" w:rsidRPr="000D278D" w14:paraId="41FF064C" w14:textId="77777777" w:rsidTr="000D278D">
        <w:trPr>
          <w:tblHeader/>
        </w:trPr>
        <w:tc>
          <w:tcPr>
            <w:tcW w:w="1128" w:type="dxa"/>
            <w:vMerge/>
            <w:shd w:val="clear" w:color="auto" w:fill="D8DFE4"/>
          </w:tcPr>
          <w:p w14:paraId="23F00FD5" w14:textId="77777777" w:rsidR="00972B1C" w:rsidRPr="000D278D" w:rsidRDefault="00972B1C" w:rsidP="000D278D">
            <w:pPr>
              <w:spacing w:before="20" w:after="60" w:line="240" w:lineRule="auto"/>
              <w:rPr>
                <w:rFonts w:cstheme="minorHAnsi"/>
                <w:b/>
                <w:bCs/>
                <w:color w:val="C20000"/>
                <w:sz w:val="20"/>
                <w:szCs w:val="20"/>
              </w:rPr>
            </w:pPr>
          </w:p>
        </w:tc>
        <w:tc>
          <w:tcPr>
            <w:tcW w:w="7653" w:type="dxa"/>
            <w:vMerge/>
            <w:shd w:val="clear" w:color="auto" w:fill="D8DFE4"/>
          </w:tcPr>
          <w:p w14:paraId="4B9C15D3" w14:textId="77777777" w:rsidR="00972B1C" w:rsidRPr="000D278D" w:rsidRDefault="00972B1C" w:rsidP="000D278D">
            <w:pPr>
              <w:spacing w:before="20" w:after="60" w:line="240" w:lineRule="auto"/>
              <w:rPr>
                <w:rFonts w:cstheme="minorHAnsi"/>
                <w:b/>
                <w:bCs/>
                <w:color w:val="C20000"/>
                <w:sz w:val="20"/>
                <w:szCs w:val="20"/>
              </w:rPr>
            </w:pPr>
          </w:p>
        </w:tc>
        <w:tc>
          <w:tcPr>
            <w:tcW w:w="1027" w:type="dxa"/>
            <w:shd w:val="clear" w:color="auto" w:fill="D8DFE4"/>
          </w:tcPr>
          <w:p w14:paraId="3DFE2960" w14:textId="77777777" w:rsidR="00972B1C" w:rsidRPr="000D278D" w:rsidRDefault="00972B1C" w:rsidP="000D278D">
            <w:pPr>
              <w:spacing w:before="20" w:after="60" w:line="240" w:lineRule="auto"/>
              <w:rPr>
                <w:rFonts w:cstheme="minorHAnsi"/>
                <w:b/>
                <w:bCs/>
                <w:color w:val="C20000"/>
                <w:sz w:val="20"/>
                <w:szCs w:val="20"/>
              </w:rPr>
            </w:pPr>
            <w:proofErr w:type="spellStart"/>
            <w:r w:rsidRPr="000D278D">
              <w:rPr>
                <w:rFonts w:cstheme="minorHAnsi"/>
                <w:b/>
                <w:bCs/>
                <w:color w:val="C20000"/>
                <w:sz w:val="20"/>
                <w:szCs w:val="20"/>
              </w:rPr>
              <w:t>Codever</w:t>
            </w:r>
            <w:proofErr w:type="spellEnd"/>
            <w:r w:rsidRPr="000D278D">
              <w:rPr>
                <w:rFonts w:cstheme="minorHAnsi"/>
                <w:b/>
                <w:bCs/>
                <w:color w:val="C20000"/>
                <w:sz w:val="20"/>
                <w:szCs w:val="20"/>
              </w:rPr>
              <w:t>-wendung</w:t>
            </w:r>
          </w:p>
        </w:tc>
        <w:tc>
          <w:tcPr>
            <w:tcW w:w="824" w:type="dxa"/>
            <w:shd w:val="clear" w:color="auto" w:fill="D8DFE4"/>
          </w:tcPr>
          <w:p w14:paraId="5A862D07" w14:textId="77777777" w:rsidR="00972B1C" w:rsidRPr="000D278D" w:rsidRDefault="00972B1C" w:rsidP="000D278D">
            <w:pPr>
              <w:spacing w:before="20" w:after="60" w:line="240" w:lineRule="auto"/>
              <w:rPr>
                <w:rFonts w:cstheme="minorHAnsi"/>
                <w:b/>
                <w:bCs/>
                <w:color w:val="C20000"/>
                <w:sz w:val="20"/>
                <w:szCs w:val="20"/>
              </w:rPr>
            </w:pPr>
            <w:r w:rsidRPr="000D278D">
              <w:rPr>
                <w:rFonts w:cstheme="minorHAnsi"/>
                <w:b/>
                <w:bCs/>
                <w:color w:val="C20000"/>
                <w:sz w:val="20"/>
                <w:szCs w:val="20"/>
              </w:rPr>
              <w:t>Preis-angabe</w:t>
            </w:r>
          </w:p>
        </w:tc>
        <w:tc>
          <w:tcPr>
            <w:tcW w:w="1023" w:type="dxa"/>
            <w:shd w:val="clear" w:color="auto" w:fill="D8DFE4"/>
          </w:tcPr>
          <w:p w14:paraId="687A479F" w14:textId="77777777" w:rsidR="00972B1C" w:rsidRPr="000D278D" w:rsidRDefault="00972B1C" w:rsidP="000D278D">
            <w:pPr>
              <w:spacing w:before="20" w:after="60" w:line="240" w:lineRule="auto"/>
              <w:rPr>
                <w:rFonts w:cstheme="minorHAnsi"/>
                <w:b/>
                <w:bCs/>
                <w:color w:val="C20000"/>
                <w:sz w:val="20"/>
                <w:szCs w:val="20"/>
              </w:rPr>
            </w:pPr>
            <w:proofErr w:type="spellStart"/>
            <w:r w:rsidRPr="000D278D">
              <w:rPr>
                <w:rFonts w:cstheme="minorHAnsi"/>
                <w:b/>
                <w:bCs/>
                <w:color w:val="C20000"/>
                <w:sz w:val="20"/>
                <w:szCs w:val="20"/>
              </w:rPr>
              <w:t>Codever</w:t>
            </w:r>
            <w:proofErr w:type="spellEnd"/>
            <w:r w:rsidRPr="000D278D">
              <w:rPr>
                <w:rFonts w:cstheme="minorHAnsi"/>
                <w:b/>
                <w:bCs/>
                <w:color w:val="C20000"/>
                <w:sz w:val="20"/>
                <w:szCs w:val="20"/>
              </w:rPr>
              <w:t>-wendung</w:t>
            </w:r>
          </w:p>
        </w:tc>
        <w:tc>
          <w:tcPr>
            <w:tcW w:w="854" w:type="dxa"/>
            <w:shd w:val="clear" w:color="auto" w:fill="D8DFE4"/>
          </w:tcPr>
          <w:p w14:paraId="361A960C" w14:textId="77777777" w:rsidR="00972B1C" w:rsidRPr="000D278D" w:rsidRDefault="00972B1C" w:rsidP="000D278D">
            <w:pPr>
              <w:spacing w:before="20" w:after="60" w:line="240" w:lineRule="auto"/>
              <w:rPr>
                <w:rFonts w:cstheme="minorHAnsi"/>
                <w:b/>
                <w:bCs/>
                <w:color w:val="C20000"/>
                <w:sz w:val="20"/>
                <w:szCs w:val="20"/>
              </w:rPr>
            </w:pPr>
            <w:r w:rsidRPr="000D278D">
              <w:rPr>
                <w:rFonts w:cstheme="minorHAnsi"/>
                <w:b/>
                <w:bCs/>
                <w:color w:val="C20000"/>
                <w:sz w:val="20"/>
                <w:szCs w:val="20"/>
              </w:rPr>
              <w:t>Preis-angabe</w:t>
            </w:r>
          </w:p>
        </w:tc>
        <w:tc>
          <w:tcPr>
            <w:tcW w:w="1022" w:type="dxa"/>
            <w:shd w:val="clear" w:color="auto" w:fill="D8DFE4"/>
          </w:tcPr>
          <w:p w14:paraId="34FB2ACB" w14:textId="77777777" w:rsidR="00972B1C" w:rsidRPr="000D278D" w:rsidRDefault="00972B1C" w:rsidP="000D278D">
            <w:pPr>
              <w:spacing w:before="20" w:after="60" w:line="240" w:lineRule="auto"/>
              <w:rPr>
                <w:rFonts w:cstheme="minorHAnsi"/>
                <w:b/>
                <w:bCs/>
                <w:color w:val="C20000"/>
                <w:sz w:val="20"/>
                <w:szCs w:val="20"/>
              </w:rPr>
            </w:pPr>
            <w:proofErr w:type="spellStart"/>
            <w:r w:rsidRPr="000D278D">
              <w:rPr>
                <w:rFonts w:cstheme="minorHAnsi"/>
                <w:b/>
                <w:bCs/>
                <w:color w:val="C20000"/>
                <w:sz w:val="20"/>
                <w:szCs w:val="20"/>
              </w:rPr>
              <w:t>Codever</w:t>
            </w:r>
            <w:proofErr w:type="spellEnd"/>
            <w:r w:rsidRPr="000D278D">
              <w:rPr>
                <w:rFonts w:cstheme="minorHAnsi"/>
                <w:b/>
                <w:bCs/>
                <w:color w:val="C20000"/>
                <w:sz w:val="20"/>
                <w:szCs w:val="20"/>
              </w:rPr>
              <w:t>-wendung</w:t>
            </w:r>
          </w:p>
        </w:tc>
        <w:tc>
          <w:tcPr>
            <w:tcW w:w="923" w:type="dxa"/>
            <w:shd w:val="clear" w:color="auto" w:fill="D8DFE4"/>
          </w:tcPr>
          <w:p w14:paraId="22A57ED2" w14:textId="77777777" w:rsidR="00972B1C" w:rsidRPr="000D278D" w:rsidRDefault="00972B1C" w:rsidP="000D278D">
            <w:pPr>
              <w:spacing w:before="20" w:after="60" w:line="240" w:lineRule="auto"/>
              <w:rPr>
                <w:rFonts w:cstheme="minorHAnsi"/>
                <w:b/>
                <w:bCs/>
                <w:color w:val="C20000"/>
                <w:sz w:val="20"/>
                <w:szCs w:val="20"/>
              </w:rPr>
            </w:pPr>
            <w:r w:rsidRPr="000D278D">
              <w:rPr>
                <w:rFonts w:cstheme="minorHAnsi"/>
                <w:b/>
                <w:bCs/>
                <w:color w:val="C20000"/>
                <w:sz w:val="20"/>
                <w:szCs w:val="20"/>
              </w:rPr>
              <w:t>Preis-angabe</w:t>
            </w:r>
          </w:p>
        </w:tc>
      </w:tr>
      <w:tr w:rsidR="000D278D" w:rsidRPr="000D278D" w14:paraId="48CDBB67" w14:textId="77777777" w:rsidTr="000D278D">
        <w:trPr>
          <w:trHeight w:val="300"/>
        </w:trPr>
        <w:tc>
          <w:tcPr>
            <w:tcW w:w="1128" w:type="dxa"/>
            <w:noWrap/>
            <w:hideMark/>
          </w:tcPr>
          <w:p w14:paraId="2235C671"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1-06-1-001</w:t>
            </w:r>
          </w:p>
        </w:tc>
        <w:tc>
          <w:tcPr>
            <w:tcW w:w="7653" w:type="dxa"/>
            <w:hideMark/>
          </w:tcPr>
          <w:p w14:paraId="040A9686" w14:textId="48A1C8DE"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Höchstspannung</w:t>
            </w:r>
            <w:r w:rsidR="0026580B">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mit registrierender Last-/Einspeisemessung (Einheit: </w:t>
            </w:r>
            <w:r w:rsidR="00F13AF2"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253D525F"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C8DC920"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6699676"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BBDEB6F"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7FFDCE7F"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6E7E1C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6D87DC47" w14:textId="77777777" w:rsidTr="000D278D">
        <w:trPr>
          <w:trHeight w:val="300"/>
        </w:trPr>
        <w:tc>
          <w:tcPr>
            <w:tcW w:w="1128" w:type="dxa"/>
            <w:noWrap/>
            <w:hideMark/>
          </w:tcPr>
          <w:p w14:paraId="179B4107"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1-06-1-002</w:t>
            </w:r>
          </w:p>
        </w:tc>
        <w:tc>
          <w:tcPr>
            <w:tcW w:w="7653" w:type="dxa"/>
            <w:hideMark/>
          </w:tcPr>
          <w:p w14:paraId="3A1A5E85" w14:textId="04FC6453"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Höchstspannung</w:t>
            </w:r>
            <w:r w:rsidR="0026580B">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Wandlersatz</w:t>
            </w:r>
            <w:proofErr w:type="spellEnd"/>
            <w:r w:rsidRPr="000D278D">
              <w:rPr>
                <w:rFonts w:cstheme="minorHAnsi"/>
                <w:color w:val="000000"/>
                <w:sz w:val="20"/>
                <w:szCs w:val="20"/>
              </w:rPr>
              <w:t xml:space="preserve"> für Messstellenbetrieb bei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(Einheit: </w:t>
            </w:r>
            <w:r w:rsidR="00F13AF2"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20A8D7E7"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86F8C9E"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A7238C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AF8162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A76F8C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13230D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3D4561C8" w14:textId="77777777" w:rsidTr="000D278D">
        <w:trPr>
          <w:trHeight w:val="300"/>
        </w:trPr>
        <w:tc>
          <w:tcPr>
            <w:tcW w:w="1128" w:type="dxa"/>
            <w:noWrap/>
            <w:hideMark/>
          </w:tcPr>
          <w:p w14:paraId="101A7087"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1-06-3-001</w:t>
            </w:r>
          </w:p>
        </w:tc>
        <w:tc>
          <w:tcPr>
            <w:tcW w:w="7653" w:type="dxa"/>
            <w:hideMark/>
          </w:tcPr>
          <w:p w14:paraId="615BB1B3" w14:textId="0AEFF33B"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Hochspannung</w:t>
            </w:r>
            <w:r w:rsidR="0026580B">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mit registrierender Last-/Einspeisemessung (Einheit: </w:t>
            </w:r>
            <w:r w:rsidR="00F13AF2"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15BD04E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F711850"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0BE701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24DF9ABF"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1404A2F"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A6AC648"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530F3481" w14:textId="77777777" w:rsidTr="000D278D">
        <w:trPr>
          <w:trHeight w:val="300"/>
        </w:trPr>
        <w:tc>
          <w:tcPr>
            <w:tcW w:w="1128" w:type="dxa"/>
            <w:noWrap/>
            <w:hideMark/>
          </w:tcPr>
          <w:p w14:paraId="29C4F888"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1-06-3-002</w:t>
            </w:r>
          </w:p>
        </w:tc>
        <w:tc>
          <w:tcPr>
            <w:tcW w:w="7653" w:type="dxa"/>
            <w:hideMark/>
          </w:tcPr>
          <w:p w14:paraId="047F447D" w14:textId="2C577FD2"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Hochspannung</w:t>
            </w:r>
            <w:r w:rsidR="0026580B">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Wandlersatz</w:t>
            </w:r>
            <w:proofErr w:type="spellEnd"/>
            <w:r w:rsidRPr="000D278D">
              <w:rPr>
                <w:rFonts w:cstheme="minorHAnsi"/>
                <w:color w:val="000000"/>
                <w:sz w:val="20"/>
                <w:szCs w:val="20"/>
              </w:rPr>
              <w:t xml:space="preserve"> für Messstellenbetrieb bei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(Einheit: </w:t>
            </w:r>
            <w:r w:rsidR="00F13AF2"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2173230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913EFE0"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6CE65BE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C5FE270"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57ECDE8"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CAE3AB6"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4718B6A7" w14:textId="77777777" w:rsidTr="000D278D">
        <w:trPr>
          <w:trHeight w:val="300"/>
        </w:trPr>
        <w:tc>
          <w:tcPr>
            <w:tcW w:w="1128" w:type="dxa"/>
            <w:noWrap/>
            <w:hideMark/>
          </w:tcPr>
          <w:p w14:paraId="095E1148"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1-06-5-001</w:t>
            </w:r>
          </w:p>
        </w:tc>
        <w:tc>
          <w:tcPr>
            <w:tcW w:w="7653" w:type="dxa"/>
            <w:hideMark/>
          </w:tcPr>
          <w:p w14:paraId="78C9B784" w14:textId="36F5D9DF"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Mittelspannung</w:t>
            </w:r>
            <w:r w:rsidR="0026580B">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mit registrierender Last-/Einspeisemessung (Einheit: </w:t>
            </w:r>
            <w:r w:rsidR="00F13AF2"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6D924447"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F52456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23DC37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680321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7F0DE32F"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2D16B9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689CC618" w14:textId="77777777" w:rsidTr="000D278D">
        <w:trPr>
          <w:trHeight w:val="300"/>
        </w:trPr>
        <w:tc>
          <w:tcPr>
            <w:tcW w:w="1128" w:type="dxa"/>
            <w:noWrap/>
            <w:hideMark/>
          </w:tcPr>
          <w:p w14:paraId="1A23ECC0"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1-06-5-002</w:t>
            </w:r>
          </w:p>
        </w:tc>
        <w:tc>
          <w:tcPr>
            <w:tcW w:w="7653" w:type="dxa"/>
            <w:hideMark/>
          </w:tcPr>
          <w:p w14:paraId="6F3E518C" w14:textId="660BEBFD"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Mittelspannung</w:t>
            </w:r>
            <w:r w:rsidR="0026580B">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Wandlersatz</w:t>
            </w:r>
            <w:proofErr w:type="spellEnd"/>
            <w:r w:rsidRPr="000D278D">
              <w:rPr>
                <w:rFonts w:cstheme="minorHAnsi"/>
                <w:color w:val="000000"/>
                <w:sz w:val="20"/>
                <w:szCs w:val="20"/>
              </w:rPr>
              <w:t xml:space="preserve"> für Messstellenbetrieb bei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(Einheit: </w:t>
            </w:r>
            <w:r w:rsidR="00F13AF2"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44CB52D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736841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176026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7461A87"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7749E5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2FEB154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5DB33325" w14:textId="77777777" w:rsidTr="000D278D">
        <w:trPr>
          <w:trHeight w:val="300"/>
        </w:trPr>
        <w:tc>
          <w:tcPr>
            <w:tcW w:w="1128" w:type="dxa"/>
            <w:noWrap/>
            <w:hideMark/>
          </w:tcPr>
          <w:p w14:paraId="61687D7A"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1-06-7-001</w:t>
            </w:r>
          </w:p>
        </w:tc>
        <w:tc>
          <w:tcPr>
            <w:tcW w:w="7653" w:type="dxa"/>
            <w:hideMark/>
          </w:tcPr>
          <w:p w14:paraId="00A2ADB5" w14:textId="4A5AC3E6"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Niederspannung</w:t>
            </w:r>
            <w:r w:rsidR="0026580B">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mit registrierender Last-/Einspeisemessung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BEE99F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B94C4A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6549746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E03EB5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76914FF"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655735AE"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483D79C2" w14:textId="77777777" w:rsidTr="000D278D">
        <w:trPr>
          <w:trHeight w:val="300"/>
        </w:trPr>
        <w:tc>
          <w:tcPr>
            <w:tcW w:w="1128" w:type="dxa"/>
            <w:noWrap/>
            <w:hideMark/>
          </w:tcPr>
          <w:p w14:paraId="3EBDF19A"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1-06-7-002</w:t>
            </w:r>
          </w:p>
        </w:tc>
        <w:tc>
          <w:tcPr>
            <w:tcW w:w="7653" w:type="dxa"/>
            <w:hideMark/>
          </w:tcPr>
          <w:p w14:paraId="17EA6EA6" w14:textId="6294F0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Niederspannung</w:t>
            </w:r>
            <w:r w:rsidR="0026580B">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Wandlersatz</w:t>
            </w:r>
            <w:proofErr w:type="spellEnd"/>
            <w:r w:rsidRPr="000D278D">
              <w:rPr>
                <w:rFonts w:cstheme="minorHAnsi"/>
                <w:color w:val="000000"/>
                <w:sz w:val="20"/>
                <w:szCs w:val="20"/>
              </w:rPr>
              <w:t xml:space="preserve"> für Messstellenbetrieb bei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(Einheit: </w:t>
            </w:r>
            <w:r w:rsidR="00F13AF2"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17A397A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9FD5766"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70EE8AE"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201222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088A5F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755490A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1C46E1A4" w14:textId="77777777" w:rsidTr="000D278D">
        <w:trPr>
          <w:trHeight w:val="300"/>
        </w:trPr>
        <w:tc>
          <w:tcPr>
            <w:tcW w:w="1128" w:type="dxa"/>
            <w:noWrap/>
            <w:hideMark/>
          </w:tcPr>
          <w:p w14:paraId="7974D852"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1-06-7-003</w:t>
            </w:r>
          </w:p>
        </w:tc>
        <w:tc>
          <w:tcPr>
            <w:tcW w:w="7653" w:type="dxa"/>
            <w:hideMark/>
          </w:tcPr>
          <w:p w14:paraId="129BC19F" w14:textId="6FEAC03A"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Niederspannung</w:t>
            </w:r>
            <w:r w:rsidR="0026580B">
              <w:rPr>
                <w:rFonts w:cstheme="minorHAnsi"/>
                <w:color w:val="000000"/>
                <w:sz w:val="20"/>
                <w:szCs w:val="20"/>
              </w:rPr>
              <w:t>,</w:t>
            </w:r>
            <w:r w:rsidRPr="000D278D">
              <w:rPr>
                <w:rFonts w:cstheme="minorHAnsi"/>
                <w:color w:val="000000"/>
                <w:sz w:val="20"/>
                <w:szCs w:val="20"/>
              </w:rPr>
              <w:t xml:space="preserve"> Schaltgerät oder Rundsteuerempfänger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C5F9FBD"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B801197"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B2FB87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0C50C70"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27B2916"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9E4095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3CB77999" w14:textId="77777777" w:rsidTr="000D278D">
        <w:trPr>
          <w:trHeight w:val="300"/>
        </w:trPr>
        <w:tc>
          <w:tcPr>
            <w:tcW w:w="1128" w:type="dxa"/>
            <w:noWrap/>
            <w:hideMark/>
          </w:tcPr>
          <w:p w14:paraId="664B094C"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1-06-7-004</w:t>
            </w:r>
          </w:p>
        </w:tc>
        <w:tc>
          <w:tcPr>
            <w:tcW w:w="7653" w:type="dxa"/>
            <w:hideMark/>
          </w:tcPr>
          <w:p w14:paraId="67B095B4" w14:textId="18F53783"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Niederspannung</w:t>
            </w:r>
            <w:r w:rsidR="0026580B">
              <w:rPr>
                <w:rFonts w:cstheme="minorHAnsi"/>
                <w:color w:val="000000"/>
                <w:sz w:val="20"/>
                <w:szCs w:val="20"/>
              </w:rPr>
              <w:t>,</w:t>
            </w:r>
            <w:r w:rsidRPr="000D278D">
              <w:rPr>
                <w:rFonts w:cstheme="minorHAnsi"/>
                <w:color w:val="000000"/>
                <w:sz w:val="20"/>
                <w:szCs w:val="20"/>
              </w:rPr>
              <w:t xml:space="preserve"> </w:t>
            </w:r>
            <w:r w:rsidR="0026580B">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w:t>
            </w:r>
            <w:proofErr w:type="spellStart"/>
            <w:r w:rsidRPr="000D278D">
              <w:rPr>
                <w:rFonts w:cstheme="minorHAnsi"/>
                <w:color w:val="000000"/>
                <w:sz w:val="20"/>
                <w:szCs w:val="20"/>
              </w:rPr>
              <w:t>Eintarif</w:t>
            </w:r>
            <w:proofErr w:type="spellEnd"/>
            <w:r w:rsidRPr="000D278D">
              <w:rPr>
                <w:rFonts w:cstheme="minorHAnsi"/>
                <w:color w:val="000000"/>
                <w:sz w:val="20"/>
                <w:szCs w:val="20"/>
              </w:rPr>
              <w:t xml:space="preserve"> (Einheit: </w:t>
            </w:r>
            <w:r w:rsidR="00F13AF2"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7C6C0636"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7372E1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AEF241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3490928"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3F12C5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63F7D5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061D004D" w14:textId="77777777" w:rsidTr="000D278D">
        <w:trPr>
          <w:trHeight w:val="300"/>
        </w:trPr>
        <w:tc>
          <w:tcPr>
            <w:tcW w:w="1128" w:type="dxa"/>
            <w:noWrap/>
            <w:hideMark/>
          </w:tcPr>
          <w:p w14:paraId="65C0AF02"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lastRenderedPageBreak/>
              <w:t>1-06-7-005</w:t>
            </w:r>
          </w:p>
        </w:tc>
        <w:tc>
          <w:tcPr>
            <w:tcW w:w="7653" w:type="dxa"/>
            <w:hideMark/>
          </w:tcPr>
          <w:p w14:paraId="2C06C40F" w14:textId="53AAD271"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Niederspannung</w:t>
            </w:r>
            <w:r w:rsidR="0026580B">
              <w:rPr>
                <w:rFonts w:cstheme="minorHAnsi"/>
                <w:color w:val="000000"/>
                <w:sz w:val="20"/>
                <w:szCs w:val="20"/>
              </w:rPr>
              <w:t>,</w:t>
            </w:r>
            <w:r w:rsidRPr="000D278D">
              <w:rPr>
                <w:rFonts w:cstheme="minorHAnsi"/>
                <w:color w:val="000000"/>
                <w:sz w:val="20"/>
                <w:szCs w:val="20"/>
              </w:rPr>
              <w:t xml:space="preserve"> </w:t>
            </w:r>
            <w:r w:rsidR="0026580B">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Zweitarif (Einheit: </w:t>
            </w:r>
            <w:r w:rsidR="00F13AF2"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1A9C2F3F"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4CD356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F86FFD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910ECB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1956D33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2F1ECF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782A10C0" w14:textId="77777777" w:rsidTr="000D278D">
        <w:trPr>
          <w:trHeight w:val="300"/>
        </w:trPr>
        <w:tc>
          <w:tcPr>
            <w:tcW w:w="1128" w:type="dxa"/>
            <w:noWrap/>
            <w:hideMark/>
          </w:tcPr>
          <w:p w14:paraId="21A13668"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1-06-7-006</w:t>
            </w:r>
          </w:p>
        </w:tc>
        <w:tc>
          <w:tcPr>
            <w:tcW w:w="7653" w:type="dxa"/>
            <w:hideMark/>
          </w:tcPr>
          <w:p w14:paraId="40B1029B" w14:textId="11E4E83B"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Niederspannung</w:t>
            </w:r>
            <w:r w:rsidR="0026580B">
              <w:rPr>
                <w:rFonts w:cstheme="minorHAnsi"/>
                <w:color w:val="000000"/>
                <w:sz w:val="20"/>
                <w:szCs w:val="20"/>
              </w:rPr>
              <w:t>,</w:t>
            </w:r>
            <w:r w:rsidRPr="000D278D">
              <w:rPr>
                <w:rFonts w:cstheme="minorHAnsi"/>
                <w:color w:val="000000"/>
                <w:sz w:val="20"/>
                <w:szCs w:val="20"/>
              </w:rPr>
              <w:t xml:space="preserve"> </w:t>
            </w:r>
            <w:r w:rsidR="0026580B">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w:t>
            </w:r>
            <w:proofErr w:type="spellStart"/>
            <w:r w:rsidRPr="000D278D">
              <w:rPr>
                <w:rFonts w:cstheme="minorHAnsi"/>
                <w:color w:val="000000"/>
                <w:sz w:val="20"/>
                <w:szCs w:val="20"/>
              </w:rPr>
              <w:t>Eintarif</w:t>
            </w:r>
            <w:proofErr w:type="spellEnd"/>
            <w:r w:rsidRPr="000D278D">
              <w:rPr>
                <w:rFonts w:cstheme="minorHAnsi"/>
                <w:color w:val="000000"/>
                <w:sz w:val="20"/>
                <w:szCs w:val="20"/>
              </w:rPr>
              <w:t xml:space="preserve">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1BDD17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A18D3C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581A9E6"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A5FBB4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59FE9F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72DF361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4BAAE600" w14:textId="77777777" w:rsidTr="000D278D">
        <w:trPr>
          <w:trHeight w:val="300"/>
        </w:trPr>
        <w:tc>
          <w:tcPr>
            <w:tcW w:w="1128" w:type="dxa"/>
            <w:noWrap/>
            <w:hideMark/>
          </w:tcPr>
          <w:p w14:paraId="00D18938"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1-06-7-007</w:t>
            </w:r>
          </w:p>
        </w:tc>
        <w:tc>
          <w:tcPr>
            <w:tcW w:w="7653" w:type="dxa"/>
            <w:hideMark/>
          </w:tcPr>
          <w:p w14:paraId="0189D960" w14:textId="0F68BDBB"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Niederspannung</w:t>
            </w:r>
            <w:r w:rsidR="0026580B">
              <w:rPr>
                <w:rFonts w:cstheme="minorHAnsi"/>
                <w:color w:val="000000"/>
                <w:sz w:val="20"/>
                <w:szCs w:val="20"/>
              </w:rPr>
              <w:t>,</w:t>
            </w:r>
            <w:r w:rsidRPr="000D278D">
              <w:rPr>
                <w:rFonts w:cstheme="minorHAnsi"/>
                <w:color w:val="000000"/>
                <w:sz w:val="20"/>
                <w:szCs w:val="20"/>
              </w:rPr>
              <w:t xml:space="preserve"> </w:t>
            </w:r>
            <w:r w:rsidR="0026580B">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Zweitarif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2064FBE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D20FC4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57B578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7D96720"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A56205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523DB90"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4B8A49D1" w14:textId="77777777" w:rsidTr="000D278D">
        <w:trPr>
          <w:trHeight w:val="300"/>
        </w:trPr>
        <w:tc>
          <w:tcPr>
            <w:tcW w:w="1128" w:type="dxa"/>
            <w:noWrap/>
            <w:hideMark/>
          </w:tcPr>
          <w:p w14:paraId="76465ACC"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1-06-7-008</w:t>
            </w:r>
          </w:p>
        </w:tc>
        <w:tc>
          <w:tcPr>
            <w:tcW w:w="7653" w:type="dxa"/>
            <w:hideMark/>
          </w:tcPr>
          <w:p w14:paraId="04164B49" w14:textId="423158AD"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Niederspannung</w:t>
            </w:r>
            <w:r w:rsidR="0026580B">
              <w:rPr>
                <w:rFonts w:cstheme="minorHAnsi"/>
                <w:color w:val="000000"/>
                <w:sz w:val="20"/>
                <w:szCs w:val="20"/>
              </w:rPr>
              <w:t>,</w:t>
            </w:r>
            <w:r w:rsidRPr="000D278D">
              <w:rPr>
                <w:rFonts w:cstheme="minorHAnsi"/>
                <w:color w:val="000000"/>
                <w:sz w:val="20"/>
                <w:szCs w:val="20"/>
              </w:rPr>
              <w:t xml:space="preserve"> </w:t>
            </w:r>
            <w:r w:rsidR="0026580B">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Mehrtarifzähler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652D6B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303B78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0A43406"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66C815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BAA415F"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1D9A826D"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2ECB3FBE" w14:textId="77777777" w:rsidTr="000D278D">
        <w:trPr>
          <w:trHeight w:val="300"/>
        </w:trPr>
        <w:tc>
          <w:tcPr>
            <w:tcW w:w="1128" w:type="dxa"/>
            <w:noWrap/>
            <w:hideMark/>
          </w:tcPr>
          <w:p w14:paraId="133EB5F0"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1-06-7-009</w:t>
            </w:r>
          </w:p>
        </w:tc>
        <w:tc>
          <w:tcPr>
            <w:tcW w:w="7653" w:type="dxa"/>
            <w:hideMark/>
          </w:tcPr>
          <w:p w14:paraId="67D677F3" w14:textId="61E031C5"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Niederspannung</w:t>
            </w:r>
            <w:r w:rsidR="0026580B">
              <w:rPr>
                <w:rFonts w:cstheme="minorHAnsi"/>
                <w:color w:val="000000"/>
                <w:sz w:val="20"/>
                <w:szCs w:val="20"/>
              </w:rPr>
              <w:t>,</w:t>
            </w:r>
            <w:r w:rsidRPr="000D278D">
              <w:rPr>
                <w:rFonts w:cstheme="minorHAnsi"/>
                <w:color w:val="000000"/>
                <w:sz w:val="20"/>
                <w:szCs w:val="20"/>
              </w:rPr>
              <w:t xml:space="preserve"> </w:t>
            </w:r>
            <w:r w:rsidR="0026580B">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Prepaymentzähler</w:t>
            </w:r>
            <w:proofErr w:type="spellEnd"/>
            <w:r w:rsidRPr="000D278D">
              <w:rPr>
                <w:rFonts w:cstheme="minorHAnsi"/>
                <w:color w:val="000000"/>
                <w:sz w:val="20"/>
                <w:szCs w:val="20"/>
              </w:rPr>
              <w:t xml:space="preserve">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29C4953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59D6D6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37B872D"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24FD930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EFD560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7DAC52E"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2A455C37" w14:textId="77777777" w:rsidTr="000D278D">
        <w:trPr>
          <w:trHeight w:val="300"/>
        </w:trPr>
        <w:tc>
          <w:tcPr>
            <w:tcW w:w="1128" w:type="dxa"/>
            <w:noWrap/>
            <w:hideMark/>
          </w:tcPr>
          <w:p w14:paraId="4659212F"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1-06-7-010</w:t>
            </w:r>
          </w:p>
        </w:tc>
        <w:tc>
          <w:tcPr>
            <w:tcW w:w="7653" w:type="dxa"/>
            <w:hideMark/>
          </w:tcPr>
          <w:p w14:paraId="645AD4A6" w14:textId="3E41D698"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Niederspannung</w:t>
            </w:r>
            <w:r w:rsidR="0026580B">
              <w:rPr>
                <w:rFonts w:cstheme="minorHAnsi"/>
                <w:color w:val="000000"/>
                <w:sz w:val="20"/>
                <w:szCs w:val="20"/>
              </w:rPr>
              <w:t>,</w:t>
            </w:r>
            <w:r w:rsidRPr="000D278D">
              <w:rPr>
                <w:rFonts w:cstheme="minorHAnsi"/>
                <w:color w:val="000000"/>
                <w:sz w:val="20"/>
                <w:szCs w:val="20"/>
              </w:rPr>
              <w:t xml:space="preserve"> </w:t>
            </w:r>
            <w:r w:rsidR="0026580B">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Maximumzähler</w:t>
            </w:r>
            <w:proofErr w:type="spellEnd"/>
            <w:r w:rsidRPr="000D278D">
              <w:rPr>
                <w:rFonts w:cstheme="minorHAnsi"/>
                <w:color w:val="000000"/>
                <w:sz w:val="20"/>
                <w:szCs w:val="20"/>
              </w:rPr>
              <w:t xml:space="preserve">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0B9CD69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AE078F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08D0148"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2C76FC6D"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BBEB03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D7A5CC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584B14F2" w14:textId="77777777" w:rsidTr="000D278D">
        <w:trPr>
          <w:trHeight w:val="300"/>
        </w:trPr>
        <w:tc>
          <w:tcPr>
            <w:tcW w:w="1128" w:type="dxa"/>
            <w:noWrap/>
            <w:hideMark/>
          </w:tcPr>
          <w:p w14:paraId="41EF665F"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1-06-7-011</w:t>
            </w:r>
          </w:p>
        </w:tc>
        <w:tc>
          <w:tcPr>
            <w:tcW w:w="7653" w:type="dxa"/>
            <w:hideMark/>
          </w:tcPr>
          <w:p w14:paraId="183733CA" w14:textId="11967C4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Niederspannung</w:t>
            </w:r>
            <w:r w:rsidR="0026580B">
              <w:rPr>
                <w:rFonts w:cstheme="minorHAnsi"/>
                <w:color w:val="000000"/>
                <w:sz w:val="20"/>
                <w:szCs w:val="20"/>
              </w:rPr>
              <w:t>,</w:t>
            </w:r>
            <w:r w:rsidRPr="000D278D">
              <w:rPr>
                <w:rFonts w:cstheme="minorHAnsi"/>
                <w:color w:val="000000"/>
                <w:sz w:val="20"/>
                <w:szCs w:val="20"/>
              </w:rPr>
              <w:t xml:space="preserve"> </w:t>
            </w:r>
            <w:r w:rsidR="0026580B">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EDL21 Zähler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8CA87B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2CC5BF0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93DCB2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12A6803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18908B0E"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7C3354D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4886FB88" w14:textId="77777777" w:rsidTr="000D278D">
        <w:trPr>
          <w:trHeight w:val="300"/>
        </w:trPr>
        <w:tc>
          <w:tcPr>
            <w:tcW w:w="1128" w:type="dxa"/>
            <w:noWrap/>
            <w:hideMark/>
          </w:tcPr>
          <w:p w14:paraId="536F7B87"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1-06-7-012</w:t>
            </w:r>
          </w:p>
        </w:tc>
        <w:tc>
          <w:tcPr>
            <w:tcW w:w="7653" w:type="dxa"/>
            <w:hideMark/>
          </w:tcPr>
          <w:p w14:paraId="76E2CE4B" w14:textId="75122F8F"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Niederspannung</w:t>
            </w:r>
            <w:r w:rsidR="0026580B">
              <w:rPr>
                <w:rFonts w:cstheme="minorHAnsi"/>
                <w:color w:val="000000"/>
                <w:sz w:val="20"/>
                <w:szCs w:val="20"/>
              </w:rPr>
              <w:t>,</w:t>
            </w:r>
            <w:r w:rsidRPr="000D278D">
              <w:rPr>
                <w:rFonts w:cstheme="minorHAnsi"/>
                <w:color w:val="000000"/>
                <w:sz w:val="20"/>
                <w:szCs w:val="20"/>
              </w:rPr>
              <w:t xml:space="preserve"> </w:t>
            </w:r>
            <w:r w:rsidR="0026580B">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w:t>
            </w:r>
            <w:proofErr w:type="spellStart"/>
            <w:r w:rsidRPr="000D278D">
              <w:rPr>
                <w:rFonts w:cstheme="minorHAnsi"/>
                <w:color w:val="000000"/>
                <w:sz w:val="20"/>
                <w:szCs w:val="20"/>
              </w:rPr>
              <w:t>Eintarif</w:t>
            </w:r>
            <w:proofErr w:type="spellEnd"/>
            <w:r w:rsidRPr="000D278D">
              <w:rPr>
                <w:rFonts w:cstheme="minorHAnsi"/>
                <w:color w:val="000000"/>
                <w:sz w:val="20"/>
                <w:szCs w:val="20"/>
              </w:rPr>
              <w:t xml:space="preserve">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61114C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857B23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75C0B2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1124624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BDA535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1BB465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418C888C" w14:textId="77777777" w:rsidTr="000D278D">
        <w:trPr>
          <w:trHeight w:val="300"/>
        </w:trPr>
        <w:tc>
          <w:tcPr>
            <w:tcW w:w="1128" w:type="dxa"/>
            <w:noWrap/>
            <w:hideMark/>
          </w:tcPr>
          <w:p w14:paraId="7D6C6E83"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1-06-7-013</w:t>
            </w:r>
          </w:p>
        </w:tc>
        <w:tc>
          <w:tcPr>
            <w:tcW w:w="7653" w:type="dxa"/>
            <w:hideMark/>
          </w:tcPr>
          <w:p w14:paraId="43D89D30" w14:textId="3CD39E59"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Niederspannung</w:t>
            </w:r>
            <w:r w:rsidR="0026580B">
              <w:rPr>
                <w:rFonts w:cstheme="minorHAnsi"/>
                <w:color w:val="000000"/>
                <w:sz w:val="20"/>
                <w:szCs w:val="20"/>
              </w:rPr>
              <w:t>,</w:t>
            </w:r>
            <w:r w:rsidRPr="000D278D">
              <w:rPr>
                <w:rFonts w:cstheme="minorHAnsi"/>
                <w:color w:val="000000"/>
                <w:sz w:val="20"/>
                <w:szCs w:val="20"/>
              </w:rPr>
              <w:t xml:space="preserve"> </w:t>
            </w:r>
            <w:r w:rsidR="0026580B">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Zweitarif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8130F2E"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E3A424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C0CC30E"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0A3CB3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6B7389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E02192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3CDCB082" w14:textId="77777777" w:rsidTr="000D278D">
        <w:trPr>
          <w:trHeight w:val="300"/>
        </w:trPr>
        <w:tc>
          <w:tcPr>
            <w:tcW w:w="1128" w:type="dxa"/>
            <w:noWrap/>
            <w:hideMark/>
          </w:tcPr>
          <w:p w14:paraId="475F3B59"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1-06-7-014</w:t>
            </w:r>
          </w:p>
        </w:tc>
        <w:tc>
          <w:tcPr>
            <w:tcW w:w="7653" w:type="dxa"/>
            <w:hideMark/>
          </w:tcPr>
          <w:p w14:paraId="2B74B307" w14:textId="73489EC0"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Niederspannung</w:t>
            </w:r>
            <w:r w:rsidR="0026580B">
              <w:rPr>
                <w:rFonts w:cstheme="minorHAnsi"/>
                <w:color w:val="000000"/>
                <w:sz w:val="20"/>
                <w:szCs w:val="20"/>
              </w:rPr>
              <w:t>,</w:t>
            </w:r>
            <w:r w:rsidRPr="000D278D">
              <w:rPr>
                <w:rFonts w:cstheme="minorHAnsi"/>
                <w:color w:val="000000"/>
                <w:sz w:val="20"/>
                <w:szCs w:val="20"/>
              </w:rPr>
              <w:t xml:space="preserve"> </w:t>
            </w:r>
            <w:r w:rsidR="0026580B">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w:t>
            </w:r>
            <w:proofErr w:type="spellStart"/>
            <w:r w:rsidRPr="000D278D">
              <w:rPr>
                <w:rFonts w:cstheme="minorHAnsi"/>
                <w:color w:val="000000"/>
                <w:sz w:val="20"/>
                <w:szCs w:val="20"/>
              </w:rPr>
              <w:t>Eintarif</w:t>
            </w:r>
            <w:proofErr w:type="spellEnd"/>
            <w:r w:rsidRPr="000D278D">
              <w:rPr>
                <w:rFonts w:cstheme="minorHAnsi"/>
                <w:color w:val="000000"/>
                <w:sz w:val="20"/>
                <w:szCs w:val="20"/>
              </w:rPr>
              <w:t xml:space="preserve">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3704EA6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2A09F7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711BD3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E93E666"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AFAE2F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5E13C8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49A22B00" w14:textId="77777777" w:rsidTr="000D278D">
        <w:trPr>
          <w:trHeight w:val="300"/>
        </w:trPr>
        <w:tc>
          <w:tcPr>
            <w:tcW w:w="1128" w:type="dxa"/>
            <w:noWrap/>
            <w:hideMark/>
          </w:tcPr>
          <w:p w14:paraId="796C4969"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1-06-7-015</w:t>
            </w:r>
          </w:p>
        </w:tc>
        <w:tc>
          <w:tcPr>
            <w:tcW w:w="7653" w:type="dxa"/>
            <w:hideMark/>
          </w:tcPr>
          <w:p w14:paraId="4A492759" w14:textId="5EDCD008"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Niederspannung</w:t>
            </w:r>
            <w:r w:rsidR="0026580B">
              <w:rPr>
                <w:rFonts w:cstheme="minorHAnsi"/>
                <w:color w:val="000000"/>
                <w:sz w:val="20"/>
                <w:szCs w:val="20"/>
              </w:rPr>
              <w:t>,</w:t>
            </w:r>
            <w:r w:rsidRPr="000D278D">
              <w:rPr>
                <w:rFonts w:cstheme="minorHAnsi"/>
                <w:color w:val="000000"/>
                <w:sz w:val="20"/>
                <w:szCs w:val="20"/>
              </w:rPr>
              <w:t xml:space="preserve"> </w:t>
            </w:r>
            <w:r w:rsidR="0026580B">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Zweitarif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37751E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38D08B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493542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30F4A0E"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C98F3A6"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2C7E4D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602FD825" w14:textId="77777777" w:rsidTr="000D278D">
        <w:trPr>
          <w:trHeight w:val="300"/>
        </w:trPr>
        <w:tc>
          <w:tcPr>
            <w:tcW w:w="1128" w:type="dxa"/>
            <w:noWrap/>
            <w:hideMark/>
          </w:tcPr>
          <w:p w14:paraId="6D586941"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1-06-7-016</w:t>
            </w:r>
          </w:p>
        </w:tc>
        <w:tc>
          <w:tcPr>
            <w:tcW w:w="7653" w:type="dxa"/>
            <w:hideMark/>
          </w:tcPr>
          <w:p w14:paraId="73CAD3AD" w14:textId="4320C666"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9D1E39">
              <w:rPr>
                <w:rFonts w:cstheme="minorHAnsi"/>
                <w:color w:val="000000"/>
                <w:sz w:val="20"/>
                <w:szCs w:val="20"/>
              </w:rPr>
              <w:t>,</w:t>
            </w:r>
            <w:r w:rsidRPr="000D278D">
              <w:rPr>
                <w:rFonts w:cstheme="minorHAnsi"/>
                <w:color w:val="000000"/>
                <w:sz w:val="20"/>
                <w:szCs w:val="20"/>
              </w:rPr>
              <w:t xml:space="preserve"> Niederspannung</w:t>
            </w:r>
            <w:r w:rsidR="009D1E39">
              <w:rPr>
                <w:rFonts w:cstheme="minorHAnsi"/>
                <w:color w:val="000000"/>
                <w:sz w:val="20"/>
                <w:szCs w:val="20"/>
              </w:rPr>
              <w:t>,</w:t>
            </w:r>
            <w:r w:rsidRPr="000D278D">
              <w:rPr>
                <w:rFonts w:cstheme="minorHAnsi"/>
                <w:color w:val="000000"/>
                <w:sz w:val="20"/>
                <w:szCs w:val="20"/>
              </w:rPr>
              <w:t xml:space="preserve"> </w:t>
            </w:r>
            <w:r w:rsidR="009D1E39">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Mehrtarifzähler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472797C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4F7420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CABF27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B825BE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30BC8F7"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662979B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2873BAC0" w14:textId="77777777" w:rsidTr="000D278D">
        <w:trPr>
          <w:trHeight w:val="300"/>
        </w:trPr>
        <w:tc>
          <w:tcPr>
            <w:tcW w:w="1128" w:type="dxa"/>
            <w:noWrap/>
            <w:hideMark/>
          </w:tcPr>
          <w:p w14:paraId="2683DBC9"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lastRenderedPageBreak/>
              <w:t>1-06-7-017</w:t>
            </w:r>
          </w:p>
        </w:tc>
        <w:tc>
          <w:tcPr>
            <w:tcW w:w="7653" w:type="dxa"/>
            <w:hideMark/>
          </w:tcPr>
          <w:p w14:paraId="2B93676B" w14:textId="3B4F920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9D1E39">
              <w:rPr>
                <w:rFonts w:cstheme="minorHAnsi"/>
                <w:color w:val="000000"/>
                <w:sz w:val="20"/>
                <w:szCs w:val="20"/>
              </w:rPr>
              <w:t>,</w:t>
            </w:r>
            <w:r w:rsidRPr="000D278D">
              <w:rPr>
                <w:rFonts w:cstheme="minorHAnsi"/>
                <w:color w:val="000000"/>
                <w:sz w:val="20"/>
                <w:szCs w:val="20"/>
              </w:rPr>
              <w:t xml:space="preserve"> Niederspannung</w:t>
            </w:r>
            <w:r w:rsidR="009D1E39">
              <w:rPr>
                <w:rFonts w:cstheme="minorHAnsi"/>
                <w:color w:val="000000"/>
                <w:sz w:val="20"/>
                <w:szCs w:val="20"/>
              </w:rPr>
              <w:t>,</w:t>
            </w:r>
            <w:r w:rsidRPr="000D278D">
              <w:rPr>
                <w:rFonts w:cstheme="minorHAnsi"/>
                <w:color w:val="000000"/>
                <w:sz w:val="20"/>
                <w:szCs w:val="20"/>
              </w:rPr>
              <w:t xml:space="preserve"> </w:t>
            </w:r>
            <w:r w:rsidR="009D1E39">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Prepaymentzähler</w:t>
            </w:r>
            <w:proofErr w:type="spellEnd"/>
            <w:r w:rsidRPr="000D278D">
              <w:rPr>
                <w:rFonts w:cstheme="minorHAnsi"/>
                <w:color w:val="000000"/>
                <w:sz w:val="20"/>
                <w:szCs w:val="20"/>
              </w:rPr>
              <w:t xml:space="preserve">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50F32C97"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C0289F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8731B1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2E37688"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4B472130"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2D109D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5565C17A" w14:textId="77777777" w:rsidTr="000D278D">
        <w:trPr>
          <w:trHeight w:val="300"/>
        </w:trPr>
        <w:tc>
          <w:tcPr>
            <w:tcW w:w="1128" w:type="dxa"/>
            <w:noWrap/>
            <w:hideMark/>
          </w:tcPr>
          <w:p w14:paraId="7AD02753"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1-06-7-018</w:t>
            </w:r>
          </w:p>
        </w:tc>
        <w:tc>
          <w:tcPr>
            <w:tcW w:w="7653" w:type="dxa"/>
            <w:hideMark/>
          </w:tcPr>
          <w:p w14:paraId="1E818840" w14:textId="1E0C7118"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9D1E39">
              <w:rPr>
                <w:rFonts w:cstheme="minorHAnsi"/>
                <w:color w:val="000000"/>
                <w:sz w:val="20"/>
                <w:szCs w:val="20"/>
              </w:rPr>
              <w:t>,</w:t>
            </w:r>
            <w:r w:rsidRPr="000D278D">
              <w:rPr>
                <w:rFonts w:cstheme="minorHAnsi"/>
                <w:color w:val="000000"/>
                <w:sz w:val="20"/>
                <w:szCs w:val="20"/>
              </w:rPr>
              <w:t xml:space="preserve"> Niederspannung</w:t>
            </w:r>
            <w:r w:rsidR="009D1E39">
              <w:rPr>
                <w:rFonts w:cstheme="minorHAnsi"/>
                <w:color w:val="000000"/>
                <w:sz w:val="20"/>
                <w:szCs w:val="20"/>
              </w:rPr>
              <w:t>,</w:t>
            </w:r>
            <w:r w:rsidRPr="000D278D">
              <w:rPr>
                <w:rFonts w:cstheme="minorHAnsi"/>
                <w:color w:val="000000"/>
                <w:sz w:val="20"/>
                <w:szCs w:val="20"/>
              </w:rPr>
              <w:t xml:space="preserve"> </w:t>
            </w:r>
            <w:r w:rsidR="009D1E39">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Maximumzähler</w:t>
            </w:r>
            <w:proofErr w:type="spellEnd"/>
            <w:r w:rsidRPr="000D278D">
              <w:rPr>
                <w:rFonts w:cstheme="minorHAnsi"/>
                <w:color w:val="000000"/>
                <w:sz w:val="20"/>
                <w:szCs w:val="20"/>
              </w:rPr>
              <w:t xml:space="preserve">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A54C4B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10B3C3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71178A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44F39E6"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E6CF71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1550BCC0"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1BFA223B" w14:textId="77777777" w:rsidTr="000D278D">
        <w:trPr>
          <w:trHeight w:val="300"/>
        </w:trPr>
        <w:tc>
          <w:tcPr>
            <w:tcW w:w="1128" w:type="dxa"/>
            <w:noWrap/>
            <w:hideMark/>
          </w:tcPr>
          <w:p w14:paraId="3BBC5A36"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1-06-7-019</w:t>
            </w:r>
          </w:p>
        </w:tc>
        <w:tc>
          <w:tcPr>
            <w:tcW w:w="7653" w:type="dxa"/>
            <w:hideMark/>
          </w:tcPr>
          <w:p w14:paraId="43DD8AE1" w14:textId="711FC259"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9D1E39">
              <w:rPr>
                <w:rFonts w:cstheme="minorHAnsi"/>
                <w:color w:val="000000"/>
                <w:sz w:val="20"/>
                <w:szCs w:val="20"/>
              </w:rPr>
              <w:t>,</w:t>
            </w:r>
            <w:r w:rsidRPr="000D278D">
              <w:rPr>
                <w:rFonts w:cstheme="minorHAnsi"/>
                <w:color w:val="000000"/>
                <w:sz w:val="20"/>
                <w:szCs w:val="20"/>
              </w:rPr>
              <w:t xml:space="preserve"> Niederspannung</w:t>
            </w:r>
            <w:r w:rsidR="009D1E39">
              <w:rPr>
                <w:rFonts w:cstheme="minorHAnsi"/>
                <w:color w:val="000000"/>
                <w:sz w:val="20"/>
                <w:szCs w:val="20"/>
              </w:rPr>
              <w:t>,</w:t>
            </w:r>
            <w:r w:rsidRPr="000D278D">
              <w:rPr>
                <w:rFonts w:cstheme="minorHAnsi"/>
                <w:color w:val="000000"/>
                <w:sz w:val="20"/>
                <w:szCs w:val="20"/>
              </w:rPr>
              <w:t xml:space="preserve"> </w:t>
            </w:r>
            <w:r w:rsidR="009D1E39">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EDL21 Zähler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2525BB9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39A989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4CDD126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816E330"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1167B0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679DC0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30D29B47" w14:textId="77777777" w:rsidTr="000D278D">
        <w:trPr>
          <w:trHeight w:val="300"/>
        </w:trPr>
        <w:tc>
          <w:tcPr>
            <w:tcW w:w="1128" w:type="dxa"/>
            <w:noWrap/>
            <w:hideMark/>
          </w:tcPr>
          <w:p w14:paraId="65FFE6C8"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1-06-7-020</w:t>
            </w:r>
          </w:p>
        </w:tc>
        <w:tc>
          <w:tcPr>
            <w:tcW w:w="7653" w:type="dxa"/>
            <w:hideMark/>
          </w:tcPr>
          <w:p w14:paraId="25456D16" w14:textId="5B6172A5"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9D1E39">
              <w:rPr>
                <w:rFonts w:cstheme="minorHAnsi"/>
                <w:color w:val="000000"/>
                <w:sz w:val="20"/>
                <w:szCs w:val="20"/>
              </w:rPr>
              <w:t>,</w:t>
            </w:r>
            <w:r w:rsidRPr="000D278D">
              <w:rPr>
                <w:rFonts w:cstheme="minorHAnsi"/>
                <w:color w:val="000000"/>
                <w:sz w:val="20"/>
                <w:szCs w:val="20"/>
              </w:rPr>
              <w:t xml:space="preserve"> Niederspannung</w:t>
            </w:r>
            <w:r w:rsidR="009D1E39">
              <w:rPr>
                <w:rFonts w:cstheme="minorHAnsi"/>
                <w:color w:val="000000"/>
                <w:sz w:val="20"/>
                <w:szCs w:val="20"/>
              </w:rPr>
              <w:t>,</w:t>
            </w:r>
            <w:r w:rsidRPr="000D278D">
              <w:rPr>
                <w:rFonts w:cstheme="minorHAnsi"/>
                <w:color w:val="000000"/>
                <w:sz w:val="20"/>
                <w:szCs w:val="20"/>
              </w:rPr>
              <w:t xml:space="preserve"> </w:t>
            </w:r>
            <w:r w:rsidR="009D1E39">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w:t>
            </w:r>
            <w:proofErr w:type="spellStart"/>
            <w:r w:rsidRPr="000D278D">
              <w:rPr>
                <w:rFonts w:cstheme="minorHAnsi"/>
                <w:color w:val="000000"/>
                <w:sz w:val="20"/>
                <w:szCs w:val="20"/>
              </w:rPr>
              <w:t>Eintarif</w:t>
            </w:r>
            <w:proofErr w:type="spellEnd"/>
            <w:r w:rsidRPr="000D278D">
              <w:rPr>
                <w:rFonts w:cstheme="minorHAnsi"/>
                <w:color w:val="000000"/>
                <w:sz w:val="20"/>
                <w:szCs w:val="20"/>
              </w:rPr>
              <w:t xml:space="preserve">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376A41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2981913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6AACF838"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8BB653F"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1827E0C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CE60ECD"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00F50905" w14:textId="77777777" w:rsidTr="000D278D">
        <w:trPr>
          <w:trHeight w:val="300"/>
        </w:trPr>
        <w:tc>
          <w:tcPr>
            <w:tcW w:w="1128" w:type="dxa"/>
            <w:noWrap/>
            <w:hideMark/>
          </w:tcPr>
          <w:p w14:paraId="1A9BAD3D"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1-06-7-021</w:t>
            </w:r>
          </w:p>
        </w:tc>
        <w:tc>
          <w:tcPr>
            <w:tcW w:w="7653" w:type="dxa"/>
            <w:hideMark/>
          </w:tcPr>
          <w:p w14:paraId="6151CAB6" w14:textId="31FF1428"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9D1E39">
              <w:rPr>
                <w:rFonts w:cstheme="minorHAnsi"/>
                <w:color w:val="000000"/>
                <w:sz w:val="20"/>
                <w:szCs w:val="20"/>
              </w:rPr>
              <w:t>,</w:t>
            </w:r>
            <w:r w:rsidRPr="000D278D">
              <w:rPr>
                <w:rFonts w:cstheme="minorHAnsi"/>
                <w:color w:val="000000"/>
                <w:sz w:val="20"/>
                <w:szCs w:val="20"/>
              </w:rPr>
              <w:t xml:space="preserve"> Niederspannung</w:t>
            </w:r>
            <w:r w:rsidR="009D1E39">
              <w:rPr>
                <w:rFonts w:cstheme="minorHAnsi"/>
                <w:color w:val="000000"/>
                <w:sz w:val="20"/>
                <w:szCs w:val="20"/>
              </w:rPr>
              <w:t>,</w:t>
            </w:r>
            <w:r w:rsidRPr="000D278D">
              <w:rPr>
                <w:rFonts w:cstheme="minorHAnsi"/>
                <w:color w:val="000000"/>
                <w:sz w:val="20"/>
                <w:szCs w:val="20"/>
              </w:rPr>
              <w:t xml:space="preserve"> </w:t>
            </w:r>
            <w:r w:rsidR="009D1E39">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Zweitarif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9DA81E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6EB585CD"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44DB0D5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229BDD2F"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081235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535EDE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29274E37" w14:textId="77777777" w:rsidTr="000D278D">
        <w:trPr>
          <w:trHeight w:val="300"/>
        </w:trPr>
        <w:tc>
          <w:tcPr>
            <w:tcW w:w="1128" w:type="dxa"/>
            <w:noWrap/>
            <w:hideMark/>
          </w:tcPr>
          <w:p w14:paraId="5367C494"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1-06-7-022</w:t>
            </w:r>
          </w:p>
        </w:tc>
        <w:tc>
          <w:tcPr>
            <w:tcW w:w="7653" w:type="dxa"/>
            <w:hideMark/>
          </w:tcPr>
          <w:p w14:paraId="4EED51B6" w14:textId="3232DF6E"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9D1E39">
              <w:rPr>
                <w:rFonts w:cstheme="minorHAnsi"/>
                <w:color w:val="000000"/>
                <w:sz w:val="20"/>
                <w:szCs w:val="20"/>
              </w:rPr>
              <w:t>,</w:t>
            </w:r>
            <w:r w:rsidRPr="000D278D">
              <w:rPr>
                <w:rFonts w:cstheme="minorHAnsi"/>
                <w:color w:val="000000"/>
                <w:sz w:val="20"/>
                <w:szCs w:val="20"/>
              </w:rPr>
              <w:t xml:space="preserve"> Niederspannung</w:t>
            </w:r>
            <w:r w:rsidR="009D1E39">
              <w:rPr>
                <w:rFonts w:cstheme="minorHAnsi"/>
                <w:color w:val="000000"/>
                <w:sz w:val="20"/>
                <w:szCs w:val="20"/>
              </w:rPr>
              <w:t>,</w:t>
            </w:r>
            <w:r w:rsidRPr="000D278D">
              <w:rPr>
                <w:rFonts w:cstheme="minorHAnsi"/>
                <w:color w:val="000000"/>
                <w:sz w:val="20"/>
                <w:szCs w:val="20"/>
              </w:rPr>
              <w:t xml:space="preserve"> </w:t>
            </w:r>
            <w:r w:rsidR="009D1E39">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w:t>
            </w:r>
            <w:proofErr w:type="spellStart"/>
            <w:r w:rsidRPr="000D278D">
              <w:rPr>
                <w:rFonts w:cstheme="minorHAnsi"/>
                <w:color w:val="000000"/>
                <w:sz w:val="20"/>
                <w:szCs w:val="20"/>
              </w:rPr>
              <w:t>Eintarif</w:t>
            </w:r>
            <w:proofErr w:type="spellEnd"/>
            <w:r w:rsidRPr="000D278D">
              <w:rPr>
                <w:rFonts w:cstheme="minorHAnsi"/>
                <w:color w:val="000000"/>
                <w:sz w:val="20"/>
                <w:szCs w:val="20"/>
              </w:rPr>
              <w:t xml:space="preserve">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0164804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79A9A8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12732B7"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7D17D9E"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ACD048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63422C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0F034E84" w14:textId="77777777" w:rsidTr="000D278D">
        <w:trPr>
          <w:trHeight w:val="300"/>
        </w:trPr>
        <w:tc>
          <w:tcPr>
            <w:tcW w:w="1128" w:type="dxa"/>
            <w:noWrap/>
            <w:hideMark/>
          </w:tcPr>
          <w:p w14:paraId="63F05B9C"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1-06-7-023</w:t>
            </w:r>
          </w:p>
        </w:tc>
        <w:tc>
          <w:tcPr>
            <w:tcW w:w="7653" w:type="dxa"/>
            <w:hideMark/>
          </w:tcPr>
          <w:p w14:paraId="16F76264" w14:textId="5FA9C6CC"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9D1E39">
              <w:rPr>
                <w:rFonts w:cstheme="minorHAnsi"/>
                <w:color w:val="000000"/>
                <w:sz w:val="20"/>
                <w:szCs w:val="20"/>
              </w:rPr>
              <w:t>,</w:t>
            </w:r>
            <w:r w:rsidRPr="000D278D">
              <w:rPr>
                <w:rFonts w:cstheme="minorHAnsi"/>
                <w:color w:val="000000"/>
                <w:sz w:val="20"/>
                <w:szCs w:val="20"/>
              </w:rPr>
              <w:t xml:space="preserve"> Niederspannung</w:t>
            </w:r>
            <w:r w:rsidR="009D1E39">
              <w:rPr>
                <w:rFonts w:cstheme="minorHAnsi"/>
                <w:color w:val="000000"/>
                <w:sz w:val="20"/>
                <w:szCs w:val="20"/>
              </w:rPr>
              <w:t>,</w:t>
            </w:r>
            <w:r w:rsidRPr="000D278D">
              <w:rPr>
                <w:rFonts w:cstheme="minorHAnsi"/>
                <w:color w:val="000000"/>
                <w:sz w:val="20"/>
                <w:szCs w:val="20"/>
              </w:rPr>
              <w:t xml:space="preserve"> </w:t>
            </w:r>
            <w:r w:rsidR="009D1E39">
              <w:rPr>
                <w:rFonts w:cstheme="minorHAnsi"/>
                <w:color w:val="000000"/>
                <w:sz w:val="20"/>
                <w:szCs w:val="20"/>
              </w:rPr>
              <w:t>be</w:t>
            </w:r>
            <w:r w:rsidRPr="000D278D">
              <w:rPr>
                <w:rFonts w:cstheme="minorHAnsi"/>
                <w:color w:val="000000"/>
                <w:sz w:val="20"/>
                <w:szCs w:val="20"/>
              </w:rPr>
              <w:t xml:space="preserv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Zweitarif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2B864D5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A514F6E"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C61067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1425628"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8EFFC4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9AEB93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5F3AC93E" w14:textId="77777777" w:rsidTr="000D278D">
        <w:trPr>
          <w:trHeight w:val="300"/>
        </w:trPr>
        <w:tc>
          <w:tcPr>
            <w:tcW w:w="1128" w:type="dxa"/>
            <w:noWrap/>
            <w:hideMark/>
          </w:tcPr>
          <w:p w14:paraId="0CE7DCE5"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1-06-7-024</w:t>
            </w:r>
          </w:p>
        </w:tc>
        <w:tc>
          <w:tcPr>
            <w:tcW w:w="7653" w:type="dxa"/>
            <w:hideMark/>
          </w:tcPr>
          <w:p w14:paraId="361206D9" w14:textId="1CDA412A"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9D1E39">
              <w:rPr>
                <w:rFonts w:cstheme="minorHAnsi"/>
                <w:color w:val="000000"/>
                <w:sz w:val="20"/>
                <w:szCs w:val="20"/>
              </w:rPr>
              <w:t>,</w:t>
            </w:r>
            <w:r w:rsidRPr="000D278D">
              <w:rPr>
                <w:rFonts w:cstheme="minorHAnsi"/>
                <w:color w:val="000000"/>
                <w:sz w:val="20"/>
                <w:szCs w:val="20"/>
              </w:rPr>
              <w:t xml:space="preserve"> Niederspannung</w:t>
            </w:r>
            <w:r w:rsidR="009D1E39">
              <w:rPr>
                <w:rFonts w:cstheme="minorHAnsi"/>
                <w:color w:val="000000"/>
                <w:sz w:val="20"/>
                <w:szCs w:val="20"/>
              </w:rPr>
              <w:t>,</w:t>
            </w:r>
            <w:r w:rsidRPr="000D278D">
              <w:rPr>
                <w:rFonts w:cstheme="minorHAnsi"/>
                <w:color w:val="000000"/>
                <w:sz w:val="20"/>
                <w:szCs w:val="20"/>
              </w:rPr>
              <w:t xml:space="preserve"> </w:t>
            </w:r>
            <w:r w:rsidR="009D1E39">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Mehrtarifzähler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C9D7B8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09831C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9BA430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19AA7C7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C75FD6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158660C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662B70E2" w14:textId="77777777" w:rsidTr="000D278D">
        <w:trPr>
          <w:trHeight w:val="300"/>
        </w:trPr>
        <w:tc>
          <w:tcPr>
            <w:tcW w:w="1128" w:type="dxa"/>
            <w:noWrap/>
            <w:hideMark/>
          </w:tcPr>
          <w:p w14:paraId="6D473666"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1-06-7-025</w:t>
            </w:r>
          </w:p>
        </w:tc>
        <w:tc>
          <w:tcPr>
            <w:tcW w:w="7653" w:type="dxa"/>
            <w:hideMark/>
          </w:tcPr>
          <w:p w14:paraId="5FFECFF4" w14:textId="1D38AF8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9D1E39">
              <w:rPr>
                <w:rFonts w:cstheme="minorHAnsi"/>
                <w:color w:val="000000"/>
                <w:sz w:val="20"/>
                <w:szCs w:val="20"/>
              </w:rPr>
              <w:t>,</w:t>
            </w:r>
            <w:r w:rsidRPr="000D278D">
              <w:rPr>
                <w:rFonts w:cstheme="minorHAnsi"/>
                <w:color w:val="000000"/>
                <w:sz w:val="20"/>
                <w:szCs w:val="20"/>
              </w:rPr>
              <w:t xml:space="preserve"> Niederspannung</w:t>
            </w:r>
            <w:r w:rsidR="009D1E39">
              <w:rPr>
                <w:rFonts w:cstheme="minorHAnsi"/>
                <w:color w:val="000000"/>
                <w:sz w:val="20"/>
                <w:szCs w:val="20"/>
              </w:rPr>
              <w:t>,</w:t>
            </w:r>
            <w:r w:rsidRPr="000D278D">
              <w:rPr>
                <w:rFonts w:cstheme="minorHAnsi"/>
                <w:color w:val="000000"/>
                <w:sz w:val="20"/>
                <w:szCs w:val="20"/>
              </w:rPr>
              <w:t xml:space="preserve"> </w:t>
            </w:r>
            <w:r w:rsidR="009D1E39">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Prepaymentzähler</w:t>
            </w:r>
            <w:proofErr w:type="spellEnd"/>
            <w:r w:rsidRPr="000D278D">
              <w:rPr>
                <w:rFonts w:cstheme="minorHAnsi"/>
                <w:color w:val="000000"/>
                <w:sz w:val="20"/>
                <w:szCs w:val="20"/>
              </w:rPr>
              <w:t xml:space="preserve">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4D7CA8DE"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26735B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C83E0D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A5505D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ACD3D3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EB1CDA7"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6E656D7A" w14:textId="77777777" w:rsidTr="000D278D">
        <w:trPr>
          <w:trHeight w:val="300"/>
        </w:trPr>
        <w:tc>
          <w:tcPr>
            <w:tcW w:w="1128" w:type="dxa"/>
            <w:noWrap/>
            <w:hideMark/>
          </w:tcPr>
          <w:p w14:paraId="2B96798D"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1-06-7-026</w:t>
            </w:r>
          </w:p>
        </w:tc>
        <w:tc>
          <w:tcPr>
            <w:tcW w:w="7653" w:type="dxa"/>
            <w:hideMark/>
          </w:tcPr>
          <w:p w14:paraId="46C1DBD5" w14:textId="10F063FA"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9D1E39">
              <w:rPr>
                <w:rFonts w:cstheme="minorHAnsi"/>
                <w:color w:val="000000"/>
                <w:sz w:val="20"/>
                <w:szCs w:val="20"/>
              </w:rPr>
              <w:t>,</w:t>
            </w:r>
            <w:r w:rsidRPr="000D278D">
              <w:rPr>
                <w:rFonts w:cstheme="minorHAnsi"/>
                <w:color w:val="000000"/>
                <w:sz w:val="20"/>
                <w:szCs w:val="20"/>
              </w:rPr>
              <w:t xml:space="preserve"> Niederspannung</w:t>
            </w:r>
            <w:r w:rsidR="009D1E39">
              <w:rPr>
                <w:rFonts w:cstheme="minorHAnsi"/>
                <w:color w:val="000000"/>
                <w:sz w:val="20"/>
                <w:szCs w:val="20"/>
              </w:rPr>
              <w:t>,</w:t>
            </w:r>
            <w:r w:rsidRPr="000D278D">
              <w:rPr>
                <w:rFonts w:cstheme="minorHAnsi"/>
                <w:color w:val="000000"/>
                <w:sz w:val="20"/>
                <w:szCs w:val="20"/>
              </w:rPr>
              <w:t xml:space="preserve"> </w:t>
            </w:r>
            <w:r w:rsidR="009D1E39">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Maximumzähler</w:t>
            </w:r>
            <w:proofErr w:type="spellEnd"/>
            <w:r w:rsidRPr="000D278D">
              <w:rPr>
                <w:rFonts w:cstheme="minorHAnsi"/>
                <w:color w:val="000000"/>
                <w:sz w:val="20"/>
                <w:szCs w:val="20"/>
              </w:rPr>
              <w:t xml:space="preserve">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61B4A68"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0022AF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E36D52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89C962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A38631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03DD01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1A9EF3E9" w14:textId="77777777" w:rsidTr="000D278D">
        <w:trPr>
          <w:trHeight w:val="300"/>
        </w:trPr>
        <w:tc>
          <w:tcPr>
            <w:tcW w:w="1128" w:type="dxa"/>
            <w:noWrap/>
            <w:hideMark/>
          </w:tcPr>
          <w:p w14:paraId="4425E113"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1-06-7-027</w:t>
            </w:r>
          </w:p>
        </w:tc>
        <w:tc>
          <w:tcPr>
            <w:tcW w:w="7653" w:type="dxa"/>
            <w:hideMark/>
          </w:tcPr>
          <w:p w14:paraId="7C386433" w14:textId="7137BA86"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9D1E39">
              <w:rPr>
                <w:rFonts w:cstheme="minorHAnsi"/>
                <w:color w:val="000000"/>
                <w:sz w:val="20"/>
                <w:szCs w:val="20"/>
              </w:rPr>
              <w:t>,</w:t>
            </w:r>
            <w:r w:rsidRPr="000D278D">
              <w:rPr>
                <w:rFonts w:cstheme="minorHAnsi"/>
                <w:color w:val="000000"/>
                <w:sz w:val="20"/>
                <w:szCs w:val="20"/>
              </w:rPr>
              <w:t xml:space="preserve"> Niederspannung</w:t>
            </w:r>
            <w:r w:rsidR="009D1E39">
              <w:rPr>
                <w:rFonts w:cstheme="minorHAnsi"/>
                <w:color w:val="000000"/>
                <w:sz w:val="20"/>
                <w:szCs w:val="20"/>
              </w:rPr>
              <w:t>,</w:t>
            </w:r>
            <w:r w:rsidRPr="000D278D">
              <w:rPr>
                <w:rFonts w:cstheme="minorHAnsi"/>
                <w:color w:val="000000"/>
                <w:sz w:val="20"/>
                <w:szCs w:val="20"/>
              </w:rPr>
              <w:t xml:space="preserve"> </w:t>
            </w:r>
            <w:r w:rsidR="009D1E39">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EDL21 Zähler (Einheit: </w:t>
            </w:r>
            <w:r w:rsidR="00846BFF" w:rsidRPr="00846BFF">
              <w:rPr>
                <w:rFonts w:cstheme="minorHAnsi"/>
                <w:color w:val="000000"/>
                <w:sz w:val="20"/>
                <w:szCs w:val="20"/>
              </w:rPr>
              <w:t>€</w:t>
            </w:r>
            <w:r w:rsidRPr="000D278D">
              <w:rPr>
                <w:rFonts w:cstheme="minorHAnsi"/>
                <w:color w:val="000000"/>
                <w:sz w:val="20"/>
                <w:szCs w:val="20"/>
              </w:rPr>
              <w:t>/Tag)</w:t>
            </w:r>
          </w:p>
        </w:tc>
        <w:tc>
          <w:tcPr>
            <w:tcW w:w="1027" w:type="dxa"/>
            <w:noWrap/>
            <w:hideMark/>
          </w:tcPr>
          <w:p w14:paraId="1A68F19D"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709DBE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60459B1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95B6BFD"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734AB04F"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135ABA0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05D3DB3F" w14:textId="77777777" w:rsidTr="000D278D">
        <w:trPr>
          <w:trHeight w:val="300"/>
        </w:trPr>
        <w:tc>
          <w:tcPr>
            <w:tcW w:w="1128" w:type="dxa"/>
            <w:noWrap/>
            <w:hideMark/>
          </w:tcPr>
          <w:p w14:paraId="5EFFFDEC"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1-06-7-028</w:t>
            </w:r>
          </w:p>
        </w:tc>
        <w:tc>
          <w:tcPr>
            <w:tcW w:w="7653" w:type="dxa"/>
            <w:hideMark/>
          </w:tcPr>
          <w:p w14:paraId="1DBD1D21" w14:textId="3F48B285"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9D1E39">
              <w:rPr>
                <w:rFonts w:cstheme="minorHAnsi"/>
                <w:color w:val="000000"/>
                <w:sz w:val="20"/>
                <w:szCs w:val="20"/>
              </w:rPr>
              <w:t>,</w:t>
            </w:r>
            <w:r w:rsidRPr="000D278D">
              <w:rPr>
                <w:rFonts w:cstheme="minorHAnsi"/>
                <w:color w:val="000000"/>
                <w:sz w:val="20"/>
                <w:szCs w:val="20"/>
              </w:rPr>
              <w:t xml:space="preserve"> Niederspannung</w:t>
            </w:r>
            <w:r w:rsidR="009D1E39">
              <w:rPr>
                <w:rFonts w:cstheme="minorHAnsi"/>
                <w:color w:val="000000"/>
                <w:sz w:val="20"/>
                <w:szCs w:val="20"/>
              </w:rPr>
              <w:t>,</w:t>
            </w:r>
            <w:r w:rsidRPr="000D278D">
              <w:rPr>
                <w:rFonts w:cstheme="minorHAnsi"/>
                <w:color w:val="000000"/>
                <w:sz w:val="20"/>
                <w:szCs w:val="20"/>
              </w:rPr>
              <w:t xml:space="preserve"> </w:t>
            </w:r>
            <w:r w:rsidR="009D1E39">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w:t>
            </w:r>
            <w:proofErr w:type="spellStart"/>
            <w:r w:rsidRPr="000D278D">
              <w:rPr>
                <w:rFonts w:cstheme="minorHAnsi"/>
                <w:color w:val="000000"/>
                <w:sz w:val="20"/>
                <w:szCs w:val="20"/>
              </w:rPr>
              <w:t>Eintarif</w:t>
            </w:r>
            <w:proofErr w:type="spellEnd"/>
            <w:r w:rsidRPr="000D278D">
              <w:rPr>
                <w:rFonts w:cstheme="minorHAnsi"/>
                <w:color w:val="000000"/>
                <w:sz w:val="20"/>
                <w:szCs w:val="20"/>
              </w:rPr>
              <w:t xml:space="preserve">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B133F0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2C65A05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1C44D38"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2D3389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C2F754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3B36FC6"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331CD0C2" w14:textId="77777777" w:rsidTr="000D278D">
        <w:trPr>
          <w:trHeight w:val="300"/>
        </w:trPr>
        <w:tc>
          <w:tcPr>
            <w:tcW w:w="1128" w:type="dxa"/>
            <w:noWrap/>
            <w:hideMark/>
          </w:tcPr>
          <w:p w14:paraId="2B8EAAF9"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lastRenderedPageBreak/>
              <w:t>1-06-7-029</w:t>
            </w:r>
          </w:p>
        </w:tc>
        <w:tc>
          <w:tcPr>
            <w:tcW w:w="7653" w:type="dxa"/>
            <w:hideMark/>
          </w:tcPr>
          <w:p w14:paraId="1B41D6F2" w14:textId="30791139"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9D1E39">
              <w:rPr>
                <w:rFonts w:cstheme="minorHAnsi"/>
                <w:color w:val="000000"/>
                <w:sz w:val="20"/>
                <w:szCs w:val="20"/>
              </w:rPr>
              <w:t>,</w:t>
            </w:r>
            <w:r w:rsidRPr="000D278D">
              <w:rPr>
                <w:rFonts w:cstheme="minorHAnsi"/>
                <w:color w:val="000000"/>
                <w:sz w:val="20"/>
                <w:szCs w:val="20"/>
              </w:rPr>
              <w:t xml:space="preserve"> Niederspannung</w:t>
            </w:r>
            <w:r w:rsidR="009D1E39">
              <w:rPr>
                <w:rFonts w:cstheme="minorHAnsi"/>
                <w:color w:val="000000"/>
                <w:sz w:val="20"/>
                <w:szCs w:val="20"/>
              </w:rPr>
              <w:t>,</w:t>
            </w:r>
            <w:r w:rsidRPr="000D278D">
              <w:rPr>
                <w:rFonts w:cstheme="minorHAnsi"/>
                <w:color w:val="000000"/>
                <w:sz w:val="20"/>
                <w:szCs w:val="20"/>
              </w:rPr>
              <w:t xml:space="preserve"> </w:t>
            </w:r>
            <w:r w:rsidR="009D1E39">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Zweitarif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47DFB62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6C5B4DB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5C0EF4D"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5A908A8"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0BDEAE6"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20E9598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121640F3" w14:textId="77777777" w:rsidTr="000D278D">
        <w:trPr>
          <w:trHeight w:val="300"/>
        </w:trPr>
        <w:tc>
          <w:tcPr>
            <w:tcW w:w="1128" w:type="dxa"/>
            <w:noWrap/>
            <w:hideMark/>
          </w:tcPr>
          <w:p w14:paraId="73818335"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1-06-7-030</w:t>
            </w:r>
          </w:p>
        </w:tc>
        <w:tc>
          <w:tcPr>
            <w:tcW w:w="7653" w:type="dxa"/>
            <w:hideMark/>
          </w:tcPr>
          <w:p w14:paraId="4A937533" w14:textId="346EF2C2"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080BD4">
              <w:rPr>
                <w:rFonts w:cstheme="minorHAnsi"/>
                <w:color w:val="000000"/>
                <w:sz w:val="20"/>
                <w:szCs w:val="20"/>
              </w:rPr>
              <w:t>,</w:t>
            </w:r>
            <w:r w:rsidRPr="000D278D">
              <w:rPr>
                <w:rFonts w:cstheme="minorHAnsi"/>
                <w:color w:val="000000"/>
                <w:sz w:val="20"/>
                <w:szCs w:val="20"/>
              </w:rPr>
              <w:t xml:space="preserve"> Niederspannung</w:t>
            </w:r>
            <w:r w:rsidR="00080BD4">
              <w:rPr>
                <w:rFonts w:cstheme="minorHAnsi"/>
                <w:color w:val="000000"/>
                <w:sz w:val="20"/>
                <w:szCs w:val="20"/>
              </w:rPr>
              <w:t>,</w:t>
            </w:r>
            <w:r w:rsidRPr="000D278D">
              <w:rPr>
                <w:rFonts w:cstheme="minorHAnsi"/>
                <w:color w:val="000000"/>
                <w:sz w:val="20"/>
                <w:szCs w:val="20"/>
              </w:rPr>
              <w:t xml:space="preserve"> </w:t>
            </w:r>
            <w:r w:rsidR="00080BD4">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w:t>
            </w:r>
            <w:proofErr w:type="spellStart"/>
            <w:r w:rsidRPr="000D278D">
              <w:rPr>
                <w:rFonts w:cstheme="minorHAnsi"/>
                <w:color w:val="000000"/>
                <w:sz w:val="20"/>
                <w:szCs w:val="20"/>
              </w:rPr>
              <w:t>Eintarif</w:t>
            </w:r>
            <w:proofErr w:type="spellEnd"/>
            <w:r w:rsidRPr="000D278D">
              <w:rPr>
                <w:rFonts w:cstheme="minorHAnsi"/>
                <w:color w:val="000000"/>
                <w:sz w:val="20"/>
                <w:szCs w:val="20"/>
              </w:rPr>
              <w:t xml:space="preserve">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604039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309839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F099D8F"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EEE33C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1345B91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74DB09D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0520B7F9" w14:textId="77777777" w:rsidTr="000D278D">
        <w:trPr>
          <w:trHeight w:val="300"/>
        </w:trPr>
        <w:tc>
          <w:tcPr>
            <w:tcW w:w="1128" w:type="dxa"/>
            <w:noWrap/>
            <w:hideMark/>
          </w:tcPr>
          <w:p w14:paraId="7AC65FD9"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1-06-7-031</w:t>
            </w:r>
          </w:p>
        </w:tc>
        <w:tc>
          <w:tcPr>
            <w:tcW w:w="7653" w:type="dxa"/>
            <w:hideMark/>
          </w:tcPr>
          <w:p w14:paraId="2758032A" w14:textId="05E4B65B"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080BD4">
              <w:rPr>
                <w:rFonts w:cstheme="minorHAnsi"/>
                <w:color w:val="000000"/>
                <w:sz w:val="20"/>
                <w:szCs w:val="20"/>
              </w:rPr>
              <w:t>,</w:t>
            </w:r>
            <w:r w:rsidRPr="000D278D">
              <w:rPr>
                <w:rFonts w:cstheme="minorHAnsi"/>
                <w:color w:val="000000"/>
                <w:sz w:val="20"/>
                <w:szCs w:val="20"/>
              </w:rPr>
              <w:t xml:space="preserve"> Niederspannung</w:t>
            </w:r>
            <w:r w:rsidR="00080BD4">
              <w:rPr>
                <w:rFonts w:cstheme="minorHAnsi"/>
                <w:color w:val="000000"/>
                <w:sz w:val="20"/>
                <w:szCs w:val="20"/>
              </w:rPr>
              <w:t>,</w:t>
            </w:r>
            <w:r w:rsidRPr="000D278D">
              <w:rPr>
                <w:rFonts w:cstheme="minorHAnsi"/>
                <w:color w:val="000000"/>
                <w:sz w:val="20"/>
                <w:szCs w:val="20"/>
              </w:rPr>
              <w:t xml:space="preserve"> </w:t>
            </w:r>
            <w:r w:rsidR="00080BD4">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Zweitarif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67E3B7F"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63BD5DC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2C3E286"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FD62E3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6B78717"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9C63D0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66712D33" w14:textId="77777777" w:rsidTr="000D278D">
        <w:trPr>
          <w:trHeight w:val="300"/>
        </w:trPr>
        <w:tc>
          <w:tcPr>
            <w:tcW w:w="1128" w:type="dxa"/>
            <w:noWrap/>
            <w:hideMark/>
          </w:tcPr>
          <w:p w14:paraId="533E914A"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1-06-7-032</w:t>
            </w:r>
          </w:p>
        </w:tc>
        <w:tc>
          <w:tcPr>
            <w:tcW w:w="7653" w:type="dxa"/>
            <w:hideMark/>
          </w:tcPr>
          <w:p w14:paraId="2258A8D0" w14:textId="67651C1E"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080BD4">
              <w:rPr>
                <w:rFonts w:cstheme="minorHAnsi"/>
                <w:color w:val="000000"/>
                <w:sz w:val="20"/>
                <w:szCs w:val="20"/>
              </w:rPr>
              <w:t>,</w:t>
            </w:r>
            <w:r w:rsidRPr="000D278D">
              <w:rPr>
                <w:rFonts w:cstheme="minorHAnsi"/>
                <w:color w:val="000000"/>
                <w:sz w:val="20"/>
                <w:szCs w:val="20"/>
              </w:rPr>
              <w:t xml:space="preserve"> Niederspannung</w:t>
            </w:r>
            <w:r w:rsidR="00080BD4">
              <w:rPr>
                <w:rFonts w:cstheme="minorHAnsi"/>
                <w:color w:val="000000"/>
                <w:sz w:val="20"/>
                <w:szCs w:val="20"/>
              </w:rPr>
              <w:t>,</w:t>
            </w:r>
            <w:r w:rsidRPr="000D278D">
              <w:rPr>
                <w:rFonts w:cstheme="minorHAnsi"/>
                <w:color w:val="000000"/>
                <w:sz w:val="20"/>
                <w:szCs w:val="20"/>
              </w:rPr>
              <w:t xml:space="preserve"> </w:t>
            </w:r>
            <w:r w:rsidR="00080BD4">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Mehrtarifzähler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3E5100BD"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4962FF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0BA363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12BF045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4516836D"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BBCD62D"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6B7E7A5C" w14:textId="77777777" w:rsidTr="000D278D">
        <w:trPr>
          <w:trHeight w:val="300"/>
        </w:trPr>
        <w:tc>
          <w:tcPr>
            <w:tcW w:w="1128" w:type="dxa"/>
            <w:noWrap/>
            <w:hideMark/>
          </w:tcPr>
          <w:p w14:paraId="1EDFE7DA"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1-06-7-033</w:t>
            </w:r>
          </w:p>
        </w:tc>
        <w:tc>
          <w:tcPr>
            <w:tcW w:w="7653" w:type="dxa"/>
            <w:hideMark/>
          </w:tcPr>
          <w:p w14:paraId="0ECE665F" w14:textId="6988714F"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080BD4">
              <w:rPr>
                <w:rFonts w:cstheme="minorHAnsi"/>
                <w:color w:val="000000"/>
                <w:sz w:val="20"/>
                <w:szCs w:val="20"/>
              </w:rPr>
              <w:t>,</w:t>
            </w:r>
            <w:r w:rsidRPr="000D278D">
              <w:rPr>
                <w:rFonts w:cstheme="minorHAnsi"/>
                <w:color w:val="000000"/>
                <w:sz w:val="20"/>
                <w:szCs w:val="20"/>
              </w:rPr>
              <w:t xml:space="preserve"> Niederspannung</w:t>
            </w:r>
            <w:r w:rsidR="00080BD4">
              <w:rPr>
                <w:rFonts w:cstheme="minorHAnsi"/>
                <w:color w:val="000000"/>
                <w:sz w:val="20"/>
                <w:szCs w:val="20"/>
              </w:rPr>
              <w:t>,</w:t>
            </w:r>
            <w:r w:rsidRPr="000D278D">
              <w:rPr>
                <w:rFonts w:cstheme="minorHAnsi"/>
                <w:color w:val="000000"/>
                <w:sz w:val="20"/>
                <w:szCs w:val="20"/>
              </w:rPr>
              <w:t xml:space="preserve"> </w:t>
            </w:r>
            <w:r w:rsidR="00080BD4">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Prepaymentzähler</w:t>
            </w:r>
            <w:proofErr w:type="spellEnd"/>
            <w:r w:rsidRPr="000D278D">
              <w:rPr>
                <w:rFonts w:cstheme="minorHAnsi"/>
                <w:color w:val="000000"/>
                <w:sz w:val="20"/>
                <w:szCs w:val="20"/>
              </w:rPr>
              <w:t xml:space="preserve">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F3A0BA0"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0DCCD0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1B309A0"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C84DE7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056926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43B8C3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11942BAA" w14:textId="77777777" w:rsidTr="000D278D">
        <w:trPr>
          <w:trHeight w:val="300"/>
        </w:trPr>
        <w:tc>
          <w:tcPr>
            <w:tcW w:w="1128" w:type="dxa"/>
            <w:noWrap/>
            <w:hideMark/>
          </w:tcPr>
          <w:p w14:paraId="6E290298"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1-06-7-034</w:t>
            </w:r>
          </w:p>
        </w:tc>
        <w:tc>
          <w:tcPr>
            <w:tcW w:w="7653" w:type="dxa"/>
            <w:hideMark/>
          </w:tcPr>
          <w:p w14:paraId="36558611" w14:textId="2670C7EA"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080BD4">
              <w:rPr>
                <w:rFonts w:cstheme="minorHAnsi"/>
                <w:color w:val="000000"/>
                <w:sz w:val="20"/>
                <w:szCs w:val="20"/>
              </w:rPr>
              <w:t>,</w:t>
            </w:r>
            <w:r w:rsidRPr="000D278D">
              <w:rPr>
                <w:rFonts w:cstheme="minorHAnsi"/>
                <w:color w:val="000000"/>
                <w:sz w:val="20"/>
                <w:szCs w:val="20"/>
              </w:rPr>
              <w:t xml:space="preserve"> Niederspannung</w:t>
            </w:r>
            <w:r w:rsidR="00080BD4">
              <w:rPr>
                <w:rFonts w:cstheme="minorHAnsi"/>
                <w:color w:val="000000"/>
                <w:sz w:val="20"/>
                <w:szCs w:val="20"/>
              </w:rPr>
              <w:t>,</w:t>
            </w:r>
            <w:r w:rsidRPr="000D278D">
              <w:rPr>
                <w:rFonts w:cstheme="minorHAnsi"/>
                <w:color w:val="000000"/>
                <w:sz w:val="20"/>
                <w:szCs w:val="20"/>
              </w:rPr>
              <w:t xml:space="preserve"> </w:t>
            </w:r>
            <w:r w:rsidR="00080BD4">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Maximumzähler</w:t>
            </w:r>
            <w:proofErr w:type="spellEnd"/>
            <w:r w:rsidRPr="000D278D">
              <w:rPr>
                <w:rFonts w:cstheme="minorHAnsi"/>
                <w:color w:val="000000"/>
                <w:sz w:val="20"/>
                <w:szCs w:val="20"/>
              </w:rPr>
              <w:t xml:space="preserve">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0A0515F7"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0286BC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9BAF92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4F5E4F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85D2FF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A051F7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3B62ECBC" w14:textId="77777777" w:rsidTr="000D278D">
        <w:trPr>
          <w:trHeight w:val="300"/>
        </w:trPr>
        <w:tc>
          <w:tcPr>
            <w:tcW w:w="1128" w:type="dxa"/>
            <w:noWrap/>
            <w:hideMark/>
          </w:tcPr>
          <w:p w14:paraId="7C5BC4AA"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1-06-7-035</w:t>
            </w:r>
          </w:p>
        </w:tc>
        <w:tc>
          <w:tcPr>
            <w:tcW w:w="7653" w:type="dxa"/>
            <w:hideMark/>
          </w:tcPr>
          <w:p w14:paraId="67949887" w14:textId="326E8EC3"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080BD4">
              <w:rPr>
                <w:rFonts w:cstheme="minorHAnsi"/>
                <w:color w:val="000000"/>
                <w:sz w:val="20"/>
                <w:szCs w:val="20"/>
              </w:rPr>
              <w:t>,</w:t>
            </w:r>
            <w:r w:rsidRPr="000D278D">
              <w:rPr>
                <w:rFonts w:cstheme="minorHAnsi"/>
                <w:color w:val="000000"/>
                <w:sz w:val="20"/>
                <w:szCs w:val="20"/>
              </w:rPr>
              <w:t xml:space="preserve"> Niederspannung</w:t>
            </w:r>
            <w:r w:rsidR="00194495">
              <w:rPr>
                <w:rFonts w:cstheme="minorHAnsi"/>
                <w:color w:val="000000"/>
                <w:sz w:val="20"/>
                <w:szCs w:val="20"/>
              </w:rPr>
              <w:t>,</w:t>
            </w:r>
            <w:r w:rsidRPr="000D278D">
              <w:rPr>
                <w:rFonts w:cstheme="minorHAnsi"/>
                <w:color w:val="000000"/>
                <w:sz w:val="20"/>
                <w:szCs w:val="20"/>
              </w:rPr>
              <w:t xml:space="preserve"> </w:t>
            </w:r>
            <w:r w:rsidR="00194495">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EDL21 Zähler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4AAC6D1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3E2542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CC3A14E"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810033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4957C1E0"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6B57C00"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6FFB89C3" w14:textId="77777777" w:rsidTr="000D278D">
        <w:trPr>
          <w:trHeight w:val="300"/>
        </w:trPr>
        <w:tc>
          <w:tcPr>
            <w:tcW w:w="1128" w:type="dxa"/>
            <w:noWrap/>
            <w:hideMark/>
          </w:tcPr>
          <w:p w14:paraId="5D20AEE1"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1-06-0-036</w:t>
            </w:r>
          </w:p>
        </w:tc>
        <w:tc>
          <w:tcPr>
            <w:tcW w:w="7653" w:type="dxa"/>
            <w:hideMark/>
          </w:tcPr>
          <w:p w14:paraId="49E1CBA0" w14:textId="23649166"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194495">
              <w:rPr>
                <w:rFonts w:cstheme="minorHAnsi"/>
                <w:color w:val="000000"/>
                <w:sz w:val="20"/>
                <w:szCs w:val="20"/>
              </w:rPr>
              <w:t>,</w:t>
            </w:r>
            <w:r w:rsidRPr="000D278D">
              <w:rPr>
                <w:rFonts w:cstheme="minorHAnsi"/>
                <w:color w:val="000000"/>
                <w:sz w:val="20"/>
                <w:szCs w:val="20"/>
              </w:rPr>
              <w:t xml:space="preserve"> </w:t>
            </w:r>
            <w:r w:rsidR="00194495">
              <w:rPr>
                <w:rFonts w:cstheme="minorHAnsi"/>
                <w:color w:val="000000"/>
                <w:sz w:val="20"/>
                <w:szCs w:val="20"/>
              </w:rPr>
              <w:t>a</w:t>
            </w:r>
            <w:r w:rsidRPr="000D278D">
              <w:rPr>
                <w:rFonts w:cstheme="minorHAnsi"/>
                <w:color w:val="000000"/>
                <w:sz w:val="20"/>
                <w:szCs w:val="20"/>
              </w:rPr>
              <w:t>lle Spannungsebenen</w:t>
            </w:r>
            <w:r w:rsidR="00194495">
              <w:rPr>
                <w:rFonts w:cstheme="minorHAnsi"/>
                <w:color w:val="000000"/>
                <w:sz w:val="20"/>
                <w:szCs w:val="20"/>
              </w:rPr>
              <w:t>,</w:t>
            </w:r>
            <w:r w:rsidRPr="000D278D">
              <w:rPr>
                <w:rFonts w:cstheme="minorHAnsi"/>
                <w:color w:val="000000"/>
                <w:sz w:val="20"/>
                <w:szCs w:val="20"/>
              </w:rPr>
              <w:t xml:space="preserve"> Telekommunikationsanschluss durch NB (</w:t>
            </w:r>
            <w:r w:rsidR="009A5B4B">
              <w:rPr>
                <w:rFonts w:cstheme="minorHAnsi"/>
                <w:color w:val="000000"/>
                <w:sz w:val="20"/>
                <w:szCs w:val="20"/>
              </w:rPr>
              <w:t>Fernauslesung</w:t>
            </w:r>
            <w:r w:rsidRPr="000D278D">
              <w:rPr>
                <w:rFonts w:cstheme="minorHAnsi"/>
                <w:color w:val="000000"/>
                <w:sz w:val="20"/>
                <w:szCs w:val="20"/>
              </w:rPr>
              <w:t xml:space="preserve">)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64D837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6B8DA2D"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4C96AC8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B65185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062EFDD"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6E989E3D"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33B27B8F" w14:textId="77777777" w:rsidTr="000D278D">
        <w:trPr>
          <w:trHeight w:val="300"/>
        </w:trPr>
        <w:tc>
          <w:tcPr>
            <w:tcW w:w="1128" w:type="dxa"/>
            <w:noWrap/>
            <w:hideMark/>
          </w:tcPr>
          <w:p w14:paraId="1FE0F2F4"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1-06-0-037</w:t>
            </w:r>
          </w:p>
        </w:tc>
        <w:tc>
          <w:tcPr>
            <w:tcW w:w="7653" w:type="dxa"/>
            <w:hideMark/>
          </w:tcPr>
          <w:p w14:paraId="13D550E3" w14:textId="4C2C5EC4"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194495">
              <w:rPr>
                <w:rFonts w:cstheme="minorHAnsi"/>
                <w:color w:val="000000"/>
                <w:sz w:val="20"/>
                <w:szCs w:val="20"/>
              </w:rPr>
              <w:t>,</w:t>
            </w:r>
            <w:r w:rsidRPr="000D278D">
              <w:rPr>
                <w:rFonts w:cstheme="minorHAnsi"/>
                <w:color w:val="000000"/>
                <w:sz w:val="20"/>
                <w:szCs w:val="20"/>
              </w:rPr>
              <w:t xml:space="preserve"> </w:t>
            </w:r>
            <w:r w:rsidR="00194495">
              <w:rPr>
                <w:rFonts w:cstheme="minorHAnsi"/>
                <w:color w:val="000000"/>
                <w:sz w:val="20"/>
                <w:szCs w:val="20"/>
              </w:rPr>
              <w:t>a</w:t>
            </w:r>
            <w:r w:rsidRPr="000D278D">
              <w:rPr>
                <w:rFonts w:cstheme="minorHAnsi"/>
                <w:color w:val="000000"/>
                <w:sz w:val="20"/>
                <w:szCs w:val="20"/>
              </w:rPr>
              <w:t>lle Spannungsebenen</w:t>
            </w:r>
            <w:r w:rsidR="00194495">
              <w:rPr>
                <w:rFonts w:cstheme="minorHAnsi"/>
                <w:color w:val="000000"/>
                <w:sz w:val="20"/>
                <w:szCs w:val="20"/>
              </w:rPr>
              <w:t>.</w:t>
            </w:r>
            <w:r w:rsidRPr="000D278D">
              <w:rPr>
                <w:rFonts w:cstheme="minorHAnsi"/>
                <w:color w:val="000000"/>
                <w:sz w:val="20"/>
                <w:szCs w:val="20"/>
              </w:rPr>
              <w:t xml:space="preserve"> Telekommunikationsanschluss durch AN (</w:t>
            </w:r>
            <w:r w:rsidR="009A5B4B">
              <w:rPr>
                <w:rFonts w:cstheme="minorHAnsi"/>
                <w:color w:val="000000"/>
                <w:sz w:val="20"/>
                <w:szCs w:val="20"/>
              </w:rPr>
              <w:t>Fernauslesung</w:t>
            </w:r>
            <w:r w:rsidRPr="000D278D">
              <w:rPr>
                <w:rFonts w:cstheme="minorHAnsi"/>
                <w:color w:val="000000"/>
                <w:sz w:val="20"/>
                <w:szCs w:val="20"/>
              </w:rPr>
              <w:t xml:space="preserve">)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98CCA8F"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2943D5B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A69F05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D364246"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5995D4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79B810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050C3417" w14:textId="77777777" w:rsidTr="000D278D">
        <w:trPr>
          <w:trHeight w:val="600"/>
        </w:trPr>
        <w:tc>
          <w:tcPr>
            <w:tcW w:w="1128" w:type="dxa"/>
            <w:noWrap/>
            <w:hideMark/>
          </w:tcPr>
          <w:p w14:paraId="613ADA64"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1-06-0-038</w:t>
            </w:r>
          </w:p>
        </w:tc>
        <w:tc>
          <w:tcPr>
            <w:tcW w:w="7653" w:type="dxa"/>
            <w:hideMark/>
          </w:tcPr>
          <w:p w14:paraId="29D90612" w14:textId="1381FE84"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194495">
              <w:rPr>
                <w:rFonts w:cstheme="minorHAnsi"/>
                <w:color w:val="000000"/>
                <w:sz w:val="20"/>
                <w:szCs w:val="20"/>
              </w:rPr>
              <w:t>,</w:t>
            </w:r>
            <w:r w:rsidRPr="000D278D">
              <w:rPr>
                <w:rFonts w:cstheme="minorHAnsi"/>
                <w:color w:val="000000"/>
                <w:sz w:val="20"/>
                <w:szCs w:val="20"/>
              </w:rPr>
              <w:t xml:space="preserve"> </w:t>
            </w:r>
            <w:r w:rsidR="00194495">
              <w:rPr>
                <w:rFonts w:cstheme="minorHAnsi"/>
                <w:color w:val="000000"/>
                <w:sz w:val="20"/>
                <w:szCs w:val="20"/>
              </w:rPr>
              <w:t>a</w:t>
            </w:r>
            <w:r w:rsidRPr="000D278D">
              <w:rPr>
                <w:rFonts w:cstheme="minorHAnsi"/>
                <w:color w:val="000000"/>
                <w:sz w:val="20"/>
                <w:szCs w:val="20"/>
              </w:rPr>
              <w:t>lle Spannungsebenen</w:t>
            </w:r>
            <w:r w:rsidR="00194495">
              <w:rPr>
                <w:rFonts w:cstheme="minorHAnsi"/>
                <w:color w:val="000000"/>
                <w:sz w:val="20"/>
                <w:szCs w:val="20"/>
              </w:rPr>
              <w:t>,</w:t>
            </w:r>
            <w:r w:rsidRPr="000D278D">
              <w:rPr>
                <w:rFonts w:cstheme="minorHAnsi"/>
                <w:color w:val="000000"/>
                <w:sz w:val="20"/>
                <w:szCs w:val="20"/>
              </w:rPr>
              <w:t xml:space="preserve"> </w:t>
            </w:r>
            <w:r w:rsidR="00194495">
              <w:rPr>
                <w:rFonts w:cstheme="minorHAnsi"/>
                <w:color w:val="000000"/>
                <w:sz w:val="20"/>
                <w:szCs w:val="20"/>
              </w:rPr>
              <w:t>m</w:t>
            </w:r>
            <w:r w:rsidRPr="000D278D">
              <w:rPr>
                <w:rFonts w:cstheme="minorHAnsi"/>
                <w:color w:val="000000"/>
                <w:sz w:val="20"/>
                <w:szCs w:val="20"/>
              </w:rPr>
              <w:t xml:space="preserve">anuelle vor Ort Ablesung bei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mit registrierender Last-/Einspeisemessung (Einheit: €/Vorgang)</w:t>
            </w:r>
          </w:p>
        </w:tc>
        <w:tc>
          <w:tcPr>
            <w:tcW w:w="1027" w:type="dxa"/>
            <w:noWrap/>
            <w:hideMark/>
          </w:tcPr>
          <w:p w14:paraId="05CAAEE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BA520B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8E436C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615B87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A52C770"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24B9C01F"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41183F" w:rsidRPr="000D278D" w14:paraId="5EDD1065" w14:textId="77777777" w:rsidTr="000D278D">
        <w:trPr>
          <w:trHeight w:val="600"/>
        </w:trPr>
        <w:tc>
          <w:tcPr>
            <w:tcW w:w="1128" w:type="dxa"/>
            <w:noWrap/>
          </w:tcPr>
          <w:p w14:paraId="5A5803C9" w14:textId="7631CCEF" w:rsidR="0041183F" w:rsidRPr="000D278D" w:rsidRDefault="0041183F" w:rsidP="000D278D">
            <w:pPr>
              <w:spacing w:before="20" w:after="60" w:line="240" w:lineRule="auto"/>
              <w:rPr>
                <w:rFonts w:cstheme="minorHAnsi"/>
                <w:color w:val="000000"/>
                <w:sz w:val="20"/>
                <w:szCs w:val="20"/>
              </w:rPr>
            </w:pPr>
            <w:r>
              <w:rPr>
                <w:rFonts w:cstheme="minorHAnsi"/>
                <w:color w:val="000000"/>
                <w:sz w:val="20"/>
                <w:szCs w:val="20"/>
              </w:rPr>
              <w:t>1-06-0-039</w:t>
            </w:r>
          </w:p>
        </w:tc>
        <w:tc>
          <w:tcPr>
            <w:tcW w:w="7653" w:type="dxa"/>
          </w:tcPr>
          <w:p w14:paraId="7D9619E5" w14:textId="5583DD38" w:rsidR="0041183F" w:rsidRPr="000D278D" w:rsidRDefault="0041183F" w:rsidP="000D278D">
            <w:pPr>
              <w:spacing w:before="20" w:after="60" w:line="240" w:lineRule="auto"/>
              <w:rPr>
                <w:rFonts w:cstheme="minorHAnsi"/>
                <w:color w:val="000000"/>
                <w:sz w:val="20"/>
                <w:szCs w:val="20"/>
              </w:rPr>
            </w:pPr>
            <w:r w:rsidRPr="0041183F">
              <w:rPr>
                <w:rFonts w:cstheme="minorHAnsi"/>
                <w:color w:val="000000"/>
                <w:sz w:val="20"/>
                <w:szCs w:val="20"/>
              </w:rPr>
              <w:t>Entgelt Impulsweitergabe</w:t>
            </w:r>
            <w:r w:rsidR="001A3C8C">
              <w:rPr>
                <w:rFonts w:cstheme="minorHAnsi"/>
                <w:color w:val="000000"/>
                <w:sz w:val="20"/>
                <w:szCs w:val="20"/>
              </w:rPr>
              <w:t xml:space="preserve"> </w:t>
            </w:r>
            <w:r w:rsidR="001A3C8C" w:rsidRPr="001A3C8C">
              <w:rPr>
                <w:rFonts w:cstheme="minorHAnsi"/>
                <w:color w:val="000000"/>
                <w:sz w:val="20"/>
                <w:szCs w:val="20"/>
              </w:rPr>
              <w:t>(Einheit: €/Tag)</w:t>
            </w:r>
          </w:p>
        </w:tc>
        <w:tc>
          <w:tcPr>
            <w:tcW w:w="1027" w:type="dxa"/>
            <w:noWrap/>
          </w:tcPr>
          <w:p w14:paraId="026C6B45" w14:textId="1707A429" w:rsidR="0041183F" w:rsidRPr="000D278D" w:rsidRDefault="0041183F" w:rsidP="000D278D">
            <w:pPr>
              <w:spacing w:before="20" w:after="60" w:line="240" w:lineRule="auto"/>
              <w:jc w:val="center"/>
              <w:rPr>
                <w:rFonts w:cstheme="minorHAnsi"/>
                <w:color w:val="000000"/>
                <w:sz w:val="20"/>
                <w:szCs w:val="20"/>
              </w:rPr>
            </w:pPr>
            <w:r>
              <w:rPr>
                <w:rFonts w:cstheme="minorHAnsi"/>
                <w:color w:val="000000"/>
                <w:sz w:val="20"/>
                <w:szCs w:val="20"/>
              </w:rPr>
              <w:t>X</w:t>
            </w:r>
          </w:p>
        </w:tc>
        <w:tc>
          <w:tcPr>
            <w:tcW w:w="824" w:type="dxa"/>
            <w:noWrap/>
          </w:tcPr>
          <w:p w14:paraId="145BD9F6" w14:textId="55D19F3F" w:rsidR="0041183F" w:rsidRPr="000D278D" w:rsidRDefault="0041183F" w:rsidP="000D278D">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noWrap/>
          </w:tcPr>
          <w:p w14:paraId="22C56612" w14:textId="65D71A29" w:rsidR="0041183F" w:rsidRPr="000D278D" w:rsidRDefault="0041183F" w:rsidP="000D278D">
            <w:pPr>
              <w:spacing w:before="20" w:after="60" w:line="240" w:lineRule="auto"/>
              <w:jc w:val="center"/>
              <w:rPr>
                <w:rFonts w:cstheme="minorHAnsi"/>
                <w:color w:val="000000"/>
                <w:sz w:val="20"/>
                <w:szCs w:val="20"/>
              </w:rPr>
            </w:pPr>
            <w:r>
              <w:rPr>
                <w:rFonts w:cstheme="minorHAnsi"/>
                <w:color w:val="000000"/>
                <w:sz w:val="20"/>
                <w:szCs w:val="20"/>
              </w:rPr>
              <w:t>X</w:t>
            </w:r>
          </w:p>
        </w:tc>
        <w:tc>
          <w:tcPr>
            <w:tcW w:w="854" w:type="dxa"/>
            <w:noWrap/>
          </w:tcPr>
          <w:p w14:paraId="09E997C2" w14:textId="081394C7" w:rsidR="0041183F" w:rsidRPr="000D278D" w:rsidRDefault="0041183F" w:rsidP="000D278D">
            <w:pPr>
              <w:spacing w:before="20" w:after="60" w:line="240" w:lineRule="auto"/>
              <w:jc w:val="center"/>
              <w:rPr>
                <w:rFonts w:cstheme="minorHAnsi"/>
                <w:color w:val="000000"/>
                <w:sz w:val="20"/>
                <w:szCs w:val="20"/>
              </w:rPr>
            </w:pPr>
            <w:r>
              <w:rPr>
                <w:rFonts w:cstheme="minorHAnsi"/>
                <w:color w:val="000000"/>
                <w:sz w:val="20"/>
                <w:szCs w:val="20"/>
              </w:rPr>
              <w:t>X</w:t>
            </w:r>
          </w:p>
        </w:tc>
        <w:tc>
          <w:tcPr>
            <w:tcW w:w="1022" w:type="dxa"/>
            <w:noWrap/>
          </w:tcPr>
          <w:p w14:paraId="616FB16F" w14:textId="723F4FC3" w:rsidR="0041183F" w:rsidRPr="000D278D" w:rsidRDefault="0041183F" w:rsidP="000D278D">
            <w:pPr>
              <w:spacing w:before="20" w:after="60" w:line="240" w:lineRule="auto"/>
              <w:jc w:val="center"/>
              <w:rPr>
                <w:rFonts w:cstheme="minorHAnsi"/>
                <w:color w:val="000000"/>
                <w:sz w:val="20"/>
                <w:szCs w:val="20"/>
              </w:rPr>
            </w:pPr>
            <w:r>
              <w:rPr>
                <w:rFonts w:cstheme="minorHAnsi"/>
                <w:color w:val="000000"/>
                <w:sz w:val="20"/>
                <w:szCs w:val="20"/>
              </w:rPr>
              <w:t>X</w:t>
            </w:r>
          </w:p>
        </w:tc>
        <w:tc>
          <w:tcPr>
            <w:tcW w:w="923" w:type="dxa"/>
            <w:noWrap/>
          </w:tcPr>
          <w:p w14:paraId="14F6E5DD" w14:textId="01E3D1E5" w:rsidR="0041183F" w:rsidRPr="000D278D" w:rsidRDefault="0041183F" w:rsidP="000D278D">
            <w:pPr>
              <w:spacing w:before="20" w:after="60" w:line="240" w:lineRule="auto"/>
              <w:jc w:val="center"/>
              <w:rPr>
                <w:rFonts w:cstheme="minorHAnsi"/>
                <w:color w:val="000000"/>
                <w:sz w:val="20"/>
                <w:szCs w:val="20"/>
              </w:rPr>
            </w:pPr>
            <w:r>
              <w:rPr>
                <w:rFonts w:cstheme="minorHAnsi"/>
                <w:color w:val="000000"/>
                <w:sz w:val="20"/>
                <w:szCs w:val="20"/>
              </w:rPr>
              <w:t>X</w:t>
            </w:r>
          </w:p>
        </w:tc>
      </w:tr>
    </w:tbl>
    <w:p w14:paraId="6F76B58D" w14:textId="381FC50E" w:rsidR="00710F97" w:rsidRDefault="00710F97" w:rsidP="00710F97"/>
    <w:p w14:paraId="35D7740B" w14:textId="0FEA5C0E" w:rsidR="00710F97" w:rsidRDefault="000142BC" w:rsidP="000142BC">
      <w:pPr>
        <w:pStyle w:val="berschrift3"/>
      </w:pPr>
      <w:bookmarkStart w:id="13" w:name="_Toc98919497"/>
      <w:r>
        <w:lastRenderedPageBreak/>
        <w:t>I</w:t>
      </w:r>
      <w:r w:rsidR="00BE6BA2">
        <w:t>ndividuelle Netzentgelte</w:t>
      </w:r>
      <w:bookmarkEnd w:id="13"/>
    </w:p>
    <w:tbl>
      <w:tblPr>
        <w:tblStyle w:val="Tabellenraster"/>
        <w:tblW w:w="14454" w:type="dxa"/>
        <w:tblLayout w:type="fixed"/>
        <w:tblLook w:val="04A0" w:firstRow="1" w:lastRow="0" w:firstColumn="1" w:lastColumn="0" w:noHBand="0" w:noVBand="1"/>
      </w:tblPr>
      <w:tblGrid>
        <w:gridCol w:w="1128"/>
        <w:gridCol w:w="7653"/>
        <w:gridCol w:w="1027"/>
        <w:gridCol w:w="824"/>
        <w:gridCol w:w="1023"/>
        <w:gridCol w:w="854"/>
        <w:gridCol w:w="1022"/>
        <w:gridCol w:w="923"/>
      </w:tblGrid>
      <w:tr w:rsidR="00972B1C" w:rsidRPr="00B51AD7" w14:paraId="5F2635AF" w14:textId="77777777" w:rsidTr="00B51AD7">
        <w:trPr>
          <w:tblHeader/>
        </w:trPr>
        <w:tc>
          <w:tcPr>
            <w:tcW w:w="1128" w:type="dxa"/>
            <w:vMerge w:val="restart"/>
            <w:shd w:val="clear" w:color="auto" w:fill="D8DFE4"/>
          </w:tcPr>
          <w:p w14:paraId="690EFD17" w14:textId="77777777" w:rsidR="00972B1C" w:rsidRPr="00B51AD7" w:rsidRDefault="00972B1C" w:rsidP="00B51AD7">
            <w:pPr>
              <w:spacing w:before="20" w:after="60" w:line="240" w:lineRule="auto"/>
              <w:rPr>
                <w:rFonts w:cstheme="minorHAnsi"/>
                <w:b/>
                <w:bCs/>
                <w:color w:val="C20000"/>
                <w:sz w:val="20"/>
                <w:szCs w:val="20"/>
              </w:rPr>
            </w:pPr>
            <w:r w:rsidRPr="00B51AD7">
              <w:rPr>
                <w:rFonts w:cstheme="minorHAnsi"/>
                <w:b/>
                <w:bCs/>
                <w:color w:val="C20000"/>
                <w:sz w:val="20"/>
                <w:szCs w:val="20"/>
              </w:rPr>
              <w:t>ID</w:t>
            </w:r>
          </w:p>
        </w:tc>
        <w:tc>
          <w:tcPr>
            <w:tcW w:w="7653" w:type="dxa"/>
            <w:vMerge w:val="restart"/>
            <w:shd w:val="clear" w:color="auto" w:fill="D8DFE4"/>
          </w:tcPr>
          <w:p w14:paraId="7F10527D" w14:textId="77777777" w:rsidR="00972B1C" w:rsidRPr="00B51AD7" w:rsidRDefault="00972B1C" w:rsidP="00B51AD7">
            <w:pPr>
              <w:spacing w:before="20" w:after="60" w:line="240" w:lineRule="auto"/>
              <w:rPr>
                <w:rFonts w:cstheme="minorHAnsi"/>
                <w:b/>
                <w:bCs/>
                <w:color w:val="C20000"/>
                <w:sz w:val="20"/>
                <w:szCs w:val="20"/>
              </w:rPr>
            </w:pPr>
            <w:r w:rsidRPr="00B51AD7">
              <w:rPr>
                <w:rFonts w:cstheme="minorHAnsi"/>
                <w:b/>
                <w:bCs/>
                <w:color w:val="C20000"/>
                <w:sz w:val="20"/>
                <w:szCs w:val="20"/>
              </w:rPr>
              <w:t>Bezeichnung</w:t>
            </w:r>
          </w:p>
        </w:tc>
        <w:tc>
          <w:tcPr>
            <w:tcW w:w="1851" w:type="dxa"/>
            <w:gridSpan w:val="2"/>
            <w:shd w:val="clear" w:color="auto" w:fill="D8DFE4"/>
          </w:tcPr>
          <w:p w14:paraId="30397E45" w14:textId="77777777" w:rsidR="00972B1C" w:rsidRPr="00B51AD7" w:rsidRDefault="00972B1C"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UTILMD</w:t>
            </w:r>
          </w:p>
        </w:tc>
        <w:tc>
          <w:tcPr>
            <w:tcW w:w="1877" w:type="dxa"/>
            <w:gridSpan w:val="2"/>
            <w:shd w:val="clear" w:color="auto" w:fill="D8DFE4"/>
          </w:tcPr>
          <w:p w14:paraId="28ADF675" w14:textId="77777777" w:rsidR="00972B1C" w:rsidRPr="00B51AD7" w:rsidRDefault="00972B1C"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PRICAT</w:t>
            </w:r>
          </w:p>
        </w:tc>
        <w:tc>
          <w:tcPr>
            <w:tcW w:w="1945" w:type="dxa"/>
            <w:gridSpan w:val="2"/>
            <w:shd w:val="clear" w:color="auto" w:fill="D8DFE4"/>
          </w:tcPr>
          <w:p w14:paraId="34D4B4BB" w14:textId="77777777" w:rsidR="00972B1C" w:rsidRPr="00B51AD7" w:rsidRDefault="00972B1C"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INVOIC</w:t>
            </w:r>
          </w:p>
        </w:tc>
      </w:tr>
      <w:tr w:rsidR="00972B1C" w:rsidRPr="00B51AD7" w14:paraId="5AA2D30D" w14:textId="77777777" w:rsidTr="00B51AD7">
        <w:trPr>
          <w:tblHeader/>
        </w:trPr>
        <w:tc>
          <w:tcPr>
            <w:tcW w:w="1128" w:type="dxa"/>
            <w:vMerge/>
            <w:shd w:val="clear" w:color="auto" w:fill="D8DFE4"/>
          </w:tcPr>
          <w:p w14:paraId="57E66CEA" w14:textId="77777777" w:rsidR="00972B1C" w:rsidRPr="00B51AD7" w:rsidRDefault="00972B1C" w:rsidP="00B51AD7">
            <w:pPr>
              <w:spacing w:before="20" w:after="60" w:line="240" w:lineRule="auto"/>
              <w:rPr>
                <w:rFonts w:cstheme="minorHAnsi"/>
                <w:b/>
                <w:bCs/>
                <w:color w:val="C20000"/>
                <w:sz w:val="20"/>
                <w:szCs w:val="20"/>
              </w:rPr>
            </w:pPr>
          </w:p>
        </w:tc>
        <w:tc>
          <w:tcPr>
            <w:tcW w:w="7653" w:type="dxa"/>
            <w:vMerge/>
            <w:shd w:val="clear" w:color="auto" w:fill="D8DFE4"/>
          </w:tcPr>
          <w:p w14:paraId="3DED2DE4" w14:textId="77777777" w:rsidR="00972B1C" w:rsidRPr="00B51AD7" w:rsidRDefault="00972B1C" w:rsidP="00B51AD7">
            <w:pPr>
              <w:spacing w:before="20" w:after="60" w:line="240" w:lineRule="auto"/>
              <w:rPr>
                <w:rFonts w:cstheme="minorHAnsi"/>
                <w:b/>
                <w:bCs/>
                <w:color w:val="C20000"/>
                <w:sz w:val="20"/>
                <w:szCs w:val="20"/>
              </w:rPr>
            </w:pPr>
          </w:p>
        </w:tc>
        <w:tc>
          <w:tcPr>
            <w:tcW w:w="1027" w:type="dxa"/>
            <w:shd w:val="clear" w:color="auto" w:fill="D8DFE4"/>
          </w:tcPr>
          <w:p w14:paraId="4F065859" w14:textId="77777777" w:rsidR="00972B1C" w:rsidRPr="00B51AD7" w:rsidRDefault="00972B1C"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Pr="00B51AD7">
              <w:rPr>
                <w:rFonts w:cstheme="minorHAnsi"/>
                <w:b/>
                <w:bCs/>
                <w:color w:val="C20000"/>
                <w:sz w:val="20"/>
                <w:szCs w:val="20"/>
              </w:rPr>
              <w:t>-wendung</w:t>
            </w:r>
          </w:p>
        </w:tc>
        <w:tc>
          <w:tcPr>
            <w:tcW w:w="824" w:type="dxa"/>
            <w:shd w:val="clear" w:color="auto" w:fill="D8DFE4"/>
          </w:tcPr>
          <w:p w14:paraId="417823FA" w14:textId="77777777" w:rsidR="00972B1C" w:rsidRPr="00B51AD7" w:rsidRDefault="00972B1C"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c>
          <w:tcPr>
            <w:tcW w:w="1023" w:type="dxa"/>
            <w:shd w:val="clear" w:color="auto" w:fill="D8DFE4"/>
          </w:tcPr>
          <w:p w14:paraId="3908F8E6" w14:textId="77777777" w:rsidR="00972B1C" w:rsidRPr="00B51AD7" w:rsidRDefault="00972B1C"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Pr="00B51AD7">
              <w:rPr>
                <w:rFonts w:cstheme="minorHAnsi"/>
                <w:b/>
                <w:bCs/>
                <w:color w:val="C20000"/>
                <w:sz w:val="20"/>
                <w:szCs w:val="20"/>
              </w:rPr>
              <w:t>-wendung</w:t>
            </w:r>
          </w:p>
        </w:tc>
        <w:tc>
          <w:tcPr>
            <w:tcW w:w="854" w:type="dxa"/>
            <w:shd w:val="clear" w:color="auto" w:fill="D8DFE4"/>
          </w:tcPr>
          <w:p w14:paraId="2841698C" w14:textId="77777777" w:rsidR="00972B1C" w:rsidRPr="00B51AD7" w:rsidRDefault="00972B1C"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c>
          <w:tcPr>
            <w:tcW w:w="1022" w:type="dxa"/>
            <w:shd w:val="clear" w:color="auto" w:fill="D8DFE4"/>
          </w:tcPr>
          <w:p w14:paraId="707AD91A" w14:textId="77777777" w:rsidR="00972B1C" w:rsidRPr="00B51AD7" w:rsidRDefault="00972B1C"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Pr="00B51AD7">
              <w:rPr>
                <w:rFonts w:cstheme="minorHAnsi"/>
                <w:b/>
                <w:bCs/>
                <w:color w:val="C20000"/>
                <w:sz w:val="20"/>
                <w:szCs w:val="20"/>
              </w:rPr>
              <w:t>-wendung</w:t>
            </w:r>
          </w:p>
        </w:tc>
        <w:tc>
          <w:tcPr>
            <w:tcW w:w="923" w:type="dxa"/>
            <w:shd w:val="clear" w:color="auto" w:fill="D8DFE4"/>
          </w:tcPr>
          <w:p w14:paraId="33E7B1F5" w14:textId="77777777" w:rsidR="00972B1C" w:rsidRPr="00B51AD7" w:rsidRDefault="00972B1C"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r>
      <w:tr w:rsidR="00B51AD7" w:rsidRPr="00B51AD7" w14:paraId="3059C8B2" w14:textId="77777777" w:rsidTr="00B51AD7">
        <w:trPr>
          <w:trHeight w:val="300"/>
        </w:trPr>
        <w:tc>
          <w:tcPr>
            <w:tcW w:w="1128" w:type="dxa"/>
            <w:noWrap/>
            <w:hideMark/>
          </w:tcPr>
          <w:p w14:paraId="3CEB710E"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1-07-1</w:t>
            </w:r>
          </w:p>
        </w:tc>
        <w:tc>
          <w:tcPr>
            <w:tcW w:w="7653" w:type="dxa"/>
            <w:hideMark/>
          </w:tcPr>
          <w:p w14:paraId="2F5D03F9"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1 </w:t>
            </w:r>
            <w:proofErr w:type="spellStart"/>
            <w:r w:rsidRPr="00B51AD7">
              <w:rPr>
                <w:rFonts w:cstheme="minorHAnsi"/>
                <w:color w:val="000000"/>
                <w:sz w:val="20"/>
                <w:szCs w:val="20"/>
              </w:rPr>
              <w:t>StromNEV</w:t>
            </w:r>
            <w:proofErr w:type="spellEnd"/>
          </w:p>
        </w:tc>
        <w:tc>
          <w:tcPr>
            <w:tcW w:w="1027" w:type="dxa"/>
            <w:noWrap/>
            <w:hideMark/>
          </w:tcPr>
          <w:p w14:paraId="1E6E31CA"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24" w:type="dxa"/>
            <w:noWrap/>
            <w:hideMark/>
          </w:tcPr>
          <w:p w14:paraId="0478CD0E"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3" w:type="dxa"/>
            <w:noWrap/>
            <w:hideMark/>
          </w:tcPr>
          <w:p w14:paraId="295F4E2E"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54" w:type="dxa"/>
            <w:noWrap/>
            <w:hideMark/>
          </w:tcPr>
          <w:p w14:paraId="4847081D"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680F0C5C"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923" w:type="dxa"/>
            <w:noWrap/>
            <w:hideMark/>
          </w:tcPr>
          <w:p w14:paraId="245A1EBC"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r>
      <w:tr w:rsidR="00B51AD7" w:rsidRPr="00B51AD7" w14:paraId="77DF9CE5" w14:textId="77777777" w:rsidTr="00B51AD7">
        <w:trPr>
          <w:trHeight w:val="300"/>
        </w:trPr>
        <w:tc>
          <w:tcPr>
            <w:tcW w:w="1128" w:type="dxa"/>
            <w:noWrap/>
            <w:hideMark/>
          </w:tcPr>
          <w:p w14:paraId="7F75298E"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1-07-1-001</w:t>
            </w:r>
          </w:p>
        </w:tc>
        <w:tc>
          <w:tcPr>
            <w:tcW w:w="7653" w:type="dxa"/>
            <w:hideMark/>
          </w:tcPr>
          <w:p w14:paraId="4CC82512"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1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&lt;2500 h/a Leistungspreis (Einheit: €/kW*Tag)</w:t>
            </w:r>
          </w:p>
        </w:tc>
        <w:tc>
          <w:tcPr>
            <w:tcW w:w="1027" w:type="dxa"/>
            <w:noWrap/>
            <w:hideMark/>
          </w:tcPr>
          <w:p w14:paraId="35430060"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4" w:type="dxa"/>
            <w:noWrap/>
            <w:hideMark/>
          </w:tcPr>
          <w:p w14:paraId="66723EBC"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3" w:type="dxa"/>
            <w:noWrap/>
            <w:hideMark/>
          </w:tcPr>
          <w:p w14:paraId="47DDA6A9"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54" w:type="dxa"/>
            <w:noWrap/>
            <w:hideMark/>
          </w:tcPr>
          <w:p w14:paraId="1D4F7E9C"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0DB8D8A7"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23" w:type="dxa"/>
            <w:noWrap/>
            <w:hideMark/>
          </w:tcPr>
          <w:p w14:paraId="075C3811"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B51AD7" w:rsidRPr="00B51AD7" w14:paraId="36DD7280" w14:textId="77777777" w:rsidTr="00B51AD7">
        <w:trPr>
          <w:trHeight w:val="300"/>
        </w:trPr>
        <w:tc>
          <w:tcPr>
            <w:tcW w:w="1128" w:type="dxa"/>
            <w:noWrap/>
            <w:hideMark/>
          </w:tcPr>
          <w:p w14:paraId="5892EA49"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1-07-1-002</w:t>
            </w:r>
          </w:p>
        </w:tc>
        <w:tc>
          <w:tcPr>
            <w:tcW w:w="7653" w:type="dxa"/>
            <w:hideMark/>
          </w:tcPr>
          <w:p w14:paraId="1732DE58" w14:textId="58C0A814"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1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&lt;2500 h/a Arbeitspreis (Einheit: </w:t>
            </w:r>
            <w:r w:rsidR="00F00CCE" w:rsidRPr="00F00CCE">
              <w:rPr>
                <w:rFonts w:cstheme="minorHAnsi"/>
                <w:color w:val="000000"/>
                <w:sz w:val="20"/>
                <w:szCs w:val="20"/>
              </w:rPr>
              <w:t>€</w:t>
            </w:r>
            <w:r w:rsidRPr="00B51AD7">
              <w:rPr>
                <w:rFonts w:cstheme="minorHAnsi"/>
                <w:color w:val="000000"/>
                <w:sz w:val="20"/>
                <w:szCs w:val="20"/>
              </w:rPr>
              <w:t>/kWh)</w:t>
            </w:r>
          </w:p>
        </w:tc>
        <w:tc>
          <w:tcPr>
            <w:tcW w:w="1027" w:type="dxa"/>
            <w:noWrap/>
            <w:hideMark/>
          </w:tcPr>
          <w:p w14:paraId="1588980F"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4" w:type="dxa"/>
            <w:noWrap/>
            <w:hideMark/>
          </w:tcPr>
          <w:p w14:paraId="343E32DE"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3" w:type="dxa"/>
            <w:noWrap/>
            <w:hideMark/>
          </w:tcPr>
          <w:p w14:paraId="51324A0F"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54" w:type="dxa"/>
            <w:noWrap/>
            <w:hideMark/>
          </w:tcPr>
          <w:p w14:paraId="1150125F"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47DD6FB9"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23" w:type="dxa"/>
            <w:noWrap/>
            <w:hideMark/>
          </w:tcPr>
          <w:p w14:paraId="1513E24D"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B51AD7" w:rsidRPr="00B51AD7" w14:paraId="44CF86BC" w14:textId="77777777" w:rsidTr="00B51AD7">
        <w:trPr>
          <w:trHeight w:val="300"/>
        </w:trPr>
        <w:tc>
          <w:tcPr>
            <w:tcW w:w="1128" w:type="dxa"/>
            <w:noWrap/>
            <w:hideMark/>
          </w:tcPr>
          <w:p w14:paraId="687E59C3"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1-07-1-003</w:t>
            </w:r>
          </w:p>
        </w:tc>
        <w:tc>
          <w:tcPr>
            <w:tcW w:w="7653" w:type="dxa"/>
            <w:hideMark/>
          </w:tcPr>
          <w:p w14:paraId="52466FB2"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1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&gt;=2500 h/a Leistungspreis (Einheit: €/kW*Tag)</w:t>
            </w:r>
          </w:p>
        </w:tc>
        <w:tc>
          <w:tcPr>
            <w:tcW w:w="1027" w:type="dxa"/>
            <w:noWrap/>
            <w:hideMark/>
          </w:tcPr>
          <w:p w14:paraId="7337E20B"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4" w:type="dxa"/>
            <w:noWrap/>
            <w:hideMark/>
          </w:tcPr>
          <w:p w14:paraId="41E7ACCB"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3" w:type="dxa"/>
            <w:noWrap/>
            <w:hideMark/>
          </w:tcPr>
          <w:p w14:paraId="6FDCB7B1"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54" w:type="dxa"/>
            <w:noWrap/>
            <w:hideMark/>
          </w:tcPr>
          <w:p w14:paraId="017FFA3D"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25AFB03B"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23" w:type="dxa"/>
            <w:noWrap/>
            <w:hideMark/>
          </w:tcPr>
          <w:p w14:paraId="60089881"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B51AD7" w:rsidRPr="00B51AD7" w14:paraId="1ED4C2B5" w14:textId="77777777" w:rsidTr="00B51AD7">
        <w:trPr>
          <w:trHeight w:val="300"/>
        </w:trPr>
        <w:tc>
          <w:tcPr>
            <w:tcW w:w="1128" w:type="dxa"/>
            <w:noWrap/>
            <w:hideMark/>
          </w:tcPr>
          <w:p w14:paraId="6870B1D0"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1-07-1-004</w:t>
            </w:r>
          </w:p>
        </w:tc>
        <w:tc>
          <w:tcPr>
            <w:tcW w:w="7653" w:type="dxa"/>
            <w:hideMark/>
          </w:tcPr>
          <w:p w14:paraId="46625865" w14:textId="71FCDD95"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1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&gt;=2500 h/a Arbeitspreis (Einheit: </w:t>
            </w:r>
            <w:r w:rsidR="00F00CCE" w:rsidRPr="00F00CCE">
              <w:rPr>
                <w:rFonts w:cstheme="minorHAnsi"/>
                <w:color w:val="000000"/>
                <w:sz w:val="20"/>
                <w:szCs w:val="20"/>
              </w:rPr>
              <w:t>€</w:t>
            </w:r>
            <w:r w:rsidRPr="00B51AD7">
              <w:rPr>
                <w:rFonts w:cstheme="minorHAnsi"/>
                <w:color w:val="000000"/>
                <w:sz w:val="20"/>
                <w:szCs w:val="20"/>
              </w:rPr>
              <w:t>/kWh)</w:t>
            </w:r>
          </w:p>
        </w:tc>
        <w:tc>
          <w:tcPr>
            <w:tcW w:w="1027" w:type="dxa"/>
            <w:noWrap/>
            <w:hideMark/>
          </w:tcPr>
          <w:p w14:paraId="45E600BE"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4" w:type="dxa"/>
            <w:noWrap/>
            <w:hideMark/>
          </w:tcPr>
          <w:p w14:paraId="23B76200"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3" w:type="dxa"/>
            <w:noWrap/>
            <w:hideMark/>
          </w:tcPr>
          <w:p w14:paraId="4D375FD5"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54" w:type="dxa"/>
            <w:noWrap/>
            <w:hideMark/>
          </w:tcPr>
          <w:p w14:paraId="6064534E"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03DCCAE1"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23" w:type="dxa"/>
            <w:noWrap/>
            <w:hideMark/>
          </w:tcPr>
          <w:p w14:paraId="485FD0A9"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B51AD7" w:rsidRPr="00B51AD7" w14:paraId="309BA9AE" w14:textId="77777777" w:rsidTr="00B51AD7">
        <w:trPr>
          <w:trHeight w:val="300"/>
        </w:trPr>
        <w:tc>
          <w:tcPr>
            <w:tcW w:w="1128" w:type="dxa"/>
            <w:noWrap/>
            <w:hideMark/>
          </w:tcPr>
          <w:p w14:paraId="633E4F07"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1-07-2</w:t>
            </w:r>
          </w:p>
        </w:tc>
        <w:tc>
          <w:tcPr>
            <w:tcW w:w="7653" w:type="dxa"/>
            <w:hideMark/>
          </w:tcPr>
          <w:p w14:paraId="686A9F00"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2 </w:t>
            </w:r>
            <w:proofErr w:type="spellStart"/>
            <w:r w:rsidRPr="00B51AD7">
              <w:rPr>
                <w:rFonts w:cstheme="minorHAnsi"/>
                <w:color w:val="000000"/>
                <w:sz w:val="20"/>
                <w:szCs w:val="20"/>
              </w:rPr>
              <w:t>StromNEV</w:t>
            </w:r>
            <w:proofErr w:type="spellEnd"/>
          </w:p>
        </w:tc>
        <w:tc>
          <w:tcPr>
            <w:tcW w:w="1027" w:type="dxa"/>
            <w:noWrap/>
            <w:hideMark/>
          </w:tcPr>
          <w:p w14:paraId="5D62AC93"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24" w:type="dxa"/>
            <w:noWrap/>
            <w:hideMark/>
          </w:tcPr>
          <w:p w14:paraId="2D835A9F"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3" w:type="dxa"/>
            <w:noWrap/>
            <w:hideMark/>
          </w:tcPr>
          <w:p w14:paraId="233849B9" w14:textId="04F4EC51"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54" w:type="dxa"/>
            <w:noWrap/>
            <w:hideMark/>
          </w:tcPr>
          <w:p w14:paraId="41710E61"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294186B7"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923" w:type="dxa"/>
            <w:noWrap/>
            <w:hideMark/>
          </w:tcPr>
          <w:p w14:paraId="51D9EE66"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r>
      <w:tr w:rsidR="00B51AD7" w:rsidRPr="00B51AD7" w14:paraId="6E6D9639" w14:textId="77777777" w:rsidTr="00B51AD7">
        <w:trPr>
          <w:trHeight w:val="300"/>
        </w:trPr>
        <w:tc>
          <w:tcPr>
            <w:tcW w:w="1128" w:type="dxa"/>
            <w:noWrap/>
            <w:hideMark/>
          </w:tcPr>
          <w:p w14:paraId="5EC93DE5"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1-07-2-001</w:t>
            </w:r>
          </w:p>
        </w:tc>
        <w:tc>
          <w:tcPr>
            <w:tcW w:w="7653" w:type="dxa"/>
            <w:hideMark/>
          </w:tcPr>
          <w:p w14:paraId="6958512E"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2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&lt;2500 h/a Leistungspreis (Einheit: €/kW*Tag)</w:t>
            </w:r>
          </w:p>
        </w:tc>
        <w:tc>
          <w:tcPr>
            <w:tcW w:w="1027" w:type="dxa"/>
            <w:noWrap/>
            <w:hideMark/>
          </w:tcPr>
          <w:p w14:paraId="7C2F4D7D"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4" w:type="dxa"/>
            <w:noWrap/>
            <w:hideMark/>
          </w:tcPr>
          <w:p w14:paraId="3DBCB74F"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3" w:type="dxa"/>
            <w:noWrap/>
            <w:hideMark/>
          </w:tcPr>
          <w:p w14:paraId="0BD13821"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54" w:type="dxa"/>
            <w:noWrap/>
            <w:hideMark/>
          </w:tcPr>
          <w:p w14:paraId="74630913"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16601BDC"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23" w:type="dxa"/>
            <w:noWrap/>
            <w:hideMark/>
          </w:tcPr>
          <w:p w14:paraId="00198770"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B51AD7" w:rsidRPr="00B51AD7" w14:paraId="75052CD2" w14:textId="77777777" w:rsidTr="00B51AD7">
        <w:trPr>
          <w:trHeight w:val="300"/>
        </w:trPr>
        <w:tc>
          <w:tcPr>
            <w:tcW w:w="1128" w:type="dxa"/>
            <w:noWrap/>
            <w:hideMark/>
          </w:tcPr>
          <w:p w14:paraId="7D28EDEF"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1-07-2-002</w:t>
            </w:r>
          </w:p>
        </w:tc>
        <w:tc>
          <w:tcPr>
            <w:tcW w:w="7653" w:type="dxa"/>
            <w:hideMark/>
          </w:tcPr>
          <w:p w14:paraId="263CE096" w14:textId="0CCD8090"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2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&lt;2500 h/a Arbeitspreis (Einheit: </w:t>
            </w:r>
            <w:r w:rsidR="00F00CCE" w:rsidRPr="00F00CCE">
              <w:rPr>
                <w:rFonts w:cstheme="minorHAnsi"/>
                <w:color w:val="000000"/>
                <w:sz w:val="20"/>
                <w:szCs w:val="20"/>
              </w:rPr>
              <w:t>€</w:t>
            </w:r>
            <w:r w:rsidRPr="00B51AD7">
              <w:rPr>
                <w:rFonts w:cstheme="minorHAnsi"/>
                <w:color w:val="000000"/>
                <w:sz w:val="20"/>
                <w:szCs w:val="20"/>
              </w:rPr>
              <w:t>/kWh)</w:t>
            </w:r>
          </w:p>
        </w:tc>
        <w:tc>
          <w:tcPr>
            <w:tcW w:w="1027" w:type="dxa"/>
            <w:noWrap/>
            <w:hideMark/>
          </w:tcPr>
          <w:p w14:paraId="0880B097"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4" w:type="dxa"/>
            <w:noWrap/>
            <w:hideMark/>
          </w:tcPr>
          <w:p w14:paraId="4C033904"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3" w:type="dxa"/>
            <w:noWrap/>
            <w:hideMark/>
          </w:tcPr>
          <w:p w14:paraId="32AF3615"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54" w:type="dxa"/>
            <w:noWrap/>
            <w:hideMark/>
          </w:tcPr>
          <w:p w14:paraId="06BA7F20"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3BABAAA5"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23" w:type="dxa"/>
            <w:noWrap/>
            <w:hideMark/>
          </w:tcPr>
          <w:p w14:paraId="43BE4260"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B51AD7" w:rsidRPr="00B51AD7" w14:paraId="250D9F20" w14:textId="77777777" w:rsidTr="00B51AD7">
        <w:trPr>
          <w:trHeight w:val="300"/>
        </w:trPr>
        <w:tc>
          <w:tcPr>
            <w:tcW w:w="1128" w:type="dxa"/>
            <w:noWrap/>
            <w:hideMark/>
          </w:tcPr>
          <w:p w14:paraId="62956D39"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1-07-2-003</w:t>
            </w:r>
          </w:p>
        </w:tc>
        <w:tc>
          <w:tcPr>
            <w:tcW w:w="7653" w:type="dxa"/>
            <w:hideMark/>
          </w:tcPr>
          <w:p w14:paraId="198C0424"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2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&gt;=2500 h/a Leistungspreis (Einheit: €/kW*Tag)</w:t>
            </w:r>
          </w:p>
        </w:tc>
        <w:tc>
          <w:tcPr>
            <w:tcW w:w="1027" w:type="dxa"/>
            <w:noWrap/>
            <w:hideMark/>
          </w:tcPr>
          <w:p w14:paraId="2B87AA27"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4" w:type="dxa"/>
            <w:noWrap/>
            <w:hideMark/>
          </w:tcPr>
          <w:p w14:paraId="0E97622D"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3" w:type="dxa"/>
            <w:noWrap/>
            <w:hideMark/>
          </w:tcPr>
          <w:p w14:paraId="609E212D"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54" w:type="dxa"/>
            <w:noWrap/>
            <w:hideMark/>
          </w:tcPr>
          <w:p w14:paraId="2D6BAA78"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16777F62"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23" w:type="dxa"/>
            <w:noWrap/>
            <w:hideMark/>
          </w:tcPr>
          <w:p w14:paraId="015E9884"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B51AD7" w:rsidRPr="00B51AD7" w14:paraId="224A6DE8" w14:textId="77777777" w:rsidTr="00B51AD7">
        <w:trPr>
          <w:trHeight w:val="300"/>
        </w:trPr>
        <w:tc>
          <w:tcPr>
            <w:tcW w:w="1128" w:type="dxa"/>
            <w:noWrap/>
            <w:hideMark/>
          </w:tcPr>
          <w:p w14:paraId="169E57AF"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1-07-2-004</w:t>
            </w:r>
          </w:p>
        </w:tc>
        <w:tc>
          <w:tcPr>
            <w:tcW w:w="7653" w:type="dxa"/>
            <w:hideMark/>
          </w:tcPr>
          <w:p w14:paraId="5396975F" w14:textId="42C9C949"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2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&gt;=2500 h/a Arbeitspreis (Einheit: </w:t>
            </w:r>
            <w:r w:rsidR="00F00CCE" w:rsidRPr="00F00CCE">
              <w:rPr>
                <w:rFonts w:cstheme="minorHAnsi"/>
                <w:color w:val="000000"/>
                <w:sz w:val="20"/>
                <w:szCs w:val="20"/>
              </w:rPr>
              <w:t>€</w:t>
            </w:r>
            <w:r w:rsidRPr="00B51AD7">
              <w:rPr>
                <w:rFonts w:cstheme="minorHAnsi"/>
                <w:color w:val="000000"/>
                <w:sz w:val="20"/>
                <w:szCs w:val="20"/>
              </w:rPr>
              <w:t>/kWh)</w:t>
            </w:r>
          </w:p>
        </w:tc>
        <w:tc>
          <w:tcPr>
            <w:tcW w:w="1027" w:type="dxa"/>
            <w:noWrap/>
            <w:hideMark/>
          </w:tcPr>
          <w:p w14:paraId="533A01F2"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4" w:type="dxa"/>
            <w:noWrap/>
            <w:hideMark/>
          </w:tcPr>
          <w:p w14:paraId="73698EC2"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3" w:type="dxa"/>
            <w:noWrap/>
            <w:hideMark/>
          </w:tcPr>
          <w:p w14:paraId="33968D42"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54" w:type="dxa"/>
            <w:noWrap/>
            <w:hideMark/>
          </w:tcPr>
          <w:p w14:paraId="31B5DC4B"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28D0EF61"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23" w:type="dxa"/>
            <w:noWrap/>
            <w:hideMark/>
          </w:tcPr>
          <w:p w14:paraId="727C36AD"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B51AD7" w:rsidRPr="00B51AD7" w14:paraId="3635A0CC" w14:textId="77777777" w:rsidTr="00B51AD7">
        <w:trPr>
          <w:trHeight w:val="300"/>
        </w:trPr>
        <w:tc>
          <w:tcPr>
            <w:tcW w:w="1128" w:type="dxa"/>
            <w:noWrap/>
            <w:hideMark/>
          </w:tcPr>
          <w:p w14:paraId="409D03BB"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1-07-3-001</w:t>
            </w:r>
          </w:p>
        </w:tc>
        <w:tc>
          <w:tcPr>
            <w:tcW w:w="7653" w:type="dxa"/>
            <w:hideMark/>
          </w:tcPr>
          <w:p w14:paraId="62A4F4D3" w14:textId="133A3BBE"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 xml:space="preserve">Singulär genutzte Betriebsmittel nach § 19 Abs. 3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(Einheit: €/Tag)</w:t>
            </w:r>
          </w:p>
        </w:tc>
        <w:tc>
          <w:tcPr>
            <w:tcW w:w="1027" w:type="dxa"/>
            <w:noWrap/>
            <w:hideMark/>
          </w:tcPr>
          <w:p w14:paraId="6D511EF6"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24" w:type="dxa"/>
            <w:noWrap/>
            <w:hideMark/>
          </w:tcPr>
          <w:p w14:paraId="5C1DBB2D"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1023" w:type="dxa"/>
            <w:noWrap/>
            <w:hideMark/>
          </w:tcPr>
          <w:p w14:paraId="7BA29844"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54" w:type="dxa"/>
            <w:noWrap/>
            <w:hideMark/>
          </w:tcPr>
          <w:p w14:paraId="27B870A0"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69C570C8"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23" w:type="dxa"/>
            <w:noWrap/>
            <w:hideMark/>
          </w:tcPr>
          <w:p w14:paraId="56848D82"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r>
    </w:tbl>
    <w:p w14:paraId="774E6362" w14:textId="1547A83B" w:rsidR="00710F97" w:rsidRDefault="00710F97" w:rsidP="00710F97"/>
    <w:p w14:paraId="6D128DBC" w14:textId="1C3203EA" w:rsidR="00710F97" w:rsidRDefault="00BE6BA2" w:rsidP="00710F97">
      <w:pPr>
        <w:pStyle w:val="berschrift3"/>
      </w:pPr>
      <w:bookmarkStart w:id="14" w:name="_Toc98919498"/>
      <w:r>
        <w:lastRenderedPageBreak/>
        <w:t>Konzessionsabgaben</w:t>
      </w:r>
      <w:bookmarkEnd w:id="14"/>
    </w:p>
    <w:p w14:paraId="783EF9E4" w14:textId="224B6455" w:rsidR="00F55822" w:rsidRDefault="003629DE" w:rsidP="00710F97">
      <w:r>
        <w:t>Bei den Konzessionsabgaben gibt es die Besonderheit, dass neben den fest vorgegebenen Artikel-ID auch die Netzbetreiber eigene Artikel-ID vergeben können. Die f</w:t>
      </w:r>
      <w:r w:rsidR="0012604C">
        <w:t>est</w:t>
      </w:r>
      <w:r>
        <w:t xml:space="preserve"> vorgegebenen</w:t>
      </w:r>
      <w:r w:rsidR="0012604C">
        <w:t xml:space="preserve"> Artikel-ID </w:t>
      </w:r>
      <w:r>
        <w:t>werden</w:t>
      </w:r>
      <w:r w:rsidR="0012604C">
        <w:t xml:space="preserve"> genutzt, wenn der Höchstsatz </w:t>
      </w:r>
      <w:r>
        <w:t xml:space="preserve">der Konzessionsabgabe </w:t>
      </w:r>
      <w:r w:rsidR="0012604C">
        <w:t xml:space="preserve">in Rechnung gestellt wird. </w:t>
      </w:r>
      <w:r w:rsidR="00194495">
        <w:t xml:space="preserve">In diesem Fall (Verwendung des Höchstsatzes der Konzessionsabgabe nach Einwohner der Gemeinde) erfolgt keine Preisangabe in der PRICAT. </w:t>
      </w:r>
      <w:r>
        <w:t>Wenn die Konzessionsabgaben nicht dem Höchstsatz</w:t>
      </w:r>
      <w:r w:rsidR="00194495">
        <w:t xml:space="preserve"> (nach Einwohner der Gemeinde)</w:t>
      </w:r>
      <w:r>
        <w:t xml:space="preserve"> entsprechen</w:t>
      </w:r>
      <w:r w:rsidR="0012604C">
        <w:t>, werden vom Netzbetreiber eigene Artikel-ID erzeugt.</w:t>
      </w:r>
      <w:r w:rsidRPr="003629DE">
        <w:t xml:space="preserve"> </w:t>
      </w:r>
      <w:r w:rsidR="00194495">
        <w:t>Der exakte Aufbau wir nachstehend beschrieben.</w:t>
      </w:r>
      <w:r>
        <w:t xml:space="preserve"> </w:t>
      </w:r>
      <w:r w:rsidR="00194495">
        <w:t>In diesem Fall ist der individuelle Preis der Konzessionsabgabe in der PRICAT anzugeben.</w:t>
      </w:r>
    </w:p>
    <w:p w14:paraId="55B17151" w14:textId="18FBE8A9" w:rsidR="00CD533D" w:rsidRDefault="00CD533D" w:rsidP="00710F97"/>
    <w:p w14:paraId="658146D3" w14:textId="2D32B7E1" w:rsidR="00E02D05" w:rsidRDefault="00E02D05" w:rsidP="00930FA2">
      <w:pPr>
        <w:pStyle w:val="Aufzhlungszeichen"/>
        <w:numPr>
          <w:ilvl w:val="0"/>
          <w:numId w:val="0"/>
        </w:numPr>
      </w:pPr>
      <w:r>
        <w:t xml:space="preserve">Der </w:t>
      </w:r>
      <w:r w:rsidR="00930FA2">
        <w:t>„</w:t>
      </w:r>
      <w:r>
        <w:t>Amtlicher Gemeindeschlüssel</w:t>
      </w:r>
      <w:r w:rsidR="00930FA2">
        <w:t>“</w:t>
      </w:r>
      <w:r>
        <w:t xml:space="preserve"> (AGS) ist ein 8-stelliger Schlüssel zur eindeutigen Identifizierung einer Gemeinde mit den Bestandteilen:</w:t>
      </w:r>
    </w:p>
    <w:p w14:paraId="086F0BB7" w14:textId="029D3EDD" w:rsidR="00E02D05" w:rsidRDefault="00E02D05" w:rsidP="00E02D05">
      <w:pPr>
        <w:pStyle w:val="Aufzhlungszeichen"/>
      </w:pPr>
      <w:r>
        <w:t>Bundesland (2 Stellen),</w:t>
      </w:r>
    </w:p>
    <w:p w14:paraId="452783E4" w14:textId="77777777" w:rsidR="00E02D05" w:rsidRDefault="00E02D05" w:rsidP="00E02D05">
      <w:pPr>
        <w:pStyle w:val="Aufzhlungszeichen"/>
      </w:pPr>
      <w:r>
        <w:t>Regierungsbezirk (1 Stelle),</w:t>
      </w:r>
    </w:p>
    <w:p w14:paraId="2895D78E" w14:textId="77777777" w:rsidR="00E02D05" w:rsidRDefault="00E02D05" w:rsidP="00E02D05">
      <w:pPr>
        <w:pStyle w:val="Aufzhlungszeichen"/>
      </w:pPr>
      <w:r>
        <w:t xml:space="preserve">Kreis (2 Stellen) und </w:t>
      </w:r>
    </w:p>
    <w:p w14:paraId="0C0BF69A" w14:textId="17FB8E7C" w:rsidR="00E02D05" w:rsidRDefault="00E02D05" w:rsidP="00E02D05">
      <w:pPr>
        <w:pStyle w:val="Aufzhlungszeichen"/>
      </w:pPr>
      <w:r>
        <w:t>Gemeinde (3 Stellen).</w:t>
      </w:r>
    </w:p>
    <w:p w14:paraId="420036A8" w14:textId="72049E72" w:rsidR="00E02D05" w:rsidRDefault="00E02D05" w:rsidP="00E02D05"/>
    <w:p w14:paraId="2CB621C3" w14:textId="77777777" w:rsidR="00930FA2" w:rsidRDefault="00930FA2" w:rsidP="00E02D05">
      <w:r>
        <w:t>Der „</w:t>
      </w:r>
      <w:r w:rsidRPr="00930FA2">
        <w:t>Amtliche</w:t>
      </w:r>
      <w:r>
        <w:t>r</w:t>
      </w:r>
      <w:r w:rsidRPr="00930FA2">
        <w:t xml:space="preserve"> Regionalschlüssel“ (ARS) </w:t>
      </w:r>
      <w:r>
        <w:t xml:space="preserve">ist ein </w:t>
      </w:r>
      <w:r w:rsidRPr="00930FA2">
        <w:t>12-stelliger Schlüssel zur eindeutigen Identifizierung einer Gemeinde mit den Bestandteilen:</w:t>
      </w:r>
    </w:p>
    <w:p w14:paraId="66814E83" w14:textId="77777777" w:rsidR="00930FA2" w:rsidRDefault="00930FA2" w:rsidP="00930FA2">
      <w:pPr>
        <w:pStyle w:val="Aufzhlungszeichen"/>
      </w:pPr>
      <w:r w:rsidRPr="00930FA2">
        <w:t xml:space="preserve">Bundesland (2 Stellen), </w:t>
      </w:r>
    </w:p>
    <w:p w14:paraId="70CEA683" w14:textId="77777777" w:rsidR="00930FA2" w:rsidRDefault="00930FA2" w:rsidP="00930FA2">
      <w:pPr>
        <w:pStyle w:val="Aufzhlungszeichen"/>
      </w:pPr>
      <w:r w:rsidRPr="00930FA2">
        <w:t xml:space="preserve">Regierungsbezirk (1 Stelle), </w:t>
      </w:r>
    </w:p>
    <w:p w14:paraId="48FC8477" w14:textId="77777777" w:rsidR="00930FA2" w:rsidRDefault="00930FA2" w:rsidP="00930FA2">
      <w:pPr>
        <w:pStyle w:val="Aufzhlungszeichen"/>
      </w:pPr>
      <w:r w:rsidRPr="00930FA2">
        <w:t xml:space="preserve">Kreis (2 Stellen), </w:t>
      </w:r>
    </w:p>
    <w:p w14:paraId="38D2F323" w14:textId="77777777" w:rsidR="00930FA2" w:rsidRDefault="00930FA2" w:rsidP="00930FA2">
      <w:pPr>
        <w:pStyle w:val="Aufzhlungszeichen"/>
      </w:pPr>
      <w:r w:rsidRPr="00930FA2">
        <w:t xml:space="preserve">Gemeindeverband (4 Stellen) und </w:t>
      </w:r>
    </w:p>
    <w:p w14:paraId="08D2348E" w14:textId="1A729536" w:rsidR="00930FA2" w:rsidRDefault="00930FA2" w:rsidP="00930FA2">
      <w:pPr>
        <w:pStyle w:val="Aufzhlungszeichen"/>
      </w:pPr>
      <w:r w:rsidRPr="00930FA2">
        <w:t>Gemeinde (3 Stellen).</w:t>
      </w:r>
    </w:p>
    <w:p w14:paraId="328A5D74" w14:textId="26502E6E" w:rsidR="00E02D05" w:rsidRDefault="00E02D05" w:rsidP="00E02D05">
      <w:r>
        <w:lastRenderedPageBreak/>
        <w:t>Unter dem nachstehenden Link ist die Liste mit dem „Amtlichen Regionalschlüssel“ (ARS) zu finden:</w:t>
      </w:r>
    </w:p>
    <w:p w14:paraId="5E69CD86" w14:textId="4AEEC4AC" w:rsidR="00E02D05" w:rsidRDefault="00B3453C" w:rsidP="00E02D05">
      <w:hyperlink r:id="rId14" w:history="1">
        <w:r w:rsidR="00E02D05" w:rsidRPr="00A930A8">
          <w:rPr>
            <w:rStyle w:val="Hyperlink"/>
          </w:rPr>
          <w:t>https://www.destatis.de/DE/Themen/Laender-Regionen/Regionales/Gemeindeverzeichnis/Administrativ/Archiv/GVAuszugJ/31122020_Auszug_GV.html;jsessionid=6CB093665A7FBC61E660CB2C7BECBE0D.live712</w:t>
        </w:r>
      </w:hyperlink>
    </w:p>
    <w:p w14:paraId="64E927D9" w14:textId="41DAEDBC" w:rsidR="00E02D05" w:rsidRDefault="00930FA2" w:rsidP="00E02D05">
      <w:r>
        <w:t>Durch das Weglassen der Spalte für d</w:t>
      </w:r>
      <w:r w:rsidR="00706BB5">
        <w:t>en</w:t>
      </w:r>
      <w:r>
        <w:t xml:space="preserve"> Gemeindeverband (VB) wird aus dem ARS der AGS.</w:t>
      </w:r>
    </w:p>
    <w:p w14:paraId="4FB47602" w14:textId="6633F32B" w:rsidR="00930FA2" w:rsidRDefault="00930FA2" w:rsidP="00E02D05"/>
    <w:tbl>
      <w:tblPr>
        <w:tblW w:w="2620" w:type="dxa"/>
        <w:tblCellMar>
          <w:left w:w="70" w:type="dxa"/>
          <w:right w:w="70" w:type="dxa"/>
        </w:tblCellMar>
        <w:tblLook w:val="04A0" w:firstRow="1" w:lastRow="0" w:firstColumn="1" w:lastColumn="0" w:noHBand="0" w:noVBand="1"/>
      </w:tblPr>
      <w:tblGrid>
        <w:gridCol w:w="617"/>
        <w:gridCol w:w="418"/>
        <w:gridCol w:w="633"/>
        <w:gridCol w:w="407"/>
        <w:gridCol w:w="603"/>
      </w:tblGrid>
      <w:tr w:rsidR="00930FA2" w:rsidRPr="00930FA2" w14:paraId="3F0261D4" w14:textId="77777777" w:rsidTr="001E174B">
        <w:trPr>
          <w:trHeight w:val="522"/>
        </w:trPr>
        <w:tc>
          <w:tcPr>
            <w:tcW w:w="2620"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5920163F"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rPr>
              <w:t>Amtlicher Regionalschlüssel (ARS)</w:t>
            </w:r>
          </w:p>
        </w:tc>
      </w:tr>
      <w:tr w:rsidR="00930FA2" w:rsidRPr="00930FA2" w14:paraId="3EECB627" w14:textId="77777777" w:rsidTr="001E174B">
        <w:trPr>
          <w:trHeight w:val="300"/>
        </w:trPr>
        <w:tc>
          <w:tcPr>
            <w:tcW w:w="617" w:type="dxa"/>
            <w:tcBorders>
              <w:top w:val="nil"/>
              <w:left w:val="single" w:sz="4" w:space="0" w:color="auto"/>
              <w:bottom w:val="single" w:sz="4" w:space="0" w:color="auto"/>
              <w:right w:val="single" w:sz="4" w:space="0" w:color="auto"/>
            </w:tcBorders>
            <w:shd w:val="clear" w:color="auto" w:fill="auto"/>
            <w:noWrap/>
            <w:vAlign w:val="center"/>
            <w:hideMark/>
          </w:tcPr>
          <w:p w14:paraId="596FCDEB"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rPr>
              <w:t>Land</w:t>
            </w:r>
          </w:p>
        </w:tc>
        <w:tc>
          <w:tcPr>
            <w:tcW w:w="391" w:type="dxa"/>
            <w:tcBorders>
              <w:top w:val="nil"/>
              <w:left w:val="nil"/>
              <w:bottom w:val="single" w:sz="4" w:space="0" w:color="auto"/>
              <w:right w:val="single" w:sz="4" w:space="0" w:color="auto"/>
            </w:tcBorders>
            <w:shd w:val="clear" w:color="auto" w:fill="auto"/>
            <w:noWrap/>
            <w:vAlign w:val="center"/>
            <w:hideMark/>
          </w:tcPr>
          <w:p w14:paraId="313B8A49"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rPr>
              <w:t>RB</w:t>
            </w:r>
          </w:p>
        </w:tc>
        <w:tc>
          <w:tcPr>
            <w:tcW w:w="633" w:type="dxa"/>
            <w:tcBorders>
              <w:top w:val="nil"/>
              <w:left w:val="nil"/>
              <w:bottom w:val="single" w:sz="4" w:space="0" w:color="auto"/>
              <w:right w:val="single" w:sz="4" w:space="0" w:color="auto"/>
            </w:tcBorders>
            <w:shd w:val="clear" w:color="auto" w:fill="auto"/>
            <w:noWrap/>
            <w:vAlign w:val="center"/>
            <w:hideMark/>
          </w:tcPr>
          <w:p w14:paraId="5434EB29"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rPr>
              <w:t>Kreis</w:t>
            </w:r>
          </w:p>
        </w:tc>
        <w:tc>
          <w:tcPr>
            <w:tcW w:w="376" w:type="dxa"/>
            <w:tcBorders>
              <w:top w:val="nil"/>
              <w:left w:val="nil"/>
              <w:bottom w:val="single" w:sz="4" w:space="0" w:color="auto"/>
              <w:right w:val="single" w:sz="4" w:space="0" w:color="auto"/>
            </w:tcBorders>
            <w:shd w:val="clear" w:color="auto" w:fill="auto"/>
            <w:noWrap/>
            <w:vAlign w:val="center"/>
            <w:hideMark/>
          </w:tcPr>
          <w:p w14:paraId="0D2E592B"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highlight w:val="yellow"/>
              </w:rPr>
              <w:t>VB</w:t>
            </w:r>
          </w:p>
        </w:tc>
        <w:tc>
          <w:tcPr>
            <w:tcW w:w="603" w:type="dxa"/>
            <w:tcBorders>
              <w:top w:val="nil"/>
              <w:left w:val="nil"/>
              <w:bottom w:val="single" w:sz="4" w:space="0" w:color="auto"/>
              <w:right w:val="single" w:sz="4" w:space="0" w:color="auto"/>
            </w:tcBorders>
            <w:shd w:val="clear" w:color="auto" w:fill="auto"/>
            <w:noWrap/>
            <w:vAlign w:val="center"/>
            <w:hideMark/>
          </w:tcPr>
          <w:p w14:paraId="461F6EDC" w14:textId="77777777" w:rsidR="00930FA2" w:rsidRPr="00930FA2" w:rsidRDefault="00930FA2" w:rsidP="001E174B">
            <w:pPr>
              <w:spacing w:after="0" w:line="240" w:lineRule="auto"/>
              <w:jc w:val="center"/>
              <w:rPr>
                <w:rFonts w:ascii="Arial" w:hAnsi="Arial" w:cs="Arial"/>
                <w:sz w:val="20"/>
                <w:szCs w:val="20"/>
              </w:rPr>
            </w:pPr>
            <w:proofErr w:type="spellStart"/>
            <w:r w:rsidRPr="00930FA2">
              <w:rPr>
                <w:rFonts w:ascii="Arial" w:hAnsi="Arial" w:cs="Arial"/>
                <w:sz w:val="20"/>
                <w:szCs w:val="20"/>
              </w:rPr>
              <w:t>Gem</w:t>
            </w:r>
            <w:proofErr w:type="spellEnd"/>
          </w:p>
        </w:tc>
      </w:tr>
    </w:tbl>
    <w:p w14:paraId="598425B9" w14:textId="2C8A4637" w:rsidR="00E02D05" w:rsidRDefault="00E02D05" w:rsidP="00E02D05"/>
    <w:p w14:paraId="7F772862" w14:textId="5FB8258E" w:rsidR="008B5656" w:rsidRDefault="008B5656" w:rsidP="00710F97">
      <w:r w:rsidRPr="008B5656">
        <w:t xml:space="preserve">Z </w:t>
      </w:r>
      <w:r>
        <w:t xml:space="preserve">steht für die </w:t>
      </w:r>
      <w:r w:rsidRPr="008B5656">
        <w:t>Zone</w:t>
      </w:r>
      <w:r>
        <w:t>.</w:t>
      </w:r>
      <w:r w:rsidR="00E02D05">
        <w:t xml:space="preserve"> </w:t>
      </w:r>
      <w:r w:rsidR="00E02D05" w:rsidRPr="00E02D05">
        <w:t>Die Zonen mit den Zonengrenzen in kWh/Jahr werden im Rahmen der Marktkommunikation über das elektronische Preisblatt (PRICAT) definiert.</w:t>
      </w:r>
    </w:p>
    <w:p w14:paraId="2D520176" w14:textId="6277891E" w:rsidR="008B5656" w:rsidRDefault="008B5656" w:rsidP="00710F97">
      <w:r>
        <w:t>Codes der Kundengruppen</w:t>
      </w:r>
    </w:p>
    <w:tbl>
      <w:tblPr>
        <w:tblStyle w:val="Tabellenraster"/>
        <w:tblW w:w="0" w:type="auto"/>
        <w:tblLook w:val="04A0" w:firstRow="1" w:lastRow="0" w:firstColumn="1" w:lastColumn="0" w:noHBand="0" w:noVBand="1"/>
      </w:tblPr>
      <w:tblGrid>
        <w:gridCol w:w="5524"/>
        <w:gridCol w:w="850"/>
      </w:tblGrid>
      <w:tr w:rsidR="008B5656" w:rsidRPr="008B5656" w14:paraId="06AF7994" w14:textId="77777777" w:rsidTr="008B5656">
        <w:tc>
          <w:tcPr>
            <w:tcW w:w="5524" w:type="dxa"/>
            <w:shd w:val="clear" w:color="auto" w:fill="D8DFE4"/>
          </w:tcPr>
          <w:p w14:paraId="50B1DC6A" w14:textId="31B1D7FC" w:rsidR="008B5656" w:rsidRPr="008B5656" w:rsidRDefault="008B5656" w:rsidP="00710F97">
            <w:pPr>
              <w:rPr>
                <w:b/>
                <w:bCs/>
                <w:color w:val="C00000"/>
                <w:sz w:val="20"/>
                <w:szCs w:val="20"/>
              </w:rPr>
            </w:pPr>
            <w:r w:rsidRPr="008B5656">
              <w:rPr>
                <w:b/>
                <w:bCs/>
                <w:color w:val="C00000"/>
                <w:sz w:val="20"/>
                <w:szCs w:val="20"/>
              </w:rPr>
              <w:t>Kundengruppe</w:t>
            </w:r>
          </w:p>
        </w:tc>
        <w:tc>
          <w:tcPr>
            <w:tcW w:w="850" w:type="dxa"/>
            <w:shd w:val="clear" w:color="auto" w:fill="D8DFE4"/>
          </w:tcPr>
          <w:p w14:paraId="5261A2CD" w14:textId="6203C834" w:rsidR="008B5656" w:rsidRPr="008B5656" w:rsidRDefault="008B5656" w:rsidP="00710F97">
            <w:pPr>
              <w:rPr>
                <w:b/>
                <w:bCs/>
                <w:color w:val="C00000"/>
                <w:sz w:val="20"/>
                <w:szCs w:val="20"/>
              </w:rPr>
            </w:pPr>
            <w:r w:rsidRPr="008B5656">
              <w:rPr>
                <w:b/>
                <w:bCs/>
                <w:color w:val="C00000"/>
                <w:sz w:val="20"/>
                <w:szCs w:val="20"/>
              </w:rPr>
              <w:t>Code</w:t>
            </w:r>
          </w:p>
        </w:tc>
      </w:tr>
      <w:tr w:rsidR="008B5656" w:rsidRPr="008B5656" w14:paraId="51EC4D0D" w14:textId="77777777" w:rsidTr="008B5656">
        <w:tc>
          <w:tcPr>
            <w:tcW w:w="5524" w:type="dxa"/>
          </w:tcPr>
          <w:p w14:paraId="14D7D3D9" w14:textId="511C7D08" w:rsidR="008B5656" w:rsidRPr="008B5656" w:rsidRDefault="008B5656" w:rsidP="00710F97">
            <w:pPr>
              <w:rPr>
                <w:sz w:val="20"/>
                <w:szCs w:val="20"/>
              </w:rPr>
            </w:pPr>
            <w:r w:rsidRPr="008B5656">
              <w:rPr>
                <w:sz w:val="20"/>
                <w:szCs w:val="20"/>
              </w:rPr>
              <w:t>reine Landwirtschaft</w:t>
            </w:r>
          </w:p>
        </w:tc>
        <w:tc>
          <w:tcPr>
            <w:tcW w:w="850" w:type="dxa"/>
          </w:tcPr>
          <w:p w14:paraId="36E6DE56" w14:textId="584345B1" w:rsidR="008B5656" w:rsidRPr="008B5656" w:rsidRDefault="008B5656" w:rsidP="008B5656">
            <w:pPr>
              <w:jc w:val="center"/>
              <w:rPr>
                <w:sz w:val="20"/>
                <w:szCs w:val="20"/>
              </w:rPr>
            </w:pPr>
            <w:r w:rsidRPr="008B5656">
              <w:rPr>
                <w:sz w:val="20"/>
                <w:szCs w:val="20"/>
              </w:rPr>
              <w:t>01</w:t>
            </w:r>
          </w:p>
        </w:tc>
      </w:tr>
      <w:tr w:rsidR="008B5656" w:rsidRPr="008B5656" w14:paraId="79DE7778" w14:textId="77777777" w:rsidTr="008B5656">
        <w:tc>
          <w:tcPr>
            <w:tcW w:w="5524" w:type="dxa"/>
          </w:tcPr>
          <w:p w14:paraId="7154D452" w14:textId="084AD8A3" w:rsidR="008B5656" w:rsidRPr="008B5656" w:rsidRDefault="008B5656" w:rsidP="00710F97">
            <w:pPr>
              <w:rPr>
                <w:sz w:val="20"/>
                <w:szCs w:val="20"/>
              </w:rPr>
            </w:pPr>
            <w:r w:rsidRPr="008B5656">
              <w:rPr>
                <w:sz w:val="20"/>
                <w:szCs w:val="20"/>
              </w:rPr>
              <w:t>Landwirtschaft in Kombination mit Haushalt</w:t>
            </w:r>
          </w:p>
        </w:tc>
        <w:tc>
          <w:tcPr>
            <w:tcW w:w="850" w:type="dxa"/>
          </w:tcPr>
          <w:p w14:paraId="5E623D81" w14:textId="433F99CB" w:rsidR="008B5656" w:rsidRPr="008B5656" w:rsidRDefault="008B5656" w:rsidP="008B5656">
            <w:pPr>
              <w:jc w:val="center"/>
              <w:rPr>
                <w:sz w:val="20"/>
                <w:szCs w:val="20"/>
              </w:rPr>
            </w:pPr>
            <w:r w:rsidRPr="008B5656">
              <w:rPr>
                <w:sz w:val="20"/>
                <w:szCs w:val="20"/>
              </w:rPr>
              <w:t>02</w:t>
            </w:r>
          </w:p>
        </w:tc>
      </w:tr>
      <w:tr w:rsidR="008B5656" w:rsidRPr="008B5656" w14:paraId="4DA80AFC" w14:textId="77777777" w:rsidTr="008B5656">
        <w:tc>
          <w:tcPr>
            <w:tcW w:w="5524" w:type="dxa"/>
          </w:tcPr>
          <w:p w14:paraId="0700D862" w14:textId="2D0308FA" w:rsidR="008B5656" w:rsidRPr="008B5656" w:rsidRDefault="008B5656" w:rsidP="00710F97">
            <w:pPr>
              <w:rPr>
                <w:sz w:val="20"/>
                <w:szCs w:val="20"/>
              </w:rPr>
            </w:pPr>
            <w:r w:rsidRPr="008B5656">
              <w:rPr>
                <w:sz w:val="20"/>
                <w:szCs w:val="20"/>
              </w:rPr>
              <w:t>Sonstige</w:t>
            </w:r>
            <w:r w:rsidR="0065028F">
              <w:rPr>
                <w:sz w:val="20"/>
                <w:szCs w:val="20"/>
              </w:rPr>
              <w:t xml:space="preserve"> </w:t>
            </w:r>
            <w:r w:rsidR="0065028F" w:rsidRPr="0065028F">
              <w:rPr>
                <w:sz w:val="20"/>
                <w:szCs w:val="20"/>
              </w:rPr>
              <w:t>/ keine gesonderte Kundengruppe</w:t>
            </w:r>
          </w:p>
        </w:tc>
        <w:tc>
          <w:tcPr>
            <w:tcW w:w="850" w:type="dxa"/>
          </w:tcPr>
          <w:p w14:paraId="4679E737" w14:textId="0BC3EC11" w:rsidR="008B5656" w:rsidRPr="008B5656" w:rsidRDefault="008B5656" w:rsidP="008B5656">
            <w:pPr>
              <w:jc w:val="center"/>
              <w:rPr>
                <w:sz w:val="20"/>
                <w:szCs w:val="20"/>
              </w:rPr>
            </w:pPr>
            <w:r w:rsidRPr="008B5656">
              <w:rPr>
                <w:sz w:val="20"/>
                <w:szCs w:val="20"/>
              </w:rPr>
              <w:t>0</w:t>
            </w:r>
            <w:r w:rsidR="0065028F">
              <w:rPr>
                <w:sz w:val="20"/>
                <w:szCs w:val="20"/>
              </w:rPr>
              <w:t>3</w:t>
            </w:r>
          </w:p>
        </w:tc>
      </w:tr>
    </w:tbl>
    <w:p w14:paraId="1ED42D07" w14:textId="77777777" w:rsidR="008B5656" w:rsidRDefault="008B5656" w:rsidP="00710F97"/>
    <w:p w14:paraId="7159C1E1" w14:textId="77777777" w:rsidR="002948A0" w:rsidRDefault="002948A0" w:rsidP="00710F97"/>
    <w:tbl>
      <w:tblPr>
        <w:tblStyle w:val="Tabellenraster"/>
        <w:tblW w:w="14454" w:type="dxa"/>
        <w:tblLayout w:type="fixed"/>
        <w:tblLook w:val="04A0" w:firstRow="1" w:lastRow="0" w:firstColumn="1" w:lastColumn="0" w:noHBand="0" w:noVBand="1"/>
      </w:tblPr>
      <w:tblGrid>
        <w:gridCol w:w="1128"/>
        <w:gridCol w:w="7653"/>
        <w:gridCol w:w="1027"/>
        <w:gridCol w:w="824"/>
        <w:gridCol w:w="1023"/>
        <w:gridCol w:w="854"/>
        <w:gridCol w:w="1022"/>
        <w:gridCol w:w="923"/>
      </w:tblGrid>
      <w:tr w:rsidR="00292813" w:rsidRPr="00292813" w14:paraId="0B8DFF29" w14:textId="77777777" w:rsidTr="00972B1C">
        <w:trPr>
          <w:tblHeader/>
        </w:trPr>
        <w:tc>
          <w:tcPr>
            <w:tcW w:w="1128" w:type="dxa"/>
            <w:vMerge w:val="restart"/>
            <w:shd w:val="clear" w:color="auto" w:fill="D8DFE4"/>
          </w:tcPr>
          <w:p w14:paraId="5B73B919" w14:textId="4C971A4D" w:rsidR="002003C3" w:rsidRPr="00B51AD7" w:rsidRDefault="002003C3" w:rsidP="00B51AD7">
            <w:pPr>
              <w:spacing w:before="20" w:after="60" w:line="240" w:lineRule="auto"/>
              <w:rPr>
                <w:rFonts w:cstheme="minorHAnsi"/>
                <w:b/>
                <w:bCs/>
                <w:color w:val="C20000"/>
                <w:sz w:val="20"/>
                <w:szCs w:val="20"/>
              </w:rPr>
            </w:pPr>
            <w:r w:rsidRPr="00B51AD7">
              <w:rPr>
                <w:rFonts w:cstheme="minorHAnsi"/>
                <w:b/>
                <w:bCs/>
                <w:color w:val="C20000"/>
                <w:sz w:val="20"/>
                <w:szCs w:val="20"/>
              </w:rPr>
              <w:lastRenderedPageBreak/>
              <w:t>ID</w:t>
            </w:r>
          </w:p>
        </w:tc>
        <w:tc>
          <w:tcPr>
            <w:tcW w:w="7653" w:type="dxa"/>
            <w:vMerge w:val="restart"/>
            <w:shd w:val="clear" w:color="auto" w:fill="D8DFE4"/>
          </w:tcPr>
          <w:p w14:paraId="0190CEAD" w14:textId="2C1BEE13" w:rsidR="002003C3" w:rsidRPr="00B51AD7" w:rsidRDefault="002003C3" w:rsidP="00B51AD7">
            <w:pPr>
              <w:spacing w:before="20" w:after="60" w:line="240" w:lineRule="auto"/>
              <w:rPr>
                <w:rFonts w:cstheme="minorHAnsi"/>
                <w:b/>
                <w:bCs/>
                <w:color w:val="C20000"/>
                <w:sz w:val="20"/>
                <w:szCs w:val="20"/>
              </w:rPr>
            </w:pPr>
            <w:r w:rsidRPr="00B51AD7">
              <w:rPr>
                <w:rFonts w:cstheme="minorHAnsi"/>
                <w:b/>
                <w:bCs/>
                <w:color w:val="C20000"/>
                <w:sz w:val="20"/>
                <w:szCs w:val="20"/>
              </w:rPr>
              <w:t>Bezeichnung</w:t>
            </w:r>
          </w:p>
        </w:tc>
        <w:tc>
          <w:tcPr>
            <w:tcW w:w="1851" w:type="dxa"/>
            <w:gridSpan w:val="2"/>
            <w:shd w:val="clear" w:color="auto" w:fill="D8DFE4"/>
          </w:tcPr>
          <w:p w14:paraId="06619A15" w14:textId="623FFEC3" w:rsidR="002003C3" w:rsidRPr="00B51AD7" w:rsidRDefault="002003C3"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UTILMD</w:t>
            </w:r>
          </w:p>
        </w:tc>
        <w:tc>
          <w:tcPr>
            <w:tcW w:w="1877" w:type="dxa"/>
            <w:gridSpan w:val="2"/>
            <w:shd w:val="clear" w:color="auto" w:fill="D8DFE4"/>
          </w:tcPr>
          <w:p w14:paraId="41E80635" w14:textId="7CC6BB68" w:rsidR="002003C3" w:rsidRPr="00B51AD7" w:rsidRDefault="002003C3"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PRICAT</w:t>
            </w:r>
          </w:p>
        </w:tc>
        <w:tc>
          <w:tcPr>
            <w:tcW w:w="1945" w:type="dxa"/>
            <w:gridSpan w:val="2"/>
            <w:shd w:val="clear" w:color="auto" w:fill="D8DFE4"/>
          </w:tcPr>
          <w:p w14:paraId="0EF5ECE6" w14:textId="2B784250" w:rsidR="002003C3" w:rsidRPr="00B51AD7" w:rsidRDefault="002003C3"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INVOIC</w:t>
            </w:r>
          </w:p>
        </w:tc>
      </w:tr>
      <w:tr w:rsidR="00292813" w:rsidRPr="00292813" w14:paraId="13866DD3" w14:textId="2B3C6010" w:rsidTr="00972B1C">
        <w:trPr>
          <w:tblHeader/>
        </w:trPr>
        <w:tc>
          <w:tcPr>
            <w:tcW w:w="1128" w:type="dxa"/>
            <w:vMerge/>
            <w:shd w:val="clear" w:color="auto" w:fill="D8DFE4"/>
          </w:tcPr>
          <w:p w14:paraId="13DC3CEC" w14:textId="4FA6C9C3" w:rsidR="002003C3" w:rsidRPr="00B51AD7" w:rsidRDefault="002003C3" w:rsidP="00B51AD7">
            <w:pPr>
              <w:spacing w:before="20" w:after="60" w:line="240" w:lineRule="auto"/>
              <w:rPr>
                <w:rFonts w:cstheme="minorHAnsi"/>
                <w:b/>
                <w:bCs/>
                <w:color w:val="C20000"/>
                <w:sz w:val="20"/>
                <w:szCs w:val="20"/>
              </w:rPr>
            </w:pPr>
          </w:p>
        </w:tc>
        <w:tc>
          <w:tcPr>
            <w:tcW w:w="7653" w:type="dxa"/>
            <w:vMerge/>
            <w:shd w:val="clear" w:color="auto" w:fill="D8DFE4"/>
          </w:tcPr>
          <w:p w14:paraId="68941214" w14:textId="175828A5" w:rsidR="002003C3" w:rsidRPr="00B51AD7" w:rsidRDefault="002003C3" w:rsidP="00B51AD7">
            <w:pPr>
              <w:spacing w:before="20" w:after="60" w:line="240" w:lineRule="auto"/>
              <w:rPr>
                <w:rFonts w:cstheme="minorHAnsi"/>
                <w:b/>
                <w:bCs/>
                <w:color w:val="C20000"/>
                <w:sz w:val="20"/>
                <w:szCs w:val="20"/>
              </w:rPr>
            </w:pPr>
          </w:p>
        </w:tc>
        <w:tc>
          <w:tcPr>
            <w:tcW w:w="1027" w:type="dxa"/>
            <w:shd w:val="clear" w:color="auto" w:fill="D8DFE4"/>
          </w:tcPr>
          <w:p w14:paraId="711BC356" w14:textId="164E7025" w:rsidR="002003C3" w:rsidRPr="00B51AD7" w:rsidRDefault="002003C3"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00292813" w:rsidRPr="00B51AD7">
              <w:rPr>
                <w:rFonts w:cstheme="minorHAnsi"/>
                <w:b/>
                <w:bCs/>
                <w:color w:val="C20000"/>
                <w:sz w:val="20"/>
                <w:szCs w:val="20"/>
              </w:rPr>
              <w:t>-</w:t>
            </w:r>
            <w:r w:rsidRPr="00B51AD7">
              <w:rPr>
                <w:rFonts w:cstheme="minorHAnsi"/>
                <w:b/>
                <w:bCs/>
                <w:color w:val="C20000"/>
                <w:sz w:val="20"/>
                <w:szCs w:val="20"/>
              </w:rPr>
              <w:t>wendung</w:t>
            </w:r>
          </w:p>
        </w:tc>
        <w:tc>
          <w:tcPr>
            <w:tcW w:w="824" w:type="dxa"/>
            <w:shd w:val="clear" w:color="auto" w:fill="D8DFE4"/>
          </w:tcPr>
          <w:p w14:paraId="7E749952" w14:textId="5A30F223" w:rsidR="002003C3" w:rsidRPr="00B51AD7" w:rsidRDefault="002003C3" w:rsidP="00B51AD7">
            <w:pPr>
              <w:spacing w:before="20" w:after="60" w:line="240" w:lineRule="auto"/>
              <w:rPr>
                <w:rFonts w:cstheme="minorHAnsi"/>
                <w:b/>
                <w:bCs/>
                <w:color w:val="C20000"/>
                <w:sz w:val="20"/>
                <w:szCs w:val="20"/>
              </w:rPr>
            </w:pPr>
            <w:r w:rsidRPr="00B51AD7">
              <w:rPr>
                <w:rFonts w:cstheme="minorHAnsi"/>
                <w:b/>
                <w:bCs/>
                <w:color w:val="C20000"/>
                <w:sz w:val="20"/>
                <w:szCs w:val="20"/>
              </w:rPr>
              <w:t>Preis</w:t>
            </w:r>
            <w:r w:rsidR="00292813" w:rsidRPr="00B51AD7">
              <w:rPr>
                <w:rFonts w:cstheme="minorHAnsi"/>
                <w:b/>
                <w:bCs/>
                <w:color w:val="C20000"/>
                <w:sz w:val="20"/>
                <w:szCs w:val="20"/>
              </w:rPr>
              <w:t>-</w:t>
            </w:r>
            <w:r w:rsidRPr="00B51AD7">
              <w:rPr>
                <w:rFonts w:cstheme="minorHAnsi"/>
                <w:b/>
                <w:bCs/>
                <w:color w:val="C20000"/>
                <w:sz w:val="20"/>
                <w:szCs w:val="20"/>
              </w:rPr>
              <w:t>angabe</w:t>
            </w:r>
          </w:p>
        </w:tc>
        <w:tc>
          <w:tcPr>
            <w:tcW w:w="1023" w:type="dxa"/>
            <w:shd w:val="clear" w:color="auto" w:fill="D8DFE4"/>
          </w:tcPr>
          <w:p w14:paraId="48E48636" w14:textId="3B398BB9" w:rsidR="002003C3" w:rsidRPr="00B51AD7" w:rsidRDefault="002003C3"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00292813" w:rsidRPr="00B51AD7">
              <w:rPr>
                <w:rFonts w:cstheme="minorHAnsi"/>
                <w:b/>
                <w:bCs/>
                <w:color w:val="C20000"/>
                <w:sz w:val="20"/>
                <w:szCs w:val="20"/>
              </w:rPr>
              <w:t>-</w:t>
            </w:r>
            <w:r w:rsidRPr="00B51AD7">
              <w:rPr>
                <w:rFonts w:cstheme="minorHAnsi"/>
                <w:b/>
                <w:bCs/>
                <w:color w:val="C20000"/>
                <w:sz w:val="20"/>
                <w:szCs w:val="20"/>
              </w:rPr>
              <w:t>wendung</w:t>
            </w:r>
          </w:p>
        </w:tc>
        <w:tc>
          <w:tcPr>
            <w:tcW w:w="854" w:type="dxa"/>
            <w:shd w:val="clear" w:color="auto" w:fill="D8DFE4"/>
          </w:tcPr>
          <w:p w14:paraId="65C504FA" w14:textId="1443A5AA" w:rsidR="002003C3" w:rsidRPr="00B51AD7" w:rsidRDefault="002003C3" w:rsidP="00B51AD7">
            <w:pPr>
              <w:spacing w:before="20" w:after="60" w:line="240" w:lineRule="auto"/>
              <w:rPr>
                <w:rFonts w:cstheme="minorHAnsi"/>
                <w:b/>
                <w:bCs/>
                <w:color w:val="C20000"/>
                <w:sz w:val="20"/>
                <w:szCs w:val="20"/>
              </w:rPr>
            </w:pPr>
            <w:r w:rsidRPr="00B51AD7">
              <w:rPr>
                <w:rFonts w:cstheme="minorHAnsi"/>
                <w:b/>
                <w:bCs/>
                <w:color w:val="C20000"/>
                <w:sz w:val="20"/>
                <w:szCs w:val="20"/>
              </w:rPr>
              <w:t>Preis</w:t>
            </w:r>
            <w:r w:rsidR="00292813" w:rsidRPr="00B51AD7">
              <w:rPr>
                <w:rFonts w:cstheme="minorHAnsi"/>
                <w:b/>
                <w:bCs/>
                <w:color w:val="C20000"/>
                <w:sz w:val="20"/>
                <w:szCs w:val="20"/>
              </w:rPr>
              <w:t>-</w:t>
            </w:r>
            <w:r w:rsidRPr="00B51AD7">
              <w:rPr>
                <w:rFonts w:cstheme="minorHAnsi"/>
                <w:b/>
                <w:bCs/>
                <w:color w:val="C20000"/>
                <w:sz w:val="20"/>
                <w:szCs w:val="20"/>
              </w:rPr>
              <w:t>angabe</w:t>
            </w:r>
          </w:p>
        </w:tc>
        <w:tc>
          <w:tcPr>
            <w:tcW w:w="1022" w:type="dxa"/>
            <w:shd w:val="clear" w:color="auto" w:fill="D8DFE4"/>
          </w:tcPr>
          <w:p w14:paraId="61912FD0" w14:textId="29B21319" w:rsidR="002003C3" w:rsidRPr="00B51AD7" w:rsidRDefault="002003C3"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00292813" w:rsidRPr="00B51AD7">
              <w:rPr>
                <w:rFonts w:cstheme="minorHAnsi"/>
                <w:b/>
                <w:bCs/>
                <w:color w:val="C20000"/>
                <w:sz w:val="20"/>
                <w:szCs w:val="20"/>
              </w:rPr>
              <w:t>-</w:t>
            </w:r>
            <w:r w:rsidRPr="00B51AD7">
              <w:rPr>
                <w:rFonts w:cstheme="minorHAnsi"/>
                <w:b/>
                <w:bCs/>
                <w:color w:val="C20000"/>
                <w:sz w:val="20"/>
                <w:szCs w:val="20"/>
              </w:rPr>
              <w:t>wendung</w:t>
            </w:r>
          </w:p>
        </w:tc>
        <w:tc>
          <w:tcPr>
            <w:tcW w:w="923" w:type="dxa"/>
            <w:shd w:val="clear" w:color="auto" w:fill="D8DFE4"/>
          </w:tcPr>
          <w:p w14:paraId="463E0D98" w14:textId="023722CF" w:rsidR="002003C3" w:rsidRPr="00B51AD7" w:rsidRDefault="002003C3" w:rsidP="00B51AD7">
            <w:pPr>
              <w:spacing w:before="20" w:after="60" w:line="240" w:lineRule="auto"/>
              <w:rPr>
                <w:rFonts w:cstheme="minorHAnsi"/>
                <w:b/>
                <w:bCs/>
                <w:color w:val="C20000"/>
                <w:sz w:val="20"/>
                <w:szCs w:val="20"/>
              </w:rPr>
            </w:pPr>
            <w:r w:rsidRPr="00B51AD7">
              <w:rPr>
                <w:rFonts w:cstheme="minorHAnsi"/>
                <w:b/>
                <w:bCs/>
                <w:color w:val="C20000"/>
                <w:sz w:val="20"/>
                <w:szCs w:val="20"/>
              </w:rPr>
              <w:t>Preis</w:t>
            </w:r>
            <w:r w:rsidR="00292813" w:rsidRPr="00B51AD7">
              <w:rPr>
                <w:rFonts w:cstheme="minorHAnsi"/>
                <w:b/>
                <w:bCs/>
                <w:color w:val="C20000"/>
                <w:sz w:val="20"/>
                <w:szCs w:val="20"/>
              </w:rPr>
              <w:t>-</w:t>
            </w:r>
            <w:r w:rsidRPr="00B51AD7">
              <w:rPr>
                <w:rFonts w:cstheme="minorHAnsi"/>
                <w:b/>
                <w:bCs/>
                <w:color w:val="C20000"/>
                <w:sz w:val="20"/>
                <w:szCs w:val="20"/>
              </w:rPr>
              <w:t>angabe</w:t>
            </w:r>
          </w:p>
        </w:tc>
      </w:tr>
      <w:tr w:rsidR="00292813" w:rsidRPr="00292813" w14:paraId="0043A34A" w14:textId="559C5A82" w:rsidTr="00972B1C">
        <w:trPr>
          <w:trHeight w:val="449"/>
        </w:trPr>
        <w:tc>
          <w:tcPr>
            <w:tcW w:w="1128" w:type="dxa"/>
          </w:tcPr>
          <w:p w14:paraId="6BB06BA3" w14:textId="7DF798E0" w:rsidR="006F7BE1" w:rsidRPr="00B51AD7" w:rsidRDefault="006F7BE1" w:rsidP="00B51AD7">
            <w:pPr>
              <w:spacing w:before="20" w:after="60" w:line="240" w:lineRule="auto"/>
              <w:rPr>
                <w:rFonts w:cstheme="minorHAnsi"/>
                <w:sz w:val="20"/>
                <w:szCs w:val="20"/>
              </w:rPr>
            </w:pPr>
            <w:r w:rsidRPr="00B51AD7">
              <w:rPr>
                <w:rFonts w:cstheme="minorHAnsi"/>
                <w:sz w:val="20"/>
                <w:szCs w:val="20"/>
              </w:rPr>
              <w:t>1-08-1-001</w:t>
            </w:r>
          </w:p>
        </w:tc>
        <w:tc>
          <w:tcPr>
            <w:tcW w:w="7653" w:type="dxa"/>
          </w:tcPr>
          <w:p w14:paraId="7F552399" w14:textId="523BDF78" w:rsidR="006F7BE1" w:rsidRPr="00B51AD7" w:rsidRDefault="006F7BE1" w:rsidP="00B51AD7">
            <w:pPr>
              <w:spacing w:before="20" w:after="60" w:line="240" w:lineRule="auto"/>
              <w:rPr>
                <w:rFonts w:cstheme="minorHAnsi"/>
                <w:sz w:val="20"/>
                <w:szCs w:val="20"/>
              </w:rPr>
            </w:pPr>
            <w:r w:rsidRPr="00B51AD7">
              <w:rPr>
                <w:rFonts w:cstheme="minorHAnsi"/>
                <w:sz w:val="20"/>
                <w:szCs w:val="20"/>
              </w:rPr>
              <w:t xml:space="preserve">Höchstbetrag der Konzessionsabgabe für Entnahme von Marktlokationen von Tarifkunden in Schwachlastzeiten gem. § 2 Abs. 2 Satz 1 a) KAV (Einheit: </w:t>
            </w:r>
            <w:r w:rsidR="00F00CCE" w:rsidRPr="00F00CCE">
              <w:rPr>
                <w:rFonts w:cstheme="minorHAnsi"/>
                <w:sz w:val="20"/>
                <w:szCs w:val="20"/>
              </w:rPr>
              <w:t>€</w:t>
            </w:r>
            <w:r w:rsidRPr="00B51AD7">
              <w:rPr>
                <w:rFonts w:cstheme="minorHAnsi"/>
                <w:sz w:val="20"/>
                <w:szCs w:val="20"/>
              </w:rPr>
              <w:t>/kWh)</w:t>
            </w:r>
          </w:p>
        </w:tc>
        <w:tc>
          <w:tcPr>
            <w:tcW w:w="1027" w:type="dxa"/>
          </w:tcPr>
          <w:p w14:paraId="14344D99" w14:textId="671BF0A9" w:rsidR="006F7BE1" w:rsidRPr="00B51AD7" w:rsidRDefault="006F7BE1" w:rsidP="00B51AD7">
            <w:pPr>
              <w:spacing w:before="20" w:after="60" w:line="240" w:lineRule="auto"/>
              <w:jc w:val="center"/>
              <w:rPr>
                <w:rFonts w:cstheme="minorHAnsi"/>
                <w:sz w:val="20"/>
                <w:szCs w:val="20"/>
              </w:rPr>
            </w:pPr>
            <w:r w:rsidRPr="00B51AD7">
              <w:rPr>
                <w:rFonts w:cstheme="minorHAnsi"/>
                <w:sz w:val="20"/>
                <w:szCs w:val="20"/>
              </w:rPr>
              <w:t>X</w:t>
            </w:r>
          </w:p>
        </w:tc>
        <w:tc>
          <w:tcPr>
            <w:tcW w:w="824" w:type="dxa"/>
          </w:tcPr>
          <w:p w14:paraId="386EF6D2" w14:textId="4006A04F" w:rsidR="006F7BE1" w:rsidRPr="00B51AD7" w:rsidDel="00476DEC" w:rsidRDefault="006F7BE1" w:rsidP="00B51AD7">
            <w:pPr>
              <w:spacing w:before="20" w:after="60" w:line="240" w:lineRule="auto"/>
              <w:jc w:val="center"/>
              <w:rPr>
                <w:rFonts w:cstheme="minorHAnsi"/>
                <w:sz w:val="20"/>
                <w:szCs w:val="20"/>
              </w:rPr>
            </w:pPr>
            <w:r w:rsidRPr="00B51AD7">
              <w:rPr>
                <w:rFonts w:cstheme="minorHAnsi"/>
                <w:sz w:val="20"/>
                <w:szCs w:val="20"/>
              </w:rPr>
              <w:t>--</w:t>
            </w:r>
          </w:p>
        </w:tc>
        <w:tc>
          <w:tcPr>
            <w:tcW w:w="1023" w:type="dxa"/>
          </w:tcPr>
          <w:p w14:paraId="780C51FE" w14:textId="35EC7A62" w:rsidR="006F7BE1" w:rsidRPr="00B51AD7" w:rsidRDefault="006F7BE1" w:rsidP="00B51AD7">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4DE58290" w14:textId="7F15B490" w:rsidR="006F7BE1" w:rsidRPr="00B51AD7" w:rsidRDefault="006F7BE1" w:rsidP="00B51AD7">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60E49DEE" w14:textId="525CD1B2" w:rsidR="006F7BE1" w:rsidRPr="00B51AD7" w:rsidRDefault="006F7BE1" w:rsidP="00B51AD7">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6A490258" w14:textId="649C52FC" w:rsidR="006F7BE1" w:rsidRPr="00B51AD7" w:rsidRDefault="006F7BE1" w:rsidP="00B51AD7">
            <w:pPr>
              <w:spacing w:before="20" w:after="60" w:line="240" w:lineRule="auto"/>
              <w:jc w:val="center"/>
              <w:rPr>
                <w:rFonts w:cstheme="minorHAnsi"/>
                <w:sz w:val="20"/>
                <w:szCs w:val="20"/>
              </w:rPr>
            </w:pPr>
            <w:r w:rsidRPr="00B51AD7">
              <w:rPr>
                <w:rFonts w:cstheme="minorHAnsi"/>
                <w:sz w:val="20"/>
                <w:szCs w:val="20"/>
              </w:rPr>
              <w:t>X</w:t>
            </w:r>
          </w:p>
        </w:tc>
      </w:tr>
      <w:tr w:rsidR="00292813" w:rsidRPr="00292813" w14:paraId="738E0E08" w14:textId="77777777" w:rsidTr="00972B1C">
        <w:trPr>
          <w:trHeight w:val="449"/>
        </w:trPr>
        <w:tc>
          <w:tcPr>
            <w:tcW w:w="1128" w:type="dxa"/>
          </w:tcPr>
          <w:p w14:paraId="10F666BC" w14:textId="1A255B9C" w:rsidR="006F7BE1" w:rsidRPr="00B51AD7" w:rsidRDefault="006F7BE1" w:rsidP="00B51AD7">
            <w:pPr>
              <w:spacing w:before="20" w:after="60" w:line="240" w:lineRule="auto"/>
              <w:rPr>
                <w:rFonts w:cstheme="minorHAnsi"/>
                <w:sz w:val="20"/>
                <w:szCs w:val="20"/>
              </w:rPr>
            </w:pPr>
            <w:r w:rsidRPr="00B51AD7">
              <w:rPr>
                <w:rFonts w:cstheme="minorHAnsi"/>
                <w:sz w:val="20"/>
                <w:szCs w:val="20"/>
              </w:rPr>
              <w:t>1-08-1-</w:t>
            </w:r>
            <w:r w:rsidR="00706BB5">
              <w:rPr>
                <w:rFonts w:cstheme="minorHAnsi"/>
                <w:sz w:val="20"/>
                <w:szCs w:val="20"/>
              </w:rPr>
              <w:t>AGS-KG</w:t>
            </w:r>
          </w:p>
        </w:tc>
        <w:tc>
          <w:tcPr>
            <w:tcW w:w="7653" w:type="dxa"/>
          </w:tcPr>
          <w:p w14:paraId="0253E4FB" w14:textId="2DA8369A" w:rsidR="006F7BE1" w:rsidRPr="00B51AD7" w:rsidRDefault="006F7BE1" w:rsidP="00B51AD7">
            <w:pPr>
              <w:spacing w:before="20" w:after="60" w:line="240" w:lineRule="auto"/>
              <w:rPr>
                <w:rFonts w:cstheme="minorHAnsi"/>
                <w:sz w:val="20"/>
                <w:szCs w:val="20"/>
              </w:rPr>
            </w:pPr>
            <w:r w:rsidRPr="00B51AD7">
              <w:rPr>
                <w:rFonts w:cstheme="minorHAnsi"/>
                <w:sz w:val="20"/>
                <w:szCs w:val="20"/>
              </w:rPr>
              <w:t xml:space="preserve">Gemeindespezifische, kundengruppenindividuelle Konzessionsabgabe für Entnahme von Marktlokationen von Tarifkunden in Schwachlastzeiten gem. § 2 Abs. 2 Satz 1 a) KAV (Einheit: </w:t>
            </w:r>
            <w:r w:rsidR="00F00CCE" w:rsidRPr="00F00CCE">
              <w:rPr>
                <w:rFonts w:cstheme="minorHAnsi"/>
                <w:sz w:val="20"/>
                <w:szCs w:val="20"/>
              </w:rPr>
              <w:t>€</w:t>
            </w:r>
            <w:r w:rsidRPr="00B51AD7">
              <w:rPr>
                <w:rFonts w:cstheme="minorHAnsi"/>
                <w:sz w:val="20"/>
                <w:szCs w:val="20"/>
              </w:rPr>
              <w:t>/kWh)</w:t>
            </w:r>
          </w:p>
          <w:p w14:paraId="6C49EEDC" w14:textId="77777777" w:rsidR="00706BB5" w:rsidRPr="00706BB5" w:rsidRDefault="00706BB5" w:rsidP="00706BB5">
            <w:pPr>
              <w:spacing w:before="20" w:after="60" w:line="240" w:lineRule="auto"/>
              <w:rPr>
                <w:rFonts w:cstheme="minorHAnsi"/>
                <w:sz w:val="20"/>
                <w:szCs w:val="20"/>
              </w:rPr>
            </w:pPr>
            <w:r w:rsidRPr="00706BB5">
              <w:rPr>
                <w:rFonts w:cstheme="minorHAnsi"/>
                <w:sz w:val="20"/>
                <w:szCs w:val="20"/>
              </w:rPr>
              <w:t xml:space="preserve">AGS: </w:t>
            </w:r>
            <w:r w:rsidRPr="00706BB5">
              <w:rPr>
                <w:rFonts w:cstheme="minorHAnsi"/>
                <w:sz w:val="20"/>
                <w:szCs w:val="20"/>
              </w:rPr>
              <w:tab/>
              <w:t>Amtlicher Gemeindeschlüssel</w:t>
            </w:r>
          </w:p>
          <w:p w14:paraId="57CFFACF" w14:textId="6B5D547F" w:rsidR="006E6A5C" w:rsidRPr="00B51AD7" w:rsidRDefault="00706BB5" w:rsidP="00706BB5">
            <w:pPr>
              <w:spacing w:before="20" w:after="60" w:line="240" w:lineRule="auto"/>
              <w:rPr>
                <w:rFonts w:cstheme="minorHAnsi"/>
                <w:sz w:val="20"/>
                <w:szCs w:val="20"/>
              </w:rPr>
            </w:pPr>
            <w:r w:rsidRPr="00706BB5">
              <w:rPr>
                <w:rFonts w:cstheme="minorHAnsi"/>
                <w:sz w:val="20"/>
                <w:szCs w:val="20"/>
              </w:rPr>
              <w:t xml:space="preserve">KG: </w:t>
            </w:r>
            <w:r w:rsidRPr="00706BB5">
              <w:rPr>
                <w:rFonts w:cstheme="minorHAnsi"/>
                <w:sz w:val="20"/>
                <w:szCs w:val="20"/>
              </w:rPr>
              <w:tab/>
              <w:t>Kundengruppe; siehe Tabelle oben</w:t>
            </w:r>
          </w:p>
        </w:tc>
        <w:tc>
          <w:tcPr>
            <w:tcW w:w="1027" w:type="dxa"/>
          </w:tcPr>
          <w:p w14:paraId="60D5C019" w14:textId="7732E5E6" w:rsidR="006F7BE1" w:rsidRPr="00B51AD7" w:rsidDel="00476DEC" w:rsidRDefault="006F7BE1" w:rsidP="00B51AD7">
            <w:pPr>
              <w:spacing w:before="20" w:after="60" w:line="240" w:lineRule="auto"/>
              <w:jc w:val="center"/>
              <w:rPr>
                <w:rFonts w:cstheme="minorHAnsi"/>
                <w:sz w:val="20"/>
                <w:szCs w:val="20"/>
              </w:rPr>
            </w:pPr>
            <w:r w:rsidRPr="00B51AD7">
              <w:rPr>
                <w:rFonts w:cstheme="minorHAnsi"/>
                <w:sz w:val="20"/>
                <w:szCs w:val="20"/>
              </w:rPr>
              <w:t>X</w:t>
            </w:r>
          </w:p>
        </w:tc>
        <w:tc>
          <w:tcPr>
            <w:tcW w:w="824" w:type="dxa"/>
          </w:tcPr>
          <w:p w14:paraId="5B82DFE9" w14:textId="10F5A689" w:rsidR="006F7BE1" w:rsidRPr="00B51AD7" w:rsidDel="00476DEC" w:rsidRDefault="006F7BE1" w:rsidP="00B51AD7">
            <w:pPr>
              <w:spacing w:before="20" w:after="60" w:line="240" w:lineRule="auto"/>
              <w:jc w:val="center"/>
              <w:rPr>
                <w:rFonts w:cstheme="minorHAnsi"/>
                <w:sz w:val="20"/>
                <w:szCs w:val="20"/>
              </w:rPr>
            </w:pPr>
            <w:r w:rsidRPr="00B51AD7">
              <w:rPr>
                <w:rFonts w:cstheme="minorHAnsi"/>
                <w:sz w:val="20"/>
                <w:szCs w:val="20"/>
              </w:rPr>
              <w:t>--</w:t>
            </w:r>
          </w:p>
        </w:tc>
        <w:tc>
          <w:tcPr>
            <w:tcW w:w="1023" w:type="dxa"/>
          </w:tcPr>
          <w:p w14:paraId="03376450" w14:textId="194C685D" w:rsidR="006F7BE1" w:rsidRPr="00B51AD7" w:rsidDel="00476DEC" w:rsidRDefault="006F7BE1" w:rsidP="00B51AD7">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070F5AED" w14:textId="234C662B" w:rsidR="006F7BE1" w:rsidRPr="00B51AD7" w:rsidRDefault="006F7BE1" w:rsidP="00B51AD7">
            <w:pPr>
              <w:spacing w:before="20" w:after="60" w:line="240" w:lineRule="auto"/>
              <w:jc w:val="center"/>
              <w:rPr>
                <w:rFonts w:cstheme="minorHAnsi"/>
                <w:sz w:val="20"/>
                <w:szCs w:val="20"/>
              </w:rPr>
            </w:pPr>
            <w:r w:rsidRPr="00B51AD7">
              <w:rPr>
                <w:rFonts w:cstheme="minorHAnsi"/>
                <w:sz w:val="20"/>
                <w:szCs w:val="20"/>
              </w:rPr>
              <w:t>X</w:t>
            </w:r>
          </w:p>
        </w:tc>
        <w:tc>
          <w:tcPr>
            <w:tcW w:w="1022" w:type="dxa"/>
          </w:tcPr>
          <w:p w14:paraId="7F1013BF" w14:textId="44F843CE" w:rsidR="006F7BE1" w:rsidRPr="00B51AD7" w:rsidRDefault="006F7BE1" w:rsidP="00B51AD7">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26D2798E" w14:textId="034E1AEB" w:rsidR="006F7BE1" w:rsidRPr="00B51AD7" w:rsidRDefault="006F7BE1" w:rsidP="00B51AD7">
            <w:pPr>
              <w:spacing w:before="20" w:after="60" w:line="240" w:lineRule="auto"/>
              <w:jc w:val="center"/>
              <w:rPr>
                <w:rFonts w:cstheme="minorHAnsi"/>
                <w:sz w:val="20"/>
                <w:szCs w:val="20"/>
              </w:rPr>
            </w:pPr>
            <w:r w:rsidRPr="00B51AD7">
              <w:rPr>
                <w:rFonts w:cstheme="minorHAnsi"/>
                <w:sz w:val="20"/>
                <w:szCs w:val="20"/>
              </w:rPr>
              <w:t>X</w:t>
            </w:r>
          </w:p>
        </w:tc>
      </w:tr>
      <w:tr w:rsidR="00292813" w:rsidRPr="00292813" w:rsidDel="00DD2C41" w14:paraId="5920C0E1" w14:textId="77777777" w:rsidTr="00972B1C">
        <w:tc>
          <w:tcPr>
            <w:tcW w:w="1128" w:type="dxa"/>
          </w:tcPr>
          <w:p w14:paraId="742E521E" w14:textId="690FDED6" w:rsidR="00403728" w:rsidRPr="00B51AD7" w:rsidDel="00DD2C41" w:rsidRDefault="00403728" w:rsidP="00B51AD7">
            <w:pPr>
              <w:spacing w:before="20" w:after="60" w:line="240" w:lineRule="auto"/>
              <w:rPr>
                <w:rFonts w:cstheme="minorHAnsi"/>
                <w:sz w:val="20"/>
                <w:szCs w:val="20"/>
              </w:rPr>
            </w:pPr>
            <w:r w:rsidRPr="00B51AD7">
              <w:rPr>
                <w:rFonts w:cstheme="minorHAnsi"/>
                <w:sz w:val="20"/>
                <w:szCs w:val="20"/>
              </w:rPr>
              <w:t>1-08-</w:t>
            </w:r>
            <w:r w:rsidR="00706BB5">
              <w:rPr>
                <w:rFonts w:cstheme="minorHAnsi"/>
                <w:sz w:val="20"/>
                <w:szCs w:val="20"/>
              </w:rPr>
              <w:t>2</w:t>
            </w:r>
            <w:r w:rsidRPr="00B51AD7">
              <w:rPr>
                <w:rFonts w:cstheme="minorHAnsi"/>
                <w:sz w:val="20"/>
                <w:szCs w:val="20"/>
              </w:rPr>
              <w:t>-AGS-KG</w:t>
            </w:r>
          </w:p>
        </w:tc>
        <w:tc>
          <w:tcPr>
            <w:tcW w:w="7653" w:type="dxa"/>
          </w:tcPr>
          <w:p w14:paraId="30112FED" w14:textId="782EF537" w:rsidR="00403728" w:rsidRPr="00B51AD7" w:rsidDel="00DD2C41" w:rsidRDefault="00403728" w:rsidP="00B51AD7">
            <w:pPr>
              <w:spacing w:before="20" w:after="60" w:line="240" w:lineRule="auto"/>
              <w:rPr>
                <w:rFonts w:cstheme="minorHAnsi"/>
                <w:sz w:val="20"/>
                <w:szCs w:val="20"/>
              </w:rPr>
            </w:pPr>
            <w:r w:rsidRPr="00B51AD7">
              <w:rPr>
                <w:rFonts w:cstheme="minorHAnsi"/>
                <w:sz w:val="20"/>
                <w:szCs w:val="20"/>
              </w:rPr>
              <w:t>Gruppenartikel</w:t>
            </w:r>
            <w:r w:rsidR="008B5656" w:rsidRPr="00B51AD7">
              <w:rPr>
                <w:rFonts w:cstheme="minorHAnsi"/>
                <w:sz w:val="20"/>
                <w:szCs w:val="20"/>
              </w:rPr>
              <w:t>-</w:t>
            </w:r>
            <w:r w:rsidRPr="00B51AD7">
              <w:rPr>
                <w:rFonts w:cstheme="minorHAnsi"/>
                <w:sz w:val="20"/>
                <w:szCs w:val="20"/>
              </w:rPr>
              <w:t>ID</w:t>
            </w:r>
          </w:p>
        </w:tc>
        <w:tc>
          <w:tcPr>
            <w:tcW w:w="1027" w:type="dxa"/>
          </w:tcPr>
          <w:p w14:paraId="1E6867A6" w14:textId="461DC0DB" w:rsidR="006F7BE1" w:rsidRPr="00B51AD7" w:rsidDel="00DD2C41" w:rsidRDefault="00496436" w:rsidP="00B51AD7">
            <w:pPr>
              <w:spacing w:before="20" w:after="60" w:line="240" w:lineRule="auto"/>
              <w:jc w:val="center"/>
              <w:rPr>
                <w:rFonts w:cstheme="minorHAnsi"/>
                <w:sz w:val="20"/>
                <w:szCs w:val="20"/>
              </w:rPr>
            </w:pPr>
            <w:r w:rsidRPr="00B51AD7">
              <w:rPr>
                <w:rFonts w:cstheme="minorHAnsi"/>
                <w:sz w:val="20"/>
                <w:szCs w:val="20"/>
              </w:rPr>
              <w:t>X</w:t>
            </w:r>
          </w:p>
        </w:tc>
        <w:tc>
          <w:tcPr>
            <w:tcW w:w="824" w:type="dxa"/>
          </w:tcPr>
          <w:p w14:paraId="6F212C06" w14:textId="073C4DB4" w:rsidR="006F7BE1" w:rsidRPr="00B51AD7" w:rsidDel="00DD2C41" w:rsidRDefault="00496436" w:rsidP="00B51AD7">
            <w:pPr>
              <w:spacing w:before="20" w:after="60" w:line="240" w:lineRule="auto"/>
              <w:jc w:val="center"/>
              <w:rPr>
                <w:rFonts w:cstheme="minorHAnsi"/>
                <w:sz w:val="20"/>
                <w:szCs w:val="20"/>
              </w:rPr>
            </w:pPr>
            <w:r w:rsidRPr="00B51AD7">
              <w:rPr>
                <w:rFonts w:cstheme="minorHAnsi"/>
                <w:sz w:val="20"/>
                <w:szCs w:val="20"/>
              </w:rPr>
              <w:t>--</w:t>
            </w:r>
          </w:p>
        </w:tc>
        <w:tc>
          <w:tcPr>
            <w:tcW w:w="1023" w:type="dxa"/>
          </w:tcPr>
          <w:p w14:paraId="265D08E6" w14:textId="02510753" w:rsidR="006F7BE1" w:rsidRPr="00B51AD7" w:rsidDel="00DD2C41" w:rsidRDefault="00496436" w:rsidP="00B51AD7">
            <w:pPr>
              <w:spacing w:before="20" w:after="60" w:line="240" w:lineRule="auto"/>
              <w:jc w:val="center"/>
              <w:rPr>
                <w:rFonts w:cstheme="minorHAnsi"/>
                <w:sz w:val="20"/>
                <w:szCs w:val="20"/>
              </w:rPr>
            </w:pPr>
            <w:r w:rsidRPr="00B51AD7">
              <w:rPr>
                <w:rFonts w:cstheme="minorHAnsi"/>
                <w:sz w:val="20"/>
                <w:szCs w:val="20"/>
              </w:rPr>
              <w:t>--</w:t>
            </w:r>
          </w:p>
        </w:tc>
        <w:tc>
          <w:tcPr>
            <w:tcW w:w="854" w:type="dxa"/>
          </w:tcPr>
          <w:p w14:paraId="040193E1" w14:textId="0B30E8F1" w:rsidR="006F7BE1" w:rsidRPr="00B51AD7" w:rsidDel="00DD2C41" w:rsidRDefault="00496436" w:rsidP="00B51AD7">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5A2B1EDE" w14:textId="38D6E3B2" w:rsidR="006F7BE1" w:rsidRPr="00B51AD7" w:rsidDel="00DD2C41" w:rsidRDefault="00496436" w:rsidP="00B51AD7">
            <w:pPr>
              <w:spacing w:before="20" w:after="60" w:line="240" w:lineRule="auto"/>
              <w:jc w:val="center"/>
              <w:rPr>
                <w:rFonts w:cstheme="minorHAnsi"/>
                <w:sz w:val="20"/>
                <w:szCs w:val="20"/>
              </w:rPr>
            </w:pPr>
            <w:r w:rsidRPr="00B51AD7">
              <w:rPr>
                <w:rFonts w:cstheme="minorHAnsi"/>
                <w:sz w:val="20"/>
                <w:szCs w:val="20"/>
              </w:rPr>
              <w:t>--</w:t>
            </w:r>
          </w:p>
        </w:tc>
        <w:tc>
          <w:tcPr>
            <w:tcW w:w="923" w:type="dxa"/>
          </w:tcPr>
          <w:p w14:paraId="434C1725" w14:textId="7A4488CF" w:rsidR="006F7BE1" w:rsidRPr="00B51AD7" w:rsidDel="00DD2C41" w:rsidRDefault="00496436" w:rsidP="00B51AD7">
            <w:pPr>
              <w:spacing w:before="20" w:after="60" w:line="240" w:lineRule="auto"/>
              <w:jc w:val="center"/>
              <w:rPr>
                <w:rFonts w:cstheme="minorHAnsi"/>
                <w:sz w:val="20"/>
                <w:szCs w:val="20"/>
              </w:rPr>
            </w:pPr>
            <w:r w:rsidRPr="00B51AD7">
              <w:rPr>
                <w:rFonts w:cstheme="minorHAnsi"/>
                <w:sz w:val="20"/>
                <w:szCs w:val="20"/>
              </w:rPr>
              <w:t>--</w:t>
            </w:r>
          </w:p>
        </w:tc>
      </w:tr>
      <w:tr w:rsidR="00292813" w:rsidRPr="00292813" w14:paraId="66102755" w14:textId="0DEBD100" w:rsidTr="00972B1C">
        <w:tc>
          <w:tcPr>
            <w:tcW w:w="1128" w:type="dxa"/>
          </w:tcPr>
          <w:p w14:paraId="3DDC075A" w14:textId="2D402DEA" w:rsidR="006F7BE1" w:rsidRPr="00B51AD7" w:rsidRDefault="006F7BE1" w:rsidP="00B51AD7">
            <w:pPr>
              <w:spacing w:before="20" w:after="60" w:line="240" w:lineRule="auto"/>
              <w:rPr>
                <w:rFonts w:cstheme="minorHAnsi"/>
                <w:sz w:val="20"/>
                <w:szCs w:val="20"/>
              </w:rPr>
            </w:pPr>
            <w:r w:rsidRPr="00B51AD7">
              <w:rPr>
                <w:rFonts w:cstheme="minorHAnsi"/>
                <w:sz w:val="20"/>
                <w:szCs w:val="20"/>
              </w:rPr>
              <w:t>1-08-</w:t>
            </w:r>
            <w:r w:rsidR="00706BB5">
              <w:rPr>
                <w:rFonts w:cstheme="minorHAnsi"/>
                <w:sz w:val="20"/>
                <w:szCs w:val="20"/>
              </w:rPr>
              <w:t>2</w:t>
            </w:r>
            <w:r w:rsidRPr="00B51AD7">
              <w:rPr>
                <w:rFonts w:cstheme="minorHAnsi"/>
                <w:sz w:val="20"/>
                <w:szCs w:val="20"/>
              </w:rPr>
              <w:t>-</w:t>
            </w:r>
            <w:r w:rsidR="00706BB5">
              <w:rPr>
                <w:rFonts w:cstheme="minorHAnsi"/>
                <w:sz w:val="20"/>
                <w:szCs w:val="20"/>
              </w:rPr>
              <w:t>AGS-KG-Z</w:t>
            </w:r>
          </w:p>
        </w:tc>
        <w:tc>
          <w:tcPr>
            <w:tcW w:w="7653" w:type="dxa"/>
          </w:tcPr>
          <w:p w14:paraId="4E27254D" w14:textId="294383FE" w:rsidR="006F7BE1" w:rsidRPr="00B51AD7" w:rsidRDefault="006F7BE1" w:rsidP="00B51AD7">
            <w:pPr>
              <w:spacing w:before="20" w:after="60" w:line="240" w:lineRule="auto"/>
              <w:rPr>
                <w:rFonts w:cstheme="minorHAnsi"/>
                <w:sz w:val="20"/>
                <w:szCs w:val="20"/>
              </w:rPr>
            </w:pPr>
            <w:r w:rsidRPr="00B51AD7">
              <w:rPr>
                <w:rFonts w:cstheme="minorHAnsi"/>
                <w:sz w:val="20"/>
                <w:szCs w:val="20"/>
              </w:rPr>
              <w:t xml:space="preserve">Gemeindespezifische, kundengruppenindividuelle, </w:t>
            </w:r>
            <w:proofErr w:type="spellStart"/>
            <w:r w:rsidRPr="00B51AD7">
              <w:rPr>
                <w:rFonts w:cstheme="minorHAnsi"/>
                <w:sz w:val="20"/>
                <w:szCs w:val="20"/>
              </w:rPr>
              <w:t>gezonte</w:t>
            </w:r>
            <w:proofErr w:type="spellEnd"/>
            <w:r w:rsidRPr="00B51AD7">
              <w:rPr>
                <w:rFonts w:cstheme="minorHAnsi"/>
                <w:sz w:val="20"/>
                <w:szCs w:val="20"/>
              </w:rPr>
              <w:t xml:space="preserve"> Konzessionsabgabe für Entnahme von Marktlokationen von Tarifkunden in Schwachlastzeiten gem. § 2 Abs. 2 Satz 1 a) KAV (Einheit: </w:t>
            </w:r>
            <w:r w:rsidR="00F00CCE" w:rsidRPr="00F00CCE">
              <w:rPr>
                <w:rFonts w:cstheme="minorHAnsi"/>
                <w:sz w:val="20"/>
                <w:szCs w:val="20"/>
              </w:rPr>
              <w:t>€</w:t>
            </w:r>
            <w:r w:rsidRPr="00B51AD7">
              <w:rPr>
                <w:rFonts w:cstheme="minorHAnsi"/>
                <w:sz w:val="20"/>
                <w:szCs w:val="20"/>
              </w:rPr>
              <w:t>/kWh)</w:t>
            </w:r>
          </w:p>
          <w:p w14:paraId="03D19B6A" w14:textId="77777777" w:rsidR="00706BB5" w:rsidRPr="00706BB5" w:rsidRDefault="00706BB5" w:rsidP="00706BB5">
            <w:pPr>
              <w:spacing w:before="20" w:after="60" w:line="240" w:lineRule="auto"/>
              <w:rPr>
                <w:rFonts w:cstheme="minorHAnsi"/>
                <w:sz w:val="20"/>
                <w:szCs w:val="20"/>
              </w:rPr>
            </w:pPr>
            <w:r w:rsidRPr="00706BB5">
              <w:rPr>
                <w:rFonts w:cstheme="minorHAnsi"/>
                <w:sz w:val="20"/>
                <w:szCs w:val="20"/>
              </w:rPr>
              <w:t xml:space="preserve">AGS: </w:t>
            </w:r>
            <w:r w:rsidRPr="00706BB5">
              <w:rPr>
                <w:rFonts w:cstheme="minorHAnsi"/>
                <w:sz w:val="20"/>
                <w:szCs w:val="20"/>
              </w:rPr>
              <w:tab/>
              <w:t>Amtlicher Gemeindeschlüssel</w:t>
            </w:r>
          </w:p>
          <w:p w14:paraId="7F3EAAF0" w14:textId="77777777" w:rsidR="00706BB5" w:rsidRDefault="00706BB5" w:rsidP="00706BB5">
            <w:pPr>
              <w:spacing w:before="20" w:after="60" w:line="240" w:lineRule="auto"/>
              <w:rPr>
                <w:rFonts w:cstheme="minorHAnsi"/>
                <w:sz w:val="20"/>
                <w:szCs w:val="20"/>
              </w:rPr>
            </w:pPr>
            <w:r w:rsidRPr="00706BB5">
              <w:rPr>
                <w:rFonts w:cstheme="minorHAnsi"/>
                <w:sz w:val="20"/>
                <w:szCs w:val="20"/>
              </w:rPr>
              <w:t xml:space="preserve">KG: </w:t>
            </w:r>
            <w:r w:rsidRPr="00706BB5">
              <w:rPr>
                <w:rFonts w:cstheme="minorHAnsi"/>
                <w:sz w:val="20"/>
                <w:szCs w:val="20"/>
              </w:rPr>
              <w:tab/>
              <w:t>Kundengruppe; siehe Tabelle oben</w:t>
            </w:r>
          </w:p>
          <w:p w14:paraId="655E19C9" w14:textId="5A424279" w:rsidR="00403728" w:rsidRPr="00B51AD7" w:rsidRDefault="00706BB5" w:rsidP="00B51AD7">
            <w:pPr>
              <w:spacing w:before="20" w:after="60" w:line="240" w:lineRule="auto"/>
              <w:rPr>
                <w:rFonts w:cstheme="minorHAnsi"/>
                <w:sz w:val="20"/>
                <w:szCs w:val="20"/>
              </w:rPr>
            </w:pPr>
            <w:r w:rsidRPr="00706BB5">
              <w:rPr>
                <w:rFonts w:cstheme="minorHAnsi"/>
                <w:sz w:val="20"/>
                <w:szCs w:val="20"/>
              </w:rPr>
              <w:t>Z :</w:t>
            </w:r>
            <w:r w:rsidRPr="00706BB5">
              <w:rPr>
                <w:rFonts w:cstheme="minorHAnsi"/>
                <w:sz w:val="20"/>
                <w:szCs w:val="20"/>
              </w:rPr>
              <w:tab/>
              <w:t xml:space="preserve">Nummer der Zone; </w:t>
            </w:r>
            <w:r w:rsidR="001A5C74" w:rsidRPr="001A5C74">
              <w:rPr>
                <w:rFonts w:cstheme="minorHAnsi"/>
                <w:sz w:val="20"/>
                <w:szCs w:val="20"/>
              </w:rPr>
              <w:t>mit 1 ≤ Z ≤ 9</w:t>
            </w:r>
          </w:p>
        </w:tc>
        <w:tc>
          <w:tcPr>
            <w:tcW w:w="1027" w:type="dxa"/>
          </w:tcPr>
          <w:p w14:paraId="2EA1D9AF" w14:textId="3C1C37EB" w:rsidR="006F7BE1" w:rsidRPr="00B51AD7" w:rsidRDefault="006F7BE1" w:rsidP="00B51AD7">
            <w:pPr>
              <w:spacing w:before="20" w:after="60" w:line="240" w:lineRule="auto"/>
              <w:jc w:val="center"/>
              <w:rPr>
                <w:rFonts w:cstheme="minorHAnsi"/>
                <w:sz w:val="20"/>
                <w:szCs w:val="20"/>
              </w:rPr>
            </w:pPr>
            <w:r w:rsidRPr="00B51AD7">
              <w:rPr>
                <w:rFonts w:cstheme="minorHAnsi"/>
                <w:sz w:val="20"/>
                <w:szCs w:val="20"/>
              </w:rPr>
              <w:t>--</w:t>
            </w:r>
          </w:p>
        </w:tc>
        <w:tc>
          <w:tcPr>
            <w:tcW w:w="824" w:type="dxa"/>
          </w:tcPr>
          <w:p w14:paraId="115DC0BB" w14:textId="0F9F41BE" w:rsidR="006F7BE1" w:rsidRPr="00B51AD7" w:rsidRDefault="00496436" w:rsidP="00B51AD7">
            <w:pPr>
              <w:spacing w:before="20" w:after="60" w:line="240" w:lineRule="auto"/>
              <w:jc w:val="center"/>
              <w:rPr>
                <w:rFonts w:cstheme="minorHAnsi"/>
                <w:sz w:val="20"/>
                <w:szCs w:val="20"/>
              </w:rPr>
            </w:pPr>
            <w:r w:rsidRPr="00B51AD7">
              <w:rPr>
                <w:rFonts w:cstheme="minorHAnsi"/>
                <w:sz w:val="20"/>
                <w:szCs w:val="20"/>
              </w:rPr>
              <w:t>--</w:t>
            </w:r>
          </w:p>
        </w:tc>
        <w:tc>
          <w:tcPr>
            <w:tcW w:w="1023" w:type="dxa"/>
          </w:tcPr>
          <w:p w14:paraId="5B256751" w14:textId="66A2DF4F" w:rsidR="006F7BE1" w:rsidRPr="00B51AD7" w:rsidRDefault="006F7BE1" w:rsidP="00B51AD7">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5CD0800B" w14:textId="6BA9CB12" w:rsidR="006F7BE1" w:rsidRPr="00B51AD7" w:rsidRDefault="00496436" w:rsidP="00B51AD7">
            <w:pPr>
              <w:spacing w:before="20" w:after="60" w:line="240" w:lineRule="auto"/>
              <w:jc w:val="center"/>
              <w:rPr>
                <w:rFonts w:cstheme="minorHAnsi"/>
                <w:sz w:val="20"/>
                <w:szCs w:val="20"/>
              </w:rPr>
            </w:pPr>
            <w:r w:rsidRPr="00B51AD7">
              <w:rPr>
                <w:rFonts w:cstheme="minorHAnsi"/>
                <w:sz w:val="20"/>
                <w:szCs w:val="20"/>
              </w:rPr>
              <w:t>X</w:t>
            </w:r>
          </w:p>
        </w:tc>
        <w:tc>
          <w:tcPr>
            <w:tcW w:w="1022" w:type="dxa"/>
          </w:tcPr>
          <w:p w14:paraId="3030F832" w14:textId="4B92E10D" w:rsidR="006F7BE1" w:rsidRPr="00B51AD7" w:rsidRDefault="006F7BE1" w:rsidP="00B51AD7">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2ABD971D" w14:textId="6A6BB48A" w:rsidR="006F7BE1" w:rsidRPr="00B51AD7" w:rsidRDefault="006F7BE1" w:rsidP="00B51AD7">
            <w:pPr>
              <w:spacing w:before="20" w:after="60" w:line="240" w:lineRule="auto"/>
              <w:jc w:val="center"/>
              <w:rPr>
                <w:rFonts w:cstheme="minorHAnsi"/>
                <w:sz w:val="20"/>
                <w:szCs w:val="20"/>
              </w:rPr>
            </w:pPr>
            <w:r w:rsidRPr="00B51AD7">
              <w:rPr>
                <w:rFonts w:cstheme="minorHAnsi"/>
                <w:sz w:val="20"/>
                <w:szCs w:val="20"/>
              </w:rPr>
              <w:t>X</w:t>
            </w:r>
          </w:p>
        </w:tc>
      </w:tr>
      <w:tr w:rsidR="00292813" w:rsidRPr="00292813" w14:paraId="05DB9581" w14:textId="318B84A3" w:rsidTr="00972B1C">
        <w:tc>
          <w:tcPr>
            <w:tcW w:w="1128" w:type="dxa"/>
          </w:tcPr>
          <w:p w14:paraId="0F80EB52" w14:textId="11E564EA" w:rsidR="006F7BE1" w:rsidRPr="00B51AD7" w:rsidRDefault="006F7BE1" w:rsidP="00B51AD7">
            <w:pPr>
              <w:spacing w:before="20" w:after="60" w:line="240" w:lineRule="auto"/>
              <w:rPr>
                <w:rFonts w:cstheme="minorHAnsi"/>
                <w:sz w:val="20"/>
                <w:szCs w:val="20"/>
              </w:rPr>
            </w:pPr>
            <w:r w:rsidRPr="00B51AD7">
              <w:rPr>
                <w:rFonts w:cstheme="minorHAnsi"/>
                <w:sz w:val="20"/>
                <w:szCs w:val="20"/>
              </w:rPr>
              <w:t>1-08-</w:t>
            </w:r>
            <w:r w:rsidR="00706BB5">
              <w:rPr>
                <w:rFonts w:cstheme="minorHAnsi"/>
                <w:sz w:val="20"/>
                <w:szCs w:val="20"/>
              </w:rPr>
              <w:t>3</w:t>
            </w:r>
            <w:r w:rsidRPr="00B51AD7">
              <w:rPr>
                <w:rFonts w:cstheme="minorHAnsi"/>
                <w:sz w:val="20"/>
                <w:szCs w:val="20"/>
              </w:rPr>
              <w:t>-001</w:t>
            </w:r>
          </w:p>
        </w:tc>
        <w:tc>
          <w:tcPr>
            <w:tcW w:w="7653" w:type="dxa"/>
          </w:tcPr>
          <w:p w14:paraId="4454D77C" w14:textId="1E2B7D25" w:rsidR="006F7BE1" w:rsidRPr="00B51AD7" w:rsidRDefault="002003C3" w:rsidP="00B51AD7">
            <w:pPr>
              <w:spacing w:before="20" w:after="60" w:line="240" w:lineRule="auto"/>
              <w:rPr>
                <w:rFonts w:cstheme="minorHAnsi"/>
                <w:sz w:val="20"/>
                <w:szCs w:val="20"/>
              </w:rPr>
            </w:pPr>
            <w:r w:rsidRPr="00B51AD7">
              <w:rPr>
                <w:rFonts w:cstheme="minorHAnsi"/>
                <w:sz w:val="20"/>
                <w:szCs w:val="20"/>
              </w:rPr>
              <w:t>Höchstbetrag der Konzessionsabgabe für</w:t>
            </w:r>
            <w:r w:rsidR="006F7BE1" w:rsidRPr="00B51AD7">
              <w:rPr>
                <w:rFonts w:cstheme="minorHAnsi"/>
                <w:sz w:val="20"/>
                <w:szCs w:val="20"/>
              </w:rPr>
              <w:t xml:space="preserve"> Entnahme von Marktlokationen von Sondervertragskunden gem. § 2 Abs. 3 Satz 1 KAV (Einheit: </w:t>
            </w:r>
            <w:r w:rsidR="00F00CCE" w:rsidRPr="00F00CCE">
              <w:rPr>
                <w:rFonts w:cstheme="minorHAnsi"/>
                <w:sz w:val="20"/>
                <w:szCs w:val="20"/>
              </w:rPr>
              <w:t>€</w:t>
            </w:r>
            <w:r w:rsidR="006F7BE1" w:rsidRPr="00B51AD7">
              <w:rPr>
                <w:rFonts w:cstheme="minorHAnsi"/>
                <w:sz w:val="20"/>
                <w:szCs w:val="20"/>
              </w:rPr>
              <w:t>/kWh)</w:t>
            </w:r>
          </w:p>
        </w:tc>
        <w:tc>
          <w:tcPr>
            <w:tcW w:w="1027" w:type="dxa"/>
          </w:tcPr>
          <w:p w14:paraId="0CA5AD11" w14:textId="73CA64AA" w:rsidR="006F7BE1" w:rsidRPr="00B51AD7" w:rsidRDefault="00496436" w:rsidP="00B51AD7">
            <w:pPr>
              <w:spacing w:before="20" w:after="60" w:line="240" w:lineRule="auto"/>
              <w:jc w:val="center"/>
              <w:rPr>
                <w:rFonts w:cstheme="minorHAnsi"/>
                <w:sz w:val="20"/>
                <w:szCs w:val="20"/>
              </w:rPr>
            </w:pPr>
            <w:r w:rsidRPr="00B51AD7">
              <w:rPr>
                <w:rFonts w:cstheme="minorHAnsi"/>
                <w:sz w:val="20"/>
                <w:szCs w:val="20"/>
              </w:rPr>
              <w:t>X</w:t>
            </w:r>
          </w:p>
        </w:tc>
        <w:tc>
          <w:tcPr>
            <w:tcW w:w="824" w:type="dxa"/>
          </w:tcPr>
          <w:p w14:paraId="1C5232FC" w14:textId="107BB7C9" w:rsidR="006F7BE1" w:rsidRPr="00B51AD7" w:rsidDel="003241AB" w:rsidRDefault="00496436" w:rsidP="00B51AD7">
            <w:pPr>
              <w:spacing w:before="20" w:after="60" w:line="240" w:lineRule="auto"/>
              <w:jc w:val="center"/>
              <w:rPr>
                <w:rFonts w:cstheme="minorHAnsi"/>
                <w:sz w:val="20"/>
                <w:szCs w:val="20"/>
              </w:rPr>
            </w:pPr>
            <w:r w:rsidRPr="00B51AD7">
              <w:rPr>
                <w:rFonts w:cstheme="minorHAnsi"/>
                <w:sz w:val="20"/>
                <w:szCs w:val="20"/>
              </w:rPr>
              <w:t>--</w:t>
            </w:r>
          </w:p>
        </w:tc>
        <w:tc>
          <w:tcPr>
            <w:tcW w:w="1023" w:type="dxa"/>
          </w:tcPr>
          <w:p w14:paraId="041ABA0A" w14:textId="7BD4E006" w:rsidR="006F7BE1" w:rsidRPr="00B51AD7" w:rsidRDefault="006F7BE1" w:rsidP="00B51AD7">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68A156D2" w14:textId="27E95259" w:rsidR="006F7BE1" w:rsidRPr="00B51AD7" w:rsidRDefault="00496436" w:rsidP="00B51AD7">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2289D0C9" w14:textId="45CD1B69" w:rsidR="006F7BE1" w:rsidRPr="00B51AD7" w:rsidRDefault="006F7BE1" w:rsidP="00B51AD7">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506C3F2D" w14:textId="7BE5695F" w:rsidR="006F7BE1" w:rsidRPr="00B51AD7" w:rsidRDefault="006F7BE1" w:rsidP="00B51AD7">
            <w:pPr>
              <w:spacing w:before="20" w:after="60" w:line="240" w:lineRule="auto"/>
              <w:jc w:val="center"/>
              <w:rPr>
                <w:rFonts w:cstheme="minorHAnsi"/>
                <w:sz w:val="20"/>
                <w:szCs w:val="20"/>
              </w:rPr>
            </w:pPr>
            <w:r w:rsidRPr="00B51AD7">
              <w:rPr>
                <w:rFonts w:cstheme="minorHAnsi"/>
                <w:sz w:val="20"/>
                <w:szCs w:val="20"/>
              </w:rPr>
              <w:t>X</w:t>
            </w:r>
          </w:p>
        </w:tc>
      </w:tr>
      <w:tr w:rsidR="007D5D5F" w:rsidRPr="00292813" w14:paraId="7DE397E0" w14:textId="77777777" w:rsidTr="00972B1C">
        <w:tc>
          <w:tcPr>
            <w:tcW w:w="1128" w:type="dxa"/>
          </w:tcPr>
          <w:p w14:paraId="15FC0625" w14:textId="0596377F" w:rsidR="007D5D5F" w:rsidRPr="00B51AD7" w:rsidRDefault="007D5D5F" w:rsidP="007D5D5F">
            <w:pPr>
              <w:spacing w:before="20" w:after="60" w:line="240" w:lineRule="auto"/>
              <w:rPr>
                <w:rFonts w:cstheme="minorHAnsi"/>
                <w:sz w:val="20"/>
                <w:szCs w:val="20"/>
              </w:rPr>
            </w:pPr>
            <w:r>
              <w:rPr>
                <w:rFonts w:cstheme="minorHAnsi"/>
                <w:sz w:val="20"/>
                <w:szCs w:val="20"/>
              </w:rPr>
              <w:t>1-08-3-AGS</w:t>
            </w:r>
          </w:p>
        </w:tc>
        <w:tc>
          <w:tcPr>
            <w:tcW w:w="7653" w:type="dxa"/>
          </w:tcPr>
          <w:p w14:paraId="00846EDF" w14:textId="14293531" w:rsidR="007D5D5F" w:rsidRPr="00B51AD7" w:rsidRDefault="007D5D5F" w:rsidP="007D5D5F">
            <w:pPr>
              <w:spacing w:before="20" w:after="60" w:line="240" w:lineRule="auto"/>
              <w:rPr>
                <w:rFonts w:cstheme="minorHAnsi"/>
                <w:sz w:val="20"/>
                <w:szCs w:val="20"/>
              </w:rPr>
            </w:pPr>
            <w:r w:rsidRPr="007D5D5F">
              <w:rPr>
                <w:rFonts w:cstheme="minorHAnsi"/>
                <w:sz w:val="20"/>
                <w:szCs w:val="20"/>
              </w:rPr>
              <w:t>Gemeindespezifische Konzessionsabgabe für Entnahme von Marktlokationen von Sondervertragskunden gem. § 2 Abs. 3 Satz 1 KAV (Einheit: €/kWh)</w:t>
            </w:r>
          </w:p>
        </w:tc>
        <w:tc>
          <w:tcPr>
            <w:tcW w:w="1027" w:type="dxa"/>
          </w:tcPr>
          <w:p w14:paraId="739E01AD" w14:textId="48028286"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824" w:type="dxa"/>
          </w:tcPr>
          <w:p w14:paraId="0FB3518C" w14:textId="23562BE4"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w:t>
            </w:r>
          </w:p>
        </w:tc>
        <w:tc>
          <w:tcPr>
            <w:tcW w:w="1023" w:type="dxa"/>
          </w:tcPr>
          <w:p w14:paraId="6D4C2513" w14:textId="3BDEA22B"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1D37331B" w14:textId="1B5C7779" w:rsidR="007D5D5F" w:rsidRPr="00B51AD7" w:rsidRDefault="0058296E" w:rsidP="007D5D5F">
            <w:pPr>
              <w:spacing w:before="20" w:after="60" w:line="240" w:lineRule="auto"/>
              <w:jc w:val="center"/>
              <w:rPr>
                <w:rFonts w:cstheme="minorHAnsi"/>
                <w:sz w:val="20"/>
                <w:szCs w:val="20"/>
              </w:rPr>
            </w:pPr>
            <w:r>
              <w:rPr>
                <w:rFonts w:cstheme="minorHAnsi"/>
                <w:sz w:val="20"/>
                <w:szCs w:val="20"/>
              </w:rPr>
              <w:t>X</w:t>
            </w:r>
          </w:p>
        </w:tc>
        <w:tc>
          <w:tcPr>
            <w:tcW w:w="1022" w:type="dxa"/>
          </w:tcPr>
          <w:p w14:paraId="69B0472E" w14:textId="0C8D0753"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2AA7AEA4" w14:textId="195EC1E3"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r>
      <w:tr w:rsidR="007D5D5F" w:rsidRPr="00292813" w14:paraId="2AC4617B" w14:textId="0C6948D3" w:rsidTr="00972B1C">
        <w:tc>
          <w:tcPr>
            <w:tcW w:w="1128" w:type="dxa"/>
          </w:tcPr>
          <w:p w14:paraId="1644558B" w14:textId="254DBC12" w:rsidR="007D5D5F" w:rsidRPr="00B51AD7" w:rsidRDefault="007D5D5F" w:rsidP="007D5D5F">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4-</w:t>
            </w:r>
            <w:r w:rsidRPr="00B51AD7">
              <w:rPr>
                <w:rFonts w:cstheme="minorHAnsi"/>
                <w:sz w:val="20"/>
                <w:szCs w:val="20"/>
              </w:rPr>
              <w:t>001</w:t>
            </w:r>
          </w:p>
        </w:tc>
        <w:tc>
          <w:tcPr>
            <w:tcW w:w="7653" w:type="dxa"/>
          </w:tcPr>
          <w:p w14:paraId="27677980" w14:textId="77777777" w:rsidR="007D5D5F" w:rsidRPr="00B51AD7" w:rsidRDefault="007D5D5F" w:rsidP="007D5D5F">
            <w:pPr>
              <w:spacing w:before="20" w:after="60" w:line="240" w:lineRule="auto"/>
              <w:rPr>
                <w:rFonts w:cstheme="minorHAnsi"/>
                <w:sz w:val="20"/>
                <w:szCs w:val="20"/>
              </w:rPr>
            </w:pPr>
            <w:r w:rsidRPr="00B51AD7">
              <w:rPr>
                <w:rFonts w:cstheme="minorHAnsi"/>
                <w:sz w:val="20"/>
                <w:szCs w:val="20"/>
              </w:rPr>
              <w:t xml:space="preserve">Höchstbetrag der Konzessionsabgabe für Entnahme von Marktlokationen von Tarifkunden gem. § 2 Abs. 2 Satz 1b) KAV </w:t>
            </w:r>
          </w:p>
          <w:p w14:paraId="3C6FDED5" w14:textId="4D9ECBD1" w:rsidR="007D5D5F" w:rsidRPr="00B51AD7" w:rsidRDefault="007D5D5F" w:rsidP="007D5D5F">
            <w:pPr>
              <w:spacing w:before="20" w:after="60" w:line="240" w:lineRule="auto"/>
              <w:rPr>
                <w:rFonts w:cstheme="minorHAnsi"/>
                <w:sz w:val="20"/>
                <w:szCs w:val="20"/>
              </w:rPr>
            </w:pPr>
            <w:r w:rsidRPr="00B51AD7">
              <w:rPr>
                <w:rFonts w:cstheme="minorHAnsi"/>
                <w:sz w:val="20"/>
                <w:szCs w:val="20"/>
              </w:rPr>
              <w:t xml:space="preserve">bis 25.000 Einwohner (Einheit: </w:t>
            </w:r>
            <w:r w:rsidRPr="00F00CCE">
              <w:rPr>
                <w:rFonts w:cstheme="minorHAnsi"/>
                <w:sz w:val="20"/>
                <w:szCs w:val="20"/>
              </w:rPr>
              <w:t>€</w:t>
            </w:r>
            <w:r w:rsidRPr="00B51AD7">
              <w:rPr>
                <w:rFonts w:cstheme="minorHAnsi"/>
                <w:sz w:val="20"/>
                <w:szCs w:val="20"/>
              </w:rPr>
              <w:t>/kWh)</w:t>
            </w:r>
          </w:p>
        </w:tc>
        <w:tc>
          <w:tcPr>
            <w:tcW w:w="1027" w:type="dxa"/>
          </w:tcPr>
          <w:p w14:paraId="05F0B4AF" w14:textId="389E56F8"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824" w:type="dxa"/>
          </w:tcPr>
          <w:p w14:paraId="20BB1D85" w14:textId="2D7B4621" w:rsidR="007D5D5F" w:rsidRPr="00B51AD7" w:rsidDel="005607B8" w:rsidRDefault="007D5D5F" w:rsidP="007D5D5F">
            <w:pPr>
              <w:spacing w:before="20" w:after="60" w:line="240" w:lineRule="auto"/>
              <w:jc w:val="center"/>
              <w:rPr>
                <w:rFonts w:cstheme="minorHAnsi"/>
                <w:sz w:val="20"/>
                <w:szCs w:val="20"/>
              </w:rPr>
            </w:pPr>
            <w:r w:rsidRPr="00B51AD7">
              <w:rPr>
                <w:rFonts w:cstheme="minorHAnsi"/>
                <w:sz w:val="20"/>
                <w:szCs w:val="20"/>
              </w:rPr>
              <w:t>--</w:t>
            </w:r>
          </w:p>
        </w:tc>
        <w:tc>
          <w:tcPr>
            <w:tcW w:w="1023" w:type="dxa"/>
          </w:tcPr>
          <w:p w14:paraId="65D9C8E1" w14:textId="0700EE68"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1269F65D" w14:textId="49C6C8B3"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3E55C86F" w14:textId="40FA8FEB"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3E1B8392" w14:textId="4EF40213"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r>
      <w:tr w:rsidR="007D5D5F" w:rsidRPr="00292813" w14:paraId="08125E17" w14:textId="4093455E" w:rsidTr="00972B1C">
        <w:tc>
          <w:tcPr>
            <w:tcW w:w="1128" w:type="dxa"/>
          </w:tcPr>
          <w:p w14:paraId="4ADC65D4" w14:textId="2F891C7B" w:rsidR="007D5D5F" w:rsidRPr="00B51AD7" w:rsidRDefault="007D5D5F" w:rsidP="007D5D5F">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4</w:t>
            </w:r>
            <w:r w:rsidRPr="00B51AD7">
              <w:rPr>
                <w:rFonts w:cstheme="minorHAnsi"/>
                <w:sz w:val="20"/>
                <w:szCs w:val="20"/>
              </w:rPr>
              <w:t>-002</w:t>
            </w:r>
          </w:p>
        </w:tc>
        <w:tc>
          <w:tcPr>
            <w:tcW w:w="7653" w:type="dxa"/>
          </w:tcPr>
          <w:p w14:paraId="47B4721E" w14:textId="77777777" w:rsidR="007D5D5F" w:rsidRPr="00B51AD7" w:rsidRDefault="007D5D5F" w:rsidP="007D5D5F">
            <w:pPr>
              <w:spacing w:before="20" w:after="60" w:line="240" w:lineRule="auto"/>
              <w:rPr>
                <w:rFonts w:cstheme="minorHAnsi"/>
                <w:sz w:val="20"/>
                <w:szCs w:val="20"/>
              </w:rPr>
            </w:pPr>
            <w:r w:rsidRPr="00B51AD7">
              <w:rPr>
                <w:rFonts w:cstheme="minorHAnsi"/>
                <w:sz w:val="20"/>
                <w:szCs w:val="20"/>
              </w:rPr>
              <w:t xml:space="preserve">Höchstbetrag der Konzessionsabgabe für Entnahme von Marktlokationen von Tarifkunden gem. § 2 Abs. 2 Satz 1b) KAV </w:t>
            </w:r>
          </w:p>
          <w:p w14:paraId="77260172" w14:textId="5FFDEED0" w:rsidR="007D5D5F" w:rsidRPr="00B51AD7" w:rsidRDefault="007D5D5F" w:rsidP="007D5D5F">
            <w:pPr>
              <w:spacing w:before="20" w:after="60" w:line="240" w:lineRule="auto"/>
              <w:rPr>
                <w:rFonts w:cstheme="minorHAnsi"/>
                <w:sz w:val="20"/>
                <w:szCs w:val="20"/>
              </w:rPr>
            </w:pPr>
            <w:r w:rsidRPr="00B51AD7">
              <w:rPr>
                <w:rFonts w:cstheme="minorHAnsi"/>
                <w:sz w:val="20"/>
                <w:szCs w:val="20"/>
              </w:rPr>
              <w:lastRenderedPageBreak/>
              <w:t xml:space="preserve">von 25.000 bis 100.000 Einwohner (Einheit: </w:t>
            </w:r>
            <w:r w:rsidRPr="00F00CCE">
              <w:rPr>
                <w:rFonts w:cstheme="minorHAnsi"/>
                <w:sz w:val="20"/>
                <w:szCs w:val="20"/>
              </w:rPr>
              <w:t>€</w:t>
            </w:r>
            <w:r w:rsidRPr="00B51AD7">
              <w:rPr>
                <w:rFonts w:cstheme="minorHAnsi"/>
                <w:sz w:val="20"/>
                <w:szCs w:val="20"/>
              </w:rPr>
              <w:t>/kWh)</w:t>
            </w:r>
          </w:p>
        </w:tc>
        <w:tc>
          <w:tcPr>
            <w:tcW w:w="1027" w:type="dxa"/>
          </w:tcPr>
          <w:p w14:paraId="69989906" w14:textId="0D9A2E31"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lastRenderedPageBreak/>
              <w:t>X</w:t>
            </w:r>
          </w:p>
        </w:tc>
        <w:tc>
          <w:tcPr>
            <w:tcW w:w="824" w:type="dxa"/>
          </w:tcPr>
          <w:p w14:paraId="4D3DA5DE" w14:textId="6EEAD1FC" w:rsidR="007D5D5F" w:rsidRPr="00B51AD7" w:rsidDel="005607B8" w:rsidRDefault="007D5D5F" w:rsidP="007D5D5F">
            <w:pPr>
              <w:spacing w:before="20" w:after="60" w:line="240" w:lineRule="auto"/>
              <w:jc w:val="center"/>
              <w:rPr>
                <w:rFonts w:cstheme="minorHAnsi"/>
                <w:sz w:val="20"/>
                <w:szCs w:val="20"/>
              </w:rPr>
            </w:pPr>
            <w:r w:rsidRPr="00B51AD7">
              <w:rPr>
                <w:rFonts w:cstheme="minorHAnsi"/>
                <w:sz w:val="20"/>
                <w:szCs w:val="20"/>
              </w:rPr>
              <w:t>--</w:t>
            </w:r>
          </w:p>
        </w:tc>
        <w:tc>
          <w:tcPr>
            <w:tcW w:w="1023" w:type="dxa"/>
          </w:tcPr>
          <w:p w14:paraId="5D6A923D" w14:textId="6326F650"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20C94465" w14:textId="68C43713"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52757977" w14:textId="6C43A012"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6CD8EC01" w14:textId="1264D611"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r>
      <w:tr w:rsidR="007D5D5F" w:rsidRPr="00292813" w14:paraId="712D5448" w14:textId="58E2DFCB" w:rsidTr="00972B1C">
        <w:tc>
          <w:tcPr>
            <w:tcW w:w="1128" w:type="dxa"/>
          </w:tcPr>
          <w:p w14:paraId="43B04C95" w14:textId="0A250E7E" w:rsidR="007D5D5F" w:rsidRPr="00B51AD7" w:rsidRDefault="007D5D5F" w:rsidP="007D5D5F">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4</w:t>
            </w:r>
            <w:r w:rsidRPr="00B51AD7">
              <w:rPr>
                <w:rFonts w:cstheme="minorHAnsi"/>
                <w:sz w:val="20"/>
                <w:szCs w:val="20"/>
              </w:rPr>
              <w:t>-003</w:t>
            </w:r>
          </w:p>
        </w:tc>
        <w:tc>
          <w:tcPr>
            <w:tcW w:w="7653" w:type="dxa"/>
          </w:tcPr>
          <w:p w14:paraId="06176A72" w14:textId="77777777" w:rsidR="007D5D5F" w:rsidRPr="00B51AD7" w:rsidRDefault="007D5D5F" w:rsidP="007D5D5F">
            <w:pPr>
              <w:spacing w:before="20" w:after="60" w:line="240" w:lineRule="auto"/>
              <w:rPr>
                <w:rFonts w:cstheme="minorHAnsi"/>
                <w:sz w:val="20"/>
                <w:szCs w:val="20"/>
              </w:rPr>
            </w:pPr>
            <w:r w:rsidRPr="00B51AD7">
              <w:rPr>
                <w:rFonts w:cstheme="minorHAnsi"/>
                <w:sz w:val="20"/>
                <w:szCs w:val="20"/>
              </w:rPr>
              <w:t xml:space="preserve">Höchstbetrag der Konzessionsabgabe für Entnahme von Marktlokationen von Tarifkunden gem. § 2 Abs. 2 Satz 1b) KAV </w:t>
            </w:r>
          </w:p>
          <w:p w14:paraId="016740CB" w14:textId="2BBF82E5" w:rsidR="007D5D5F" w:rsidRPr="00B51AD7" w:rsidRDefault="007D5D5F" w:rsidP="007D5D5F">
            <w:pPr>
              <w:spacing w:before="20" w:after="60" w:line="240" w:lineRule="auto"/>
              <w:rPr>
                <w:rFonts w:cstheme="minorHAnsi"/>
                <w:sz w:val="20"/>
                <w:szCs w:val="20"/>
              </w:rPr>
            </w:pPr>
            <w:r w:rsidRPr="00B51AD7">
              <w:rPr>
                <w:rFonts w:cstheme="minorHAnsi"/>
                <w:sz w:val="20"/>
                <w:szCs w:val="20"/>
              </w:rPr>
              <w:t xml:space="preserve">von 100.000 bis  500.000 Einwohner (Einheit: </w:t>
            </w:r>
            <w:r w:rsidRPr="00F00CCE">
              <w:rPr>
                <w:rFonts w:cstheme="minorHAnsi"/>
                <w:sz w:val="20"/>
                <w:szCs w:val="20"/>
              </w:rPr>
              <w:t>€</w:t>
            </w:r>
            <w:r w:rsidRPr="00B51AD7">
              <w:rPr>
                <w:rFonts w:cstheme="minorHAnsi"/>
                <w:sz w:val="20"/>
                <w:szCs w:val="20"/>
              </w:rPr>
              <w:t>/kWh)</w:t>
            </w:r>
          </w:p>
        </w:tc>
        <w:tc>
          <w:tcPr>
            <w:tcW w:w="1027" w:type="dxa"/>
          </w:tcPr>
          <w:p w14:paraId="34345CC3" w14:textId="51C85AD2"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824" w:type="dxa"/>
          </w:tcPr>
          <w:p w14:paraId="179D13CD" w14:textId="0E511105" w:rsidR="007D5D5F" w:rsidRPr="00B51AD7" w:rsidDel="005607B8" w:rsidRDefault="007D5D5F" w:rsidP="007D5D5F">
            <w:pPr>
              <w:spacing w:before="20" w:after="60" w:line="240" w:lineRule="auto"/>
              <w:jc w:val="center"/>
              <w:rPr>
                <w:rFonts w:cstheme="minorHAnsi"/>
                <w:sz w:val="20"/>
                <w:szCs w:val="20"/>
              </w:rPr>
            </w:pPr>
            <w:r w:rsidRPr="00B51AD7">
              <w:rPr>
                <w:rFonts w:cstheme="minorHAnsi"/>
                <w:sz w:val="20"/>
                <w:szCs w:val="20"/>
              </w:rPr>
              <w:t>--</w:t>
            </w:r>
          </w:p>
        </w:tc>
        <w:tc>
          <w:tcPr>
            <w:tcW w:w="1023" w:type="dxa"/>
          </w:tcPr>
          <w:p w14:paraId="2B262ECF" w14:textId="346B4CFB"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29B80811" w14:textId="1374FB20"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4333130A" w14:textId="7187F776"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12B04B49" w14:textId="4EE3E1F6"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r>
      <w:tr w:rsidR="007D5D5F" w:rsidRPr="00292813" w14:paraId="47E8596C" w14:textId="1044EF83" w:rsidTr="00972B1C">
        <w:tc>
          <w:tcPr>
            <w:tcW w:w="1128" w:type="dxa"/>
          </w:tcPr>
          <w:p w14:paraId="73073242" w14:textId="6C8E2BBA" w:rsidR="007D5D5F" w:rsidRPr="00B51AD7" w:rsidRDefault="007D5D5F" w:rsidP="007D5D5F">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4</w:t>
            </w:r>
            <w:r w:rsidRPr="00B51AD7">
              <w:rPr>
                <w:rFonts w:cstheme="minorHAnsi"/>
                <w:sz w:val="20"/>
                <w:szCs w:val="20"/>
              </w:rPr>
              <w:t>-004</w:t>
            </w:r>
          </w:p>
        </w:tc>
        <w:tc>
          <w:tcPr>
            <w:tcW w:w="7653" w:type="dxa"/>
          </w:tcPr>
          <w:p w14:paraId="4399E751" w14:textId="77777777" w:rsidR="007D5D5F" w:rsidRPr="00B51AD7" w:rsidRDefault="007D5D5F" w:rsidP="007D5D5F">
            <w:pPr>
              <w:spacing w:before="20" w:after="60" w:line="240" w:lineRule="auto"/>
              <w:rPr>
                <w:rFonts w:cstheme="minorHAnsi"/>
                <w:sz w:val="20"/>
                <w:szCs w:val="20"/>
              </w:rPr>
            </w:pPr>
            <w:r w:rsidRPr="00B51AD7">
              <w:rPr>
                <w:rFonts w:cstheme="minorHAnsi"/>
                <w:sz w:val="20"/>
                <w:szCs w:val="20"/>
              </w:rPr>
              <w:t xml:space="preserve">Höchstbetrag der Konzessionsabgabe für Entnahme von Marktlokationen von Tarifkunden gem. § 2 Abs. 2 Satz 1b) KAV </w:t>
            </w:r>
          </w:p>
          <w:p w14:paraId="31F2BA78" w14:textId="678D164C" w:rsidR="007D5D5F" w:rsidRPr="00B51AD7" w:rsidRDefault="007D5D5F" w:rsidP="007D5D5F">
            <w:pPr>
              <w:spacing w:before="20" w:after="60" w:line="240" w:lineRule="auto"/>
              <w:rPr>
                <w:rFonts w:cstheme="minorHAnsi"/>
                <w:sz w:val="20"/>
                <w:szCs w:val="20"/>
              </w:rPr>
            </w:pPr>
            <w:r w:rsidRPr="00B51AD7">
              <w:rPr>
                <w:rFonts w:cstheme="minorHAnsi"/>
                <w:sz w:val="20"/>
                <w:szCs w:val="20"/>
              </w:rPr>
              <w:t xml:space="preserve">über 500.000 Einwohner (Einheit: </w:t>
            </w:r>
            <w:r w:rsidRPr="00F00CCE">
              <w:rPr>
                <w:rFonts w:cstheme="minorHAnsi"/>
                <w:sz w:val="20"/>
                <w:szCs w:val="20"/>
              </w:rPr>
              <w:t>€</w:t>
            </w:r>
            <w:r w:rsidRPr="00B51AD7">
              <w:rPr>
                <w:rFonts w:cstheme="minorHAnsi"/>
                <w:sz w:val="20"/>
                <w:szCs w:val="20"/>
              </w:rPr>
              <w:t>/kWh)</w:t>
            </w:r>
          </w:p>
        </w:tc>
        <w:tc>
          <w:tcPr>
            <w:tcW w:w="1027" w:type="dxa"/>
          </w:tcPr>
          <w:p w14:paraId="00CD6EC4" w14:textId="0CEC756D"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824" w:type="dxa"/>
          </w:tcPr>
          <w:p w14:paraId="18F4F44F" w14:textId="66619E14" w:rsidR="007D5D5F" w:rsidRPr="00B51AD7" w:rsidDel="005607B8" w:rsidRDefault="007D5D5F" w:rsidP="007D5D5F">
            <w:pPr>
              <w:spacing w:before="20" w:after="60" w:line="240" w:lineRule="auto"/>
              <w:jc w:val="center"/>
              <w:rPr>
                <w:rFonts w:cstheme="minorHAnsi"/>
                <w:sz w:val="20"/>
                <w:szCs w:val="20"/>
              </w:rPr>
            </w:pPr>
            <w:r w:rsidRPr="00B51AD7">
              <w:rPr>
                <w:rFonts w:cstheme="minorHAnsi"/>
                <w:sz w:val="20"/>
                <w:szCs w:val="20"/>
              </w:rPr>
              <w:t>--</w:t>
            </w:r>
          </w:p>
        </w:tc>
        <w:tc>
          <w:tcPr>
            <w:tcW w:w="1023" w:type="dxa"/>
          </w:tcPr>
          <w:p w14:paraId="5FD4B4A2" w14:textId="21F76D9A"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4E865444" w14:textId="2C346C1D"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33EBC7CE" w14:textId="75A0849C"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3FA52CB6" w14:textId="37689861"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r>
      <w:tr w:rsidR="007D5D5F" w:rsidRPr="00292813" w14:paraId="78F17F6C" w14:textId="77777777" w:rsidTr="00972B1C">
        <w:tc>
          <w:tcPr>
            <w:tcW w:w="1128" w:type="dxa"/>
          </w:tcPr>
          <w:p w14:paraId="1C9F4449" w14:textId="2491C05A" w:rsidR="007D5D5F" w:rsidRPr="00B51AD7" w:rsidRDefault="007D5D5F" w:rsidP="007D5D5F">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4</w:t>
            </w:r>
            <w:r w:rsidRPr="00B51AD7">
              <w:rPr>
                <w:rFonts w:cstheme="minorHAnsi"/>
                <w:sz w:val="20"/>
                <w:szCs w:val="20"/>
              </w:rPr>
              <w:t>-</w:t>
            </w:r>
            <w:r>
              <w:rPr>
                <w:rFonts w:cstheme="minorHAnsi"/>
                <w:sz w:val="20"/>
                <w:szCs w:val="20"/>
              </w:rPr>
              <w:t>AGS-KG</w:t>
            </w:r>
          </w:p>
        </w:tc>
        <w:tc>
          <w:tcPr>
            <w:tcW w:w="7653" w:type="dxa"/>
          </w:tcPr>
          <w:p w14:paraId="14D75F11" w14:textId="1D0770F7" w:rsidR="007D5D5F" w:rsidRPr="00B51AD7" w:rsidRDefault="007D5D5F" w:rsidP="007D5D5F">
            <w:pPr>
              <w:spacing w:before="20" w:after="60" w:line="240" w:lineRule="auto"/>
              <w:rPr>
                <w:rFonts w:cstheme="minorHAnsi"/>
                <w:sz w:val="20"/>
                <w:szCs w:val="20"/>
              </w:rPr>
            </w:pPr>
            <w:r w:rsidRPr="00B51AD7">
              <w:rPr>
                <w:rFonts w:cstheme="minorHAnsi"/>
                <w:sz w:val="20"/>
                <w:szCs w:val="20"/>
              </w:rPr>
              <w:t xml:space="preserve">Gemeindespezifische, kundengruppenindividuelle Konzessionsabgabe für Entnahme von Marktlokationen von Tarifkunden gem. § 2 Abs. 2 Satz 1b) KAV (Einheit: </w:t>
            </w:r>
            <w:r w:rsidRPr="00F00CCE">
              <w:rPr>
                <w:rFonts w:cstheme="minorHAnsi"/>
                <w:sz w:val="20"/>
                <w:szCs w:val="20"/>
              </w:rPr>
              <w:t>€</w:t>
            </w:r>
            <w:r w:rsidRPr="00B51AD7">
              <w:rPr>
                <w:rFonts w:cstheme="minorHAnsi"/>
                <w:sz w:val="20"/>
                <w:szCs w:val="20"/>
              </w:rPr>
              <w:t>/kWh)</w:t>
            </w:r>
          </w:p>
          <w:p w14:paraId="0A41EE05" w14:textId="77777777" w:rsidR="007D5D5F" w:rsidRPr="00706BB5" w:rsidRDefault="007D5D5F" w:rsidP="007D5D5F">
            <w:pPr>
              <w:spacing w:before="20" w:after="60" w:line="240" w:lineRule="auto"/>
              <w:rPr>
                <w:rFonts w:cstheme="minorHAnsi"/>
                <w:sz w:val="20"/>
                <w:szCs w:val="20"/>
              </w:rPr>
            </w:pPr>
            <w:r w:rsidRPr="00706BB5">
              <w:rPr>
                <w:rFonts w:cstheme="minorHAnsi"/>
                <w:sz w:val="20"/>
                <w:szCs w:val="20"/>
              </w:rPr>
              <w:t xml:space="preserve">AGS: </w:t>
            </w:r>
            <w:r w:rsidRPr="00706BB5">
              <w:rPr>
                <w:rFonts w:cstheme="minorHAnsi"/>
                <w:sz w:val="20"/>
                <w:szCs w:val="20"/>
              </w:rPr>
              <w:tab/>
              <w:t>Amtlicher Gemeindeschlüssel</w:t>
            </w:r>
          </w:p>
          <w:p w14:paraId="250B59B8" w14:textId="1E54FA3A" w:rsidR="007D5D5F" w:rsidRPr="00B51AD7" w:rsidRDefault="007D5D5F" w:rsidP="007D5D5F">
            <w:pPr>
              <w:spacing w:before="20" w:after="60" w:line="240" w:lineRule="auto"/>
              <w:rPr>
                <w:rFonts w:cstheme="minorHAnsi"/>
                <w:sz w:val="20"/>
                <w:szCs w:val="20"/>
              </w:rPr>
            </w:pPr>
            <w:r w:rsidRPr="00706BB5">
              <w:rPr>
                <w:rFonts w:cstheme="minorHAnsi"/>
                <w:sz w:val="20"/>
                <w:szCs w:val="20"/>
              </w:rPr>
              <w:t xml:space="preserve">KG: </w:t>
            </w:r>
            <w:r w:rsidRPr="00706BB5">
              <w:rPr>
                <w:rFonts w:cstheme="minorHAnsi"/>
                <w:sz w:val="20"/>
                <w:szCs w:val="20"/>
              </w:rPr>
              <w:tab/>
              <w:t>Kundengruppe; siehe Tabelle oben</w:t>
            </w:r>
          </w:p>
        </w:tc>
        <w:tc>
          <w:tcPr>
            <w:tcW w:w="1027" w:type="dxa"/>
          </w:tcPr>
          <w:p w14:paraId="3F7DC056" w14:textId="2FF7409A"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824" w:type="dxa"/>
          </w:tcPr>
          <w:p w14:paraId="56486A93" w14:textId="3B76252B"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w:t>
            </w:r>
          </w:p>
        </w:tc>
        <w:tc>
          <w:tcPr>
            <w:tcW w:w="1023" w:type="dxa"/>
          </w:tcPr>
          <w:p w14:paraId="332D603F" w14:textId="3E7CB890"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6ED2185E" w14:textId="51C15343"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1022" w:type="dxa"/>
          </w:tcPr>
          <w:p w14:paraId="0CFDB2EE" w14:textId="00A42136"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7BC613C6" w14:textId="339ACF5D"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r>
      <w:tr w:rsidR="007D5D5F" w:rsidRPr="00292813" w14:paraId="0F275BCA" w14:textId="77777777" w:rsidTr="00972B1C">
        <w:tc>
          <w:tcPr>
            <w:tcW w:w="1128" w:type="dxa"/>
          </w:tcPr>
          <w:p w14:paraId="2E61D045" w14:textId="69288B2B" w:rsidR="007D5D5F" w:rsidRPr="00B51AD7" w:rsidRDefault="007D5D5F" w:rsidP="007D5D5F">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5</w:t>
            </w:r>
            <w:r w:rsidRPr="00B51AD7">
              <w:rPr>
                <w:rFonts w:cstheme="minorHAnsi"/>
                <w:sz w:val="20"/>
                <w:szCs w:val="20"/>
              </w:rPr>
              <w:t>-AGS-KG</w:t>
            </w:r>
          </w:p>
        </w:tc>
        <w:tc>
          <w:tcPr>
            <w:tcW w:w="7653" w:type="dxa"/>
          </w:tcPr>
          <w:p w14:paraId="797FB79C" w14:textId="3CE54B48" w:rsidR="007D5D5F" w:rsidRPr="00B51AD7" w:rsidRDefault="007D5D5F" w:rsidP="007D5D5F">
            <w:pPr>
              <w:spacing w:before="20" w:after="60" w:line="240" w:lineRule="auto"/>
              <w:rPr>
                <w:rFonts w:cstheme="minorHAnsi"/>
                <w:sz w:val="20"/>
                <w:szCs w:val="20"/>
              </w:rPr>
            </w:pPr>
            <w:r w:rsidRPr="00B51AD7">
              <w:rPr>
                <w:rFonts w:cstheme="minorHAnsi"/>
                <w:sz w:val="20"/>
                <w:szCs w:val="20"/>
              </w:rPr>
              <w:t>Gruppenartikel-ID</w:t>
            </w:r>
          </w:p>
        </w:tc>
        <w:tc>
          <w:tcPr>
            <w:tcW w:w="1027" w:type="dxa"/>
          </w:tcPr>
          <w:p w14:paraId="33B3E5FE" w14:textId="58C70F54"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824" w:type="dxa"/>
          </w:tcPr>
          <w:p w14:paraId="178B00BE" w14:textId="67A3DCC2"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w:t>
            </w:r>
          </w:p>
        </w:tc>
        <w:tc>
          <w:tcPr>
            <w:tcW w:w="1023" w:type="dxa"/>
          </w:tcPr>
          <w:p w14:paraId="4AA826BB" w14:textId="51B5CF49"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w:t>
            </w:r>
          </w:p>
        </w:tc>
        <w:tc>
          <w:tcPr>
            <w:tcW w:w="854" w:type="dxa"/>
          </w:tcPr>
          <w:p w14:paraId="2FE2A622" w14:textId="5D3D79E7"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250C23CB" w14:textId="124B3923"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w:t>
            </w:r>
          </w:p>
        </w:tc>
        <w:tc>
          <w:tcPr>
            <w:tcW w:w="923" w:type="dxa"/>
          </w:tcPr>
          <w:p w14:paraId="5DC5FA7C" w14:textId="7B2D2812"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w:t>
            </w:r>
          </w:p>
        </w:tc>
      </w:tr>
      <w:tr w:rsidR="007D5D5F" w:rsidRPr="00292813" w14:paraId="73130805" w14:textId="77777777" w:rsidTr="00972B1C">
        <w:tc>
          <w:tcPr>
            <w:tcW w:w="1128" w:type="dxa"/>
          </w:tcPr>
          <w:p w14:paraId="327A54C7" w14:textId="09112846" w:rsidR="007D5D5F" w:rsidRPr="00B51AD7" w:rsidRDefault="007D5D5F" w:rsidP="007D5D5F">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5</w:t>
            </w:r>
            <w:r w:rsidRPr="00B51AD7">
              <w:rPr>
                <w:rFonts w:cstheme="minorHAnsi"/>
                <w:sz w:val="20"/>
                <w:szCs w:val="20"/>
              </w:rPr>
              <w:t>-</w:t>
            </w:r>
            <w:r>
              <w:rPr>
                <w:rFonts w:cstheme="minorHAnsi"/>
                <w:sz w:val="20"/>
                <w:szCs w:val="20"/>
              </w:rPr>
              <w:t>AGS-KG-Z</w:t>
            </w:r>
          </w:p>
        </w:tc>
        <w:tc>
          <w:tcPr>
            <w:tcW w:w="7653" w:type="dxa"/>
          </w:tcPr>
          <w:p w14:paraId="7F0B42C6" w14:textId="41857F8F" w:rsidR="007D5D5F" w:rsidRPr="00B51AD7" w:rsidRDefault="007D5D5F" w:rsidP="007D5D5F">
            <w:pPr>
              <w:spacing w:before="20" w:after="60" w:line="240" w:lineRule="auto"/>
              <w:rPr>
                <w:rFonts w:cstheme="minorHAnsi"/>
                <w:sz w:val="20"/>
                <w:szCs w:val="20"/>
              </w:rPr>
            </w:pPr>
            <w:r w:rsidRPr="00B51AD7">
              <w:rPr>
                <w:rFonts w:cstheme="minorHAnsi"/>
                <w:sz w:val="20"/>
                <w:szCs w:val="20"/>
              </w:rPr>
              <w:t xml:space="preserve">Gemeindespezifische, kundengruppenindividuelle, </w:t>
            </w:r>
            <w:proofErr w:type="spellStart"/>
            <w:r w:rsidRPr="00B51AD7">
              <w:rPr>
                <w:rFonts w:cstheme="minorHAnsi"/>
                <w:sz w:val="20"/>
                <w:szCs w:val="20"/>
              </w:rPr>
              <w:t>gezonte</w:t>
            </w:r>
            <w:proofErr w:type="spellEnd"/>
            <w:r w:rsidRPr="00B51AD7">
              <w:rPr>
                <w:rFonts w:cstheme="minorHAnsi"/>
                <w:sz w:val="20"/>
                <w:szCs w:val="20"/>
              </w:rPr>
              <w:t xml:space="preserve"> Konzessionsabgabe für Entnahme von Marktlokationen von Tarifkunden gem. § 2 Abs. 2 Satz 1b) KAV (Einheit: </w:t>
            </w:r>
            <w:r w:rsidRPr="00F00CCE">
              <w:rPr>
                <w:rFonts w:cstheme="minorHAnsi"/>
                <w:sz w:val="20"/>
                <w:szCs w:val="20"/>
              </w:rPr>
              <w:t>€</w:t>
            </w:r>
            <w:r w:rsidRPr="00B51AD7">
              <w:rPr>
                <w:rFonts w:cstheme="minorHAnsi"/>
                <w:sz w:val="20"/>
                <w:szCs w:val="20"/>
              </w:rPr>
              <w:t>/kWh)</w:t>
            </w:r>
          </w:p>
          <w:p w14:paraId="45322311" w14:textId="77777777" w:rsidR="007D5D5F" w:rsidRPr="00706BB5" w:rsidRDefault="007D5D5F" w:rsidP="007D5D5F">
            <w:pPr>
              <w:spacing w:before="20" w:after="60" w:line="240" w:lineRule="auto"/>
              <w:rPr>
                <w:rFonts w:cstheme="minorHAnsi"/>
                <w:sz w:val="20"/>
                <w:szCs w:val="20"/>
              </w:rPr>
            </w:pPr>
            <w:r w:rsidRPr="00706BB5">
              <w:rPr>
                <w:rFonts w:cstheme="minorHAnsi"/>
                <w:sz w:val="20"/>
                <w:szCs w:val="20"/>
              </w:rPr>
              <w:t xml:space="preserve">AGS: </w:t>
            </w:r>
            <w:r w:rsidRPr="00706BB5">
              <w:rPr>
                <w:rFonts w:cstheme="minorHAnsi"/>
                <w:sz w:val="20"/>
                <w:szCs w:val="20"/>
              </w:rPr>
              <w:tab/>
              <w:t>Amtlicher Gemeindeschlüssel</w:t>
            </w:r>
          </w:p>
          <w:p w14:paraId="2F78136D" w14:textId="77777777" w:rsidR="007D5D5F" w:rsidRPr="00706BB5" w:rsidRDefault="007D5D5F" w:rsidP="007D5D5F">
            <w:pPr>
              <w:spacing w:before="20" w:after="60" w:line="240" w:lineRule="auto"/>
              <w:rPr>
                <w:rFonts w:cstheme="minorHAnsi"/>
                <w:sz w:val="20"/>
                <w:szCs w:val="20"/>
              </w:rPr>
            </w:pPr>
            <w:r w:rsidRPr="00706BB5">
              <w:rPr>
                <w:rFonts w:cstheme="minorHAnsi"/>
                <w:sz w:val="20"/>
                <w:szCs w:val="20"/>
              </w:rPr>
              <w:t xml:space="preserve">KG: </w:t>
            </w:r>
            <w:r w:rsidRPr="00706BB5">
              <w:rPr>
                <w:rFonts w:cstheme="minorHAnsi"/>
                <w:sz w:val="20"/>
                <w:szCs w:val="20"/>
              </w:rPr>
              <w:tab/>
              <w:t>Kundengruppe; siehe Tabelle oben</w:t>
            </w:r>
          </w:p>
          <w:p w14:paraId="1A1323FF" w14:textId="35644DBA" w:rsidR="007D5D5F" w:rsidRPr="00B51AD7" w:rsidRDefault="007D5D5F" w:rsidP="007D5D5F">
            <w:pPr>
              <w:spacing w:before="20" w:after="60" w:line="240" w:lineRule="auto"/>
              <w:rPr>
                <w:rFonts w:cstheme="minorHAnsi"/>
                <w:sz w:val="20"/>
                <w:szCs w:val="20"/>
              </w:rPr>
            </w:pPr>
            <w:r w:rsidRPr="00706BB5">
              <w:rPr>
                <w:rFonts w:cstheme="minorHAnsi"/>
                <w:sz w:val="20"/>
                <w:szCs w:val="20"/>
              </w:rPr>
              <w:t>Z :</w:t>
            </w:r>
            <w:r w:rsidRPr="00706BB5">
              <w:rPr>
                <w:rFonts w:cstheme="minorHAnsi"/>
                <w:sz w:val="20"/>
                <w:szCs w:val="20"/>
              </w:rPr>
              <w:tab/>
              <w:t xml:space="preserve">Nummer der Zone; </w:t>
            </w:r>
            <w:r w:rsidR="001A5C74" w:rsidRPr="001A5C74">
              <w:rPr>
                <w:rFonts w:cstheme="minorHAnsi"/>
                <w:sz w:val="20"/>
                <w:szCs w:val="20"/>
              </w:rPr>
              <w:t>mit 1 ≤ Z ≤ 9</w:t>
            </w:r>
          </w:p>
        </w:tc>
        <w:tc>
          <w:tcPr>
            <w:tcW w:w="1027" w:type="dxa"/>
          </w:tcPr>
          <w:p w14:paraId="6B58AEF9" w14:textId="72F37FC6"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w:t>
            </w:r>
          </w:p>
        </w:tc>
        <w:tc>
          <w:tcPr>
            <w:tcW w:w="824" w:type="dxa"/>
          </w:tcPr>
          <w:p w14:paraId="443D6F48" w14:textId="46B5FE69"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w:t>
            </w:r>
          </w:p>
        </w:tc>
        <w:tc>
          <w:tcPr>
            <w:tcW w:w="1023" w:type="dxa"/>
          </w:tcPr>
          <w:p w14:paraId="03E2FB7F" w14:textId="4EEDE187"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35D6DE8D" w14:textId="16F1DAA7"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1022" w:type="dxa"/>
          </w:tcPr>
          <w:p w14:paraId="0F248F88" w14:textId="575DEDA4"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08A312C0" w14:textId="49729687"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r>
    </w:tbl>
    <w:p w14:paraId="0E54D2BA" w14:textId="77777777" w:rsidR="00706BB5" w:rsidRDefault="00706BB5" w:rsidP="00706BB5"/>
    <w:p w14:paraId="0E744DB0" w14:textId="77777777" w:rsidR="00706BB5" w:rsidRDefault="00706BB5">
      <w:pPr>
        <w:spacing w:after="200" w:line="276" w:lineRule="auto"/>
        <w:rPr>
          <w:rFonts w:eastAsiaTheme="majorEastAsia" w:cs="Arial"/>
          <w:b/>
          <w:bCs/>
          <w:szCs w:val="26"/>
        </w:rPr>
      </w:pPr>
      <w:r>
        <w:br w:type="page"/>
      </w:r>
    </w:p>
    <w:p w14:paraId="19CEA4B9" w14:textId="6724EBBB" w:rsidR="00710F97" w:rsidRDefault="00BE6BA2" w:rsidP="000142BC">
      <w:pPr>
        <w:pStyle w:val="berschrift3"/>
      </w:pPr>
      <w:bookmarkStart w:id="15" w:name="_Toc98919499"/>
      <w:r>
        <w:lastRenderedPageBreak/>
        <w:t>Entgelte des Tagesleistungspreissystems</w:t>
      </w:r>
      <w:bookmarkEnd w:id="15"/>
    </w:p>
    <w:tbl>
      <w:tblPr>
        <w:tblStyle w:val="Tabellenraster"/>
        <w:tblW w:w="14454" w:type="dxa"/>
        <w:tblLayout w:type="fixed"/>
        <w:tblLook w:val="04A0" w:firstRow="1" w:lastRow="0" w:firstColumn="1" w:lastColumn="0" w:noHBand="0" w:noVBand="1"/>
      </w:tblPr>
      <w:tblGrid>
        <w:gridCol w:w="1128"/>
        <w:gridCol w:w="7653"/>
        <w:gridCol w:w="1027"/>
        <w:gridCol w:w="824"/>
        <w:gridCol w:w="1023"/>
        <w:gridCol w:w="854"/>
        <w:gridCol w:w="1022"/>
        <w:gridCol w:w="923"/>
      </w:tblGrid>
      <w:tr w:rsidR="00972B1C" w:rsidRPr="00AB59B2" w14:paraId="342207F7" w14:textId="77777777" w:rsidTr="00AB59B2">
        <w:trPr>
          <w:tblHeader/>
        </w:trPr>
        <w:tc>
          <w:tcPr>
            <w:tcW w:w="1128" w:type="dxa"/>
            <w:vMerge w:val="restart"/>
            <w:shd w:val="clear" w:color="auto" w:fill="D8DFE4"/>
          </w:tcPr>
          <w:p w14:paraId="5D838EA3" w14:textId="77777777" w:rsidR="00972B1C" w:rsidRPr="00AB59B2" w:rsidRDefault="00972B1C" w:rsidP="00AB59B2">
            <w:pPr>
              <w:spacing w:before="20" w:after="60" w:line="240" w:lineRule="auto"/>
              <w:rPr>
                <w:rFonts w:cstheme="minorHAnsi"/>
                <w:b/>
                <w:bCs/>
                <w:color w:val="C20000"/>
                <w:sz w:val="20"/>
                <w:szCs w:val="20"/>
              </w:rPr>
            </w:pPr>
            <w:r w:rsidRPr="00AB59B2">
              <w:rPr>
                <w:rFonts w:cstheme="minorHAnsi"/>
                <w:b/>
                <w:bCs/>
                <w:color w:val="C20000"/>
                <w:sz w:val="20"/>
                <w:szCs w:val="20"/>
              </w:rPr>
              <w:t>ID</w:t>
            </w:r>
          </w:p>
        </w:tc>
        <w:tc>
          <w:tcPr>
            <w:tcW w:w="7653" w:type="dxa"/>
            <w:vMerge w:val="restart"/>
            <w:shd w:val="clear" w:color="auto" w:fill="D8DFE4"/>
          </w:tcPr>
          <w:p w14:paraId="1B03FE53" w14:textId="77777777" w:rsidR="00972B1C" w:rsidRPr="00AB59B2" w:rsidRDefault="00972B1C" w:rsidP="00AB59B2">
            <w:pPr>
              <w:spacing w:before="20" w:after="60" w:line="240" w:lineRule="auto"/>
              <w:rPr>
                <w:rFonts w:cstheme="minorHAnsi"/>
                <w:b/>
                <w:bCs/>
                <w:color w:val="C20000"/>
                <w:sz w:val="20"/>
                <w:szCs w:val="20"/>
              </w:rPr>
            </w:pPr>
            <w:r w:rsidRPr="00AB59B2">
              <w:rPr>
                <w:rFonts w:cstheme="minorHAnsi"/>
                <w:b/>
                <w:bCs/>
                <w:color w:val="C20000"/>
                <w:sz w:val="20"/>
                <w:szCs w:val="20"/>
              </w:rPr>
              <w:t>Bezeichnung</w:t>
            </w:r>
          </w:p>
        </w:tc>
        <w:tc>
          <w:tcPr>
            <w:tcW w:w="1851" w:type="dxa"/>
            <w:gridSpan w:val="2"/>
            <w:shd w:val="clear" w:color="auto" w:fill="D8DFE4"/>
          </w:tcPr>
          <w:p w14:paraId="03407A57" w14:textId="77777777" w:rsidR="00972B1C" w:rsidRPr="00AB59B2" w:rsidRDefault="00972B1C" w:rsidP="00AB59B2">
            <w:pPr>
              <w:spacing w:before="20" w:after="60" w:line="240" w:lineRule="auto"/>
              <w:jc w:val="center"/>
              <w:rPr>
                <w:rFonts w:cstheme="minorHAnsi"/>
                <w:b/>
                <w:bCs/>
                <w:color w:val="C20000"/>
                <w:sz w:val="20"/>
                <w:szCs w:val="20"/>
              </w:rPr>
            </w:pPr>
            <w:r w:rsidRPr="00AB59B2">
              <w:rPr>
                <w:rFonts w:cstheme="minorHAnsi"/>
                <w:b/>
                <w:bCs/>
                <w:color w:val="C20000"/>
                <w:sz w:val="20"/>
                <w:szCs w:val="20"/>
              </w:rPr>
              <w:t>UTILMD</w:t>
            </w:r>
          </w:p>
        </w:tc>
        <w:tc>
          <w:tcPr>
            <w:tcW w:w="1877" w:type="dxa"/>
            <w:gridSpan w:val="2"/>
            <w:shd w:val="clear" w:color="auto" w:fill="D8DFE4"/>
          </w:tcPr>
          <w:p w14:paraId="5BA21A52" w14:textId="77777777" w:rsidR="00972B1C" w:rsidRPr="00AB59B2" w:rsidRDefault="00972B1C" w:rsidP="00AB59B2">
            <w:pPr>
              <w:spacing w:before="20" w:after="60" w:line="240" w:lineRule="auto"/>
              <w:jc w:val="center"/>
              <w:rPr>
                <w:rFonts w:cstheme="minorHAnsi"/>
                <w:b/>
                <w:bCs/>
                <w:color w:val="C20000"/>
                <w:sz w:val="20"/>
                <w:szCs w:val="20"/>
              </w:rPr>
            </w:pPr>
            <w:r w:rsidRPr="00AB59B2">
              <w:rPr>
                <w:rFonts w:cstheme="minorHAnsi"/>
                <w:b/>
                <w:bCs/>
                <w:color w:val="C20000"/>
                <w:sz w:val="20"/>
                <w:szCs w:val="20"/>
              </w:rPr>
              <w:t>PRICAT</w:t>
            </w:r>
          </w:p>
        </w:tc>
        <w:tc>
          <w:tcPr>
            <w:tcW w:w="1945" w:type="dxa"/>
            <w:gridSpan w:val="2"/>
            <w:shd w:val="clear" w:color="auto" w:fill="D8DFE4"/>
          </w:tcPr>
          <w:p w14:paraId="74D896E7" w14:textId="77777777" w:rsidR="00972B1C" w:rsidRPr="00AB59B2" w:rsidRDefault="00972B1C" w:rsidP="00AB59B2">
            <w:pPr>
              <w:spacing w:before="20" w:after="60" w:line="240" w:lineRule="auto"/>
              <w:jc w:val="center"/>
              <w:rPr>
                <w:rFonts w:cstheme="minorHAnsi"/>
                <w:b/>
                <w:bCs/>
                <w:color w:val="C20000"/>
                <w:sz w:val="20"/>
                <w:szCs w:val="20"/>
              </w:rPr>
            </w:pPr>
            <w:r w:rsidRPr="00AB59B2">
              <w:rPr>
                <w:rFonts w:cstheme="minorHAnsi"/>
                <w:b/>
                <w:bCs/>
                <w:color w:val="C20000"/>
                <w:sz w:val="20"/>
                <w:szCs w:val="20"/>
              </w:rPr>
              <w:t>INVOIC</w:t>
            </w:r>
          </w:p>
        </w:tc>
      </w:tr>
      <w:tr w:rsidR="00972B1C" w:rsidRPr="00AB59B2" w14:paraId="1D1DB7BA" w14:textId="77777777" w:rsidTr="00AB59B2">
        <w:trPr>
          <w:tblHeader/>
        </w:trPr>
        <w:tc>
          <w:tcPr>
            <w:tcW w:w="1128" w:type="dxa"/>
            <w:vMerge/>
            <w:shd w:val="clear" w:color="auto" w:fill="D8DFE4"/>
          </w:tcPr>
          <w:p w14:paraId="189865E0" w14:textId="77777777" w:rsidR="00972B1C" w:rsidRPr="00AB59B2" w:rsidRDefault="00972B1C" w:rsidP="00AB59B2">
            <w:pPr>
              <w:spacing w:before="20" w:after="60" w:line="240" w:lineRule="auto"/>
              <w:rPr>
                <w:rFonts w:cstheme="minorHAnsi"/>
                <w:b/>
                <w:bCs/>
                <w:color w:val="C20000"/>
                <w:sz w:val="20"/>
                <w:szCs w:val="20"/>
              </w:rPr>
            </w:pPr>
          </w:p>
        </w:tc>
        <w:tc>
          <w:tcPr>
            <w:tcW w:w="7653" w:type="dxa"/>
            <w:vMerge/>
            <w:shd w:val="clear" w:color="auto" w:fill="D8DFE4"/>
          </w:tcPr>
          <w:p w14:paraId="2988FF5E" w14:textId="77777777" w:rsidR="00972B1C" w:rsidRPr="00AB59B2" w:rsidRDefault="00972B1C" w:rsidP="00AB59B2">
            <w:pPr>
              <w:spacing w:before="20" w:after="60" w:line="240" w:lineRule="auto"/>
              <w:rPr>
                <w:rFonts w:cstheme="minorHAnsi"/>
                <w:b/>
                <w:bCs/>
                <w:color w:val="C20000"/>
                <w:sz w:val="20"/>
                <w:szCs w:val="20"/>
              </w:rPr>
            </w:pPr>
          </w:p>
        </w:tc>
        <w:tc>
          <w:tcPr>
            <w:tcW w:w="1027" w:type="dxa"/>
            <w:shd w:val="clear" w:color="auto" w:fill="D8DFE4"/>
          </w:tcPr>
          <w:p w14:paraId="07B98D72" w14:textId="77777777" w:rsidR="00972B1C" w:rsidRPr="00AB59B2" w:rsidRDefault="00972B1C" w:rsidP="00AB59B2">
            <w:pPr>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824" w:type="dxa"/>
            <w:shd w:val="clear" w:color="auto" w:fill="D8DFE4"/>
          </w:tcPr>
          <w:p w14:paraId="74740F26" w14:textId="77777777" w:rsidR="00972B1C" w:rsidRPr="00AB59B2" w:rsidRDefault="00972B1C" w:rsidP="00AB59B2">
            <w:pPr>
              <w:spacing w:before="20" w:after="60" w:line="240" w:lineRule="auto"/>
              <w:rPr>
                <w:rFonts w:cstheme="minorHAnsi"/>
                <w:b/>
                <w:bCs/>
                <w:color w:val="C20000"/>
                <w:sz w:val="20"/>
                <w:szCs w:val="20"/>
              </w:rPr>
            </w:pPr>
            <w:r w:rsidRPr="00AB59B2">
              <w:rPr>
                <w:rFonts w:cstheme="minorHAnsi"/>
                <w:b/>
                <w:bCs/>
                <w:color w:val="C20000"/>
                <w:sz w:val="20"/>
                <w:szCs w:val="20"/>
              </w:rPr>
              <w:t>Preis-angabe</w:t>
            </w:r>
          </w:p>
        </w:tc>
        <w:tc>
          <w:tcPr>
            <w:tcW w:w="1023" w:type="dxa"/>
            <w:shd w:val="clear" w:color="auto" w:fill="D8DFE4"/>
          </w:tcPr>
          <w:p w14:paraId="2376229D" w14:textId="77777777" w:rsidR="00972B1C" w:rsidRPr="00AB59B2" w:rsidRDefault="00972B1C" w:rsidP="00AB59B2">
            <w:pPr>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854" w:type="dxa"/>
            <w:shd w:val="clear" w:color="auto" w:fill="D8DFE4"/>
          </w:tcPr>
          <w:p w14:paraId="061A939E" w14:textId="77777777" w:rsidR="00972B1C" w:rsidRPr="00AB59B2" w:rsidRDefault="00972B1C" w:rsidP="00AB59B2">
            <w:pPr>
              <w:spacing w:before="20" w:after="60" w:line="240" w:lineRule="auto"/>
              <w:rPr>
                <w:rFonts w:cstheme="minorHAnsi"/>
                <w:b/>
                <w:bCs/>
                <w:color w:val="C20000"/>
                <w:sz w:val="20"/>
                <w:szCs w:val="20"/>
              </w:rPr>
            </w:pPr>
            <w:r w:rsidRPr="00AB59B2">
              <w:rPr>
                <w:rFonts w:cstheme="minorHAnsi"/>
                <w:b/>
                <w:bCs/>
                <w:color w:val="C20000"/>
                <w:sz w:val="20"/>
                <w:szCs w:val="20"/>
              </w:rPr>
              <w:t>Preis-angabe</w:t>
            </w:r>
          </w:p>
        </w:tc>
        <w:tc>
          <w:tcPr>
            <w:tcW w:w="1022" w:type="dxa"/>
            <w:shd w:val="clear" w:color="auto" w:fill="D8DFE4"/>
          </w:tcPr>
          <w:p w14:paraId="449DB8D0" w14:textId="77777777" w:rsidR="00972B1C" w:rsidRPr="00AB59B2" w:rsidRDefault="00972B1C" w:rsidP="00AB59B2">
            <w:pPr>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923" w:type="dxa"/>
            <w:shd w:val="clear" w:color="auto" w:fill="D8DFE4"/>
          </w:tcPr>
          <w:p w14:paraId="71C7E80A" w14:textId="77777777" w:rsidR="00972B1C" w:rsidRPr="00AB59B2" w:rsidRDefault="00972B1C" w:rsidP="00AB59B2">
            <w:pPr>
              <w:spacing w:before="20" w:after="60" w:line="240" w:lineRule="auto"/>
              <w:rPr>
                <w:rFonts w:cstheme="minorHAnsi"/>
                <w:b/>
                <w:bCs/>
                <w:color w:val="C20000"/>
                <w:sz w:val="20"/>
                <w:szCs w:val="20"/>
              </w:rPr>
            </w:pPr>
            <w:r w:rsidRPr="00AB59B2">
              <w:rPr>
                <w:rFonts w:cstheme="minorHAnsi"/>
                <w:b/>
                <w:bCs/>
                <w:color w:val="C20000"/>
                <w:sz w:val="20"/>
                <w:szCs w:val="20"/>
              </w:rPr>
              <w:t>Preis-angabe</w:t>
            </w:r>
          </w:p>
        </w:tc>
      </w:tr>
      <w:tr w:rsidR="00AB59B2" w:rsidRPr="00AB59B2" w14:paraId="16A81C84" w14:textId="77777777" w:rsidTr="00AB59B2">
        <w:trPr>
          <w:trHeight w:val="300"/>
        </w:trPr>
        <w:tc>
          <w:tcPr>
            <w:tcW w:w="1128" w:type="dxa"/>
            <w:noWrap/>
            <w:hideMark/>
          </w:tcPr>
          <w:p w14:paraId="176B4BEA" w14:textId="77777777"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1-09-1-001</w:t>
            </w:r>
          </w:p>
        </w:tc>
        <w:tc>
          <w:tcPr>
            <w:tcW w:w="7653" w:type="dxa"/>
            <w:hideMark/>
          </w:tcPr>
          <w:p w14:paraId="0A4C0835" w14:textId="77777777"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Tagesleistungspreissystem Höchstspannung Leistungspreis (Einheit: €/kW*Tag)</w:t>
            </w:r>
          </w:p>
        </w:tc>
        <w:tc>
          <w:tcPr>
            <w:tcW w:w="1027" w:type="dxa"/>
            <w:noWrap/>
            <w:hideMark/>
          </w:tcPr>
          <w:p w14:paraId="21E39593"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hideMark/>
          </w:tcPr>
          <w:p w14:paraId="32EDE459"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6B5DE9CB"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hideMark/>
          </w:tcPr>
          <w:p w14:paraId="0CDF0B2F"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22" w:type="dxa"/>
            <w:noWrap/>
            <w:hideMark/>
          </w:tcPr>
          <w:p w14:paraId="63BCB60E"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hideMark/>
          </w:tcPr>
          <w:p w14:paraId="59A128D3"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B59B2" w:rsidRPr="00AB59B2" w14:paraId="53781C00" w14:textId="77777777" w:rsidTr="00AB59B2">
        <w:trPr>
          <w:trHeight w:val="300"/>
        </w:trPr>
        <w:tc>
          <w:tcPr>
            <w:tcW w:w="1128" w:type="dxa"/>
            <w:noWrap/>
            <w:hideMark/>
          </w:tcPr>
          <w:p w14:paraId="4A5AC314" w14:textId="77777777"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1-09-1-002</w:t>
            </w:r>
          </w:p>
        </w:tc>
        <w:tc>
          <w:tcPr>
            <w:tcW w:w="7653" w:type="dxa"/>
            <w:hideMark/>
          </w:tcPr>
          <w:p w14:paraId="16FAA8EA" w14:textId="397B63E5"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 xml:space="preserve">Tagesleistungspreissystem Höchstspannung Arbeitspreis (Einheit: </w:t>
            </w:r>
            <w:r w:rsidR="00F00CCE" w:rsidRPr="00F00CCE">
              <w:rPr>
                <w:rFonts w:cstheme="minorHAnsi"/>
                <w:color w:val="000000"/>
                <w:sz w:val="20"/>
                <w:szCs w:val="20"/>
              </w:rPr>
              <w:t>€</w:t>
            </w:r>
            <w:r w:rsidRPr="00AB59B2">
              <w:rPr>
                <w:rFonts w:cstheme="minorHAnsi"/>
                <w:color w:val="000000"/>
                <w:sz w:val="20"/>
                <w:szCs w:val="20"/>
              </w:rPr>
              <w:t>/kWh)</w:t>
            </w:r>
          </w:p>
        </w:tc>
        <w:tc>
          <w:tcPr>
            <w:tcW w:w="1027" w:type="dxa"/>
            <w:noWrap/>
            <w:hideMark/>
          </w:tcPr>
          <w:p w14:paraId="292ED9E6"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hideMark/>
          </w:tcPr>
          <w:p w14:paraId="056A0B93"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504AB0A9"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hideMark/>
          </w:tcPr>
          <w:p w14:paraId="5C682E51"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22" w:type="dxa"/>
            <w:noWrap/>
            <w:hideMark/>
          </w:tcPr>
          <w:p w14:paraId="23C5BAFC"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hideMark/>
          </w:tcPr>
          <w:p w14:paraId="73A31C0D"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B59B2" w:rsidRPr="00AB59B2" w14:paraId="5EFB42C3" w14:textId="77777777" w:rsidTr="00AB59B2">
        <w:trPr>
          <w:trHeight w:val="300"/>
        </w:trPr>
        <w:tc>
          <w:tcPr>
            <w:tcW w:w="1128" w:type="dxa"/>
            <w:noWrap/>
            <w:hideMark/>
          </w:tcPr>
          <w:p w14:paraId="41D720D0" w14:textId="77777777"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1-09-2-001</w:t>
            </w:r>
          </w:p>
        </w:tc>
        <w:tc>
          <w:tcPr>
            <w:tcW w:w="7653" w:type="dxa"/>
            <w:hideMark/>
          </w:tcPr>
          <w:p w14:paraId="7512AC38" w14:textId="70E24F78"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 xml:space="preserve">Tagesleistungspreissystem Umspannung Höchst-/Hochspannung Leistungspreis </w:t>
            </w:r>
            <w:r w:rsidR="001C6370">
              <w:rPr>
                <w:rFonts w:cstheme="minorHAnsi"/>
                <w:color w:val="000000"/>
                <w:sz w:val="20"/>
                <w:szCs w:val="20"/>
              </w:rPr>
              <w:br/>
            </w:r>
            <w:r w:rsidRPr="00AB59B2">
              <w:rPr>
                <w:rFonts w:cstheme="minorHAnsi"/>
                <w:color w:val="000000"/>
                <w:sz w:val="20"/>
                <w:szCs w:val="20"/>
              </w:rPr>
              <w:t>(Einheit: €/kW*Tag)</w:t>
            </w:r>
          </w:p>
        </w:tc>
        <w:tc>
          <w:tcPr>
            <w:tcW w:w="1027" w:type="dxa"/>
            <w:noWrap/>
            <w:hideMark/>
          </w:tcPr>
          <w:p w14:paraId="6865C652"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hideMark/>
          </w:tcPr>
          <w:p w14:paraId="237619DF"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04CB50F0"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hideMark/>
          </w:tcPr>
          <w:p w14:paraId="06ECC143"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22" w:type="dxa"/>
            <w:noWrap/>
            <w:hideMark/>
          </w:tcPr>
          <w:p w14:paraId="43BED20D"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hideMark/>
          </w:tcPr>
          <w:p w14:paraId="0A8D04BB"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B59B2" w:rsidRPr="00AB59B2" w14:paraId="00AF7C71" w14:textId="77777777" w:rsidTr="00AB59B2">
        <w:trPr>
          <w:trHeight w:val="300"/>
        </w:trPr>
        <w:tc>
          <w:tcPr>
            <w:tcW w:w="1128" w:type="dxa"/>
            <w:noWrap/>
            <w:hideMark/>
          </w:tcPr>
          <w:p w14:paraId="683D21F5" w14:textId="77777777"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1-09-2-002</w:t>
            </w:r>
          </w:p>
        </w:tc>
        <w:tc>
          <w:tcPr>
            <w:tcW w:w="7653" w:type="dxa"/>
            <w:hideMark/>
          </w:tcPr>
          <w:p w14:paraId="0C4C9C28" w14:textId="350FA6EE"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 xml:space="preserve">Tagesleistungspreissystem Umspannung Höchst-/Hochspannung Arbeitspreis </w:t>
            </w:r>
            <w:r w:rsidR="001C6370">
              <w:rPr>
                <w:rFonts w:cstheme="minorHAnsi"/>
                <w:color w:val="000000"/>
                <w:sz w:val="20"/>
                <w:szCs w:val="20"/>
              </w:rPr>
              <w:br/>
            </w:r>
            <w:r w:rsidRPr="00AB59B2">
              <w:rPr>
                <w:rFonts w:cstheme="minorHAnsi"/>
                <w:color w:val="000000"/>
                <w:sz w:val="20"/>
                <w:szCs w:val="20"/>
              </w:rPr>
              <w:t xml:space="preserve">(Einheit: </w:t>
            </w:r>
            <w:r w:rsidR="00F00CCE" w:rsidRPr="00F00CCE">
              <w:rPr>
                <w:rFonts w:cstheme="minorHAnsi"/>
                <w:color w:val="000000"/>
                <w:sz w:val="20"/>
                <w:szCs w:val="20"/>
              </w:rPr>
              <w:t>€</w:t>
            </w:r>
            <w:r w:rsidRPr="00AB59B2">
              <w:rPr>
                <w:rFonts w:cstheme="minorHAnsi"/>
                <w:color w:val="000000"/>
                <w:sz w:val="20"/>
                <w:szCs w:val="20"/>
              </w:rPr>
              <w:t>/kWh)</w:t>
            </w:r>
          </w:p>
        </w:tc>
        <w:tc>
          <w:tcPr>
            <w:tcW w:w="1027" w:type="dxa"/>
            <w:noWrap/>
            <w:hideMark/>
          </w:tcPr>
          <w:p w14:paraId="720F7070"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hideMark/>
          </w:tcPr>
          <w:p w14:paraId="55596495"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6174978C"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hideMark/>
          </w:tcPr>
          <w:p w14:paraId="50E6B385"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22" w:type="dxa"/>
            <w:noWrap/>
            <w:hideMark/>
          </w:tcPr>
          <w:p w14:paraId="3D81D11B"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hideMark/>
          </w:tcPr>
          <w:p w14:paraId="383FBFD7"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B59B2" w:rsidRPr="00AB59B2" w14:paraId="2F69F04B" w14:textId="77777777" w:rsidTr="00AB59B2">
        <w:trPr>
          <w:trHeight w:val="300"/>
        </w:trPr>
        <w:tc>
          <w:tcPr>
            <w:tcW w:w="1128" w:type="dxa"/>
            <w:noWrap/>
            <w:hideMark/>
          </w:tcPr>
          <w:p w14:paraId="6745ACA7" w14:textId="77777777"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1-09-3-001</w:t>
            </w:r>
          </w:p>
        </w:tc>
        <w:tc>
          <w:tcPr>
            <w:tcW w:w="7653" w:type="dxa"/>
            <w:hideMark/>
          </w:tcPr>
          <w:p w14:paraId="76FD65F2" w14:textId="77777777"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Tagesleistungspreissystem Hochspannung Leistungspreis (Einheit: €/kW*Tag)</w:t>
            </w:r>
          </w:p>
        </w:tc>
        <w:tc>
          <w:tcPr>
            <w:tcW w:w="1027" w:type="dxa"/>
            <w:noWrap/>
            <w:hideMark/>
          </w:tcPr>
          <w:p w14:paraId="723CF411"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hideMark/>
          </w:tcPr>
          <w:p w14:paraId="276C1375"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78333CE7"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hideMark/>
          </w:tcPr>
          <w:p w14:paraId="60B45C1B"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22" w:type="dxa"/>
            <w:noWrap/>
            <w:hideMark/>
          </w:tcPr>
          <w:p w14:paraId="023E711F"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hideMark/>
          </w:tcPr>
          <w:p w14:paraId="308668A9"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B59B2" w:rsidRPr="00AB59B2" w14:paraId="7CA9D5CF" w14:textId="77777777" w:rsidTr="00AB59B2">
        <w:trPr>
          <w:trHeight w:val="300"/>
        </w:trPr>
        <w:tc>
          <w:tcPr>
            <w:tcW w:w="1128" w:type="dxa"/>
            <w:noWrap/>
            <w:hideMark/>
          </w:tcPr>
          <w:p w14:paraId="0E343003" w14:textId="77777777"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1-09-3-002</w:t>
            </w:r>
          </w:p>
        </w:tc>
        <w:tc>
          <w:tcPr>
            <w:tcW w:w="7653" w:type="dxa"/>
            <w:hideMark/>
          </w:tcPr>
          <w:p w14:paraId="03229080" w14:textId="12FA798A"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 xml:space="preserve">Tagesleistungspreissystem Hochspannung Arbeitspreis (Einheit: </w:t>
            </w:r>
            <w:r w:rsidR="00F00CCE" w:rsidRPr="00F00CCE">
              <w:rPr>
                <w:rFonts w:cstheme="minorHAnsi"/>
                <w:color w:val="000000"/>
                <w:sz w:val="20"/>
                <w:szCs w:val="20"/>
              </w:rPr>
              <w:t>€</w:t>
            </w:r>
            <w:r w:rsidRPr="00AB59B2">
              <w:rPr>
                <w:rFonts w:cstheme="minorHAnsi"/>
                <w:color w:val="000000"/>
                <w:sz w:val="20"/>
                <w:szCs w:val="20"/>
              </w:rPr>
              <w:t>/kWh)</w:t>
            </w:r>
          </w:p>
        </w:tc>
        <w:tc>
          <w:tcPr>
            <w:tcW w:w="1027" w:type="dxa"/>
            <w:noWrap/>
            <w:hideMark/>
          </w:tcPr>
          <w:p w14:paraId="600E34D2"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hideMark/>
          </w:tcPr>
          <w:p w14:paraId="1C0D5095"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45D92B03"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hideMark/>
          </w:tcPr>
          <w:p w14:paraId="3753E57C"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22" w:type="dxa"/>
            <w:noWrap/>
            <w:hideMark/>
          </w:tcPr>
          <w:p w14:paraId="2897A642"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hideMark/>
          </w:tcPr>
          <w:p w14:paraId="5CD1EE24"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B59B2" w:rsidRPr="00AB59B2" w14:paraId="62BB850C" w14:textId="77777777" w:rsidTr="00AB59B2">
        <w:trPr>
          <w:trHeight w:val="300"/>
        </w:trPr>
        <w:tc>
          <w:tcPr>
            <w:tcW w:w="1128" w:type="dxa"/>
            <w:noWrap/>
            <w:hideMark/>
          </w:tcPr>
          <w:p w14:paraId="1A7C5446" w14:textId="77777777"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1-09-4-001</w:t>
            </w:r>
          </w:p>
        </w:tc>
        <w:tc>
          <w:tcPr>
            <w:tcW w:w="7653" w:type="dxa"/>
            <w:hideMark/>
          </w:tcPr>
          <w:p w14:paraId="2EB9AE77" w14:textId="3483C783"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 xml:space="preserve">Tagesleistungspreissystem Umspannung Hoch-/Mittelspannung Leistungspreis </w:t>
            </w:r>
            <w:r w:rsidR="001C6370">
              <w:rPr>
                <w:rFonts w:cstheme="minorHAnsi"/>
                <w:color w:val="000000"/>
                <w:sz w:val="20"/>
                <w:szCs w:val="20"/>
              </w:rPr>
              <w:br/>
            </w:r>
            <w:r w:rsidRPr="00AB59B2">
              <w:rPr>
                <w:rFonts w:cstheme="minorHAnsi"/>
                <w:color w:val="000000"/>
                <w:sz w:val="20"/>
                <w:szCs w:val="20"/>
              </w:rPr>
              <w:t>(Einheit: €/kW*Tag)</w:t>
            </w:r>
          </w:p>
        </w:tc>
        <w:tc>
          <w:tcPr>
            <w:tcW w:w="1027" w:type="dxa"/>
            <w:noWrap/>
            <w:hideMark/>
          </w:tcPr>
          <w:p w14:paraId="2466C514"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hideMark/>
          </w:tcPr>
          <w:p w14:paraId="15A34C70"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34B812B2"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hideMark/>
          </w:tcPr>
          <w:p w14:paraId="14B1FE60"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22" w:type="dxa"/>
            <w:noWrap/>
            <w:hideMark/>
          </w:tcPr>
          <w:p w14:paraId="0B7855D6"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hideMark/>
          </w:tcPr>
          <w:p w14:paraId="2281A59F"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B59B2" w:rsidRPr="00AB59B2" w14:paraId="178927F6" w14:textId="77777777" w:rsidTr="00AB59B2">
        <w:trPr>
          <w:trHeight w:val="300"/>
        </w:trPr>
        <w:tc>
          <w:tcPr>
            <w:tcW w:w="1128" w:type="dxa"/>
            <w:noWrap/>
            <w:hideMark/>
          </w:tcPr>
          <w:p w14:paraId="4EEC17B7" w14:textId="77777777"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1-09-4-002</w:t>
            </w:r>
          </w:p>
        </w:tc>
        <w:tc>
          <w:tcPr>
            <w:tcW w:w="7653" w:type="dxa"/>
            <w:hideMark/>
          </w:tcPr>
          <w:p w14:paraId="5256B912" w14:textId="3E89B845"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 xml:space="preserve">Tagesleistungspreissystem Umspannung Hoch-/Mittelspannung Arbeitspreis </w:t>
            </w:r>
            <w:r w:rsidR="001C6370">
              <w:rPr>
                <w:rFonts w:cstheme="minorHAnsi"/>
                <w:color w:val="000000"/>
                <w:sz w:val="20"/>
                <w:szCs w:val="20"/>
              </w:rPr>
              <w:br/>
            </w:r>
            <w:r w:rsidRPr="00AB59B2">
              <w:rPr>
                <w:rFonts w:cstheme="minorHAnsi"/>
                <w:color w:val="000000"/>
                <w:sz w:val="20"/>
                <w:szCs w:val="20"/>
              </w:rPr>
              <w:t xml:space="preserve">(Einheit: </w:t>
            </w:r>
            <w:r w:rsidR="00F00CCE" w:rsidRPr="00F00CCE">
              <w:rPr>
                <w:rFonts w:cstheme="minorHAnsi"/>
                <w:color w:val="000000"/>
                <w:sz w:val="20"/>
                <w:szCs w:val="20"/>
              </w:rPr>
              <w:t>€</w:t>
            </w:r>
            <w:r w:rsidRPr="00AB59B2">
              <w:rPr>
                <w:rFonts w:cstheme="minorHAnsi"/>
                <w:color w:val="000000"/>
                <w:sz w:val="20"/>
                <w:szCs w:val="20"/>
              </w:rPr>
              <w:t>/kWh)</w:t>
            </w:r>
          </w:p>
        </w:tc>
        <w:tc>
          <w:tcPr>
            <w:tcW w:w="1027" w:type="dxa"/>
            <w:noWrap/>
            <w:hideMark/>
          </w:tcPr>
          <w:p w14:paraId="6406CF76"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hideMark/>
          </w:tcPr>
          <w:p w14:paraId="7451DF98"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03FBC27C"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hideMark/>
          </w:tcPr>
          <w:p w14:paraId="6C60B0B0"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22" w:type="dxa"/>
            <w:noWrap/>
            <w:hideMark/>
          </w:tcPr>
          <w:p w14:paraId="54673F21"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hideMark/>
          </w:tcPr>
          <w:p w14:paraId="17EDC41C"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B59B2" w:rsidRPr="00AB59B2" w14:paraId="20E9F98A" w14:textId="77777777" w:rsidTr="00AB59B2">
        <w:trPr>
          <w:trHeight w:val="300"/>
        </w:trPr>
        <w:tc>
          <w:tcPr>
            <w:tcW w:w="1128" w:type="dxa"/>
            <w:noWrap/>
            <w:hideMark/>
          </w:tcPr>
          <w:p w14:paraId="03CECE47" w14:textId="77777777"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1-09-5-001</w:t>
            </w:r>
          </w:p>
        </w:tc>
        <w:tc>
          <w:tcPr>
            <w:tcW w:w="7653" w:type="dxa"/>
            <w:hideMark/>
          </w:tcPr>
          <w:p w14:paraId="2FCC3F54" w14:textId="77777777"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Tagesleistungspreissystem Mittelspannung Leistungspreis (Einheit: €/kW*Tag)</w:t>
            </w:r>
          </w:p>
        </w:tc>
        <w:tc>
          <w:tcPr>
            <w:tcW w:w="1027" w:type="dxa"/>
            <w:noWrap/>
            <w:hideMark/>
          </w:tcPr>
          <w:p w14:paraId="49A64292"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hideMark/>
          </w:tcPr>
          <w:p w14:paraId="0A54B8B4"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6F3E86D0"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hideMark/>
          </w:tcPr>
          <w:p w14:paraId="4CC6C6F5"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22" w:type="dxa"/>
            <w:noWrap/>
            <w:hideMark/>
          </w:tcPr>
          <w:p w14:paraId="00CB8657"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hideMark/>
          </w:tcPr>
          <w:p w14:paraId="1AED6936"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B59B2" w:rsidRPr="00AB59B2" w14:paraId="5D43DD91" w14:textId="77777777" w:rsidTr="00AB59B2">
        <w:trPr>
          <w:trHeight w:val="300"/>
        </w:trPr>
        <w:tc>
          <w:tcPr>
            <w:tcW w:w="1128" w:type="dxa"/>
            <w:noWrap/>
            <w:hideMark/>
          </w:tcPr>
          <w:p w14:paraId="4B16D599" w14:textId="77777777"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1-09-5-002</w:t>
            </w:r>
          </w:p>
        </w:tc>
        <w:tc>
          <w:tcPr>
            <w:tcW w:w="7653" w:type="dxa"/>
            <w:hideMark/>
          </w:tcPr>
          <w:p w14:paraId="460D2217" w14:textId="02805DAB"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 xml:space="preserve">Tagesleistungspreissystem Mittelspannung Arbeitspreis (Einheit: </w:t>
            </w:r>
            <w:r w:rsidR="00F00CCE" w:rsidRPr="00F00CCE">
              <w:rPr>
                <w:rFonts w:cstheme="minorHAnsi"/>
                <w:color w:val="000000"/>
                <w:sz w:val="20"/>
                <w:szCs w:val="20"/>
              </w:rPr>
              <w:t>€</w:t>
            </w:r>
            <w:r w:rsidRPr="00AB59B2">
              <w:rPr>
                <w:rFonts w:cstheme="minorHAnsi"/>
                <w:color w:val="000000"/>
                <w:sz w:val="20"/>
                <w:szCs w:val="20"/>
              </w:rPr>
              <w:t>/kWh)</w:t>
            </w:r>
          </w:p>
        </w:tc>
        <w:tc>
          <w:tcPr>
            <w:tcW w:w="1027" w:type="dxa"/>
            <w:noWrap/>
            <w:hideMark/>
          </w:tcPr>
          <w:p w14:paraId="00E1A3E0"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hideMark/>
          </w:tcPr>
          <w:p w14:paraId="6B5881D8"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3D7A2186"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hideMark/>
          </w:tcPr>
          <w:p w14:paraId="1164DFD5"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22" w:type="dxa"/>
            <w:noWrap/>
            <w:hideMark/>
          </w:tcPr>
          <w:p w14:paraId="65EBB329"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hideMark/>
          </w:tcPr>
          <w:p w14:paraId="1E45225C"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r>
    </w:tbl>
    <w:p w14:paraId="7398244E" w14:textId="2EB5B508" w:rsidR="00710F97" w:rsidRDefault="00710F97" w:rsidP="00710F97"/>
    <w:p w14:paraId="2EC6911B" w14:textId="77777777" w:rsidR="00AB59B2" w:rsidRDefault="00AB59B2">
      <w:pPr>
        <w:spacing w:after="200" w:line="276" w:lineRule="auto"/>
        <w:rPr>
          <w:rFonts w:eastAsiaTheme="majorEastAsia" w:cs="Arial"/>
          <w:b/>
          <w:bCs/>
          <w:szCs w:val="26"/>
        </w:rPr>
      </w:pPr>
      <w:r>
        <w:br w:type="page"/>
      </w:r>
    </w:p>
    <w:p w14:paraId="0BEEAE94" w14:textId="6F01AFEA" w:rsidR="00710F97" w:rsidRDefault="00BE6BA2" w:rsidP="000142BC">
      <w:pPr>
        <w:pStyle w:val="berschrift3"/>
      </w:pPr>
      <w:bookmarkStart w:id="16" w:name="_Toc98919500"/>
      <w:r>
        <w:lastRenderedPageBreak/>
        <w:t xml:space="preserve">Preisbestandteile, deren Höhe aufgrund </w:t>
      </w:r>
      <w:r w:rsidR="000142BC">
        <w:t>g</w:t>
      </w:r>
      <w:r>
        <w:t>esetzlicher Vorgaben durch Dritte jährlich ermittelt und veröffentlicht werden</w:t>
      </w:r>
      <w:bookmarkEnd w:id="16"/>
    </w:p>
    <w:tbl>
      <w:tblPr>
        <w:tblStyle w:val="Tabellenraster"/>
        <w:tblW w:w="14454" w:type="dxa"/>
        <w:tblLayout w:type="fixed"/>
        <w:tblLook w:val="04A0" w:firstRow="1" w:lastRow="0" w:firstColumn="1" w:lastColumn="0" w:noHBand="0" w:noVBand="1"/>
      </w:tblPr>
      <w:tblGrid>
        <w:gridCol w:w="1128"/>
        <w:gridCol w:w="7653"/>
        <w:gridCol w:w="1027"/>
        <w:gridCol w:w="824"/>
        <w:gridCol w:w="1023"/>
        <w:gridCol w:w="854"/>
        <w:gridCol w:w="1022"/>
        <w:gridCol w:w="923"/>
      </w:tblGrid>
      <w:tr w:rsidR="00972B1C" w:rsidRPr="00AB59B2" w14:paraId="73014BFC" w14:textId="77777777" w:rsidTr="00AB59B2">
        <w:trPr>
          <w:tblHeader/>
        </w:trPr>
        <w:tc>
          <w:tcPr>
            <w:tcW w:w="1128" w:type="dxa"/>
            <w:vMerge w:val="restart"/>
            <w:shd w:val="clear" w:color="auto" w:fill="D8DFE4"/>
          </w:tcPr>
          <w:p w14:paraId="1223B9A5" w14:textId="77777777" w:rsidR="00972B1C" w:rsidRPr="00AB59B2" w:rsidRDefault="00972B1C" w:rsidP="00AB59B2">
            <w:pPr>
              <w:spacing w:before="20" w:after="60" w:line="240" w:lineRule="auto"/>
              <w:rPr>
                <w:rFonts w:cstheme="minorHAnsi"/>
                <w:b/>
                <w:bCs/>
                <w:color w:val="C20000"/>
                <w:sz w:val="20"/>
                <w:szCs w:val="20"/>
              </w:rPr>
            </w:pPr>
            <w:r w:rsidRPr="00AB59B2">
              <w:rPr>
                <w:rFonts w:cstheme="minorHAnsi"/>
                <w:b/>
                <w:bCs/>
                <w:color w:val="C20000"/>
                <w:sz w:val="20"/>
                <w:szCs w:val="20"/>
              </w:rPr>
              <w:t>ID</w:t>
            </w:r>
          </w:p>
        </w:tc>
        <w:tc>
          <w:tcPr>
            <w:tcW w:w="7653" w:type="dxa"/>
            <w:vMerge w:val="restart"/>
            <w:shd w:val="clear" w:color="auto" w:fill="D8DFE4"/>
          </w:tcPr>
          <w:p w14:paraId="7F95BC6A" w14:textId="77777777" w:rsidR="00972B1C" w:rsidRPr="00AB59B2" w:rsidRDefault="00972B1C" w:rsidP="00AB59B2">
            <w:pPr>
              <w:spacing w:before="20" w:after="60" w:line="240" w:lineRule="auto"/>
              <w:rPr>
                <w:rFonts w:cstheme="minorHAnsi"/>
                <w:b/>
                <w:bCs/>
                <w:color w:val="C20000"/>
                <w:sz w:val="20"/>
                <w:szCs w:val="20"/>
              </w:rPr>
            </w:pPr>
            <w:r w:rsidRPr="00AB59B2">
              <w:rPr>
                <w:rFonts w:cstheme="minorHAnsi"/>
                <w:b/>
                <w:bCs/>
                <w:color w:val="C20000"/>
                <w:sz w:val="20"/>
                <w:szCs w:val="20"/>
              </w:rPr>
              <w:t>Bezeichnung</w:t>
            </w:r>
          </w:p>
        </w:tc>
        <w:tc>
          <w:tcPr>
            <w:tcW w:w="1851" w:type="dxa"/>
            <w:gridSpan w:val="2"/>
            <w:shd w:val="clear" w:color="auto" w:fill="D8DFE4"/>
          </w:tcPr>
          <w:p w14:paraId="2E6A27AB" w14:textId="77777777" w:rsidR="00972B1C" w:rsidRPr="00AB59B2" w:rsidRDefault="00972B1C" w:rsidP="00AB59B2">
            <w:pPr>
              <w:spacing w:before="20" w:after="60" w:line="240" w:lineRule="auto"/>
              <w:jc w:val="center"/>
              <w:rPr>
                <w:rFonts w:cstheme="minorHAnsi"/>
                <w:b/>
                <w:bCs/>
                <w:color w:val="C20000"/>
                <w:sz w:val="20"/>
                <w:szCs w:val="20"/>
              </w:rPr>
            </w:pPr>
            <w:r w:rsidRPr="00AB59B2">
              <w:rPr>
                <w:rFonts w:cstheme="minorHAnsi"/>
                <w:b/>
                <w:bCs/>
                <w:color w:val="C20000"/>
                <w:sz w:val="20"/>
                <w:szCs w:val="20"/>
              </w:rPr>
              <w:t>UTILMD</w:t>
            </w:r>
          </w:p>
        </w:tc>
        <w:tc>
          <w:tcPr>
            <w:tcW w:w="1877" w:type="dxa"/>
            <w:gridSpan w:val="2"/>
            <w:shd w:val="clear" w:color="auto" w:fill="D8DFE4"/>
          </w:tcPr>
          <w:p w14:paraId="39809A05" w14:textId="77777777" w:rsidR="00972B1C" w:rsidRPr="00AB59B2" w:rsidRDefault="00972B1C" w:rsidP="00AB59B2">
            <w:pPr>
              <w:spacing w:before="20" w:after="60" w:line="240" w:lineRule="auto"/>
              <w:jc w:val="center"/>
              <w:rPr>
                <w:rFonts w:cstheme="minorHAnsi"/>
                <w:b/>
                <w:bCs/>
                <w:color w:val="C20000"/>
                <w:sz w:val="20"/>
                <w:szCs w:val="20"/>
              </w:rPr>
            </w:pPr>
            <w:r w:rsidRPr="00AB59B2">
              <w:rPr>
                <w:rFonts w:cstheme="minorHAnsi"/>
                <w:b/>
                <w:bCs/>
                <w:color w:val="C20000"/>
                <w:sz w:val="20"/>
                <w:szCs w:val="20"/>
              </w:rPr>
              <w:t>PRICAT</w:t>
            </w:r>
          </w:p>
        </w:tc>
        <w:tc>
          <w:tcPr>
            <w:tcW w:w="1945" w:type="dxa"/>
            <w:gridSpan w:val="2"/>
            <w:shd w:val="clear" w:color="auto" w:fill="D8DFE4"/>
          </w:tcPr>
          <w:p w14:paraId="15A195EC" w14:textId="77777777" w:rsidR="00972B1C" w:rsidRPr="00AB59B2" w:rsidRDefault="00972B1C" w:rsidP="00AB59B2">
            <w:pPr>
              <w:spacing w:before="20" w:after="60" w:line="240" w:lineRule="auto"/>
              <w:jc w:val="center"/>
              <w:rPr>
                <w:rFonts w:cstheme="minorHAnsi"/>
                <w:b/>
                <w:bCs/>
                <w:color w:val="C20000"/>
                <w:sz w:val="20"/>
                <w:szCs w:val="20"/>
              </w:rPr>
            </w:pPr>
            <w:r w:rsidRPr="00AB59B2">
              <w:rPr>
                <w:rFonts w:cstheme="minorHAnsi"/>
                <w:b/>
                <w:bCs/>
                <w:color w:val="C20000"/>
                <w:sz w:val="20"/>
                <w:szCs w:val="20"/>
              </w:rPr>
              <w:t>INVOIC</w:t>
            </w:r>
          </w:p>
        </w:tc>
      </w:tr>
      <w:tr w:rsidR="00972B1C" w:rsidRPr="00AB59B2" w14:paraId="27D5C62C" w14:textId="77777777" w:rsidTr="00AB59B2">
        <w:trPr>
          <w:tblHeader/>
        </w:trPr>
        <w:tc>
          <w:tcPr>
            <w:tcW w:w="1128" w:type="dxa"/>
            <w:vMerge/>
            <w:shd w:val="clear" w:color="auto" w:fill="D8DFE4"/>
          </w:tcPr>
          <w:p w14:paraId="13CCE6CE" w14:textId="77777777" w:rsidR="00972B1C" w:rsidRPr="00AB59B2" w:rsidRDefault="00972B1C" w:rsidP="00AB59B2">
            <w:pPr>
              <w:spacing w:before="20" w:after="60" w:line="240" w:lineRule="auto"/>
              <w:rPr>
                <w:rFonts w:cstheme="minorHAnsi"/>
                <w:b/>
                <w:bCs/>
                <w:color w:val="C20000"/>
                <w:sz w:val="20"/>
                <w:szCs w:val="20"/>
              </w:rPr>
            </w:pPr>
          </w:p>
        </w:tc>
        <w:tc>
          <w:tcPr>
            <w:tcW w:w="7653" w:type="dxa"/>
            <w:vMerge/>
            <w:shd w:val="clear" w:color="auto" w:fill="D8DFE4"/>
          </w:tcPr>
          <w:p w14:paraId="36BF21D0" w14:textId="77777777" w:rsidR="00972B1C" w:rsidRPr="00AB59B2" w:rsidRDefault="00972B1C" w:rsidP="00AB59B2">
            <w:pPr>
              <w:spacing w:before="20" w:after="60" w:line="240" w:lineRule="auto"/>
              <w:rPr>
                <w:rFonts w:cstheme="minorHAnsi"/>
                <w:b/>
                <w:bCs/>
                <w:color w:val="C20000"/>
                <w:sz w:val="20"/>
                <w:szCs w:val="20"/>
              </w:rPr>
            </w:pPr>
          </w:p>
        </w:tc>
        <w:tc>
          <w:tcPr>
            <w:tcW w:w="1027" w:type="dxa"/>
            <w:shd w:val="clear" w:color="auto" w:fill="D8DFE4"/>
          </w:tcPr>
          <w:p w14:paraId="5D80EC25" w14:textId="77777777" w:rsidR="00972B1C" w:rsidRPr="00AB59B2" w:rsidRDefault="00972B1C" w:rsidP="00AB59B2">
            <w:pPr>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824" w:type="dxa"/>
            <w:shd w:val="clear" w:color="auto" w:fill="D8DFE4"/>
          </w:tcPr>
          <w:p w14:paraId="35F04180" w14:textId="77777777" w:rsidR="00972B1C" w:rsidRPr="00AB59B2" w:rsidRDefault="00972B1C" w:rsidP="00AB59B2">
            <w:pPr>
              <w:spacing w:before="20" w:after="60" w:line="240" w:lineRule="auto"/>
              <w:rPr>
                <w:rFonts w:cstheme="minorHAnsi"/>
                <w:b/>
                <w:bCs/>
                <w:color w:val="C20000"/>
                <w:sz w:val="20"/>
                <w:szCs w:val="20"/>
              </w:rPr>
            </w:pPr>
            <w:r w:rsidRPr="00AB59B2">
              <w:rPr>
                <w:rFonts w:cstheme="minorHAnsi"/>
                <w:b/>
                <w:bCs/>
                <w:color w:val="C20000"/>
                <w:sz w:val="20"/>
                <w:szCs w:val="20"/>
              </w:rPr>
              <w:t>Preis-angabe</w:t>
            </w:r>
          </w:p>
        </w:tc>
        <w:tc>
          <w:tcPr>
            <w:tcW w:w="1023" w:type="dxa"/>
            <w:shd w:val="clear" w:color="auto" w:fill="D8DFE4"/>
          </w:tcPr>
          <w:p w14:paraId="5D0DA137" w14:textId="77777777" w:rsidR="00972B1C" w:rsidRPr="00AB59B2" w:rsidRDefault="00972B1C" w:rsidP="00AB59B2">
            <w:pPr>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854" w:type="dxa"/>
            <w:shd w:val="clear" w:color="auto" w:fill="D8DFE4"/>
          </w:tcPr>
          <w:p w14:paraId="6EEEB363" w14:textId="77777777" w:rsidR="00972B1C" w:rsidRPr="00AB59B2" w:rsidRDefault="00972B1C" w:rsidP="00AB59B2">
            <w:pPr>
              <w:spacing w:before="20" w:after="60" w:line="240" w:lineRule="auto"/>
              <w:rPr>
                <w:rFonts w:cstheme="minorHAnsi"/>
                <w:b/>
                <w:bCs/>
                <w:color w:val="C20000"/>
                <w:sz w:val="20"/>
                <w:szCs w:val="20"/>
              </w:rPr>
            </w:pPr>
            <w:r w:rsidRPr="00AB59B2">
              <w:rPr>
                <w:rFonts w:cstheme="minorHAnsi"/>
                <w:b/>
                <w:bCs/>
                <w:color w:val="C20000"/>
                <w:sz w:val="20"/>
                <w:szCs w:val="20"/>
              </w:rPr>
              <w:t>Preis-angabe</w:t>
            </w:r>
          </w:p>
        </w:tc>
        <w:tc>
          <w:tcPr>
            <w:tcW w:w="1022" w:type="dxa"/>
            <w:shd w:val="clear" w:color="auto" w:fill="D8DFE4"/>
          </w:tcPr>
          <w:p w14:paraId="5664D932" w14:textId="77777777" w:rsidR="00972B1C" w:rsidRPr="00AB59B2" w:rsidRDefault="00972B1C" w:rsidP="00AB59B2">
            <w:pPr>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923" w:type="dxa"/>
            <w:shd w:val="clear" w:color="auto" w:fill="D8DFE4"/>
          </w:tcPr>
          <w:p w14:paraId="75ED334B" w14:textId="77777777" w:rsidR="00972B1C" w:rsidRPr="00AB59B2" w:rsidRDefault="00972B1C" w:rsidP="00AB59B2">
            <w:pPr>
              <w:spacing w:before="20" w:after="60" w:line="240" w:lineRule="auto"/>
              <w:rPr>
                <w:rFonts w:cstheme="minorHAnsi"/>
                <w:b/>
                <w:bCs/>
                <w:color w:val="C20000"/>
                <w:sz w:val="20"/>
                <w:szCs w:val="20"/>
              </w:rPr>
            </w:pPr>
            <w:r w:rsidRPr="00AB59B2">
              <w:rPr>
                <w:rFonts w:cstheme="minorHAnsi"/>
                <w:b/>
                <w:bCs/>
                <w:color w:val="C20000"/>
                <w:sz w:val="20"/>
                <w:szCs w:val="20"/>
              </w:rPr>
              <w:t>Preis-angabe</w:t>
            </w:r>
          </w:p>
        </w:tc>
      </w:tr>
      <w:tr w:rsidR="00AB59B2" w:rsidRPr="00AB59B2" w14:paraId="002F438E" w14:textId="77777777" w:rsidTr="00AB59B2">
        <w:trPr>
          <w:trHeight w:val="300"/>
        </w:trPr>
        <w:tc>
          <w:tcPr>
            <w:tcW w:w="1128" w:type="dxa"/>
            <w:noWrap/>
            <w:hideMark/>
          </w:tcPr>
          <w:p w14:paraId="5AE2B150" w14:textId="77777777"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1-10-1</w:t>
            </w:r>
          </w:p>
        </w:tc>
        <w:tc>
          <w:tcPr>
            <w:tcW w:w="7653" w:type="dxa"/>
            <w:hideMark/>
          </w:tcPr>
          <w:p w14:paraId="45B937FB" w14:textId="77777777"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Aufschläge aufgrund des § 26 KWKG</w:t>
            </w:r>
          </w:p>
        </w:tc>
        <w:tc>
          <w:tcPr>
            <w:tcW w:w="1027" w:type="dxa"/>
            <w:noWrap/>
            <w:hideMark/>
          </w:tcPr>
          <w:p w14:paraId="6DA583EE"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hideMark/>
          </w:tcPr>
          <w:p w14:paraId="01C322F2"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36205D87"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54" w:type="dxa"/>
            <w:noWrap/>
            <w:hideMark/>
          </w:tcPr>
          <w:p w14:paraId="12B0E60E"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277661AF"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23" w:type="dxa"/>
            <w:noWrap/>
            <w:hideMark/>
          </w:tcPr>
          <w:p w14:paraId="038E2BB4"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AB59B2" w:rsidRPr="00AB59B2" w14:paraId="7D845FFA" w14:textId="77777777" w:rsidTr="00AB59B2">
        <w:trPr>
          <w:trHeight w:val="300"/>
        </w:trPr>
        <w:tc>
          <w:tcPr>
            <w:tcW w:w="1128" w:type="dxa"/>
            <w:noWrap/>
            <w:hideMark/>
          </w:tcPr>
          <w:p w14:paraId="1B65B54C" w14:textId="2F991EDC"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1-10-1-00</w:t>
            </w:r>
            <w:r w:rsidR="00E83C0F">
              <w:rPr>
                <w:rFonts w:cstheme="minorHAnsi"/>
                <w:color w:val="000000"/>
                <w:sz w:val="20"/>
                <w:szCs w:val="20"/>
              </w:rPr>
              <w:t>1</w:t>
            </w:r>
          </w:p>
        </w:tc>
        <w:tc>
          <w:tcPr>
            <w:tcW w:w="7653" w:type="dxa"/>
            <w:hideMark/>
          </w:tcPr>
          <w:p w14:paraId="27E8D564" w14:textId="384016D0"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 xml:space="preserve">Aufschläge aufgrund des KWKG für nicht </w:t>
            </w:r>
            <w:r w:rsidR="002F1020" w:rsidRPr="00AB59B2">
              <w:rPr>
                <w:rFonts w:cstheme="minorHAnsi"/>
                <w:color w:val="000000"/>
                <w:sz w:val="20"/>
                <w:szCs w:val="20"/>
              </w:rPr>
              <w:t>privilegierte</w:t>
            </w:r>
            <w:r w:rsidRPr="00AB59B2">
              <w:rPr>
                <w:rFonts w:cstheme="minorHAnsi"/>
                <w:color w:val="000000"/>
                <w:sz w:val="20"/>
                <w:szCs w:val="20"/>
              </w:rPr>
              <w:t xml:space="preserve"> Letztverbraucher (Einheit: </w:t>
            </w:r>
            <w:r w:rsidR="00F00CCE" w:rsidRPr="00F00CCE">
              <w:rPr>
                <w:rFonts w:cstheme="minorHAnsi"/>
                <w:color w:val="000000"/>
                <w:sz w:val="20"/>
                <w:szCs w:val="20"/>
              </w:rPr>
              <w:t>€</w:t>
            </w:r>
            <w:r w:rsidRPr="00AB59B2">
              <w:rPr>
                <w:rFonts w:cstheme="minorHAnsi"/>
                <w:color w:val="000000"/>
                <w:sz w:val="20"/>
                <w:szCs w:val="20"/>
              </w:rPr>
              <w:t>/kWh)</w:t>
            </w:r>
          </w:p>
        </w:tc>
        <w:tc>
          <w:tcPr>
            <w:tcW w:w="1027" w:type="dxa"/>
            <w:noWrap/>
            <w:hideMark/>
          </w:tcPr>
          <w:p w14:paraId="2A4F1A52"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4" w:type="dxa"/>
            <w:noWrap/>
            <w:hideMark/>
          </w:tcPr>
          <w:p w14:paraId="37B19016"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31F15CBB"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hideMark/>
          </w:tcPr>
          <w:p w14:paraId="137F4961"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152EC0BE"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hideMark/>
          </w:tcPr>
          <w:p w14:paraId="3DA4FCD6"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B59B2" w:rsidRPr="00AB59B2" w14:paraId="4A950357" w14:textId="77777777" w:rsidTr="00AB59B2">
        <w:trPr>
          <w:trHeight w:val="300"/>
        </w:trPr>
        <w:tc>
          <w:tcPr>
            <w:tcW w:w="1128" w:type="dxa"/>
            <w:noWrap/>
            <w:hideMark/>
          </w:tcPr>
          <w:p w14:paraId="5A62E98A" w14:textId="77777777"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1-10-2</w:t>
            </w:r>
          </w:p>
        </w:tc>
        <w:tc>
          <w:tcPr>
            <w:tcW w:w="7653" w:type="dxa"/>
            <w:hideMark/>
          </w:tcPr>
          <w:p w14:paraId="1FA62661" w14:textId="77777777"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Aufschläge aufgrund der Offshore-Haftungsumlage nach § 17f EnWG</w:t>
            </w:r>
          </w:p>
        </w:tc>
        <w:tc>
          <w:tcPr>
            <w:tcW w:w="1027" w:type="dxa"/>
            <w:noWrap/>
            <w:hideMark/>
          </w:tcPr>
          <w:p w14:paraId="441B2982"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hideMark/>
          </w:tcPr>
          <w:p w14:paraId="61144AFF"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628E129E"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54" w:type="dxa"/>
            <w:noWrap/>
            <w:hideMark/>
          </w:tcPr>
          <w:p w14:paraId="7F6D2C82"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1A5173C3"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23" w:type="dxa"/>
            <w:noWrap/>
            <w:hideMark/>
          </w:tcPr>
          <w:p w14:paraId="41D2AF1F"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AB59B2" w:rsidRPr="00AB59B2" w14:paraId="536F985F" w14:textId="77777777" w:rsidTr="00AB59B2">
        <w:trPr>
          <w:trHeight w:val="300"/>
        </w:trPr>
        <w:tc>
          <w:tcPr>
            <w:tcW w:w="1128" w:type="dxa"/>
            <w:noWrap/>
            <w:hideMark/>
          </w:tcPr>
          <w:p w14:paraId="09BBC7B9" w14:textId="14F13CFB"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1-10-2-00</w:t>
            </w:r>
            <w:r w:rsidR="00E83C0F">
              <w:rPr>
                <w:rFonts w:cstheme="minorHAnsi"/>
                <w:color w:val="000000"/>
                <w:sz w:val="20"/>
                <w:szCs w:val="20"/>
              </w:rPr>
              <w:t>1</w:t>
            </w:r>
          </w:p>
        </w:tc>
        <w:tc>
          <w:tcPr>
            <w:tcW w:w="7653" w:type="dxa"/>
            <w:hideMark/>
          </w:tcPr>
          <w:p w14:paraId="03E9AF4B" w14:textId="6D724918"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 xml:space="preserve">Aufschläge aufgrund der Offshore-Haftungsumlage für nicht </w:t>
            </w:r>
            <w:r w:rsidR="002F1020" w:rsidRPr="00AB59B2">
              <w:rPr>
                <w:rFonts w:cstheme="minorHAnsi"/>
                <w:color w:val="000000"/>
                <w:sz w:val="20"/>
                <w:szCs w:val="20"/>
              </w:rPr>
              <w:t>priv</w:t>
            </w:r>
            <w:r w:rsidR="002F1020">
              <w:rPr>
                <w:rFonts w:cstheme="minorHAnsi"/>
                <w:color w:val="000000"/>
                <w:sz w:val="20"/>
                <w:szCs w:val="20"/>
              </w:rPr>
              <w:t>i</w:t>
            </w:r>
            <w:r w:rsidR="002F1020" w:rsidRPr="00AB59B2">
              <w:rPr>
                <w:rFonts w:cstheme="minorHAnsi"/>
                <w:color w:val="000000"/>
                <w:sz w:val="20"/>
                <w:szCs w:val="20"/>
              </w:rPr>
              <w:t>legierte</w:t>
            </w:r>
            <w:r w:rsidRPr="00AB59B2">
              <w:rPr>
                <w:rFonts w:cstheme="minorHAnsi"/>
                <w:color w:val="000000"/>
                <w:sz w:val="20"/>
                <w:szCs w:val="20"/>
              </w:rPr>
              <w:t xml:space="preserve"> Letztverbraucher (Einheit: </w:t>
            </w:r>
            <w:r w:rsidR="00F00CCE" w:rsidRPr="00F00CCE">
              <w:rPr>
                <w:rFonts w:cstheme="minorHAnsi"/>
                <w:color w:val="000000"/>
                <w:sz w:val="20"/>
                <w:szCs w:val="20"/>
              </w:rPr>
              <w:t>€</w:t>
            </w:r>
            <w:r w:rsidRPr="00AB59B2">
              <w:rPr>
                <w:rFonts w:cstheme="minorHAnsi"/>
                <w:color w:val="000000"/>
                <w:sz w:val="20"/>
                <w:szCs w:val="20"/>
              </w:rPr>
              <w:t>/kWh)</w:t>
            </w:r>
          </w:p>
        </w:tc>
        <w:tc>
          <w:tcPr>
            <w:tcW w:w="1027" w:type="dxa"/>
            <w:noWrap/>
            <w:hideMark/>
          </w:tcPr>
          <w:p w14:paraId="36F694BB"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4" w:type="dxa"/>
            <w:noWrap/>
            <w:hideMark/>
          </w:tcPr>
          <w:p w14:paraId="2CB4A486"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2918734F"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hideMark/>
          </w:tcPr>
          <w:p w14:paraId="2A0C743E"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3AD4407F"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hideMark/>
          </w:tcPr>
          <w:p w14:paraId="7BBB1708"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B59B2" w:rsidRPr="00AB59B2" w14:paraId="3AF825A9" w14:textId="77777777" w:rsidTr="00AB59B2">
        <w:trPr>
          <w:trHeight w:val="300"/>
        </w:trPr>
        <w:tc>
          <w:tcPr>
            <w:tcW w:w="1128" w:type="dxa"/>
            <w:noWrap/>
            <w:hideMark/>
          </w:tcPr>
          <w:p w14:paraId="7B35681F" w14:textId="77777777"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1-10-3-001</w:t>
            </w:r>
          </w:p>
        </w:tc>
        <w:tc>
          <w:tcPr>
            <w:tcW w:w="7653" w:type="dxa"/>
            <w:hideMark/>
          </w:tcPr>
          <w:p w14:paraId="4AE877E1" w14:textId="2F75D691"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 xml:space="preserve">Aufschläge aufgrund der Umlage für abschaltbare Lasten Letztverbrauch je Marktlokation (Einheit: </w:t>
            </w:r>
            <w:r w:rsidR="00F00CCE" w:rsidRPr="00F00CCE">
              <w:rPr>
                <w:rFonts w:cstheme="minorHAnsi"/>
                <w:color w:val="000000"/>
                <w:sz w:val="20"/>
                <w:szCs w:val="20"/>
              </w:rPr>
              <w:t>€</w:t>
            </w:r>
            <w:r w:rsidRPr="00AB59B2">
              <w:rPr>
                <w:rFonts w:cstheme="minorHAnsi"/>
                <w:color w:val="000000"/>
                <w:sz w:val="20"/>
                <w:szCs w:val="20"/>
              </w:rPr>
              <w:t>/kWh)</w:t>
            </w:r>
          </w:p>
        </w:tc>
        <w:tc>
          <w:tcPr>
            <w:tcW w:w="1027" w:type="dxa"/>
            <w:noWrap/>
            <w:hideMark/>
          </w:tcPr>
          <w:p w14:paraId="534BCE13"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hideMark/>
          </w:tcPr>
          <w:p w14:paraId="1E2D98DA"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564DB6E4"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hideMark/>
          </w:tcPr>
          <w:p w14:paraId="7E6E1E8B"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6196B2E7"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hideMark/>
          </w:tcPr>
          <w:p w14:paraId="6D5A4439"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B59B2" w:rsidRPr="00AB59B2" w14:paraId="7B60D79B" w14:textId="77777777" w:rsidTr="00AB59B2">
        <w:trPr>
          <w:trHeight w:val="300"/>
        </w:trPr>
        <w:tc>
          <w:tcPr>
            <w:tcW w:w="1128" w:type="dxa"/>
            <w:noWrap/>
            <w:hideMark/>
          </w:tcPr>
          <w:p w14:paraId="5CC98E0C" w14:textId="77777777"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1-10-4</w:t>
            </w:r>
          </w:p>
        </w:tc>
        <w:tc>
          <w:tcPr>
            <w:tcW w:w="7653" w:type="dxa"/>
            <w:hideMark/>
          </w:tcPr>
          <w:p w14:paraId="3B5B5167" w14:textId="77777777"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 xml:space="preserve">Aufschläge aufgrund individueller Netzentgelte nach § 19 </w:t>
            </w:r>
            <w:proofErr w:type="spellStart"/>
            <w:r w:rsidRPr="00AB59B2">
              <w:rPr>
                <w:rFonts w:cstheme="minorHAnsi"/>
                <w:color w:val="000000"/>
                <w:sz w:val="20"/>
                <w:szCs w:val="20"/>
              </w:rPr>
              <w:t>StromNEV</w:t>
            </w:r>
            <w:proofErr w:type="spellEnd"/>
          </w:p>
        </w:tc>
        <w:tc>
          <w:tcPr>
            <w:tcW w:w="1027" w:type="dxa"/>
            <w:noWrap/>
            <w:hideMark/>
          </w:tcPr>
          <w:p w14:paraId="394EBD9A"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hideMark/>
          </w:tcPr>
          <w:p w14:paraId="1CCC86FA"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6D62E9FA"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54" w:type="dxa"/>
            <w:noWrap/>
            <w:hideMark/>
          </w:tcPr>
          <w:p w14:paraId="06B70EC4"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37BE1AE5"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23" w:type="dxa"/>
            <w:noWrap/>
            <w:hideMark/>
          </w:tcPr>
          <w:p w14:paraId="131A84AF"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AB59B2" w:rsidRPr="00AB59B2" w14:paraId="262C4C20" w14:textId="77777777" w:rsidTr="00AB59B2">
        <w:trPr>
          <w:trHeight w:val="600"/>
        </w:trPr>
        <w:tc>
          <w:tcPr>
            <w:tcW w:w="1128" w:type="dxa"/>
            <w:noWrap/>
            <w:hideMark/>
          </w:tcPr>
          <w:p w14:paraId="4D3C51B0" w14:textId="77777777"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1-10-4-001</w:t>
            </w:r>
          </w:p>
        </w:tc>
        <w:tc>
          <w:tcPr>
            <w:tcW w:w="7653" w:type="dxa"/>
            <w:hideMark/>
          </w:tcPr>
          <w:p w14:paraId="1E16BADC" w14:textId="731DB839"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 xml:space="preserve">Aufschläge aufgrund individueller Netzentgelte nach § 19 </w:t>
            </w:r>
            <w:proofErr w:type="spellStart"/>
            <w:r w:rsidRPr="00AB59B2">
              <w:rPr>
                <w:rFonts w:cstheme="minorHAnsi"/>
                <w:color w:val="000000"/>
                <w:sz w:val="20"/>
                <w:szCs w:val="20"/>
              </w:rPr>
              <w:t>StromNEV</w:t>
            </w:r>
            <w:proofErr w:type="spellEnd"/>
            <w:r w:rsidRPr="00AB59B2">
              <w:rPr>
                <w:rFonts w:cstheme="minorHAnsi"/>
                <w:color w:val="000000"/>
                <w:sz w:val="20"/>
                <w:szCs w:val="20"/>
              </w:rPr>
              <w:t xml:space="preserve"> Letz</w:t>
            </w:r>
            <w:r w:rsidR="002F1020">
              <w:rPr>
                <w:rFonts w:cstheme="minorHAnsi"/>
                <w:color w:val="000000"/>
                <w:sz w:val="20"/>
                <w:szCs w:val="20"/>
              </w:rPr>
              <w:t>t</w:t>
            </w:r>
            <w:r w:rsidRPr="00AB59B2">
              <w:rPr>
                <w:rFonts w:cstheme="minorHAnsi"/>
                <w:color w:val="000000"/>
                <w:sz w:val="20"/>
                <w:szCs w:val="20"/>
              </w:rPr>
              <w:t xml:space="preserve">verbrauchergruppe A (Strommengen von Letztverbrauchern für die jeweils ersten 1.000.000 kWh je Marktlokation) (Einheit: </w:t>
            </w:r>
            <w:r w:rsidR="00F00CCE" w:rsidRPr="00F00CCE">
              <w:rPr>
                <w:rFonts w:cstheme="minorHAnsi"/>
                <w:color w:val="000000"/>
                <w:sz w:val="20"/>
                <w:szCs w:val="20"/>
              </w:rPr>
              <w:t>€</w:t>
            </w:r>
            <w:r w:rsidRPr="00AB59B2">
              <w:rPr>
                <w:rFonts w:cstheme="minorHAnsi"/>
                <w:color w:val="000000"/>
                <w:sz w:val="20"/>
                <w:szCs w:val="20"/>
              </w:rPr>
              <w:t>/kWh)</w:t>
            </w:r>
          </w:p>
        </w:tc>
        <w:tc>
          <w:tcPr>
            <w:tcW w:w="1027" w:type="dxa"/>
            <w:noWrap/>
            <w:hideMark/>
          </w:tcPr>
          <w:p w14:paraId="690B4F4E"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4" w:type="dxa"/>
            <w:noWrap/>
            <w:hideMark/>
          </w:tcPr>
          <w:p w14:paraId="71EE44D1"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5CD2EBD4"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hideMark/>
          </w:tcPr>
          <w:p w14:paraId="22ADFF0E"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081E8A2A"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hideMark/>
          </w:tcPr>
          <w:p w14:paraId="16A72B14"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B59B2" w:rsidRPr="00AB59B2" w14:paraId="08F669C7" w14:textId="77777777" w:rsidTr="003B6250">
        <w:trPr>
          <w:trHeight w:val="900"/>
        </w:trPr>
        <w:tc>
          <w:tcPr>
            <w:tcW w:w="1128" w:type="dxa"/>
            <w:tcBorders>
              <w:bottom w:val="single" w:sz="4" w:space="0" w:color="auto"/>
            </w:tcBorders>
            <w:noWrap/>
            <w:hideMark/>
          </w:tcPr>
          <w:p w14:paraId="0C712166" w14:textId="77777777"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1-10-4-002</w:t>
            </w:r>
          </w:p>
        </w:tc>
        <w:tc>
          <w:tcPr>
            <w:tcW w:w="7653" w:type="dxa"/>
            <w:tcBorders>
              <w:bottom w:val="single" w:sz="4" w:space="0" w:color="auto"/>
            </w:tcBorders>
            <w:hideMark/>
          </w:tcPr>
          <w:p w14:paraId="6B1AFB40" w14:textId="3A2DB800"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 xml:space="preserve">Aufschläge aufgrund individueller Netzentgelte nach § 19 </w:t>
            </w:r>
            <w:proofErr w:type="spellStart"/>
            <w:r w:rsidRPr="00AB59B2">
              <w:rPr>
                <w:rFonts w:cstheme="minorHAnsi"/>
                <w:color w:val="000000"/>
                <w:sz w:val="20"/>
                <w:szCs w:val="20"/>
              </w:rPr>
              <w:t>StromNEV</w:t>
            </w:r>
            <w:proofErr w:type="spellEnd"/>
            <w:r w:rsidRPr="00AB59B2">
              <w:rPr>
                <w:rFonts w:cstheme="minorHAnsi"/>
                <w:color w:val="000000"/>
                <w:sz w:val="20"/>
                <w:szCs w:val="20"/>
              </w:rPr>
              <w:t xml:space="preserve"> Letztverbrauchergruppe B (Letztverbraucher, deren Jahresverbrauch an einer Marktlokation 1.000.000 kWh übersteigt, zahlen zusätzlich für über 1.000.000 kWh hinausgehende Strombezüge eine § 19 </w:t>
            </w:r>
            <w:proofErr w:type="spellStart"/>
            <w:r w:rsidRPr="00AB59B2">
              <w:rPr>
                <w:rFonts w:cstheme="minorHAnsi"/>
                <w:color w:val="000000"/>
                <w:sz w:val="20"/>
                <w:szCs w:val="20"/>
              </w:rPr>
              <w:t>StromNEV</w:t>
            </w:r>
            <w:proofErr w:type="spellEnd"/>
            <w:r w:rsidRPr="00AB59B2">
              <w:rPr>
                <w:rFonts w:cstheme="minorHAnsi"/>
                <w:color w:val="000000"/>
                <w:sz w:val="20"/>
                <w:szCs w:val="20"/>
              </w:rPr>
              <w:t xml:space="preserve">-Umlage) (Einheit: </w:t>
            </w:r>
            <w:r w:rsidR="00F00CCE" w:rsidRPr="00F00CCE">
              <w:rPr>
                <w:rFonts w:cstheme="minorHAnsi"/>
                <w:color w:val="000000"/>
                <w:sz w:val="20"/>
                <w:szCs w:val="20"/>
              </w:rPr>
              <w:t>€</w:t>
            </w:r>
            <w:r w:rsidRPr="00AB59B2">
              <w:rPr>
                <w:rFonts w:cstheme="minorHAnsi"/>
                <w:color w:val="000000"/>
                <w:sz w:val="20"/>
                <w:szCs w:val="20"/>
              </w:rPr>
              <w:t>/kWh)</w:t>
            </w:r>
          </w:p>
        </w:tc>
        <w:tc>
          <w:tcPr>
            <w:tcW w:w="1027" w:type="dxa"/>
            <w:tcBorders>
              <w:bottom w:val="single" w:sz="4" w:space="0" w:color="auto"/>
            </w:tcBorders>
            <w:noWrap/>
            <w:hideMark/>
          </w:tcPr>
          <w:p w14:paraId="0525C51C"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4" w:type="dxa"/>
            <w:tcBorders>
              <w:bottom w:val="single" w:sz="4" w:space="0" w:color="auto"/>
            </w:tcBorders>
            <w:noWrap/>
            <w:hideMark/>
          </w:tcPr>
          <w:p w14:paraId="15076438"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tcBorders>
              <w:bottom w:val="single" w:sz="4" w:space="0" w:color="auto"/>
            </w:tcBorders>
            <w:noWrap/>
            <w:hideMark/>
          </w:tcPr>
          <w:p w14:paraId="579C6FCA"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tcBorders>
              <w:bottom w:val="single" w:sz="4" w:space="0" w:color="auto"/>
            </w:tcBorders>
            <w:noWrap/>
            <w:hideMark/>
          </w:tcPr>
          <w:p w14:paraId="2779821C"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bottom w:val="single" w:sz="4" w:space="0" w:color="auto"/>
            </w:tcBorders>
            <w:noWrap/>
            <w:hideMark/>
          </w:tcPr>
          <w:p w14:paraId="7B812AF5"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tcBorders>
              <w:bottom w:val="single" w:sz="4" w:space="0" w:color="auto"/>
            </w:tcBorders>
            <w:noWrap/>
            <w:hideMark/>
          </w:tcPr>
          <w:p w14:paraId="255A0173"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B59B2" w:rsidRPr="00AB59B2" w14:paraId="6ADCEC15" w14:textId="77777777" w:rsidTr="003B6250">
        <w:trPr>
          <w:trHeight w:val="1200"/>
        </w:trPr>
        <w:tc>
          <w:tcPr>
            <w:tcW w:w="1128" w:type="dxa"/>
            <w:tcBorders>
              <w:bottom w:val="single" w:sz="4" w:space="0" w:color="auto"/>
            </w:tcBorders>
            <w:noWrap/>
            <w:hideMark/>
          </w:tcPr>
          <w:p w14:paraId="7044B854" w14:textId="77777777"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1-10-4-003</w:t>
            </w:r>
          </w:p>
        </w:tc>
        <w:tc>
          <w:tcPr>
            <w:tcW w:w="7653" w:type="dxa"/>
            <w:tcBorders>
              <w:bottom w:val="single" w:sz="4" w:space="0" w:color="auto"/>
            </w:tcBorders>
            <w:hideMark/>
          </w:tcPr>
          <w:p w14:paraId="176061D5" w14:textId="06F8A3D5"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 xml:space="preserve">Aufschläge aufgrund individueller Netzentgelte nach § 19 </w:t>
            </w:r>
            <w:proofErr w:type="spellStart"/>
            <w:r w:rsidRPr="00AB59B2">
              <w:rPr>
                <w:rFonts w:cstheme="minorHAnsi"/>
                <w:color w:val="000000"/>
                <w:sz w:val="20"/>
                <w:szCs w:val="20"/>
              </w:rPr>
              <w:t>StromNEV</w:t>
            </w:r>
            <w:proofErr w:type="spellEnd"/>
            <w:r w:rsidRPr="00AB59B2">
              <w:rPr>
                <w:rFonts w:cstheme="minorHAnsi"/>
                <w:color w:val="000000"/>
                <w:sz w:val="20"/>
                <w:szCs w:val="20"/>
              </w:rPr>
              <w:t xml:space="preserve"> Letztverbrauchergruppe C (Letztverbraucher, die dem produzierenden Gewerbe, dem schienengebundenen Verkehr oder der Eisenbahninfrastruktur zuzuordnen sind und deren Stromkosten im vorangegangenen Geschäftsjahr vier Prozent des Umsatzes überstiegen haben, zahlen für über 1.000.000 kWh hinausgehende Strombezüge eine § 19 </w:t>
            </w:r>
            <w:proofErr w:type="spellStart"/>
            <w:r w:rsidRPr="00AB59B2">
              <w:rPr>
                <w:rFonts w:cstheme="minorHAnsi"/>
                <w:color w:val="000000"/>
                <w:sz w:val="20"/>
                <w:szCs w:val="20"/>
              </w:rPr>
              <w:t>StromNEV</w:t>
            </w:r>
            <w:proofErr w:type="spellEnd"/>
            <w:r w:rsidRPr="00AB59B2">
              <w:rPr>
                <w:rFonts w:cstheme="minorHAnsi"/>
                <w:color w:val="000000"/>
                <w:sz w:val="20"/>
                <w:szCs w:val="20"/>
              </w:rPr>
              <w:t xml:space="preserve">-Umlage) (Einheit: </w:t>
            </w:r>
            <w:r w:rsidR="00F00CCE" w:rsidRPr="00F00CCE">
              <w:rPr>
                <w:rFonts w:cstheme="minorHAnsi"/>
                <w:color w:val="000000"/>
                <w:sz w:val="20"/>
                <w:szCs w:val="20"/>
              </w:rPr>
              <w:t>€</w:t>
            </w:r>
            <w:r w:rsidRPr="00AB59B2">
              <w:rPr>
                <w:rFonts w:cstheme="minorHAnsi"/>
                <w:color w:val="000000"/>
                <w:sz w:val="20"/>
                <w:szCs w:val="20"/>
              </w:rPr>
              <w:t>/kWh)</w:t>
            </w:r>
          </w:p>
        </w:tc>
        <w:tc>
          <w:tcPr>
            <w:tcW w:w="1027" w:type="dxa"/>
            <w:tcBorders>
              <w:bottom w:val="single" w:sz="4" w:space="0" w:color="auto"/>
            </w:tcBorders>
            <w:noWrap/>
            <w:hideMark/>
          </w:tcPr>
          <w:p w14:paraId="6795F0D5"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4" w:type="dxa"/>
            <w:tcBorders>
              <w:bottom w:val="single" w:sz="4" w:space="0" w:color="auto"/>
            </w:tcBorders>
            <w:noWrap/>
            <w:hideMark/>
          </w:tcPr>
          <w:p w14:paraId="7E450E04"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tcBorders>
              <w:bottom w:val="single" w:sz="4" w:space="0" w:color="auto"/>
            </w:tcBorders>
            <w:noWrap/>
            <w:hideMark/>
          </w:tcPr>
          <w:p w14:paraId="3A37AC36"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tcBorders>
              <w:bottom w:val="single" w:sz="4" w:space="0" w:color="auto"/>
            </w:tcBorders>
            <w:noWrap/>
            <w:hideMark/>
          </w:tcPr>
          <w:p w14:paraId="04D657BB"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bottom w:val="single" w:sz="4" w:space="0" w:color="auto"/>
            </w:tcBorders>
            <w:noWrap/>
            <w:hideMark/>
          </w:tcPr>
          <w:p w14:paraId="2DF058AF"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tcBorders>
              <w:bottom w:val="single" w:sz="4" w:space="0" w:color="auto"/>
            </w:tcBorders>
            <w:noWrap/>
            <w:hideMark/>
          </w:tcPr>
          <w:p w14:paraId="7886EA71"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3B6250" w:rsidRPr="00AB59B2" w14:paraId="00941613" w14:textId="77777777" w:rsidTr="003B6250">
        <w:trPr>
          <w:trHeight w:val="642"/>
        </w:trPr>
        <w:tc>
          <w:tcPr>
            <w:tcW w:w="1128" w:type="dxa"/>
            <w:tcBorders>
              <w:top w:val="single" w:sz="4" w:space="0" w:color="auto"/>
              <w:left w:val="nil"/>
              <w:bottom w:val="nil"/>
              <w:right w:val="nil"/>
            </w:tcBorders>
            <w:noWrap/>
          </w:tcPr>
          <w:p w14:paraId="5FEC444E" w14:textId="77777777" w:rsidR="003B6250" w:rsidRPr="00AB59B2" w:rsidRDefault="003B6250" w:rsidP="00AB59B2">
            <w:pPr>
              <w:spacing w:before="20" w:after="60" w:line="240" w:lineRule="auto"/>
              <w:rPr>
                <w:rFonts w:cstheme="minorHAnsi"/>
                <w:color w:val="000000"/>
                <w:sz w:val="20"/>
                <w:szCs w:val="20"/>
              </w:rPr>
            </w:pPr>
          </w:p>
        </w:tc>
        <w:tc>
          <w:tcPr>
            <w:tcW w:w="7653" w:type="dxa"/>
            <w:tcBorders>
              <w:top w:val="single" w:sz="4" w:space="0" w:color="auto"/>
              <w:left w:val="nil"/>
              <w:bottom w:val="nil"/>
              <w:right w:val="nil"/>
            </w:tcBorders>
          </w:tcPr>
          <w:p w14:paraId="06054359" w14:textId="77777777" w:rsidR="003B6250" w:rsidRPr="00AB59B2" w:rsidRDefault="003B6250" w:rsidP="00AB59B2">
            <w:pPr>
              <w:spacing w:before="20" w:after="60" w:line="240" w:lineRule="auto"/>
              <w:rPr>
                <w:rFonts w:cstheme="minorHAnsi"/>
                <w:color w:val="000000"/>
                <w:sz w:val="20"/>
                <w:szCs w:val="20"/>
              </w:rPr>
            </w:pPr>
          </w:p>
        </w:tc>
        <w:tc>
          <w:tcPr>
            <w:tcW w:w="1027" w:type="dxa"/>
            <w:tcBorders>
              <w:top w:val="single" w:sz="4" w:space="0" w:color="auto"/>
              <w:left w:val="nil"/>
              <w:bottom w:val="nil"/>
              <w:right w:val="nil"/>
            </w:tcBorders>
            <w:noWrap/>
          </w:tcPr>
          <w:p w14:paraId="12F56D19" w14:textId="77777777" w:rsidR="003B6250" w:rsidRPr="00AB59B2" w:rsidRDefault="003B6250" w:rsidP="00AB59B2">
            <w:pPr>
              <w:spacing w:before="20" w:after="60" w:line="240" w:lineRule="auto"/>
              <w:jc w:val="center"/>
              <w:rPr>
                <w:rFonts w:cstheme="minorHAnsi"/>
                <w:color w:val="000000"/>
                <w:sz w:val="20"/>
                <w:szCs w:val="20"/>
              </w:rPr>
            </w:pPr>
          </w:p>
        </w:tc>
        <w:tc>
          <w:tcPr>
            <w:tcW w:w="824" w:type="dxa"/>
            <w:tcBorders>
              <w:top w:val="single" w:sz="4" w:space="0" w:color="auto"/>
              <w:left w:val="nil"/>
              <w:bottom w:val="nil"/>
              <w:right w:val="nil"/>
            </w:tcBorders>
            <w:noWrap/>
          </w:tcPr>
          <w:p w14:paraId="6C6721A9" w14:textId="77777777" w:rsidR="003B6250" w:rsidRPr="00AB59B2" w:rsidRDefault="003B6250" w:rsidP="00AB59B2">
            <w:pPr>
              <w:spacing w:before="20" w:after="60" w:line="240" w:lineRule="auto"/>
              <w:jc w:val="center"/>
              <w:rPr>
                <w:rFonts w:cstheme="minorHAnsi"/>
                <w:color w:val="000000"/>
                <w:sz w:val="20"/>
                <w:szCs w:val="20"/>
              </w:rPr>
            </w:pPr>
          </w:p>
        </w:tc>
        <w:tc>
          <w:tcPr>
            <w:tcW w:w="1023" w:type="dxa"/>
            <w:tcBorders>
              <w:top w:val="single" w:sz="4" w:space="0" w:color="auto"/>
              <w:left w:val="nil"/>
              <w:bottom w:val="nil"/>
              <w:right w:val="nil"/>
            </w:tcBorders>
            <w:noWrap/>
          </w:tcPr>
          <w:p w14:paraId="4B833878" w14:textId="77777777" w:rsidR="003B6250" w:rsidRPr="00AB59B2" w:rsidRDefault="003B6250" w:rsidP="00AB59B2">
            <w:pPr>
              <w:spacing w:before="20" w:after="60" w:line="240" w:lineRule="auto"/>
              <w:jc w:val="center"/>
              <w:rPr>
                <w:rFonts w:cstheme="minorHAnsi"/>
                <w:color w:val="000000"/>
                <w:sz w:val="20"/>
                <w:szCs w:val="20"/>
              </w:rPr>
            </w:pPr>
          </w:p>
        </w:tc>
        <w:tc>
          <w:tcPr>
            <w:tcW w:w="854" w:type="dxa"/>
            <w:tcBorders>
              <w:top w:val="single" w:sz="4" w:space="0" w:color="auto"/>
              <w:left w:val="nil"/>
              <w:bottom w:val="nil"/>
              <w:right w:val="nil"/>
            </w:tcBorders>
            <w:noWrap/>
          </w:tcPr>
          <w:p w14:paraId="041A38FA" w14:textId="77777777" w:rsidR="003B6250" w:rsidRPr="00AB59B2" w:rsidRDefault="003B6250" w:rsidP="00AB59B2">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7D087914" w14:textId="77777777" w:rsidR="003B6250" w:rsidRPr="00AB59B2" w:rsidRDefault="003B6250" w:rsidP="00AB59B2">
            <w:pPr>
              <w:spacing w:before="20" w:after="60" w:line="240" w:lineRule="auto"/>
              <w:jc w:val="center"/>
              <w:rPr>
                <w:rFonts w:cstheme="minorHAnsi"/>
                <w:color w:val="000000"/>
                <w:sz w:val="20"/>
                <w:szCs w:val="20"/>
              </w:rPr>
            </w:pPr>
          </w:p>
        </w:tc>
        <w:tc>
          <w:tcPr>
            <w:tcW w:w="923" w:type="dxa"/>
            <w:tcBorders>
              <w:top w:val="single" w:sz="4" w:space="0" w:color="auto"/>
              <w:left w:val="nil"/>
              <w:bottom w:val="nil"/>
              <w:right w:val="nil"/>
            </w:tcBorders>
            <w:noWrap/>
          </w:tcPr>
          <w:p w14:paraId="4919DF30" w14:textId="77777777" w:rsidR="003B6250" w:rsidRPr="00AB59B2" w:rsidRDefault="003B6250" w:rsidP="00AB59B2">
            <w:pPr>
              <w:spacing w:before="20" w:after="60" w:line="240" w:lineRule="auto"/>
              <w:jc w:val="center"/>
              <w:rPr>
                <w:rFonts w:cstheme="minorHAnsi"/>
                <w:color w:val="000000"/>
                <w:sz w:val="20"/>
                <w:szCs w:val="20"/>
              </w:rPr>
            </w:pPr>
          </w:p>
        </w:tc>
      </w:tr>
      <w:tr w:rsidR="003B6250" w:rsidRPr="00AB59B2" w14:paraId="01A51AF6" w14:textId="77777777" w:rsidTr="003B6250">
        <w:trPr>
          <w:trHeight w:val="500"/>
        </w:trPr>
        <w:tc>
          <w:tcPr>
            <w:tcW w:w="1128" w:type="dxa"/>
            <w:tcBorders>
              <w:top w:val="nil"/>
            </w:tcBorders>
            <w:noWrap/>
          </w:tcPr>
          <w:p w14:paraId="53B95EFD" w14:textId="384B3261" w:rsidR="003B6250" w:rsidRPr="00AB59B2" w:rsidRDefault="003B6250" w:rsidP="003B6250">
            <w:pPr>
              <w:rPr>
                <w:rFonts w:cstheme="minorHAnsi"/>
                <w:color w:val="000000"/>
                <w:sz w:val="20"/>
                <w:szCs w:val="20"/>
              </w:rPr>
            </w:pPr>
            <w:r w:rsidRPr="003B6250">
              <w:rPr>
                <w:rFonts w:cstheme="minorHAnsi"/>
                <w:color w:val="000000"/>
                <w:sz w:val="20"/>
                <w:szCs w:val="20"/>
              </w:rPr>
              <w:lastRenderedPageBreak/>
              <w:t>1-10-5</w:t>
            </w:r>
            <w:r w:rsidRPr="003B6250">
              <w:rPr>
                <w:rFonts w:cstheme="minorHAnsi"/>
                <w:color w:val="000000"/>
                <w:sz w:val="20"/>
                <w:szCs w:val="20"/>
              </w:rPr>
              <w:tab/>
            </w:r>
          </w:p>
        </w:tc>
        <w:tc>
          <w:tcPr>
            <w:tcW w:w="7653" w:type="dxa"/>
            <w:tcBorders>
              <w:top w:val="nil"/>
            </w:tcBorders>
          </w:tcPr>
          <w:p w14:paraId="097DE961" w14:textId="2B723A97" w:rsidR="003B6250" w:rsidRPr="00AB59B2" w:rsidRDefault="003B6250" w:rsidP="003B6250">
            <w:pPr>
              <w:rPr>
                <w:rFonts w:cstheme="minorHAnsi"/>
                <w:color w:val="000000"/>
                <w:sz w:val="20"/>
                <w:szCs w:val="20"/>
              </w:rPr>
            </w:pPr>
            <w:r w:rsidRPr="003B6250">
              <w:rPr>
                <w:sz w:val="20"/>
                <w:szCs w:val="20"/>
              </w:rPr>
              <w:t>Aufschläge</w:t>
            </w:r>
            <w:r w:rsidRPr="003B6250">
              <w:rPr>
                <w:rFonts w:cstheme="minorHAnsi"/>
                <w:color w:val="000000"/>
                <w:sz w:val="20"/>
                <w:szCs w:val="20"/>
              </w:rPr>
              <w:t xml:space="preserve"> aufgrund de</w:t>
            </w:r>
            <w:r w:rsidR="00906014">
              <w:rPr>
                <w:rFonts w:cstheme="minorHAnsi"/>
                <w:color w:val="000000"/>
                <w:sz w:val="20"/>
                <w:szCs w:val="20"/>
              </w:rPr>
              <w:t>r</w:t>
            </w:r>
            <w:r w:rsidRPr="003B6250">
              <w:rPr>
                <w:rFonts w:cstheme="minorHAnsi"/>
                <w:color w:val="000000"/>
                <w:sz w:val="20"/>
                <w:szCs w:val="20"/>
              </w:rPr>
              <w:t xml:space="preserve"> §</w:t>
            </w:r>
            <w:r w:rsidR="00906014">
              <w:rPr>
                <w:rFonts w:cstheme="minorHAnsi"/>
                <w:color w:val="000000"/>
                <w:sz w:val="20"/>
                <w:szCs w:val="20"/>
              </w:rPr>
              <w:t>§ 26 und</w:t>
            </w:r>
            <w:r w:rsidRPr="003B6250">
              <w:rPr>
                <w:rFonts w:cstheme="minorHAnsi"/>
                <w:color w:val="000000"/>
                <w:sz w:val="20"/>
                <w:szCs w:val="20"/>
              </w:rPr>
              <w:t xml:space="preserve"> 27c KWKG für Schienenbahnen</w:t>
            </w:r>
          </w:p>
        </w:tc>
        <w:tc>
          <w:tcPr>
            <w:tcW w:w="1027" w:type="dxa"/>
            <w:tcBorders>
              <w:top w:val="nil"/>
            </w:tcBorders>
            <w:noWrap/>
          </w:tcPr>
          <w:p w14:paraId="3E6EDD12" w14:textId="0CE3BA52" w:rsidR="003B6250" w:rsidRPr="00AB59B2" w:rsidRDefault="003B6250" w:rsidP="003B6250">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tcBorders>
              <w:top w:val="nil"/>
            </w:tcBorders>
            <w:noWrap/>
          </w:tcPr>
          <w:p w14:paraId="3E23C32C" w14:textId="176F8899" w:rsidR="003B6250" w:rsidRPr="00AB59B2" w:rsidRDefault="003B6250" w:rsidP="003B6250">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tcBorders>
              <w:top w:val="nil"/>
            </w:tcBorders>
            <w:noWrap/>
          </w:tcPr>
          <w:p w14:paraId="7D033B55" w14:textId="2CD820E3" w:rsidR="003B6250" w:rsidRPr="00AB59B2" w:rsidRDefault="003B6250" w:rsidP="003B6250">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54" w:type="dxa"/>
            <w:tcBorders>
              <w:top w:val="nil"/>
            </w:tcBorders>
            <w:noWrap/>
          </w:tcPr>
          <w:p w14:paraId="00082F9B" w14:textId="7A726CFE" w:rsidR="003B6250" w:rsidRPr="00AB59B2" w:rsidRDefault="003B6250" w:rsidP="003B6250">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nil"/>
            </w:tcBorders>
            <w:noWrap/>
          </w:tcPr>
          <w:p w14:paraId="55170D5F" w14:textId="12CC45E3" w:rsidR="003B6250" w:rsidRPr="00AB59B2" w:rsidRDefault="003B6250" w:rsidP="003B6250">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23" w:type="dxa"/>
            <w:tcBorders>
              <w:top w:val="nil"/>
            </w:tcBorders>
            <w:noWrap/>
          </w:tcPr>
          <w:p w14:paraId="7068DAF7" w14:textId="41A1C173" w:rsidR="003B6250" w:rsidRPr="00AB59B2" w:rsidRDefault="003B6250" w:rsidP="003B6250">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7D7ABC" w:rsidRPr="00AB59B2" w14:paraId="5BD50D1F" w14:textId="77777777" w:rsidTr="000736C8">
        <w:trPr>
          <w:trHeight w:val="705"/>
        </w:trPr>
        <w:tc>
          <w:tcPr>
            <w:tcW w:w="1128" w:type="dxa"/>
            <w:noWrap/>
          </w:tcPr>
          <w:p w14:paraId="3D7A19FE" w14:textId="38B0122B" w:rsidR="007D7ABC" w:rsidRPr="003B6250" w:rsidRDefault="007D7ABC" w:rsidP="007D7ABC">
            <w:pPr>
              <w:spacing w:before="20" w:after="60" w:line="240" w:lineRule="auto"/>
              <w:rPr>
                <w:rFonts w:cstheme="minorHAnsi"/>
                <w:color w:val="000000"/>
                <w:sz w:val="20"/>
                <w:szCs w:val="20"/>
              </w:rPr>
            </w:pPr>
            <w:r>
              <w:rPr>
                <w:rFonts w:cstheme="minorHAnsi"/>
                <w:color w:val="000000"/>
                <w:sz w:val="20"/>
                <w:szCs w:val="20"/>
              </w:rPr>
              <w:t>1-10-5-001</w:t>
            </w:r>
          </w:p>
        </w:tc>
        <w:tc>
          <w:tcPr>
            <w:tcW w:w="7653" w:type="dxa"/>
          </w:tcPr>
          <w:p w14:paraId="1043EAF6" w14:textId="73DCC186" w:rsidR="007D7ABC" w:rsidRPr="003B6250" w:rsidRDefault="000736C8" w:rsidP="007D7ABC">
            <w:pPr>
              <w:rPr>
                <w:sz w:val="20"/>
                <w:szCs w:val="20"/>
              </w:rPr>
            </w:pPr>
            <w:r w:rsidRPr="000736C8">
              <w:rPr>
                <w:sz w:val="20"/>
                <w:szCs w:val="20"/>
              </w:rPr>
              <w:t>Aufschläge aufgrund des § 26 KWKG</w:t>
            </w:r>
            <w:r>
              <w:rPr>
                <w:sz w:val="20"/>
                <w:szCs w:val="20"/>
              </w:rPr>
              <w:t>,</w:t>
            </w:r>
            <w:r w:rsidRPr="000736C8">
              <w:rPr>
                <w:sz w:val="20"/>
                <w:szCs w:val="20"/>
              </w:rPr>
              <w:t xml:space="preserve"> die auch für Schienenbahnen für die jeweils ersten 1.000.000 kWh je Marktlokation gelten. (Einheit: €/kWh)</w:t>
            </w:r>
          </w:p>
        </w:tc>
        <w:tc>
          <w:tcPr>
            <w:tcW w:w="1027" w:type="dxa"/>
            <w:noWrap/>
          </w:tcPr>
          <w:p w14:paraId="18999000" w14:textId="36332FAA" w:rsidR="007D7ABC" w:rsidRPr="00AB59B2" w:rsidRDefault="007D7ABC" w:rsidP="007D7ABC">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4" w:type="dxa"/>
            <w:noWrap/>
          </w:tcPr>
          <w:p w14:paraId="5635FF0E" w14:textId="64B85A62" w:rsidR="007D7ABC" w:rsidRPr="00AB59B2" w:rsidRDefault="007D7ABC" w:rsidP="007D7ABC">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tcPr>
          <w:p w14:paraId="7086989F" w14:textId="0F7050B9" w:rsidR="007D7ABC" w:rsidRPr="00AB59B2" w:rsidRDefault="007D7ABC" w:rsidP="007D7ABC">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tcPr>
          <w:p w14:paraId="7699F21C" w14:textId="62D58AFE" w:rsidR="007D7ABC" w:rsidRPr="00AB59B2" w:rsidRDefault="007D7ABC" w:rsidP="007D7ABC">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0AEA212C" w14:textId="35421E8C" w:rsidR="007D7ABC" w:rsidRPr="00AB59B2" w:rsidRDefault="007D7ABC" w:rsidP="007D7ABC">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tcPr>
          <w:p w14:paraId="53075858" w14:textId="449AA665" w:rsidR="007D7ABC" w:rsidRPr="00AB59B2" w:rsidRDefault="007D7ABC" w:rsidP="007D7ABC">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7D7ABC" w:rsidRPr="00AB59B2" w14:paraId="5E0B4887" w14:textId="77777777" w:rsidTr="00AB59B2">
        <w:trPr>
          <w:trHeight w:val="1200"/>
        </w:trPr>
        <w:tc>
          <w:tcPr>
            <w:tcW w:w="1128" w:type="dxa"/>
            <w:noWrap/>
          </w:tcPr>
          <w:p w14:paraId="54102B7F" w14:textId="226240E5" w:rsidR="007D7ABC" w:rsidRPr="00AB59B2" w:rsidRDefault="007D7ABC" w:rsidP="007D7ABC">
            <w:pPr>
              <w:spacing w:before="20" w:after="60" w:line="240" w:lineRule="auto"/>
              <w:rPr>
                <w:rFonts w:cstheme="minorHAnsi"/>
                <w:color w:val="000000"/>
                <w:sz w:val="20"/>
                <w:szCs w:val="20"/>
              </w:rPr>
            </w:pPr>
            <w:r w:rsidRPr="003B6250">
              <w:rPr>
                <w:rFonts w:cstheme="minorHAnsi"/>
                <w:color w:val="000000"/>
                <w:sz w:val="20"/>
                <w:szCs w:val="20"/>
              </w:rPr>
              <w:t>1-10-5-00</w:t>
            </w:r>
            <w:r>
              <w:rPr>
                <w:rFonts w:cstheme="minorHAnsi"/>
                <w:color w:val="000000"/>
                <w:sz w:val="20"/>
                <w:szCs w:val="20"/>
              </w:rPr>
              <w:t>2</w:t>
            </w:r>
          </w:p>
        </w:tc>
        <w:tc>
          <w:tcPr>
            <w:tcW w:w="7653" w:type="dxa"/>
          </w:tcPr>
          <w:p w14:paraId="0B61815B" w14:textId="32AD0CC3" w:rsidR="007D7ABC" w:rsidRPr="003B6250" w:rsidRDefault="007D7ABC" w:rsidP="007D7ABC">
            <w:pPr>
              <w:rPr>
                <w:sz w:val="20"/>
                <w:szCs w:val="20"/>
              </w:rPr>
            </w:pPr>
            <w:r w:rsidRPr="003B6250">
              <w:rPr>
                <w:sz w:val="20"/>
                <w:szCs w:val="20"/>
              </w:rPr>
              <w:t xml:space="preserve">Aufschläge aufgrund des § 27c KWKG für Schienenbahnen </w:t>
            </w:r>
            <w:r w:rsidRPr="003B6250">
              <w:rPr>
                <w:sz w:val="20"/>
                <w:szCs w:val="20"/>
              </w:rPr>
              <w:br/>
              <w:t>Letztverbrauchergruppe B (Letztverbraucher, die dem schienengebundenen Verkehr zuzuordnen sind und deren Jahresverbrauch an einer Marktlokation (Abnahmestelle) 1.000.000 kWh übersteigt, zahlen zusätzlich für über 1.000.000 kWh hinausgehende Strombezüge eine begrenzte KWKG-Umlage) (Einheit: €/kWh)</w:t>
            </w:r>
          </w:p>
        </w:tc>
        <w:tc>
          <w:tcPr>
            <w:tcW w:w="1027" w:type="dxa"/>
            <w:noWrap/>
          </w:tcPr>
          <w:p w14:paraId="36AC27D9" w14:textId="75872427" w:rsidR="007D7ABC" w:rsidRPr="00AB59B2" w:rsidRDefault="007D7ABC" w:rsidP="007D7ABC">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4" w:type="dxa"/>
            <w:noWrap/>
          </w:tcPr>
          <w:p w14:paraId="0581749F" w14:textId="5C82E207" w:rsidR="007D7ABC" w:rsidRPr="00AB59B2" w:rsidRDefault="007D7ABC" w:rsidP="007D7ABC">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tcPr>
          <w:p w14:paraId="5263A17F" w14:textId="24261C1C" w:rsidR="007D7ABC" w:rsidRPr="00AB59B2" w:rsidRDefault="007D7ABC" w:rsidP="007D7ABC">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tcPr>
          <w:p w14:paraId="533765A5" w14:textId="6511116C" w:rsidR="007D7ABC" w:rsidRPr="00AB59B2" w:rsidRDefault="007D7ABC" w:rsidP="007D7ABC">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0F4342FC" w14:textId="5AD63F5D" w:rsidR="007D7ABC" w:rsidRPr="00AB59B2" w:rsidRDefault="007D7ABC" w:rsidP="007D7ABC">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tcPr>
          <w:p w14:paraId="226D816F" w14:textId="6849B889" w:rsidR="007D7ABC" w:rsidRPr="00AB59B2" w:rsidRDefault="007D7ABC" w:rsidP="007D7ABC">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7D7ABC" w:rsidRPr="00AB59B2" w14:paraId="0AD916BE" w14:textId="77777777" w:rsidTr="00AB59B2">
        <w:trPr>
          <w:trHeight w:val="1200"/>
        </w:trPr>
        <w:tc>
          <w:tcPr>
            <w:tcW w:w="1128" w:type="dxa"/>
            <w:noWrap/>
          </w:tcPr>
          <w:p w14:paraId="5ACD4A78" w14:textId="3F341A6A" w:rsidR="007D7ABC" w:rsidRPr="00AB59B2" w:rsidRDefault="007D7ABC" w:rsidP="007D7ABC">
            <w:pPr>
              <w:spacing w:before="20" w:after="60" w:line="240" w:lineRule="auto"/>
              <w:rPr>
                <w:rFonts w:cstheme="minorHAnsi"/>
                <w:color w:val="000000"/>
                <w:sz w:val="20"/>
                <w:szCs w:val="20"/>
              </w:rPr>
            </w:pPr>
            <w:r w:rsidRPr="003B6250">
              <w:rPr>
                <w:rFonts w:cstheme="minorHAnsi"/>
                <w:color w:val="000000"/>
                <w:sz w:val="20"/>
                <w:szCs w:val="20"/>
              </w:rPr>
              <w:t>1-10-5-00</w:t>
            </w:r>
            <w:r>
              <w:rPr>
                <w:rFonts w:cstheme="minorHAnsi"/>
                <w:color w:val="000000"/>
                <w:sz w:val="20"/>
                <w:szCs w:val="20"/>
              </w:rPr>
              <w:t>3</w:t>
            </w:r>
          </w:p>
        </w:tc>
        <w:tc>
          <w:tcPr>
            <w:tcW w:w="7653" w:type="dxa"/>
          </w:tcPr>
          <w:p w14:paraId="10AEC2AD" w14:textId="0D61F00C" w:rsidR="007D7ABC" w:rsidRPr="003B6250" w:rsidRDefault="007D7ABC" w:rsidP="007D7ABC">
            <w:pPr>
              <w:rPr>
                <w:sz w:val="20"/>
                <w:szCs w:val="20"/>
              </w:rPr>
            </w:pPr>
            <w:r w:rsidRPr="003B6250">
              <w:rPr>
                <w:sz w:val="20"/>
                <w:szCs w:val="20"/>
              </w:rPr>
              <w:t xml:space="preserve">Aufschläge aufgrund des § 27c KWKG für Schienenbahnen </w:t>
            </w:r>
            <w:r w:rsidRPr="003B6250">
              <w:rPr>
                <w:sz w:val="20"/>
                <w:szCs w:val="20"/>
              </w:rPr>
              <w:br/>
              <w:t>Letztverbrauchergruppe C (Letztverbraucher, die dem schienengebundenen Verkehr zuzuordnen sind und deren Stromkosten im vorangegangenen Geschäftsjahr vier Prozent des Umsatzes überstiegen haben, zahlen für über 1.000.000 kWh hinausgehende Strombezüge eine begrenzte KWKG-Umlage) (Einheit: €/kWh)</w:t>
            </w:r>
          </w:p>
        </w:tc>
        <w:tc>
          <w:tcPr>
            <w:tcW w:w="1027" w:type="dxa"/>
            <w:noWrap/>
          </w:tcPr>
          <w:p w14:paraId="1B6F1B9A" w14:textId="6F39533B" w:rsidR="007D7ABC" w:rsidRPr="00AB59B2" w:rsidRDefault="007D7ABC" w:rsidP="007D7ABC">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4" w:type="dxa"/>
            <w:noWrap/>
          </w:tcPr>
          <w:p w14:paraId="108291A1" w14:textId="053AFB1E" w:rsidR="007D7ABC" w:rsidRPr="00AB59B2" w:rsidRDefault="007D7ABC" w:rsidP="007D7ABC">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tcPr>
          <w:p w14:paraId="7C19872E" w14:textId="42C06AF7" w:rsidR="007D7ABC" w:rsidRPr="00AB59B2" w:rsidRDefault="007D7ABC" w:rsidP="007D7ABC">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tcPr>
          <w:p w14:paraId="7A63EAAA" w14:textId="6AD460FE" w:rsidR="007D7ABC" w:rsidRPr="00AB59B2" w:rsidRDefault="007D7ABC" w:rsidP="007D7ABC">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662E7ECE" w14:textId="7099D340" w:rsidR="007D7ABC" w:rsidRPr="00AB59B2" w:rsidRDefault="007D7ABC" w:rsidP="007D7ABC">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tcPr>
          <w:p w14:paraId="20C39934" w14:textId="584A3C81" w:rsidR="007D7ABC" w:rsidRPr="00AB59B2" w:rsidRDefault="007D7ABC" w:rsidP="007D7ABC">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7D7ABC" w:rsidRPr="00AB59B2" w14:paraId="4F1D43C3" w14:textId="77777777" w:rsidTr="000736C8">
        <w:trPr>
          <w:trHeight w:val="469"/>
        </w:trPr>
        <w:tc>
          <w:tcPr>
            <w:tcW w:w="1128" w:type="dxa"/>
            <w:tcBorders>
              <w:bottom w:val="single" w:sz="4" w:space="0" w:color="auto"/>
            </w:tcBorders>
            <w:noWrap/>
          </w:tcPr>
          <w:p w14:paraId="74C98AF7" w14:textId="6087A328" w:rsidR="007D7ABC" w:rsidRPr="00AB59B2" w:rsidRDefault="007D7ABC" w:rsidP="007D7ABC">
            <w:pPr>
              <w:spacing w:before="20" w:after="60" w:line="240" w:lineRule="auto"/>
              <w:rPr>
                <w:rFonts w:cstheme="minorHAnsi"/>
                <w:color w:val="000000"/>
                <w:sz w:val="20"/>
                <w:szCs w:val="20"/>
              </w:rPr>
            </w:pPr>
            <w:r w:rsidRPr="003B6250">
              <w:rPr>
                <w:rFonts w:cstheme="minorHAnsi"/>
                <w:color w:val="000000"/>
                <w:sz w:val="20"/>
                <w:szCs w:val="20"/>
              </w:rPr>
              <w:t>1-10-6</w:t>
            </w:r>
          </w:p>
        </w:tc>
        <w:tc>
          <w:tcPr>
            <w:tcW w:w="7653" w:type="dxa"/>
            <w:tcBorders>
              <w:bottom w:val="single" w:sz="4" w:space="0" w:color="auto"/>
            </w:tcBorders>
          </w:tcPr>
          <w:p w14:paraId="72E51BAA" w14:textId="7A6B50E8" w:rsidR="007D7ABC" w:rsidRPr="003B6250" w:rsidRDefault="007D7ABC" w:rsidP="007D7ABC">
            <w:pPr>
              <w:rPr>
                <w:sz w:val="20"/>
                <w:szCs w:val="20"/>
              </w:rPr>
            </w:pPr>
            <w:r w:rsidRPr="003B6250">
              <w:rPr>
                <w:sz w:val="20"/>
                <w:szCs w:val="20"/>
              </w:rPr>
              <w:t>Aufschläge aufgrund der Offshore-Haftungsumlage für Schienenbahnen nach § 17f EnWG</w:t>
            </w:r>
          </w:p>
        </w:tc>
        <w:tc>
          <w:tcPr>
            <w:tcW w:w="1027" w:type="dxa"/>
            <w:tcBorders>
              <w:bottom w:val="single" w:sz="4" w:space="0" w:color="auto"/>
            </w:tcBorders>
            <w:noWrap/>
          </w:tcPr>
          <w:p w14:paraId="5A63455D" w14:textId="330B0233" w:rsidR="007D7ABC" w:rsidRPr="00AB59B2" w:rsidRDefault="007D7ABC" w:rsidP="007D7ABC">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tcBorders>
              <w:bottom w:val="single" w:sz="4" w:space="0" w:color="auto"/>
            </w:tcBorders>
            <w:noWrap/>
          </w:tcPr>
          <w:p w14:paraId="2D68DD53" w14:textId="48602077" w:rsidR="007D7ABC" w:rsidRPr="00AB59B2" w:rsidRDefault="007D7ABC" w:rsidP="007D7ABC">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tcBorders>
              <w:bottom w:val="single" w:sz="4" w:space="0" w:color="auto"/>
            </w:tcBorders>
            <w:noWrap/>
          </w:tcPr>
          <w:p w14:paraId="2AFF7925" w14:textId="2ACA4914" w:rsidR="007D7ABC" w:rsidRPr="00AB59B2" w:rsidRDefault="007D7ABC" w:rsidP="007D7ABC">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54" w:type="dxa"/>
            <w:tcBorders>
              <w:bottom w:val="single" w:sz="4" w:space="0" w:color="auto"/>
            </w:tcBorders>
            <w:noWrap/>
          </w:tcPr>
          <w:p w14:paraId="25D73891" w14:textId="2D62418F" w:rsidR="007D7ABC" w:rsidRPr="00AB59B2" w:rsidRDefault="007D7ABC" w:rsidP="007D7ABC">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bottom w:val="single" w:sz="4" w:space="0" w:color="auto"/>
            </w:tcBorders>
            <w:noWrap/>
          </w:tcPr>
          <w:p w14:paraId="4CA1C806" w14:textId="2D79D4C1" w:rsidR="007D7ABC" w:rsidRPr="00AB59B2" w:rsidRDefault="007D7ABC" w:rsidP="007D7ABC">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23" w:type="dxa"/>
            <w:tcBorders>
              <w:bottom w:val="single" w:sz="4" w:space="0" w:color="auto"/>
            </w:tcBorders>
            <w:noWrap/>
          </w:tcPr>
          <w:p w14:paraId="7583749B" w14:textId="35E3C6BB" w:rsidR="007D7ABC" w:rsidRPr="00AB59B2" w:rsidRDefault="007D7ABC" w:rsidP="007D7ABC">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906014" w:rsidRPr="00AB59B2" w14:paraId="027165CC" w14:textId="77777777" w:rsidTr="000736C8">
        <w:trPr>
          <w:trHeight w:val="700"/>
        </w:trPr>
        <w:tc>
          <w:tcPr>
            <w:tcW w:w="1128" w:type="dxa"/>
            <w:tcBorders>
              <w:bottom w:val="single" w:sz="4" w:space="0" w:color="auto"/>
            </w:tcBorders>
            <w:noWrap/>
          </w:tcPr>
          <w:p w14:paraId="514FD26F" w14:textId="4DD13FE9" w:rsidR="00906014" w:rsidRPr="003B6250" w:rsidRDefault="00906014" w:rsidP="00906014">
            <w:pPr>
              <w:spacing w:before="20" w:after="60" w:line="240" w:lineRule="auto"/>
              <w:rPr>
                <w:rFonts w:cstheme="minorHAnsi"/>
                <w:color w:val="000000"/>
                <w:sz w:val="20"/>
                <w:szCs w:val="20"/>
              </w:rPr>
            </w:pPr>
            <w:r w:rsidRPr="00906014">
              <w:rPr>
                <w:rFonts w:cstheme="minorHAnsi"/>
                <w:color w:val="000000"/>
                <w:sz w:val="20"/>
                <w:szCs w:val="20"/>
              </w:rPr>
              <w:t>1-10-6-001</w:t>
            </w:r>
          </w:p>
        </w:tc>
        <w:tc>
          <w:tcPr>
            <w:tcW w:w="7653" w:type="dxa"/>
            <w:tcBorders>
              <w:bottom w:val="single" w:sz="4" w:space="0" w:color="auto"/>
            </w:tcBorders>
          </w:tcPr>
          <w:p w14:paraId="7E48E03C" w14:textId="6B3343B3" w:rsidR="00906014" w:rsidRPr="003B6250" w:rsidRDefault="000736C8" w:rsidP="00906014">
            <w:pPr>
              <w:rPr>
                <w:sz w:val="20"/>
                <w:szCs w:val="20"/>
              </w:rPr>
            </w:pPr>
            <w:r w:rsidRPr="000736C8">
              <w:rPr>
                <w:sz w:val="20"/>
                <w:szCs w:val="20"/>
              </w:rPr>
              <w:t>Aufschläge aufgrund der Offshore-Haftungsumlage nach § 17f EnWG, die auch für Schienenbahnen für die jeweils ersten 1.000.000 kWh je Marktlokation gelten. (Einheit: €/kWh)</w:t>
            </w:r>
          </w:p>
        </w:tc>
        <w:tc>
          <w:tcPr>
            <w:tcW w:w="1027" w:type="dxa"/>
            <w:tcBorders>
              <w:bottom w:val="single" w:sz="4" w:space="0" w:color="auto"/>
            </w:tcBorders>
            <w:noWrap/>
          </w:tcPr>
          <w:p w14:paraId="4CCF5DEC" w14:textId="0EA395AD" w:rsidR="00906014" w:rsidRPr="00AB59B2" w:rsidRDefault="00906014" w:rsidP="00906014">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4" w:type="dxa"/>
            <w:tcBorders>
              <w:bottom w:val="single" w:sz="4" w:space="0" w:color="auto"/>
            </w:tcBorders>
            <w:noWrap/>
          </w:tcPr>
          <w:p w14:paraId="4A5317F3" w14:textId="34B1CE10" w:rsidR="00906014" w:rsidRPr="00AB59B2" w:rsidRDefault="00906014" w:rsidP="00906014">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tcBorders>
              <w:bottom w:val="single" w:sz="4" w:space="0" w:color="auto"/>
            </w:tcBorders>
            <w:noWrap/>
          </w:tcPr>
          <w:p w14:paraId="70CAB0B9" w14:textId="243B08D7" w:rsidR="00906014" w:rsidRPr="00AB59B2" w:rsidRDefault="00906014" w:rsidP="00906014">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tcBorders>
              <w:bottom w:val="single" w:sz="4" w:space="0" w:color="auto"/>
            </w:tcBorders>
            <w:noWrap/>
          </w:tcPr>
          <w:p w14:paraId="2AEA952E" w14:textId="07CEEF75" w:rsidR="00906014" w:rsidRPr="00AB59B2" w:rsidRDefault="00906014" w:rsidP="00906014">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bottom w:val="single" w:sz="4" w:space="0" w:color="auto"/>
            </w:tcBorders>
            <w:noWrap/>
          </w:tcPr>
          <w:p w14:paraId="0469D5D0" w14:textId="28C51CB1" w:rsidR="00906014" w:rsidRPr="00AB59B2" w:rsidRDefault="00906014" w:rsidP="00906014">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tcBorders>
              <w:bottom w:val="single" w:sz="4" w:space="0" w:color="auto"/>
            </w:tcBorders>
            <w:noWrap/>
          </w:tcPr>
          <w:p w14:paraId="6B3C46B4" w14:textId="2CEA8D31" w:rsidR="00906014" w:rsidRPr="00AB59B2" w:rsidRDefault="00906014" w:rsidP="00906014">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0736C8" w:rsidRPr="00AB59B2" w14:paraId="1E81BC2C" w14:textId="77777777" w:rsidTr="000736C8">
        <w:trPr>
          <w:trHeight w:val="700"/>
        </w:trPr>
        <w:tc>
          <w:tcPr>
            <w:tcW w:w="1128" w:type="dxa"/>
            <w:tcBorders>
              <w:top w:val="single" w:sz="4" w:space="0" w:color="auto"/>
              <w:left w:val="nil"/>
              <w:bottom w:val="nil"/>
              <w:right w:val="nil"/>
            </w:tcBorders>
            <w:noWrap/>
          </w:tcPr>
          <w:p w14:paraId="7F1F0514" w14:textId="77777777" w:rsidR="000736C8" w:rsidRPr="00906014" w:rsidRDefault="000736C8" w:rsidP="00906014">
            <w:pPr>
              <w:spacing w:before="20" w:after="60" w:line="240" w:lineRule="auto"/>
              <w:rPr>
                <w:rFonts w:cstheme="minorHAnsi"/>
                <w:color w:val="000000"/>
                <w:sz w:val="20"/>
                <w:szCs w:val="20"/>
              </w:rPr>
            </w:pPr>
          </w:p>
        </w:tc>
        <w:tc>
          <w:tcPr>
            <w:tcW w:w="7653" w:type="dxa"/>
            <w:tcBorders>
              <w:top w:val="single" w:sz="4" w:space="0" w:color="auto"/>
              <w:left w:val="nil"/>
              <w:bottom w:val="nil"/>
              <w:right w:val="nil"/>
            </w:tcBorders>
          </w:tcPr>
          <w:p w14:paraId="6412C8C0" w14:textId="77777777" w:rsidR="000736C8" w:rsidRPr="000736C8" w:rsidRDefault="000736C8" w:rsidP="00906014">
            <w:pPr>
              <w:rPr>
                <w:sz w:val="20"/>
                <w:szCs w:val="20"/>
              </w:rPr>
            </w:pPr>
          </w:p>
        </w:tc>
        <w:tc>
          <w:tcPr>
            <w:tcW w:w="1027" w:type="dxa"/>
            <w:tcBorders>
              <w:top w:val="single" w:sz="4" w:space="0" w:color="auto"/>
              <w:left w:val="nil"/>
              <w:bottom w:val="nil"/>
              <w:right w:val="nil"/>
            </w:tcBorders>
            <w:noWrap/>
          </w:tcPr>
          <w:p w14:paraId="3FAC4A96" w14:textId="77777777" w:rsidR="000736C8" w:rsidRPr="00AB59B2" w:rsidRDefault="000736C8" w:rsidP="00906014">
            <w:pPr>
              <w:spacing w:before="20" w:after="60" w:line="240" w:lineRule="auto"/>
              <w:jc w:val="center"/>
              <w:rPr>
                <w:rFonts w:cstheme="minorHAnsi"/>
                <w:color w:val="000000"/>
                <w:sz w:val="20"/>
                <w:szCs w:val="20"/>
              </w:rPr>
            </w:pPr>
          </w:p>
        </w:tc>
        <w:tc>
          <w:tcPr>
            <w:tcW w:w="824" w:type="dxa"/>
            <w:tcBorders>
              <w:top w:val="single" w:sz="4" w:space="0" w:color="auto"/>
              <w:left w:val="nil"/>
              <w:bottom w:val="nil"/>
              <w:right w:val="nil"/>
            </w:tcBorders>
            <w:noWrap/>
          </w:tcPr>
          <w:p w14:paraId="4FB6385B" w14:textId="77777777" w:rsidR="000736C8" w:rsidRPr="00AB59B2" w:rsidRDefault="000736C8" w:rsidP="00906014">
            <w:pPr>
              <w:spacing w:before="20" w:after="60" w:line="240" w:lineRule="auto"/>
              <w:jc w:val="center"/>
              <w:rPr>
                <w:rFonts w:cstheme="minorHAnsi"/>
                <w:color w:val="000000"/>
                <w:sz w:val="20"/>
                <w:szCs w:val="20"/>
              </w:rPr>
            </w:pPr>
          </w:p>
        </w:tc>
        <w:tc>
          <w:tcPr>
            <w:tcW w:w="1023" w:type="dxa"/>
            <w:tcBorders>
              <w:top w:val="single" w:sz="4" w:space="0" w:color="auto"/>
              <w:left w:val="nil"/>
              <w:bottom w:val="nil"/>
              <w:right w:val="nil"/>
            </w:tcBorders>
            <w:noWrap/>
          </w:tcPr>
          <w:p w14:paraId="1C9CC910" w14:textId="77777777" w:rsidR="000736C8" w:rsidRPr="00AB59B2" w:rsidRDefault="000736C8" w:rsidP="00906014">
            <w:pPr>
              <w:spacing w:before="20" w:after="60" w:line="240" w:lineRule="auto"/>
              <w:jc w:val="center"/>
              <w:rPr>
                <w:rFonts w:cstheme="minorHAnsi"/>
                <w:color w:val="000000"/>
                <w:sz w:val="20"/>
                <w:szCs w:val="20"/>
              </w:rPr>
            </w:pPr>
          </w:p>
        </w:tc>
        <w:tc>
          <w:tcPr>
            <w:tcW w:w="854" w:type="dxa"/>
            <w:tcBorders>
              <w:top w:val="single" w:sz="4" w:space="0" w:color="auto"/>
              <w:left w:val="nil"/>
              <w:bottom w:val="nil"/>
              <w:right w:val="nil"/>
            </w:tcBorders>
            <w:noWrap/>
          </w:tcPr>
          <w:p w14:paraId="45DA21A9" w14:textId="77777777" w:rsidR="000736C8" w:rsidRPr="00AB59B2" w:rsidRDefault="000736C8" w:rsidP="00906014">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5C4A28BC" w14:textId="77777777" w:rsidR="000736C8" w:rsidRPr="00AB59B2" w:rsidRDefault="000736C8" w:rsidP="00906014">
            <w:pPr>
              <w:spacing w:before="20" w:after="60" w:line="240" w:lineRule="auto"/>
              <w:jc w:val="center"/>
              <w:rPr>
                <w:rFonts w:cstheme="minorHAnsi"/>
                <w:color w:val="000000"/>
                <w:sz w:val="20"/>
                <w:szCs w:val="20"/>
              </w:rPr>
            </w:pPr>
          </w:p>
        </w:tc>
        <w:tc>
          <w:tcPr>
            <w:tcW w:w="923" w:type="dxa"/>
            <w:tcBorders>
              <w:top w:val="single" w:sz="4" w:space="0" w:color="auto"/>
              <w:left w:val="nil"/>
              <w:bottom w:val="nil"/>
              <w:right w:val="nil"/>
            </w:tcBorders>
            <w:noWrap/>
          </w:tcPr>
          <w:p w14:paraId="2409940F" w14:textId="77777777" w:rsidR="000736C8" w:rsidRPr="00AB59B2" w:rsidRDefault="000736C8" w:rsidP="00906014">
            <w:pPr>
              <w:spacing w:before="20" w:after="60" w:line="240" w:lineRule="auto"/>
              <w:jc w:val="center"/>
              <w:rPr>
                <w:rFonts w:cstheme="minorHAnsi"/>
                <w:color w:val="000000"/>
                <w:sz w:val="20"/>
                <w:szCs w:val="20"/>
              </w:rPr>
            </w:pPr>
          </w:p>
        </w:tc>
      </w:tr>
      <w:tr w:rsidR="00906014" w:rsidRPr="00AB59B2" w14:paraId="6607E78C" w14:textId="77777777" w:rsidTr="000736C8">
        <w:trPr>
          <w:trHeight w:val="700"/>
        </w:trPr>
        <w:tc>
          <w:tcPr>
            <w:tcW w:w="1128" w:type="dxa"/>
            <w:tcBorders>
              <w:top w:val="nil"/>
            </w:tcBorders>
            <w:noWrap/>
          </w:tcPr>
          <w:p w14:paraId="5361F4C1" w14:textId="29EBBFE0" w:rsidR="00906014" w:rsidRPr="00AB59B2" w:rsidRDefault="00906014" w:rsidP="00906014">
            <w:pPr>
              <w:spacing w:before="20" w:after="60" w:line="240" w:lineRule="auto"/>
              <w:rPr>
                <w:rFonts w:cstheme="minorHAnsi"/>
                <w:color w:val="000000"/>
                <w:sz w:val="20"/>
                <w:szCs w:val="20"/>
              </w:rPr>
            </w:pPr>
            <w:r w:rsidRPr="003B6250">
              <w:rPr>
                <w:rFonts w:cstheme="minorHAnsi"/>
                <w:color w:val="000000"/>
                <w:sz w:val="20"/>
                <w:szCs w:val="20"/>
              </w:rPr>
              <w:t>1-10-6-00</w:t>
            </w:r>
            <w:r>
              <w:rPr>
                <w:rFonts w:cstheme="minorHAnsi"/>
                <w:color w:val="000000"/>
                <w:sz w:val="20"/>
                <w:szCs w:val="20"/>
              </w:rPr>
              <w:t>2</w:t>
            </w:r>
          </w:p>
        </w:tc>
        <w:tc>
          <w:tcPr>
            <w:tcW w:w="7653" w:type="dxa"/>
            <w:tcBorders>
              <w:top w:val="nil"/>
            </w:tcBorders>
          </w:tcPr>
          <w:p w14:paraId="6FF762FB" w14:textId="3B3BDE59" w:rsidR="00906014" w:rsidRPr="003B6250" w:rsidRDefault="00906014" w:rsidP="00906014">
            <w:pPr>
              <w:rPr>
                <w:sz w:val="20"/>
                <w:szCs w:val="20"/>
              </w:rPr>
            </w:pPr>
            <w:r w:rsidRPr="003B6250">
              <w:rPr>
                <w:sz w:val="20"/>
                <w:szCs w:val="20"/>
              </w:rPr>
              <w:t xml:space="preserve">Aufschläge aufgrund der Offshore-Haftungsumlage für Schienenbahnen nach § 17f Absatz 5 Satz 2 EnWG </w:t>
            </w:r>
            <w:r w:rsidRPr="003B6250">
              <w:rPr>
                <w:sz w:val="20"/>
                <w:szCs w:val="20"/>
              </w:rPr>
              <w:br/>
              <w:t>Letztverbrauchergruppe B (Letztverbraucher, die dem schienengebundenen Verkehr zuzuordnen sind und deren Jahresverbrauch an einer Marktlokation (Abnahmestelle) 1.000.000 kWh übersteigt, zahlen zusätzlich für über 1.000.000 kWh hinausgehende Strombezüge eine begrenzte Offshore-Haftungsumlage) (Einheit: €/kWh)</w:t>
            </w:r>
          </w:p>
        </w:tc>
        <w:tc>
          <w:tcPr>
            <w:tcW w:w="1027" w:type="dxa"/>
            <w:tcBorders>
              <w:top w:val="nil"/>
            </w:tcBorders>
            <w:noWrap/>
          </w:tcPr>
          <w:p w14:paraId="009D3358" w14:textId="7E4BCCDF" w:rsidR="00906014" w:rsidRPr="00AB59B2" w:rsidRDefault="00906014" w:rsidP="00906014">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4" w:type="dxa"/>
            <w:tcBorders>
              <w:top w:val="nil"/>
            </w:tcBorders>
            <w:noWrap/>
          </w:tcPr>
          <w:p w14:paraId="29C769B2" w14:textId="3CFF7827" w:rsidR="00906014" w:rsidRPr="00AB59B2" w:rsidRDefault="00906014" w:rsidP="00906014">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tcBorders>
              <w:top w:val="nil"/>
            </w:tcBorders>
            <w:noWrap/>
          </w:tcPr>
          <w:p w14:paraId="622EAA61" w14:textId="2FB154CC" w:rsidR="00906014" w:rsidRPr="00AB59B2" w:rsidRDefault="00906014" w:rsidP="00906014">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tcBorders>
              <w:top w:val="nil"/>
            </w:tcBorders>
            <w:noWrap/>
          </w:tcPr>
          <w:p w14:paraId="334B32FA" w14:textId="410EEDC7" w:rsidR="00906014" w:rsidRPr="00AB59B2" w:rsidRDefault="00906014" w:rsidP="00906014">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nil"/>
            </w:tcBorders>
            <w:noWrap/>
          </w:tcPr>
          <w:p w14:paraId="66EF79FC" w14:textId="74C4B2B2" w:rsidR="00906014" w:rsidRPr="00AB59B2" w:rsidRDefault="00906014" w:rsidP="00906014">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tcBorders>
              <w:top w:val="nil"/>
            </w:tcBorders>
            <w:noWrap/>
          </w:tcPr>
          <w:p w14:paraId="0C27983C" w14:textId="39085AD7" w:rsidR="00906014" w:rsidRPr="00AB59B2" w:rsidRDefault="00906014" w:rsidP="00906014">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906014" w:rsidRPr="00AB59B2" w14:paraId="089D6F25" w14:textId="77777777" w:rsidTr="003B6250">
        <w:trPr>
          <w:trHeight w:val="700"/>
        </w:trPr>
        <w:tc>
          <w:tcPr>
            <w:tcW w:w="1128" w:type="dxa"/>
            <w:noWrap/>
          </w:tcPr>
          <w:p w14:paraId="44BB20F6" w14:textId="51219D01" w:rsidR="00906014" w:rsidRPr="00AB59B2" w:rsidRDefault="00906014" w:rsidP="00906014">
            <w:pPr>
              <w:spacing w:before="20" w:after="60" w:line="240" w:lineRule="auto"/>
              <w:rPr>
                <w:rFonts w:cstheme="minorHAnsi"/>
                <w:color w:val="000000"/>
                <w:sz w:val="20"/>
                <w:szCs w:val="20"/>
              </w:rPr>
            </w:pPr>
            <w:r w:rsidRPr="003B6250">
              <w:rPr>
                <w:rFonts w:cstheme="minorHAnsi"/>
                <w:color w:val="000000"/>
                <w:sz w:val="20"/>
                <w:szCs w:val="20"/>
              </w:rPr>
              <w:t>1-10-6-00</w:t>
            </w:r>
            <w:r>
              <w:rPr>
                <w:rFonts w:cstheme="minorHAnsi"/>
                <w:color w:val="000000"/>
                <w:sz w:val="20"/>
                <w:szCs w:val="20"/>
              </w:rPr>
              <w:t>3</w:t>
            </w:r>
          </w:p>
        </w:tc>
        <w:tc>
          <w:tcPr>
            <w:tcW w:w="7653" w:type="dxa"/>
          </w:tcPr>
          <w:p w14:paraId="59EC5ABA" w14:textId="34A28F48" w:rsidR="00906014" w:rsidRPr="003B6250" w:rsidRDefault="00906014" w:rsidP="00906014">
            <w:pPr>
              <w:rPr>
                <w:sz w:val="20"/>
                <w:szCs w:val="20"/>
              </w:rPr>
            </w:pPr>
            <w:r w:rsidRPr="003B6250">
              <w:rPr>
                <w:sz w:val="20"/>
                <w:szCs w:val="20"/>
              </w:rPr>
              <w:t xml:space="preserve">Aufschläge aufgrund der Offshore-Haftungsumlage für Schienenbahnen nach § 17f Absatz 5 Satz 2 EnWG </w:t>
            </w:r>
            <w:r w:rsidRPr="003B6250">
              <w:rPr>
                <w:sz w:val="20"/>
                <w:szCs w:val="20"/>
              </w:rPr>
              <w:br/>
              <w:t>Letztverbrauchergruppe C (Letztverbraucher, die dem schienengebundenen Verkehr zuzuordnen sind und deren Stromkosten im vorangegangenen Geschäftsjahr vier Prozent des Umsatzes überstiegen haben, zahlen für über 1.000.000 kWh hinausgehende Strombezüge eine begrenzte Offshore-Haftungsumlage) (Einheit: €/kWh)</w:t>
            </w:r>
          </w:p>
        </w:tc>
        <w:tc>
          <w:tcPr>
            <w:tcW w:w="1027" w:type="dxa"/>
            <w:noWrap/>
          </w:tcPr>
          <w:p w14:paraId="5B6177D9" w14:textId="1091AD78" w:rsidR="00906014" w:rsidRPr="00AB59B2" w:rsidRDefault="00906014" w:rsidP="00906014">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4" w:type="dxa"/>
            <w:noWrap/>
          </w:tcPr>
          <w:p w14:paraId="453F9759" w14:textId="3FB89362" w:rsidR="00906014" w:rsidRPr="00AB59B2" w:rsidRDefault="00906014" w:rsidP="00906014">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tcPr>
          <w:p w14:paraId="339E112B" w14:textId="26FAF8AF" w:rsidR="00906014" w:rsidRPr="00AB59B2" w:rsidRDefault="00906014" w:rsidP="00906014">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tcPr>
          <w:p w14:paraId="52055E4F" w14:textId="05232280" w:rsidR="00906014" w:rsidRPr="00AB59B2" w:rsidRDefault="00906014" w:rsidP="00906014">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32FFE5AD" w14:textId="2FEF4292" w:rsidR="00906014" w:rsidRPr="00AB59B2" w:rsidRDefault="00906014" w:rsidP="00906014">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tcPr>
          <w:p w14:paraId="1E1AE3AF" w14:textId="08D9AC1D" w:rsidR="00906014" w:rsidRPr="00AB59B2" w:rsidRDefault="00906014" w:rsidP="00906014">
            <w:pPr>
              <w:spacing w:before="20" w:after="60" w:line="240" w:lineRule="auto"/>
              <w:jc w:val="center"/>
              <w:rPr>
                <w:rFonts w:cstheme="minorHAnsi"/>
                <w:color w:val="000000"/>
                <w:sz w:val="20"/>
                <w:szCs w:val="20"/>
              </w:rPr>
            </w:pPr>
            <w:r w:rsidRPr="00AB59B2">
              <w:rPr>
                <w:rFonts w:cstheme="minorHAnsi"/>
                <w:color w:val="000000"/>
                <w:sz w:val="20"/>
                <w:szCs w:val="20"/>
              </w:rPr>
              <w:t>X</w:t>
            </w:r>
          </w:p>
        </w:tc>
      </w:tr>
    </w:tbl>
    <w:p w14:paraId="66796671" w14:textId="77777777" w:rsidR="00BE6BA2" w:rsidRPr="00BE6BA2" w:rsidRDefault="00BE6BA2" w:rsidP="00BE6BA2"/>
    <w:p w14:paraId="5CF8A850" w14:textId="77777777" w:rsidR="00BE6BA2" w:rsidRDefault="00BE6BA2">
      <w:pPr>
        <w:spacing w:after="200" w:line="276" w:lineRule="auto"/>
        <w:rPr>
          <w:rFonts w:eastAsiaTheme="majorEastAsia" w:cs="Arial"/>
          <w:b/>
          <w:bCs/>
          <w:spacing w:val="6"/>
          <w:kern w:val="32"/>
          <w:szCs w:val="22"/>
        </w:rPr>
      </w:pPr>
      <w:r>
        <w:br w:type="page"/>
      </w:r>
    </w:p>
    <w:p w14:paraId="55F9D5CF" w14:textId="564FCD52" w:rsidR="00540AC0" w:rsidRDefault="000142BC" w:rsidP="000142BC">
      <w:pPr>
        <w:pStyle w:val="berschrift2"/>
        <w:tabs>
          <w:tab w:val="clear" w:pos="1141"/>
        </w:tabs>
        <w:ind w:left="426"/>
      </w:pPr>
      <w:bookmarkStart w:id="17" w:name="_Toc98919501"/>
      <w:r>
        <w:lastRenderedPageBreak/>
        <w:t>S</w:t>
      </w:r>
      <w:r w:rsidR="00603BB3" w:rsidRPr="00603BB3">
        <w:t>eparat bestellbare Einzelleistungen für Marktlokationen und Verzugskosten</w:t>
      </w:r>
      <w:bookmarkEnd w:id="17"/>
    </w:p>
    <w:tbl>
      <w:tblPr>
        <w:tblStyle w:val="Tabellenraster"/>
        <w:tblW w:w="12603" w:type="dxa"/>
        <w:tblLayout w:type="fixed"/>
        <w:tblLook w:val="04A0" w:firstRow="1" w:lastRow="0" w:firstColumn="1" w:lastColumn="0" w:noHBand="0" w:noVBand="1"/>
      </w:tblPr>
      <w:tblGrid>
        <w:gridCol w:w="1128"/>
        <w:gridCol w:w="7653"/>
        <w:gridCol w:w="1023"/>
        <w:gridCol w:w="854"/>
        <w:gridCol w:w="1022"/>
        <w:gridCol w:w="923"/>
      </w:tblGrid>
      <w:tr w:rsidR="00F40D9A" w:rsidRPr="00292813" w14:paraId="5EC0D31E" w14:textId="77777777" w:rsidTr="00F40D9A">
        <w:trPr>
          <w:tblHeader/>
        </w:trPr>
        <w:tc>
          <w:tcPr>
            <w:tcW w:w="1128" w:type="dxa"/>
            <w:vMerge w:val="restart"/>
            <w:shd w:val="clear" w:color="auto" w:fill="D8DFE4"/>
          </w:tcPr>
          <w:p w14:paraId="623ADE5A" w14:textId="77777777" w:rsidR="00F40D9A" w:rsidRPr="00292813" w:rsidRDefault="00F40D9A" w:rsidP="00972B1C">
            <w:pPr>
              <w:spacing w:before="20" w:after="60" w:line="240" w:lineRule="auto"/>
              <w:rPr>
                <w:rFonts w:cstheme="minorHAnsi"/>
                <w:b/>
                <w:bCs/>
                <w:color w:val="C20000"/>
                <w:sz w:val="20"/>
                <w:szCs w:val="20"/>
              </w:rPr>
            </w:pPr>
            <w:r w:rsidRPr="00292813">
              <w:rPr>
                <w:rFonts w:cstheme="minorHAnsi"/>
                <w:b/>
                <w:bCs/>
                <w:color w:val="C20000"/>
                <w:sz w:val="20"/>
                <w:szCs w:val="20"/>
              </w:rPr>
              <w:t>ID</w:t>
            </w:r>
          </w:p>
        </w:tc>
        <w:tc>
          <w:tcPr>
            <w:tcW w:w="7653" w:type="dxa"/>
            <w:vMerge w:val="restart"/>
            <w:shd w:val="clear" w:color="auto" w:fill="D8DFE4"/>
          </w:tcPr>
          <w:p w14:paraId="077109A7" w14:textId="77777777" w:rsidR="00F40D9A" w:rsidRPr="00292813" w:rsidRDefault="00F40D9A" w:rsidP="00972B1C">
            <w:pPr>
              <w:spacing w:before="20" w:after="60" w:line="240" w:lineRule="auto"/>
              <w:rPr>
                <w:rFonts w:cstheme="minorHAnsi"/>
                <w:b/>
                <w:bCs/>
                <w:color w:val="C20000"/>
                <w:sz w:val="20"/>
                <w:szCs w:val="20"/>
              </w:rPr>
            </w:pPr>
            <w:r w:rsidRPr="00292813">
              <w:rPr>
                <w:rFonts w:cstheme="minorHAnsi"/>
                <w:b/>
                <w:bCs/>
                <w:color w:val="C20000"/>
                <w:sz w:val="20"/>
                <w:szCs w:val="20"/>
              </w:rPr>
              <w:t>Bezeichnung</w:t>
            </w:r>
          </w:p>
        </w:tc>
        <w:tc>
          <w:tcPr>
            <w:tcW w:w="1877" w:type="dxa"/>
            <w:gridSpan w:val="2"/>
            <w:shd w:val="clear" w:color="auto" w:fill="D8DFE4"/>
          </w:tcPr>
          <w:p w14:paraId="11555C4F" w14:textId="77777777" w:rsidR="00F40D9A" w:rsidRPr="00292813" w:rsidRDefault="00F40D9A" w:rsidP="00972B1C">
            <w:pPr>
              <w:spacing w:before="20" w:after="60" w:line="240" w:lineRule="auto"/>
              <w:jc w:val="center"/>
              <w:rPr>
                <w:rFonts w:cstheme="minorHAnsi"/>
                <w:b/>
                <w:bCs/>
                <w:color w:val="C20000"/>
                <w:sz w:val="20"/>
                <w:szCs w:val="20"/>
              </w:rPr>
            </w:pPr>
            <w:r w:rsidRPr="00292813">
              <w:rPr>
                <w:rFonts w:cstheme="minorHAnsi"/>
                <w:b/>
                <w:bCs/>
                <w:color w:val="C20000"/>
                <w:sz w:val="20"/>
                <w:szCs w:val="20"/>
              </w:rPr>
              <w:t>PRICAT</w:t>
            </w:r>
          </w:p>
        </w:tc>
        <w:tc>
          <w:tcPr>
            <w:tcW w:w="1945" w:type="dxa"/>
            <w:gridSpan w:val="2"/>
            <w:shd w:val="clear" w:color="auto" w:fill="D8DFE4"/>
          </w:tcPr>
          <w:p w14:paraId="12C305C3" w14:textId="77777777" w:rsidR="00F40D9A" w:rsidRPr="00292813" w:rsidRDefault="00F40D9A" w:rsidP="00972B1C">
            <w:pPr>
              <w:spacing w:before="20" w:after="60" w:line="240" w:lineRule="auto"/>
              <w:jc w:val="center"/>
              <w:rPr>
                <w:rFonts w:cstheme="minorHAnsi"/>
                <w:b/>
                <w:bCs/>
                <w:color w:val="C20000"/>
                <w:sz w:val="20"/>
                <w:szCs w:val="20"/>
              </w:rPr>
            </w:pPr>
            <w:r w:rsidRPr="00292813">
              <w:rPr>
                <w:rFonts w:cstheme="minorHAnsi"/>
                <w:b/>
                <w:bCs/>
                <w:color w:val="C20000"/>
                <w:sz w:val="20"/>
                <w:szCs w:val="20"/>
              </w:rPr>
              <w:t>INVOIC</w:t>
            </w:r>
          </w:p>
        </w:tc>
      </w:tr>
      <w:tr w:rsidR="00F40D9A" w:rsidRPr="00292813" w14:paraId="51039BC6" w14:textId="77777777" w:rsidTr="00F40D9A">
        <w:trPr>
          <w:tblHeader/>
        </w:trPr>
        <w:tc>
          <w:tcPr>
            <w:tcW w:w="1128" w:type="dxa"/>
            <w:vMerge/>
            <w:shd w:val="clear" w:color="auto" w:fill="D8DFE4"/>
          </w:tcPr>
          <w:p w14:paraId="26701877" w14:textId="77777777" w:rsidR="00F40D9A" w:rsidRPr="00292813" w:rsidRDefault="00F40D9A" w:rsidP="00972B1C">
            <w:pPr>
              <w:spacing w:before="20" w:after="60" w:line="240" w:lineRule="auto"/>
              <w:rPr>
                <w:rFonts w:cstheme="minorHAnsi"/>
                <w:b/>
                <w:bCs/>
                <w:color w:val="C20000"/>
                <w:sz w:val="20"/>
                <w:szCs w:val="20"/>
              </w:rPr>
            </w:pPr>
          </w:p>
        </w:tc>
        <w:tc>
          <w:tcPr>
            <w:tcW w:w="7653" w:type="dxa"/>
            <w:vMerge/>
            <w:shd w:val="clear" w:color="auto" w:fill="D8DFE4"/>
          </w:tcPr>
          <w:p w14:paraId="35675CA8" w14:textId="77777777" w:rsidR="00F40D9A" w:rsidRPr="00292813" w:rsidRDefault="00F40D9A" w:rsidP="00972B1C">
            <w:pPr>
              <w:spacing w:before="20" w:after="60" w:line="240" w:lineRule="auto"/>
              <w:rPr>
                <w:rFonts w:cstheme="minorHAnsi"/>
                <w:b/>
                <w:bCs/>
                <w:color w:val="C20000"/>
                <w:sz w:val="20"/>
                <w:szCs w:val="20"/>
              </w:rPr>
            </w:pPr>
          </w:p>
        </w:tc>
        <w:tc>
          <w:tcPr>
            <w:tcW w:w="1023" w:type="dxa"/>
            <w:shd w:val="clear" w:color="auto" w:fill="D8DFE4"/>
          </w:tcPr>
          <w:p w14:paraId="2B1EC2C5" w14:textId="77777777" w:rsidR="00F40D9A" w:rsidRPr="00292813" w:rsidRDefault="00F40D9A" w:rsidP="00972B1C">
            <w:pPr>
              <w:spacing w:before="20" w:after="60" w:line="240" w:lineRule="auto"/>
              <w:rPr>
                <w:rFonts w:cstheme="minorHAnsi"/>
                <w:b/>
                <w:bCs/>
                <w:color w:val="C20000"/>
                <w:sz w:val="20"/>
                <w:szCs w:val="20"/>
              </w:rPr>
            </w:pPr>
            <w:proofErr w:type="spellStart"/>
            <w:r w:rsidRPr="00292813">
              <w:rPr>
                <w:rFonts w:cstheme="minorHAnsi"/>
                <w:b/>
                <w:bCs/>
                <w:color w:val="C20000"/>
                <w:sz w:val="20"/>
                <w:szCs w:val="20"/>
              </w:rPr>
              <w:t>Codever</w:t>
            </w:r>
            <w:proofErr w:type="spellEnd"/>
            <w:r w:rsidRPr="00292813">
              <w:rPr>
                <w:rFonts w:cstheme="minorHAnsi"/>
                <w:b/>
                <w:bCs/>
                <w:color w:val="C20000"/>
                <w:sz w:val="20"/>
                <w:szCs w:val="20"/>
              </w:rPr>
              <w:t>-wendung</w:t>
            </w:r>
          </w:p>
        </w:tc>
        <w:tc>
          <w:tcPr>
            <w:tcW w:w="854" w:type="dxa"/>
            <w:shd w:val="clear" w:color="auto" w:fill="D8DFE4"/>
          </w:tcPr>
          <w:p w14:paraId="5622C22D" w14:textId="77777777" w:rsidR="00F40D9A" w:rsidRPr="00292813" w:rsidRDefault="00F40D9A" w:rsidP="00972B1C">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c>
          <w:tcPr>
            <w:tcW w:w="1022" w:type="dxa"/>
            <w:shd w:val="clear" w:color="auto" w:fill="D8DFE4"/>
          </w:tcPr>
          <w:p w14:paraId="0E80248C" w14:textId="77777777" w:rsidR="00F40D9A" w:rsidRPr="00292813" w:rsidRDefault="00F40D9A" w:rsidP="00972B1C">
            <w:pPr>
              <w:spacing w:before="20" w:after="60" w:line="240" w:lineRule="auto"/>
              <w:rPr>
                <w:rFonts w:cstheme="minorHAnsi"/>
                <w:b/>
                <w:bCs/>
                <w:color w:val="C20000"/>
                <w:sz w:val="20"/>
                <w:szCs w:val="20"/>
              </w:rPr>
            </w:pPr>
            <w:proofErr w:type="spellStart"/>
            <w:r w:rsidRPr="00292813">
              <w:rPr>
                <w:rFonts w:cstheme="minorHAnsi"/>
                <w:b/>
                <w:bCs/>
                <w:color w:val="C20000"/>
                <w:sz w:val="20"/>
                <w:szCs w:val="20"/>
              </w:rPr>
              <w:t>Codever</w:t>
            </w:r>
            <w:proofErr w:type="spellEnd"/>
            <w:r w:rsidRPr="00292813">
              <w:rPr>
                <w:rFonts w:cstheme="minorHAnsi"/>
                <w:b/>
                <w:bCs/>
                <w:color w:val="C20000"/>
                <w:sz w:val="20"/>
                <w:szCs w:val="20"/>
              </w:rPr>
              <w:t>-wendung</w:t>
            </w:r>
          </w:p>
        </w:tc>
        <w:tc>
          <w:tcPr>
            <w:tcW w:w="923" w:type="dxa"/>
            <w:shd w:val="clear" w:color="auto" w:fill="D8DFE4"/>
          </w:tcPr>
          <w:p w14:paraId="6506CD6C" w14:textId="77777777" w:rsidR="00F40D9A" w:rsidRPr="00292813" w:rsidRDefault="00F40D9A" w:rsidP="00972B1C">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r>
      <w:tr w:rsidR="00F40D9A" w:rsidRPr="00292813" w14:paraId="3DA01705" w14:textId="77777777" w:rsidTr="00E8079E">
        <w:trPr>
          <w:trHeight w:val="300"/>
        </w:trPr>
        <w:tc>
          <w:tcPr>
            <w:tcW w:w="1128" w:type="dxa"/>
          </w:tcPr>
          <w:p w14:paraId="127BD838" w14:textId="77CC97B5" w:rsidR="00F40D9A" w:rsidRPr="00292813" w:rsidRDefault="00F40D9A" w:rsidP="00972B1C">
            <w:pPr>
              <w:spacing w:before="20" w:after="60" w:line="240" w:lineRule="auto"/>
              <w:rPr>
                <w:rFonts w:cstheme="minorHAnsi"/>
                <w:sz w:val="20"/>
                <w:szCs w:val="20"/>
              </w:rPr>
            </w:pPr>
            <w:r w:rsidRPr="009D7B30">
              <w:rPr>
                <w:rFonts w:cstheme="minorHAnsi"/>
                <w:sz w:val="20"/>
                <w:szCs w:val="20"/>
              </w:rPr>
              <w:t>2-01-7-001</w:t>
            </w:r>
          </w:p>
        </w:tc>
        <w:tc>
          <w:tcPr>
            <w:tcW w:w="7653" w:type="dxa"/>
          </w:tcPr>
          <w:p w14:paraId="3422954A" w14:textId="7EE4E9DE" w:rsidR="00F40D9A" w:rsidRPr="00292813" w:rsidRDefault="00F40D9A" w:rsidP="00972B1C">
            <w:pPr>
              <w:spacing w:before="20" w:after="60" w:line="240" w:lineRule="auto"/>
              <w:rPr>
                <w:rFonts w:cstheme="minorHAnsi"/>
                <w:sz w:val="20"/>
                <w:szCs w:val="20"/>
              </w:rPr>
            </w:pPr>
            <w:r w:rsidRPr="009D7B30">
              <w:rPr>
                <w:rFonts w:cstheme="minorHAnsi"/>
                <w:color w:val="000000"/>
                <w:sz w:val="20"/>
                <w:szCs w:val="20"/>
              </w:rPr>
              <w:t xml:space="preserve">Unterbrechung der Anschlussnutzung in der regulären Arbeitszeit </w:t>
            </w:r>
            <w:r>
              <w:rPr>
                <w:rFonts w:cstheme="minorHAnsi"/>
                <w:color w:val="000000"/>
                <w:sz w:val="20"/>
                <w:szCs w:val="20"/>
              </w:rPr>
              <w:t>(€/Auftrag)</w:t>
            </w:r>
          </w:p>
        </w:tc>
        <w:tc>
          <w:tcPr>
            <w:tcW w:w="1023" w:type="dxa"/>
          </w:tcPr>
          <w:p w14:paraId="2E0EF981" w14:textId="66F193E6"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0F86A115" w14:textId="5CC3DAB6"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3ADE6697" w14:textId="60AA5121"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01127F08" w14:textId="00F7571A"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r>
      <w:tr w:rsidR="00F40D9A" w:rsidRPr="00E8079E" w14:paraId="5B6D3781" w14:textId="77777777" w:rsidTr="00E8079E">
        <w:trPr>
          <w:trHeight w:val="300"/>
        </w:trPr>
        <w:tc>
          <w:tcPr>
            <w:tcW w:w="1128" w:type="dxa"/>
          </w:tcPr>
          <w:p w14:paraId="30C0EC80" w14:textId="2EECF83D" w:rsidR="00F40D9A" w:rsidRPr="00292813" w:rsidRDefault="00F40D9A" w:rsidP="00972B1C">
            <w:pPr>
              <w:spacing w:before="20" w:after="60" w:line="240" w:lineRule="auto"/>
              <w:rPr>
                <w:rFonts w:cstheme="minorHAnsi"/>
                <w:sz w:val="20"/>
                <w:szCs w:val="20"/>
              </w:rPr>
            </w:pPr>
            <w:r w:rsidRPr="009D7B30">
              <w:rPr>
                <w:rFonts w:cstheme="minorHAnsi"/>
                <w:sz w:val="20"/>
                <w:szCs w:val="20"/>
              </w:rPr>
              <w:t>2-01-7-002</w:t>
            </w:r>
          </w:p>
        </w:tc>
        <w:tc>
          <w:tcPr>
            <w:tcW w:w="7653" w:type="dxa"/>
          </w:tcPr>
          <w:p w14:paraId="743DB606" w14:textId="53FC091C" w:rsidR="00F40D9A" w:rsidRPr="00292813" w:rsidRDefault="00F40D9A" w:rsidP="00972B1C">
            <w:pPr>
              <w:spacing w:before="20" w:after="60" w:line="240" w:lineRule="auto"/>
              <w:rPr>
                <w:rFonts w:cstheme="minorHAnsi"/>
                <w:sz w:val="20"/>
                <w:szCs w:val="20"/>
              </w:rPr>
            </w:pPr>
            <w:r w:rsidRPr="00E8079E">
              <w:rPr>
                <w:rFonts w:cstheme="minorHAnsi"/>
                <w:sz w:val="20"/>
                <w:szCs w:val="20"/>
              </w:rPr>
              <w:t>Wiederherstellung der Anschlussnutzung in der regulären Arbeitszeit (€/Auftrag)</w:t>
            </w:r>
          </w:p>
        </w:tc>
        <w:tc>
          <w:tcPr>
            <w:tcW w:w="1023" w:type="dxa"/>
          </w:tcPr>
          <w:p w14:paraId="4E8E1284" w14:textId="6AB34AD2" w:rsidR="00F40D9A" w:rsidRPr="00292813" w:rsidRDefault="00F40D9A" w:rsidP="00E8079E">
            <w:pPr>
              <w:spacing w:before="20" w:after="60" w:line="240" w:lineRule="auto"/>
              <w:jc w:val="center"/>
              <w:rPr>
                <w:rFonts w:cstheme="minorHAnsi"/>
                <w:sz w:val="20"/>
                <w:szCs w:val="20"/>
              </w:rPr>
            </w:pPr>
            <w:r>
              <w:rPr>
                <w:rFonts w:cstheme="minorHAnsi"/>
                <w:sz w:val="20"/>
                <w:szCs w:val="20"/>
              </w:rPr>
              <w:t>X</w:t>
            </w:r>
          </w:p>
        </w:tc>
        <w:tc>
          <w:tcPr>
            <w:tcW w:w="854" w:type="dxa"/>
          </w:tcPr>
          <w:p w14:paraId="3B693502" w14:textId="7B4A461C" w:rsidR="00F40D9A" w:rsidRPr="00292813" w:rsidRDefault="00F40D9A" w:rsidP="00E8079E">
            <w:pPr>
              <w:spacing w:before="20" w:after="60" w:line="240" w:lineRule="auto"/>
              <w:jc w:val="center"/>
              <w:rPr>
                <w:rFonts w:cstheme="minorHAnsi"/>
                <w:sz w:val="20"/>
                <w:szCs w:val="20"/>
              </w:rPr>
            </w:pPr>
            <w:r>
              <w:rPr>
                <w:rFonts w:cstheme="minorHAnsi"/>
                <w:sz w:val="20"/>
                <w:szCs w:val="20"/>
              </w:rPr>
              <w:t>X</w:t>
            </w:r>
          </w:p>
        </w:tc>
        <w:tc>
          <w:tcPr>
            <w:tcW w:w="1022" w:type="dxa"/>
          </w:tcPr>
          <w:p w14:paraId="4E236C83" w14:textId="6B70889F" w:rsidR="00F40D9A" w:rsidRPr="00292813" w:rsidRDefault="00F40D9A" w:rsidP="00E8079E">
            <w:pPr>
              <w:spacing w:before="20" w:after="60" w:line="240" w:lineRule="auto"/>
              <w:jc w:val="center"/>
              <w:rPr>
                <w:rFonts w:cstheme="minorHAnsi"/>
                <w:sz w:val="20"/>
                <w:szCs w:val="20"/>
              </w:rPr>
            </w:pPr>
            <w:r>
              <w:rPr>
                <w:rFonts w:cstheme="minorHAnsi"/>
                <w:sz w:val="20"/>
                <w:szCs w:val="20"/>
              </w:rPr>
              <w:t>X</w:t>
            </w:r>
          </w:p>
        </w:tc>
        <w:tc>
          <w:tcPr>
            <w:tcW w:w="923" w:type="dxa"/>
          </w:tcPr>
          <w:p w14:paraId="4006AED0" w14:textId="57361DB1" w:rsidR="00F40D9A" w:rsidRPr="00292813" w:rsidRDefault="00F40D9A" w:rsidP="00E8079E">
            <w:pPr>
              <w:spacing w:before="20" w:after="60" w:line="240" w:lineRule="auto"/>
              <w:jc w:val="center"/>
              <w:rPr>
                <w:rFonts w:cstheme="minorHAnsi"/>
                <w:sz w:val="20"/>
                <w:szCs w:val="20"/>
              </w:rPr>
            </w:pPr>
            <w:r>
              <w:rPr>
                <w:rFonts w:cstheme="minorHAnsi"/>
                <w:sz w:val="20"/>
                <w:szCs w:val="20"/>
              </w:rPr>
              <w:t>X</w:t>
            </w:r>
          </w:p>
        </w:tc>
      </w:tr>
      <w:tr w:rsidR="00F40D9A" w:rsidRPr="00292813" w14:paraId="0DD0D7EF" w14:textId="77777777" w:rsidTr="00E8079E">
        <w:trPr>
          <w:trHeight w:val="283"/>
        </w:trPr>
        <w:tc>
          <w:tcPr>
            <w:tcW w:w="1128" w:type="dxa"/>
          </w:tcPr>
          <w:p w14:paraId="7877DFA0" w14:textId="06F665EB" w:rsidR="00F40D9A" w:rsidRPr="00292813" w:rsidRDefault="00F40D9A" w:rsidP="00972B1C">
            <w:pPr>
              <w:spacing w:before="20" w:after="60" w:line="240" w:lineRule="auto"/>
              <w:rPr>
                <w:rFonts w:cstheme="minorHAnsi"/>
                <w:sz w:val="20"/>
                <w:szCs w:val="20"/>
              </w:rPr>
            </w:pPr>
            <w:r w:rsidRPr="009D7B30">
              <w:rPr>
                <w:rFonts w:cstheme="minorHAnsi"/>
                <w:sz w:val="20"/>
                <w:szCs w:val="20"/>
              </w:rPr>
              <w:t>2-01-7-003</w:t>
            </w:r>
          </w:p>
        </w:tc>
        <w:tc>
          <w:tcPr>
            <w:tcW w:w="7653" w:type="dxa"/>
          </w:tcPr>
          <w:p w14:paraId="29CAEFEB" w14:textId="35B0ADAE" w:rsidR="00F40D9A" w:rsidRPr="00292813" w:rsidRDefault="00F40D9A" w:rsidP="00972B1C">
            <w:pPr>
              <w:spacing w:before="20" w:after="60" w:line="240" w:lineRule="auto"/>
              <w:rPr>
                <w:rFonts w:cstheme="minorHAnsi"/>
                <w:sz w:val="20"/>
                <w:szCs w:val="20"/>
              </w:rPr>
            </w:pPr>
            <w:r w:rsidRPr="009D7B30">
              <w:rPr>
                <w:rFonts w:cstheme="minorHAnsi"/>
                <w:color w:val="000000"/>
                <w:sz w:val="20"/>
                <w:szCs w:val="20"/>
              </w:rPr>
              <w:t xml:space="preserve">Erfolglose Unterbrechung </w:t>
            </w:r>
            <w:r w:rsidRPr="000519D4">
              <w:rPr>
                <w:rFonts w:cstheme="minorHAnsi"/>
                <w:color w:val="000000"/>
                <w:sz w:val="20"/>
                <w:szCs w:val="20"/>
              </w:rPr>
              <w:t>(€/Auftrag)</w:t>
            </w:r>
          </w:p>
        </w:tc>
        <w:tc>
          <w:tcPr>
            <w:tcW w:w="1023" w:type="dxa"/>
          </w:tcPr>
          <w:p w14:paraId="2AEDB9F2" w14:textId="4EBC2CE3"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7D035539" w14:textId="2412E95E"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03E96385" w14:textId="048F7A04"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2B9BA9E1" w14:textId="0F48AE25"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r>
      <w:tr w:rsidR="00F40D9A" w:rsidRPr="00292813" w14:paraId="07A619E0" w14:textId="77777777" w:rsidTr="00F40D9A">
        <w:trPr>
          <w:trHeight w:val="449"/>
        </w:trPr>
        <w:tc>
          <w:tcPr>
            <w:tcW w:w="1128" w:type="dxa"/>
          </w:tcPr>
          <w:p w14:paraId="1ED319EE" w14:textId="5603C6B9" w:rsidR="00F40D9A" w:rsidRPr="00292813" w:rsidRDefault="00F40D9A" w:rsidP="00972B1C">
            <w:pPr>
              <w:spacing w:before="20" w:after="60" w:line="240" w:lineRule="auto"/>
              <w:rPr>
                <w:rFonts w:cstheme="minorHAnsi"/>
                <w:sz w:val="20"/>
                <w:szCs w:val="20"/>
              </w:rPr>
            </w:pPr>
            <w:r w:rsidRPr="009D7B30">
              <w:rPr>
                <w:rFonts w:cstheme="minorHAnsi"/>
                <w:sz w:val="20"/>
                <w:szCs w:val="20"/>
              </w:rPr>
              <w:t>2-01-7-004</w:t>
            </w:r>
          </w:p>
        </w:tc>
        <w:tc>
          <w:tcPr>
            <w:tcW w:w="7653" w:type="dxa"/>
          </w:tcPr>
          <w:p w14:paraId="2396879E" w14:textId="69EB913A" w:rsidR="00F40D9A" w:rsidRPr="00292813" w:rsidRDefault="00F40D9A" w:rsidP="00972B1C">
            <w:pPr>
              <w:spacing w:before="20" w:after="60" w:line="240" w:lineRule="auto"/>
              <w:rPr>
                <w:rFonts w:cstheme="minorHAnsi"/>
                <w:sz w:val="20"/>
                <w:szCs w:val="20"/>
              </w:rPr>
            </w:pPr>
            <w:r w:rsidRPr="009D7B30">
              <w:rPr>
                <w:rFonts w:cstheme="minorHAnsi"/>
                <w:color w:val="000000"/>
                <w:sz w:val="20"/>
                <w:szCs w:val="20"/>
              </w:rPr>
              <w:t xml:space="preserve">Stornierung eines Auftrags zur Unterbrechung der Anschlussnutzung bis zum Vortag der Sperrung </w:t>
            </w:r>
            <w:r w:rsidRPr="000519D4">
              <w:rPr>
                <w:rFonts w:cstheme="minorHAnsi"/>
                <w:color w:val="000000"/>
                <w:sz w:val="20"/>
                <w:szCs w:val="20"/>
              </w:rPr>
              <w:t>(€/Auftrag)</w:t>
            </w:r>
          </w:p>
        </w:tc>
        <w:tc>
          <w:tcPr>
            <w:tcW w:w="1023" w:type="dxa"/>
          </w:tcPr>
          <w:p w14:paraId="1BFF7241" w14:textId="1E5EC852"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31CEE67B" w14:textId="3537C124"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696CBF5E" w14:textId="36F94344"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0BF66C51" w14:textId="13966298"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r>
      <w:tr w:rsidR="00F40D9A" w:rsidRPr="00292813" w14:paraId="5E98F98C" w14:textId="77777777" w:rsidTr="00F40D9A">
        <w:trPr>
          <w:trHeight w:val="449"/>
        </w:trPr>
        <w:tc>
          <w:tcPr>
            <w:tcW w:w="1128" w:type="dxa"/>
          </w:tcPr>
          <w:p w14:paraId="530F4426" w14:textId="0D2F5F1A" w:rsidR="00F40D9A" w:rsidRPr="00292813" w:rsidRDefault="00F40D9A" w:rsidP="00972B1C">
            <w:pPr>
              <w:spacing w:before="20" w:after="60" w:line="240" w:lineRule="auto"/>
              <w:rPr>
                <w:rFonts w:cstheme="minorHAnsi"/>
                <w:sz w:val="20"/>
                <w:szCs w:val="20"/>
              </w:rPr>
            </w:pPr>
            <w:r w:rsidRPr="009D7B30">
              <w:rPr>
                <w:rFonts w:cstheme="minorHAnsi"/>
                <w:sz w:val="20"/>
                <w:szCs w:val="20"/>
              </w:rPr>
              <w:t>2-01-7-005</w:t>
            </w:r>
          </w:p>
        </w:tc>
        <w:tc>
          <w:tcPr>
            <w:tcW w:w="7653" w:type="dxa"/>
          </w:tcPr>
          <w:p w14:paraId="0BB651EE" w14:textId="6D6013AD" w:rsidR="00F40D9A" w:rsidRPr="00292813" w:rsidRDefault="00F40D9A" w:rsidP="00972B1C">
            <w:pPr>
              <w:spacing w:before="20" w:after="60" w:line="240" w:lineRule="auto"/>
              <w:rPr>
                <w:rFonts w:cstheme="minorHAnsi"/>
                <w:sz w:val="20"/>
                <w:szCs w:val="20"/>
              </w:rPr>
            </w:pPr>
            <w:r w:rsidRPr="009D7B30">
              <w:rPr>
                <w:rFonts w:cstheme="minorHAnsi"/>
                <w:color w:val="000000"/>
                <w:sz w:val="20"/>
                <w:szCs w:val="20"/>
              </w:rPr>
              <w:t xml:space="preserve">Stornierung eines Auftrags zur Unterbrechung der Anschlussnutzung am Tag der Sperrung </w:t>
            </w:r>
            <w:r w:rsidRPr="000519D4">
              <w:rPr>
                <w:rFonts w:cstheme="minorHAnsi"/>
                <w:color w:val="000000"/>
                <w:sz w:val="20"/>
                <w:szCs w:val="20"/>
              </w:rPr>
              <w:t>(€/Auftrag)</w:t>
            </w:r>
          </w:p>
        </w:tc>
        <w:tc>
          <w:tcPr>
            <w:tcW w:w="1023" w:type="dxa"/>
          </w:tcPr>
          <w:p w14:paraId="4830D35F" w14:textId="00BB87D0"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1429CD50" w14:textId="3555D5F5"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22B63BD3" w14:textId="38FDF5F7"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4421C540" w14:textId="01D1E189"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r>
      <w:tr w:rsidR="00F40D9A" w:rsidRPr="00292813" w14:paraId="382B3C3F" w14:textId="77777777" w:rsidTr="00E8079E">
        <w:trPr>
          <w:trHeight w:val="300"/>
        </w:trPr>
        <w:tc>
          <w:tcPr>
            <w:tcW w:w="1128" w:type="dxa"/>
          </w:tcPr>
          <w:p w14:paraId="473CD007" w14:textId="19DFCCA2" w:rsidR="00F40D9A" w:rsidRPr="00292813" w:rsidRDefault="00F40D9A" w:rsidP="00972B1C">
            <w:pPr>
              <w:spacing w:before="20" w:after="60" w:line="240" w:lineRule="auto"/>
              <w:rPr>
                <w:rFonts w:cstheme="minorHAnsi"/>
                <w:sz w:val="20"/>
                <w:szCs w:val="20"/>
              </w:rPr>
            </w:pPr>
            <w:r>
              <w:rPr>
                <w:rFonts w:cstheme="minorHAnsi"/>
                <w:sz w:val="20"/>
                <w:szCs w:val="20"/>
              </w:rPr>
              <w:t>2-01-7-006</w:t>
            </w:r>
          </w:p>
        </w:tc>
        <w:tc>
          <w:tcPr>
            <w:tcW w:w="7653" w:type="dxa"/>
          </w:tcPr>
          <w:p w14:paraId="03056899" w14:textId="39BA3533" w:rsidR="00F40D9A" w:rsidRPr="00292813" w:rsidRDefault="00F40D9A" w:rsidP="00972B1C">
            <w:pPr>
              <w:spacing w:before="20" w:after="60" w:line="240" w:lineRule="auto"/>
              <w:rPr>
                <w:rFonts w:cstheme="minorHAnsi"/>
                <w:sz w:val="20"/>
                <w:szCs w:val="20"/>
              </w:rPr>
            </w:pPr>
            <w:r w:rsidRPr="005656AB">
              <w:rPr>
                <w:rFonts w:cstheme="minorHAnsi"/>
                <w:color w:val="000000"/>
                <w:sz w:val="20"/>
                <w:szCs w:val="20"/>
              </w:rPr>
              <w:t>Wiederherstellung der Anschlussnutzung außerhalb der regulären Arbeitszeit (€/Auftrag)</w:t>
            </w:r>
          </w:p>
        </w:tc>
        <w:tc>
          <w:tcPr>
            <w:tcW w:w="1023" w:type="dxa"/>
          </w:tcPr>
          <w:p w14:paraId="75B18D33" w14:textId="742E525A"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3782D5A3" w14:textId="301A35D1"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314AAEA6" w14:textId="788F54C9"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191AE761" w14:textId="2DB49643"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r>
      <w:tr w:rsidR="00F40D9A" w:rsidRPr="00292813" w14:paraId="2629DB75" w14:textId="77777777" w:rsidTr="00E8079E">
        <w:trPr>
          <w:trHeight w:val="300"/>
        </w:trPr>
        <w:tc>
          <w:tcPr>
            <w:tcW w:w="1128" w:type="dxa"/>
          </w:tcPr>
          <w:p w14:paraId="3670C584" w14:textId="3797B0E8" w:rsidR="00F40D9A" w:rsidRPr="00292813" w:rsidRDefault="00F40D9A" w:rsidP="00972B1C">
            <w:pPr>
              <w:spacing w:before="20" w:after="60" w:line="240" w:lineRule="auto"/>
              <w:rPr>
                <w:rFonts w:cstheme="minorHAnsi"/>
                <w:sz w:val="20"/>
                <w:szCs w:val="20"/>
              </w:rPr>
            </w:pPr>
            <w:r w:rsidRPr="009D7B30">
              <w:rPr>
                <w:rFonts w:cstheme="minorHAnsi"/>
                <w:sz w:val="20"/>
                <w:szCs w:val="20"/>
              </w:rPr>
              <w:t>2-02-0-001</w:t>
            </w:r>
          </w:p>
        </w:tc>
        <w:tc>
          <w:tcPr>
            <w:tcW w:w="7653" w:type="dxa"/>
          </w:tcPr>
          <w:p w14:paraId="1F5625D5" w14:textId="516A83C8" w:rsidR="00F40D9A" w:rsidRPr="00292813" w:rsidRDefault="00F40D9A" w:rsidP="00972B1C">
            <w:pPr>
              <w:spacing w:before="20" w:after="60" w:line="240" w:lineRule="auto"/>
              <w:rPr>
                <w:rFonts w:cstheme="minorHAnsi"/>
                <w:sz w:val="20"/>
                <w:szCs w:val="20"/>
              </w:rPr>
            </w:pPr>
            <w:r w:rsidRPr="009D7B30">
              <w:rPr>
                <w:rFonts w:cstheme="minorHAnsi"/>
                <w:color w:val="000000"/>
                <w:sz w:val="20"/>
                <w:szCs w:val="20"/>
              </w:rPr>
              <w:t>Verzugskosten pauschal</w:t>
            </w:r>
            <w:r>
              <w:rPr>
                <w:rFonts w:cstheme="minorHAnsi"/>
                <w:color w:val="000000"/>
                <w:sz w:val="20"/>
                <w:szCs w:val="20"/>
              </w:rPr>
              <w:t xml:space="preserve"> (€/Fall)</w:t>
            </w:r>
          </w:p>
        </w:tc>
        <w:tc>
          <w:tcPr>
            <w:tcW w:w="1023" w:type="dxa"/>
          </w:tcPr>
          <w:p w14:paraId="71499E7C" w14:textId="72B8A380"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3051E8AB" w14:textId="30654DBA"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5157B812" w14:textId="3963A586"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2D3D5D1D" w14:textId="3ED1CE10"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r>
      <w:tr w:rsidR="00F40D9A" w:rsidRPr="00292813" w14:paraId="2F8A7C74" w14:textId="77777777" w:rsidTr="00E8079E">
        <w:trPr>
          <w:trHeight w:val="300"/>
        </w:trPr>
        <w:tc>
          <w:tcPr>
            <w:tcW w:w="1128" w:type="dxa"/>
          </w:tcPr>
          <w:p w14:paraId="3DB9952A" w14:textId="7E4E5EC7" w:rsidR="00F40D9A" w:rsidRPr="00292813" w:rsidRDefault="00F40D9A" w:rsidP="00972B1C">
            <w:pPr>
              <w:spacing w:before="20" w:after="60" w:line="240" w:lineRule="auto"/>
              <w:rPr>
                <w:rFonts w:cstheme="minorHAnsi"/>
                <w:sz w:val="20"/>
                <w:szCs w:val="20"/>
              </w:rPr>
            </w:pPr>
            <w:r w:rsidRPr="009D7B30">
              <w:rPr>
                <w:rFonts w:cstheme="minorHAnsi"/>
                <w:sz w:val="20"/>
                <w:szCs w:val="20"/>
              </w:rPr>
              <w:t>2-02-0-002</w:t>
            </w:r>
          </w:p>
        </w:tc>
        <w:tc>
          <w:tcPr>
            <w:tcW w:w="7653" w:type="dxa"/>
          </w:tcPr>
          <w:p w14:paraId="139C3970" w14:textId="1F96F14E" w:rsidR="00F40D9A" w:rsidRPr="00292813" w:rsidRDefault="00F40D9A" w:rsidP="00972B1C">
            <w:pPr>
              <w:spacing w:before="20" w:after="60" w:line="240" w:lineRule="auto"/>
              <w:rPr>
                <w:rFonts w:cstheme="minorHAnsi"/>
                <w:sz w:val="20"/>
                <w:szCs w:val="20"/>
              </w:rPr>
            </w:pPr>
            <w:r w:rsidRPr="009D7B30">
              <w:rPr>
                <w:rFonts w:cstheme="minorHAnsi"/>
                <w:color w:val="000000"/>
                <w:sz w:val="20"/>
                <w:szCs w:val="20"/>
              </w:rPr>
              <w:t>Verzugskosten variabel</w:t>
            </w:r>
            <w:r>
              <w:rPr>
                <w:rFonts w:cstheme="minorHAnsi"/>
                <w:color w:val="000000"/>
                <w:sz w:val="20"/>
                <w:szCs w:val="20"/>
              </w:rPr>
              <w:t xml:space="preserve"> (€)</w:t>
            </w:r>
          </w:p>
        </w:tc>
        <w:tc>
          <w:tcPr>
            <w:tcW w:w="1023" w:type="dxa"/>
          </w:tcPr>
          <w:p w14:paraId="14382FD3" w14:textId="5FECDEF5"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4A8F6ABF" w14:textId="004695EB" w:rsidR="00F40D9A" w:rsidRPr="00292813" w:rsidRDefault="00F40D9A" w:rsidP="00972B1C">
            <w:pPr>
              <w:spacing w:before="20" w:after="60" w:line="240" w:lineRule="auto"/>
              <w:jc w:val="center"/>
              <w:rPr>
                <w:rFonts w:cstheme="minorHAnsi"/>
                <w:sz w:val="20"/>
                <w:szCs w:val="20"/>
              </w:rPr>
            </w:pPr>
            <w:r>
              <w:rPr>
                <w:rFonts w:cstheme="minorHAnsi"/>
                <w:sz w:val="20"/>
                <w:szCs w:val="20"/>
              </w:rPr>
              <w:t>--</w:t>
            </w:r>
          </w:p>
        </w:tc>
        <w:tc>
          <w:tcPr>
            <w:tcW w:w="1022" w:type="dxa"/>
          </w:tcPr>
          <w:p w14:paraId="7AFF0AF5" w14:textId="2E8DBEAE"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25545696" w14:textId="0ED8E258"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r>
    </w:tbl>
    <w:p w14:paraId="4E84A23F" w14:textId="77777777" w:rsidR="00972B1C" w:rsidRPr="00972B1C" w:rsidRDefault="00972B1C" w:rsidP="00972B1C"/>
    <w:p w14:paraId="02777133" w14:textId="788FD8F9" w:rsidR="00540AC0" w:rsidRDefault="00540AC0" w:rsidP="00540AC0"/>
    <w:p w14:paraId="25826AC5" w14:textId="77777777" w:rsidR="00A6510E" w:rsidRDefault="00A6510E">
      <w:pPr>
        <w:spacing w:after="200" w:line="276" w:lineRule="auto"/>
        <w:rPr>
          <w:rFonts w:eastAsiaTheme="majorEastAsia" w:cs="Arial"/>
          <w:b/>
          <w:bCs/>
          <w:iCs/>
          <w:szCs w:val="28"/>
        </w:rPr>
      </w:pPr>
      <w:r>
        <w:br w:type="page"/>
      </w:r>
    </w:p>
    <w:p w14:paraId="4183CF54" w14:textId="2120AC6B" w:rsidR="009D7B30" w:rsidRDefault="000142BC" w:rsidP="000142BC">
      <w:pPr>
        <w:pStyle w:val="berschrift2"/>
        <w:tabs>
          <w:tab w:val="clear" w:pos="1141"/>
        </w:tabs>
        <w:ind w:left="426"/>
      </w:pPr>
      <w:bookmarkStart w:id="18" w:name="_Toc98919502"/>
      <w:r>
        <w:lastRenderedPageBreak/>
        <w:t>Freiwillige</w:t>
      </w:r>
      <w:r w:rsidR="00BE6BA2">
        <w:t xml:space="preserve"> Abrechnung sonstiger Leistungen</w:t>
      </w:r>
      <w:r w:rsidR="00CD4EFB">
        <w:rPr>
          <w:rStyle w:val="Funotenzeichen"/>
        </w:rPr>
        <w:footnoteReference w:id="2"/>
      </w:r>
      <w:bookmarkEnd w:id="18"/>
    </w:p>
    <w:tbl>
      <w:tblPr>
        <w:tblStyle w:val="Tabellenraster"/>
        <w:tblW w:w="14454" w:type="dxa"/>
        <w:tblLayout w:type="fixed"/>
        <w:tblLook w:val="04A0" w:firstRow="1" w:lastRow="0" w:firstColumn="1" w:lastColumn="0" w:noHBand="0" w:noVBand="1"/>
      </w:tblPr>
      <w:tblGrid>
        <w:gridCol w:w="1128"/>
        <w:gridCol w:w="7653"/>
        <w:gridCol w:w="1027"/>
        <w:gridCol w:w="824"/>
        <w:gridCol w:w="1023"/>
        <w:gridCol w:w="854"/>
        <w:gridCol w:w="1022"/>
        <w:gridCol w:w="923"/>
      </w:tblGrid>
      <w:tr w:rsidR="00972B1C" w:rsidRPr="00292813" w14:paraId="4DF506C8" w14:textId="77777777" w:rsidTr="00BE76F6">
        <w:trPr>
          <w:tblHeader/>
        </w:trPr>
        <w:tc>
          <w:tcPr>
            <w:tcW w:w="1128" w:type="dxa"/>
            <w:vMerge w:val="restart"/>
            <w:shd w:val="clear" w:color="auto" w:fill="D8DFE4"/>
          </w:tcPr>
          <w:p w14:paraId="77C0204E" w14:textId="77777777" w:rsidR="00972B1C" w:rsidRPr="00292813" w:rsidRDefault="00972B1C" w:rsidP="002051E1">
            <w:pPr>
              <w:spacing w:before="20" w:after="60" w:line="240" w:lineRule="auto"/>
              <w:rPr>
                <w:rFonts w:cstheme="minorHAnsi"/>
                <w:b/>
                <w:bCs/>
                <w:color w:val="C20000"/>
                <w:sz w:val="20"/>
                <w:szCs w:val="20"/>
              </w:rPr>
            </w:pPr>
            <w:r w:rsidRPr="00292813">
              <w:rPr>
                <w:rFonts w:cstheme="minorHAnsi"/>
                <w:b/>
                <w:bCs/>
                <w:color w:val="C20000"/>
                <w:sz w:val="20"/>
                <w:szCs w:val="20"/>
              </w:rPr>
              <w:t>ID</w:t>
            </w:r>
          </w:p>
        </w:tc>
        <w:tc>
          <w:tcPr>
            <w:tcW w:w="7653" w:type="dxa"/>
            <w:vMerge w:val="restart"/>
            <w:shd w:val="clear" w:color="auto" w:fill="D8DFE4"/>
          </w:tcPr>
          <w:p w14:paraId="20A449B9" w14:textId="77777777" w:rsidR="00972B1C" w:rsidRPr="00292813" w:rsidRDefault="00972B1C" w:rsidP="002051E1">
            <w:pPr>
              <w:spacing w:before="20" w:after="60" w:line="240" w:lineRule="auto"/>
              <w:rPr>
                <w:rFonts w:cstheme="minorHAnsi"/>
                <w:b/>
                <w:bCs/>
                <w:color w:val="C20000"/>
                <w:sz w:val="20"/>
                <w:szCs w:val="20"/>
              </w:rPr>
            </w:pPr>
            <w:r w:rsidRPr="00292813">
              <w:rPr>
                <w:rFonts w:cstheme="minorHAnsi"/>
                <w:b/>
                <w:bCs/>
                <w:color w:val="C20000"/>
                <w:sz w:val="20"/>
                <w:szCs w:val="20"/>
              </w:rPr>
              <w:t>Bezeichnung</w:t>
            </w:r>
          </w:p>
        </w:tc>
        <w:tc>
          <w:tcPr>
            <w:tcW w:w="1851" w:type="dxa"/>
            <w:gridSpan w:val="2"/>
            <w:shd w:val="clear" w:color="auto" w:fill="D8DFE4"/>
          </w:tcPr>
          <w:p w14:paraId="59ACFB92" w14:textId="77777777" w:rsidR="00972B1C" w:rsidRPr="00292813" w:rsidRDefault="00972B1C" w:rsidP="002051E1">
            <w:pPr>
              <w:spacing w:before="20" w:after="60" w:line="240" w:lineRule="auto"/>
              <w:jc w:val="center"/>
              <w:rPr>
                <w:rFonts w:cstheme="minorHAnsi"/>
                <w:b/>
                <w:bCs/>
                <w:color w:val="C20000"/>
                <w:sz w:val="20"/>
                <w:szCs w:val="20"/>
              </w:rPr>
            </w:pPr>
            <w:r w:rsidRPr="00292813">
              <w:rPr>
                <w:rFonts w:cstheme="minorHAnsi"/>
                <w:b/>
                <w:bCs/>
                <w:color w:val="C20000"/>
                <w:sz w:val="20"/>
                <w:szCs w:val="20"/>
              </w:rPr>
              <w:t>UTILMD</w:t>
            </w:r>
          </w:p>
        </w:tc>
        <w:tc>
          <w:tcPr>
            <w:tcW w:w="1877" w:type="dxa"/>
            <w:gridSpan w:val="2"/>
            <w:shd w:val="clear" w:color="auto" w:fill="D8DFE4"/>
          </w:tcPr>
          <w:p w14:paraId="5C3C072C" w14:textId="77777777" w:rsidR="00972B1C" w:rsidRPr="00292813" w:rsidRDefault="00972B1C" w:rsidP="002051E1">
            <w:pPr>
              <w:spacing w:before="20" w:after="60" w:line="240" w:lineRule="auto"/>
              <w:jc w:val="center"/>
              <w:rPr>
                <w:rFonts w:cstheme="minorHAnsi"/>
                <w:b/>
                <w:bCs/>
                <w:color w:val="C20000"/>
                <w:sz w:val="20"/>
                <w:szCs w:val="20"/>
              </w:rPr>
            </w:pPr>
            <w:r w:rsidRPr="00292813">
              <w:rPr>
                <w:rFonts w:cstheme="minorHAnsi"/>
                <w:b/>
                <w:bCs/>
                <w:color w:val="C20000"/>
                <w:sz w:val="20"/>
                <w:szCs w:val="20"/>
              </w:rPr>
              <w:t>PRICAT</w:t>
            </w:r>
          </w:p>
        </w:tc>
        <w:tc>
          <w:tcPr>
            <w:tcW w:w="1945" w:type="dxa"/>
            <w:gridSpan w:val="2"/>
            <w:shd w:val="clear" w:color="auto" w:fill="D8DFE4"/>
          </w:tcPr>
          <w:p w14:paraId="05EC1BD9" w14:textId="77777777" w:rsidR="00972B1C" w:rsidRPr="00292813" w:rsidRDefault="00972B1C" w:rsidP="002051E1">
            <w:pPr>
              <w:spacing w:before="20" w:after="60" w:line="240" w:lineRule="auto"/>
              <w:jc w:val="center"/>
              <w:rPr>
                <w:rFonts w:cstheme="minorHAnsi"/>
                <w:b/>
                <w:bCs/>
                <w:color w:val="C20000"/>
                <w:sz w:val="20"/>
                <w:szCs w:val="20"/>
              </w:rPr>
            </w:pPr>
            <w:r w:rsidRPr="00292813">
              <w:rPr>
                <w:rFonts w:cstheme="minorHAnsi"/>
                <w:b/>
                <w:bCs/>
                <w:color w:val="C20000"/>
                <w:sz w:val="20"/>
                <w:szCs w:val="20"/>
              </w:rPr>
              <w:t>INVOIC</w:t>
            </w:r>
          </w:p>
        </w:tc>
      </w:tr>
      <w:tr w:rsidR="00972B1C" w:rsidRPr="00292813" w14:paraId="71C35132" w14:textId="77777777" w:rsidTr="00BE76F6">
        <w:trPr>
          <w:tblHeader/>
        </w:trPr>
        <w:tc>
          <w:tcPr>
            <w:tcW w:w="1128" w:type="dxa"/>
            <w:vMerge/>
            <w:shd w:val="clear" w:color="auto" w:fill="D8DFE4"/>
          </w:tcPr>
          <w:p w14:paraId="4C121447" w14:textId="77777777" w:rsidR="00972B1C" w:rsidRPr="00292813" w:rsidRDefault="00972B1C" w:rsidP="002051E1">
            <w:pPr>
              <w:spacing w:before="20" w:after="60" w:line="240" w:lineRule="auto"/>
              <w:rPr>
                <w:rFonts w:cstheme="minorHAnsi"/>
                <w:b/>
                <w:bCs/>
                <w:color w:val="C20000"/>
                <w:sz w:val="20"/>
                <w:szCs w:val="20"/>
              </w:rPr>
            </w:pPr>
          </w:p>
        </w:tc>
        <w:tc>
          <w:tcPr>
            <w:tcW w:w="7653" w:type="dxa"/>
            <w:vMerge/>
            <w:shd w:val="clear" w:color="auto" w:fill="D8DFE4"/>
          </w:tcPr>
          <w:p w14:paraId="6CA0B7AA" w14:textId="77777777" w:rsidR="00972B1C" w:rsidRPr="00292813" w:rsidRDefault="00972B1C" w:rsidP="002051E1">
            <w:pPr>
              <w:spacing w:before="20" w:after="60" w:line="240" w:lineRule="auto"/>
              <w:rPr>
                <w:rFonts w:cstheme="minorHAnsi"/>
                <w:b/>
                <w:bCs/>
                <w:color w:val="C20000"/>
                <w:sz w:val="20"/>
                <w:szCs w:val="20"/>
              </w:rPr>
            </w:pPr>
          </w:p>
        </w:tc>
        <w:tc>
          <w:tcPr>
            <w:tcW w:w="1027" w:type="dxa"/>
            <w:shd w:val="clear" w:color="auto" w:fill="D8DFE4"/>
          </w:tcPr>
          <w:p w14:paraId="6CB2E6B9" w14:textId="77777777" w:rsidR="00972B1C" w:rsidRPr="00292813" w:rsidRDefault="00972B1C" w:rsidP="002051E1">
            <w:pPr>
              <w:spacing w:before="20" w:after="60" w:line="240" w:lineRule="auto"/>
              <w:rPr>
                <w:rFonts w:cstheme="minorHAnsi"/>
                <w:b/>
                <w:bCs/>
                <w:color w:val="C20000"/>
                <w:sz w:val="20"/>
                <w:szCs w:val="20"/>
              </w:rPr>
            </w:pPr>
            <w:proofErr w:type="spellStart"/>
            <w:r w:rsidRPr="00292813">
              <w:rPr>
                <w:rFonts w:cstheme="minorHAnsi"/>
                <w:b/>
                <w:bCs/>
                <w:color w:val="C20000"/>
                <w:sz w:val="20"/>
                <w:szCs w:val="20"/>
              </w:rPr>
              <w:t>Codever</w:t>
            </w:r>
            <w:proofErr w:type="spellEnd"/>
            <w:r w:rsidRPr="00292813">
              <w:rPr>
                <w:rFonts w:cstheme="minorHAnsi"/>
                <w:b/>
                <w:bCs/>
                <w:color w:val="C20000"/>
                <w:sz w:val="20"/>
                <w:szCs w:val="20"/>
              </w:rPr>
              <w:t>-wendung</w:t>
            </w:r>
          </w:p>
        </w:tc>
        <w:tc>
          <w:tcPr>
            <w:tcW w:w="824" w:type="dxa"/>
            <w:shd w:val="clear" w:color="auto" w:fill="D8DFE4"/>
          </w:tcPr>
          <w:p w14:paraId="264A2BB0" w14:textId="77777777" w:rsidR="00972B1C" w:rsidRPr="00292813" w:rsidRDefault="00972B1C" w:rsidP="002051E1">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c>
          <w:tcPr>
            <w:tcW w:w="1023" w:type="dxa"/>
            <w:shd w:val="clear" w:color="auto" w:fill="D8DFE4"/>
          </w:tcPr>
          <w:p w14:paraId="067AC8BF" w14:textId="77777777" w:rsidR="00972B1C" w:rsidRPr="00292813" w:rsidRDefault="00972B1C" w:rsidP="002051E1">
            <w:pPr>
              <w:spacing w:before="20" w:after="60" w:line="240" w:lineRule="auto"/>
              <w:rPr>
                <w:rFonts w:cstheme="minorHAnsi"/>
                <w:b/>
                <w:bCs/>
                <w:color w:val="C20000"/>
                <w:sz w:val="20"/>
                <w:szCs w:val="20"/>
              </w:rPr>
            </w:pPr>
            <w:proofErr w:type="spellStart"/>
            <w:r w:rsidRPr="00292813">
              <w:rPr>
                <w:rFonts w:cstheme="minorHAnsi"/>
                <w:b/>
                <w:bCs/>
                <w:color w:val="C20000"/>
                <w:sz w:val="20"/>
                <w:szCs w:val="20"/>
              </w:rPr>
              <w:t>Codever</w:t>
            </w:r>
            <w:proofErr w:type="spellEnd"/>
            <w:r w:rsidRPr="00292813">
              <w:rPr>
                <w:rFonts w:cstheme="minorHAnsi"/>
                <w:b/>
                <w:bCs/>
                <w:color w:val="C20000"/>
                <w:sz w:val="20"/>
                <w:szCs w:val="20"/>
              </w:rPr>
              <w:t>-wendung</w:t>
            </w:r>
          </w:p>
        </w:tc>
        <w:tc>
          <w:tcPr>
            <w:tcW w:w="854" w:type="dxa"/>
            <w:shd w:val="clear" w:color="auto" w:fill="D8DFE4"/>
          </w:tcPr>
          <w:p w14:paraId="2F73F7A4" w14:textId="77777777" w:rsidR="00972B1C" w:rsidRPr="00292813" w:rsidRDefault="00972B1C" w:rsidP="002051E1">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c>
          <w:tcPr>
            <w:tcW w:w="1022" w:type="dxa"/>
            <w:shd w:val="clear" w:color="auto" w:fill="D8DFE4"/>
          </w:tcPr>
          <w:p w14:paraId="0EF02785" w14:textId="77777777" w:rsidR="00972B1C" w:rsidRPr="00292813" w:rsidRDefault="00972B1C" w:rsidP="002051E1">
            <w:pPr>
              <w:spacing w:before="20" w:after="60" w:line="240" w:lineRule="auto"/>
              <w:rPr>
                <w:rFonts w:cstheme="minorHAnsi"/>
                <w:b/>
                <w:bCs/>
                <w:color w:val="C20000"/>
                <w:sz w:val="20"/>
                <w:szCs w:val="20"/>
              </w:rPr>
            </w:pPr>
            <w:proofErr w:type="spellStart"/>
            <w:r w:rsidRPr="00292813">
              <w:rPr>
                <w:rFonts w:cstheme="minorHAnsi"/>
                <w:b/>
                <w:bCs/>
                <w:color w:val="C20000"/>
                <w:sz w:val="20"/>
                <w:szCs w:val="20"/>
              </w:rPr>
              <w:t>Codever</w:t>
            </w:r>
            <w:proofErr w:type="spellEnd"/>
            <w:r w:rsidRPr="00292813">
              <w:rPr>
                <w:rFonts w:cstheme="minorHAnsi"/>
                <w:b/>
                <w:bCs/>
                <w:color w:val="C20000"/>
                <w:sz w:val="20"/>
                <w:szCs w:val="20"/>
              </w:rPr>
              <w:t>-wendung</w:t>
            </w:r>
          </w:p>
        </w:tc>
        <w:tc>
          <w:tcPr>
            <w:tcW w:w="923" w:type="dxa"/>
            <w:shd w:val="clear" w:color="auto" w:fill="D8DFE4"/>
          </w:tcPr>
          <w:p w14:paraId="2E28E419" w14:textId="77777777" w:rsidR="00972B1C" w:rsidRPr="00292813" w:rsidRDefault="00972B1C" w:rsidP="002051E1">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r>
      <w:tr w:rsidR="00972B1C" w:rsidRPr="00292813" w14:paraId="0C6E88F7" w14:textId="77777777" w:rsidTr="00F67AA0">
        <w:trPr>
          <w:trHeight w:val="300"/>
        </w:trPr>
        <w:tc>
          <w:tcPr>
            <w:tcW w:w="1128" w:type="dxa"/>
          </w:tcPr>
          <w:p w14:paraId="6D0EDB41" w14:textId="44F2A5E7" w:rsidR="00972B1C" w:rsidRPr="00292813" w:rsidRDefault="002051E1" w:rsidP="002051E1">
            <w:pPr>
              <w:spacing w:before="20" w:after="60" w:line="240" w:lineRule="auto"/>
              <w:rPr>
                <w:rFonts w:cstheme="minorHAnsi"/>
                <w:sz w:val="20"/>
                <w:szCs w:val="20"/>
              </w:rPr>
            </w:pPr>
            <w:r>
              <w:rPr>
                <w:rFonts w:cstheme="minorHAnsi"/>
                <w:sz w:val="20"/>
                <w:szCs w:val="20"/>
              </w:rPr>
              <w:t>3-01-0-001</w:t>
            </w:r>
          </w:p>
        </w:tc>
        <w:tc>
          <w:tcPr>
            <w:tcW w:w="7653" w:type="dxa"/>
          </w:tcPr>
          <w:p w14:paraId="6DFE429F" w14:textId="4FE083BC" w:rsidR="00972B1C" w:rsidRPr="00292813" w:rsidRDefault="002051E1" w:rsidP="002051E1">
            <w:pPr>
              <w:spacing w:before="20" w:after="60" w:line="240" w:lineRule="auto"/>
              <w:rPr>
                <w:rFonts w:cstheme="minorHAnsi"/>
                <w:sz w:val="20"/>
                <w:szCs w:val="20"/>
              </w:rPr>
            </w:pPr>
            <w:r>
              <w:rPr>
                <w:rFonts w:cstheme="minorHAnsi"/>
                <w:sz w:val="20"/>
                <w:szCs w:val="20"/>
              </w:rPr>
              <w:t>Blind</w:t>
            </w:r>
            <w:r w:rsidR="00E11DD2">
              <w:rPr>
                <w:rFonts w:cstheme="minorHAnsi"/>
                <w:sz w:val="20"/>
                <w:szCs w:val="20"/>
              </w:rPr>
              <w:t>arbeit</w:t>
            </w:r>
            <w:r>
              <w:rPr>
                <w:rFonts w:cstheme="minorHAnsi"/>
                <w:sz w:val="20"/>
                <w:szCs w:val="20"/>
              </w:rPr>
              <w:t xml:space="preserve"> (</w:t>
            </w:r>
            <w:r w:rsidR="002F1020" w:rsidRPr="002F1020">
              <w:rPr>
                <w:rFonts w:cstheme="minorHAnsi"/>
                <w:sz w:val="20"/>
                <w:szCs w:val="20"/>
              </w:rPr>
              <w:t>€</w:t>
            </w:r>
            <w:r>
              <w:rPr>
                <w:rFonts w:cstheme="minorHAnsi"/>
                <w:sz w:val="20"/>
                <w:szCs w:val="20"/>
              </w:rPr>
              <w:t>/</w:t>
            </w:r>
            <w:proofErr w:type="spellStart"/>
            <w:r>
              <w:rPr>
                <w:rFonts w:cstheme="minorHAnsi"/>
                <w:sz w:val="20"/>
                <w:szCs w:val="20"/>
              </w:rPr>
              <w:t>k</w:t>
            </w:r>
            <w:r w:rsidR="00E11DD2">
              <w:rPr>
                <w:rFonts w:cstheme="minorHAnsi"/>
                <w:sz w:val="20"/>
                <w:szCs w:val="20"/>
              </w:rPr>
              <w:t>v</w:t>
            </w:r>
            <w:r>
              <w:rPr>
                <w:rFonts w:cstheme="minorHAnsi"/>
                <w:sz w:val="20"/>
                <w:szCs w:val="20"/>
              </w:rPr>
              <w:t>ar</w:t>
            </w:r>
            <w:r w:rsidR="00E11DD2">
              <w:rPr>
                <w:rFonts w:cstheme="minorHAnsi"/>
                <w:sz w:val="20"/>
                <w:szCs w:val="20"/>
              </w:rPr>
              <w:t>h</w:t>
            </w:r>
            <w:proofErr w:type="spellEnd"/>
            <w:r>
              <w:rPr>
                <w:rFonts w:cstheme="minorHAnsi"/>
                <w:sz w:val="20"/>
                <w:szCs w:val="20"/>
              </w:rPr>
              <w:t>)</w:t>
            </w:r>
          </w:p>
        </w:tc>
        <w:tc>
          <w:tcPr>
            <w:tcW w:w="1027" w:type="dxa"/>
          </w:tcPr>
          <w:p w14:paraId="4E4ED143" w14:textId="76F7B9E6" w:rsidR="00972B1C" w:rsidRPr="00292813" w:rsidRDefault="000A74EB" w:rsidP="002051E1">
            <w:pPr>
              <w:spacing w:before="20" w:after="60" w:line="240" w:lineRule="auto"/>
              <w:jc w:val="center"/>
              <w:rPr>
                <w:rFonts w:cstheme="minorHAnsi"/>
                <w:sz w:val="20"/>
                <w:szCs w:val="20"/>
              </w:rPr>
            </w:pPr>
            <w:r>
              <w:rPr>
                <w:rFonts w:cstheme="minorHAnsi"/>
                <w:sz w:val="20"/>
                <w:szCs w:val="20"/>
              </w:rPr>
              <w:t>X</w:t>
            </w:r>
          </w:p>
        </w:tc>
        <w:tc>
          <w:tcPr>
            <w:tcW w:w="824" w:type="dxa"/>
          </w:tcPr>
          <w:p w14:paraId="40BEC8CA" w14:textId="567B6A70" w:rsidR="00972B1C" w:rsidRPr="00292813" w:rsidDel="00476DEC" w:rsidRDefault="000A74EB" w:rsidP="002051E1">
            <w:pPr>
              <w:spacing w:before="20" w:after="60" w:line="240" w:lineRule="auto"/>
              <w:jc w:val="center"/>
              <w:rPr>
                <w:rFonts w:cstheme="minorHAnsi"/>
                <w:sz w:val="20"/>
                <w:szCs w:val="20"/>
              </w:rPr>
            </w:pPr>
            <w:r>
              <w:rPr>
                <w:rFonts w:cstheme="minorHAnsi"/>
                <w:sz w:val="20"/>
                <w:szCs w:val="20"/>
              </w:rPr>
              <w:t>--</w:t>
            </w:r>
          </w:p>
        </w:tc>
        <w:tc>
          <w:tcPr>
            <w:tcW w:w="1023" w:type="dxa"/>
          </w:tcPr>
          <w:p w14:paraId="7229B1DD" w14:textId="57AF28F2" w:rsidR="00972B1C" w:rsidRPr="00292813" w:rsidRDefault="000A74EB" w:rsidP="002051E1">
            <w:pPr>
              <w:spacing w:before="20" w:after="60" w:line="240" w:lineRule="auto"/>
              <w:jc w:val="center"/>
              <w:rPr>
                <w:rFonts w:cstheme="minorHAnsi"/>
                <w:sz w:val="20"/>
                <w:szCs w:val="20"/>
              </w:rPr>
            </w:pPr>
            <w:r>
              <w:rPr>
                <w:rFonts w:cstheme="minorHAnsi"/>
                <w:sz w:val="20"/>
                <w:szCs w:val="20"/>
              </w:rPr>
              <w:t>X</w:t>
            </w:r>
          </w:p>
        </w:tc>
        <w:tc>
          <w:tcPr>
            <w:tcW w:w="854" w:type="dxa"/>
          </w:tcPr>
          <w:p w14:paraId="44996C3D" w14:textId="75C2B915" w:rsidR="00972B1C" w:rsidRPr="00292813" w:rsidRDefault="000A74EB" w:rsidP="002051E1">
            <w:pPr>
              <w:spacing w:before="20" w:after="60" w:line="240" w:lineRule="auto"/>
              <w:jc w:val="center"/>
              <w:rPr>
                <w:rFonts w:cstheme="minorHAnsi"/>
                <w:sz w:val="20"/>
                <w:szCs w:val="20"/>
              </w:rPr>
            </w:pPr>
            <w:r>
              <w:rPr>
                <w:rFonts w:cstheme="minorHAnsi"/>
                <w:sz w:val="20"/>
                <w:szCs w:val="20"/>
              </w:rPr>
              <w:t>X</w:t>
            </w:r>
          </w:p>
        </w:tc>
        <w:tc>
          <w:tcPr>
            <w:tcW w:w="1022" w:type="dxa"/>
          </w:tcPr>
          <w:p w14:paraId="4CDA2ADD" w14:textId="4A434D6B" w:rsidR="00972B1C" w:rsidRPr="00292813" w:rsidRDefault="000A74EB" w:rsidP="002051E1">
            <w:pPr>
              <w:spacing w:before="20" w:after="60" w:line="240" w:lineRule="auto"/>
              <w:jc w:val="center"/>
              <w:rPr>
                <w:rFonts w:cstheme="minorHAnsi"/>
                <w:sz w:val="20"/>
                <w:szCs w:val="20"/>
              </w:rPr>
            </w:pPr>
            <w:r>
              <w:rPr>
                <w:rFonts w:cstheme="minorHAnsi"/>
                <w:sz w:val="20"/>
                <w:szCs w:val="20"/>
              </w:rPr>
              <w:t>X</w:t>
            </w:r>
          </w:p>
        </w:tc>
        <w:tc>
          <w:tcPr>
            <w:tcW w:w="923" w:type="dxa"/>
          </w:tcPr>
          <w:p w14:paraId="68AB3DCB" w14:textId="12FDE634" w:rsidR="00972B1C" w:rsidRPr="00292813" w:rsidRDefault="000A74EB" w:rsidP="002051E1">
            <w:pPr>
              <w:spacing w:before="20" w:after="60" w:line="240" w:lineRule="auto"/>
              <w:jc w:val="center"/>
              <w:rPr>
                <w:rFonts w:cstheme="minorHAnsi"/>
                <w:sz w:val="20"/>
                <w:szCs w:val="20"/>
              </w:rPr>
            </w:pPr>
            <w:r>
              <w:rPr>
                <w:rFonts w:cstheme="minorHAnsi"/>
                <w:sz w:val="20"/>
                <w:szCs w:val="20"/>
              </w:rPr>
              <w:t>X</w:t>
            </w:r>
          </w:p>
        </w:tc>
      </w:tr>
      <w:tr w:rsidR="00CD4EFB" w:rsidRPr="00292813" w14:paraId="5C0CE223" w14:textId="77777777" w:rsidTr="00F67AA0">
        <w:trPr>
          <w:trHeight w:val="300"/>
        </w:trPr>
        <w:tc>
          <w:tcPr>
            <w:tcW w:w="1128" w:type="dxa"/>
          </w:tcPr>
          <w:p w14:paraId="05B390C4" w14:textId="2B61D779" w:rsidR="00CD4EFB" w:rsidRDefault="00CD4EFB" w:rsidP="002051E1">
            <w:pPr>
              <w:spacing w:before="20" w:after="60" w:line="240" w:lineRule="auto"/>
              <w:rPr>
                <w:rFonts w:cstheme="minorHAnsi"/>
                <w:sz w:val="20"/>
                <w:szCs w:val="20"/>
              </w:rPr>
            </w:pPr>
            <w:r>
              <w:rPr>
                <w:rFonts w:cstheme="minorHAnsi"/>
                <w:sz w:val="20"/>
                <w:szCs w:val="20"/>
              </w:rPr>
              <w:t>3-02-0</w:t>
            </w:r>
          </w:p>
        </w:tc>
        <w:tc>
          <w:tcPr>
            <w:tcW w:w="7653" w:type="dxa"/>
          </w:tcPr>
          <w:p w14:paraId="54C55976" w14:textId="227AB40E" w:rsidR="00CD4EFB" w:rsidRDefault="00CD4EFB" w:rsidP="002051E1">
            <w:pPr>
              <w:spacing w:before="20" w:after="60" w:line="240" w:lineRule="auto"/>
              <w:rPr>
                <w:rFonts w:cstheme="minorHAnsi"/>
                <w:sz w:val="20"/>
                <w:szCs w:val="20"/>
              </w:rPr>
            </w:pPr>
            <w:r>
              <w:rPr>
                <w:rFonts w:cstheme="minorHAnsi"/>
                <w:sz w:val="20"/>
                <w:szCs w:val="20"/>
              </w:rPr>
              <w:t>Tarifierte Blindarbeit</w:t>
            </w:r>
          </w:p>
        </w:tc>
        <w:tc>
          <w:tcPr>
            <w:tcW w:w="1027" w:type="dxa"/>
          </w:tcPr>
          <w:p w14:paraId="3205EECB" w14:textId="694AF524" w:rsidR="00CD4EFB" w:rsidRDefault="00CD4EFB" w:rsidP="002051E1">
            <w:pPr>
              <w:spacing w:before="20" w:after="60" w:line="240" w:lineRule="auto"/>
              <w:jc w:val="center"/>
              <w:rPr>
                <w:rFonts w:cstheme="minorHAnsi"/>
                <w:sz w:val="20"/>
                <w:szCs w:val="20"/>
              </w:rPr>
            </w:pPr>
            <w:r>
              <w:rPr>
                <w:rFonts w:cstheme="minorHAnsi"/>
                <w:sz w:val="20"/>
                <w:szCs w:val="20"/>
              </w:rPr>
              <w:t>X</w:t>
            </w:r>
          </w:p>
        </w:tc>
        <w:tc>
          <w:tcPr>
            <w:tcW w:w="824" w:type="dxa"/>
          </w:tcPr>
          <w:p w14:paraId="28A69CF1" w14:textId="79576BA3" w:rsidR="00CD4EFB" w:rsidRDefault="00CD4EFB" w:rsidP="002051E1">
            <w:pPr>
              <w:spacing w:before="20" w:after="60" w:line="240" w:lineRule="auto"/>
              <w:jc w:val="center"/>
              <w:rPr>
                <w:rFonts w:cstheme="minorHAnsi"/>
                <w:sz w:val="20"/>
                <w:szCs w:val="20"/>
              </w:rPr>
            </w:pPr>
            <w:r>
              <w:rPr>
                <w:rFonts w:cstheme="minorHAnsi"/>
                <w:sz w:val="20"/>
                <w:szCs w:val="20"/>
              </w:rPr>
              <w:t>--</w:t>
            </w:r>
          </w:p>
        </w:tc>
        <w:tc>
          <w:tcPr>
            <w:tcW w:w="1023" w:type="dxa"/>
          </w:tcPr>
          <w:p w14:paraId="1ADF9010" w14:textId="279A183F" w:rsidR="00CD4EFB" w:rsidRDefault="00CD4EFB" w:rsidP="002051E1">
            <w:pPr>
              <w:spacing w:before="20" w:after="60" w:line="240" w:lineRule="auto"/>
              <w:jc w:val="center"/>
              <w:rPr>
                <w:rFonts w:cstheme="minorHAnsi"/>
                <w:sz w:val="20"/>
                <w:szCs w:val="20"/>
              </w:rPr>
            </w:pPr>
            <w:r>
              <w:rPr>
                <w:rFonts w:cstheme="minorHAnsi"/>
                <w:sz w:val="20"/>
                <w:szCs w:val="20"/>
              </w:rPr>
              <w:t>--</w:t>
            </w:r>
          </w:p>
        </w:tc>
        <w:tc>
          <w:tcPr>
            <w:tcW w:w="854" w:type="dxa"/>
          </w:tcPr>
          <w:p w14:paraId="0DA6665F" w14:textId="7FC546DC" w:rsidR="00CD4EFB" w:rsidRDefault="00CD4EFB" w:rsidP="002051E1">
            <w:pPr>
              <w:spacing w:before="20" w:after="60" w:line="240" w:lineRule="auto"/>
              <w:jc w:val="center"/>
              <w:rPr>
                <w:rFonts w:cstheme="minorHAnsi"/>
                <w:sz w:val="20"/>
                <w:szCs w:val="20"/>
              </w:rPr>
            </w:pPr>
            <w:r>
              <w:rPr>
                <w:rFonts w:cstheme="minorHAnsi"/>
                <w:sz w:val="20"/>
                <w:szCs w:val="20"/>
              </w:rPr>
              <w:t>--</w:t>
            </w:r>
          </w:p>
        </w:tc>
        <w:tc>
          <w:tcPr>
            <w:tcW w:w="1022" w:type="dxa"/>
          </w:tcPr>
          <w:p w14:paraId="43B1F299" w14:textId="7B552BC1" w:rsidR="00CD4EFB" w:rsidRDefault="00CD4EFB" w:rsidP="002051E1">
            <w:pPr>
              <w:spacing w:before="20" w:after="60" w:line="240" w:lineRule="auto"/>
              <w:jc w:val="center"/>
              <w:rPr>
                <w:rFonts w:cstheme="minorHAnsi"/>
                <w:sz w:val="20"/>
                <w:szCs w:val="20"/>
              </w:rPr>
            </w:pPr>
            <w:r>
              <w:rPr>
                <w:rFonts w:cstheme="minorHAnsi"/>
                <w:sz w:val="20"/>
                <w:szCs w:val="20"/>
              </w:rPr>
              <w:t>--</w:t>
            </w:r>
          </w:p>
        </w:tc>
        <w:tc>
          <w:tcPr>
            <w:tcW w:w="923" w:type="dxa"/>
          </w:tcPr>
          <w:p w14:paraId="1CB4B83E" w14:textId="7DB1977A" w:rsidR="00CD4EFB" w:rsidRDefault="00CD4EFB" w:rsidP="002051E1">
            <w:pPr>
              <w:spacing w:before="20" w:after="60" w:line="240" w:lineRule="auto"/>
              <w:jc w:val="center"/>
              <w:rPr>
                <w:rFonts w:cstheme="minorHAnsi"/>
                <w:sz w:val="20"/>
                <w:szCs w:val="20"/>
              </w:rPr>
            </w:pPr>
            <w:r>
              <w:rPr>
                <w:rFonts w:cstheme="minorHAnsi"/>
                <w:sz w:val="20"/>
                <w:szCs w:val="20"/>
              </w:rPr>
              <w:t>--</w:t>
            </w:r>
          </w:p>
        </w:tc>
      </w:tr>
      <w:tr w:rsidR="0041183F" w:rsidRPr="00292813" w14:paraId="7341D3FD" w14:textId="77777777" w:rsidTr="00F67AA0">
        <w:trPr>
          <w:trHeight w:val="300"/>
        </w:trPr>
        <w:tc>
          <w:tcPr>
            <w:tcW w:w="1128" w:type="dxa"/>
          </w:tcPr>
          <w:p w14:paraId="7F015539" w14:textId="5D758381" w:rsidR="0041183F" w:rsidRDefault="0041183F" w:rsidP="0041183F">
            <w:pPr>
              <w:spacing w:before="20" w:after="60" w:line="240" w:lineRule="auto"/>
              <w:rPr>
                <w:rFonts w:cstheme="minorHAnsi"/>
                <w:sz w:val="20"/>
                <w:szCs w:val="20"/>
              </w:rPr>
            </w:pPr>
            <w:r>
              <w:rPr>
                <w:rFonts w:cstheme="minorHAnsi"/>
                <w:sz w:val="20"/>
                <w:szCs w:val="20"/>
              </w:rPr>
              <w:t>3-0</w:t>
            </w:r>
            <w:r w:rsidR="00CD4EFB">
              <w:rPr>
                <w:rFonts w:cstheme="minorHAnsi"/>
                <w:sz w:val="20"/>
                <w:szCs w:val="20"/>
              </w:rPr>
              <w:t>2</w:t>
            </w:r>
            <w:r>
              <w:rPr>
                <w:rFonts w:cstheme="minorHAnsi"/>
                <w:sz w:val="20"/>
                <w:szCs w:val="20"/>
              </w:rPr>
              <w:t>-0-00</w:t>
            </w:r>
            <w:r w:rsidR="00CD4EFB">
              <w:rPr>
                <w:rFonts w:cstheme="minorHAnsi"/>
                <w:sz w:val="20"/>
                <w:szCs w:val="20"/>
              </w:rPr>
              <w:t>1</w:t>
            </w:r>
          </w:p>
        </w:tc>
        <w:tc>
          <w:tcPr>
            <w:tcW w:w="7653" w:type="dxa"/>
          </w:tcPr>
          <w:p w14:paraId="712F78B8" w14:textId="72F1ED80" w:rsidR="0041183F" w:rsidRPr="006E0D82" w:rsidRDefault="0041183F" w:rsidP="0041183F">
            <w:pPr>
              <w:spacing w:before="20" w:after="60" w:line="240" w:lineRule="auto"/>
              <w:rPr>
                <w:rFonts w:cstheme="minorHAnsi"/>
                <w:sz w:val="20"/>
                <w:szCs w:val="20"/>
              </w:rPr>
            </w:pPr>
            <w:r>
              <w:rPr>
                <w:rFonts w:cstheme="minorHAnsi"/>
                <w:sz w:val="20"/>
                <w:szCs w:val="20"/>
              </w:rPr>
              <w:t>Blind</w:t>
            </w:r>
            <w:r w:rsidR="00CD4EFB">
              <w:rPr>
                <w:rFonts w:cstheme="minorHAnsi"/>
                <w:sz w:val="20"/>
                <w:szCs w:val="20"/>
              </w:rPr>
              <w:t>arbeit</w:t>
            </w:r>
            <w:r>
              <w:rPr>
                <w:rFonts w:cstheme="minorHAnsi"/>
                <w:sz w:val="20"/>
                <w:szCs w:val="20"/>
              </w:rPr>
              <w:t xml:space="preserve"> 1 </w:t>
            </w:r>
            <w:r w:rsidRPr="0041183F">
              <w:rPr>
                <w:rFonts w:cstheme="minorHAnsi"/>
                <w:sz w:val="20"/>
                <w:szCs w:val="20"/>
              </w:rPr>
              <w:t>(€/</w:t>
            </w:r>
            <w:proofErr w:type="spellStart"/>
            <w:r w:rsidRPr="0041183F">
              <w:rPr>
                <w:rFonts w:cstheme="minorHAnsi"/>
                <w:sz w:val="20"/>
                <w:szCs w:val="20"/>
              </w:rPr>
              <w:t>kvarh</w:t>
            </w:r>
            <w:proofErr w:type="spellEnd"/>
            <w:r w:rsidRPr="0041183F">
              <w:rPr>
                <w:rFonts w:cstheme="minorHAnsi"/>
                <w:sz w:val="20"/>
                <w:szCs w:val="20"/>
              </w:rPr>
              <w:t>)</w:t>
            </w:r>
          </w:p>
        </w:tc>
        <w:tc>
          <w:tcPr>
            <w:tcW w:w="1027" w:type="dxa"/>
          </w:tcPr>
          <w:p w14:paraId="4537255A" w14:textId="4A98FAC0" w:rsidR="0041183F" w:rsidRDefault="00CD4EFB" w:rsidP="0041183F">
            <w:pPr>
              <w:spacing w:before="20" w:after="60" w:line="240" w:lineRule="auto"/>
              <w:jc w:val="center"/>
              <w:rPr>
                <w:rFonts w:cstheme="minorHAnsi"/>
                <w:sz w:val="20"/>
                <w:szCs w:val="20"/>
              </w:rPr>
            </w:pPr>
            <w:r>
              <w:rPr>
                <w:rFonts w:cstheme="minorHAnsi"/>
                <w:sz w:val="20"/>
                <w:szCs w:val="20"/>
              </w:rPr>
              <w:t>--</w:t>
            </w:r>
          </w:p>
        </w:tc>
        <w:tc>
          <w:tcPr>
            <w:tcW w:w="824" w:type="dxa"/>
          </w:tcPr>
          <w:p w14:paraId="6FA0C6EF" w14:textId="0B5F8C7A" w:rsidR="0041183F" w:rsidRDefault="0041183F" w:rsidP="0041183F">
            <w:pPr>
              <w:spacing w:before="20" w:after="60" w:line="240" w:lineRule="auto"/>
              <w:jc w:val="center"/>
              <w:rPr>
                <w:rFonts w:cstheme="minorHAnsi"/>
                <w:sz w:val="20"/>
                <w:szCs w:val="20"/>
              </w:rPr>
            </w:pPr>
            <w:r>
              <w:rPr>
                <w:rFonts w:cstheme="minorHAnsi"/>
                <w:sz w:val="20"/>
                <w:szCs w:val="20"/>
              </w:rPr>
              <w:t>--</w:t>
            </w:r>
          </w:p>
        </w:tc>
        <w:tc>
          <w:tcPr>
            <w:tcW w:w="1023" w:type="dxa"/>
          </w:tcPr>
          <w:p w14:paraId="05FCA57B" w14:textId="6B9CD060" w:rsidR="0041183F" w:rsidRDefault="0041183F" w:rsidP="0041183F">
            <w:pPr>
              <w:spacing w:before="20" w:after="60" w:line="240" w:lineRule="auto"/>
              <w:jc w:val="center"/>
              <w:rPr>
                <w:rFonts w:cstheme="minorHAnsi"/>
                <w:sz w:val="20"/>
                <w:szCs w:val="20"/>
              </w:rPr>
            </w:pPr>
            <w:r>
              <w:rPr>
                <w:rFonts w:cstheme="minorHAnsi"/>
                <w:sz w:val="20"/>
                <w:szCs w:val="20"/>
              </w:rPr>
              <w:t>X</w:t>
            </w:r>
          </w:p>
        </w:tc>
        <w:tc>
          <w:tcPr>
            <w:tcW w:w="854" w:type="dxa"/>
          </w:tcPr>
          <w:p w14:paraId="48650D77" w14:textId="79F2EB95" w:rsidR="0041183F" w:rsidRDefault="0041183F" w:rsidP="0041183F">
            <w:pPr>
              <w:spacing w:before="20" w:after="60" w:line="240" w:lineRule="auto"/>
              <w:jc w:val="center"/>
              <w:rPr>
                <w:rFonts w:cstheme="minorHAnsi"/>
                <w:sz w:val="20"/>
                <w:szCs w:val="20"/>
              </w:rPr>
            </w:pPr>
            <w:r>
              <w:rPr>
                <w:rFonts w:cstheme="minorHAnsi"/>
                <w:sz w:val="20"/>
                <w:szCs w:val="20"/>
              </w:rPr>
              <w:t>X</w:t>
            </w:r>
          </w:p>
        </w:tc>
        <w:tc>
          <w:tcPr>
            <w:tcW w:w="1022" w:type="dxa"/>
          </w:tcPr>
          <w:p w14:paraId="67C26765" w14:textId="7744A4F1" w:rsidR="0041183F" w:rsidRDefault="0041183F" w:rsidP="0041183F">
            <w:pPr>
              <w:spacing w:before="20" w:after="60" w:line="240" w:lineRule="auto"/>
              <w:jc w:val="center"/>
              <w:rPr>
                <w:rFonts w:cstheme="minorHAnsi"/>
                <w:sz w:val="20"/>
                <w:szCs w:val="20"/>
              </w:rPr>
            </w:pPr>
            <w:r>
              <w:rPr>
                <w:rFonts w:cstheme="minorHAnsi"/>
                <w:sz w:val="20"/>
                <w:szCs w:val="20"/>
              </w:rPr>
              <w:t>X</w:t>
            </w:r>
          </w:p>
        </w:tc>
        <w:tc>
          <w:tcPr>
            <w:tcW w:w="923" w:type="dxa"/>
          </w:tcPr>
          <w:p w14:paraId="28056D60" w14:textId="1F78AE75" w:rsidR="0041183F" w:rsidRDefault="0041183F" w:rsidP="0041183F">
            <w:pPr>
              <w:spacing w:before="20" w:after="60" w:line="240" w:lineRule="auto"/>
              <w:jc w:val="center"/>
              <w:rPr>
                <w:rFonts w:cstheme="minorHAnsi"/>
                <w:sz w:val="20"/>
                <w:szCs w:val="20"/>
              </w:rPr>
            </w:pPr>
            <w:r>
              <w:rPr>
                <w:rFonts w:cstheme="minorHAnsi"/>
                <w:sz w:val="20"/>
                <w:szCs w:val="20"/>
              </w:rPr>
              <w:t>X</w:t>
            </w:r>
          </w:p>
        </w:tc>
      </w:tr>
      <w:tr w:rsidR="0041183F" w:rsidRPr="00292813" w14:paraId="468E2DA8" w14:textId="77777777" w:rsidTr="00F67AA0">
        <w:trPr>
          <w:trHeight w:val="300"/>
        </w:trPr>
        <w:tc>
          <w:tcPr>
            <w:tcW w:w="1128" w:type="dxa"/>
          </w:tcPr>
          <w:p w14:paraId="37C65A22" w14:textId="6C450E60" w:rsidR="0041183F" w:rsidRDefault="0041183F" w:rsidP="0041183F">
            <w:pPr>
              <w:spacing w:before="20" w:after="60" w:line="240" w:lineRule="auto"/>
              <w:rPr>
                <w:rFonts w:cstheme="minorHAnsi"/>
                <w:sz w:val="20"/>
                <w:szCs w:val="20"/>
              </w:rPr>
            </w:pPr>
            <w:r>
              <w:rPr>
                <w:rFonts w:cstheme="minorHAnsi"/>
                <w:sz w:val="20"/>
                <w:szCs w:val="20"/>
              </w:rPr>
              <w:t>3-0</w:t>
            </w:r>
            <w:r w:rsidR="00CD4EFB">
              <w:rPr>
                <w:rFonts w:cstheme="minorHAnsi"/>
                <w:sz w:val="20"/>
                <w:szCs w:val="20"/>
              </w:rPr>
              <w:t>2</w:t>
            </w:r>
            <w:r>
              <w:rPr>
                <w:rFonts w:cstheme="minorHAnsi"/>
                <w:sz w:val="20"/>
                <w:szCs w:val="20"/>
              </w:rPr>
              <w:t>-0-00</w:t>
            </w:r>
            <w:r w:rsidR="00CD4EFB">
              <w:rPr>
                <w:rFonts w:cstheme="minorHAnsi"/>
                <w:sz w:val="20"/>
                <w:szCs w:val="20"/>
              </w:rPr>
              <w:t>2</w:t>
            </w:r>
          </w:p>
        </w:tc>
        <w:tc>
          <w:tcPr>
            <w:tcW w:w="7653" w:type="dxa"/>
          </w:tcPr>
          <w:p w14:paraId="4F7CA204" w14:textId="5520E055" w:rsidR="0041183F" w:rsidRPr="006E0D82" w:rsidRDefault="0041183F" w:rsidP="0041183F">
            <w:pPr>
              <w:spacing w:before="20" w:after="60" w:line="240" w:lineRule="auto"/>
              <w:rPr>
                <w:rFonts w:cstheme="minorHAnsi"/>
                <w:sz w:val="20"/>
                <w:szCs w:val="20"/>
              </w:rPr>
            </w:pPr>
            <w:r>
              <w:rPr>
                <w:rFonts w:cstheme="minorHAnsi"/>
                <w:sz w:val="20"/>
                <w:szCs w:val="20"/>
              </w:rPr>
              <w:t>Blind</w:t>
            </w:r>
            <w:r w:rsidR="00CD4EFB">
              <w:rPr>
                <w:rFonts w:cstheme="minorHAnsi"/>
                <w:sz w:val="20"/>
                <w:szCs w:val="20"/>
              </w:rPr>
              <w:t>arbeit</w:t>
            </w:r>
            <w:r>
              <w:rPr>
                <w:rFonts w:cstheme="minorHAnsi"/>
                <w:sz w:val="20"/>
                <w:szCs w:val="20"/>
              </w:rPr>
              <w:t xml:space="preserve"> 2 </w:t>
            </w:r>
            <w:r w:rsidRPr="0041183F">
              <w:rPr>
                <w:rFonts w:cstheme="minorHAnsi"/>
                <w:sz w:val="20"/>
                <w:szCs w:val="20"/>
              </w:rPr>
              <w:t>(€/</w:t>
            </w:r>
            <w:proofErr w:type="spellStart"/>
            <w:r w:rsidRPr="0041183F">
              <w:rPr>
                <w:rFonts w:cstheme="minorHAnsi"/>
                <w:sz w:val="20"/>
                <w:szCs w:val="20"/>
              </w:rPr>
              <w:t>kvarh</w:t>
            </w:r>
            <w:proofErr w:type="spellEnd"/>
            <w:r w:rsidRPr="0041183F">
              <w:rPr>
                <w:rFonts w:cstheme="minorHAnsi"/>
                <w:sz w:val="20"/>
                <w:szCs w:val="20"/>
              </w:rPr>
              <w:t>)</w:t>
            </w:r>
          </w:p>
        </w:tc>
        <w:tc>
          <w:tcPr>
            <w:tcW w:w="1027" w:type="dxa"/>
          </w:tcPr>
          <w:p w14:paraId="7B606138" w14:textId="3488E605" w:rsidR="0041183F" w:rsidRDefault="00CD4EFB" w:rsidP="0041183F">
            <w:pPr>
              <w:spacing w:before="20" w:after="60" w:line="240" w:lineRule="auto"/>
              <w:jc w:val="center"/>
              <w:rPr>
                <w:rFonts w:cstheme="minorHAnsi"/>
                <w:sz w:val="20"/>
                <w:szCs w:val="20"/>
              </w:rPr>
            </w:pPr>
            <w:r>
              <w:rPr>
                <w:rFonts w:cstheme="minorHAnsi"/>
                <w:sz w:val="20"/>
                <w:szCs w:val="20"/>
              </w:rPr>
              <w:t>--</w:t>
            </w:r>
          </w:p>
        </w:tc>
        <w:tc>
          <w:tcPr>
            <w:tcW w:w="824" w:type="dxa"/>
          </w:tcPr>
          <w:p w14:paraId="3B7EA585" w14:textId="1BBC10B0" w:rsidR="0041183F" w:rsidRDefault="0041183F" w:rsidP="0041183F">
            <w:pPr>
              <w:spacing w:before="20" w:after="60" w:line="240" w:lineRule="auto"/>
              <w:jc w:val="center"/>
              <w:rPr>
                <w:rFonts w:cstheme="minorHAnsi"/>
                <w:sz w:val="20"/>
                <w:szCs w:val="20"/>
              </w:rPr>
            </w:pPr>
            <w:r>
              <w:rPr>
                <w:rFonts w:cstheme="minorHAnsi"/>
                <w:sz w:val="20"/>
                <w:szCs w:val="20"/>
              </w:rPr>
              <w:t>--</w:t>
            </w:r>
          </w:p>
        </w:tc>
        <w:tc>
          <w:tcPr>
            <w:tcW w:w="1023" w:type="dxa"/>
          </w:tcPr>
          <w:p w14:paraId="04A0A2AE" w14:textId="18D8E763" w:rsidR="0041183F" w:rsidRDefault="0041183F" w:rsidP="0041183F">
            <w:pPr>
              <w:spacing w:before="20" w:after="60" w:line="240" w:lineRule="auto"/>
              <w:jc w:val="center"/>
              <w:rPr>
                <w:rFonts w:cstheme="minorHAnsi"/>
                <w:sz w:val="20"/>
                <w:szCs w:val="20"/>
              </w:rPr>
            </w:pPr>
            <w:r>
              <w:rPr>
                <w:rFonts w:cstheme="minorHAnsi"/>
                <w:sz w:val="20"/>
                <w:szCs w:val="20"/>
              </w:rPr>
              <w:t>X</w:t>
            </w:r>
          </w:p>
        </w:tc>
        <w:tc>
          <w:tcPr>
            <w:tcW w:w="854" w:type="dxa"/>
          </w:tcPr>
          <w:p w14:paraId="218DAC01" w14:textId="54318453" w:rsidR="0041183F" w:rsidRDefault="0041183F" w:rsidP="0041183F">
            <w:pPr>
              <w:spacing w:before="20" w:after="60" w:line="240" w:lineRule="auto"/>
              <w:jc w:val="center"/>
              <w:rPr>
                <w:rFonts w:cstheme="minorHAnsi"/>
                <w:sz w:val="20"/>
                <w:szCs w:val="20"/>
              </w:rPr>
            </w:pPr>
            <w:r>
              <w:rPr>
                <w:rFonts w:cstheme="minorHAnsi"/>
                <w:sz w:val="20"/>
                <w:szCs w:val="20"/>
              </w:rPr>
              <w:t>X</w:t>
            </w:r>
          </w:p>
        </w:tc>
        <w:tc>
          <w:tcPr>
            <w:tcW w:w="1022" w:type="dxa"/>
          </w:tcPr>
          <w:p w14:paraId="530C5E15" w14:textId="0AAE494F" w:rsidR="0041183F" w:rsidRDefault="0041183F" w:rsidP="0041183F">
            <w:pPr>
              <w:spacing w:before="20" w:after="60" w:line="240" w:lineRule="auto"/>
              <w:jc w:val="center"/>
              <w:rPr>
                <w:rFonts w:cstheme="minorHAnsi"/>
                <w:sz w:val="20"/>
                <w:szCs w:val="20"/>
              </w:rPr>
            </w:pPr>
            <w:r>
              <w:rPr>
                <w:rFonts w:cstheme="minorHAnsi"/>
                <w:sz w:val="20"/>
                <w:szCs w:val="20"/>
              </w:rPr>
              <w:t>X</w:t>
            </w:r>
          </w:p>
        </w:tc>
        <w:tc>
          <w:tcPr>
            <w:tcW w:w="923" w:type="dxa"/>
          </w:tcPr>
          <w:p w14:paraId="1C821C8E" w14:textId="5B3F176A" w:rsidR="0041183F" w:rsidRDefault="0041183F" w:rsidP="0041183F">
            <w:pPr>
              <w:spacing w:before="20" w:after="60" w:line="240" w:lineRule="auto"/>
              <w:jc w:val="center"/>
              <w:rPr>
                <w:rFonts w:cstheme="minorHAnsi"/>
                <w:sz w:val="20"/>
                <w:szCs w:val="20"/>
              </w:rPr>
            </w:pPr>
            <w:r>
              <w:rPr>
                <w:rFonts w:cstheme="minorHAnsi"/>
                <w:sz w:val="20"/>
                <w:szCs w:val="20"/>
              </w:rPr>
              <w:t>X</w:t>
            </w:r>
          </w:p>
        </w:tc>
      </w:tr>
    </w:tbl>
    <w:p w14:paraId="12022C9B" w14:textId="77777777" w:rsidR="00BE6BA2" w:rsidRPr="00BE6BA2" w:rsidRDefault="00BE6BA2" w:rsidP="00BE6BA2"/>
    <w:p w14:paraId="2C9BF15A" w14:textId="6F0D8600" w:rsidR="00C85DC5" w:rsidRDefault="00C85DC5">
      <w:pPr>
        <w:spacing w:after="200" w:line="276" w:lineRule="auto"/>
      </w:pPr>
      <w:r>
        <w:br w:type="page"/>
      </w:r>
    </w:p>
    <w:p w14:paraId="75D1DD6F" w14:textId="724A6997" w:rsidR="00C85DC5" w:rsidRDefault="00C85DC5" w:rsidP="003A5B63">
      <w:pPr>
        <w:pStyle w:val="berschrift1"/>
      </w:pPr>
      <w:bookmarkStart w:id="19" w:name="_Toc98919503"/>
      <w:r>
        <w:lastRenderedPageBreak/>
        <w:t>Änderungshistorie</w:t>
      </w:r>
      <w:bookmarkEnd w:id="19"/>
    </w:p>
    <w:tbl>
      <w:tblPr>
        <w:tblW w:w="14586" w:type="dxa"/>
        <w:tblInd w:w="8" w:type="dxa"/>
        <w:tblLayout w:type="fixed"/>
        <w:tblCellMar>
          <w:left w:w="0" w:type="dxa"/>
          <w:right w:w="0" w:type="dxa"/>
        </w:tblCellMar>
        <w:tblLook w:val="0020" w:firstRow="1" w:lastRow="0" w:firstColumn="0" w:lastColumn="0" w:noHBand="0" w:noVBand="0"/>
      </w:tblPr>
      <w:tblGrid>
        <w:gridCol w:w="713"/>
        <w:gridCol w:w="7"/>
        <w:gridCol w:w="1690"/>
        <w:gridCol w:w="6"/>
        <w:gridCol w:w="3680"/>
        <w:gridCol w:w="3681"/>
        <w:gridCol w:w="2417"/>
        <w:gridCol w:w="2392"/>
      </w:tblGrid>
      <w:tr w:rsidR="00404527" w:rsidRPr="00404527" w14:paraId="53B73DC2" w14:textId="77777777" w:rsidTr="00483F73">
        <w:trPr>
          <w:cantSplit/>
          <w:tblHeader/>
        </w:trPr>
        <w:tc>
          <w:tcPr>
            <w:tcW w:w="720" w:type="dxa"/>
            <w:gridSpan w:val="2"/>
            <w:tcBorders>
              <w:top w:val="single" w:sz="6" w:space="0" w:color="000000"/>
              <w:left w:val="single" w:sz="6" w:space="0" w:color="000000"/>
              <w:bottom w:val="nil"/>
              <w:right w:val="single" w:sz="6" w:space="0" w:color="000000"/>
            </w:tcBorders>
            <w:shd w:val="clear" w:color="auto" w:fill="D8DFE4"/>
          </w:tcPr>
          <w:p w14:paraId="5DECAEDD" w14:textId="77777777" w:rsidR="00404527" w:rsidRPr="00404527" w:rsidRDefault="00404527" w:rsidP="003A5B63">
            <w:pPr>
              <w:pStyle w:val="GEFEG"/>
              <w:widowControl/>
              <w:spacing w:line="218" w:lineRule="atLeast"/>
              <w:rPr>
                <w:rFonts w:asciiTheme="minorHAnsi" w:hAnsiTheme="minorHAnsi" w:cstheme="minorHAnsi"/>
                <w:noProof/>
                <w:sz w:val="14"/>
                <w:szCs w:val="14"/>
              </w:rPr>
            </w:pPr>
            <w:r w:rsidRPr="00404527">
              <w:rPr>
                <w:rFonts w:asciiTheme="minorHAnsi" w:hAnsiTheme="minorHAnsi" w:cstheme="minorHAnsi"/>
                <w:b/>
                <w:bCs/>
                <w:noProof/>
                <w:color w:val="C20000"/>
                <w:sz w:val="18"/>
                <w:szCs w:val="18"/>
              </w:rPr>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5BFD47E6" w14:textId="77777777" w:rsidR="00404527" w:rsidRPr="00404527" w:rsidRDefault="00404527" w:rsidP="003A5B63">
            <w:pPr>
              <w:pStyle w:val="GEFEG"/>
              <w:widowControl/>
              <w:spacing w:line="218" w:lineRule="atLeast"/>
              <w:ind w:left="48"/>
              <w:rPr>
                <w:rFonts w:asciiTheme="minorHAnsi" w:hAnsiTheme="minorHAnsi" w:cstheme="minorHAnsi"/>
                <w:noProof/>
                <w:sz w:val="14"/>
                <w:szCs w:val="14"/>
              </w:rPr>
            </w:pPr>
            <w:r w:rsidRPr="00404527">
              <w:rPr>
                <w:rFonts w:asciiTheme="minorHAnsi" w:hAnsiTheme="minorHAnsi" w:cstheme="minorHAns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1EBC26D0" w14:textId="77777777" w:rsidR="00404527" w:rsidRPr="00404527" w:rsidRDefault="00404527" w:rsidP="003A5B63">
            <w:pPr>
              <w:pStyle w:val="GEFEG"/>
              <w:widowControl/>
              <w:tabs>
                <w:tab w:val="center" w:pos="3672"/>
              </w:tabs>
              <w:spacing w:line="218" w:lineRule="atLeast"/>
              <w:rPr>
                <w:rFonts w:asciiTheme="minorHAnsi" w:hAnsiTheme="minorHAnsi" w:cstheme="minorHAnsi"/>
                <w:noProof/>
                <w:sz w:val="14"/>
                <w:szCs w:val="14"/>
              </w:rPr>
            </w:pPr>
            <w:r w:rsidRPr="00404527">
              <w:rPr>
                <w:rFonts w:asciiTheme="minorHAnsi" w:hAnsiTheme="minorHAnsi" w:cstheme="minorHAnsi"/>
                <w:noProof/>
                <w:sz w:val="18"/>
                <w:szCs w:val="18"/>
              </w:rPr>
              <w:tab/>
            </w:r>
            <w:r w:rsidRPr="00404527">
              <w:rPr>
                <w:rFonts w:asciiTheme="minorHAnsi" w:hAnsiTheme="minorHAnsi" w:cstheme="minorHAns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3329AE63" w14:textId="77777777" w:rsidR="00404527" w:rsidRPr="00404527" w:rsidRDefault="00404527" w:rsidP="003A5B63">
            <w:pPr>
              <w:pStyle w:val="GEFEG"/>
              <w:widowControl/>
              <w:spacing w:line="218" w:lineRule="atLeast"/>
              <w:rPr>
                <w:rFonts w:asciiTheme="minorHAnsi" w:hAnsiTheme="minorHAnsi" w:cstheme="minorHAnsi"/>
                <w:noProof/>
                <w:sz w:val="14"/>
                <w:szCs w:val="14"/>
              </w:rPr>
            </w:pPr>
            <w:r w:rsidRPr="00404527">
              <w:rPr>
                <w:rFonts w:asciiTheme="minorHAnsi" w:hAnsiTheme="minorHAnsi" w:cstheme="minorHAnsi"/>
                <w:b/>
                <w:bCs/>
                <w:noProof/>
                <w:color w:val="C20000"/>
                <w:sz w:val="18"/>
                <w:szCs w:val="18"/>
              </w:rPr>
              <w:t>Grund der Anpassung</w:t>
            </w:r>
          </w:p>
        </w:tc>
        <w:tc>
          <w:tcPr>
            <w:tcW w:w="2392" w:type="dxa"/>
            <w:tcBorders>
              <w:top w:val="single" w:sz="6" w:space="0" w:color="000000"/>
              <w:left w:val="single" w:sz="6" w:space="0" w:color="000000"/>
              <w:bottom w:val="nil"/>
              <w:right w:val="single" w:sz="6" w:space="0" w:color="000000"/>
            </w:tcBorders>
            <w:shd w:val="clear" w:color="auto" w:fill="D8DFE4"/>
          </w:tcPr>
          <w:p w14:paraId="6113E7FA" w14:textId="77777777" w:rsidR="00404527" w:rsidRPr="00404527" w:rsidRDefault="00404527" w:rsidP="003A5B63">
            <w:pPr>
              <w:pStyle w:val="GEFEG"/>
              <w:widowControl/>
              <w:spacing w:line="218" w:lineRule="atLeast"/>
              <w:ind w:left="45"/>
              <w:rPr>
                <w:rFonts w:asciiTheme="minorHAnsi" w:hAnsiTheme="minorHAnsi" w:cstheme="minorHAnsi"/>
                <w:noProof/>
                <w:sz w:val="14"/>
                <w:szCs w:val="14"/>
              </w:rPr>
            </w:pPr>
            <w:r w:rsidRPr="00404527">
              <w:rPr>
                <w:rFonts w:asciiTheme="minorHAnsi" w:hAnsiTheme="minorHAnsi" w:cstheme="minorHAnsi"/>
                <w:b/>
                <w:bCs/>
                <w:noProof/>
                <w:color w:val="C20000"/>
                <w:sz w:val="18"/>
                <w:szCs w:val="18"/>
              </w:rPr>
              <w:t>Status</w:t>
            </w:r>
          </w:p>
        </w:tc>
      </w:tr>
      <w:tr w:rsidR="00404527" w:rsidRPr="00404527" w14:paraId="5E98231D" w14:textId="77777777" w:rsidTr="00483F73">
        <w:trPr>
          <w:cantSplit/>
          <w:tblHeader/>
        </w:trPr>
        <w:tc>
          <w:tcPr>
            <w:tcW w:w="720" w:type="dxa"/>
            <w:gridSpan w:val="2"/>
            <w:tcBorders>
              <w:top w:val="nil"/>
              <w:left w:val="single" w:sz="6" w:space="0" w:color="000000"/>
              <w:bottom w:val="single" w:sz="4" w:space="0" w:color="auto"/>
              <w:right w:val="single" w:sz="6" w:space="0" w:color="000000"/>
            </w:tcBorders>
            <w:shd w:val="clear" w:color="auto" w:fill="D8DFE4"/>
          </w:tcPr>
          <w:p w14:paraId="37C91072" w14:textId="77777777" w:rsidR="00404527" w:rsidRPr="00404527" w:rsidRDefault="00404527" w:rsidP="003A5B63">
            <w:pPr>
              <w:pStyle w:val="GEFEG"/>
              <w:widowControl/>
              <w:rPr>
                <w:rFonts w:asciiTheme="minorHAnsi" w:hAnsiTheme="minorHAnsi" w:cstheme="minorHAnsi"/>
                <w:noProof/>
                <w:sz w:val="14"/>
                <w:szCs w:val="14"/>
              </w:rPr>
            </w:pPr>
          </w:p>
        </w:tc>
        <w:tc>
          <w:tcPr>
            <w:tcW w:w="1696" w:type="dxa"/>
            <w:gridSpan w:val="2"/>
            <w:tcBorders>
              <w:top w:val="nil"/>
              <w:left w:val="single" w:sz="6" w:space="0" w:color="000000"/>
              <w:bottom w:val="single" w:sz="4" w:space="0" w:color="auto"/>
              <w:right w:val="single" w:sz="6" w:space="0" w:color="000000"/>
            </w:tcBorders>
            <w:shd w:val="clear" w:color="auto" w:fill="D8DFE4"/>
          </w:tcPr>
          <w:p w14:paraId="3788BE81" w14:textId="77777777" w:rsidR="00404527" w:rsidRPr="00404527" w:rsidRDefault="00404527" w:rsidP="003A5B63">
            <w:pPr>
              <w:pStyle w:val="GEFEG"/>
              <w:widowControl/>
              <w:rPr>
                <w:rFonts w:asciiTheme="minorHAnsi" w:hAnsiTheme="minorHAnsi" w:cstheme="minorHAnsi"/>
                <w:noProof/>
                <w:sz w:val="14"/>
                <w:szCs w:val="14"/>
              </w:rPr>
            </w:pPr>
          </w:p>
        </w:tc>
        <w:tc>
          <w:tcPr>
            <w:tcW w:w="3680" w:type="dxa"/>
            <w:tcBorders>
              <w:top w:val="nil"/>
              <w:left w:val="single" w:sz="6" w:space="0" w:color="000000"/>
              <w:bottom w:val="single" w:sz="4" w:space="0" w:color="auto"/>
              <w:right w:val="single" w:sz="6" w:space="0" w:color="000000"/>
            </w:tcBorders>
            <w:shd w:val="clear" w:color="auto" w:fill="D8DFE4"/>
          </w:tcPr>
          <w:p w14:paraId="14013395" w14:textId="77777777" w:rsidR="00404527" w:rsidRPr="00404527" w:rsidRDefault="00404527" w:rsidP="003A5B63">
            <w:pPr>
              <w:pStyle w:val="GEFEG"/>
              <w:widowControl/>
              <w:spacing w:line="218" w:lineRule="atLeast"/>
              <w:ind w:left="32"/>
              <w:rPr>
                <w:rFonts w:asciiTheme="minorHAnsi" w:hAnsiTheme="minorHAnsi" w:cstheme="minorHAnsi"/>
                <w:noProof/>
                <w:sz w:val="14"/>
                <w:szCs w:val="14"/>
              </w:rPr>
            </w:pPr>
            <w:r w:rsidRPr="00404527">
              <w:rPr>
                <w:rFonts w:asciiTheme="minorHAnsi" w:hAnsiTheme="minorHAnsi" w:cstheme="minorHAnsi"/>
                <w:b/>
                <w:bCs/>
                <w:noProof/>
                <w:color w:val="C20000"/>
                <w:sz w:val="18"/>
                <w:szCs w:val="18"/>
              </w:rPr>
              <w:t>Bisher</w:t>
            </w:r>
          </w:p>
        </w:tc>
        <w:tc>
          <w:tcPr>
            <w:tcW w:w="3681" w:type="dxa"/>
            <w:tcBorders>
              <w:top w:val="nil"/>
              <w:left w:val="single" w:sz="6" w:space="0" w:color="000000"/>
              <w:bottom w:val="single" w:sz="4" w:space="0" w:color="auto"/>
              <w:right w:val="single" w:sz="6" w:space="0" w:color="000000"/>
            </w:tcBorders>
            <w:shd w:val="clear" w:color="auto" w:fill="D8DFE4"/>
          </w:tcPr>
          <w:p w14:paraId="0D249101" w14:textId="77777777" w:rsidR="00404527" w:rsidRPr="00404527" w:rsidRDefault="00404527" w:rsidP="003A5B63">
            <w:pPr>
              <w:pStyle w:val="GEFEG"/>
              <w:widowControl/>
              <w:spacing w:line="218" w:lineRule="atLeast"/>
              <w:ind w:left="48"/>
              <w:rPr>
                <w:rFonts w:asciiTheme="minorHAnsi" w:hAnsiTheme="minorHAnsi" w:cstheme="minorHAnsi"/>
                <w:noProof/>
                <w:sz w:val="14"/>
                <w:szCs w:val="14"/>
              </w:rPr>
            </w:pPr>
            <w:r w:rsidRPr="00404527">
              <w:rPr>
                <w:rFonts w:asciiTheme="minorHAnsi" w:hAnsiTheme="minorHAnsi" w:cstheme="minorHAnsi"/>
                <w:b/>
                <w:bCs/>
                <w:noProof/>
                <w:color w:val="C20000"/>
                <w:sz w:val="18"/>
                <w:szCs w:val="18"/>
              </w:rPr>
              <w:t>Neu</w:t>
            </w:r>
          </w:p>
        </w:tc>
        <w:tc>
          <w:tcPr>
            <w:tcW w:w="2417" w:type="dxa"/>
            <w:tcBorders>
              <w:top w:val="nil"/>
              <w:left w:val="single" w:sz="6" w:space="0" w:color="000000"/>
              <w:bottom w:val="single" w:sz="4" w:space="0" w:color="auto"/>
              <w:right w:val="single" w:sz="6" w:space="0" w:color="000000"/>
            </w:tcBorders>
            <w:shd w:val="clear" w:color="auto" w:fill="D8DFE4"/>
          </w:tcPr>
          <w:p w14:paraId="4EDB9DD7" w14:textId="77777777" w:rsidR="00404527" w:rsidRPr="00404527" w:rsidRDefault="00404527" w:rsidP="003A5B63">
            <w:pPr>
              <w:pStyle w:val="GEFEG"/>
              <w:widowControl/>
              <w:rPr>
                <w:rFonts w:asciiTheme="minorHAnsi" w:hAnsiTheme="minorHAnsi" w:cstheme="minorHAnsi"/>
                <w:noProof/>
                <w:sz w:val="14"/>
                <w:szCs w:val="14"/>
              </w:rPr>
            </w:pPr>
          </w:p>
        </w:tc>
        <w:tc>
          <w:tcPr>
            <w:tcW w:w="2392" w:type="dxa"/>
            <w:tcBorders>
              <w:top w:val="nil"/>
              <w:left w:val="single" w:sz="6" w:space="0" w:color="000000"/>
              <w:bottom w:val="single" w:sz="4" w:space="0" w:color="auto"/>
              <w:right w:val="single" w:sz="6" w:space="0" w:color="000000"/>
            </w:tcBorders>
            <w:shd w:val="clear" w:color="auto" w:fill="D8DFE4"/>
          </w:tcPr>
          <w:p w14:paraId="5A433013" w14:textId="77777777" w:rsidR="00404527" w:rsidRPr="00404527" w:rsidRDefault="00404527" w:rsidP="003A5B63">
            <w:pPr>
              <w:pStyle w:val="GEFEG"/>
              <w:widowControl/>
              <w:ind w:left="45"/>
              <w:rPr>
                <w:rFonts w:asciiTheme="minorHAnsi" w:hAnsiTheme="minorHAnsi" w:cstheme="minorHAnsi"/>
                <w:noProof/>
                <w:sz w:val="14"/>
                <w:szCs w:val="14"/>
              </w:rPr>
            </w:pPr>
          </w:p>
        </w:tc>
      </w:tr>
      <w:tr w:rsidR="00937462" w:rsidRPr="00404527" w14:paraId="58ED2AA5" w14:textId="77777777" w:rsidTr="00483F73">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0D88040D" w14:textId="034E959C" w:rsidR="00937462" w:rsidRPr="00937462" w:rsidRDefault="00937462" w:rsidP="003A5B63">
            <w:pPr>
              <w:pStyle w:val="GEFEG"/>
              <w:widowControl/>
              <w:tabs>
                <w:tab w:val="right" w:pos="624"/>
              </w:tabs>
              <w:spacing w:line="218" w:lineRule="atLeast"/>
              <w:rPr>
                <w:rFonts w:asciiTheme="minorHAnsi" w:hAnsiTheme="minorHAnsi" w:cstheme="minorHAnsi"/>
                <w:noProof/>
                <w:sz w:val="20"/>
                <w:szCs w:val="20"/>
              </w:rPr>
            </w:pPr>
            <w:r w:rsidRPr="00937462">
              <w:rPr>
                <w:rFonts w:asciiTheme="minorHAnsi" w:hAnsiTheme="minorHAnsi" w:cstheme="minorHAnsi"/>
                <w:noProof/>
                <w:sz w:val="20"/>
                <w:szCs w:val="20"/>
              </w:rPr>
              <w:t>23490</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36102B82" w14:textId="78CE3658" w:rsidR="00937462" w:rsidRPr="00937462" w:rsidRDefault="00937462" w:rsidP="003A5B63">
            <w:pPr>
              <w:pStyle w:val="GEFEG"/>
              <w:widowControl/>
              <w:spacing w:line="218" w:lineRule="atLeast"/>
              <w:ind w:left="45"/>
              <w:rPr>
                <w:rFonts w:asciiTheme="minorHAnsi" w:hAnsiTheme="minorHAnsi" w:cstheme="minorHAnsi"/>
                <w:noProof/>
                <w:sz w:val="20"/>
                <w:szCs w:val="20"/>
              </w:rPr>
            </w:pPr>
            <w:r w:rsidRPr="00937462">
              <w:rPr>
                <w:rFonts w:asciiTheme="minorHAnsi" w:hAnsiTheme="minorHAnsi" w:cstheme="minorHAnsi"/>
                <w:noProof/>
                <w:sz w:val="20"/>
                <w:szCs w:val="20"/>
              </w:rPr>
              <w:t>Kapitel 3.1.10 Preisbestandteile, deren Höhe aufgrund gesetzlicher Vorgaben durch Dritte jährlich ermittelt und veröffentlicht werden</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2561EA54" w14:textId="1A07C26A" w:rsidR="00937462" w:rsidRPr="00937462" w:rsidRDefault="00937462" w:rsidP="003A5B63">
            <w:pPr>
              <w:pStyle w:val="GEFEG"/>
              <w:widowControl/>
              <w:spacing w:line="218" w:lineRule="atLeast"/>
              <w:ind w:left="45"/>
              <w:rPr>
                <w:rFonts w:asciiTheme="minorHAnsi" w:hAnsiTheme="minorHAnsi" w:cstheme="minorHAnsi"/>
                <w:noProof/>
                <w:sz w:val="20"/>
                <w:szCs w:val="20"/>
              </w:rPr>
            </w:pPr>
            <w:r w:rsidRPr="00937462">
              <w:rPr>
                <w:rFonts w:asciiTheme="minorHAnsi" w:hAnsiTheme="minorHAnsi" w:cstheme="minorHAnsi"/>
                <w:noProof/>
                <w:sz w:val="20"/>
                <w:szCs w:val="20"/>
              </w:rPr>
              <w:t>nicht vorhanden</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1EE443D5" w14:textId="77777777" w:rsidR="000736C8" w:rsidRDefault="000736C8" w:rsidP="000736C8">
            <w:pPr>
              <w:pStyle w:val="GEFEG"/>
              <w:widowControl/>
              <w:spacing w:line="218" w:lineRule="atLeast"/>
              <w:ind w:left="45"/>
              <w:rPr>
                <w:rFonts w:asciiTheme="minorHAnsi" w:hAnsiTheme="minorHAnsi" w:cstheme="minorHAnsi"/>
                <w:noProof/>
                <w:sz w:val="20"/>
                <w:szCs w:val="20"/>
              </w:rPr>
            </w:pPr>
            <w:r>
              <w:rPr>
                <w:rFonts w:asciiTheme="minorHAnsi" w:hAnsiTheme="minorHAnsi" w:cstheme="minorHAnsi"/>
                <w:noProof/>
                <w:sz w:val="20"/>
                <w:szCs w:val="20"/>
              </w:rPr>
              <w:t>vorhanden:</w:t>
            </w:r>
          </w:p>
          <w:p w14:paraId="360AFE8C" w14:textId="77777777" w:rsidR="000736C8" w:rsidRPr="00937462" w:rsidRDefault="000736C8" w:rsidP="000736C8">
            <w:pPr>
              <w:pStyle w:val="GEFEG"/>
              <w:widowControl/>
              <w:spacing w:line="218" w:lineRule="atLeast"/>
              <w:ind w:left="45"/>
              <w:rPr>
                <w:rFonts w:asciiTheme="minorHAnsi" w:hAnsiTheme="minorHAnsi" w:cstheme="minorHAnsi"/>
                <w:noProof/>
                <w:sz w:val="20"/>
                <w:szCs w:val="20"/>
              </w:rPr>
            </w:pPr>
            <w:r w:rsidRPr="00937462">
              <w:rPr>
                <w:rFonts w:asciiTheme="minorHAnsi" w:hAnsiTheme="minorHAnsi" w:cstheme="minorHAnsi"/>
                <w:noProof/>
                <w:sz w:val="20"/>
                <w:szCs w:val="20"/>
              </w:rPr>
              <w:t>1-10-5</w:t>
            </w:r>
          </w:p>
          <w:p w14:paraId="5ED4153A" w14:textId="77777777" w:rsidR="000736C8" w:rsidRPr="00937462" w:rsidRDefault="000736C8" w:rsidP="000736C8">
            <w:pPr>
              <w:pStyle w:val="GEFEG"/>
              <w:widowControl/>
              <w:spacing w:line="218" w:lineRule="atLeast"/>
              <w:ind w:left="45"/>
              <w:rPr>
                <w:rFonts w:asciiTheme="minorHAnsi" w:hAnsiTheme="minorHAnsi" w:cstheme="minorHAnsi"/>
                <w:noProof/>
                <w:sz w:val="20"/>
                <w:szCs w:val="20"/>
              </w:rPr>
            </w:pPr>
            <w:r w:rsidRPr="00937462">
              <w:rPr>
                <w:rFonts w:asciiTheme="minorHAnsi" w:hAnsiTheme="minorHAnsi" w:cstheme="minorHAnsi"/>
                <w:noProof/>
                <w:sz w:val="20"/>
                <w:szCs w:val="20"/>
              </w:rPr>
              <w:t>1-10-5-001</w:t>
            </w:r>
          </w:p>
          <w:p w14:paraId="093F4025" w14:textId="77777777" w:rsidR="000736C8" w:rsidRDefault="000736C8" w:rsidP="000736C8">
            <w:pPr>
              <w:pStyle w:val="GEFEG"/>
              <w:widowControl/>
              <w:spacing w:line="218" w:lineRule="atLeast"/>
              <w:ind w:left="45"/>
              <w:rPr>
                <w:rFonts w:asciiTheme="minorHAnsi" w:hAnsiTheme="minorHAnsi" w:cstheme="minorHAnsi"/>
                <w:noProof/>
                <w:sz w:val="20"/>
                <w:szCs w:val="20"/>
              </w:rPr>
            </w:pPr>
            <w:r w:rsidRPr="00937462">
              <w:rPr>
                <w:rFonts w:asciiTheme="minorHAnsi" w:hAnsiTheme="minorHAnsi" w:cstheme="minorHAnsi"/>
                <w:noProof/>
                <w:sz w:val="20"/>
                <w:szCs w:val="20"/>
              </w:rPr>
              <w:t>1-10-5-002</w:t>
            </w:r>
          </w:p>
          <w:p w14:paraId="5A8C7866" w14:textId="77777777" w:rsidR="000736C8" w:rsidRPr="00937462" w:rsidRDefault="000736C8" w:rsidP="000736C8">
            <w:pPr>
              <w:pStyle w:val="GEFEG"/>
              <w:widowControl/>
              <w:spacing w:line="218" w:lineRule="atLeast"/>
              <w:ind w:left="45"/>
              <w:rPr>
                <w:rFonts w:asciiTheme="minorHAnsi" w:hAnsiTheme="minorHAnsi" w:cstheme="minorHAnsi"/>
                <w:noProof/>
                <w:sz w:val="20"/>
                <w:szCs w:val="20"/>
              </w:rPr>
            </w:pPr>
            <w:r w:rsidRPr="00937462">
              <w:rPr>
                <w:rFonts w:asciiTheme="minorHAnsi" w:hAnsiTheme="minorHAnsi" w:cstheme="minorHAnsi"/>
                <w:noProof/>
                <w:sz w:val="20"/>
                <w:szCs w:val="20"/>
              </w:rPr>
              <w:t>1-10-5-00</w:t>
            </w:r>
            <w:r>
              <w:rPr>
                <w:rFonts w:asciiTheme="minorHAnsi" w:hAnsiTheme="minorHAnsi" w:cstheme="minorHAnsi"/>
                <w:noProof/>
                <w:sz w:val="20"/>
                <w:szCs w:val="20"/>
              </w:rPr>
              <w:t>3</w:t>
            </w:r>
          </w:p>
          <w:p w14:paraId="59F3BA4B" w14:textId="77777777" w:rsidR="000736C8" w:rsidRPr="00703C45" w:rsidRDefault="000736C8" w:rsidP="000736C8">
            <w:pPr>
              <w:pStyle w:val="GEFEG"/>
              <w:spacing w:line="218" w:lineRule="atLeast"/>
              <w:ind w:left="45"/>
              <w:rPr>
                <w:rFonts w:asciiTheme="minorHAnsi" w:hAnsiTheme="minorHAnsi" w:cstheme="minorHAnsi"/>
                <w:noProof/>
                <w:sz w:val="20"/>
                <w:szCs w:val="20"/>
              </w:rPr>
            </w:pPr>
            <w:r w:rsidRPr="00703C45">
              <w:rPr>
                <w:rFonts w:asciiTheme="minorHAnsi" w:hAnsiTheme="minorHAnsi" w:cstheme="minorHAnsi"/>
                <w:noProof/>
                <w:sz w:val="20"/>
                <w:szCs w:val="20"/>
              </w:rPr>
              <w:t>1-10-6</w:t>
            </w:r>
          </w:p>
          <w:p w14:paraId="763EB5E5" w14:textId="77777777" w:rsidR="000736C8" w:rsidRPr="00703C45" w:rsidRDefault="000736C8" w:rsidP="000736C8">
            <w:pPr>
              <w:pStyle w:val="GEFEG"/>
              <w:spacing w:line="218" w:lineRule="atLeast"/>
              <w:ind w:left="45"/>
              <w:rPr>
                <w:rFonts w:asciiTheme="minorHAnsi" w:hAnsiTheme="minorHAnsi" w:cstheme="minorHAnsi"/>
                <w:noProof/>
                <w:sz w:val="20"/>
                <w:szCs w:val="20"/>
              </w:rPr>
            </w:pPr>
            <w:r w:rsidRPr="00703C45">
              <w:rPr>
                <w:rFonts w:asciiTheme="minorHAnsi" w:hAnsiTheme="minorHAnsi" w:cstheme="minorHAnsi"/>
                <w:noProof/>
                <w:sz w:val="20"/>
                <w:szCs w:val="20"/>
              </w:rPr>
              <w:t>1-10-6-001</w:t>
            </w:r>
          </w:p>
          <w:p w14:paraId="5ED50C8C" w14:textId="77777777" w:rsidR="000736C8" w:rsidRDefault="000736C8" w:rsidP="000736C8">
            <w:pPr>
              <w:pStyle w:val="GEFEG"/>
              <w:widowControl/>
              <w:spacing w:line="218" w:lineRule="atLeast"/>
              <w:ind w:left="45"/>
              <w:rPr>
                <w:rFonts w:asciiTheme="minorHAnsi" w:hAnsiTheme="minorHAnsi" w:cstheme="minorHAnsi"/>
                <w:noProof/>
                <w:sz w:val="20"/>
                <w:szCs w:val="20"/>
              </w:rPr>
            </w:pPr>
            <w:r w:rsidRPr="00703C45">
              <w:rPr>
                <w:rFonts w:asciiTheme="minorHAnsi" w:hAnsiTheme="minorHAnsi" w:cstheme="minorHAnsi"/>
                <w:noProof/>
                <w:sz w:val="20"/>
                <w:szCs w:val="20"/>
              </w:rPr>
              <w:t>1-10-6-002</w:t>
            </w:r>
          </w:p>
          <w:p w14:paraId="386752A9" w14:textId="2E4F4887" w:rsidR="00937462" w:rsidRPr="00937462" w:rsidRDefault="000736C8" w:rsidP="000736C8">
            <w:pPr>
              <w:pStyle w:val="GEFEG"/>
              <w:widowControl/>
              <w:spacing w:line="218" w:lineRule="atLeast"/>
              <w:ind w:left="45"/>
              <w:rPr>
                <w:rFonts w:asciiTheme="minorHAnsi" w:hAnsiTheme="minorHAnsi" w:cstheme="minorHAnsi"/>
                <w:noProof/>
                <w:sz w:val="20"/>
                <w:szCs w:val="20"/>
              </w:rPr>
            </w:pPr>
            <w:r w:rsidRPr="00703C45">
              <w:rPr>
                <w:rFonts w:asciiTheme="minorHAnsi" w:hAnsiTheme="minorHAnsi" w:cstheme="minorHAnsi"/>
                <w:noProof/>
                <w:sz w:val="20"/>
                <w:szCs w:val="20"/>
              </w:rPr>
              <w:t>1-10-6-00</w:t>
            </w:r>
            <w:r>
              <w:rPr>
                <w:rFonts w:asciiTheme="minorHAnsi" w:hAnsiTheme="minorHAnsi" w:cstheme="minorHAnsi"/>
                <w:noProof/>
                <w:sz w:val="20"/>
                <w:szCs w:val="20"/>
              </w:rPr>
              <w:t>3</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6EDAF56F" w14:textId="73CF4421" w:rsidR="00937462" w:rsidRPr="00937462" w:rsidRDefault="00937462" w:rsidP="003A5B63">
            <w:pPr>
              <w:pStyle w:val="GEFEG"/>
              <w:widowControl/>
              <w:spacing w:line="218" w:lineRule="atLeast"/>
              <w:ind w:left="45"/>
              <w:rPr>
                <w:rFonts w:asciiTheme="minorHAnsi" w:hAnsiTheme="minorHAnsi" w:cstheme="minorHAnsi"/>
                <w:noProof/>
                <w:sz w:val="20"/>
                <w:szCs w:val="20"/>
              </w:rPr>
            </w:pPr>
            <w:r w:rsidRPr="00937462">
              <w:rPr>
                <w:rFonts w:asciiTheme="minorHAnsi" w:hAnsiTheme="minorHAnsi" w:cstheme="minorHAnsi"/>
                <w:noProof/>
                <w:sz w:val="20"/>
                <w:szCs w:val="20"/>
              </w:rPr>
              <w:t>Aufnahme neuer Gruppenartikel-ID und Artikel-ID zur Berücksichtigung des § 27c KWKG und des § 17f Absatz 5 Satz 2 des EnWG.</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537209C2" w14:textId="71759747" w:rsidR="00937462" w:rsidRPr="00937462" w:rsidRDefault="00937462" w:rsidP="003A5B63">
            <w:pPr>
              <w:pStyle w:val="GEFEG"/>
              <w:widowControl/>
              <w:spacing w:line="218" w:lineRule="atLeast"/>
              <w:ind w:left="45"/>
              <w:rPr>
                <w:rFonts w:asciiTheme="minorHAnsi" w:hAnsiTheme="minorHAnsi" w:cstheme="minorHAnsi"/>
                <w:noProof/>
                <w:sz w:val="20"/>
                <w:szCs w:val="20"/>
              </w:rPr>
            </w:pPr>
            <w:r w:rsidRPr="00937462">
              <w:rPr>
                <w:rFonts w:asciiTheme="minorHAnsi" w:hAnsiTheme="minorHAnsi" w:cstheme="minorHAnsi"/>
                <w:noProof/>
                <w:sz w:val="20"/>
                <w:szCs w:val="20"/>
              </w:rPr>
              <w:t>Fehler (19.07.2022)</w:t>
            </w:r>
          </w:p>
        </w:tc>
      </w:tr>
    </w:tbl>
    <w:p w14:paraId="36F41B6F" w14:textId="45168112" w:rsidR="00C83A94" w:rsidRDefault="00C83A94" w:rsidP="00C83A94">
      <w:pPr>
        <w:widowControl w:val="0"/>
        <w:spacing w:after="0" w:line="240" w:lineRule="auto"/>
        <w:rPr>
          <w:sz w:val="2"/>
          <w:szCs w:val="2"/>
        </w:rPr>
      </w:pPr>
    </w:p>
    <w:p w14:paraId="62F953F8" w14:textId="77777777" w:rsidR="000E6C39" w:rsidRDefault="000E6C39">
      <w:pPr>
        <w:widowControl w:val="0"/>
        <w:spacing w:after="0" w:line="240" w:lineRule="auto"/>
        <w:rPr>
          <w:sz w:val="2"/>
          <w:szCs w:val="2"/>
        </w:rPr>
      </w:pPr>
    </w:p>
    <w:sectPr w:rsidR="000E6C39" w:rsidSect="004412F5">
      <w:footnotePr>
        <w:numStart w:val="7"/>
      </w:footnotePr>
      <w:type w:val="continuous"/>
      <w:pgSz w:w="16838" w:h="11906" w:orient="landscape" w:code="9"/>
      <w:pgMar w:top="2041" w:right="1134" w:bottom="1701" w:left="1389" w:header="771" w:footer="10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127D9" w14:textId="77777777" w:rsidR="00E02D05" w:rsidRDefault="00E02D05" w:rsidP="00957DBB">
      <w:pPr>
        <w:spacing w:line="240" w:lineRule="auto"/>
      </w:pPr>
      <w:r>
        <w:separator/>
      </w:r>
    </w:p>
  </w:endnote>
  <w:endnote w:type="continuationSeparator" w:id="0">
    <w:p w14:paraId="714A1481" w14:textId="77777777" w:rsidR="00E02D05" w:rsidRDefault="00E02D05"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CF925" w14:textId="77777777" w:rsidR="00E02D05" w:rsidRPr="00542C93" w:rsidRDefault="00E02D05" w:rsidP="00F40AD5">
    <w:pPr>
      <w:pStyle w:val="Fuzeile"/>
    </w:pPr>
    <w:r>
      <mc:AlternateContent>
        <mc:Choice Requires="wps">
          <w:drawing>
            <wp:anchor distT="45720" distB="45720" distL="114300" distR="114300" simplePos="0" relativeHeight="251732992" behindDoc="0" locked="0" layoutInCell="1" allowOverlap="1" wp14:anchorId="422710A6" wp14:editId="6FB69468">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F818DEA" w14:textId="0BFF1BB8" w:rsidR="00E02D05" w:rsidRDefault="00E02D05" w:rsidP="00F40AD5">
                          <w:pPr>
                            <w:pStyle w:val="Fuzeile"/>
                          </w:pPr>
                          <w:r>
                            <w:t>Version: 5.2</w:t>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422710A6" id="_x0000_t202" coordsize="21600,21600" o:spt="202" path="m,l,21600r21600,l21600,xe">
              <v:stroke joinstyle="miter"/>
              <v:path gradientshapeok="t" o:connecttype="rect"/>
            </v:shapetype>
            <v:shape id="Textfeld 2" o:spid="_x0000_s1026"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" filled="f" stroked="f">
              <v:textbox style="mso-fit-shape-to-text:t" inset="0,0,0,0">
                <w:txbxContent>
                  <w:p w14:paraId="1F818DEA" w14:textId="0BFF1BB8" w:rsidR="00E02D05" w:rsidRDefault="00E02D05" w:rsidP="00F40AD5">
                    <w:pPr>
                      <w:pStyle w:val="Fuzeile"/>
                    </w:pPr>
                    <w:r>
                      <w:t>Version: 5.2</w:t>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4A684D65" wp14:editId="1E6E0006">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2AD1E826" w14:textId="77777777" w:rsidR="00E02D05" w:rsidRDefault="00E02D05"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A684D65" id="Text Box 2" o:spid="_x0000_s1027"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" filled="f" stroked="f">
              <v:textbox inset="0,0,0,0">
                <w:txbxContent>
                  <w:p w14:paraId="2AD1E826" w14:textId="77777777" w:rsidR="00E02D05" w:rsidRDefault="00E02D05"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7D03A1F8" wp14:editId="0F69A55A">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C4A5BA9"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62F923B8" wp14:editId="0ADC2243">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B87ED11" w14:textId="4855273E" w:rsidR="00E02D05" w:rsidRPr="009F0FEA" w:rsidRDefault="00B3453C"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7-19T00:00:00Z">
                                <w:dateFormat w:val="dd.MM.yyyy"/>
                                <w:lid w:val="de-DE"/>
                                <w:storeMappedDataAs w:val="dateTime"/>
                                <w:calendar w:val="gregorian"/>
                              </w:date>
                            </w:sdtPr>
                            <w:sdtEndPr/>
                            <w:sdtContent>
                              <w:r w:rsidR="00B273E3">
                                <w:t>19.07.2022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2F923B8" id="_x0000_s1028"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" filled="f" stroked="f">
              <v:textbox inset="0,0,0,0">
                <w:txbxContent>
                  <w:p w14:paraId="5B87ED11" w14:textId="4855273E" w:rsidR="00E02D05" w:rsidRPr="009F0FEA" w:rsidRDefault="00B3453C"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7-19T00:00:00Z">
                          <w:dateFormat w:val="dd.MM.yyyy"/>
                          <w:lid w:val="de-DE"/>
                          <w:storeMappedDataAs w:val="dateTime"/>
                          <w:calendar w:val="gregorian"/>
                        </w:date>
                      </w:sdtPr>
                      <w:sdtEndPr/>
                      <w:sdtContent>
                        <w:r w:rsidR="00B273E3">
                          <w:t>19.07.2022</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78295" w14:textId="2EA66880" w:rsidR="00E02D05" w:rsidRPr="00A555D7" w:rsidRDefault="00E02D05"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4A435C0A" wp14:editId="4103D2F6">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2C42A8"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iO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w1nTlia0T2g&#10;yFP5BbjVLlvko0aNIbYUf+s2eLrFsMGselJo85f0sKk09zA3F6bEJD02l01zfX11yZk8O6tnZMCY&#10;7sFblo2OG+2ycNGK/UNMlI1CzyH52Tg2EuXyc11GWOXSjsUUKx0MHMO+gyJ1OX2hK3sFtwbZXtBG&#10;CCnBpSKOEhhH0RmmtDEzsP438BSfoVB27n/AM6Jk9i7NYKudx79lT9O5ZHWMp/680J3Nre8PZUzF&#10;QctTWnha9LydL+8F/vw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BmQSiOwAEAANYDAAAOAAAAAAAAAAAAAAAA&#10;AC4CAABkcnMvZTJvRG9jLnhtbFBLAQItABQABgAIAAAAIQB0U/Dr4AAAAA0BAAAPAAAAAAAAAAAA&#10;AAAAABoEAABkcnMvZG93bnJldi54bWxQSwUGAAAAAAQABADzAAAAJw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1833E" w14:textId="77777777" w:rsidR="00E02D05" w:rsidRDefault="00E02D05" w:rsidP="00957DBB">
      <w:pPr>
        <w:spacing w:line="240" w:lineRule="auto"/>
      </w:pPr>
      <w:r>
        <w:separator/>
      </w:r>
    </w:p>
  </w:footnote>
  <w:footnote w:type="continuationSeparator" w:id="0">
    <w:p w14:paraId="2AE2F09B" w14:textId="77777777" w:rsidR="00E02D05" w:rsidRDefault="00E02D05" w:rsidP="00957DBB">
      <w:pPr>
        <w:spacing w:line="240" w:lineRule="auto"/>
      </w:pPr>
      <w:r>
        <w:continuationSeparator/>
      </w:r>
    </w:p>
  </w:footnote>
  <w:footnote w:id="1">
    <w:p w14:paraId="647831CA" w14:textId="2551D794" w:rsidR="001A5C74" w:rsidRDefault="001A5C74">
      <w:pPr>
        <w:pStyle w:val="Funotentext"/>
      </w:pPr>
      <w:r>
        <w:rPr>
          <w:rStyle w:val="Funotenzeichen"/>
        </w:rPr>
        <w:footnoteRef/>
      </w:r>
      <w:r>
        <w:t xml:space="preserve"> </w:t>
      </w:r>
      <w:r w:rsidRPr="005133BE">
        <w:rPr>
          <w:sz w:val="18"/>
          <w:szCs w:val="18"/>
        </w:rPr>
        <w:t>Noch keine endgültige Entscheidung</w:t>
      </w:r>
      <w:r>
        <w:rPr>
          <w:sz w:val="18"/>
          <w:szCs w:val="18"/>
        </w:rPr>
        <w:t>,</w:t>
      </w:r>
      <w:r w:rsidRPr="005133BE">
        <w:rPr>
          <w:sz w:val="18"/>
          <w:szCs w:val="18"/>
        </w:rPr>
        <w:t xml:space="preserve"> da VO-Entwurf kurzfristig zurückgezogen wurde und hier </w:t>
      </w:r>
      <w:r>
        <w:rPr>
          <w:sz w:val="18"/>
          <w:szCs w:val="18"/>
        </w:rPr>
        <w:t xml:space="preserve">noch </w:t>
      </w:r>
      <w:r w:rsidRPr="005133BE">
        <w:rPr>
          <w:sz w:val="18"/>
          <w:szCs w:val="18"/>
        </w:rPr>
        <w:t xml:space="preserve">keine Sicherheit </w:t>
      </w:r>
      <w:r>
        <w:rPr>
          <w:sz w:val="18"/>
          <w:szCs w:val="18"/>
        </w:rPr>
        <w:t>besteht</w:t>
      </w:r>
      <w:r w:rsidRPr="005133BE">
        <w:rPr>
          <w:sz w:val="18"/>
          <w:szCs w:val="18"/>
        </w:rPr>
        <w:t>, ob die Entgelte in dieser Form anerkannt werden</w:t>
      </w:r>
      <w:r>
        <w:rPr>
          <w:sz w:val="18"/>
          <w:szCs w:val="18"/>
        </w:rPr>
        <w:t>.</w:t>
      </w:r>
      <w:r>
        <w:rPr>
          <w:sz w:val="18"/>
          <w:szCs w:val="18"/>
        </w:rPr>
        <w:br/>
      </w:r>
      <w:r>
        <w:rPr>
          <w:b/>
          <w:bCs/>
          <w:sz w:val="18"/>
          <w:szCs w:val="18"/>
        </w:rPr>
        <w:t>Keine Zulassung aktuell</w:t>
      </w:r>
    </w:p>
  </w:footnote>
  <w:footnote w:id="2">
    <w:p w14:paraId="7D833712" w14:textId="6ADFCA4B" w:rsidR="00CD4EFB" w:rsidRDefault="00CD4EFB">
      <w:pPr>
        <w:pStyle w:val="Funotentext"/>
      </w:pPr>
      <w:r>
        <w:rPr>
          <w:rStyle w:val="Funotenzeichen"/>
        </w:rPr>
        <w:footnoteRef/>
      </w:r>
      <w:r>
        <w:t xml:space="preserve"> </w:t>
      </w:r>
      <w:r w:rsidRPr="005133BE">
        <w:rPr>
          <w:sz w:val="18"/>
          <w:szCs w:val="18"/>
        </w:rPr>
        <w:t>nur noch auf freiwilliger Basis mit den Lieferanten abrechenbar ansonsten mit den Anschlussnutzern, s. GPKE-Festlegung BK6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7D85F" w14:textId="3E315E04" w:rsidR="00E02D05" w:rsidRDefault="00B3453C" w:rsidP="00405AC4">
    <w:pPr>
      <w:pStyle w:val="Kopfzeile"/>
      <w:spacing w:line="240" w:lineRule="auto"/>
    </w:pPr>
    <w:sdt>
      <w:sdtPr>
        <w:alias w:val="Dokumenttitel"/>
        <w:tag w:val=""/>
        <w:id w:val="385158188"/>
        <w:placeholder>
          <w:docPart w:val="8C92E589A0714C149017539B372B7A49"/>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02D05">
          <w:t>Codeliste der Artikelnummern und Artikel-ID</w:t>
        </w:r>
      </w:sdtContent>
    </w:sdt>
    <w:r w:rsidR="00E02D05" w:rsidRPr="00217841">
      <w:rPr>
        <w:rStyle w:val="KopfzeileZchn"/>
        <w:noProof/>
      </w:rPr>
      <mc:AlternateContent>
        <mc:Choice Requires="wps">
          <w:drawing>
            <wp:anchor distT="0" distB="0" distL="114300" distR="114300" simplePos="0" relativeHeight="251736064" behindDoc="1" locked="1" layoutInCell="1" allowOverlap="1" wp14:anchorId="1D247075" wp14:editId="19FAF7F9">
              <wp:simplePos x="0" y="0"/>
              <wp:positionH relativeFrom="page">
                <wp:posOffset>-3637915</wp:posOffset>
              </wp:positionH>
              <wp:positionV relativeFrom="page">
                <wp:posOffset>737235</wp:posOffset>
              </wp:positionV>
              <wp:extent cx="15120000" cy="0"/>
              <wp:effectExtent l="0" t="0" r="0" b="0"/>
              <wp:wrapNone/>
              <wp:docPr id="6"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31A6E9C"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XE2+q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E02D05" w:rsidRPr="00217841">
      <w:rPr>
        <w:rStyle w:val="KopfzeileZchn"/>
        <w:noProof/>
      </w:rPr>
      <mc:AlternateContent>
        <mc:Choice Requires="wpg">
          <w:drawing>
            <wp:anchor distT="0" distB="0" distL="114300" distR="114300" simplePos="0" relativeHeight="251737088" behindDoc="0" locked="1" layoutInCell="1" allowOverlap="1" wp14:anchorId="4C07B92A" wp14:editId="5F575274">
              <wp:simplePos x="0" y="0"/>
              <wp:positionH relativeFrom="rightMargin">
                <wp:posOffset>-2218055</wp:posOffset>
              </wp:positionH>
              <wp:positionV relativeFrom="page">
                <wp:posOffset>269875</wp:posOffset>
              </wp:positionV>
              <wp:extent cx="2404800" cy="576000"/>
              <wp:effectExtent l="0" t="0" r="0" b="0"/>
              <wp:wrapNone/>
              <wp:docPr id="7"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9" name="Rechteck 9"/>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0" name="Grafik 1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F03CB7F"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">
              <o:lock v:ext="edit" aspectratio="t"/>
              <v:rect id="Rechteck 9"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0"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">
                <v:imagedata r:id="rId2" o:title=""/>
              </v:shape>
              <w10:wrap anchorx="margin" anchory="page"/>
              <w10:anchorlock/>
            </v:group>
          </w:pict>
        </mc:Fallback>
      </mc:AlternateContent>
    </w:r>
    <w:r w:rsidR="00E02D05">
      <w:rPr>
        <w:noProof/>
      </w:rPr>
      <mc:AlternateContent>
        <mc:Choice Requires="wps">
          <w:drawing>
            <wp:anchor distT="0" distB="0" distL="114300" distR="114300" simplePos="0" relativeHeight="251735040" behindDoc="1" locked="1" layoutInCell="1" allowOverlap="1" wp14:anchorId="34030FF2" wp14:editId="74878EA7">
              <wp:simplePos x="0" y="0"/>
              <wp:positionH relativeFrom="margin">
                <wp:align>center</wp:align>
              </wp:positionH>
              <wp:positionV relativeFrom="page">
                <wp:posOffset>1800225</wp:posOffset>
              </wp:positionV>
              <wp:extent cx="2664000" cy="1627200"/>
              <wp:effectExtent l="0" t="0" r="0" b="0"/>
              <wp:wrapNone/>
              <wp:docPr id="11"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8D3BE5"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fVeARAAAAp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p w14:paraId="6C05D76F" w14:textId="77777777" w:rsidR="00E02D05" w:rsidRDefault="00E02D0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74EC9" w14:textId="3F7720AF" w:rsidR="00E02D05" w:rsidRDefault="00B3453C" w:rsidP="00C36A6F">
    <w:pPr>
      <w:pStyle w:val="Kopfzeile"/>
      <w:spacing w:line="240" w:lineRule="auto"/>
    </w:pPr>
    <w:sdt>
      <w:sdtPr>
        <w:alias w:val="Dokumenttitel"/>
        <w:tag w:val=""/>
        <w:id w:val="-1497951835"/>
        <w:placeholder>
          <w:docPart w:val="E085421F0E6A4B239FE56EDFA83AE6BE"/>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02D05">
          <w:t>Codeliste der Artikelnummern und Artikel-ID</w:t>
        </w:r>
      </w:sdtContent>
    </w:sdt>
    <w:r w:rsidR="00E02D05" w:rsidRPr="00217841">
      <w:rPr>
        <w:rStyle w:val="KopfzeileZchn"/>
        <w:noProof/>
      </w:rPr>
      <mc:AlternateContent>
        <mc:Choice Requires="wps">
          <w:drawing>
            <wp:anchor distT="0" distB="0" distL="114300" distR="114300" simplePos="0" relativeHeight="251727872" behindDoc="1" locked="1" layoutInCell="1" allowOverlap="1" wp14:anchorId="1C0A8570" wp14:editId="5AADDE2C">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E8477D"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E02D05" w:rsidRPr="00217841">
      <w:rPr>
        <w:rStyle w:val="KopfzeileZchn"/>
        <w:noProof/>
      </w:rPr>
      <mc:AlternateContent>
        <mc:Choice Requires="wpg">
          <w:drawing>
            <wp:anchor distT="0" distB="0" distL="114300" distR="114300" simplePos="0" relativeHeight="251728896" behindDoc="0" locked="1" layoutInCell="1" allowOverlap="1" wp14:anchorId="5B311892" wp14:editId="05888A09">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86AF7D7"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E02D05">
      <w:rPr>
        <w:noProof/>
      </w:rPr>
      <mc:AlternateContent>
        <mc:Choice Requires="wps">
          <w:drawing>
            <wp:anchor distT="0" distB="0" distL="114300" distR="114300" simplePos="0" relativeHeight="251680768" behindDoc="1" locked="1" layoutInCell="1" allowOverlap="1" wp14:anchorId="62242B72" wp14:editId="20A3ACC0">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21952B"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54721" w14:textId="77777777" w:rsidR="00E02D05" w:rsidRDefault="00E02D05">
    <w:pPr>
      <w:pStyle w:val="Kopfzeile"/>
    </w:pPr>
    <w:r>
      <w:rPr>
        <w:noProof/>
      </w:rPr>
      <mc:AlternateContent>
        <mc:Choice Requires="wps">
          <w:drawing>
            <wp:anchor distT="0" distB="0" distL="114300" distR="114300" simplePos="0" relativeHeight="251678720" behindDoc="1" locked="1" layoutInCell="1" allowOverlap="1" wp14:anchorId="3A1B24B4" wp14:editId="3E5BE85B">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20D52E"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66EDB22A" wp14:editId="47D8DD8F">
          <wp:simplePos x="0" y="0"/>
          <wp:positionH relativeFrom="rightMargin">
            <wp:posOffset>-2088515</wp:posOffset>
          </wp:positionH>
          <wp:positionV relativeFrom="topMargin">
            <wp:posOffset>360045</wp:posOffset>
          </wp:positionV>
          <wp:extent cx="2023200" cy="360000"/>
          <wp:effectExtent l="0" t="0" r="0" b="2540"/>
          <wp:wrapNone/>
          <wp:docPr id="5"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6"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7"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1141"/>
        </w:tabs>
        <w:ind w:left="114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1"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2"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3"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4"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5"/>
  </w:num>
  <w:num w:numId="3">
    <w:abstractNumId w:val="8"/>
  </w:num>
  <w:num w:numId="4">
    <w:abstractNumId w:val="6"/>
  </w:num>
  <w:num w:numId="5">
    <w:abstractNumId w:val="7"/>
  </w:num>
  <w:num w:numId="6">
    <w:abstractNumId w:val="16"/>
  </w:num>
  <w:num w:numId="7">
    <w:abstractNumId w:val="9"/>
  </w:num>
  <w:num w:numId="8">
    <w:abstractNumId w:val="5"/>
  </w:num>
  <w:num w:numId="9">
    <w:abstractNumId w:val="11"/>
  </w:num>
  <w:num w:numId="10">
    <w:abstractNumId w:val="12"/>
  </w:num>
  <w:num w:numId="11">
    <w:abstractNumId w:val="14"/>
  </w:num>
  <w:num w:numId="12">
    <w:abstractNumId w:val="4"/>
  </w:num>
  <w:num w:numId="13">
    <w:abstractNumId w:val="3"/>
  </w:num>
  <w:num w:numId="14">
    <w:abstractNumId w:val="2"/>
  </w:num>
  <w:num w:numId="15">
    <w:abstractNumId w:val="1"/>
  </w:num>
  <w:num w:numId="16">
    <w:abstractNumId w:val="0"/>
  </w:num>
  <w:num w:numId="17">
    <w:abstractNumId w:val="10"/>
  </w:num>
  <w:num w:numId="18">
    <w:abstractNumId w:val="10"/>
  </w:num>
  <w:num w:numId="19">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hyphenationZone w:val="425"/>
  <w:characterSpacingControl w:val="doNotCompress"/>
  <w:hdrShapeDefaults>
    <o:shapedefaults v:ext="edit" spidmax="552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867"/>
    <w:rsid w:val="00001CAE"/>
    <w:rsid w:val="00013DD1"/>
    <w:rsid w:val="000142BC"/>
    <w:rsid w:val="00016F34"/>
    <w:rsid w:val="0002193E"/>
    <w:rsid w:val="00021B8E"/>
    <w:rsid w:val="00023E6D"/>
    <w:rsid w:val="000313CE"/>
    <w:rsid w:val="000325CB"/>
    <w:rsid w:val="0004324C"/>
    <w:rsid w:val="00043654"/>
    <w:rsid w:val="000519D4"/>
    <w:rsid w:val="00056D9B"/>
    <w:rsid w:val="000736C8"/>
    <w:rsid w:val="00080BD4"/>
    <w:rsid w:val="00087E55"/>
    <w:rsid w:val="00094A15"/>
    <w:rsid w:val="00095406"/>
    <w:rsid w:val="000A0247"/>
    <w:rsid w:val="000A68B7"/>
    <w:rsid w:val="000A6E4F"/>
    <w:rsid w:val="000A74EB"/>
    <w:rsid w:val="000B2873"/>
    <w:rsid w:val="000B3035"/>
    <w:rsid w:val="000B3B7A"/>
    <w:rsid w:val="000C2FF4"/>
    <w:rsid w:val="000D08AE"/>
    <w:rsid w:val="000D278D"/>
    <w:rsid w:val="000E0D90"/>
    <w:rsid w:val="000E6C39"/>
    <w:rsid w:val="000F638E"/>
    <w:rsid w:val="000F76ED"/>
    <w:rsid w:val="001013D4"/>
    <w:rsid w:val="00101DD6"/>
    <w:rsid w:val="0010243E"/>
    <w:rsid w:val="001028A2"/>
    <w:rsid w:val="001054A5"/>
    <w:rsid w:val="00110BAA"/>
    <w:rsid w:val="00123298"/>
    <w:rsid w:val="00124038"/>
    <w:rsid w:val="0012604C"/>
    <w:rsid w:val="00141076"/>
    <w:rsid w:val="00143838"/>
    <w:rsid w:val="00154693"/>
    <w:rsid w:val="00167D9A"/>
    <w:rsid w:val="00170611"/>
    <w:rsid w:val="00177153"/>
    <w:rsid w:val="0018499C"/>
    <w:rsid w:val="00185AFF"/>
    <w:rsid w:val="00192E4E"/>
    <w:rsid w:val="00194495"/>
    <w:rsid w:val="00194DD4"/>
    <w:rsid w:val="001A3C8C"/>
    <w:rsid w:val="001A5C74"/>
    <w:rsid w:val="001C6370"/>
    <w:rsid w:val="001D72E8"/>
    <w:rsid w:val="001E793C"/>
    <w:rsid w:val="001F0649"/>
    <w:rsid w:val="001F3159"/>
    <w:rsid w:val="001F4A18"/>
    <w:rsid w:val="001F4ACB"/>
    <w:rsid w:val="002003C3"/>
    <w:rsid w:val="00202E06"/>
    <w:rsid w:val="00203367"/>
    <w:rsid w:val="002051E1"/>
    <w:rsid w:val="00217841"/>
    <w:rsid w:val="00225AE5"/>
    <w:rsid w:val="002364E9"/>
    <w:rsid w:val="00246474"/>
    <w:rsid w:val="00251242"/>
    <w:rsid w:val="0026580B"/>
    <w:rsid w:val="00270073"/>
    <w:rsid w:val="00273DFB"/>
    <w:rsid w:val="002770D5"/>
    <w:rsid w:val="002901AA"/>
    <w:rsid w:val="00290BE3"/>
    <w:rsid w:val="00292813"/>
    <w:rsid w:val="002928D9"/>
    <w:rsid w:val="002948A0"/>
    <w:rsid w:val="00295960"/>
    <w:rsid w:val="002C3C00"/>
    <w:rsid w:val="002D5275"/>
    <w:rsid w:val="002F1020"/>
    <w:rsid w:val="002F6016"/>
    <w:rsid w:val="00305528"/>
    <w:rsid w:val="003105F7"/>
    <w:rsid w:val="00312453"/>
    <w:rsid w:val="003172D9"/>
    <w:rsid w:val="003215AA"/>
    <w:rsid w:val="003241AB"/>
    <w:rsid w:val="0032526F"/>
    <w:rsid w:val="003266F5"/>
    <w:rsid w:val="00331841"/>
    <w:rsid w:val="003339DD"/>
    <w:rsid w:val="0034345A"/>
    <w:rsid w:val="003519A4"/>
    <w:rsid w:val="00356815"/>
    <w:rsid w:val="00357867"/>
    <w:rsid w:val="003629DE"/>
    <w:rsid w:val="0036351B"/>
    <w:rsid w:val="00391054"/>
    <w:rsid w:val="0039126C"/>
    <w:rsid w:val="00394E49"/>
    <w:rsid w:val="00395FAF"/>
    <w:rsid w:val="003A2ADF"/>
    <w:rsid w:val="003A5B63"/>
    <w:rsid w:val="003B610A"/>
    <w:rsid w:val="003B6250"/>
    <w:rsid w:val="003B6F80"/>
    <w:rsid w:val="003D7ED3"/>
    <w:rsid w:val="003E624D"/>
    <w:rsid w:val="003F4E75"/>
    <w:rsid w:val="00403728"/>
    <w:rsid w:val="00404527"/>
    <w:rsid w:val="00405AC4"/>
    <w:rsid w:val="0041183F"/>
    <w:rsid w:val="00421A72"/>
    <w:rsid w:val="00433401"/>
    <w:rsid w:val="00436C5B"/>
    <w:rsid w:val="004412F5"/>
    <w:rsid w:val="00441A73"/>
    <w:rsid w:val="004431A5"/>
    <w:rsid w:val="004533D5"/>
    <w:rsid w:val="00453B73"/>
    <w:rsid w:val="00457DB8"/>
    <w:rsid w:val="00470D07"/>
    <w:rsid w:val="00472EB1"/>
    <w:rsid w:val="00476DEC"/>
    <w:rsid w:val="00481563"/>
    <w:rsid w:val="004836FD"/>
    <w:rsid w:val="00483F73"/>
    <w:rsid w:val="0048496B"/>
    <w:rsid w:val="00496436"/>
    <w:rsid w:val="004A3011"/>
    <w:rsid w:val="004A7DB1"/>
    <w:rsid w:val="004B0968"/>
    <w:rsid w:val="004B53C4"/>
    <w:rsid w:val="004B6F52"/>
    <w:rsid w:val="004B7020"/>
    <w:rsid w:val="004B77BC"/>
    <w:rsid w:val="004B7DB3"/>
    <w:rsid w:val="004B7FEA"/>
    <w:rsid w:val="004D1170"/>
    <w:rsid w:val="004E574B"/>
    <w:rsid w:val="004E6A7C"/>
    <w:rsid w:val="004F25ED"/>
    <w:rsid w:val="004F4B5B"/>
    <w:rsid w:val="00522D74"/>
    <w:rsid w:val="00535BFD"/>
    <w:rsid w:val="005371FE"/>
    <w:rsid w:val="00540AC0"/>
    <w:rsid w:val="00542C93"/>
    <w:rsid w:val="00546F74"/>
    <w:rsid w:val="005607B8"/>
    <w:rsid w:val="0056403A"/>
    <w:rsid w:val="005656AB"/>
    <w:rsid w:val="005734C7"/>
    <w:rsid w:val="0058296E"/>
    <w:rsid w:val="00583319"/>
    <w:rsid w:val="00584E4D"/>
    <w:rsid w:val="00584FE1"/>
    <w:rsid w:val="00592FB0"/>
    <w:rsid w:val="005B070E"/>
    <w:rsid w:val="005B4DEB"/>
    <w:rsid w:val="005E4653"/>
    <w:rsid w:val="005E78DA"/>
    <w:rsid w:val="005E7AEE"/>
    <w:rsid w:val="005F2FBC"/>
    <w:rsid w:val="005F3733"/>
    <w:rsid w:val="00603BB3"/>
    <w:rsid w:val="006272A3"/>
    <w:rsid w:val="006303FF"/>
    <w:rsid w:val="0063209C"/>
    <w:rsid w:val="00636A5B"/>
    <w:rsid w:val="0063742E"/>
    <w:rsid w:val="006424FC"/>
    <w:rsid w:val="00647097"/>
    <w:rsid w:val="0065028F"/>
    <w:rsid w:val="006545A6"/>
    <w:rsid w:val="00654DE3"/>
    <w:rsid w:val="00670671"/>
    <w:rsid w:val="006804E0"/>
    <w:rsid w:val="00687AA6"/>
    <w:rsid w:val="00695314"/>
    <w:rsid w:val="006A27FF"/>
    <w:rsid w:val="006C0993"/>
    <w:rsid w:val="006C1E0B"/>
    <w:rsid w:val="006D06C9"/>
    <w:rsid w:val="006E023F"/>
    <w:rsid w:val="006E0C9A"/>
    <w:rsid w:val="006E0D82"/>
    <w:rsid w:val="006E3F6C"/>
    <w:rsid w:val="006E489B"/>
    <w:rsid w:val="006E6A5C"/>
    <w:rsid w:val="006F7BE1"/>
    <w:rsid w:val="00703C45"/>
    <w:rsid w:val="00706BB5"/>
    <w:rsid w:val="00707494"/>
    <w:rsid w:val="00707B80"/>
    <w:rsid w:val="00710F97"/>
    <w:rsid w:val="007118E4"/>
    <w:rsid w:val="0071212F"/>
    <w:rsid w:val="00712C02"/>
    <w:rsid w:val="00713881"/>
    <w:rsid w:val="00724904"/>
    <w:rsid w:val="00740D47"/>
    <w:rsid w:val="007430BC"/>
    <w:rsid w:val="00743C8E"/>
    <w:rsid w:val="00750F55"/>
    <w:rsid w:val="0075550C"/>
    <w:rsid w:val="00763D0D"/>
    <w:rsid w:val="0076558F"/>
    <w:rsid w:val="00766B12"/>
    <w:rsid w:val="00774B46"/>
    <w:rsid w:val="00777CCE"/>
    <w:rsid w:val="007803C5"/>
    <w:rsid w:val="0078105F"/>
    <w:rsid w:val="00786B67"/>
    <w:rsid w:val="0079056D"/>
    <w:rsid w:val="007C4D4A"/>
    <w:rsid w:val="007D1113"/>
    <w:rsid w:val="007D5D5F"/>
    <w:rsid w:val="007D7ABC"/>
    <w:rsid w:val="007E35C2"/>
    <w:rsid w:val="007F523B"/>
    <w:rsid w:val="007F528A"/>
    <w:rsid w:val="00821916"/>
    <w:rsid w:val="00821B41"/>
    <w:rsid w:val="00827194"/>
    <w:rsid w:val="00846BFF"/>
    <w:rsid w:val="008477A6"/>
    <w:rsid w:val="008646FE"/>
    <w:rsid w:val="00893610"/>
    <w:rsid w:val="008978B7"/>
    <w:rsid w:val="008A75D3"/>
    <w:rsid w:val="008B5656"/>
    <w:rsid w:val="008C367F"/>
    <w:rsid w:val="008C6D16"/>
    <w:rsid w:val="008F122E"/>
    <w:rsid w:val="00906014"/>
    <w:rsid w:val="00910DA9"/>
    <w:rsid w:val="009150BE"/>
    <w:rsid w:val="00916063"/>
    <w:rsid w:val="0091640F"/>
    <w:rsid w:val="00921469"/>
    <w:rsid w:val="00923075"/>
    <w:rsid w:val="00930FA2"/>
    <w:rsid w:val="0093347E"/>
    <w:rsid w:val="0093473F"/>
    <w:rsid w:val="00937462"/>
    <w:rsid w:val="0093746A"/>
    <w:rsid w:val="00941B16"/>
    <w:rsid w:val="00945F56"/>
    <w:rsid w:val="00953B2F"/>
    <w:rsid w:val="00954D7A"/>
    <w:rsid w:val="00957DBB"/>
    <w:rsid w:val="0096002B"/>
    <w:rsid w:val="00972B1C"/>
    <w:rsid w:val="00976452"/>
    <w:rsid w:val="00990E20"/>
    <w:rsid w:val="00991C4B"/>
    <w:rsid w:val="009A00B6"/>
    <w:rsid w:val="009A0B86"/>
    <w:rsid w:val="009A18C5"/>
    <w:rsid w:val="009A55E4"/>
    <w:rsid w:val="009A5B4B"/>
    <w:rsid w:val="009B6700"/>
    <w:rsid w:val="009D1E39"/>
    <w:rsid w:val="009D7B30"/>
    <w:rsid w:val="009D7EE4"/>
    <w:rsid w:val="009E2C26"/>
    <w:rsid w:val="009E6D6C"/>
    <w:rsid w:val="009F0FEA"/>
    <w:rsid w:val="00A031B8"/>
    <w:rsid w:val="00A042A0"/>
    <w:rsid w:val="00A04EC3"/>
    <w:rsid w:val="00A268BA"/>
    <w:rsid w:val="00A418DA"/>
    <w:rsid w:val="00A424AF"/>
    <w:rsid w:val="00A42E47"/>
    <w:rsid w:val="00A430FF"/>
    <w:rsid w:val="00A555D7"/>
    <w:rsid w:val="00A62D59"/>
    <w:rsid w:val="00A6510E"/>
    <w:rsid w:val="00A70902"/>
    <w:rsid w:val="00A71364"/>
    <w:rsid w:val="00A7358F"/>
    <w:rsid w:val="00A8371D"/>
    <w:rsid w:val="00A927BA"/>
    <w:rsid w:val="00A941E8"/>
    <w:rsid w:val="00A96F08"/>
    <w:rsid w:val="00AB59B2"/>
    <w:rsid w:val="00AD2BE2"/>
    <w:rsid w:val="00AD4840"/>
    <w:rsid w:val="00AD721D"/>
    <w:rsid w:val="00AE1EA9"/>
    <w:rsid w:val="00AF40E1"/>
    <w:rsid w:val="00B00208"/>
    <w:rsid w:val="00B01B31"/>
    <w:rsid w:val="00B03FA4"/>
    <w:rsid w:val="00B136C2"/>
    <w:rsid w:val="00B1565F"/>
    <w:rsid w:val="00B273E3"/>
    <w:rsid w:val="00B308B5"/>
    <w:rsid w:val="00B31FCC"/>
    <w:rsid w:val="00B335C4"/>
    <w:rsid w:val="00B3453C"/>
    <w:rsid w:val="00B3480F"/>
    <w:rsid w:val="00B43C0E"/>
    <w:rsid w:val="00B51AD7"/>
    <w:rsid w:val="00B53894"/>
    <w:rsid w:val="00B55565"/>
    <w:rsid w:val="00B6298B"/>
    <w:rsid w:val="00B62CD8"/>
    <w:rsid w:val="00B62D09"/>
    <w:rsid w:val="00B67F6E"/>
    <w:rsid w:val="00BA2014"/>
    <w:rsid w:val="00BA387B"/>
    <w:rsid w:val="00BC0DF6"/>
    <w:rsid w:val="00BC1DFF"/>
    <w:rsid w:val="00BC515B"/>
    <w:rsid w:val="00BE363E"/>
    <w:rsid w:val="00BE6BA2"/>
    <w:rsid w:val="00BE76F6"/>
    <w:rsid w:val="00BF4BD9"/>
    <w:rsid w:val="00C124FC"/>
    <w:rsid w:val="00C14D8A"/>
    <w:rsid w:val="00C1705C"/>
    <w:rsid w:val="00C21C2F"/>
    <w:rsid w:val="00C2258A"/>
    <w:rsid w:val="00C23B5F"/>
    <w:rsid w:val="00C25106"/>
    <w:rsid w:val="00C351FE"/>
    <w:rsid w:val="00C36A6F"/>
    <w:rsid w:val="00C40DE8"/>
    <w:rsid w:val="00C665B4"/>
    <w:rsid w:val="00C83A94"/>
    <w:rsid w:val="00C85DC5"/>
    <w:rsid w:val="00CA0850"/>
    <w:rsid w:val="00CB6322"/>
    <w:rsid w:val="00CC240F"/>
    <w:rsid w:val="00CD4EFB"/>
    <w:rsid w:val="00CD533D"/>
    <w:rsid w:val="00CD5D9B"/>
    <w:rsid w:val="00CD77EA"/>
    <w:rsid w:val="00CE21F7"/>
    <w:rsid w:val="00CE55EF"/>
    <w:rsid w:val="00D0574A"/>
    <w:rsid w:val="00D149AE"/>
    <w:rsid w:val="00D1588C"/>
    <w:rsid w:val="00D1625E"/>
    <w:rsid w:val="00D200FC"/>
    <w:rsid w:val="00D2321B"/>
    <w:rsid w:val="00D447F5"/>
    <w:rsid w:val="00D52E20"/>
    <w:rsid w:val="00D610F2"/>
    <w:rsid w:val="00D62FC4"/>
    <w:rsid w:val="00D64BAB"/>
    <w:rsid w:val="00D750B7"/>
    <w:rsid w:val="00D8034B"/>
    <w:rsid w:val="00D81673"/>
    <w:rsid w:val="00D867F8"/>
    <w:rsid w:val="00D908FA"/>
    <w:rsid w:val="00DB2524"/>
    <w:rsid w:val="00DC34CC"/>
    <w:rsid w:val="00DD089B"/>
    <w:rsid w:val="00DD0ADE"/>
    <w:rsid w:val="00DD2C41"/>
    <w:rsid w:val="00DD56DA"/>
    <w:rsid w:val="00DD6B8A"/>
    <w:rsid w:val="00DE5E3F"/>
    <w:rsid w:val="00DF6481"/>
    <w:rsid w:val="00E02D05"/>
    <w:rsid w:val="00E11DD2"/>
    <w:rsid w:val="00E17B74"/>
    <w:rsid w:val="00E3678C"/>
    <w:rsid w:val="00E41061"/>
    <w:rsid w:val="00E438D1"/>
    <w:rsid w:val="00E46C0B"/>
    <w:rsid w:val="00E56AE1"/>
    <w:rsid w:val="00E57322"/>
    <w:rsid w:val="00E601D5"/>
    <w:rsid w:val="00E64A62"/>
    <w:rsid w:val="00E6567C"/>
    <w:rsid w:val="00E77E0D"/>
    <w:rsid w:val="00E8079E"/>
    <w:rsid w:val="00E82CF9"/>
    <w:rsid w:val="00E83C0F"/>
    <w:rsid w:val="00E91CC3"/>
    <w:rsid w:val="00E95563"/>
    <w:rsid w:val="00EA3E79"/>
    <w:rsid w:val="00EB11E2"/>
    <w:rsid w:val="00EB4668"/>
    <w:rsid w:val="00EC201F"/>
    <w:rsid w:val="00EC6D1C"/>
    <w:rsid w:val="00EF1CDA"/>
    <w:rsid w:val="00F00CCE"/>
    <w:rsid w:val="00F13AF2"/>
    <w:rsid w:val="00F140CB"/>
    <w:rsid w:val="00F151DF"/>
    <w:rsid w:val="00F24884"/>
    <w:rsid w:val="00F266B4"/>
    <w:rsid w:val="00F322E2"/>
    <w:rsid w:val="00F35198"/>
    <w:rsid w:val="00F40AD5"/>
    <w:rsid w:val="00F40D9A"/>
    <w:rsid w:val="00F55822"/>
    <w:rsid w:val="00F61029"/>
    <w:rsid w:val="00F6131F"/>
    <w:rsid w:val="00F613FE"/>
    <w:rsid w:val="00F66222"/>
    <w:rsid w:val="00F67AA0"/>
    <w:rsid w:val="00F86038"/>
    <w:rsid w:val="00F907C7"/>
    <w:rsid w:val="00FA428A"/>
    <w:rsid w:val="00FB32DF"/>
    <w:rsid w:val="00FD00C8"/>
    <w:rsid w:val="00FE277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55297"/>
    <o:shapelayout v:ext="edit">
      <o:idmap v:ext="edit" data="1"/>
    </o:shapelayout>
  </w:shapeDefaults>
  <w:decimalSymbol w:val=","/>
  <w:listSeparator w:val=";"/>
  <w14:docId w14:val="0BC8C5CC"/>
  <w15:docId w15:val="{8758A5D3-4CF0-43FC-9F66-B31F6B56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2"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iPriority="5"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7"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972B1C"/>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
    <w:qFormat/>
    <w:rsid w:val="00023E6D"/>
    <w:pPr>
      <w:keepNext/>
      <w:numPr>
        <w:numId w:val="1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2"/>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2"/>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uiPriority w:val="99"/>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2"/>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2"/>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941B16"/>
    <w:pPr>
      <w:tabs>
        <w:tab w:val="left" w:pos="1360"/>
        <w:tab w:val="right" w:leader="dot" w:pos="9316"/>
      </w:tabs>
      <w:ind w:left="1360" w:hanging="680"/>
      <w:contextualSpacing/>
    </w:pPr>
    <w:rPr>
      <w:b/>
      <w:bCs/>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rsid w:val="00C40DE8"/>
    <w:pPr>
      <w:ind w:left="862" w:hanging="862"/>
    </w:pPr>
  </w:style>
  <w:style w:type="table" w:styleId="Tabellenraster">
    <w:name w:val="Table Grid"/>
    <w:basedOn w:val="NormaleTabelle"/>
    <w:uiPriority w:val="5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10"/>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10"/>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uiPriority w:val="11"/>
    <w:rsid w:val="00C40DE8"/>
    <w:rPr>
      <w:rFonts w:eastAsiaTheme="majorEastAsia" w:cs="Arial"/>
      <w:color w:val="auto"/>
      <w:spacing w:val="0"/>
      <w:kern w:val="0"/>
      <w:lang w:eastAsia="de-DE"/>
    </w:rPr>
  </w:style>
  <w:style w:type="paragraph" w:styleId="Textkrper">
    <w:name w:val="Body Text"/>
    <w:basedOn w:val="Standard"/>
    <w:link w:val="TextkrperZchn"/>
    <w:uiPriority w:val="99"/>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uiPriority w:val="99"/>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uiPriority w:val="22"/>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uiPriority w:val="5"/>
    <w:qFormat/>
    <w:rsid w:val="00C40DE8"/>
    <w:pPr>
      <w:numPr>
        <w:numId w:val="4"/>
      </w:numPr>
      <w:spacing w:after="120"/>
    </w:pPr>
  </w:style>
  <w:style w:type="paragraph" w:styleId="Aufzhlungszeichen2">
    <w:name w:val="List Bullet 2"/>
    <w:basedOn w:val="Standard"/>
    <w:uiPriority w:val="7"/>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aliases w:val="BDEW-Beschriftung"/>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vertAlign w:val="superscript"/>
    </w:rPr>
  </w:style>
  <w:style w:type="character" w:styleId="Hervorhebung">
    <w:name w:val="Emphasis"/>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qFormat/>
    <w:rsid w:val="00C40DE8"/>
    <w:rPr>
      <w:i/>
      <w:iCs/>
      <w:color w:val="C20000" w:themeColor="accent1"/>
    </w:rPr>
  </w:style>
  <w:style w:type="character" w:styleId="IntensiverVerweis">
    <w:name w:val="Intense Reference"/>
    <w:basedOn w:val="Absatz-Standardschriftart"/>
    <w:uiPriority w:val="32"/>
    <w:qFormat/>
    <w:rsid w:val="00C40DE8"/>
    <w:rPr>
      <w:b/>
      <w:bCs/>
      <w:smallCaps/>
      <w:color w:val="C20000" w:themeColor="accent1"/>
      <w:spacing w:val="5"/>
    </w:rPr>
  </w:style>
  <w:style w:type="paragraph" w:styleId="IntensivesZitat">
    <w:name w:val="Intense Quote"/>
    <w:basedOn w:val="Standard"/>
    <w:next w:val="Standard"/>
    <w:link w:val="IntensivesZitatZchn"/>
    <w:uiPriority w:val="30"/>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uiPriority w:val="99"/>
    <w:semiHidden/>
    <w:rsid w:val="00C40DE8"/>
    <w:rPr>
      <w:sz w:val="20"/>
      <w:szCs w:val="20"/>
    </w:rPr>
  </w:style>
  <w:style w:type="character" w:customStyle="1" w:styleId="KommentartextZchn">
    <w:name w:val="Kommentartext Zchn"/>
    <w:basedOn w:val="Absatz-Standardschriftart"/>
    <w:link w:val="Kommentartext"/>
    <w:uiPriority w:val="99"/>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uiPriority w:val="99"/>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character" w:customStyle="1" w:styleId="BDEW-AuskunftsblockZchn">
    <w:name w:val="BDEW-Auskunftsblock Zchn"/>
    <w:link w:val="BDEW-Auskunftsblock"/>
    <w:rsid w:val="00405AC4"/>
    <w:rPr>
      <w:noProof/>
      <w:sz w:val="14"/>
      <w:szCs w:val="16"/>
      <w:lang w:val="x-none" w:eastAsia="x-none"/>
    </w:rPr>
  </w:style>
  <w:style w:type="paragraph" w:customStyle="1" w:styleId="BDEW-Auskunftsblock">
    <w:name w:val="BDEW-Auskunftsblock"/>
    <w:basedOn w:val="Standard"/>
    <w:link w:val="BDEW-AuskunftsblockZchn"/>
    <w:rsid w:val="00405AC4"/>
    <w:pPr>
      <w:tabs>
        <w:tab w:val="left" w:pos="510"/>
      </w:tabs>
      <w:spacing w:after="120" w:line="210" w:lineRule="atLeast"/>
    </w:pPr>
    <w:rPr>
      <w:rFonts w:eastAsiaTheme="minorHAnsi"/>
      <w:noProof/>
      <w:color w:val="000000" w:themeColor="text2" w:themeShade="BF"/>
      <w:spacing w:val="5"/>
      <w:kern w:val="28"/>
      <w:sz w:val="14"/>
      <w:szCs w:val="16"/>
      <w:lang w:val="x-none" w:eastAsia="x-none"/>
    </w:rPr>
  </w:style>
  <w:style w:type="paragraph" w:customStyle="1" w:styleId="Titelzeile">
    <w:name w:val="Titelzeile"/>
    <w:basedOn w:val="Standard"/>
    <w:semiHidden/>
    <w:rsid w:val="00405AC4"/>
    <w:pPr>
      <w:framePr w:w="7246" w:h="879" w:wrap="around" w:vAnchor="page" w:hAnchor="margin" w:y="6295"/>
      <w:spacing w:after="240" w:line="300" w:lineRule="atLeast"/>
    </w:pPr>
    <w:rPr>
      <w:rFonts w:eastAsiaTheme="minorHAnsi"/>
      <w:b/>
      <w:color w:val="C20000" w:themeColor="background2"/>
      <w:sz w:val="22"/>
      <w:szCs w:val="22"/>
      <w:lang w:eastAsia="en-US"/>
    </w:rPr>
  </w:style>
  <w:style w:type="paragraph" w:customStyle="1" w:styleId="BDEW-berschriftohneGliederung">
    <w:name w:val="BDEW-Überschrift ohne Gliederung"/>
    <w:basedOn w:val="Standard"/>
    <w:rsid w:val="00405AC4"/>
    <w:pPr>
      <w:spacing w:before="240" w:after="120" w:line="300" w:lineRule="atLeast"/>
      <w:outlineLvl w:val="0"/>
    </w:pPr>
    <w:rPr>
      <w:rFonts w:eastAsiaTheme="minorHAnsi"/>
      <w:b/>
      <w:sz w:val="22"/>
      <w:szCs w:val="22"/>
      <w:lang w:val="en-GB" w:eastAsia="en-US"/>
    </w:rPr>
  </w:style>
  <w:style w:type="paragraph" w:customStyle="1" w:styleId="BDEW-Abbinder">
    <w:name w:val="BDEW-Abbinder"/>
    <w:basedOn w:val="Standard"/>
    <w:rsid w:val="00405AC4"/>
    <w:pPr>
      <w:spacing w:after="120" w:line="210" w:lineRule="atLeast"/>
    </w:pPr>
    <w:rPr>
      <w:rFonts w:eastAsiaTheme="minorHAnsi"/>
      <w:sz w:val="14"/>
      <w:szCs w:val="22"/>
      <w:lang w:eastAsia="en-US"/>
    </w:rPr>
  </w:style>
  <w:style w:type="paragraph" w:customStyle="1" w:styleId="BDEW-Zwischenberschrift">
    <w:name w:val="BDEW-Zwischenüberschrift"/>
    <w:basedOn w:val="Standard"/>
    <w:qFormat/>
    <w:rsid w:val="00405AC4"/>
    <w:pPr>
      <w:spacing w:before="240" w:after="240" w:line="300" w:lineRule="atLeast"/>
      <w:jc w:val="both"/>
    </w:pPr>
    <w:rPr>
      <w:rFonts w:eastAsiaTheme="minorHAnsi"/>
      <w:b/>
      <w:color w:val="C20000" w:themeColor="background2"/>
      <w:sz w:val="22"/>
      <w:szCs w:val="22"/>
      <w:lang w:eastAsia="en-US"/>
    </w:rPr>
  </w:style>
  <w:style w:type="paragraph" w:customStyle="1" w:styleId="Partnerlogos">
    <w:name w:val="Partnerlogos"/>
    <w:basedOn w:val="Standard"/>
    <w:qFormat/>
    <w:rsid w:val="00405AC4"/>
    <w:pPr>
      <w:framePr w:wrap="around" w:vAnchor="page" w:hAnchor="text" w:y="13609"/>
      <w:spacing w:after="120" w:line="240" w:lineRule="auto"/>
      <w:suppressOverlap/>
    </w:pPr>
    <w:rPr>
      <w:rFonts w:eastAsiaTheme="minorHAnsi"/>
      <w:sz w:val="22"/>
      <w:szCs w:val="22"/>
      <w:lang w:eastAsia="en-US"/>
    </w:rPr>
  </w:style>
  <w:style w:type="paragraph" w:styleId="Listenabsatz">
    <w:name w:val="List Paragraph"/>
    <w:basedOn w:val="Standard"/>
    <w:uiPriority w:val="34"/>
    <w:rsid w:val="00405AC4"/>
    <w:pPr>
      <w:spacing w:after="120" w:line="300" w:lineRule="atLeast"/>
      <w:ind w:left="720"/>
      <w:contextualSpacing/>
    </w:pPr>
    <w:rPr>
      <w:rFonts w:eastAsiaTheme="minorHAnsi"/>
      <w:sz w:val="22"/>
      <w:szCs w:val="22"/>
      <w:lang w:eastAsia="en-US"/>
    </w:rPr>
  </w:style>
  <w:style w:type="paragraph" w:customStyle="1" w:styleId="Default">
    <w:name w:val="Default"/>
    <w:rsid w:val="00405AC4"/>
    <w:pPr>
      <w:autoSpaceDE w:val="0"/>
      <w:autoSpaceDN w:val="0"/>
      <w:adjustRightInd w:val="0"/>
      <w:spacing w:after="0" w:line="240" w:lineRule="auto"/>
    </w:pPr>
    <w:rPr>
      <w:rFonts w:ascii="Arial" w:hAnsi="Arial" w:cs="Arial"/>
      <w:color w:val="000000"/>
      <w:spacing w:val="0"/>
      <w:kern w:val="0"/>
    </w:rPr>
  </w:style>
  <w:style w:type="paragraph" w:styleId="berarbeitung">
    <w:name w:val="Revision"/>
    <w:hidden/>
    <w:uiPriority w:val="99"/>
    <w:semiHidden/>
    <w:rsid w:val="00405AC4"/>
    <w:pPr>
      <w:spacing w:after="0" w:line="240" w:lineRule="auto"/>
    </w:pPr>
    <w:rPr>
      <w:color w:val="auto"/>
      <w:spacing w:val="0"/>
      <w:kern w:val="0"/>
      <w:sz w:val="22"/>
      <w:szCs w:val="22"/>
    </w:rPr>
  </w:style>
  <w:style w:type="paragraph" w:customStyle="1" w:styleId="GEFEG">
    <w:name w:val="GEFEG"/>
    <w:qFormat/>
    <w:rsid w:val="00405AC4"/>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character" w:styleId="BesuchterLink">
    <w:name w:val="FollowedHyperlink"/>
    <w:basedOn w:val="Absatz-Standardschriftart"/>
    <w:uiPriority w:val="99"/>
    <w:semiHidden/>
    <w:unhideWhenUsed/>
    <w:rsid w:val="00405AC4"/>
    <w:rPr>
      <w:color w:val="8E0721" w:themeColor="followedHyperlink"/>
      <w:u w:val="single"/>
    </w:rPr>
  </w:style>
  <w:style w:type="table" w:customStyle="1" w:styleId="Artikel-ID">
    <w:name w:val="Artikel-ID"/>
    <w:basedOn w:val="NormaleTabelle"/>
    <w:uiPriority w:val="99"/>
    <w:rsid w:val="00584FE1"/>
    <w:pPr>
      <w:pageBreakBefore/>
      <w:spacing w:before="20" w:after="60" w:line="240" w:lineRule="auto"/>
    </w:pPr>
    <w:rPr>
      <w:sz w:val="20"/>
    </w:rPr>
    <w:tblPr/>
    <w:trPr>
      <w:tblHeader/>
    </w:trPr>
  </w:style>
  <w:style w:type="table" w:customStyle="1" w:styleId="Tabellenraster1">
    <w:name w:val="Tabellenraster1"/>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2">
    <w:name w:val="Tabellenraster2"/>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3">
    <w:name w:val="Tabellenraster3"/>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4">
    <w:name w:val="Tabellenraster4"/>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5">
    <w:name w:val="Tabellenraster5"/>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6">
    <w:name w:val="Tabellenraster6"/>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7">
    <w:name w:val="Tabellenraster7"/>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8">
    <w:name w:val="Tabellenraster8"/>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9">
    <w:name w:val="Tabellenraster9"/>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25581">
      <w:bodyDiv w:val="1"/>
      <w:marLeft w:val="0"/>
      <w:marRight w:val="0"/>
      <w:marTop w:val="0"/>
      <w:marBottom w:val="0"/>
      <w:divBdr>
        <w:top w:val="none" w:sz="0" w:space="0" w:color="auto"/>
        <w:left w:val="none" w:sz="0" w:space="0" w:color="auto"/>
        <w:bottom w:val="none" w:sz="0" w:space="0" w:color="auto"/>
        <w:right w:val="none" w:sz="0" w:space="0" w:color="auto"/>
      </w:divBdr>
    </w:div>
    <w:div w:id="125321959">
      <w:bodyDiv w:val="1"/>
      <w:marLeft w:val="0"/>
      <w:marRight w:val="0"/>
      <w:marTop w:val="0"/>
      <w:marBottom w:val="0"/>
      <w:divBdr>
        <w:top w:val="none" w:sz="0" w:space="0" w:color="auto"/>
        <w:left w:val="none" w:sz="0" w:space="0" w:color="auto"/>
        <w:bottom w:val="none" w:sz="0" w:space="0" w:color="auto"/>
        <w:right w:val="none" w:sz="0" w:space="0" w:color="auto"/>
      </w:divBdr>
    </w:div>
    <w:div w:id="129175076">
      <w:bodyDiv w:val="1"/>
      <w:marLeft w:val="0"/>
      <w:marRight w:val="0"/>
      <w:marTop w:val="0"/>
      <w:marBottom w:val="0"/>
      <w:divBdr>
        <w:top w:val="none" w:sz="0" w:space="0" w:color="auto"/>
        <w:left w:val="none" w:sz="0" w:space="0" w:color="auto"/>
        <w:bottom w:val="none" w:sz="0" w:space="0" w:color="auto"/>
        <w:right w:val="none" w:sz="0" w:space="0" w:color="auto"/>
      </w:divBdr>
    </w:div>
    <w:div w:id="197789642">
      <w:bodyDiv w:val="1"/>
      <w:marLeft w:val="0"/>
      <w:marRight w:val="0"/>
      <w:marTop w:val="0"/>
      <w:marBottom w:val="0"/>
      <w:divBdr>
        <w:top w:val="none" w:sz="0" w:space="0" w:color="auto"/>
        <w:left w:val="none" w:sz="0" w:space="0" w:color="auto"/>
        <w:bottom w:val="none" w:sz="0" w:space="0" w:color="auto"/>
        <w:right w:val="none" w:sz="0" w:space="0" w:color="auto"/>
      </w:divBdr>
    </w:div>
    <w:div w:id="271281970">
      <w:bodyDiv w:val="1"/>
      <w:marLeft w:val="0"/>
      <w:marRight w:val="0"/>
      <w:marTop w:val="0"/>
      <w:marBottom w:val="0"/>
      <w:divBdr>
        <w:top w:val="none" w:sz="0" w:space="0" w:color="auto"/>
        <w:left w:val="none" w:sz="0" w:space="0" w:color="auto"/>
        <w:bottom w:val="none" w:sz="0" w:space="0" w:color="auto"/>
        <w:right w:val="none" w:sz="0" w:space="0" w:color="auto"/>
      </w:divBdr>
    </w:div>
    <w:div w:id="354773771">
      <w:bodyDiv w:val="1"/>
      <w:marLeft w:val="0"/>
      <w:marRight w:val="0"/>
      <w:marTop w:val="0"/>
      <w:marBottom w:val="0"/>
      <w:divBdr>
        <w:top w:val="none" w:sz="0" w:space="0" w:color="auto"/>
        <w:left w:val="none" w:sz="0" w:space="0" w:color="auto"/>
        <w:bottom w:val="none" w:sz="0" w:space="0" w:color="auto"/>
        <w:right w:val="none" w:sz="0" w:space="0" w:color="auto"/>
      </w:divBdr>
    </w:div>
    <w:div w:id="556628827">
      <w:bodyDiv w:val="1"/>
      <w:marLeft w:val="0"/>
      <w:marRight w:val="0"/>
      <w:marTop w:val="0"/>
      <w:marBottom w:val="0"/>
      <w:divBdr>
        <w:top w:val="none" w:sz="0" w:space="0" w:color="auto"/>
        <w:left w:val="none" w:sz="0" w:space="0" w:color="auto"/>
        <w:bottom w:val="none" w:sz="0" w:space="0" w:color="auto"/>
        <w:right w:val="none" w:sz="0" w:space="0" w:color="auto"/>
      </w:divBdr>
    </w:div>
    <w:div w:id="617680103">
      <w:bodyDiv w:val="1"/>
      <w:marLeft w:val="0"/>
      <w:marRight w:val="0"/>
      <w:marTop w:val="0"/>
      <w:marBottom w:val="0"/>
      <w:divBdr>
        <w:top w:val="none" w:sz="0" w:space="0" w:color="auto"/>
        <w:left w:val="none" w:sz="0" w:space="0" w:color="auto"/>
        <w:bottom w:val="none" w:sz="0" w:space="0" w:color="auto"/>
        <w:right w:val="none" w:sz="0" w:space="0" w:color="auto"/>
      </w:divBdr>
    </w:div>
    <w:div w:id="643698392">
      <w:bodyDiv w:val="1"/>
      <w:marLeft w:val="0"/>
      <w:marRight w:val="0"/>
      <w:marTop w:val="0"/>
      <w:marBottom w:val="0"/>
      <w:divBdr>
        <w:top w:val="none" w:sz="0" w:space="0" w:color="auto"/>
        <w:left w:val="none" w:sz="0" w:space="0" w:color="auto"/>
        <w:bottom w:val="none" w:sz="0" w:space="0" w:color="auto"/>
        <w:right w:val="none" w:sz="0" w:space="0" w:color="auto"/>
      </w:divBdr>
    </w:div>
    <w:div w:id="654187204">
      <w:bodyDiv w:val="1"/>
      <w:marLeft w:val="0"/>
      <w:marRight w:val="0"/>
      <w:marTop w:val="0"/>
      <w:marBottom w:val="0"/>
      <w:divBdr>
        <w:top w:val="none" w:sz="0" w:space="0" w:color="auto"/>
        <w:left w:val="none" w:sz="0" w:space="0" w:color="auto"/>
        <w:bottom w:val="none" w:sz="0" w:space="0" w:color="auto"/>
        <w:right w:val="none" w:sz="0" w:space="0" w:color="auto"/>
      </w:divBdr>
    </w:div>
    <w:div w:id="789737859">
      <w:bodyDiv w:val="1"/>
      <w:marLeft w:val="0"/>
      <w:marRight w:val="0"/>
      <w:marTop w:val="0"/>
      <w:marBottom w:val="0"/>
      <w:divBdr>
        <w:top w:val="none" w:sz="0" w:space="0" w:color="auto"/>
        <w:left w:val="none" w:sz="0" w:space="0" w:color="auto"/>
        <w:bottom w:val="none" w:sz="0" w:space="0" w:color="auto"/>
        <w:right w:val="none" w:sz="0" w:space="0" w:color="auto"/>
      </w:divBdr>
    </w:div>
    <w:div w:id="881133156">
      <w:bodyDiv w:val="1"/>
      <w:marLeft w:val="0"/>
      <w:marRight w:val="0"/>
      <w:marTop w:val="0"/>
      <w:marBottom w:val="0"/>
      <w:divBdr>
        <w:top w:val="none" w:sz="0" w:space="0" w:color="auto"/>
        <w:left w:val="none" w:sz="0" w:space="0" w:color="auto"/>
        <w:bottom w:val="none" w:sz="0" w:space="0" w:color="auto"/>
        <w:right w:val="none" w:sz="0" w:space="0" w:color="auto"/>
      </w:divBdr>
    </w:div>
    <w:div w:id="959146687">
      <w:bodyDiv w:val="1"/>
      <w:marLeft w:val="0"/>
      <w:marRight w:val="0"/>
      <w:marTop w:val="0"/>
      <w:marBottom w:val="0"/>
      <w:divBdr>
        <w:top w:val="none" w:sz="0" w:space="0" w:color="auto"/>
        <w:left w:val="none" w:sz="0" w:space="0" w:color="auto"/>
        <w:bottom w:val="none" w:sz="0" w:space="0" w:color="auto"/>
        <w:right w:val="none" w:sz="0" w:space="0" w:color="auto"/>
      </w:divBdr>
    </w:div>
    <w:div w:id="1183401187">
      <w:bodyDiv w:val="1"/>
      <w:marLeft w:val="0"/>
      <w:marRight w:val="0"/>
      <w:marTop w:val="0"/>
      <w:marBottom w:val="0"/>
      <w:divBdr>
        <w:top w:val="none" w:sz="0" w:space="0" w:color="auto"/>
        <w:left w:val="none" w:sz="0" w:space="0" w:color="auto"/>
        <w:bottom w:val="none" w:sz="0" w:space="0" w:color="auto"/>
        <w:right w:val="none" w:sz="0" w:space="0" w:color="auto"/>
      </w:divBdr>
    </w:div>
    <w:div w:id="1273974564">
      <w:bodyDiv w:val="1"/>
      <w:marLeft w:val="0"/>
      <w:marRight w:val="0"/>
      <w:marTop w:val="0"/>
      <w:marBottom w:val="0"/>
      <w:divBdr>
        <w:top w:val="none" w:sz="0" w:space="0" w:color="auto"/>
        <w:left w:val="none" w:sz="0" w:space="0" w:color="auto"/>
        <w:bottom w:val="none" w:sz="0" w:space="0" w:color="auto"/>
        <w:right w:val="none" w:sz="0" w:space="0" w:color="auto"/>
      </w:divBdr>
    </w:div>
    <w:div w:id="1400787292">
      <w:bodyDiv w:val="1"/>
      <w:marLeft w:val="0"/>
      <w:marRight w:val="0"/>
      <w:marTop w:val="0"/>
      <w:marBottom w:val="0"/>
      <w:divBdr>
        <w:top w:val="none" w:sz="0" w:space="0" w:color="auto"/>
        <w:left w:val="none" w:sz="0" w:space="0" w:color="auto"/>
        <w:bottom w:val="none" w:sz="0" w:space="0" w:color="auto"/>
        <w:right w:val="none" w:sz="0" w:space="0" w:color="auto"/>
      </w:divBdr>
    </w:div>
    <w:div w:id="1650287783">
      <w:bodyDiv w:val="1"/>
      <w:marLeft w:val="0"/>
      <w:marRight w:val="0"/>
      <w:marTop w:val="0"/>
      <w:marBottom w:val="0"/>
      <w:divBdr>
        <w:top w:val="none" w:sz="0" w:space="0" w:color="auto"/>
        <w:left w:val="none" w:sz="0" w:space="0" w:color="auto"/>
        <w:bottom w:val="none" w:sz="0" w:space="0" w:color="auto"/>
        <w:right w:val="none" w:sz="0" w:space="0" w:color="auto"/>
      </w:divBdr>
    </w:div>
    <w:div w:id="1664819880">
      <w:bodyDiv w:val="1"/>
      <w:marLeft w:val="0"/>
      <w:marRight w:val="0"/>
      <w:marTop w:val="0"/>
      <w:marBottom w:val="0"/>
      <w:divBdr>
        <w:top w:val="none" w:sz="0" w:space="0" w:color="auto"/>
        <w:left w:val="none" w:sz="0" w:space="0" w:color="auto"/>
        <w:bottom w:val="none" w:sz="0" w:space="0" w:color="auto"/>
        <w:right w:val="none" w:sz="0" w:space="0" w:color="auto"/>
      </w:divBdr>
    </w:div>
    <w:div w:id="1956213578">
      <w:bodyDiv w:val="1"/>
      <w:marLeft w:val="0"/>
      <w:marRight w:val="0"/>
      <w:marTop w:val="0"/>
      <w:marBottom w:val="0"/>
      <w:divBdr>
        <w:top w:val="none" w:sz="0" w:space="0" w:color="auto"/>
        <w:left w:val="none" w:sz="0" w:space="0" w:color="auto"/>
        <w:bottom w:val="none" w:sz="0" w:space="0" w:color="auto"/>
        <w:right w:val="none" w:sz="0" w:space="0" w:color="auto"/>
      </w:divBdr>
    </w:div>
    <w:div w:id="199821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destatis.de/DE/Themen/Laender-Regionen/Regionales/Gemeindeverzeichnis/Administrativ/Archiv/GVAuszugJ/31122020_Auszug_GV.html;jsessionid=6CB093665A7FBC61E660CB2C7BECBE0D.live712"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4D20CBD6E7E4F7CA47DA9A3AF5EF87A"/>
        <w:category>
          <w:name w:val="Allgemein"/>
          <w:gallery w:val="placeholder"/>
        </w:category>
        <w:types>
          <w:type w:val="bbPlcHdr"/>
        </w:types>
        <w:behaviors>
          <w:behavior w:val="content"/>
        </w:behaviors>
        <w:guid w:val="{DEA41897-D6AD-4ED2-9CFB-DDFD2896E3D3}"/>
      </w:docPartPr>
      <w:docPartBody>
        <w:p w:rsidR="007F7D0E" w:rsidRDefault="00F126EB">
          <w:pPr>
            <w:pStyle w:val="14D20CBD6E7E4F7CA47DA9A3AF5EF87A"/>
          </w:pPr>
          <w:r w:rsidRPr="00CD77EA">
            <w:rPr>
              <w:rStyle w:val="Platzhaltertext"/>
            </w:rPr>
            <w:t>Wählen Sie eine Dokumentart aus</w:t>
          </w:r>
        </w:p>
      </w:docPartBody>
    </w:docPart>
    <w:docPart>
      <w:docPartPr>
        <w:name w:val="BE1AB37554BE4095B609C232AE944BB9"/>
        <w:category>
          <w:name w:val="Allgemein"/>
          <w:gallery w:val="placeholder"/>
        </w:category>
        <w:types>
          <w:type w:val="bbPlcHdr"/>
        </w:types>
        <w:behaviors>
          <w:behavior w:val="content"/>
        </w:behaviors>
        <w:guid w:val="{B1066CA9-777C-4C02-ADD5-0C6DEED43590}"/>
      </w:docPartPr>
      <w:docPartBody>
        <w:p w:rsidR="007F7D0E" w:rsidRDefault="00F126EB">
          <w:pPr>
            <w:pStyle w:val="BE1AB37554BE4095B609C232AE944BB9"/>
          </w:pPr>
          <w:r w:rsidRPr="00021B8E">
            <w:rPr>
              <w:rStyle w:val="Platzhaltertext"/>
              <w:rFonts w:eastAsiaTheme="minorHAnsi"/>
              <w:sz w:val="40"/>
              <w:szCs w:val="40"/>
            </w:rPr>
            <w:t xml:space="preserve">Stand: </w:t>
          </w:r>
        </w:p>
      </w:docPartBody>
    </w:docPart>
    <w:docPart>
      <w:docPartPr>
        <w:name w:val="F3B1714DF3964B2F96C336A4765D9583"/>
        <w:category>
          <w:name w:val="Allgemein"/>
          <w:gallery w:val="placeholder"/>
        </w:category>
        <w:types>
          <w:type w:val="bbPlcHdr"/>
        </w:types>
        <w:behaviors>
          <w:behavior w:val="content"/>
        </w:behaviors>
        <w:guid w:val="{70F182AF-6922-4FF4-86B4-EB6DBA232F93}"/>
      </w:docPartPr>
      <w:docPartBody>
        <w:p w:rsidR="007F7D0E" w:rsidRDefault="00F126EB">
          <w:pPr>
            <w:pStyle w:val="F3B1714DF3964B2F96C336A4765D9583"/>
          </w:pPr>
          <w:r w:rsidRPr="00021B8E">
            <w:rPr>
              <w:rStyle w:val="Platzhaltertext"/>
              <w:rFonts w:eastAsiaTheme="minorHAnsi"/>
              <w:sz w:val="40"/>
              <w:szCs w:val="40"/>
            </w:rPr>
            <w:t>Datum</w:t>
          </w:r>
        </w:p>
      </w:docPartBody>
    </w:docPart>
    <w:docPart>
      <w:docPartPr>
        <w:name w:val="D7D4262ACC644E90874274BD45A4754B"/>
        <w:category>
          <w:name w:val="Allgemein"/>
          <w:gallery w:val="placeholder"/>
        </w:category>
        <w:types>
          <w:type w:val="bbPlcHdr"/>
        </w:types>
        <w:behaviors>
          <w:behavior w:val="content"/>
        </w:behaviors>
        <w:guid w:val="{C5B901BD-ED07-4D0A-8E24-D078200F7DE2}"/>
      </w:docPartPr>
      <w:docPartBody>
        <w:p w:rsidR="007F7D0E" w:rsidRDefault="00F126EB">
          <w:pPr>
            <w:pStyle w:val="D7D4262ACC644E90874274BD45A4754B"/>
          </w:pPr>
          <w:r w:rsidRPr="00991C4B">
            <w:rPr>
              <w:rStyle w:val="Platzhaltertext"/>
              <w:rFonts w:eastAsiaTheme="minorHAnsi"/>
            </w:rPr>
            <w:t>Klicken Sie hier, um einen Dokumenttitel einzugeben</w:t>
          </w:r>
        </w:p>
      </w:docPartBody>
    </w:docPart>
    <w:docPart>
      <w:docPartPr>
        <w:name w:val="E085421F0E6A4B239FE56EDFA83AE6BE"/>
        <w:category>
          <w:name w:val="Allgemein"/>
          <w:gallery w:val="placeholder"/>
        </w:category>
        <w:types>
          <w:type w:val="bbPlcHdr"/>
        </w:types>
        <w:behaviors>
          <w:behavior w:val="content"/>
        </w:behaviors>
        <w:guid w:val="{DAA3A7C5-24F2-40BD-8385-03F594383935}"/>
      </w:docPartPr>
      <w:docPartBody>
        <w:p w:rsidR="007F7D0E" w:rsidRDefault="00F126EB">
          <w:pPr>
            <w:pStyle w:val="E085421F0E6A4B239FE56EDFA83AE6BE"/>
          </w:pPr>
          <w:r>
            <w:rPr>
              <w:rStyle w:val="Platzhaltertext"/>
              <w:rFonts w:eastAsiaTheme="minorHAnsi"/>
            </w:rPr>
            <w:t>Versionsnummer</w:t>
          </w:r>
        </w:p>
      </w:docPartBody>
    </w:docPart>
    <w:docPart>
      <w:docPartPr>
        <w:name w:val="75FD2C02B6504F14AB4A986EABE56B53"/>
        <w:category>
          <w:name w:val="Allgemein"/>
          <w:gallery w:val="placeholder"/>
        </w:category>
        <w:types>
          <w:type w:val="bbPlcHdr"/>
        </w:types>
        <w:behaviors>
          <w:behavior w:val="content"/>
        </w:behaviors>
        <w:guid w:val="{5F8EDA2A-7FB0-4FC9-89E5-3EC096F715DD}"/>
      </w:docPartPr>
      <w:docPartBody>
        <w:p w:rsidR="007F7D0E" w:rsidRDefault="00F126EB">
          <w:pPr>
            <w:pStyle w:val="75FD2C02B6504F14AB4A986EABE56B53"/>
          </w:pPr>
          <w:r>
            <w:t>Publikationsdatum:</w:t>
          </w:r>
        </w:p>
      </w:docPartBody>
    </w:docPart>
    <w:docPart>
      <w:docPartPr>
        <w:name w:val="4AE0D16E36B64D138BD5492617995E9A"/>
        <w:category>
          <w:name w:val="Allgemein"/>
          <w:gallery w:val="placeholder"/>
        </w:category>
        <w:types>
          <w:type w:val="bbPlcHdr"/>
        </w:types>
        <w:behaviors>
          <w:behavior w:val="content"/>
        </w:behaviors>
        <w:guid w:val="{8003CE62-8409-419C-8578-580068D8FDB8}"/>
      </w:docPartPr>
      <w:docPartBody>
        <w:p w:rsidR="007F7D0E" w:rsidRDefault="00F126EB">
          <w:pPr>
            <w:pStyle w:val="4AE0D16E36B64D138BD5492617995E9A"/>
          </w:pPr>
          <w:r>
            <w:rPr>
              <w:rStyle w:val="Platzhaltertext"/>
              <w:rFonts w:eastAsiaTheme="minorHAnsi"/>
            </w:rPr>
            <w:t>Autor</w:t>
          </w:r>
        </w:p>
      </w:docPartBody>
    </w:docPart>
    <w:docPart>
      <w:docPartPr>
        <w:name w:val="8C92E589A0714C149017539B372B7A49"/>
        <w:category>
          <w:name w:val="Allgemein"/>
          <w:gallery w:val="placeholder"/>
        </w:category>
        <w:types>
          <w:type w:val="bbPlcHdr"/>
        </w:types>
        <w:behaviors>
          <w:behavior w:val="content"/>
        </w:behaviors>
        <w:guid w:val="{629EFC20-7739-408C-9506-C19683F9E618}"/>
      </w:docPartPr>
      <w:docPartBody>
        <w:p w:rsidR="007F7D0E" w:rsidRDefault="00F126EB" w:rsidP="00F126EB">
          <w:pPr>
            <w:pStyle w:val="8C92E589A0714C149017539B372B7A49"/>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6EB"/>
    <w:rsid w:val="000134FB"/>
    <w:rsid w:val="000771FC"/>
    <w:rsid w:val="0020347E"/>
    <w:rsid w:val="0020788E"/>
    <w:rsid w:val="00233E9B"/>
    <w:rsid w:val="00246CCF"/>
    <w:rsid w:val="00470737"/>
    <w:rsid w:val="004B03DF"/>
    <w:rsid w:val="00664B96"/>
    <w:rsid w:val="00684F4D"/>
    <w:rsid w:val="007F7D0E"/>
    <w:rsid w:val="00817DE6"/>
    <w:rsid w:val="00845CF1"/>
    <w:rsid w:val="00857F69"/>
    <w:rsid w:val="00873BAD"/>
    <w:rsid w:val="009B781B"/>
    <w:rsid w:val="00AD3530"/>
    <w:rsid w:val="00BD1B29"/>
    <w:rsid w:val="00BE427E"/>
    <w:rsid w:val="00C02C97"/>
    <w:rsid w:val="00C07786"/>
    <w:rsid w:val="00C66F2C"/>
    <w:rsid w:val="00CC0411"/>
    <w:rsid w:val="00D0267D"/>
    <w:rsid w:val="00D06972"/>
    <w:rsid w:val="00D507B6"/>
    <w:rsid w:val="00F126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7F7D0E"/>
    <w:rPr>
      <w:rFonts w:asciiTheme="minorHAnsi" w:hAnsiTheme="minorHAnsi"/>
      <w:vanish/>
      <w:color w:val="BFBFBF" w:themeColor="background1" w:themeShade="BF"/>
    </w:rPr>
  </w:style>
  <w:style w:type="paragraph" w:customStyle="1" w:styleId="14D20CBD6E7E4F7CA47DA9A3AF5EF87A">
    <w:name w:val="14D20CBD6E7E4F7CA47DA9A3AF5EF87A"/>
  </w:style>
  <w:style w:type="paragraph" w:customStyle="1" w:styleId="BE1AB37554BE4095B609C232AE944BB9">
    <w:name w:val="BE1AB37554BE4095B609C232AE944BB9"/>
  </w:style>
  <w:style w:type="paragraph" w:customStyle="1" w:styleId="F3B1714DF3964B2F96C336A4765D9583">
    <w:name w:val="F3B1714DF3964B2F96C336A4765D9583"/>
  </w:style>
  <w:style w:type="paragraph" w:customStyle="1" w:styleId="D7D4262ACC644E90874274BD45A4754B">
    <w:name w:val="D7D4262ACC644E90874274BD45A4754B"/>
  </w:style>
  <w:style w:type="paragraph" w:customStyle="1" w:styleId="E085421F0E6A4B239FE56EDFA83AE6BE">
    <w:name w:val="E085421F0E6A4B239FE56EDFA83AE6BE"/>
  </w:style>
  <w:style w:type="paragraph" w:customStyle="1" w:styleId="75FD2C02B6504F14AB4A986EABE56B53">
    <w:name w:val="75FD2C02B6504F14AB4A986EABE56B53"/>
  </w:style>
  <w:style w:type="paragraph" w:customStyle="1" w:styleId="4AE0D16E36B64D138BD5492617995E9A">
    <w:name w:val="4AE0D16E36B64D138BD5492617995E9A"/>
  </w:style>
  <w:style w:type="paragraph" w:customStyle="1" w:styleId="8C92E589A0714C149017539B372B7A49">
    <w:name w:val="8C92E589A0714C149017539B372B7A49"/>
    <w:rsid w:val="00F126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2022-07-19T00:00:00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6435</Words>
  <Characters>40546</Characters>
  <Application>Microsoft Office Word</Application>
  <DocSecurity>0</DocSecurity>
  <Lines>337</Lines>
  <Paragraphs>93</Paragraphs>
  <ScaleCrop>false</ScaleCrop>
  <HeadingPairs>
    <vt:vector size="2" baseType="variant">
      <vt:variant>
        <vt:lpstr>Titel</vt:lpstr>
      </vt:variant>
      <vt:variant>
        <vt:i4>1</vt:i4>
      </vt:variant>
    </vt:vector>
  </HeadingPairs>
  <TitlesOfParts>
    <vt:vector size="1" baseType="lpstr">
      <vt:lpstr>Codeliste der Artikelnummern und Artikel-ID</vt:lpstr>
    </vt:vector>
  </TitlesOfParts>
  <Manager/>
  <Company>BDEW Bundesverband der Energie- und Wasserwirtschaft e. V.</Company>
  <LinksUpToDate>false</LinksUpToDate>
  <CharactersWithSpaces>46888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Codeliste der Artikelnummern und Artikel-ID</dc:title>
  <dc:subject/>
  <dc:creator>BDEW</dc:creator>
  <cp:keywords/>
  <dc:description/>
  <cp:lastModifiedBy>Becker, Beate</cp:lastModifiedBy>
  <cp:revision>3</cp:revision>
  <cp:lastPrinted>2022-07-18T08:56:00Z</cp:lastPrinted>
  <dcterms:created xsi:type="dcterms:W3CDTF">2022-07-18T08:57:00Z</dcterms:created>
  <dcterms:modified xsi:type="dcterms:W3CDTF">2022-07-18T08:57:00Z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31d30e-c018-4f72-ad4c-e56e9d03b1f0_Enabled">
    <vt:lpwstr>true</vt:lpwstr>
  </property>
  <property fmtid="{D5CDD505-2E9C-101B-9397-08002B2CF9AE}" pid="3" name="MSIP_Label_6431d30e-c018-4f72-ad4c-e56e9d03b1f0_SetDate">
    <vt:lpwstr>2021-10-26T15:49:13Z</vt:lpwstr>
  </property>
  <property fmtid="{D5CDD505-2E9C-101B-9397-08002B2CF9AE}" pid="4" name="MSIP_Label_6431d30e-c018-4f72-ad4c-e56e9d03b1f0_Method">
    <vt:lpwstr>Standard</vt:lpwstr>
  </property>
  <property fmtid="{D5CDD505-2E9C-101B-9397-08002B2CF9AE}" pid="5" name="MSIP_Label_6431d30e-c018-4f72-ad4c-e56e9d03b1f0_Name">
    <vt:lpwstr>6431d30e-c018-4f72-ad4c-e56e9d03b1f0</vt:lpwstr>
  </property>
  <property fmtid="{D5CDD505-2E9C-101B-9397-08002B2CF9AE}" pid="6" name="MSIP_Label_6431d30e-c018-4f72-ad4c-e56e9d03b1f0_SiteId">
    <vt:lpwstr>f8be18a6-f648-4a47-be73-86d6c5c6604d</vt:lpwstr>
  </property>
  <property fmtid="{D5CDD505-2E9C-101B-9397-08002B2CF9AE}" pid="7" name="MSIP_Label_6431d30e-c018-4f72-ad4c-e56e9d03b1f0_ActionId">
    <vt:lpwstr>d8a88b62-65be-4ee5-bb6c-077744bfd131</vt:lpwstr>
  </property>
  <property fmtid="{D5CDD505-2E9C-101B-9397-08002B2CF9AE}" pid="8" name="MSIP_Label_6431d30e-c018-4f72-ad4c-e56e9d03b1f0_ContentBits">
    <vt:lpwstr>2</vt:lpwstr>
  </property>
</Properties>
</file>