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0D5E3C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8F7B56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:rsidR="000D5E3C" w:rsidRDefault="008F7B56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D5E3C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8F7B56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06.07.2022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8F7B56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8F7B5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:rsidR="000D5E3C" w:rsidRDefault="000D5E3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:rsidR="000D5E3C" w:rsidRDefault="008F7B5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PARTIN</w:t>
            </w:r>
          </w:p>
          <w:p w:rsidR="000D5E3C" w:rsidRDefault="008F7B5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Partnerstammdaten</w:t>
            </w:r>
          </w:p>
          <w:p w:rsidR="000D5E3C" w:rsidRDefault="000D5E3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:rsidR="000D5E3C" w:rsidRDefault="008F7B56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8F7B5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1.0a</w:t>
            </w:r>
          </w:p>
          <w:p w:rsidR="000D5E3C" w:rsidRDefault="008F7B56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3D4A4E">
              <w:rPr>
                <w:noProof/>
                <w:color w:val="000000"/>
              </w:rPr>
              <w:t>01.0</w:t>
            </w:r>
            <w:r w:rsidR="0089269F">
              <w:rPr>
                <w:noProof/>
                <w:color w:val="000000"/>
              </w:rPr>
              <w:t>4</w:t>
            </w:r>
            <w:r w:rsidR="003D4A4E">
              <w:rPr>
                <w:noProof/>
                <w:color w:val="000000"/>
              </w:rPr>
              <w:t>.2022</w:t>
            </w:r>
          </w:p>
          <w:p w:rsidR="000D5E3C" w:rsidRDefault="008F7B56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"/>
              <w:rPr>
                <w:noProof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4A4E" w:rsidRDefault="008F7B56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7470932" w:history="1">
              <w:r w:rsidR="003D4A4E" w:rsidRPr="00C5520B">
                <w:rPr>
                  <w:rStyle w:val="Hyperlink"/>
                  <w:noProof/>
                </w:rPr>
                <w:t>Nachrichtenstruktur</w:t>
              </w:r>
              <w:r w:rsidR="003D4A4E">
                <w:rPr>
                  <w:noProof/>
                </w:rPr>
                <w:tab/>
              </w:r>
              <w:r w:rsidR="003D4A4E">
                <w:rPr>
                  <w:noProof/>
                </w:rPr>
                <w:fldChar w:fldCharType="begin"/>
              </w:r>
              <w:r w:rsidR="003D4A4E">
                <w:rPr>
                  <w:noProof/>
                </w:rPr>
                <w:instrText xml:space="preserve"> PAGEREF _Toc107470932 \h </w:instrText>
              </w:r>
              <w:r w:rsidR="003D4A4E">
                <w:rPr>
                  <w:noProof/>
                </w:rPr>
              </w:r>
              <w:r w:rsidR="003D4A4E">
                <w:rPr>
                  <w:noProof/>
                </w:rPr>
                <w:fldChar w:fldCharType="separate"/>
              </w:r>
              <w:r w:rsidR="003D4A4E">
                <w:rPr>
                  <w:noProof/>
                </w:rPr>
                <w:t>3</w:t>
              </w:r>
              <w:r w:rsidR="003D4A4E">
                <w:rPr>
                  <w:noProof/>
                </w:rPr>
                <w:fldChar w:fldCharType="end"/>
              </w:r>
            </w:hyperlink>
          </w:p>
          <w:p w:rsidR="003D4A4E" w:rsidRDefault="00F25E4E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7470933" w:history="1">
              <w:r w:rsidR="003D4A4E" w:rsidRPr="00C5520B">
                <w:rPr>
                  <w:rStyle w:val="Hyperlink"/>
                  <w:noProof/>
                </w:rPr>
                <w:t>Diagramm</w:t>
              </w:r>
              <w:r w:rsidR="003D4A4E">
                <w:rPr>
                  <w:noProof/>
                </w:rPr>
                <w:tab/>
              </w:r>
              <w:r w:rsidR="003D4A4E">
                <w:rPr>
                  <w:noProof/>
                </w:rPr>
                <w:fldChar w:fldCharType="begin"/>
              </w:r>
              <w:r w:rsidR="003D4A4E">
                <w:rPr>
                  <w:noProof/>
                </w:rPr>
                <w:instrText xml:space="preserve"> PAGEREF _Toc107470933 \h </w:instrText>
              </w:r>
              <w:r w:rsidR="003D4A4E">
                <w:rPr>
                  <w:noProof/>
                </w:rPr>
              </w:r>
              <w:r w:rsidR="003D4A4E">
                <w:rPr>
                  <w:noProof/>
                </w:rPr>
                <w:fldChar w:fldCharType="separate"/>
              </w:r>
              <w:r w:rsidR="003D4A4E">
                <w:rPr>
                  <w:noProof/>
                </w:rPr>
                <w:t>6</w:t>
              </w:r>
              <w:r w:rsidR="003D4A4E">
                <w:rPr>
                  <w:noProof/>
                </w:rPr>
                <w:fldChar w:fldCharType="end"/>
              </w:r>
            </w:hyperlink>
          </w:p>
          <w:p w:rsidR="003D4A4E" w:rsidRDefault="00F25E4E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7470934" w:history="1">
              <w:r w:rsidR="003D4A4E" w:rsidRPr="00C5520B">
                <w:rPr>
                  <w:rStyle w:val="Hyperlink"/>
                  <w:noProof/>
                </w:rPr>
                <w:t>Segmentlayout</w:t>
              </w:r>
              <w:r w:rsidR="003D4A4E">
                <w:rPr>
                  <w:noProof/>
                </w:rPr>
                <w:tab/>
              </w:r>
              <w:r w:rsidR="003D4A4E">
                <w:rPr>
                  <w:noProof/>
                </w:rPr>
                <w:fldChar w:fldCharType="begin"/>
              </w:r>
              <w:r w:rsidR="003D4A4E">
                <w:rPr>
                  <w:noProof/>
                </w:rPr>
                <w:instrText xml:space="preserve"> PAGEREF _Toc107470934 \h </w:instrText>
              </w:r>
              <w:r w:rsidR="003D4A4E">
                <w:rPr>
                  <w:noProof/>
                </w:rPr>
              </w:r>
              <w:r w:rsidR="003D4A4E">
                <w:rPr>
                  <w:noProof/>
                </w:rPr>
                <w:fldChar w:fldCharType="separate"/>
              </w:r>
              <w:r w:rsidR="003D4A4E">
                <w:rPr>
                  <w:noProof/>
                </w:rPr>
                <w:t>7</w:t>
              </w:r>
              <w:r w:rsidR="003D4A4E">
                <w:rPr>
                  <w:noProof/>
                </w:rPr>
                <w:fldChar w:fldCharType="end"/>
              </w:r>
            </w:hyperlink>
          </w:p>
          <w:p w:rsidR="003D4A4E" w:rsidRDefault="00F25E4E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07470935" w:history="1">
              <w:r w:rsidR="003D4A4E" w:rsidRPr="00C5520B">
                <w:rPr>
                  <w:rStyle w:val="Hyperlink"/>
                  <w:noProof/>
                </w:rPr>
                <w:t>Änderungshistorie</w:t>
              </w:r>
              <w:r w:rsidR="003D4A4E">
                <w:rPr>
                  <w:noProof/>
                </w:rPr>
                <w:tab/>
              </w:r>
              <w:r w:rsidR="003D4A4E">
                <w:rPr>
                  <w:noProof/>
                </w:rPr>
                <w:fldChar w:fldCharType="begin"/>
              </w:r>
              <w:r w:rsidR="003D4A4E">
                <w:rPr>
                  <w:noProof/>
                </w:rPr>
                <w:instrText xml:space="preserve"> PAGEREF _Toc107470935 \h </w:instrText>
              </w:r>
              <w:r w:rsidR="003D4A4E">
                <w:rPr>
                  <w:noProof/>
                </w:rPr>
              </w:r>
              <w:r w:rsidR="003D4A4E">
                <w:rPr>
                  <w:noProof/>
                </w:rPr>
                <w:fldChar w:fldCharType="separate"/>
              </w:r>
              <w:r w:rsidR="003D4A4E">
                <w:rPr>
                  <w:noProof/>
                </w:rPr>
                <w:t>66</w:t>
              </w:r>
              <w:r w:rsidR="003D4A4E">
                <w:rPr>
                  <w:noProof/>
                </w:rPr>
                <w:fldChar w:fldCharType="end"/>
              </w:r>
            </w:hyperlink>
          </w:p>
          <w:p w:rsidR="000D5E3C" w:rsidRDefault="008F7B56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:rsidR="000D5E3C" w:rsidRDefault="000D5E3C">
      <w:pPr>
        <w:pStyle w:val="GEFEG"/>
        <w:rPr>
          <w:noProof/>
        </w:rPr>
        <w:sectPr w:rsidR="000D5E3C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0D5E3C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344CE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344CE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:rsidR="000D5E3C" w:rsidRDefault="00F344C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:rsidR="000D5E3C" w:rsidRDefault="00F344C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:rsidR="000D5E3C" w:rsidRDefault="00F344CE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:rsidR="000D5E3C" w:rsidRDefault="000D5E3C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:rsidR="000D5E3C" w:rsidRDefault="000D5E3C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:rsidR="000D5E3C" w:rsidRDefault="000D5E3C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:rsidR="000D5E3C" w:rsidRDefault="000D5E3C">
      <w:pPr>
        <w:pStyle w:val="GEFEG1"/>
        <w:rPr>
          <w:noProof/>
        </w:rPr>
        <w:sectPr w:rsidR="000D5E3C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0D5E3C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855B5A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 w:rsidR="00B30A0D">
              <w:rPr>
                <w:noProof/>
              </w:rPr>
              <w:instrText>tc "</w:instrText>
            </w:r>
            <w:bookmarkStart w:id="0" w:name="_Toc107470932"/>
            <w:r w:rsidR="00B30A0D">
              <w:rPr>
                <w:noProof/>
              </w:rPr>
              <w:instrText>Nachrichtenstruktur</w:instrText>
            </w:r>
            <w:bookmarkEnd w:id="0"/>
            <w:r w:rsidR="00B30A0D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B30A0D"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 w:rsidR="00B30A0D">
              <w:rPr>
                <w:noProof/>
                <w:sz w:val="20"/>
                <w:szCs w:val="20"/>
              </w:rPr>
              <w:tab/>
            </w:r>
            <w:r w:rsidR="00B30A0D"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:rsidR="000D5E3C" w:rsidRDefault="00B30A0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0D5E3C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" o:spid="_x0000_s1026" style="position:absolute;margin-left:0;margin-top:0;width:30.4pt;height:14.9pt;z-index:251612672;mso-position-horizontal-relative:text;mso-position-vertical-relative:text" coordsize="608,298" o:allowincell="f">
                  <v:rect id="rId_Merged_R_1" o:spid="_x0000_s1027" style="position:absolute;left:58;top:158;width:15;height:140" fillcolor="black" stroked="f" strokeweight="0"/>
                  <v:rect id="rId_Merged_R_2" o:sp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Prüfidentifiktor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" o:spid="_x0000_s1029" style="position:absolute;margin-left:0;margin-top:0;width:30.4pt;height:14.9pt;z-index:251614720;mso-position-horizontal-relative:text;mso-position-vertical-relative:text" coordsize="608,298" o:allowincell="f">
                  <v:rect id="rId_Merged_R_3" o:spid="_x0000_s1030" style="position:absolute;left:58;width:15;height:158" fillcolor="black" stroked="f" strokeweight="0"/>
                  <v:rect id="rId_Merged_R_4" o:sp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" o:spid="_x0000_s1032" style="position:absolute;margin-left:0;margin-top:0;width:30.4pt;height:14.9pt;z-index:251615744;mso-position-horizontal-relative:text;mso-position-vertical-relative:text" coordsize="608,298" o:allowincell="f">
                  <v:rect id="rId_Merged_R_5" o:spid="_x0000_s1033" style="position:absolute;left:58;top:158;width:15;height:140" fillcolor="black" stroked="f" strokeweight="0"/>
                  <v:rect id="rId_Merged_R_6" o:sp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 / Gültig Ab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" o:spid="_x0000_s1035" style="position:absolute;margin-left:0;margin-top:0;width:30.4pt;height:14.9pt;z-index:251616768;mso-position-horizontal-relative:text;mso-position-vertical-relative:text" coordsize="608,298" o:allowincell="f">
                  <v:rect id="rId_Merged_R_7" o:sp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" o:spid="_x0000_s1037" style="position:absolute;margin-left:0;margin-top:0;width:30.4pt;height:14.9pt;z-index:251617792;mso-position-horizontal-relative:text;mso-position-vertical-relative:text" coordsize="608,298" o:allowincell="f">
                  <v:rect id="rId_Merged_R_8" o:spid="_x0000_s1038" style="position:absolute;left:58;width:15;height:158" fillcolor="black" stroked="f" strokeweight="0"/>
                  <v:rect id="rId_Merged_R_9" o:spid="_x0000_s103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 Ab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" o:spid="_x0000_s1040" style="position:absolute;margin-left:0;margin-top:0;width:30.4pt;height:14.9pt;z-index:251618816;mso-position-horizontal-relative:text;mso-position-vertical-relative:text" coordsize="608,298" o:allowincell="f">
                  <v:rect id="rId_Merged_R_10" o:spid="_x0000_s1041" style="position:absolute;left:58;top:158;width:15;height:140" fillcolor="black" stroked="f" strokeweight="0"/>
                  <v:rect id="rId_Merged_R_11" o:spid="_x0000_s104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" o:spid="_x0000_s1043" style="position:absolute;margin-left:0;margin-top:0;width:30.4pt;height:14.9pt;z-index:251619840;mso-position-horizontal-relative:text;mso-position-vertical-relative:text" coordsize="608,298" o:allowincell="f">
                  <v:rect id="rId_Merged_R_12" o:spid="_x0000_s1044" style="position:absolute;left:58;width:15;height:158" fillcolor="black" stroked="f" strokeweight="0"/>
                  <v:rect id="rId_Merged_R_13" o:spid="_x0000_s10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" o:spid="_x0000_s1046" style="position:absolute;margin-left:0;margin-top:0;width:30.4pt;height:14.9pt;z-index:251620864;mso-position-horizontal-relative:text;mso-position-vertical-relative:text" coordsize="608,298" o:allowincell="f">
                  <v:rect id="rId_Merged_R_14" o:spid="_x0000_s1047" style="position:absolute;left:58;top:158;width:15;height:140" fillcolor="black" stroked="f" strokeweight="0"/>
                  <v:rect id="rId_Merged_R_15" o:spid="_x0000_s10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9" o:spid="_x0000_s1049" style="position:absolute;margin-left:0;margin-top:0;width:30.4pt;height:14.9pt;z-index:251621888;mso-position-horizontal-relative:text;mso-position-vertical-relative:text" coordsize="608,298" o:allowincell="f">
                  <v:rect id="rId_Merged_R_16" o:spid="_x0000_s105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0" o:spid="_x0000_s1051" style="position:absolute;margin-left:0;margin-top:0;width:30.4pt;height:14.9pt;z-index:251622912;mso-position-horizontal-relative:text;mso-position-vertical-relative:text" coordsize="608,298" o:allowincell="f">
                  <v:rect id="rId_Merged_R_17" o:spid="_x0000_s1052" style="position:absolute;left:58;width:15;height:298" fillcolor="black" stroked="f" strokeweight="0"/>
                  <v:rect id="rId_Merged_R_18" o:spid="_x0000_s1053" style="position:absolute;left:131;top:158;width:15;height:140" fillcolor="black" stroked="f" strokeweight="0"/>
                  <v:rect id="rId_Merged_R_19" o:spid="_x0000_s105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1" o:spid="_x0000_s1055" style="position:absolute;margin-left:0;margin-top:0;width:30.4pt;height:14.9pt;z-index:251623936;mso-position-horizontal-relative:text;mso-position-vertical-relative:text" coordsize="608,298" o:allowincell="f">
                  <v:rect id="rId_Merged_R_20" o:spid="_x0000_s1056" style="position:absolute;left:58;width:15;height:298" fillcolor="black" stroked="f" strokeweight="0"/>
                  <v:rect id="rId_Merged_R_21" o:spid="_x0000_s105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2" o:spid="_x0000_s1058" style="position:absolute;margin-left:0;margin-top:0;width:30.4pt;height:14.9pt;z-index:251624960;mso-position-horizontal-relative:text;mso-position-vertical-relative:text" coordsize="608,298" o:allowincell="f">
                  <v:rect id="rId_Merged_R_22" o:spid="_x0000_s1059" style="position:absolute;left:58;width:15;height:158" fillcolor="black" stroked="f" strokeweight="0"/>
                  <v:rect id="rId_Merged_R_23" o:spid="_x0000_s1060" style="position:absolute;left:58;top:158;width:550;height:15" fillcolor="black" stroked="f" strokeweight="0"/>
                  <v:rect id="rId_Merged_R_24" o:spid="_x0000_s106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3" o:spid="_x0000_s1062" style="position:absolute;margin-left:0;margin-top:0;width:30.4pt;height:14.9pt;z-index:251625984;mso-position-horizontal-relative:text;mso-position-vertical-relative:text" coordsize="608,298" o:allowincell="f">
                  <v:rect id="rId_Merged_R_25" o:spid="_x0000_s1063" style="position:absolute;left:58;top:158;width:15;height:140" fillcolor="black" stroked="f" strokeweight="0"/>
                  <v:rect id="rId_Merged_R_26" o:spid="_x0000_s1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4" o:spid="_x0000_s1065" style="position:absolute;margin-left:0;margin-top:0;width:30.4pt;height:14.9pt;z-index:251627008;mso-position-horizontal-relative:text;mso-position-vertical-relative:text" coordsize="608,298" o:allowincell="f">
                  <v:rect id="rId_Merged_R_27" o:spid="_x0000_s1066" style="position:absolute;left:58;width:15;height:158" fillcolor="black" stroked="f" strokeweight="0"/>
                  <v:rect id="rId_Merged_R_28" o:spid="_x0000_s1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5" o:spid="_x0000_s1068" style="position:absolute;margin-left:0;margin-top:0;width:30.4pt;height:14.9pt;z-index:251628032;mso-position-horizontal-relative:text;mso-position-vertical-relative:text" coordsize="608,298" o:allowincell="f">
                  <v:rect id="rId_Merged_R_29" o:spid="_x0000_s1069" style="position:absolute;left:58;top:158;width:15;height:140" fillcolor="black" stroked="f" strokeweight="0"/>
                  <v:rect id="rId_Merged_R_30" o:spid="_x0000_s1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Unternehmensinformationen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6" o:spid="_x0000_s1071" style="position:absolute;margin-left:0;margin-top:0;width:30.4pt;height:14.9pt;z-index:251629056;mso-position-horizontal-relative:text;mso-position-vertical-relative:text" coordsize="608,298" o:allowincell="f">
                  <v:rect id="rId_Merged_R_31" o:spid="_x0000_s1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Adresse des Unternehmens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7" o:spid="_x0000_s1073" style="position:absolute;margin-left:0;margin-top:0;width:30.4pt;height:14.9pt;z-index:251630080;mso-position-horizontal-relative:text;mso-position-vertical-relative:text" coordsize="608,298" o:allowincell="f">
                  <v:rect id="rId_Merged_R_32" o:spid="_x0000_s1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Bankverbindung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8" o:spid="_x0000_s1075" style="position:absolute;margin-left:0;margin-top:0;width:30.4pt;height:25.8pt;z-index:251631104;mso-position-horizontal-relative:text;mso-position-vertical-relative:text" coordsize="608,516" o:allowincell="f">
                  <v:rect id="rId_Merged_R_33" o:spid="_x0000_s1076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Downloadlink für E-Mail Zertifikate 1:1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19" o:spid="_x0000_s1077" style="position:absolute;margin-left:0;margin-top:0;width:30.4pt;height:14.9pt;z-index:251632128;mso-position-horizontal-relative:text;mso-position-vertical-relative:text" coordsize="608,298" o:allowincell="f">
                  <v:rect id="rId_Merged_R_34" o:spid="_x0000_s107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E-Mail Adresse für den elektronischen Datenaustausch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0" o:spid="_x0000_s1079" style="position:absolute;margin-left:0;margin-top:0;width:30.4pt;height:14.9pt;z-index:251633152;mso-position-horizontal-relative:text;mso-position-vertical-relative:text" coordsize="608,298" o:allowincell="f">
                  <v:rect id="rId_Merged_R_35" o:spid="_x0000_s108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Internetseite (URL)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1" o:spid="_x0000_s1081" style="position:absolute;margin-left:0;margin-top:0;width:30.4pt;height:14.9pt;z-index:251634176;mso-position-horizontal-relative:text;mso-position-vertical-relative:text" coordsize="608,298" o:allowincell="f">
                  <v:rect id="rId_Merged_R_36" o:spid="_x0000_s108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2" o:spid="_x0000_s1083" style="position:absolute;margin-left:0;margin-top:0;width:30.4pt;height:14.9pt;z-index:251635200;mso-position-horizontal-relative:text;mso-position-vertical-relative:text" coordsize="608,298" o:allowincell="f">
                  <v:rect id="rId_Merged_R_37" o:spid="_x0000_s1084" style="position:absolute;left:58;width:15;height:298" fillcolor="black" stroked="f" strokeweight="0"/>
                  <v:rect id="rId_Merged_R_38" o:spid="_x0000_s1085" style="position:absolute;left:131;top:158;width:15;height:140" fillcolor="black" stroked="f" strokeweight="0"/>
                  <v:rect id="rId_Merged_R_39" o:sp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3" o:spid="_x0000_s1087" style="position:absolute;margin-left:0;margin-top:0;width:30.4pt;height:14.9pt;z-index:251636224;mso-position-horizontal-relative:text;mso-position-vertical-relative:text" coordsize="608,298" o:allowincell="f">
                  <v:rect id="rId_Merged_R_40" o:spid="_x0000_s1088" style="position:absolute;left:58;width:15;height:298" fillcolor="black" stroked="f" strokeweight="0"/>
                  <v:rect id="rId_Merged_R_41" o:spid="_x0000_s1089" style="position:absolute;left:131;width:15;height:158" fillcolor="black" stroked="f" strokeweight="0"/>
                  <v:rect id="rId_Merged_R_42" o:sp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4" o:spid="_x0000_s1091" style="position:absolute;margin-left:0;margin-top:0;width:30.4pt;height:14.9pt;z-index:251637248;mso-position-horizontal-relative:text;mso-position-vertical-relative:text" coordsize="608,298" o:allowincell="f">
                  <v:rect id="rId_Merged_R_43" o:spid="_x0000_s1092" style="position:absolute;left:58;width:15;height:298" fillcolor="black" stroked="f" strokeweight="0"/>
                  <v:rect id="rId_Merged_R_44" o:spid="_x0000_s1093" style="position:absolute;left:131;top:158;width:15;height:140" fillcolor="black" stroked="f" strokeweight="0"/>
                  <v:rect id="rId_Merged_R_45" o:spid="_x0000_s1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5" o:spid="_x0000_s1095" style="position:absolute;margin-left:0;margin-top:0;width:30.4pt;height:14.9pt;z-index:251638272;mso-position-horizontal-relative:text;mso-position-vertical-relative:text" coordsize="608,298" o:allowincell="f">
                  <v:rect id="rId_Merged_R_46" o:spid="_x0000_s1096" style="position:absolute;left:58;width:15;height:298" fillcolor="black" stroked="f" strokeweight="0"/>
                  <v:rect id="rId_Merged_R_47" o:spid="_x0000_s1097" style="position:absolute;left:131;width:15;height:158" fillcolor="black" stroked="f" strokeweight="0"/>
                  <v:rect id="rId_Merged_R_48" o:spid="_x0000_s1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6" o:spid="_x0000_s1099" style="position:absolute;margin-left:0;margin-top:0;width:30.4pt;height:14.9pt;z-index:251639296;mso-position-horizontal-relative:text;mso-position-vertical-relative:text" coordsize="608,298" o:allowincell="f">
                  <v:rect id="rId_Merged_R_49" o:spid="_x0000_s1100" style="position:absolute;left:58;width:15;height:298" fillcolor="black" stroked="f" strokeweight="0"/>
                  <v:rect id="rId_Merged_R_50" o:spid="_x0000_s1101" style="position:absolute;left:131;top:158;width:15;height:140" fillcolor="black" stroked="f" strokeweight="0"/>
                  <v:rect id="rId_Merged_R_51" o:spid="_x0000_s1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7" o:spid="_x0000_s1103" style="position:absolute;margin-left:0;margin-top:0;width:30.4pt;height:14.9pt;z-index:251640320;mso-position-horizontal-relative:text;mso-position-vertical-relative:text" coordsize="608,298" o:allowincell="f">
                  <v:rect id="rId_Merged_R_52" o:spid="_x0000_s1104" style="position:absolute;left:58;width:15;height:298" fillcolor="black" stroked="f" strokeweight="0"/>
                  <v:rect id="rId_Merged_R_53" o:spid="_x0000_s11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 an Werktagen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8" o:spid="_x0000_s1106" style="position:absolute;margin-left:0;margin-top:0;width:30.4pt;height:14.9pt;z-index:251641344;mso-position-horizontal-relative:text;mso-position-vertical-relative:text" coordsize="608,298" o:allowincell="f">
                  <v:rect id="rId_Merged_R_54" o:spid="_x0000_s1107" style="position:absolute;left:58;width:15;height:158" fillcolor="black" stroked="f" strokeweight="0"/>
                  <v:rect id="rId_Merged_R_55" o:spid="_x0000_s1108" style="position:absolute;left:58;top:158;width:550;height:15" fillcolor="black" stroked="f" strokeweight="0"/>
                  <v:rect id="rId_Merged_R_56" o:spid="_x0000_s110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Erreichbarkeit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29" o:spid="_x0000_s1110" style="position:absolute;margin-left:0;margin-top:0;width:30.4pt;height:14.9pt;z-index:251642368;mso-position-horizontal-relative:text;mso-position-vertical-relative:text" coordsize="608,298" o:allowincell="f">
                  <v:rect id="rId_Merged_R_57" o:spid="_x0000_s1111" style="position:absolute;left:58;top:158;width:15;height:140" fillcolor="black" stroked="f" strokeweight="0"/>
                  <v:rect id="rId_Merged_R_58" o:spid="_x0000_s111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Übertragungsweg / Datenaustausch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0" o:spid="_x0000_s1113" style="position:absolute;margin-left:0;margin-top:0;width:30.4pt;height:25.8pt;z-index:251643392;mso-position-horizontal-relative:text;mso-position-vertical-relative:text" coordsize="608,516" o:allowincell="f">
                  <v:rect id="rId_Merged_R_59" o:spid="_x0000_s111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Übertragungsweg /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1" o:spid="_x0000_s1115" style="position:absolute;margin-left:0;margin-top:0;width:30.4pt;height:14.9pt;z-index:251644416;mso-position-horizontal-relative:text;mso-position-vertical-relative:text" coordsize="608,298" o:allowincell="f">
                  <v:rect id="rId_Merged_R_60" o:spid="_x0000_s1116" style="position:absolute;left:58;width:15;height:298" fillcolor="black" stroked="f" strokeweight="0"/>
                  <v:rect id="rId_Merged_R_61" o:spid="_x0000_s1117" style="position:absolute;left:131;top:158;width:15;height:140" fillcolor="black" stroked="f" strokeweight="0"/>
                  <v:rect id="rId_Merged_R_62" o:spid="_x0000_s111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2" o:spid="_x0000_s1119" style="position:absolute;margin-left:0;margin-top:0;width:30.4pt;height:14.9pt;z-index:251645440;mso-position-horizontal-relative:text;mso-position-vertical-relative:text" coordsize="608,298" o:allowincell="f">
                  <v:rect id="rId_Merged_R_63" o:spid="_x0000_s1120" style="position:absolute;left:58;width:15;height:298" fillcolor="black" stroked="f" strokeweight="0"/>
                  <v:rect id="rId_Merged_R_64" o:spid="_x0000_s112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3" o:spid="_x0000_s1122" style="position:absolute;margin-left:0;margin-top:0;width:30.4pt;height:14.9pt;z-index:251646464;mso-position-horizontal-relative:text;mso-position-vertical-relative:text" coordsize="608,298" o:allowincell="f">
                  <v:rect id="rId_Merged_R_65" o:spid="_x0000_s1123" style="position:absolute;left:58;width:15;height:158" fillcolor="black" stroked="f" strokeweight="0"/>
                  <v:rect id="rId_Merged_R_66" o:spid="_x0000_s1124" style="position:absolute;left:58;top:158;width:550;height:15" fillcolor="black" stroked="f" strokeweight="0"/>
                  <v:rect id="rId_Merged_R_67" o:spid="_x0000_s112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:rsidR="000D5E3C" w:rsidRDefault="00B30A0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0D5E3C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4" o:spid="_x0000_s1126" style="position:absolute;margin-left:0;margin-top:.75pt;width:30.4pt;height:15.65pt;z-index:251647488;mso-position-horizontal-relative:text;mso-position-vertical-relative:text" coordorigin=",15" coordsize="608,313" o:allowincell="f">
                  <v:rect id="rId_Merged_R_68" o:spid="_x0000_s1127" style="position:absolute;left:58;top:173;width:15;height:155" fillcolor="black" stroked="f" strokeweight="0"/>
                  <v:rect id="rId_Merged_R_69" o:spid="_x0000_s1128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5" o:spid="_x0000_s1129" style="position:absolute;margin-left:0;margin-top:0;width:30.4pt;height:14.9pt;z-index:251648512;mso-position-horizontal-relative:text;mso-position-vertical-relative:text" coordsize="608,298" o:allowincell="f">
                  <v:rect id="rId_Merged_R_70" o:spid="_x0000_s113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Rahmenverträge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6" o:spid="_x0000_s1131" style="position:absolute;margin-left:0;margin-top:0;width:30.4pt;height:14.9pt;z-index:251649536;mso-position-horizontal-relative:text;mso-position-vertical-relative:text" coordsize="608,298" o:allowincell="f">
                  <v:rect id="rId_Merged_R_71" o:spid="_x0000_s1132" style="position:absolute;left:58;width:15;height:298" fillcolor="black" stroked="f" strokeweight="0"/>
                  <v:rect id="rId_Merged_R_72" o:spid="_x0000_s1133" style="position:absolute;left:131;top:158;width:15;height:140" fillcolor="black" stroked="f" strokeweight="0"/>
                  <v:rect id="rId_Merged_R_73" o:spid="_x0000_s113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7" o:spid="_x0000_s1135" style="position:absolute;margin-left:0;margin-top:0;width:30.4pt;height:14.9pt;z-index:251650560;mso-position-horizontal-relative:text;mso-position-vertical-relative:text" coordsize="608,298" o:allowincell="f">
                  <v:rect id="rId_Merged_R_74" o:spid="_x0000_s1136" style="position:absolute;left:58;width:15;height:298" fillcolor="black" stroked="f" strokeweight="0"/>
                  <v:rect id="rId_Merged_R_75" o:spid="_x0000_s11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8" o:spid="_x0000_s1138" style="position:absolute;margin-left:0;margin-top:0;width:30.4pt;height:14.9pt;z-index:251651584;mso-position-horizontal-relative:text;mso-position-vertical-relative:text" coordsize="608,298" o:allowincell="f">
                  <v:rect id="rId_Merged_R_76" o:spid="_x0000_s1139" style="position:absolute;left:58;width:15;height:158" fillcolor="black" stroked="f" strokeweight="0"/>
                  <v:rect id="rId_Merged_R_77" o:spid="_x0000_s1140" style="position:absolute;left:58;top:158;width:550;height:15" fillcolor="black" stroked="f" strokeweight="0"/>
                  <v:rect id="rId_Merged_R_78" o:spid="_x0000_s114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39" o:spid="_x0000_s1142" style="position:absolute;margin-left:0;margin-top:0;width:30.4pt;height:14.9pt;z-index:251652608;mso-position-horizontal-relative:text;mso-position-vertical-relative:text" coordsize="608,298" o:allowincell="f">
                  <v:rect id="rId_Merged_R_79" o:spid="_x0000_s1143" style="position:absolute;left:58;top:158;width:15;height:140" fillcolor="black" stroked="f" strokeweight="0"/>
                  <v:rect id="rId_Merged_R_80" o:spid="_x0000_s114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Kündigungsprozess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0" o:spid="_x0000_s1145" style="position:absolute;margin-left:0;margin-top:0;width:30.4pt;height:14.9pt;z-index:251653632;mso-position-horizontal-relative:text;mso-position-vertical-relative:text" coordsize="608,298" o:allowincell="f">
                  <v:rect id="rId_Merged_R_81" o:spid="_x0000_s114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Kündigungsprozess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1" o:spid="_x0000_s1147" style="position:absolute;margin-left:0;margin-top:0;width:30.4pt;height:14.9pt;z-index:251654656;mso-position-horizontal-relative:text;mso-position-vertical-relative:text" coordsize="608,298" o:allowincell="f">
                  <v:rect id="rId_Merged_R_82" o:spid="_x0000_s1148" style="position:absolute;left:58;width:15;height:298" fillcolor="black" stroked="f" strokeweight="0"/>
                  <v:rect id="rId_Merged_R_83" o:spid="_x0000_s1149" style="position:absolute;left:131;top:158;width:15;height:140" fillcolor="black" stroked="f" strokeweight="0"/>
                  <v:rect id="rId_Merged_R_84" o:spid="_x0000_s115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2" o:spid="_x0000_s1151" style="position:absolute;margin-left:0;margin-top:0;width:30.4pt;height:14.9pt;z-index:251655680;mso-position-horizontal-relative:text;mso-position-vertical-relative:text" coordsize="608,298" o:allowincell="f">
                  <v:rect id="rId_Merged_R_85" o:spid="_x0000_s1152" style="position:absolute;left:58;width:15;height:298" fillcolor="black" stroked="f" strokeweight="0"/>
                  <v:rect id="rId_Merged_R_86" o:spid="_x0000_s11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3" o:spid="_x0000_s1154" style="position:absolute;margin-left:0;margin-top:0;width:30.4pt;height:14.9pt;z-index:251656704;mso-position-horizontal-relative:text;mso-position-vertical-relative:text" coordsize="608,298" o:allowincell="f">
                  <v:rect id="rId_Merged_R_87" o:spid="_x0000_s1155" style="position:absolute;left:58;width:15;height:158" fillcolor="black" stroked="f" strokeweight="0"/>
                  <v:rect id="rId_Merged_R_88" o:spid="_x0000_s1156" style="position:absolute;left:58;top:158;width:550;height:15" fillcolor="black" stroked="f" strokeweight="0"/>
                  <v:rect id="rId_Merged_R_89" o:spid="_x0000_s115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4" o:spid="_x0000_s1158" style="position:absolute;margin-left:0;margin-top:0;width:30.4pt;height:14.9pt;z-index:251657728;mso-position-horizontal-relative:text;mso-position-vertical-relative:text" coordsize="608,298" o:allowincell="f">
                  <v:rect id="rId_Merged_R_90" o:spid="_x0000_s1159" style="position:absolute;left:58;top:158;width:15;height:140" fillcolor="black" stroked="f" strokeweight="0"/>
                  <v:rect id="rId_Merged_R_91" o:spid="_x0000_s11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5" o:spid="_x0000_s1161" style="position:absolute;margin-left:0;margin-top:0;width:30.4pt;height:14.9pt;z-index:251658752;mso-position-horizontal-relative:text;mso-position-vertical-relative:text" coordsize="608,298" o:allowincell="f">
                  <v:rect id="rId_Merged_R_92" o:spid="_x0000_s11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Wechselprozesse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6" o:spid="_x0000_s1163" style="position:absolute;margin-left:0;margin-top:0;width:30.4pt;height:14.9pt;z-index:251659776;mso-position-horizontal-relative:text;mso-position-vertical-relative:text" coordsize="608,298" o:allowincell="f">
                  <v:rect id="rId_Merged_R_93" o:spid="_x0000_s1164" style="position:absolute;left:58;width:15;height:298" fillcolor="black" stroked="f" strokeweight="0"/>
                  <v:rect id="rId_Merged_R_94" o:spid="_x0000_s1165" style="position:absolute;left:131;top:158;width:15;height:140" fillcolor="black" stroked="f" strokeweight="0"/>
                  <v:rect id="rId_Merged_R_95" o:spid="_x0000_s116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7" o:spid="_x0000_s1167" style="position:absolute;margin-left:0;margin-top:0;width:30.4pt;height:14.9pt;z-index:251660800;mso-position-horizontal-relative:text;mso-position-vertical-relative:text" coordsize="608,298" o:allowincell="f">
                  <v:rect id="rId_Merged_R_96" o:spid="_x0000_s1168" style="position:absolute;left:58;width:15;height:298" fillcolor="black" stroked="f" strokeweight="0"/>
                  <v:rect id="rId_Merged_R_97" o:spid="_x0000_s116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8" o:spid="_x0000_s1170" style="position:absolute;margin-left:0;margin-top:0;width:30.4pt;height:14.9pt;z-index:251661824;mso-position-horizontal-relative:text;mso-position-vertical-relative:text" coordsize="608,298" o:allowincell="f">
                  <v:rect id="rId_Merged_R_98" o:spid="_x0000_s1171" style="position:absolute;left:58;width:15;height:158" fillcolor="black" stroked="f" strokeweight="0"/>
                  <v:rect id="rId_Merged_R_99" o:spid="_x0000_s1172" style="position:absolute;left:58;top:158;width:550;height:15" fillcolor="black" stroked="f" strokeweight="0"/>
                  <v:rect id="rId_Merged_R_100" o:spid="_x0000_s117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49" o:spid="_x0000_s1174" style="position:absolute;margin-left:0;margin-top:0;width:30.4pt;height:14.9pt;z-index:251662848;mso-position-horizontal-relative:text;mso-position-vertical-relative:text" coordsize="608,298" o:allowincell="f">
                  <v:rect id="rId_Merged_R_101" o:spid="_x0000_s1175" style="position:absolute;left:58;top:158;width:15;height:140" fillcolor="black" stroked="f" strokeweight="0"/>
                  <v:rect id="rId_Merged_R_102" o:spid="_x0000_s117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0" o:spid="_x0000_s1177" style="position:absolute;margin-left:0;margin-top:0;width:30.4pt;height:25.8pt;z-index:251663872;mso-position-horizontal-relative:text;mso-position-vertical-relative:text" coordsize="608,516" o:allowincell="f">
                  <v:rect id="rId_Merged_R_103" o:spid="_x0000_s1178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1" o:spid="_x0000_s1179" style="position:absolute;margin-left:0;margin-top:0;width:30.4pt;height:14.9pt;z-index:251664896;mso-position-horizontal-relative:text;mso-position-vertical-relative:text" coordsize="608,298" o:allowincell="f">
                  <v:rect id="rId_Merged_R_104" o:spid="_x0000_s1180" style="position:absolute;left:58;width:15;height:298" fillcolor="black" stroked="f" strokeweight="0"/>
                  <v:rect id="rId_Merged_R_105" o:spid="_x0000_s1181" style="position:absolute;left:131;top:158;width:15;height:140" fillcolor="black" stroked="f" strokeweight="0"/>
                  <v:rect id="rId_Merged_R_106" o:spid="_x0000_s11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2" o:spid="_x0000_s1183" style="position:absolute;margin-left:0;margin-top:0;width:30.4pt;height:14.9pt;z-index:251665920;mso-position-horizontal-relative:text;mso-position-vertical-relative:text" coordsize="608,298" o:allowincell="f">
                  <v:rect id="rId_Merged_R_107" o:spid="_x0000_s1184" style="position:absolute;left:58;width:15;height:298" fillcolor="black" stroked="f" strokeweight="0"/>
                  <v:rect id="rId_Merged_R_108" o:spid="_x0000_s11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3" o:spid="_x0000_s1186" style="position:absolute;margin-left:0;margin-top:0;width:30.4pt;height:14.9pt;z-index:251666944;mso-position-horizontal-relative:text;mso-position-vertical-relative:text" coordsize="608,298" o:allowincell="f">
                  <v:rect id="rId_Merged_R_109" o:spid="_x0000_s1187" style="position:absolute;left:58;width:15;height:158" fillcolor="black" stroked="f" strokeweight="0"/>
                  <v:rect id="rId_Merged_R_110" o:spid="_x0000_s1188" style="position:absolute;left:58;top:158;width:550;height:15" fillcolor="black" stroked="f" strokeweight="0"/>
                  <v:rect id="rId_Merged_R_111" o:spid="_x0000_s118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4" o:spid="_x0000_s1190" style="position:absolute;margin-left:0;margin-top:0;width:30.4pt;height:14.9pt;z-index:251667968;mso-position-horizontal-relative:text;mso-position-vertical-relative:text" coordsize="608,298" o:allowincell="f">
                  <v:rect id="rId_Merged_R_112" o:spid="_x0000_s1191" style="position:absolute;left:58;top:158;width:15;height:140" fillcolor="black" stroked="f" strokeweight="0"/>
                  <v:rect id="rId_Merged_R_113" o:spid="_x0000_s119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5" o:spid="_x0000_s1193" style="position:absolute;margin-left:0;margin-top:0;width:30.4pt;height:14.9pt;z-index:251668992;mso-position-horizontal-relative:text;mso-position-vertical-relative:text" coordsize="608,298" o:allowincell="f">
                  <v:rect id="rId_Merged_R_114" o:spid="_x0000_s119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Einspeiseprozesse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6" o:spid="_x0000_s1195" style="position:absolute;margin-left:0;margin-top:0;width:30.4pt;height:14.9pt;z-index:251670016;mso-position-horizontal-relative:text;mso-position-vertical-relative:text" coordsize="608,298" o:allowincell="f">
                  <v:rect id="rId_Merged_R_115" o:spid="_x0000_s1196" style="position:absolute;left:58;width:15;height:298" fillcolor="black" stroked="f" strokeweight="0"/>
                  <v:rect id="rId_Merged_R_116" o:spid="_x0000_s1197" style="position:absolute;left:131;top:158;width:15;height:140" fillcolor="black" stroked="f" strokeweight="0"/>
                  <v:rect id="rId_Merged_R_117" o:spid="_x0000_s11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7" o:spid="_x0000_s1199" style="position:absolute;margin-left:0;margin-top:0;width:30.4pt;height:14.9pt;z-index:251671040;mso-position-horizontal-relative:text;mso-position-vertical-relative:text" coordsize="608,298" o:allowincell="f">
                  <v:rect id="rId_Merged_R_118" o:spid="_x0000_s1200" style="position:absolute;left:58;width:15;height:298" fillcolor="black" stroked="f" strokeweight="0"/>
                  <v:rect id="rId_Merged_R_119" o:spid="_x0000_s12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8" o:spid="_x0000_s1202" style="position:absolute;margin-left:0;margin-top:0;width:30.4pt;height:14.9pt;z-index:251672064;mso-position-horizontal-relative:text;mso-position-vertical-relative:text" coordsize="608,298" o:allowincell="f">
                  <v:rect id="rId_Merged_R_120" o:spid="_x0000_s1203" style="position:absolute;left:58;width:15;height:158" fillcolor="black" stroked="f" strokeweight="0"/>
                  <v:rect id="rId_Merged_R_121" o:spid="_x0000_s1204" style="position:absolute;left:58;top:158;width:550;height:15" fillcolor="black" stroked="f" strokeweight="0"/>
                  <v:rect id="rId_Merged_R_122" o:spid="_x0000_s120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59" o:spid="_x0000_s1206" style="position:absolute;margin-left:0;margin-top:0;width:30.4pt;height:14.9pt;z-index:251673088;mso-position-horizontal-relative:text;mso-position-vertical-relative:text" coordsize="608,298" o:allowincell="f">
                  <v:rect id="rId_Merged_R_123" o:spid="_x0000_s1207" style="position:absolute;left:58;top:158;width:15;height:140" fillcolor="black" stroked="f" strokeweight="0"/>
                  <v:rect id="rId_Merged_R_124" o:spid="_x0000_s120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0" o:spid="_x0000_s1209" style="position:absolute;margin-left:0;margin-top:0;width:30.4pt;height:25.8pt;z-index:251674112;mso-position-horizontal-relative:text;mso-position-vertical-relative:text" coordsize="608,516" o:allowincell="f">
                  <v:rect id="rId_Merged_R_125" o:spid="_x0000_s121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1" o:spid="_x0000_s1211" style="position:absolute;margin-left:0;margin-top:0;width:30.4pt;height:14.9pt;z-index:251675136;mso-position-horizontal-relative:text;mso-position-vertical-relative:text" coordsize="608,298" o:allowincell="f">
                  <v:rect id="rId_Merged_R_126" o:spid="_x0000_s1212" style="position:absolute;left:58;width:15;height:298" fillcolor="black" stroked="f" strokeweight="0"/>
                  <v:rect id="rId_Merged_R_127" o:spid="_x0000_s1213" style="position:absolute;left:131;top:158;width:15;height:140" fillcolor="black" stroked="f" strokeweight="0"/>
                  <v:rect id="rId_Merged_R_128" o:spid="_x0000_s121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2" o:spid="_x0000_s1215" style="position:absolute;margin-left:0;margin-top:0;width:30.4pt;height:14.9pt;z-index:251676160;mso-position-horizontal-relative:text;mso-position-vertical-relative:text" coordsize="608,298" o:allowincell="f">
                  <v:rect id="rId_Merged_R_129" o:spid="_x0000_s1216" style="position:absolute;left:58;width:15;height:298" fillcolor="black" stroked="f" strokeweight="0"/>
                  <v:rect id="rId_Merged_R_130" o:spid="_x0000_s121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3" o:spid="_x0000_s1218" style="position:absolute;margin-left:0;margin-top:0;width:30.4pt;height:14.9pt;z-index:251677184;mso-position-horizontal-relative:text;mso-position-vertical-relative:text" coordsize="608,298" o:allowincell="f">
                  <v:rect id="rId_Merged_R_131" o:spid="_x0000_s1219" style="position:absolute;left:58;width:15;height:158" fillcolor="black" stroked="f" strokeweight="0"/>
                  <v:rect id="rId_Merged_R_132" o:spid="_x0000_s1220" style="position:absolute;left:58;top:158;width:550;height:15" fillcolor="black" stroked="f" strokeweight="0"/>
                  <v:rect id="rId_Merged_R_133" o:spid="_x0000_s122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4" o:spid="_x0000_s1222" style="position:absolute;margin-left:0;margin-top:0;width:30.4pt;height:14.9pt;z-index:251678208;mso-position-horizontal-relative:text;mso-position-vertical-relative:text" coordsize="608,298" o:allowincell="f">
                  <v:rect id="rId_Merged_R_134" o:spid="_x0000_s1223" style="position:absolute;left:58;top:158;width:15;height:140" fillcolor="black" stroked="f" strokeweight="0"/>
                  <v:rect id="rId_Merged_R_135" o:spid="_x0000_s122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MMMA 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5" o:spid="_x0000_s1225" style="position:absolute;margin-left:0;margin-top:0;width:30.4pt;height:14.9pt;z-index:251679232;mso-position-horizontal-relative:text;mso-position-vertical-relative:text" coordsize="608,298" o:allowincell="f">
                  <v:rect id="rId_Merged_R_136" o:spid="_x0000_s122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MMMA-Prozesse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6" o:spid="_x0000_s1227" style="position:absolute;margin-left:0;margin-top:0;width:30.4pt;height:14.9pt;z-index:251680256;mso-position-horizontal-relative:text;mso-position-vertical-relative:text" coordsize="608,298" o:allowincell="f">
                  <v:rect id="rId_Merged_R_137" o:spid="_x0000_s1228" style="position:absolute;left:58;width:15;height:298" fillcolor="black" stroked="f" strokeweight="0"/>
                  <v:rect id="rId_Merged_R_138" o:spid="_x0000_s1229" style="position:absolute;left:131;top:158;width:15;height:140" fillcolor="black" stroked="f" strokeweight="0"/>
                  <v:rect id="rId_Merged_R_139" o:spid="_x0000_s123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7" o:spid="_x0000_s1231" style="position:absolute;margin-left:0;margin-top:0;width:30.4pt;height:14.9pt;z-index:251681280;mso-position-horizontal-relative:text;mso-position-vertical-relative:text" coordsize="608,298" o:allowincell="f">
                  <v:rect id="rId_Merged_R_140" o:spid="_x0000_s1232" style="position:absolute;left:58;width:15;height:298" fillcolor="black" stroked="f" strokeweight="0"/>
                  <v:rect id="rId_Merged_R_141" o:spid="_x0000_s123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8" o:spid="_x0000_s1234" style="position:absolute;margin-left:0;margin-top:0;width:30.4pt;height:14.9pt;z-index:251682304;mso-position-horizontal-relative:text;mso-position-vertical-relative:text" coordsize="608,298" o:allowincell="f">
                  <v:rect id="rId_Merged_R_142" o:spid="_x0000_s1235" style="position:absolute;left:58;width:15;height:158" fillcolor="black" stroked="f" strokeweight="0"/>
                  <v:rect id="rId_Merged_R_143" o:spid="_x0000_s1236" style="position:absolute;left:58;top:158;width:550;height:15" fillcolor="black" stroked="f" strokeweight="0"/>
                  <v:rect id="rId_Merged_R_144" o:spid="_x0000_s123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69" o:spid="_x0000_s1238" style="position:absolute;margin-left:0;margin-top:0;width:30.4pt;height:14.9pt;z-index:251683328;mso-position-horizontal-relative:text;mso-position-vertical-relative:text" coordsize="608,298" o:allowincell="f">
                  <v:rect id="rId_Merged_R_145" o:spid="_x0000_s1239" style="position:absolute;left:58;top:158;width:15;height:140" fillcolor="black" stroked="f" strokeweight="0"/>
                  <v:rect id="rId_Merged_R_146" o:spid="_x0000_s12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0" o:spid="_x0000_s1241" style="position:absolute;margin-left:0;margin-top:0;width:30.4pt;height:14.9pt;z-index:251684352;mso-position-horizontal-relative:text;mso-position-vertical-relative:text" coordsize="608,298" o:allowincell="f">
                  <v:rect id="rId_Merged_R_147" o:spid="_x0000_s124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Bewegungsdaten</w:t>
            </w:r>
          </w:p>
        </w:tc>
      </w:tr>
      <w:tr w:rsidR="000D5E3C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:rsidR="000D5E3C" w:rsidRDefault="00B30A0D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0D5E3C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1" o:spid="_x0000_s1243" style="position:absolute;margin-left:0;margin-top:.75pt;width:30.4pt;height:15.65pt;z-index:251685376;mso-position-horizontal-relative:text;mso-position-vertical-relative:text" coordorigin=",15" coordsize="608,313" o:allowincell="f">
                  <v:rect id="rId_Merged_R_148" o:spid="_x0000_s1244" style="position:absolute;left:58;top:15;width:15;height:313" fillcolor="black" stroked="f" strokeweight="0"/>
                  <v:rect id="rId_Merged_R_149" o:spid="_x0000_s1245" style="position:absolute;left:131;top:173;width:15;height:155" fillcolor="black" stroked="f" strokeweight="0"/>
                  <v:rect id="rId_Merged_R_150" o:spid="_x0000_s1246" style="position:absolute;left:131;top:173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2" o:spid="_x0000_s1247" style="position:absolute;margin-left:0;margin-top:0;width:30.4pt;height:14.9pt;z-index:251686400;mso-position-horizontal-relative:text;mso-position-vertical-relative:text" coordsize="608,298" o:allowincell="f">
                  <v:rect id="rId_Merged_R_151" o:spid="_x0000_s1248" style="position:absolute;left:58;width:15;height:298" fillcolor="black" stroked="f" strokeweight="0"/>
                  <v:rect id="rId_Merged_R_152" o:spid="_x0000_s124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3" o:spid="_x0000_s1250" style="position:absolute;margin-left:0;margin-top:0;width:30.4pt;height:14.9pt;z-index:251687424;mso-position-horizontal-relative:text;mso-position-vertical-relative:text" coordsize="608,298" o:allowincell="f">
                  <v:rect id="rId_Merged_R_153" o:spid="_x0000_s1251" style="position:absolute;left:58;width:15;height:158" fillcolor="black" stroked="f" strokeweight="0"/>
                  <v:rect id="rId_Merged_R_154" o:spid="_x0000_s1252" style="position:absolute;left:58;top:158;width:550;height:15" fillcolor="black" stroked="f" strokeweight="0"/>
                  <v:rect id="rId_Merged_R_155" o:spid="_x0000_s125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4" o:spid="_x0000_s1254" style="position:absolute;margin-left:0;margin-top:0;width:30.4pt;height:25.8pt;z-index:251688448;mso-position-horizontal-relative:text;mso-position-vertical-relative:text" coordsize="608,516" o:allowincell="f">
                  <v:rect id="rId_Merged_R_156" o:spid="_x0000_s1255" style="position:absolute;left:58;top:158;width:15;height:358" fillcolor="black" stroked="f" strokeweight="0"/>
                  <v:rect id="rId_Merged_R_157" o:spid="_x0000_s125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Prozesse zur Unterbrechung und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 Anschlussnutzung</w:t>
            </w:r>
          </w:p>
        </w:tc>
      </w:tr>
      <w:tr w:rsidR="000D5E3C">
        <w:trPr>
          <w:cantSplit/>
          <w:trHeight w:hRule="exact" w:val="734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5" o:spid="_x0000_s1257" style="position:absolute;margin-left:0;margin-top:0;width:30.4pt;height:36.7pt;z-index:251689472;mso-position-horizontal-relative:text;mso-position-vertical-relative:text" coordsize="608,734" o:allowincell="f">
                  <v:rect id="rId_Merged_R_158" o:spid="_x0000_s1258" style="position:absolute;left:58;width:15;height:734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Prozesse zur</w:t>
            </w:r>
          </w:p>
          <w:p w:rsidR="000D5E3C" w:rsidRDefault="00B30A0D">
            <w:pPr>
              <w:pStyle w:val="GEFEG1"/>
              <w:spacing w:line="218" w:lineRule="atLeast"/>
              <w:ind w:left="5216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Unterbrechung und Wiederherstellung der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6" o:spid="_x0000_s1259" style="position:absolute;margin-left:0;margin-top:0;width:30.4pt;height:14.9pt;z-index:251690496;mso-position-horizontal-relative:text;mso-position-vertical-relative:text" coordsize="608,298" o:allowincell="f">
                  <v:rect id="rId_Merged_R_159" o:spid="_x0000_s1260" style="position:absolute;left:58;width:15;height:298" fillcolor="black" stroked="f" strokeweight="0"/>
                  <v:rect id="rId_Merged_R_160" o:spid="_x0000_s1261" style="position:absolute;left:131;top:158;width:15;height:140" fillcolor="black" stroked="f" strokeweight="0"/>
                  <v:rect id="rId_Merged_R_161" o:spid="_x0000_s12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7" o:spid="_x0000_s1263" style="position:absolute;margin-left:0;margin-top:0;width:30.4pt;height:14.9pt;z-index:251691520;mso-position-horizontal-relative:text;mso-position-vertical-relative:text" coordsize="608,298" o:allowincell="f">
                  <v:rect id="rId_Merged_R_162" o:spid="_x0000_s1264" style="position:absolute;left:58;width:15;height:298" fillcolor="black" stroked="f" strokeweight="0"/>
                  <v:rect id="rId_Merged_R_163" o:spid="_x0000_s12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8" o:spid="_x0000_s1266" style="position:absolute;margin-left:0;margin-top:0;width:30.4pt;height:14.9pt;z-index:251692544;mso-position-horizontal-relative:text;mso-position-vertical-relative:text" coordsize="608,298" o:allowincell="f">
                  <v:rect id="rId_Merged_R_164" o:spid="_x0000_s1267" style="position:absolute;left:58;width:15;height:158" fillcolor="black" stroked="f" strokeweight="0"/>
                  <v:rect id="rId_Merged_R_165" o:spid="_x0000_s1268" style="position:absolute;left:58;top:158;width:550;height:15" fillcolor="black" stroked="f" strokeweight="0"/>
                  <v:rect id="rId_Merged_R_166" o:spid="_x0000_s1269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79" o:spid="_x0000_s1270" style="position:absolute;margin-left:0;margin-top:0;width:30.4pt;height:25.8pt;z-index:251693568;mso-position-horizontal-relative:text;mso-position-vertical-relative:text" coordsize="608,516" o:allowincell="f">
                  <v:rect id="rId_Merged_R_167" o:spid="_x0000_s1271" style="position:absolute;left:58;top:158;width:15;height:358" fillcolor="black" stroked="f" strokeweight="0"/>
                  <v:rect id="rId_Merged_R_168" o:spid="_x0000_s127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0" o:spid="_x0000_s1273" style="position:absolute;margin-left:0;margin-top:0;width:30.4pt;height:25.8pt;z-index:251694592;mso-position-horizontal-relative:text;mso-position-vertical-relative:text" coordsize="608,516" o:allowincell="f">
                  <v:rect id="rId_Merged_R_169" o:spid="_x0000_s1274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Bilanzierungsprozesse / Bilanzkreismanagement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1" o:spid="_x0000_s1275" style="position:absolute;margin-left:0;margin-top:0;width:30.4pt;height:14.9pt;z-index:251695616;mso-position-horizontal-relative:text;mso-position-vertical-relative:text" coordsize="608,298" o:allowincell="f">
                  <v:rect id="rId_Merged_R_170" o:spid="_x0000_s1276" style="position:absolute;left:58;width:15;height:298" fillcolor="black" stroked="f" strokeweight="0"/>
                  <v:rect id="rId_Merged_R_171" o:spid="_x0000_s1277" style="position:absolute;left:131;top:158;width:15;height:140" fillcolor="black" stroked="f" strokeweight="0"/>
                  <v:rect id="rId_Merged_R_172" o:spid="_x0000_s12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2" o:spid="_x0000_s1279" style="position:absolute;margin-left:0;margin-top:0;width:30.4pt;height:14.9pt;z-index:251696640;mso-position-horizontal-relative:text;mso-position-vertical-relative:text" coordsize="608,298" o:allowincell="f">
                  <v:rect id="rId_Merged_R_173" o:spid="_x0000_s1280" style="position:absolute;left:58;width:15;height:298" fillcolor="black" stroked="f" strokeweight="0"/>
                  <v:rect id="rId_Merged_R_174" o:spid="_x0000_s128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3" o:spid="_x0000_s1282" style="position:absolute;margin-left:0;margin-top:0;width:30.4pt;height:14.9pt;z-index:251697664;mso-position-horizontal-relative:text;mso-position-vertical-relative:text" coordsize="608,298" o:allowincell="f">
                  <v:rect id="rId_Merged_R_175" o:spid="_x0000_s1283" style="position:absolute;left:58;width:15;height:158" fillcolor="black" stroked="f" strokeweight="0"/>
                  <v:rect id="rId_Merged_R_176" o:spid="_x0000_s1284" style="position:absolute;left:58;top:158;width:550;height:15" fillcolor="black" stroked="f" strokeweight="0"/>
                  <v:rect id="rId_Merged_R_177" o:spid="_x0000_s128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4" o:spid="_x0000_s1286" style="position:absolute;margin-left:0;margin-top:0;width:30.4pt;height:25.8pt;z-index:251698688;mso-position-horizontal-relative:text;mso-position-vertical-relative:text" coordsize="608,516" o:allowincell="f">
                  <v:rect id="rId_Merged_R_178" o:spid="_x0000_s1287" style="position:absolute;left:58;top:158;width:15;height:358" fillcolor="black" stroked="f" strokeweight="0"/>
                  <v:rect id="rId_Merged_R_179" o:spid="_x0000_s128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Technischer Netzanschluss für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Neuanlagen und Anlagenumbau</w:t>
            </w:r>
          </w:p>
        </w:tc>
      </w:tr>
      <w:tr w:rsidR="000D5E3C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5" o:spid="_x0000_s1289" style="position:absolute;margin-left:0;margin-top:0;width:30.4pt;height:25.8pt;z-index:251699712;mso-position-horizontal-relative:text;mso-position-vertical-relative:text" coordsize="608,516" o:allowincell="f">
                  <v:rect id="rId_Merged_R_180" o:spid="_x0000_s1290" style="position:absolute;left:58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Ansprechpartner Technischer</w:t>
            </w:r>
          </w:p>
          <w:p w:rsidR="000D5E3C" w:rsidRDefault="00B30A0D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Netzanschluss für Neuanlagen und Anlagenumbau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6" o:spid="_x0000_s1291" style="position:absolute;margin-left:0;margin-top:0;width:30.4pt;height:14.9pt;z-index:251700736;mso-position-horizontal-relative:text;mso-position-vertical-relative:text" coordsize="608,298" o:allowincell="f">
                  <v:rect id="rId_Merged_R_181" o:spid="_x0000_s1292" style="position:absolute;left:58;width:15;height:298" fillcolor="black" stroked="f" strokeweight="0"/>
                  <v:rect id="rId_Merged_R_182" o:spid="_x0000_s1293" style="position:absolute;left:131;top:158;width:15;height:140" fillcolor="black" stroked="f" strokeweight="0"/>
                  <v:rect id="rId_Merged_R_183" o:spid="_x0000_s12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B30A0D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Kontaktinformationen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7" o:spid="_x0000_s1295" style="position:absolute;margin-left:0;margin-top:0;width:30.4pt;height:14.9pt;z-index:251701760;mso-position-horizontal-relative:text;mso-position-vertical-relative:text" coordsize="608,298" o:allowincell="f">
                  <v:rect id="rId_Merged_R_184" o:spid="_x0000_s1296" style="position:absolute;left:58;width:15;height:298" fillcolor="black" stroked="f" strokeweight="0"/>
                  <v:rect id="rId_Merged_R_185" o:spid="_x0000_s129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F25E4E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>
                <v:group id="rId_Merged_G_88" o:spid="_x0000_s1298" style="position:absolute;margin-left:0;margin-top:0;width:30.4pt;height:14.9pt;z-index:251702784;mso-position-horizontal-relative:text;mso-position-vertical-relative:text" coordsize="608,298" o:allowincell="f">
                  <v:rect id="rId_Merged_R_186" o:spid="_x0000_s1299" style="position:absolute;left:58;width:15;height:158" fillcolor="black" stroked="f" strokeweight="0"/>
                  <v:rect id="rId_Merged_R_187" o:spid="_x0000_s1300" style="position:absolute;left:58;top:158;width:550;height:15" fillcolor="black" stroked="f" strokeweight="0"/>
                  <v:rect id="rId_Merged_R_188" o:spid="_x0000_s1301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0D5E3C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B30A0D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:rsidR="000D5E3C" w:rsidRDefault="000D5E3C">
      <w:pPr>
        <w:pStyle w:val="GEFEG1"/>
        <w:rPr>
          <w:noProof/>
        </w:rPr>
        <w:sectPr w:rsidR="000D5E3C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:rsidR="000D5E3C" w:rsidRDefault="00855B5A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0D5E3C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 w:rsidR="00BD4BA1">
        <w:rPr>
          <w:noProof/>
        </w:rPr>
        <w:instrText>tc "</w:instrText>
      </w:r>
      <w:bookmarkStart w:id="1" w:name="_Toc107470933"/>
      <w:r w:rsidR="00BD4BA1">
        <w:rPr>
          <w:noProof/>
        </w:rPr>
        <w:instrText>Diagramm</w:instrText>
      </w:r>
      <w:bookmarkEnd w:id="1"/>
      <w:r w:rsidR="00BD4BA1">
        <w:rPr>
          <w:noProof/>
        </w:rPr>
        <w:instrText>" \l 1</w:instrText>
      </w:r>
      <w:r>
        <w:rPr>
          <w:noProof/>
        </w:rPr>
        <w:fldChar w:fldCharType="end"/>
      </w:r>
      <w:r w:rsidR="00F25E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397" type="#_x0000_t202" style="position:absolute;margin-left:0;margin-top:0;width:50pt;height:50pt;z-index:251611648;visibility:hidden;mso-position-horizontal-relative:text;mso-position-vertical-relative:text">
            <o:lock v:ext="edit" selection="t"/>
          </v:shape>
        </w:pict>
      </w:r>
      <w:r w:rsidR="00F25E4E">
        <w:rPr>
          <w:noProof/>
        </w:rPr>
        <w:pict>
          <v:shape id="rId_Merged_S_1" o:spid="_x0000_s1302" type="#_x0000_t202" style="position:absolute;margin-left:0;margin-top:0;width:50pt;height:50pt;z-index:251703808;visibility:hidden;mso-position-horizontal-relative:text;mso-position-vertical-relative:text">
            <o:lock v:ext="edit" selection="t"/>
          </v:shape>
        </w:pict>
      </w:r>
      <w:r w:rsidR="00F25E4E">
        <w:rPr>
          <w:noProof/>
        </w:rPr>
        <w:pict>
          <v:group id="rId_Merged_G_89" o:spid="_x0000_s1303" style="position:absolute;margin-left:0;margin-top:0;width:532.8pt;height:253.4pt;z-index:251613696;mso-position-horizontal-relative:text;mso-position-vertical-relative:text" coordsize="10656,5068" o:allowincell="f">
            <v:shape id="rId_Merged_S_2" o:spid="_x0000_s1304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0D5E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305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30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0D5E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307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308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0D5E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309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310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0D5E3C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9" o:spid="_x0000_s131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:rsidR="000D5E3C" w:rsidRDefault="00BD4BA1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9" o:spid="_x0000_s1312" style="position:absolute;left:1312;top:64;width:368;height:15" fillcolor="black" strokeweight="42e-5mm"/>
            <v:rect id="rId_Merged_R_190" o:spid="_x0000_s1313" style="position:absolute;left:1304;top:72;width:15;height:72" fillcolor="black" strokeweight="42e-5mm"/>
            <v:rect id="rId_Merged_R_191" o:spid="_x0000_s1314" style="position:absolute;left:1304;top:144;width:15;height:545" fillcolor="black" strokeweight="42e-5mm"/>
            <v:shape id="rId_Merged_S_10" o:spid="_x0000_s131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316" style="position:absolute;left:1680;top:64;width:80;height:15" fillcolor="black" strokeweight="42e-5mm"/>
            <v:rect id="rId_Merged_R_193" o:spid="_x0000_s1317" style="position:absolute;left:1760;top:64;width:736;height:15" fillcolor="black" strokeweight="42e-5mm"/>
            <v:rect id="rId_Merged_R_194" o:spid="_x0000_s1318" style="position:absolute;left:2120;top:72;width:15;height:72" fillcolor="black" strokeweight="42e-5mm"/>
            <v:rect id="rId_Merged_R_195" o:spid="_x0000_s1319" style="position:absolute;left:2120;top:144;width:15;height:545" fillcolor="black" strokeweight="42e-5mm"/>
            <v:shape id="rId_Merged_S_11" o:spid="_x0000_s132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321" style="position:absolute;left:2496;top:64;width:80;height:15" fillcolor="black" strokeweight="42e-5mm"/>
            <v:rect id="rId_Merged_R_197" o:spid="_x0000_s1322" style="position:absolute;left:2576;top:64;width:736;height:15" fillcolor="black" strokeweight="42e-5mm"/>
            <v:rect id="rId_Merged_R_198" o:spid="_x0000_s1323" style="position:absolute;left:2936;top:72;width:15;height:72" fillcolor="black" strokeweight="42e-5mm"/>
            <v:rect id="rId_Merged_R_199" o:spid="_x0000_s1324" style="position:absolute;left:2936;top:144;width:15;height:1812" fillcolor="black" strokeweight="42e-5mm"/>
            <v:shape id="rId_Merged_S_12" o:spid="_x0000_s132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0" o:spid="_x0000_s1326" style="position:absolute;left:3312;top:64;width:80;height:15" fillcolor="black" strokeweight="42e-5mm"/>
            <v:rect id="rId_Merged_R_201" o:spid="_x0000_s1327" style="position:absolute;left:3392;top:64;width:736;height:15" fillcolor="black" strokeweight="42e-5mm"/>
            <v:rect id="rId_Merged_R_202" o:spid="_x0000_s1328" style="position:absolute;left:3752;top:72;width:15;height:72" fillcolor="black" strokeweight="42e-5mm"/>
            <v:rect id="rId_Merged_R_203" o:spid="_x0000_s1329" style="position:absolute;left:3752;top:144;width:15;height:1267" fillcolor="black" strokeweight="42e-5mm"/>
            <v:shape id="rId_Merged_S_13" o:spid="_x0000_s1330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4" o:spid="_x0000_s1331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332" style="position:absolute;left:3752;top:2534;width:15;height:689" fillcolor="black" strokeweight="42e-5mm"/>
            <v:shape id="rId_Merged_S_15" o:spid="_x0000_s1333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5" o:spid="_x0000_s1334" style="position:absolute;left:4128;top:64;width:80;height:15" fillcolor="black" strokeweight="42e-5mm"/>
            <v:rect id="rId_Merged_R_206" o:spid="_x0000_s1335" style="position:absolute;left:4208;top:64;width:736;height:15" fillcolor="black" strokeweight="42e-5mm"/>
            <v:rect id="rId_Merged_R_207" o:spid="_x0000_s1336" style="position:absolute;left:4568;top:72;width:15;height:72" fillcolor="black" strokeweight="42e-5mm"/>
            <v:rect id="rId_Merged_R_208" o:spid="_x0000_s1337" style="position:absolute;left:4568;top:144;width:15;height:1267" fillcolor="black" strokeweight="42e-5mm"/>
            <v:shape id="rId_Merged_S_16" o:spid="_x0000_s1338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7" o:spid="_x0000_s1339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340" style="position:absolute;left:4568;top:2534;width:15;height:144" fillcolor="black" strokeweight="42e-5mm"/>
            <v:shape id="rId_Merged_S_18" o:spid="_x0000_s1341" type="#_x0000_t202" style="position:absolute;left:420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342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343" style="position:absolute;left:4568;top:3801;width:15;height:689" fillcolor="black" strokeweight="42e-5mm"/>
            <v:shape id="rId_Merged_S_20" o:spid="_x0000_s1344" type="#_x0000_t202" style="position:absolute;left:420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1" o:spid="_x0000_s1345" style="position:absolute;left:4944;top:64;width:80;height:15" fillcolor="black" strokeweight="42e-5mm"/>
            <v:rect id="rId_Merged_R_212" o:spid="_x0000_s1346" style="position:absolute;left:5024;top:64;width:736;height:15" fillcolor="black" strokeweight="42e-5mm"/>
            <v:rect id="rId_Merged_R_213" o:spid="_x0000_s1347" style="position:absolute;left:5384;top:72;width:15;height:72" fillcolor="black" strokeweight="42e-5mm"/>
            <v:rect id="rId_Merged_R_214" o:spid="_x0000_s1348" style="position:absolute;left:5384;top:144;width:15;height:545" fillcolor="black" strokeweight="42e-5mm"/>
            <v:shape id="rId_Merged_S_21" o:spid="_x0000_s1349" type="#_x0000_t202" style="position:absolute;left:502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5" o:spid="_x0000_s1350" style="position:absolute;left:5760;top:64;width:80;height:15" fillcolor="black" strokeweight="42e-5mm"/>
            <v:rect id="rId_Merged_R_216" o:spid="_x0000_s1351" style="position:absolute;left:5840;top:64;width:736;height:15" fillcolor="black" strokeweight="42e-5mm"/>
            <v:rect id="rId_Merged_R_217" o:spid="_x0000_s1352" style="position:absolute;left:6200;top:72;width:15;height:72" fillcolor="black" strokeweight="42e-5mm"/>
            <v:rect id="rId_Merged_R_218" o:spid="_x0000_s1353" style="position:absolute;left:6200;top:144;width:15;height:1267" fillcolor="black" strokeweight="42e-5mm"/>
            <v:shape id="rId_Merged_S_22" o:spid="_x0000_s135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200000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3" o:spid="_x0000_s1355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356" style="position:absolute;left:6208;top:2598;width:368;height:15" fillcolor="black" strokeweight="42e-5mm"/>
            <v:rect id="rId_Merged_R_220" o:spid="_x0000_s1357" style="position:absolute;left:6200;top:2534;width:15;height:144" fillcolor="black" strokeweight="42e-5mm"/>
            <v:rect id="rId_Merged_R_221" o:spid="_x0000_s1358" style="position:absolute;left:6200;top:2678;width:15;height:545" fillcolor="black" strokeweight="42e-5mm"/>
            <v:shape id="rId_Merged_S_24" o:spid="_x0000_s1359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FII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360" style="position:absolute;left:6576;top:64;width:80;height:15" fillcolor="black" strokeweight="42e-5mm"/>
            <v:rect id="rId_Merged_R_223" o:spid="_x0000_s1361" style="position:absolute;left:6576;top:2598;width:80;height:15" fillcolor="black" strokeweight="42e-5mm"/>
            <v:rect id="rId_Merged_R_224" o:spid="_x0000_s1362" style="position:absolute;left:6656;top:64;width:736;height:15" fillcolor="black" strokeweight="42e-5mm"/>
            <v:rect id="rId_Merged_R_225" o:spid="_x0000_s1363" style="position:absolute;left:6656;top:2598;width:736;height:15" fillcolor="black" strokeweight="42e-5mm"/>
            <v:rect id="rId_Merged_R_226" o:spid="_x0000_s1364" style="position:absolute;left:7016;top:2606;width:15;height:72" fillcolor="black" strokeweight="42e-5mm"/>
            <v:rect id="rId_Merged_R_227" o:spid="_x0000_s1365" style="position:absolute;left:7016;top:2678;width:15;height:545" fillcolor="black" strokeweight="42e-5mm"/>
            <v:shape id="rId_Merged_S_25" o:spid="_x0000_s1366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367" style="position:absolute;left:7392;top:64;width:80;height:15" fillcolor="black" strokeweight="42e-5mm"/>
            <v:rect id="rId_Merged_R_229" o:spid="_x0000_s1368" style="position:absolute;left:7392;top:2598;width:80;height:15" fillcolor="black" strokeweight="42e-5mm"/>
            <v:rect id="rId_Merged_R_230" o:spid="_x0000_s1369" style="position:absolute;left:7472;top:64;width:736;height:15" fillcolor="black" strokeweight="42e-5mm"/>
            <v:rect id="rId_Merged_R_231" o:spid="_x0000_s1370" style="position:absolute;left:7472;top:2598;width:736;height:15" fillcolor="black" strokeweight="42e-5mm"/>
            <v:rect id="rId_Merged_R_232" o:spid="_x0000_s1371" style="position:absolute;left:7832;top:2606;width:15;height:72" fillcolor="black" strokeweight="42e-5mm"/>
            <v:shape id="rId_Merged_S_26" o:spid="_x0000_s1372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373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3" o:spid="_x0000_s1374" style="position:absolute;left:8208;top:64;width:80;height:15" fillcolor="black" strokeweight="42e-5mm"/>
            <v:rect id="rId_Merged_R_234" o:spid="_x0000_s1375" style="position:absolute;left:8208;top:2598;width:80;height:15" fillcolor="black" strokeweight="42e-5mm"/>
            <v:rect id="rId_Merged_R_235" o:spid="_x0000_s1376" style="position:absolute;left:8288;top:64;width:736;height:15" fillcolor="black" strokeweight="42e-5mm"/>
            <v:rect id="rId_Merged_R_236" o:spid="_x0000_s1377" style="position:absolute;left:8288;top:2598;width:736;height:15" fillcolor="black" strokeweight="42e-5mm"/>
            <v:rect id="rId_Merged_R_237" o:spid="_x0000_s1378" style="position:absolute;left:8648;top:2606;width:15;height:72" fillcolor="black" strokeweight="42e-5mm"/>
            <v:shape id="rId_Merged_S_28" o:spid="_x0000_s1379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380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8" o:spid="_x0000_s1381" style="position:absolute;left:8648;top:3801;width:15;height:689" fillcolor="black" strokeweight="42e-5mm"/>
            <v:shape id="rId_Merged_S_30" o:spid="_x0000_s1382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9" o:spid="_x0000_s1383" style="position:absolute;left:9024;top:64;width:80;height:15" fillcolor="black" strokeweight="42e-5mm"/>
            <v:rect id="rId_Merged_R_240" o:spid="_x0000_s1384" style="position:absolute;left:9024;top:2598;width:80;height:15" fillcolor="black" strokeweight="42e-5mm"/>
            <v:rect id="rId_Merged_R_241" o:spid="_x0000_s1385" style="position:absolute;left:9104;top:64;width:736;height:15" fillcolor="black" strokeweight="42e-5mm"/>
            <v:rect id="rId_Merged_R_242" o:spid="_x0000_s1386" style="position:absolute;left:9104;top:2598;width:368;height:15" fillcolor="black" strokeweight="42e-5mm"/>
            <v:rect id="rId_Merged_R_243" o:spid="_x0000_s1387" style="position:absolute;left:9464;top:2606;width:15;height:72" fillcolor="black" strokeweight="42e-5mm"/>
            <v:shape id="rId_Merged_S_31" o:spid="_x0000_s1388" type="#_x0000_t202" style="position:absolute;left:9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SG12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2" o:spid="_x0000_s1389" type="#_x0000_t202" style="position:absolute;left:9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4" o:spid="_x0000_s1390" style="position:absolute;left:9464;top:3801;width:15;height:689" fillcolor="black" strokeweight="42e-5mm"/>
            <v:shape id="rId_Merged_S_33" o:spid="_x0000_s1391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5" o:spid="_x0000_s1392" style="position:absolute;left:9840;top:64;width:80;height:15" fillcolor="black" strokeweight="42e-5mm"/>
            <v:rect id="rId_Merged_R_246" o:spid="_x0000_s1393" style="position:absolute;left:9920;top:64;width:368;height:15" fillcolor="black" strokeweight="42e-5mm"/>
            <v:rect id="rId_Merged_R_247" o:spid="_x0000_s1394" style="position:absolute;left:10280;top:72;width:15;height:72" fillcolor="black" strokeweight="42e-5mm"/>
            <v:rect id="rId_Merged_R_248" o:spid="_x0000_s1395" style="position:absolute;left:10280;top:144;width:15;height:545" fillcolor="black" strokeweight="42e-5mm"/>
            <v:shape id="rId_Merged_S_34" o:spid="_x0000_s1396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D5E3C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0D5E3C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:rsidR="000D5E3C" w:rsidRDefault="00BD4BA1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:rsidR="000D5E3C" w:rsidRDefault="000D5E3C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855B5A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fldChar w:fldCharType="begin"/>
            </w:r>
            <w:r w:rsidR="009255BE">
              <w:rPr>
                <w:noProof/>
              </w:rPr>
              <w:instrText>tc "</w:instrText>
            </w:r>
            <w:bookmarkStart w:id="2" w:name="_Toc107470934"/>
            <w:r w:rsidR="009255BE">
              <w:rPr>
                <w:noProof/>
              </w:rPr>
              <w:instrText>Segmentlayout</w:instrText>
            </w:r>
            <w:bookmarkEnd w:id="2"/>
            <w:r w:rsidR="009255BE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9255BE">
              <w:rPr>
                <w:noProof/>
                <w:sz w:val="18"/>
                <w:szCs w:val="18"/>
              </w:rPr>
              <w:tab/>
            </w:r>
            <w:r w:rsidR="009255BE"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 w:rsidR="009255BE">
              <w:rPr>
                <w:noProof/>
                <w:sz w:val="18"/>
                <w:szCs w:val="18"/>
              </w:rPr>
              <w:tab/>
            </w:r>
            <w:r w:rsidR="009255BE"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Nachricht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Absenders.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einer Übertragungsdatei im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Datenaustausch. Identisch mit DE0062 im UNT, i. d. R. vom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sendenden Konverter vergeben.    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UNH+CS3TTZTT555558+PARTIN:D:20B:UN:1.0a'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Partnerstammdaten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Funktionanzuzeigen und die Identifikationsnummer zu übermitteln.</w:t>
            </w:r>
          </w:p>
          <w:p w:rsidR="000D5E3C" w:rsidRDefault="000D5E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somit auf inaktiv gesetzt wird.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BGM+10+CS356455854555+++11'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DTM+137:202106070702?+00:303'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Prüfidentifiktor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LF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NB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Kommunikationsdaten des MSB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Prüfidentifikators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RFF+Z13:37000'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Versionsnummer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Anwendungsreferenznummer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 zur Angabe der Versionsnummer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RFF+AGK:::1'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 / Gültig Ab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 Ab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DTM+157:202106070702?+00:303'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Vorgängerversion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RFF+ACW:::1'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NAD+MS+9900259000002::9'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vom Ansprechpartner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CTA+IC+:Max Mustermann'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NAD+MR+9900259000002::9'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Kopf- und Positionsteil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UNS+D'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Adresse des Unternehmens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DDM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FII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Bankverbindung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FII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Netznutzungsabrechnung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MMM-Abrechnung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aus der MSB-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Bankverbindung für Zahlungen der Sperren/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Entsperren-Abrechnung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Sonstige Bankverbindung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IBAN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3192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Kontoinhaber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Kontoinhabers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Kreditinstitut-Identifikation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Institution (Bank),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BIC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Zweigstellennummer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3432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Kreditinstituts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Kredinstituts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Bankverbindungen des Unternehmens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FII+Z27+DE00000000000000000000:Unternehmens GmbH+BICXXXXXXXX::::::Bankname'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Downloadlink für E-Mail Zertifikate 1:1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Marktkommunikation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Downloadlink E-Mail Zertifikate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Downloadlink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des Downloadlinks der Zertifikate für die E-Mail Adresse, welche in der Marktkommunikation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 werden, genutzt.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FTX+Z11+++http?://ein-Beispiel-downloadlink.com'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E-Mail Adresse für den elektronischen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 Adresse für den elektronischen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E-Mail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die Angabe der E-Mail Adresse des elektronischen Datenaustauschs in der Marktkommunikation (1:1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Marktkommunikation)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FTX+Z12+++1zu1-emailadresse-fuer-die-mako@unternehmen.de'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Internetseite (URL)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Internetseite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FTX+Z13+++https?://www.eine-unternehmens-adresse.de'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Gericht und Handelsregister-Nummer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Gericht und Handelsregister-Nummer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Gericht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an..100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Handelsregister-Nummer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die Handelsregister-Nummer übermittelt.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FTX+Z15+++Amtsgericht Musterhausen:xyz 123456789'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Faxnummer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Faxnummer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RFF+Z25:020188888888'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Erreichbarkeit des Unternehmens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CCI+Z40'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Unternehmensinformationen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 an Werktagen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Erreichbarkeit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Montag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Dienstag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Mittwoch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Donnerstag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Verfügbarkeit Freitag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Mittagspause (= Ausschluss der Verfügbarkeit)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HHMMHHMM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erfolgt in gesetzlicher deutscher Zeit.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DTM+Z36:08001700:501'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Übertragungsweg / Datenaustausch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Übertragungsweg /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Datenaustausch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Übertragungsweg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Datenaustausch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Rahmenverträge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Rahmenverträge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"Rahmenverträge"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Rahmenverträge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Kündigungsprozess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Kündigungsprozesse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"Kündigungsprozesse"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Kündigungsprozess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Wechselprozesse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Wechselprozesse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"Wechselprozesse"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Wechselprozesse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Stammdatenprozesse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Stammdatenprozesse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"Stammdatenprozesse"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Stammdatenprozesse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Einspeiseprozesse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Einspeiseprozesse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"Einspeiseprozesse"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Einspeiseprozesse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Abrechnungsprozesse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Abrechnungsprozesse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"Abrechnungsprozesse"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Abrechnungsprozesse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MMMA-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Prozesse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MMMA-Prozesse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"MMMA Prozesse"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MMMA Prozesse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Bewegungsdaten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Bewegungsdaten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"Bewegungsdaten" ist. 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Bewegungsdaten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 Prozesse</w:t>
            </w:r>
          </w:p>
          <w:p w:rsidR="000D5E3C" w:rsidRDefault="009255BE">
            <w:pPr>
              <w:pStyle w:val="GEFEG1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zur Unterbrechung und Wiederherstellung der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Anschlussnutzung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Sperr-/Entsperrprozesse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Prozesse zur Unterbrechung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und Wiederherstellung der Anschlussnutzung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Bilanzierungsprozesse / Bilanzkreismanagement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Bilanzierungsprozesse /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Bilanzkreismanagement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Bilanzierungsprozesse /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Bilanzkreismanagement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Ansprechpartner</w:t>
            </w:r>
          </w:p>
          <w:p w:rsidR="000D5E3C" w:rsidRDefault="009255BE">
            <w:pPr>
              <w:pStyle w:val="GEFEG1"/>
              <w:spacing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Technischer Netzanschluss für Neuanlagen und</w:t>
            </w:r>
          </w:p>
          <w:p w:rsidR="000D5E3C" w:rsidRDefault="009255B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Anlagenumbau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 technischer Netzanschluss</w:t>
            </w:r>
          </w:p>
          <w:p w:rsidR="000D5E3C" w:rsidRDefault="009255B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für Neuanlagen und Anlagenumbau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Name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Anschrift des Unternehmens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Themenbereich "Technischer Netzanschluss für Neuanlagen und Anlagenumbau" ist. 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Marktlokation.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der organisatorischen Einheit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CTA+IC+:Abteilung XY'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200000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Technischer Netzanschluss für</w:t>
            </w:r>
          </w:p>
          <w:p w:rsidR="000D5E3C" w:rsidRDefault="009255BE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Neuanlagen und Anlagenumbau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Kontaktinformationen</w:t>
            </w:r>
          </w:p>
        </w:tc>
      </w:tr>
      <w:tr w:rsidR="000D5E3C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Adresse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:rsidR="000D5E3C" w:rsidRDefault="009255BE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COM+?+49322227120:TE'</w:t>
            </w:r>
          </w:p>
        </w:tc>
      </w:tr>
    </w:tbl>
    <w:p w:rsidR="000D5E3C" w:rsidRDefault="000D5E3C">
      <w:pPr>
        <w:pStyle w:val="GEFEG1"/>
        <w:rPr>
          <w:noProof/>
          <w:sz w:val="18"/>
          <w:szCs w:val="18"/>
        </w:rPr>
        <w:sectPr w:rsidR="000D5E3C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:rsidR="000D5E3C" w:rsidRDefault="009255BE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0D5E3C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0D5E3C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Gesamtanzahl der Segmente einer Nachricht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angegegeben.</w:t>
            </w:r>
          </w:p>
        </w:tc>
      </w:tr>
      <w:tr w:rsidR="000D5E3C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:rsidR="000D5E3C" w:rsidRDefault="009255BE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0D5E3C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5E3C" w:rsidRDefault="009255BE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UNT+59+CS3TTZTT555558'</w:t>
            </w:r>
          </w:p>
        </w:tc>
      </w:tr>
    </w:tbl>
    <w:p w:rsidR="000D5E3C" w:rsidRDefault="000D5E3C">
      <w:pPr>
        <w:pStyle w:val="GEFEG1"/>
        <w:rPr>
          <w:noProof/>
        </w:rPr>
        <w:sectPr w:rsidR="000D5E3C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D5E3C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:rsidR="000D5E3C" w:rsidRDefault="00855B5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 w:rsidR="0040462D">
              <w:rPr>
                <w:noProof/>
              </w:rPr>
              <w:instrText>tc "</w:instrText>
            </w:r>
            <w:bookmarkStart w:id="3" w:name="TOCEntry"/>
            <w:bookmarkStart w:id="4" w:name="_Toc107470935"/>
            <w:r w:rsidR="0040462D">
              <w:rPr>
                <w:noProof/>
              </w:rPr>
              <w:instrText>Änderungshistorie</w:instrText>
            </w:r>
            <w:bookmarkEnd w:id="3"/>
            <w:bookmarkEnd w:id="4"/>
            <w:r w:rsidR="0040462D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40462D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D5E3C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:rsidR="000D5E3C" w:rsidRDefault="000D5E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D5E3C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23430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SG6 RFF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Segmentgruppe und Segment:</w:t>
            </w: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:rsidR="000D5E3C" w:rsidRDefault="000D5E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Wiederholung SG: 1</w:t>
            </w:r>
          </w:p>
          <w:p w:rsidR="000D5E3C" w:rsidRDefault="000D5E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DE1153:</w:t>
            </w: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VA Umsatzsteuernummer</w:t>
            </w:r>
          </w:p>
          <w:p w:rsidR="000D5E3C" w:rsidRDefault="000D5E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</w:t>
            </w:r>
          </w:p>
          <w:p w:rsidR="000D5E3C" w:rsidRDefault="000D5E3C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</w:t>
            </w:r>
          </w:p>
          <w:p w:rsidR="000D5E3C" w:rsidRDefault="0040462D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Umsatzsteuer-ID des Unternehmens 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Segmentgruppe und Segment: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  <w:p w:rsidR="000D5E3C" w:rsidRDefault="000D5E3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Wiederholung SG: 2</w:t>
            </w:r>
          </w:p>
          <w:p w:rsidR="000D5E3C" w:rsidRDefault="000D5E3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DE1153: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VA Umsatzsteuernummer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FC Steuernummer</w:t>
            </w:r>
          </w:p>
          <w:p w:rsidR="000D5E3C" w:rsidRDefault="000D5E3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  <w:p w:rsidR="000D5E3C" w:rsidRDefault="000D5E3C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der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 (USt-IdNr) oder der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Steuernummer des Unternehmens 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Unternehmen muss nicht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zwingend eine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besitzen. Aus diesem Grund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als weitere Möglichkeit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 und Übermittlung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Steuernummer analog zur</w:t>
            </w:r>
          </w:p>
          <w:p w:rsidR="000D5E3C" w:rsidRDefault="0040462D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INVOIC ermöglicht.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D5E3C" w:rsidRDefault="0040462D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(06.07.2022)</w:t>
            </w:r>
          </w:p>
        </w:tc>
      </w:tr>
    </w:tbl>
    <w:p w:rsidR="000D5E3C" w:rsidRDefault="000D5E3C">
      <w:pPr>
        <w:pStyle w:val="GEFEG1"/>
        <w:rPr>
          <w:noProof/>
        </w:rPr>
      </w:pPr>
    </w:p>
    <w:sectPr w:rsidR="000D5E3C">
      <w:headerReference w:type="default" r:id="rId252"/>
      <w:footerReference w:type="default" r:id="rId253"/>
      <w:headerReference w:type="first" r:id="rId254"/>
      <w:footerReference w:type="first" r:id="rId25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2C8C" w:rsidRDefault="00472C8C">
      <w:pPr>
        <w:spacing w:after="0" w:line="240" w:lineRule="auto"/>
      </w:pPr>
      <w:r>
        <w:separator/>
      </w:r>
    </w:p>
  </w:endnote>
  <w:endnote w:type="continuationSeparator" w:id="0">
    <w:p w:rsidR="00472C8C" w:rsidRDefault="0047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E3C" w:rsidRDefault="000D5E3C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0D5E3C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40462D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40462D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0D5E3C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F344CE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F344CE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B30A0D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:rsidR="000D5E3C" w:rsidRDefault="009255BE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D5E3C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 w:rsidR="00046ACB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D5E3C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:rsidR="000D5E3C" w:rsidRDefault="00BD4BA1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D5E3C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D5E3C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06.07.2022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2C8C" w:rsidRDefault="00472C8C">
      <w:pPr>
        <w:spacing w:after="0" w:line="240" w:lineRule="auto"/>
      </w:pPr>
      <w:r>
        <w:separator/>
      </w:r>
    </w:p>
  </w:footnote>
  <w:footnote w:type="continuationSeparator" w:id="0">
    <w:p w:rsidR="00472C8C" w:rsidRDefault="0047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0D5E3C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46ACB">
          <w:pPr>
            <w:pStyle w:val="GEFEG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105025" cy="361950"/>
                <wp:effectExtent l="0" t="0" r="0" b="0"/>
                <wp:docPr id="1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5E3C" w:rsidRDefault="000D5E3C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1" name="Bild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3" name="Bild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5" name="Bild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7" name="Bild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9" name="Bild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1" name="Bild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3" name="Bild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5" name="Bild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7" name="Bild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9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3" name="Bild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1" name="Bild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3" name="Bild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0D5E3C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40462D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46AC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5" name="Bild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40462D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5" name="Bild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7" name="Bild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9" name="Bild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1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0D5E3C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F344CE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46AC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1685925" cy="295275"/>
                <wp:effectExtent l="0" t="0" r="0" b="0"/>
                <wp:docPr id="2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1" name="Bild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3" name="Bild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5" name="Bild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7" name="Bild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9" name="Bild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2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0D5E3C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095500" cy="361950"/>
                <wp:effectExtent l="0" t="0" r="0" b="0"/>
                <wp:docPr id="3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30A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1" name="Bild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3" name="Bild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5" name="Bild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7" name="Bild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9" name="Bild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3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0D5E3C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30A0D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095500" cy="361950"/>
                <wp:effectExtent l="0" t="0" r="0" b="0"/>
                <wp:docPr id="4" name="Bild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30A0D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1" name="Bild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3" name="Bild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5" name="Bild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7" name="Bild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9" name="Bild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4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1" name="Bild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3" name="Bild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5" name="Bild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7" name="Bild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9" name="Bild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5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1" name="Bild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3" name="Bild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5" name="Bild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7" name="Bild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9" name="Bild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1" name="Bild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3" name="Bild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5" name="Bild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7" name="Bild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9" name="Bild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7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" name="Bild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1" name="Bild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3" name="Bild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5" name="Bild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7" name="Bild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9" name="Bild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1" name="Bild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0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3" name="Bild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2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5" name="Bild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4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7" name="Bild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6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D5E3C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9255B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9" name="Bild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9255BE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D5E3C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:rsidR="000D5E3C" w:rsidRDefault="00BD4BA1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PARTIN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78650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>
                <wp:extent cx="2124075" cy="371475"/>
                <wp:effectExtent l="0" t="0" r="0" b="0"/>
                <wp:docPr id="9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5E3C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  <w:tr w:rsidR="000D5E3C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:rsidR="000D5E3C" w:rsidRDefault="00BD4BA1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0D5E3C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D5E3C" w:rsidRDefault="000D5E3C">
          <w:pPr>
            <w:pStyle w:val="GEFEG"/>
            <w:rPr>
              <w:noProof/>
              <w:sz w:val="14"/>
              <w:szCs w:val="14"/>
            </w:rPr>
          </w:pPr>
        </w:p>
      </w:tc>
    </w:tr>
  </w:tbl>
  <w:p w:rsidR="000D5E3C" w:rsidRDefault="000D5E3C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7B56"/>
    <w:rsid w:val="00046ACB"/>
    <w:rsid w:val="000D5E3C"/>
    <w:rsid w:val="003D4A4E"/>
    <w:rsid w:val="0040462D"/>
    <w:rsid w:val="00472C8C"/>
    <w:rsid w:val="00786501"/>
    <w:rsid w:val="00855B5A"/>
    <w:rsid w:val="0089269F"/>
    <w:rsid w:val="008F7B56"/>
    <w:rsid w:val="009255BE"/>
    <w:rsid w:val="00B30A0D"/>
    <w:rsid w:val="00BD4BA1"/>
    <w:rsid w:val="00C64868"/>
    <w:rsid w:val="00F25E4E"/>
    <w:rsid w:val="00F3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9"/>
    <o:shapelayout v:ext="edit">
      <o:idmap v:ext="edit" data="1"/>
    </o:shapelayout>
  </w:shapeDefaults>
  <w:decimalSymbol w:val=","/>
  <w:listSeparator w:val=";"/>
  <w14:defaultImageDpi w14:val="0"/>
  <w15:docId w15:val="{9BF824F8-68CC-4403-A0C0-610F46CB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046AC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46ACB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61" Type="http://schemas.openxmlformats.org/officeDocument/2006/relationships/footer" Target="footer78.xml"/><Relationship Id="rId166" Type="http://schemas.openxmlformats.org/officeDocument/2006/relationships/header" Target="header81.xml"/><Relationship Id="rId182" Type="http://schemas.openxmlformats.org/officeDocument/2006/relationships/header" Target="header89.xml"/><Relationship Id="rId187" Type="http://schemas.openxmlformats.org/officeDocument/2006/relationships/footer" Target="footer91.xml"/><Relationship Id="rId217" Type="http://schemas.openxmlformats.org/officeDocument/2006/relationships/footer" Target="footer10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38" Type="http://schemas.openxmlformats.org/officeDocument/2006/relationships/header" Target="header117.xml"/><Relationship Id="rId254" Type="http://schemas.openxmlformats.org/officeDocument/2006/relationships/header" Target="header12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2" Type="http://schemas.openxmlformats.org/officeDocument/2006/relationships/header" Target="header99.xml"/><Relationship Id="rId207" Type="http://schemas.openxmlformats.org/officeDocument/2006/relationships/footer" Target="footer101.xml"/><Relationship Id="rId223" Type="http://schemas.openxmlformats.org/officeDocument/2006/relationships/footer" Target="footer109.xml"/><Relationship Id="rId228" Type="http://schemas.openxmlformats.org/officeDocument/2006/relationships/header" Target="header112.xml"/><Relationship Id="rId244" Type="http://schemas.openxmlformats.org/officeDocument/2006/relationships/header" Target="header120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3" Type="http://schemas.openxmlformats.org/officeDocument/2006/relationships/footer" Target="footer104.xml"/><Relationship Id="rId218" Type="http://schemas.openxmlformats.org/officeDocument/2006/relationships/header" Target="header107.xml"/><Relationship Id="rId234" Type="http://schemas.openxmlformats.org/officeDocument/2006/relationships/header" Target="header115.xml"/><Relationship Id="rId239" Type="http://schemas.openxmlformats.org/officeDocument/2006/relationships/footer" Target="footer117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0" Type="http://schemas.openxmlformats.org/officeDocument/2006/relationships/header" Target="header123.xml"/><Relationship Id="rId255" Type="http://schemas.openxmlformats.org/officeDocument/2006/relationships/footer" Target="footer125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0" Type="http://schemas.openxmlformats.org/officeDocument/2006/relationships/header" Target="header118.xml"/><Relationship Id="rId245" Type="http://schemas.openxmlformats.org/officeDocument/2006/relationships/footer" Target="footer120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footer" Target="footer92.xml"/><Relationship Id="rId219" Type="http://schemas.openxmlformats.org/officeDocument/2006/relationships/footer" Target="footer107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0" Type="http://schemas.openxmlformats.org/officeDocument/2006/relationships/header" Target="header113.xml"/><Relationship Id="rId235" Type="http://schemas.openxmlformats.org/officeDocument/2006/relationships/footer" Target="footer115.xml"/><Relationship Id="rId251" Type="http://schemas.openxmlformats.org/officeDocument/2006/relationships/footer" Target="footer123.xml"/><Relationship Id="rId256" Type="http://schemas.openxmlformats.org/officeDocument/2006/relationships/fontTable" Target="fontTable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header" Target="header108.xml"/><Relationship Id="rId225" Type="http://schemas.openxmlformats.org/officeDocument/2006/relationships/footer" Target="footer110.xml"/><Relationship Id="rId241" Type="http://schemas.openxmlformats.org/officeDocument/2006/relationships/footer" Target="footer118.xml"/><Relationship Id="rId246" Type="http://schemas.openxmlformats.org/officeDocument/2006/relationships/header" Target="header121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theme" Target="theme/theme1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8914</Words>
  <Characters>56164</Characters>
  <Application>Microsoft Office Word</Application>
  <DocSecurity>0</DocSecurity>
  <Lines>468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</vt:lpstr>
    </vt:vector>
  </TitlesOfParts>
  <Company>BDEW Bundesverband der Energie- und Wasserwirtschaft e. V.</Company>
  <LinksUpToDate>false</LinksUpToDate>
  <CharactersWithSpaces>64949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</dc:title>
  <dc:subject/>
  <dc:creator>BDEW</dc:creator>
  <cp:keywords/>
  <dc:description/>
  <cp:lastModifiedBy>Becker, Beate</cp:lastModifiedBy>
  <cp:revision>2</cp:revision>
  <dcterms:created xsi:type="dcterms:W3CDTF">2022-07-05T12:19:00Z</dcterms:created>
  <dcterms:modified xsi:type="dcterms:W3CDTF">2022-07-05T12:19:00Z</dcterms:modified>
</cp:coreProperties>
</file>