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9A1F9E" w14:paraId="4C6A0DAA" w14:textId="77777777">
        <w:trPr>
          <w:cantSplit/>
          <w:trHeight w:hRule="exact" w:val="86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A9" w14:textId="77777777" w:rsidR="00490D68" w:rsidRDefault="00490D68">
            <w:pPr>
              <w:pStyle w:val="GEFEG"/>
              <w:rPr>
                <w:noProof/>
              </w:rPr>
            </w:pPr>
          </w:p>
        </w:tc>
      </w:tr>
      <w:tr w:rsidR="009A1F9E" w14:paraId="4C6A0DA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AB" w14:textId="77777777" w:rsidR="00490D68" w:rsidRDefault="00490D68">
            <w:pPr>
              <w:pStyle w:val="GEFEG"/>
              <w:spacing w:line="684" w:lineRule="atLeast"/>
              <w:ind w:left="2863"/>
              <w:rPr>
                <w:noProof/>
              </w:rPr>
            </w:pPr>
          </w:p>
        </w:tc>
      </w:tr>
      <w:tr w:rsidR="009A1F9E" w14:paraId="4C6A0DAE" w14:textId="77777777">
        <w:trPr>
          <w:cantSplit/>
          <w:trHeight w:hRule="exact" w:val="88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AD" w14:textId="77777777" w:rsidR="00490D68" w:rsidRDefault="00490D68">
            <w:pPr>
              <w:pStyle w:val="GEFEG"/>
              <w:rPr>
                <w:noProof/>
              </w:rPr>
            </w:pPr>
          </w:p>
        </w:tc>
      </w:tr>
      <w:tr w:rsidR="009A1F9E" w14:paraId="4C6A0DB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AF" w14:textId="77777777" w:rsidR="00490D68" w:rsidRDefault="00490D68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Außerordentliche Veröffentlichung wegen</w:t>
            </w:r>
          </w:p>
          <w:p w14:paraId="4C6A0DB0" w14:textId="4B6DCB86" w:rsidR="00490D68" w:rsidRDefault="00490D68">
            <w:pPr>
              <w:pStyle w:val="GEFEG"/>
              <w:spacing w:line="490" w:lineRule="atLeast"/>
              <w:ind w:left="17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Layoutanpassung</w:t>
            </w:r>
            <w:r w:rsidR="000553D5">
              <w:rPr>
                <w:b/>
                <w:bCs/>
                <w:noProof/>
                <w:color w:val="C20000"/>
                <w:sz w:val="40"/>
                <w:szCs w:val="40"/>
              </w:rPr>
              <w:t xml:space="preserve"> </w:t>
            </w:r>
            <w:r w:rsidR="000553D5">
              <w:rPr>
                <w:b/>
                <w:bCs/>
                <w:noProof/>
                <w:color w:val="C20000"/>
                <w:sz w:val="40"/>
                <w:szCs w:val="40"/>
                <w14:ligatures w14:val="none"/>
              </w:rPr>
              <w:t>- informatorische Lesefassung</w:t>
            </w:r>
          </w:p>
        </w:tc>
      </w:tr>
      <w:tr w:rsidR="009A1F9E" w14:paraId="4C6A0DB4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B2" w14:textId="77777777" w:rsidR="00490D68" w:rsidRDefault="00490D68">
            <w:pPr>
              <w:pStyle w:val="GEFEG"/>
              <w:tabs>
                <w:tab w:val="left" w:pos="1157"/>
              </w:tabs>
              <w:spacing w:before="60" w:line="490" w:lineRule="atLeast"/>
              <w:ind w:left="31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40"/>
                <w:szCs w:val="40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26.07.2024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B3" w14:textId="77777777" w:rsidR="00490D68" w:rsidRDefault="00490D68">
            <w:pPr>
              <w:pStyle w:val="GEFEG"/>
              <w:rPr>
                <w:noProof/>
              </w:rPr>
            </w:pPr>
          </w:p>
        </w:tc>
      </w:tr>
      <w:tr w:rsidR="009A1F9E" w14:paraId="4C6A0DB6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B5" w14:textId="77777777" w:rsidR="00490D68" w:rsidRDefault="00490D68">
            <w:pPr>
              <w:pStyle w:val="GEFEG"/>
              <w:spacing w:line="341" w:lineRule="atLeast"/>
              <w:ind w:left="2671"/>
              <w:rPr>
                <w:noProof/>
              </w:rPr>
            </w:pPr>
          </w:p>
        </w:tc>
      </w:tr>
      <w:tr w:rsidR="009A1F9E" w14:paraId="4C6A0DB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B7" w14:textId="77777777" w:rsidR="00490D68" w:rsidRDefault="00490D68">
            <w:pPr>
              <w:pStyle w:val="GEFEG"/>
              <w:tabs>
                <w:tab w:val="left" w:pos="2575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COMDIS</w:t>
            </w:r>
            <w:r>
              <w:rPr>
                <w:noProof/>
                <w:sz w:val="62"/>
                <w:szCs w:val="62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9A1F9E" w14:paraId="4C6A0DBA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B9" w14:textId="77777777" w:rsidR="00490D68" w:rsidRDefault="00490D68">
            <w:pPr>
              <w:pStyle w:val="GEFEG"/>
              <w:rPr>
                <w:noProof/>
              </w:rPr>
            </w:pPr>
          </w:p>
        </w:tc>
      </w:tr>
      <w:tr w:rsidR="009A1F9E" w14:paraId="4C6A0DC1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BB" w14:textId="77777777" w:rsidR="00490D68" w:rsidRDefault="00490D68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auf Basis</w:t>
            </w:r>
          </w:p>
          <w:p w14:paraId="4C6A0DBC" w14:textId="77777777" w:rsidR="00490D68" w:rsidRDefault="00490D68">
            <w:pPr>
              <w:pStyle w:val="GEFEG"/>
              <w:spacing w:line="293" w:lineRule="atLeast"/>
              <w:ind w:left="1279"/>
              <w:rPr>
                <w:noProof/>
              </w:rPr>
            </w:pPr>
          </w:p>
          <w:p w14:paraId="4C6A0DBD" w14:textId="77777777" w:rsidR="00490D68" w:rsidRDefault="00490D68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COMDIS</w:t>
            </w:r>
          </w:p>
          <w:p w14:paraId="4C6A0DBE" w14:textId="77777777" w:rsidR="00490D68" w:rsidRDefault="00490D68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Handelsunstimmigkeit</w:t>
            </w:r>
          </w:p>
          <w:p w14:paraId="4C6A0DBF" w14:textId="77777777" w:rsidR="00490D68" w:rsidRDefault="00490D68">
            <w:pPr>
              <w:pStyle w:val="GEFEG"/>
              <w:spacing w:line="293" w:lineRule="atLeast"/>
              <w:ind w:left="1615"/>
              <w:rPr>
                <w:noProof/>
              </w:rPr>
            </w:pPr>
          </w:p>
          <w:p w14:paraId="4C6A0DC0" w14:textId="77777777" w:rsidR="00490D68" w:rsidRDefault="00490D68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  <w:color w:val="000000"/>
              </w:rPr>
              <w:t>UN D.17A S3</w:t>
            </w:r>
          </w:p>
        </w:tc>
      </w:tr>
      <w:tr w:rsidR="009A1F9E" w14:paraId="4C6A0DC3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C2" w14:textId="77777777" w:rsidR="00490D68" w:rsidRDefault="00490D68">
            <w:pPr>
              <w:pStyle w:val="GEFEG"/>
              <w:rPr>
                <w:noProof/>
              </w:rPr>
            </w:pPr>
          </w:p>
        </w:tc>
      </w:tr>
      <w:tr w:rsidR="009A1F9E" w14:paraId="4C6A0DC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C4" w14:textId="77777777" w:rsidR="00490D68" w:rsidRDefault="00490D68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Version: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1.0d</w:t>
            </w:r>
          </w:p>
          <w:p w14:paraId="4C6A0DC5" w14:textId="77777777" w:rsidR="00490D68" w:rsidRDefault="00490D68">
            <w:pPr>
              <w:pStyle w:val="GEFEG"/>
              <w:tabs>
                <w:tab w:val="left" w:pos="3631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Ursprüngliches Publikationsdatum: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24.10.2023</w:t>
            </w:r>
          </w:p>
          <w:p w14:paraId="4C6A0DC6" w14:textId="77777777" w:rsidR="00490D68" w:rsidRDefault="00490D68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  <w:color w:val="000000"/>
              </w:rPr>
              <w:t>Autor:  </w:t>
            </w:r>
            <w:r>
              <w:rPr>
                <w:noProof/>
              </w:rPr>
              <w:tab/>
            </w:r>
            <w:r>
              <w:rPr>
                <w:noProof/>
                <w:color w:val="000000"/>
              </w:rPr>
              <w:t>BDEW</w:t>
            </w:r>
          </w:p>
        </w:tc>
      </w:tr>
      <w:tr w:rsidR="009A1F9E" w14:paraId="4C6A0DC9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C8" w14:textId="77777777" w:rsidR="00490D68" w:rsidRDefault="00490D68">
            <w:pPr>
              <w:pStyle w:val="GEFEG"/>
              <w:rPr>
                <w:noProof/>
              </w:rPr>
            </w:pPr>
          </w:p>
        </w:tc>
      </w:tr>
      <w:tr w:rsidR="009A1F9E" w14:paraId="4C6A0DCB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D0B76" w14:textId="0D45CB58" w:rsidR="00784F98" w:rsidRPr="007463A7" w:rsidRDefault="00490D68" w:rsidP="00B14912">
            <w:pPr>
              <w:pStyle w:val="Verzeichnis1"/>
              <w:rPr>
                <w:noProof/>
              </w:rPr>
            </w:pPr>
            <w:r w:rsidRPr="007463A7">
              <w:rPr>
                <w:noProof/>
                <w:color w:val="000000"/>
              </w:rPr>
              <w:fldChar w:fldCharType="begin"/>
            </w:r>
            <w:r w:rsidRPr="007463A7">
              <w:rPr>
                <w:noProof/>
                <w:color w:val="000000"/>
              </w:rPr>
              <w:instrText xml:space="preserve"> TOC \f \h \l 1-3 \o  </w:instrText>
            </w:r>
            <w:r w:rsidRPr="007463A7">
              <w:rPr>
                <w:noProof/>
                <w:color w:val="000000"/>
              </w:rPr>
              <w:fldChar w:fldCharType="separate"/>
            </w:r>
            <w:hyperlink w:anchor="_Toc171607930" w:history="1">
              <w:r w:rsidR="00784F98" w:rsidRPr="007463A7">
                <w:rPr>
                  <w:rStyle w:val="Hyperlink"/>
                  <w:rFonts w:ascii="Calibri" w:hAnsi="Calibri" w:cs="Calibri"/>
                  <w:noProof/>
                </w:rPr>
                <w:t>Nachrichtenstruktur</w:t>
              </w:r>
              <w:r w:rsidR="00784F98" w:rsidRPr="007463A7">
                <w:rPr>
                  <w:noProof/>
                </w:rPr>
                <w:tab/>
              </w:r>
              <w:r w:rsidR="00784F98" w:rsidRPr="007463A7">
                <w:rPr>
                  <w:noProof/>
                </w:rPr>
                <w:fldChar w:fldCharType="begin"/>
              </w:r>
              <w:r w:rsidR="00784F98" w:rsidRPr="007463A7">
                <w:rPr>
                  <w:noProof/>
                </w:rPr>
                <w:instrText xml:space="preserve"> PAGEREF _Toc171607930 \h </w:instrText>
              </w:r>
              <w:r w:rsidR="00784F98" w:rsidRPr="007463A7">
                <w:rPr>
                  <w:noProof/>
                </w:rPr>
              </w:r>
              <w:r w:rsidR="00784F98" w:rsidRPr="007463A7">
                <w:rPr>
                  <w:noProof/>
                </w:rPr>
                <w:fldChar w:fldCharType="separate"/>
              </w:r>
              <w:r w:rsidR="00784F98" w:rsidRPr="007463A7">
                <w:rPr>
                  <w:noProof/>
                </w:rPr>
                <w:t>3</w:t>
              </w:r>
              <w:r w:rsidR="00784F98" w:rsidRPr="007463A7">
                <w:rPr>
                  <w:noProof/>
                </w:rPr>
                <w:fldChar w:fldCharType="end"/>
              </w:r>
            </w:hyperlink>
          </w:p>
          <w:p w14:paraId="022D89BC" w14:textId="12851050" w:rsidR="00784F98" w:rsidRPr="007463A7" w:rsidRDefault="00B14912" w:rsidP="00B14912">
            <w:pPr>
              <w:pStyle w:val="Verzeichnis1"/>
              <w:rPr>
                <w:noProof/>
              </w:rPr>
            </w:pPr>
            <w:hyperlink w:anchor="_Toc171607931" w:history="1">
              <w:r w:rsidR="00784F98" w:rsidRPr="007463A7">
                <w:rPr>
                  <w:rStyle w:val="Hyperlink"/>
                  <w:rFonts w:ascii="Calibri" w:hAnsi="Calibri" w:cs="Calibri"/>
                  <w:noProof/>
                </w:rPr>
                <w:t>Diagramm</w:t>
              </w:r>
              <w:r w:rsidR="00784F98" w:rsidRPr="007463A7">
                <w:rPr>
                  <w:noProof/>
                </w:rPr>
                <w:tab/>
              </w:r>
              <w:r w:rsidR="00784F98" w:rsidRPr="007463A7">
                <w:rPr>
                  <w:noProof/>
                </w:rPr>
                <w:fldChar w:fldCharType="begin"/>
              </w:r>
              <w:r w:rsidR="00784F98" w:rsidRPr="007463A7">
                <w:rPr>
                  <w:noProof/>
                </w:rPr>
                <w:instrText xml:space="preserve"> PAGEREF _Toc171607931 \h </w:instrText>
              </w:r>
              <w:r w:rsidR="00784F98" w:rsidRPr="007463A7">
                <w:rPr>
                  <w:noProof/>
                </w:rPr>
              </w:r>
              <w:r w:rsidR="00784F98" w:rsidRPr="007463A7">
                <w:rPr>
                  <w:noProof/>
                </w:rPr>
                <w:fldChar w:fldCharType="separate"/>
              </w:r>
              <w:r w:rsidR="00784F98" w:rsidRPr="007463A7">
                <w:rPr>
                  <w:noProof/>
                </w:rPr>
                <w:t>4</w:t>
              </w:r>
              <w:r w:rsidR="00784F98" w:rsidRPr="007463A7">
                <w:rPr>
                  <w:noProof/>
                </w:rPr>
                <w:fldChar w:fldCharType="end"/>
              </w:r>
            </w:hyperlink>
          </w:p>
          <w:p w14:paraId="280998F0" w14:textId="0B507BCB" w:rsidR="00784F98" w:rsidRPr="007463A7" w:rsidRDefault="00B14912" w:rsidP="00B14912">
            <w:pPr>
              <w:pStyle w:val="Verzeichnis1"/>
              <w:rPr>
                <w:noProof/>
              </w:rPr>
            </w:pPr>
            <w:hyperlink w:anchor="_Toc171607932" w:history="1">
              <w:r w:rsidR="00784F98" w:rsidRPr="007463A7">
                <w:rPr>
                  <w:rStyle w:val="Hyperlink"/>
                  <w:rFonts w:ascii="Calibri" w:hAnsi="Calibri" w:cs="Calibri"/>
                  <w:noProof/>
                </w:rPr>
                <w:t>Segmentlayout</w:t>
              </w:r>
              <w:r w:rsidR="00784F98" w:rsidRPr="007463A7">
                <w:rPr>
                  <w:noProof/>
                </w:rPr>
                <w:tab/>
              </w:r>
              <w:r w:rsidR="00784F98" w:rsidRPr="007463A7">
                <w:rPr>
                  <w:noProof/>
                </w:rPr>
                <w:fldChar w:fldCharType="begin"/>
              </w:r>
              <w:r w:rsidR="00784F98" w:rsidRPr="007463A7">
                <w:rPr>
                  <w:noProof/>
                </w:rPr>
                <w:instrText xml:space="preserve"> PAGEREF _Toc171607932 \h </w:instrText>
              </w:r>
              <w:r w:rsidR="00784F98" w:rsidRPr="007463A7">
                <w:rPr>
                  <w:noProof/>
                </w:rPr>
              </w:r>
              <w:r w:rsidR="00784F98" w:rsidRPr="007463A7">
                <w:rPr>
                  <w:noProof/>
                </w:rPr>
                <w:fldChar w:fldCharType="separate"/>
              </w:r>
              <w:r w:rsidR="00784F98" w:rsidRPr="007463A7">
                <w:rPr>
                  <w:noProof/>
                </w:rPr>
                <w:t>5</w:t>
              </w:r>
              <w:r w:rsidR="00784F98" w:rsidRPr="007463A7">
                <w:rPr>
                  <w:noProof/>
                </w:rPr>
                <w:fldChar w:fldCharType="end"/>
              </w:r>
            </w:hyperlink>
          </w:p>
          <w:p w14:paraId="133CE60A" w14:textId="13D11267" w:rsidR="00784F98" w:rsidRPr="007463A7" w:rsidRDefault="00B14912" w:rsidP="00B14912">
            <w:pPr>
              <w:pStyle w:val="Verzeichnis1"/>
              <w:rPr>
                <w:noProof/>
              </w:rPr>
            </w:pPr>
            <w:hyperlink w:anchor="_Toc171607933" w:history="1">
              <w:r w:rsidR="00784F98" w:rsidRPr="007463A7">
                <w:rPr>
                  <w:rStyle w:val="Hyperlink"/>
                  <w:rFonts w:ascii="Calibri" w:hAnsi="Calibri" w:cs="Calibri"/>
                  <w:noProof/>
                </w:rPr>
                <w:t>Änderungshistorie</w:t>
              </w:r>
              <w:r w:rsidR="00784F98" w:rsidRPr="007463A7">
                <w:rPr>
                  <w:noProof/>
                </w:rPr>
                <w:tab/>
              </w:r>
              <w:r w:rsidR="00784F98" w:rsidRPr="007463A7">
                <w:rPr>
                  <w:noProof/>
                </w:rPr>
                <w:fldChar w:fldCharType="begin"/>
              </w:r>
              <w:r w:rsidR="00784F98" w:rsidRPr="007463A7">
                <w:rPr>
                  <w:noProof/>
                </w:rPr>
                <w:instrText xml:space="preserve"> PAGEREF _Toc171607933 \h </w:instrText>
              </w:r>
              <w:r w:rsidR="00784F98" w:rsidRPr="007463A7">
                <w:rPr>
                  <w:noProof/>
                </w:rPr>
              </w:r>
              <w:r w:rsidR="00784F98" w:rsidRPr="007463A7">
                <w:rPr>
                  <w:noProof/>
                </w:rPr>
                <w:fldChar w:fldCharType="separate"/>
              </w:r>
              <w:r w:rsidR="00784F98" w:rsidRPr="007463A7">
                <w:rPr>
                  <w:noProof/>
                </w:rPr>
                <w:t>21</w:t>
              </w:r>
              <w:r w:rsidR="00784F98" w:rsidRPr="007463A7">
                <w:rPr>
                  <w:noProof/>
                </w:rPr>
                <w:fldChar w:fldCharType="end"/>
              </w:r>
            </w:hyperlink>
          </w:p>
          <w:p w14:paraId="4C6A0DCA" w14:textId="2251D69D" w:rsidR="00490D68" w:rsidRDefault="00490D68">
            <w:pPr>
              <w:pStyle w:val="GEFEG"/>
              <w:spacing w:line="293" w:lineRule="atLeast"/>
              <w:rPr>
                <w:noProof/>
              </w:rPr>
            </w:pPr>
            <w:r w:rsidRPr="007463A7">
              <w:rPr>
                <w:noProof/>
                <w:color w:val="000000"/>
              </w:rPr>
              <w:fldChar w:fldCharType="end"/>
            </w:r>
          </w:p>
        </w:tc>
      </w:tr>
    </w:tbl>
    <w:p w14:paraId="4C6A0DCC" w14:textId="77777777" w:rsidR="00490D68" w:rsidRDefault="00490D68">
      <w:pPr>
        <w:pStyle w:val="GEFEG"/>
        <w:rPr>
          <w:noProof/>
        </w:rPr>
        <w:sectPr w:rsidR="00490D68">
          <w:headerReference w:type="default" r:id="rId6"/>
          <w:footerReference w:type="default" r:id="rId7"/>
          <w:type w:val="continuous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09"/>
        <w:gridCol w:w="4368"/>
      </w:tblGrid>
      <w:tr w:rsidR="009A1F9E" w14:paraId="4C6A0DCE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CD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DD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CF" w14:textId="77777777" w:rsidR="00784F98" w:rsidRDefault="00784F98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9A1F9E" w14:paraId="4C6A0DD9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D1" w14:textId="77777777" w:rsidR="00784F98" w:rsidRDefault="00784F98">
            <w:pPr>
              <w:pStyle w:val="GEFEG1"/>
              <w:spacing w:before="120"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 xml:space="preserve">Die PDF-Datei ist das allein gültige Dokument. </w:t>
            </w:r>
          </w:p>
          <w:p w14:paraId="4C6A0DD2" w14:textId="77777777" w:rsidR="00784F98" w:rsidRDefault="00784F98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Die zusätzlich veröffentlichte Word-Datei dient als informatorische Lesefassung und</w:t>
            </w:r>
          </w:p>
          <w:p w14:paraId="4C6A0DD3" w14:textId="77777777" w:rsidR="00784F98" w:rsidRDefault="00784F98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entspricht inhaltlich der PDF-Datei. Diese Word-Datei wird bis auf Weiteres rein</w:t>
            </w:r>
          </w:p>
          <w:p w14:paraId="4C6A0DD4" w14:textId="77777777" w:rsidR="00784F98" w:rsidRDefault="00784F98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informatorisch und ergänzend veröffentlicht unter dem Vorbehalt, zukünftig eine</w:t>
            </w:r>
          </w:p>
          <w:p w14:paraId="4C6A0DD5" w14:textId="77777777" w:rsidR="00784F98" w:rsidRDefault="00784F98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 xml:space="preserve">kostenpflichtige Veröffentlichung der Word-Datei einzuführen. </w:t>
            </w:r>
          </w:p>
          <w:p w14:paraId="4C6A0DD6" w14:textId="77777777" w:rsidR="00784F98" w:rsidRDefault="00784F98">
            <w:pPr>
              <w:pStyle w:val="GEFEG1"/>
              <w:spacing w:line="293" w:lineRule="atLeast"/>
              <w:ind w:left="113"/>
              <w:rPr>
                <w:noProof/>
              </w:rPr>
            </w:pPr>
          </w:p>
          <w:p w14:paraId="4C6A0DD7" w14:textId="77777777" w:rsidR="00784F98" w:rsidRDefault="00784F98">
            <w:pPr>
              <w:pStyle w:val="GEFEG1"/>
              <w:spacing w:line="293" w:lineRule="atLeast"/>
              <w:ind w:left="113"/>
              <w:rPr>
                <w:noProof/>
              </w:rPr>
            </w:pPr>
            <w:r>
              <w:rPr>
                <w:noProof/>
                <w:color w:val="000000"/>
              </w:rPr>
              <w:t>Zusätzlich werden zur PDF-Datei auch XML-Dateien als optionale Unterstützung gegen</w:t>
            </w:r>
          </w:p>
          <w:p w14:paraId="4C6A0DD8" w14:textId="77777777" w:rsidR="00784F98" w:rsidRDefault="00784F98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</w:rPr>
              <w:t xml:space="preserve">Entgelt veröffentlicht. </w:t>
            </w:r>
          </w:p>
        </w:tc>
      </w:tr>
      <w:tr w:rsidR="009A1F9E" w14:paraId="4C6A0DDC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DA" w14:textId="77777777" w:rsidR="00784F98" w:rsidRDefault="00784F98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DB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DD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DD" w14:textId="77777777" w:rsidR="00784F98" w:rsidRDefault="00784F98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9A1F9E" w14:paraId="4C6A0DE0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DF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DE2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E1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DE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E3" w14:textId="77777777" w:rsidR="00784F98" w:rsidRDefault="00784F98">
            <w:pPr>
              <w:pStyle w:val="GEFEG1"/>
              <w:spacing w:line="293" w:lineRule="atLeast"/>
              <w:ind w:left="1279"/>
              <w:rPr>
                <w:noProof/>
              </w:rPr>
            </w:pPr>
          </w:p>
          <w:p w14:paraId="4C6A0DE4" w14:textId="77777777" w:rsidR="00784F98" w:rsidRDefault="00784F98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9A1F9E" w14:paraId="4C6A0DE7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E6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DE9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E8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4C6A0DEA" w14:textId="77777777" w:rsidR="00784F98" w:rsidRDefault="00784F98">
      <w:pPr>
        <w:pStyle w:val="GEFEG1"/>
        <w:rPr>
          <w:noProof/>
        </w:rPr>
        <w:sectPr w:rsidR="00784F98">
          <w:headerReference w:type="default" r:id="rId8"/>
          <w:footerReference w:type="default" r:id="rId9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7"/>
        <w:gridCol w:w="9425"/>
      </w:tblGrid>
      <w:tr w:rsidR="009A1F9E" w14:paraId="4C6A0DED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DEB" w14:textId="77777777" w:rsidR="00784F98" w:rsidRDefault="00784F98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0" w:name="_Toc171607930"/>
            <w:r>
              <w:instrText>Nachrichtenstruktur</w:instrText>
            </w:r>
            <w:bookmarkEnd w:id="0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Status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MaxWdh</w:t>
            </w:r>
          </w:p>
          <w:p w14:paraId="4C6A0DEC" w14:textId="77777777" w:rsidR="00784F98" w:rsidRDefault="00784F9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Zähler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Nr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Bez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Ebene</w:t>
            </w: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Inhalt</w:t>
            </w:r>
          </w:p>
        </w:tc>
      </w:tr>
      <w:tr w:rsidR="009A1F9E" w14:paraId="4C6A0DF0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EE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EF" w14:textId="77777777" w:rsidR="00784F98" w:rsidRDefault="00784F9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Nachrichten-Kopfsegment</w:t>
            </w:r>
          </w:p>
        </w:tc>
      </w:tr>
      <w:tr w:rsidR="009A1F9E" w14:paraId="4C6A0DF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F1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F2" w14:textId="77777777" w:rsidR="00784F98" w:rsidRDefault="00784F9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BGM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Beginn der Nachricht</w:t>
            </w:r>
          </w:p>
        </w:tc>
      </w:tr>
      <w:tr w:rsidR="009A1F9E" w14:paraId="4C6A0D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F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F5" w14:textId="77777777" w:rsidR="00784F98" w:rsidRDefault="00784F9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RFF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9A1F9E" w14:paraId="4C6A0D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F7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F8" w14:textId="77777777" w:rsidR="00784F98" w:rsidRDefault="00784F9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DTM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Dokumentendatum</w:t>
            </w:r>
          </w:p>
        </w:tc>
      </w:tr>
      <w:tr w:rsidR="009A1F9E" w14:paraId="4C6A0DF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FA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FB" w14:textId="77777777" w:rsidR="00784F98" w:rsidRDefault="00784F9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CUX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</w:tr>
      <w:tr w:rsidR="009A1F9E" w14:paraId="4C6A0DF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DFD" w14:textId="77777777" w:rsidR="00784F98" w:rsidRDefault="00B1491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6A1398">
                <v:group id="rId_Merged_G_1" o:spid="_x0000_s1135" style="position:absolute;margin-left:0;margin-top:0;width:30.35pt;height:14.9pt;z-index:251650560;mso-position-horizontal-relative:text;mso-position-vertical-relative:text" coordsize="607,298" o:allowincell="f">
                  <v:rect id="rId_Merged_R_1" o:spid="_x0000_s1137" style="position:absolute;left:58;top:158;width:15;height:140" fillcolor="black" stroked="f" strokeweight="0"/>
                  <v:rect id="rId_Merged_R_2" o:spid="_x0000_s1136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0DFE" w14:textId="77777777" w:rsidR="00784F98" w:rsidRDefault="00784F9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9A1F9E" w14:paraId="4C6A0E0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00" w14:textId="77777777" w:rsidR="00784F98" w:rsidRDefault="00B1491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6A1399">
                <v:group id="rId_Merged_G_2" o:spid="_x0000_s1133" style="position:absolute;margin-left:0;margin-top:0;width:30.35pt;height:14.9pt;z-index:251652608;mso-position-horizontal-relative:text;mso-position-vertical-relative:text" coordsize="607,298" o:allowincell="f">
                  <v:rect id="rId_Merged_R_3" o:spid="_x0000_s1134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01" w14:textId="77777777" w:rsidR="00784F98" w:rsidRDefault="00784F9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Absender</w:t>
            </w:r>
          </w:p>
        </w:tc>
      </w:tr>
      <w:tr w:rsidR="009A1F9E" w14:paraId="4C6A0E0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03" w14:textId="77777777" w:rsidR="00784F98" w:rsidRDefault="00B1491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6A139A">
                <v:group id="rId_Merged_G_3" o:spid="_x0000_s1131" style="position:absolute;margin-left:0;margin-top:0;width:30.35pt;height:14.9pt;z-index:251653632;mso-position-horizontal-relative:text;mso-position-vertical-relative:text" coordsize="607,298" o:allowincell="f">
                  <v:rect id="rId_Merged_R_4" o:spid="_x0000_s1132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04" w14:textId="77777777" w:rsidR="00784F98" w:rsidRDefault="00784F9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CTA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Ansprechpartner</w:t>
            </w:r>
          </w:p>
        </w:tc>
      </w:tr>
      <w:tr w:rsidR="009A1F9E" w14:paraId="4C6A0E0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06" w14:textId="77777777" w:rsidR="00784F98" w:rsidRDefault="00B1491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6A139B">
                <v:group id="rId_Merged_G_4" o:spid="_x0000_s1128" style="position:absolute;margin-left:0;margin-top:0;width:30.35pt;height:14.9pt;z-index:251654656;mso-position-horizontal-relative:text;mso-position-vertical-relative:text" coordsize="607,298" o:allowincell="f">
                  <v:rect id="rId_Merged_R_5" o:spid="_x0000_s1130" style="position:absolute;left:58;width:15;height:158" fillcolor="black" stroked="f" strokeweight="0"/>
                  <v:rect id="rId_Merged_R_6" o:spid="_x0000_s1129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07" w14:textId="77777777" w:rsidR="00784F98" w:rsidRDefault="00784F9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</w:tr>
      <w:tr w:rsidR="009A1F9E" w14:paraId="4C6A0E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09" w14:textId="77777777" w:rsidR="00784F98" w:rsidRDefault="00B1491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6A139C">
                <v:group id="rId_Merged_G_5" o:spid="_x0000_s1125" style="position:absolute;margin-left:0;margin-top:0;width:30.35pt;height:14.9pt;z-index:251655680;mso-position-horizontal-relative:text;mso-position-vertical-relative:text" coordsize="607,298" o:allowincell="f">
                  <v:rect id="rId_Merged_R_7" o:spid="_x0000_s1127" style="position:absolute;left:58;top:158;width:15;height:140" fillcolor="black" stroked="f" strokeweight="0"/>
                  <v:rect id="rId_Merged_R_8" o:spid="_x0000_s1126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0E0A" w14:textId="77777777" w:rsidR="00784F98" w:rsidRDefault="00784F9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9A1F9E" w14:paraId="4C6A0E0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0C" w14:textId="77777777" w:rsidR="00784F98" w:rsidRDefault="00B1491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6A139D">
                <v:group id="rId_Merged_G_6" o:spid="_x0000_s1122" style="position:absolute;margin-left:0;margin-top:0;width:30.35pt;height:14.9pt;z-index:251656704;mso-position-horizontal-relative:text;mso-position-vertical-relative:text" coordsize="607,298" o:allowincell="f">
                  <v:rect id="rId_Merged_R_9" o:spid="_x0000_s1124" style="position:absolute;left:58;width:15;height:158" fillcolor="black" stroked="f" strokeweight="0"/>
                  <v:rect id="rId_Merged_R_10" o:spid="_x0000_s1123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0D" w14:textId="77777777" w:rsidR="00784F98" w:rsidRDefault="00784F9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MP-ID Empfänger</w:t>
            </w:r>
          </w:p>
        </w:tc>
      </w:tr>
      <w:tr w:rsidR="009A1F9E" w14:paraId="4C6A0E1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0F" w14:textId="77777777" w:rsidR="00784F98" w:rsidRDefault="00B1491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6A139E">
                <v:group id="rId_Merged_G_7" o:spid="_x0000_s1119" style="position:absolute;margin-left:0;margin-top:0;width:30.35pt;height:14.9pt;z-index:251657728;mso-position-horizontal-relative:text;mso-position-vertical-relative:text" coordsize="607,298" o:allowincell="f">
                  <v:rect id="rId_Merged_R_11" o:spid="_x0000_s1121" style="position:absolute;left:58;top:158;width:15;height:140" fillcolor="black" stroked="f" strokeweight="0"/>
                  <v:rect id="rId_Merged_R_12" o:spid="_x0000_s1120" style="position:absolute;left:58;top:158;width:549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0E10" w14:textId="77777777" w:rsidR="00784F98" w:rsidRDefault="00784F9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Dokument-/Nachricht-Einzelheiten</w:t>
            </w:r>
          </w:p>
        </w:tc>
      </w:tr>
      <w:tr w:rsidR="009A1F9E" w14:paraId="4C6A0E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12" w14:textId="77777777" w:rsidR="00784F98" w:rsidRDefault="00B1491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6A139F">
                <v:group id="rId_Merged_G_8" o:spid="_x0000_s1117" style="position:absolute;margin-left:0;margin-top:0;width:30.35pt;height:14.9pt;z-index:251658752;mso-position-horizontal-relative:text;mso-position-vertical-relative:text" coordsize="607,298" o:allowincell="f">
                  <v:rect id="rId_Merged_R_13" o:spid="_x0000_s1118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13" w14:textId="77777777" w:rsidR="00784F98" w:rsidRDefault="00784F9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Dokument-/Nachricht-Einzelheiten</w:t>
            </w:r>
          </w:p>
        </w:tc>
      </w:tr>
      <w:tr w:rsidR="009A1F9E" w14:paraId="4C6A0E1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15" w14:textId="77777777" w:rsidR="00784F98" w:rsidRDefault="00B1491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6A13A0">
                <v:group id="rId_Merged_G_9" o:spid="_x0000_s1115" style="position:absolute;margin-left:0;margin-top:0;width:30.35pt;height:14.9pt;z-index:251659776;mso-position-horizontal-relative:text;mso-position-vertical-relative:text" coordsize="607,298" o:allowincell="f">
                  <v:rect id="rId_Merged_R_14" o:spid="_x0000_s1116" style="position:absolute;left:58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16" w14:textId="77777777" w:rsidR="00784F98" w:rsidRDefault="00784F9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MOA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angeforderter Betrag</w:t>
            </w:r>
          </w:p>
        </w:tc>
      </w:tr>
      <w:tr w:rsidR="009A1F9E" w14:paraId="4C6A0E1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18" w14:textId="77777777" w:rsidR="00784F98" w:rsidRDefault="00B1491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6A13A1">
                <v:group id="rId_Merged_G_10" o:spid="_x0000_s1111" style="position:absolute;margin-left:0;margin-top:0;width:30.35pt;height:14.9pt;z-index:251660800;mso-position-horizontal-relative:text;mso-position-vertical-relative:text" coordsize="607,298" o:allowincell="f">
                  <v:rect id="rId_Merged_R_15" o:spid="_x0000_s1114" style="position:absolute;left:58;width:15;height:298" fillcolor="black" stroked="f" strokeweight="0"/>
                  <v:rect id="rId_Merged_R_16" o:spid="_x0000_s1113" style="position:absolute;left:131;top:158;width:15;height:140" fillcolor="black" stroked="f" strokeweight="0"/>
                  <v:rect id="rId_Merged_R_17" o:spid="_x0000_s1112" style="position:absolute;left:131;top:158;width:476;height:15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0E19" w14:textId="77777777" w:rsidR="00784F98" w:rsidRDefault="00784F9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SG3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Begründung der Korrektheit</w:t>
            </w:r>
          </w:p>
        </w:tc>
      </w:tr>
      <w:tr w:rsidR="009A1F9E" w14:paraId="4C6A0E1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1B" w14:textId="77777777" w:rsidR="00784F98" w:rsidRDefault="00B1491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6A13A2">
                <v:group id="rId_Merged_G_11" o:spid="_x0000_s1108" style="position:absolute;margin-left:0;margin-top:0;width:30.35pt;height:14.9pt;z-index:251661824;mso-position-horizontal-relative:text;mso-position-vertical-relative:text" coordsize="607,298" o:allowincell="f">
                  <v:rect id="rId_Merged_R_18" o:spid="_x0000_s1110" style="position:absolute;left:58;width:15;height:298" fillcolor="black" stroked="f" strokeweight="0"/>
                  <v:rect id="rId_Merged_R_19" o:spid="_x0000_s1109" style="position:absolute;left:131;width:15;height:29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1C" w14:textId="77777777" w:rsidR="00784F98" w:rsidRDefault="00784F9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Begründung der Korrektheit</w:t>
            </w:r>
          </w:p>
        </w:tc>
      </w:tr>
      <w:tr w:rsidR="009A1F9E" w14:paraId="4C6A0E21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1E" w14:textId="77777777" w:rsidR="00784F98" w:rsidRDefault="00B1491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6A13A3">
                <v:group id="rId_Merged_G_12" o:spid="_x0000_s1105" style="position:absolute;margin-left:0;margin-top:0;width:30.35pt;height:25.8pt;z-index:251662848;mso-position-horizontal-relative:text;mso-position-vertical-relative:text" coordsize="607,516" o:allowincell="f">
                  <v:rect id="rId_Merged_R_20" o:spid="_x0000_s1107" style="position:absolute;left:58;width:15;height:516" fillcolor="black" stroked="f" strokeweight="0"/>
                  <v:rect id="rId_Merged_R_21" o:spid="_x0000_s1106" style="position:absolute;left:131;width:15;height:516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1F" w14:textId="77777777" w:rsidR="00784F98" w:rsidRDefault="00784F9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Begründung Richtigkeit mit Angabe einer</w:t>
            </w:r>
          </w:p>
          <w:p w14:paraId="4C6A0E20" w14:textId="77777777" w:rsidR="00784F98" w:rsidRDefault="00784F9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Nachrichtenreferenz</w:t>
            </w:r>
          </w:p>
        </w:tc>
      </w:tr>
      <w:tr w:rsidR="009A1F9E" w14:paraId="4C6A0E2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22" w14:textId="77777777" w:rsidR="00784F98" w:rsidRDefault="00B14912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C6A13A4">
                <v:group id="rId_Merged_G_13" o:spid="_x0000_s1101" style="position:absolute;margin-left:0;margin-top:0;width:30.35pt;height:14.9pt;z-index:251663872;mso-position-horizontal-relative:text;mso-position-vertical-relative:text" coordsize="607,298" o:allowincell="f">
                  <v:rect id="rId_Merged_R_22" o:spid="_x0000_s1104" style="position:absolute;left:58;width:15;height:158" fillcolor="black" stroked="f" strokeweight="0"/>
                  <v:rect id="rId_Merged_R_23" o:spid="_x0000_s1103" style="position:absolute;left:58;top:158;width:549;height:15" fillcolor="black" stroked="f" strokeweight="0"/>
                  <v:rect id="rId_Merged_R_24" o:spid="_x0000_s1102" style="position:absolute;left:131;width:15;height:158" fillcolor="black" stroked="f" strokeweight="0"/>
                  <w10:anchorlock/>
                </v:group>
              </w:pict>
            </w: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23" w14:textId="77777777" w:rsidR="00784F98" w:rsidRDefault="00784F9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FTX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Begründung Richtigkeit mit Angabe von Freitext</w:t>
            </w:r>
          </w:p>
        </w:tc>
      </w:tr>
      <w:tr w:rsidR="009A1F9E" w14:paraId="4C6A0E2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25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26" w14:textId="77777777" w:rsidR="00784F98" w:rsidRDefault="00784F9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Nachrichten-Endesegment</w:t>
            </w:r>
          </w:p>
        </w:tc>
      </w:tr>
    </w:tbl>
    <w:p w14:paraId="4C6A0E28" w14:textId="77777777" w:rsidR="00784F98" w:rsidRDefault="00784F98">
      <w:pPr>
        <w:pStyle w:val="GEFEG1"/>
        <w:rPr>
          <w:noProof/>
        </w:rPr>
        <w:sectPr w:rsidR="00784F98">
          <w:headerReference w:type="default" r:id="rId10"/>
          <w:footerReference w:type="default" r:id="rId11"/>
          <w:pgSz w:w="11904" w:h="16831"/>
          <w:pgMar w:top="816" w:right="737" w:bottom="847" w:left="1135" w:header="816" w:footer="847" w:gutter="0"/>
          <w:cols w:space="720"/>
        </w:sectPr>
      </w:pPr>
    </w:p>
    <w:p w14:paraId="4C6A0E29" w14:textId="77777777" w:rsidR="00784F98" w:rsidRDefault="00784F98">
      <w:pPr>
        <w:pStyle w:val="Normal1"/>
        <w:widowControl w:val="0"/>
        <w:autoSpaceDE w:val="0"/>
        <w:autoSpaceDN w:val="0"/>
        <w:adjustRightInd w:val="0"/>
        <w:rPr>
          <w:noProof/>
        </w:rPr>
        <w:sectPr w:rsidR="00784F98">
          <w:headerReference w:type="default" r:id="rId12"/>
          <w:footerReference w:type="default" r:id="rId13"/>
          <w:headerReference w:type="first" r:id="rId14"/>
          <w:footerReference w:type="first" r:id="rId15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lastRenderedPageBreak/>
        <w:fldChar w:fldCharType="begin"/>
      </w:r>
      <w:r>
        <w:instrText>TC "</w:instrText>
      </w:r>
      <w:bookmarkStart w:id="1" w:name="_Toc171607931"/>
      <w:r>
        <w:instrText>Diagramm</w:instrText>
      </w:r>
      <w:bookmarkEnd w:id="1"/>
      <w:r>
        <w:instrText>" \l1</w:instrText>
      </w:r>
      <w:r>
        <w:fldChar w:fldCharType="end"/>
      </w:r>
      <w:r w:rsidR="00B14912">
        <w:rPr>
          <w:noProof/>
        </w:rPr>
        <w:pict w14:anchorId="4C6A13A5">
          <v:shapetype id="_x0000_t202" coordsize="21600,21600" o:spt="202" path="m,l,21600r21600,l21600,xe">
            <v:stroke joinstyle="miter"/>
            <v:path gradientshapeok="t" o:connecttype="rect"/>
          </v:shapetype>
          <v:shape id="rId_Merged_ST_1" o:spid="_x0000_s1100" type="#_x0000_t202" style="position:absolute;margin-left:0;margin-top:0;width:50pt;height:50pt;z-index:251664896;visibility:hidden;mso-position-horizontal-relative:text;mso-position-vertical-relative:text">
            <o:lock v:ext="edit" selection="t"/>
          </v:shape>
        </w:pict>
      </w:r>
      <w:r w:rsidR="00B14912">
        <w:rPr>
          <w:noProof/>
        </w:rPr>
        <w:pict w14:anchorId="4C6A13A7">
          <v:group id="rId_Merged_G_14" o:spid="_x0000_s1026" style="position:absolute;margin-left:0;margin-top:0;width:451.2pt;height:253.4pt;z-index:251651584;mso-position-horizontal-relative:text;mso-position-vertical-relative:text" coordsize="9024,5068" o:allowincell="f">
            <v:shape id="rId_Merged_S_1" o:spid="_x0000_s1099" type="#_x0000_t202" style="position:absolute;top:144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9A1F9E" w14:paraId="4C6A16B5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C6A16B4" w14:textId="77777777" w:rsidR="00784F98" w:rsidRDefault="00784F98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C6A16B6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" o:spid="_x0000_s1098" type="#_x0000_t202" style="position:absolute;top:689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9A1F9E" w14:paraId="4C6A16B9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C6A16B7" w14:textId="77777777" w:rsidR="00784F98" w:rsidRDefault="00784F98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C6A16B8" w14:textId="77777777" w:rsidR="00784F98" w:rsidRDefault="00784F98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4C6A16BA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3" o:spid="_x0000_s1097" type="#_x0000_t202" style="position:absolute;top:1411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9A1F9E" w14:paraId="4C6A16BC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C6A16BB" w14:textId="77777777" w:rsidR="00784F98" w:rsidRDefault="00784F98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C6A16BD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4" o:spid="_x0000_s1096" type="#_x0000_t202" style="position:absolute;top:1956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9A1F9E" w14:paraId="4C6A16C0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C6A16BE" w14:textId="77777777" w:rsidR="00784F98" w:rsidRDefault="00784F98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C6A16BF" w14:textId="77777777" w:rsidR="00784F98" w:rsidRDefault="00784F98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4C6A16C1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5" o:spid="_x0000_s1095" type="#_x0000_t202" style="position:absolute;top:2678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9A1F9E" w14:paraId="4C6A16C3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C6A16C2" w14:textId="77777777" w:rsidR="00784F98" w:rsidRDefault="00784F98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C6A16C4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6" o:spid="_x0000_s1094" type="#_x0000_t202" style="position:absolute;top:3223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9A1F9E" w14:paraId="4C6A16C7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C6A16C5" w14:textId="77777777" w:rsidR="00784F98" w:rsidRDefault="00784F98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C6A16C6" w14:textId="77777777" w:rsidR="00784F98" w:rsidRDefault="00784F98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4C6A16C8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7" o:spid="_x0000_s1093" type="#_x0000_t202" style="position:absolute;top:3945;width:864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864"/>
                    </w:tblGrid>
                    <w:tr w:rsidR="009A1F9E" w14:paraId="4C6A16CA" w14:textId="77777777">
                      <w:trPr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C6A16C9" w14:textId="77777777" w:rsidR="00784F98" w:rsidRDefault="00784F98">
                          <w:pPr>
                            <w:pStyle w:val="GEFEG1"/>
                            <w:spacing w:after="374"/>
                            <w:rPr>
                              <w:noProof/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4C6A16CB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8" o:spid="_x0000_s1092" type="#_x0000_t202" style="position:absolute;top:4490;width:864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62"/>
                      <w:gridCol w:w="302"/>
                    </w:tblGrid>
                    <w:tr w:rsidR="009A1F9E" w14:paraId="4C6A16CE" w14:textId="77777777">
                      <w:trPr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C6A16CC" w14:textId="77777777" w:rsidR="00784F98" w:rsidRDefault="00784F98">
                          <w:pPr>
                            <w:pStyle w:val="GEFEG1"/>
                            <w:spacing w:after="360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4C6A16CD" w14:textId="77777777" w:rsidR="00784F98" w:rsidRDefault="00784F98">
                          <w:pPr>
                            <w:pStyle w:val="GEFEG1"/>
                            <w:spacing w:after="360"/>
                            <w:jc w:val="right"/>
                            <w:rPr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4C6A16CF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5" o:spid="_x0000_s1091" style="position:absolute;left:1312;top:64;width:368;height:15" fillcolor="black" strokeweight="42e-5mm"/>
            <v:rect id="rId_Merged_R_26" o:spid="_x0000_s1090" style="position:absolute;left:1304;top:72;width:15;height:72" fillcolor="black" strokeweight="42e-5mm"/>
            <v:rect id="rId_Merged_R_27" o:spid="_x0000_s1089" style="position:absolute;left:1304;top:144;width:15;height:545" fillcolor="black" strokeweight="42e-5mm"/>
            <v:shape id="rId_Merged_S_9" o:spid="_x0000_s1088" type="#_x0000_t202" style="position:absolute;left:944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A1F9E" w14:paraId="4C6A16D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6D0" w14:textId="77777777" w:rsidR="00784F98" w:rsidRDefault="00784F9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9A1F9E" w14:paraId="4C6A16D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C6A16D2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6D3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C6A16D5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28" o:spid="_x0000_s1087" style="position:absolute;left:1680;top:64;width:80;height:15" fillcolor="black" strokeweight="42e-5mm"/>
            <v:rect id="rId_Merged_R_29" o:spid="_x0000_s1086" style="position:absolute;left:1760;top:64;width:736;height:15" fillcolor="black" strokeweight="42e-5mm"/>
            <v:rect id="rId_Merged_R_30" o:spid="_x0000_s1085" style="position:absolute;left:2120;top:72;width:15;height:72" fillcolor="black" strokeweight="42e-5mm"/>
            <v:rect id="rId_Merged_R_31" o:spid="_x0000_s1084" style="position:absolute;left:2120;top:144;width:15;height:545" fillcolor="black" strokeweight="42e-5mm"/>
            <v:shape id="rId_Merged_S_10" o:spid="_x0000_s1083" type="#_x0000_t202" style="position:absolute;left:1760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A1F9E" w14:paraId="4C6A16D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6D6" w14:textId="77777777" w:rsidR="00784F98" w:rsidRDefault="00784F9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9A1F9E" w14:paraId="4C6A16D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C6A16D8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6D9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C6A16DB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32" o:spid="_x0000_s1082" style="position:absolute;left:2496;top:64;width:80;height:15" fillcolor="black" strokeweight="42e-5mm"/>
            <v:rect id="rId_Merged_R_33" o:spid="_x0000_s1081" style="position:absolute;left:2576;top:64;width:736;height:15" fillcolor="black" strokeweight="42e-5mm"/>
            <v:rect id="rId_Merged_R_34" o:spid="_x0000_s1080" style="position:absolute;left:2936;top:72;width:15;height:72" fillcolor="black" strokeweight="42e-5mm"/>
            <v:rect id="rId_Merged_R_35" o:spid="_x0000_s1079" style="position:absolute;left:2936;top:144;width:15;height:1812" fillcolor="black" strokeweight="42e-5mm"/>
            <v:shape id="rId_Merged_S_11" o:spid="_x0000_s1078" type="#_x0000_t202" style="position:absolute;left:257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A1F9E" w14:paraId="4C6A16D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6DC" w14:textId="77777777" w:rsidR="00784F98" w:rsidRDefault="00784F9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9A1F9E" w14:paraId="4C6A16E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C6A16DE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6DF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C6A16E1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36" o:spid="_x0000_s1077" style="position:absolute;left:3312;top:64;width:80;height:15" fillcolor="black" strokeweight="42e-5mm"/>
            <v:rect id="rId_Merged_R_37" o:spid="_x0000_s1076" style="position:absolute;left:3392;top:64;width:736;height:15" fillcolor="black" strokeweight="42e-5mm"/>
            <v:rect id="rId_Merged_R_38" o:spid="_x0000_s1075" style="position:absolute;left:3752;top:72;width:15;height:72" fillcolor="black" strokeweight="42e-5mm"/>
            <v:rect id="rId_Merged_R_39" o:spid="_x0000_s1074" style="position:absolute;left:3752;top:144;width:15;height:1812" fillcolor="black" strokeweight="42e-5mm"/>
            <v:shape id="rId_Merged_S_12" o:spid="_x0000_s1073" type="#_x0000_t202" style="position:absolute;left:3392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A1F9E" w14:paraId="4C6A16E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6E2" w14:textId="77777777" w:rsidR="00784F98" w:rsidRDefault="00784F9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9A1F9E" w14:paraId="4C6A16E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C6A16E4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6E5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C6A16E7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40" o:spid="_x0000_s1072" style="position:absolute;left:4128;top:64;width:80;height:15" fillcolor="black" strokeweight="42e-5mm"/>
            <v:rect id="rId_Merged_R_41" o:spid="_x0000_s1071" style="position:absolute;left:4208;top:64;width:736;height:15" fillcolor="black" strokeweight="42e-5mm"/>
            <v:rect id="rId_Merged_R_42" o:spid="_x0000_s1070" style="position:absolute;left:4568;top:72;width:15;height:72" fillcolor="black" strokeweight="42e-5mm"/>
            <v:rect id="rId_Merged_R_43" o:spid="_x0000_s1069" style="position:absolute;left:4568;top:144;width:15;height:1812" fillcolor="black" strokeweight="42e-5mm"/>
            <v:shape id="rId_Merged_S_13" o:spid="_x0000_s1068" type="#_x0000_t202" style="position:absolute;left:4208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A1F9E" w14:paraId="4C6A16E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6E8" w14:textId="77777777" w:rsidR="00784F98" w:rsidRDefault="00784F9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9A1F9E" w14:paraId="4C6A16E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C6A16EA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6EB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C6A16ED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44" o:spid="_x0000_s1067" style="position:absolute;left:4944;top:64;width:80;height:15" fillcolor="black" strokeweight="42e-5mm"/>
            <v:rect id="rId_Merged_R_45" o:spid="_x0000_s1066" style="position:absolute;left:5024;top:64;width:736;height:15" fillcolor="black" strokeweight="42e-5mm"/>
            <v:rect id="rId_Merged_R_46" o:spid="_x0000_s1065" style="position:absolute;left:5384;top:72;width:15;height:72" fillcolor="black" strokeweight="42e-5mm"/>
            <v:rect id="rId_Merged_R_47" o:spid="_x0000_s1064" style="position:absolute;left:5384;top:144;width:15;height:1267" fillcolor="black" strokeweight="42e-5mm"/>
            <v:shape id="rId_Merged_S_14" o:spid="_x0000_s1063" type="#_x0000_t202" style="position:absolute;left:5024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A1F9E" w14:paraId="4C6A16E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6EE" w14:textId="77777777" w:rsidR="00784F98" w:rsidRDefault="00784F9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9A1F9E" w14:paraId="4C6A16F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C6A16F0" w14:textId="77777777" w:rsidR="00784F98" w:rsidRDefault="00784F9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6F1" w14:textId="77777777" w:rsidR="00784F98" w:rsidRDefault="00784F9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4C6A16F3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5" o:spid="_x0000_s1062" type="#_x0000_t202" style="position:absolute;left:5024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A1F9E" w14:paraId="4C6A16F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6F4" w14:textId="77777777" w:rsidR="00784F98" w:rsidRDefault="00784F9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9A1F9E" w14:paraId="4C6A16F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C6A16F6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6F7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C6A16F9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48" o:spid="_x0000_s1061" style="position:absolute;left:5392;top:2598;width:368;height:15" fillcolor="black" strokeweight="42e-5mm"/>
            <v:rect id="rId_Merged_R_49" o:spid="_x0000_s1060" style="position:absolute;left:5384;top:2534;width:15;height:144" fillcolor="black" strokeweight="42e-5mm"/>
            <v:rect id="rId_Merged_R_50" o:spid="_x0000_s1059" style="position:absolute;left:5384;top:2678;width:15;height:545" fillcolor="black" strokeweight="42e-5mm"/>
            <v:shape id="rId_Merged_S_16" o:spid="_x0000_s1058" type="#_x0000_t202" style="position:absolute;left:5024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A1F9E" w14:paraId="4C6A16F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6FA" w14:textId="77777777" w:rsidR="00784F98" w:rsidRDefault="00784F9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9A1F9E" w14:paraId="4C6A16F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C6A16FC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6FD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C6A16FF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51" o:spid="_x0000_s1057" style="position:absolute;left:5760;top:64;width:80;height:15" fillcolor="black" strokeweight="42e-5mm"/>
            <v:rect id="rId_Merged_R_52" o:spid="_x0000_s1056" style="position:absolute;left:5760;top:2598;width:80;height:15" fillcolor="black" strokeweight="42e-5mm"/>
            <v:rect id="rId_Merged_R_53" o:spid="_x0000_s1055" style="position:absolute;left:5840;top:64;width:736;height:15" fillcolor="black" strokeweight="42e-5mm"/>
            <v:rect id="rId_Merged_R_54" o:spid="_x0000_s1054" style="position:absolute;left:5840;top:2598;width:368;height:15" fillcolor="black" strokeweight="42e-5mm"/>
            <v:rect id="rId_Merged_R_55" o:spid="_x0000_s1053" style="position:absolute;left:6200;top:2606;width:15;height:72" fillcolor="black" strokeweight="42e-5mm"/>
            <v:rect id="rId_Merged_R_56" o:spid="_x0000_s1052" style="position:absolute;left:6200;top:2678;width:15;height:545" fillcolor="black" strokeweight="42e-5mm"/>
            <v:shape id="rId_Merged_S_17" o:spid="_x0000_s1051" type="#_x0000_t202" style="position:absolute;left:5840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A1F9E" w14:paraId="4C6A1701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700" w14:textId="77777777" w:rsidR="00784F98" w:rsidRDefault="00784F9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9A1F9E" w14:paraId="4C6A1704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C6A1702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703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4C6A1705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57" o:spid="_x0000_s1050" style="position:absolute;left:6576;top:64;width:80;height:15" fillcolor="black" strokeweight="42e-5mm"/>
            <v:rect id="rId_Merged_R_58" o:spid="_x0000_s1049" style="position:absolute;left:6656;top:64;width:736;height:15" fillcolor="black" strokeweight="42e-5mm"/>
            <v:rect id="rId_Merged_R_59" o:spid="_x0000_s1048" style="position:absolute;left:7016;top:72;width:15;height:72" fillcolor="black" strokeweight="42e-5mm"/>
            <v:rect id="rId_Merged_R_60" o:spid="_x0000_s1047" style="position:absolute;left:7016;top:144;width:15;height:1267" fillcolor="black" strokeweight="42e-5mm"/>
            <v:shape id="rId_Merged_S_18" o:spid="_x0000_s1046" type="#_x0000_t202" style="position:absolute;left:6656;top:1411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A1F9E" w14:paraId="4C6A1707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706" w14:textId="77777777" w:rsidR="00784F98" w:rsidRDefault="00784F9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9A1F9E" w14:paraId="4C6A170A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C6A1708" w14:textId="77777777" w:rsidR="00784F98" w:rsidRDefault="00784F9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709" w14:textId="77777777" w:rsidR="00784F98" w:rsidRDefault="00784F9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9999</w:t>
                          </w:r>
                        </w:p>
                      </w:tc>
                    </w:tr>
                  </w:tbl>
                  <w:p w14:paraId="4C6A170B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19" o:spid="_x0000_s1045" type="#_x0000_t202" style="position:absolute;left:6656;top:1956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A1F9E" w14:paraId="4C6A170D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70C" w14:textId="77777777" w:rsidR="00784F98" w:rsidRDefault="00784F9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DOC</w:t>
                          </w:r>
                        </w:p>
                      </w:tc>
                    </w:tr>
                    <w:tr w:rsidR="009A1F9E" w14:paraId="4C6A1710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C6A170E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70F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C6A1711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1" o:spid="_x0000_s1044" style="position:absolute;left:7024;top:2598;width:368;height:15" fillcolor="black" strokeweight="42e-5mm"/>
            <v:rect id="rId_Merged_R_62" o:spid="_x0000_s1043" style="position:absolute;left:7016;top:2534;width:15;height:144" fillcolor="black" strokeweight="42e-5mm"/>
            <v:rect id="rId_Merged_R_63" o:spid="_x0000_s1042" style="position:absolute;left:7016;top:2678;width:15;height:545" fillcolor="black" strokeweight="42e-5mm"/>
            <v:shape id="rId_Merged_S_20" o:spid="_x0000_s1041" type="#_x0000_t202" style="position:absolute;left:6656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A1F9E" w14:paraId="4C6A1713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712" w14:textId="77777777" w:rsidR="00784F98" w:rsidRDefault="00784F9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MOA</w:t>
                          </w:r>
                        </w:p>
                      </w:tc>
                    </w:tr>
                    <w:tr w:rsidR="009A1F9E" w14:paraId="4C6A1716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C6A1714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715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2</w:t>
                          </w:r>
                        </w:p>
                      </w:tc>
                    </w:tr>
                  </w:tbl>
                  <w:p w14:paraId="4C6A1717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4" o:spid="_x0000_s1040" style="position:absolute;left:7392;top:64;width:80;height:15" fillcolor="black" strokeweight="42e-5mm"/>
            <v:rect id="rId_Merged_R_65" o:spid="_x0000_s1039" style="position:absolute;left:7392;top:2598;width:80;height:15" fillcolor="black" strokeweight="42e-5mm"/>
            <v:rect id="rId_Merged_R_66" o:spid="_x0000_s1038" style="position:absolute;left:7472;top:64;width:736;height:15" fillcolor="black" strokeweight="42e-5mm"/>
            <v:rect id="rId_Merged_R_67" o:spid="_x0000_s1037" style="position:absolute;left:7472;top:2598;width:368;height:15" fillcolor="black" strokeweight="42e-5mm"/>
            <v:rect id="rId_Merged_R_68" o:spid="_x0000_s1036" style="position:absolute;left:7832;top:2606;width:15;height:72" fillcolor="black" strokeweight="42e-5mm"/>
            <v:shape id="rId_Merged_S_21" o:spid="_x0000_s1035" type="#_x0000_t202" style="position:absolute;left:7472;top:2678;width:736;height:545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A1F9E" w14:paraId="4C6A1719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718" w14:textId="77777777" w:rsidR="00784F98" w:rsidRDefault="00784F9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SG3</w:t>
                          </w:r>
                        </w:p>
                      </w:tc>
                    </w:tr>
                    <w:tr w:rsidR="009A1F9E" w14:paraId="4C6A171C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C6A171A" w14:textId="77777777" w:rsidR="00784F98" w:rsidRDefault="00784F9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71B" w14:textId="77777777" w:rsidR="00784F98" w:rsidRDefault="00784F98">
                          <w:pPr>
                            <w:pStyle w:val="GEFEG1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C6A171D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rId_Merged_S_22" o:spid="_x0000_s1034" type="#_x0000_t202" style="position:absolute;left:7472;top:3223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A1F9E" w14:paraId="4C6A171F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71E" w14:textId="77777777" w:rsidR="00784F98" w:rsidRDefault="00784F9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AJT</w:t>
                          </w:r>
                        </w:p>
                      </w:tc>
                    </w:tr>
                    <w:tr w:rsidR="009A1F9E" w14:paraId="4C6A1722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4C6A1720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721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C6A1723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69" o:spid="_x0000_s1033" style="position:absolute;left:7832;top:3801;width:15;height:689" fillcolor="black" strokeweight="42e-5mm"/>
            <v:shape id="rId_Merged_S_23" o:spid="_x0000_s1032" type="#_x0000_t202" style="position:absolute;left:7472;top:4490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A1F9E" w14:paraId="4C6A1725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724" w14:textId="77777777" w:rsidR="00784F98" w:rsidRDefault="00784F9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FTX</w:t>
                          </w:r>
                        </w:p>
                      </w:tc>
                    </w:tr>
                    <w:tr w:rsidR="009A1F9E" w14:paraId="4C6A1728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C6A1726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727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9</w:t>
                          </w:r>
                        </w:p>
                      </w:tc>
                    </w:tr>
                  </w:tbl>
                  <w:p w14:paraId="4C6A1729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Id_Merged_R_70" o:spid="_x0000_s1031" style="position:absolute;left:8208;top:64;width:80;height:15" fillcolor="black" strokeweight="42e-5mm"/>
            <v:rect id="rId_Merged_R_71" o:spid="_x0000_s1030" style="position:absolute;left:8288;top:64;width:368;height:15" fillcolor="black" strokeweight="42e-5mm"/>
            <v:rect id="rId_Merged_R_72" o:spid="_x0000_s1029" style="position:absolute;left:8648;top:72;width:15;height:72" fillcolor="black" strokeweight="42e-5mm"/>
            <v:rect id="rId_Merged_R_73" o:spid="_x0000_s1028" style="position:absolute;left:8648;top:144;width:15;height:545" fillcolor="black" strokeweight="42e-5mm"/>
            <v:shape id="rId_Merged_S_24" o:spid="_x0000_s1027" type="#_x0000_t202" style="position:absolute;left:8288;top:689;width:736;height:578" filled="f" stroked="f" strokeweight="0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24"/>
                      <w:gridCol w:w="456"/>
                    </w:tblGrid>
                    <w:tr w:rsidR="009A1F9E" w14:paraId="4C6A172B" w14:textId="77777777">
                      <w:trPr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72A" w14:textId="77777777" w:rsidR="00784F98" w:rsidRDefault="00784F98">
                          <w:pPr>
                            <w:pStyle w:val="GEFEG1"/>
                            <w:jc w:val="center"/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color w:val="000000"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9A1F9E" w14:paraId="4C6A172E" w14:textId="77777777">
                      <w:trPr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4C6A172C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4C6A172D" w14:textId="77777777" w:rsidR="00784F98" w:rsidRDefault="00784F98">
                          <w:pPr>
                            <w:pStyle w:val="GEFEG1"/>
                            <w:spacing w:after="34"/>
                            <w:jc w:val="center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color w:val="000000"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4C6A172F" w14:textId="77777777" w:rsidR="00784F98" w:rsidRDefault="00784F98">
                    <w:pPr>
                      <w:pStyle w:val="GEFEG1"/>
                      <w:rPr>
                        <w:noProof/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9A1F9E" w14:paraId="4C6A0E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E2A" w14:textId="77777777" w:rsidR="00784F98" w:rsidRDefault="00784F98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2" w:name="_Toc171607932"/>
            <w:r>
              <w:instrText>Segmentlayout</w:instrText>
            </w:r>
            <w:bookmarkEnd w:id="2"/>
            <w:r>
              <w:instrText>" \l1</w:instrText>
            </w:r>
            <w:r>
              <w:fldChar w:fldCharType="end"/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6A0E2B" w14:textId="77777777" w:rsidR="00784F98" w:rsidRDefault="00784F9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A1F9E" w14:paraId="4C6A0E2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2D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E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2F" w14:textId="77777777" w:rsidR="00784F98" w:rsidRDefault="00784F9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0E30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31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32" w14:textId="77777777" w:rsidR="00784F98" w:rsidRDefault="00784F9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Nachrichten-Kopfsegment</w:t>
            </w:r>
          </w:p>
        </w:tc>
      </w:tr>
      <w:tr w:rsidR="009A1F9E" w14:paraId="4C6A0E3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E34" w14:textId="77777777" w:rsidR="00784F98" w:rsidRDefault="00784F9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E35" w14:textId="77777777" w:rsidR="00784F98" w:rsidRDefault="00784F9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A1F9E" w14:paraId="4C6A0E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6A0E3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E3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E3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E3A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E3B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6A0E3C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E3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A1F9E" w14:paraId="4C6A0E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E3F" w14:textId="77777777" w:rsidR="00784F98" w:rsidRDefault="00784F9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40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41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42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43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E4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45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E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E47" w14:textId="77777777" w:rsidR="00784F98" w:rsidRDefault="00784F9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4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4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4A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4B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E4C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4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Nachrichtenreferenz in einer Übertragungsdatei</w:t>
            </w:r>
          </w:p>
          <w:p w14:paraId="4C6A0E4E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des Absenders. Nummer der Nachrichten einer</w:t>
            </w:r>
          </w:p>
          <w:p w14:paraId="4C6A0E4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Übertragungsdatei im Datenaustausch. Identisch mit</w:t>
            </w:r>
          </w:p>
          <w:p w14:paraId="4C6A0E5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DE0062 im UNT, i. d. R. vom sendenden Konverter</w:t>
            </w:r>
          </w:p>
          <w:p w14:paraId="4C6A0E5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vergeben.</w:t>
            </w:r>
          </w:p>
        </w:tc>
      </w:tr>
      <w:tr w:rsidR="009A1F9E" w14:paraId="4C6A0E5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E53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54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55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56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57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E58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59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E6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E5B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5C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5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5E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5F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E60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61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COMDIS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Handelsunstimmigkeit</w:t>
            </w:r>
          </w:p>
        </w:tc>
      </w:tr>
      <w:tr w:rsidR="009A1F9E" w14:paraId="4C6A0E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E63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64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Versionsnummer des</w:t>
            </w:r>
          </w:p>
          <w:p w14:paraId="4C6A0E65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66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67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68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E69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6A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Entwurfs-Version</w:t>
            </w:r>
          </w:p>
        </w:tc>
      </w:tr>
      <w:tr w:rsidR="009A1F9E" w14:paraId="4C6A0E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E6C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6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Freigabenummer des</w:t>
            </w:r>
          </w:p>
          <w:p w14:paraId="4C6A0E6E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6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70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71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E72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73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17A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Ausgabe 2017 - A</w:t>
            </w:r>
          </w:p>
        </w:tc>
      </w:tr>
      <w:tr w:rsidR="009A1F9E" w14:paraId="4C6A0E7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E75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76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7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78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79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E7A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7B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UN/CEFACT</w:t>
            </w:r>
          </w:p>
        </w:tc>
      </w:tr>
      <w:tr w:rsidR="009A1F9E" w14:paraId="4C6A0E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6A0E7D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0E7E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Anwendungscode der</w:t>
            </w:r>
          </w:p>
          <w:p w14:paraId="4C6A0E7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0E8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0E81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0E82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A0E83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0E84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1.0d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Versionsnummer der zugrundeliegenden</w:t>
            </w:r>
          </w:p>
          <w:p w14:paraId="4C6A0E85" w14:textId="77777777" w:rsidR="00784F98" w:rsidRDefault="00784F9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BDEW-Nachrichtenbeschreibung</w:t>
            </w:r>
          </w:p>
        </w:tc>
      </w:tr>
      <w:tr w:rsidR="009A1F9E" w14:paraId="4C6A0E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87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A1F9E" w14:paraId="4C6A0E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89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4C6A0E8A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C6A0E8B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Datenelemente 0065, 0052, 0054 und 0051 deklarieren die Nachricht als UNSM des Verzeichnisses D.17A unter Kontrolle der</w:t>
            </w:r>
          </w:p>
          <w:p w14:paraId="4C6A0E8C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Vereinten Nationen.</w:t>
            </w:r>
          </w:p>
        </w:tc>
      </w:tr>
      <w:tr w:rsidR="009A1F9E" w14:paraId="4C6A0E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8E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A1F9E" w14:paraId="4C6A0E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90" w14:textId="77777777" w:rsidR="00784F98" w:rsidRDefault="00784F9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UNH+1+COMDIS:D:17A:UN:1.0d'</w:t>
            </w:r>
          </w:p>
        </w:tc>
      </w:tr>
    </w:tbl>
    <w:p w14:paraId="4C6A0E92" w14:textId="77777777" w:rsidR="00784F98" w:rsidRDefault="00784F98">
      <w:pPr>
        <w:pStyle w:val="GEFEG1"/>
        <w:rPr>
          <w:noProof/>
          <w:sz w:val="18"/>
          <w:szCs w:val="18"/>
        </w:rPr>
        <w:sectPr w:rsidR="00784F98">
          <w:headerReference w:type="default" r:id="rId16"/>
          <w:footerReference w:type="default" r:id="rId17"/>
          <w:headerReference w:type="first" r:id="rId18"/>
          <w:footerReference w:type="first" r:id="rId19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9A1F9E" w14:paraId="4C6A0E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E93" w14:textId="77777777" w:rsidR="00784F98" w:rsidRDefault="00784F9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6A0E94" w14:textId="77777777" w:rsidR="00784F98" w:rsidRDefault="00784F9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A1F9E" w14:paraId="4C6A0E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96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E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98" w14:textId="77777777" w:rsidR="00784F98" w:rsidRDefault="00784F9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0E99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9A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9B" w14:textId="77777777" w:rsidR="00784F98" w:rsidRDefault="00784F9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Beginn der Nachricht</w:t>
            </w:r>
          </w:p>
        </w:tc>
      </w:tr>
      <w:tr w:rsidR="009A1F9E" w14:paraId="4C6A0E9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E9D" w14:textId="77777777" w:rsidR="00784F98" w:rsidRDefault="00784F9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E9E" w14:textId="77777777" w:rsidR="00784F98" w:rsidRDefault="00784F9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A1F9E" w14:paraId="4C6A0E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6A0EA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EA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EA2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EA3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EA4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6A0EA5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EA6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A1F9E" w14:paraId="4C6A0E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EA8" w14:textId="77777777" w:rsidR="00784F98" w:rsidRDefault="00784F9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A9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AA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AB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AC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EAD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AE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EB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EB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B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4C6A0EB2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B3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B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B5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EB6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B7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E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EB9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BA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BB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BC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BD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EBE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BF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456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Belastungsanzeige</w:t>
            </w:r>
          </w:p>
          <w:p w14:paraId="4C6A0EC0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739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MSCONS, die eine INVOIC unterstützt</w:t>
            </w:r>
          </w:p>
        </w:tc>
      </w:tr>
      <w:tr w:rsidR="009A1F9E" w14:paraId="4C6A0EC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EC2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C3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Dokumenten-/Nachrichten-</w:t>
            </w:r>
          </w:p>
          <w:p w14:paraId="4C6A0EC4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C5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C6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C7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EC8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C9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E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6A0ECB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0ECC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0EC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0ECE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0ECF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A0ED0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0ED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Eindeutige EDI-Nachrichtennummer, vergeben vom</w:t>
            </w:r>
          </w:p>
          <w:p w14:paraId="4C6A0ED2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Absender des Dokuments</w:t>
            </w:r>
          </w:p>
        </w:tc>
      </w:tr>
      <w:tr w:rsidR="009A1F9E" w14:paraId="4C6A0E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D4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A1F9E" w14:paraId="4C6A0E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D6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</w:tc>
      </w:tr>
      <w:tr w:rsidR="009A1F9E" w14:paraId="4C6A0E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D8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A1F9E" w14:paraId="4C6A0E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DA" w14:textId="77777777" w:rsidR="00784F98" w:rsidRDefault="00784F98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BGM+456+12345'</w:t>
            </w:r>
          </w:p>
          <w:p w14:paraId="4C6A0EDB" w14:textId="77777777" w:rsidR="00784F98" w:rsidRDefault="00784F98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Dieses Beispiel identifiziert das Dokument als eine Belastungsanzeige zu(r) Ablehnung(en) von</w:t>
            </w:r>
          </w:p>
          <w:p w14:paraId="4C6A0EDC" w14:textId="77777777" w:rsidR="00784F98" w:rsidRDefault="00784F98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Nicht-Zahlungsavise(n) oder Ablehnung(en) von Nicht-Lieferschein(en) durch die Verwendung des</w:t>
            </w:r>
          </w:p>
          <w:p w14:paraId="4C6A0EDD" w14:textId="77777777" w:rsidR="00784F98" w:rsidRDefault="00784F9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Codewertes 456. Das Dokument hat die Belegnummer 12345.</w:t>
            </w:r>
          </w:p>
        </w:tc>
      </w:tr>
    </w:tbl>
    <w:p w14:paraId="4C6A0EDF" w14:textId="77777777" w:rsidR="00784F98" w:rsidRDefault="00784F98">
      <w:pPr>
        <w:pStyle w:val="GEFEG1"/>
        <w:rPr>
          <w:noProof/>
          <w:sz w:val="18"/>
          <w:szCs w:val="18"/>
        </w:rPr>
        <w:sectPr w:rsidR="00784F98">
          <w:headerReference w:type="default" r:id="rId20"/>
          <w:footerReference w:type="default" r:id="rId21"/>
          <w:headerReference w:type="first" r:id="rId22"/>
          <w:footerReference w:type="first" r:id="rId2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9A1F9E" w14:paraId="4C6A0E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EE0" w14:textId="77777777" w:rsidR="00784F98" w:rsidRDefault="00784F9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6A0EE1" w14:textId="77777777" w:rsidR="00784F98" w:rsidRDefault="00784F9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A1F9E" w14:paraId="4C6A0EE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E3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E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E5" w14:textId="77777777" w:rsidR="00784F98" w:rsidRDefault="00784F9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0EE6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E7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E8" w14:textId="77777777" w:rsidR="00784F98" w:rsidRDefault="00784F9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Prüfidentifikator</w:t>
            </w:r>
          </w:p>
        </w:tc>
      </w:tr>
      <w:tr w:rsidR="009A1F9E" w14:paraId="4C6A0EE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EEA" w14:textId="77777777" w:rsidR="00784F98" w:rsidRDefault="00784F9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EEB" w14:textId="77777777" w:rsidR="00784F98" w:rsidRDefault="00784F9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A1F9E" w14:paraId="4C6A0E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6A0EE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EEE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EE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EF0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EF1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6A0EF2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EF3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A1F9E" w14:paraId="4C6A0E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EF5" w14:textId="77777777" w:rsidR="00784F98" w:rsidRDefault="00784F9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F6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F7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F8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EF9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EFA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EFB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F0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EF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FE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EF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00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01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F02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03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F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F05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06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0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08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09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F0A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0B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Prüfidentifikator</w:t>
            </w:r>
          </w:p>
        </w:tc>
      </w:tr>
      <w:tr w:rsidR="009A1F9E" w14:paraId="4C6A0F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6A0F0D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0F0E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0F0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0F10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0F11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A0F12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0F13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Prüfidentifikator</w:t>
            </w:r>
          </w:p>
          <w:p w14:paraId="4C6A0F14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29001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REMADV</w:t>
            </w:r>
          </w:p>
          <w:p w14:paraId="4C6A0F15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29002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Ablehnung IFTSTA</w:t>
            </w:r>
          </w:p>
        </w:tc>
      </w:tr>
      <w:tr w:rsidR="009A1F9E" w14:paraId="4C6A0F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17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A1F9E" w14:paraId="4C6A0F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19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A1F9E" w14:paraId="4C6A0F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1B" w14:textId="77777777" w:rsidR="00784F98" w:rsidRDefault="00784F9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RFF+Z13:29001'</w:t>
            </w:r>
          </w:p>
        </w:tc>
      </w:tr>
    </w:tbl>
    <w:p w14:paraId="4C6A0F1D" w14:textId="77777777" w:rsidR="00784F98" w:rsidRDefault="00784F98">
      <w:pPr>
        <w:pStyle w:val="GEFEG1"/>
        <w:rPr>
          <w:noProof/>
          <w:sz w:val="18"/>
          <w:szCs w:val="18"/>
        </w:rPr>
        <w:sectPr w:rsidR="00784F98">
          <w:headerReference w:type="default" r:id="rId24"/>
          <w:footerReference w:type="default" r:id="rId25"/>
          <w:headerReference w:type="first" r:id="rId26"/>
          <w:footerReference w:type="first" r:id="rId2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9A1F9E" w14:paraId="4C6A0F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F1E" w14:textId="77777777" w:rsidR="00784F98" w:rsidRDefault="00784F9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6A0F1F" w14:textId="77777777" w:rsidR="00784F98" w:rsidRDefault="00784F9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A1F9E" w14:paraId="4C6A0F2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21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F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23" w14:textId="77777777" w:rsidR="00784F98" w:rsidRDefault="00784F9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0040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0F24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25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26" w14:textId="77777777" w:rsidR="00784F98" w:rsidRDefault="00784F9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Dokumentendatum</w:t>
            </w:r>
          </w:p>
        </w:tc>
      </w:tr>
      <w:tr w:rsidR="009A1F9E" w14:paraId="4C6A0F2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F28" w14:textId="77777777" w:rsidR="00784F98" w:rsidRDefault="00784F9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F29" w14:textId="77777777" w:rsidR="00784F98" w:rsidRDefault="00784F9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A1F9E" w14:paraId="4C6A0F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6A0F2B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F2C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F2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F2E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F2F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6A0F30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F3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A1F9E" w14:paraId="4C6A0F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F33" w14:textId="77777777" w:rsidR="00784F98" w:rsidRDefault="00784F9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3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35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36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37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F38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39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F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F3B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3C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3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3E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3F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F40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41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F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F43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44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C6A0F45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Zeitspannen-Funktion,</w:t>
            </w:r>
          </w:p>
          <w:p w14:paraId="4C6A0F46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4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48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49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F4A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4B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137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Dokumenten-/Nachrichtendatum/-zeit</w:t>
            </w:r>
          </w:p>
        </w:tc>
      </w:tr>
      <w:tr w:rsidR="009A1F9E" w14:paraId="4C6A0F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F4D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4E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 oder Uhrzeit oder</w:t>
            </w:r>
          </w:p>
          <w:p w14:paraId="4C6A0F4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5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51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52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F53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5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F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6A0F56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0F5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Datums- oder Uhrzeit- oder</w:t>
            </w:r>
          </w:p>
          <w:p w14:paraId="4C6A0F5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0F5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0F5A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0F5B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A0F5C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0F5D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303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CCYYMMDDHHMMZZZ</w:t>
            </w:r>
          </w:p>
        </w:tc>
      </w:tr>
      <w:tr w:rsidR="009A1F9E" w14:paraId="4C6A0F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5F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A1F9E" w14:paraId="4C6A0F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61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Festlegung von Datumsangaben, die sich auf das Dokument beziehen.</w:t>
            </w:r>
          </w:p>
          <w:p w14:paraId="4C6A0F62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C6A0F63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DE2005: Das Dokumentendatum (Codewert 137) muss im Dokument angegeben werden.</w:t>
            </w:r>
          </w:p>
        </w:tc>
      </w:tr>
      <w:tr w:rsidR="009A1F9E" w14:paraId="4C6A0F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65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A1F9E" w14:paraId="4C6A0F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67" w14:textId="77777777" w:rsidR="00784F98" w:rsidRDefault="00784F9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DTM+137:202107302200?+00:303'</w:t>
            </w:r>
          </w:p>
        </w:tc>
      </w:tr>
    </w:tbl>
    <w:p w14:paraId="4C6A0F69" w14:textId="77777777" w:rsidR="00784F98" w:rsidRDefault="00784F98">
      <w:pPr>
        <w:pStyle w:val="GEFEG1"/>
        <w:rPr>
          <w:noProof/>
          <w:sz w:val="18"/>
          <w:szCs w:val="18"/>
        </w:rPr>
        <w:sectPr w:rsidR="00784F98">
          <w:headerReference w:type="default" r:id="rId28"/>
          <w:footerReference w:type="default" r:id="rId29"/>
          <w:headerReference w:type="first" r:id="rId30"/>
          <w:footerReference w:type="first" r:id="rId3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9A1F9E" w14:paraId="4C6A0F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F6A" w14:textId="77777777" w:rsidR="00784F98" w:rsidRDefault="00784F9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6A0F6B" w14:textId="77777777" w:rsidR="00784F98" w:rsidRDefault="00784F9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A1F9E" w14:paraId="4C6A0F6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6D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F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6F" w14:textId="77777777" w:rsidR="00784F98" w:rsidRDefault="00784F9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0F70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71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72" w14:textId="77777777" w:rsidR="00784F98" w:rsidRDefault="00784F9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Währungsangaben</w:t>
            </w:r>
          </w:p>
        </w:tc>
      </w:tr>
      <w:tr w:rsidR="009A1F9E" w14:paraId="4C6A0F7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F74" w14:textId="77777777" w:rsidR="00784F98" w:rsidRDefault="00784F9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F75" w14:textId="77777777" w:rsidR="00784F98" w:rsidRDefault="00784F9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A1F9E" w14:paraId="4C6A0F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6A0F7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F7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F7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F7A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F7B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6A0F7C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F7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A1F9E" w14:paraId="4C6A0F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F7F" w14:textId="77777777" w:rsidR="00784F98" w:rsidRDefault="00784F9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CUX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80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81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82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83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F8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85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F8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F8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8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8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8A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8B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F8C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8D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F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F8F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9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Währungsverwendung,</w:t>
            </w:r>
          </w:p>
          <w:p w14:paraId="4C6A0F9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92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93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94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F95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96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Referenzwährung</w:t>
            </w:r>
          </w:p>
        </w:tc>
      </w:tr>
      <w:tr w:rsidR="009A1F9E" w14:paraId="4C6A0F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F98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9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9A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9B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9C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F9D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9E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Euro</w:t>
            </w:r>
          </w:p>
        </w:tc>
      </w:tr>
      <w:tr w:rsidR="009A1F9E" w14:paraId="4C6A0F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6A0FA0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6343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0FA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0FA2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0FA3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0FA4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A0FA5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0FA6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Währung der Rechnung</w:t>
            </w:r>
          </w:p>
        </w:tc>
      </w:tr>
      <w:tr w:rsidR="009A1F9E" w14:paraId="4C6A0F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A8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A1F9E" w14:paraId="4C6A0F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AA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Dieses Segment dient der Währungsangabe für das gesamte Dokument. Es darf nur eine Zahlungswährung verwendet werden. </w:t>
            </w:r>
          </w:p>
          <w:p w14:paraId="4C6A0FAB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Hinweis: DE6345: Beispielcodes nach ISO 4217</w:t>
            </w:r>
          </w:p>
        </w:tc>
      </w:tr>
      <w:tr w:rsidR="009A1F9E" w14:paraId="4C6A0F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AD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A1F9E" w14:paraId="4C6A0F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AF" w14:textId="77777777" w:rsidR="00784F98" w:rsidRDefault="00784F9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CUX+2:EUR:4'</w:t>
            </w:r>
          </w:p>
        </w:tc>
      </w:tr>
    </w:tbl>
    <w:p w14:paraId="4C6A0FB1" w14:textId="77777777" w:rsidR="00784F98" w:rsidRDefault="00784F98">
      <w:pPr>
        <w:pStyle w:val="GEFEG1"/>
        <w:rPr>
          <w:noProof/>
          <w:sz w:val="18"/>
          <w:szCs w:val="18"/>
        </w:rPr>
        <w:sectPr w:rsidR="00784F98">
          <w:headerReference w:type="default" r:id="rId32"/>
          <w:footerReference w:type="default" r:id="rId33"/>
          <w:headerReference w:type="first" r:id="rId34"/>
          <w:footerReference w:type="first" r:id="rId3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9A1F9E" w14:paraId="4C6A0F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FB2" w14:textId="77777777" w:rsidR="00784F98" w:rsidRDefault="00784F9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6A0FB3" w14:textId="77777777" w:rsidR="00784F98" w:rsidRDefault="00784F9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A1F9E" w14:paraId="4C6A0FB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B5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F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B7" w14:textId="77777777" w:rsidR="00784F98" w:rsidRDefault="00784F9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0FB8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B9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BA" w14:textId="77777777" w:rsidR="00784F98" w:rsidRDefault="00784F9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9A1F9E" w14:paraId="4C6A0FB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BC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F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BE" w14:textId="77777777" w:rsidR="00784F98" w:rsidRDefault="00784F9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0FBF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C0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C1" w14:textId="77777777" w:rsidR="00784F98" w:rsidRDefault="00784F9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9A1F9E" w14:paraId="4C6A0FC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FC3" w14:textId="77777777" w:rsidR="00784F98" w:rsidRDefault="00784F9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FC4" w14:textId="77777777" w:rsidR="00784F98" w:rsidRDefault="00784F9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A1F9E" w14:paraId="4C6A0F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6A0FC6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FC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FC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FC9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0FCA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6A0FCB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0FCC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A1F9E" w14:paraId="4C6A0F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FCE" w14:textId="77777777" w:rsidR="00784F98" w:rsidRDefault="00784F9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CF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D0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D1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0FD2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FD3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D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FD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FD6" w14:textId="77777777" w:rsidR="00784F98" w:rsidRDefault="00784F9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D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D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D9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DA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FDB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DC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Dokumenten-/Nachrichtenaussteller bzw. -</w:t>
            </w:r>
          </w:p>
          <w:p w14:paraId="4C6A0FDD" w14:textId="77777777" w:rsidR="00784F98" w:rsidRDefault="00784F9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absender</w:t>
            </w:r>
          </w:p>
        </w:tc>
      </w:tr>
      <w:tr w:rsidR="009A1F9E" w14:paraId="4C6A0FE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FD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E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E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E2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E3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FE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E5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0F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FE7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E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E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EA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EB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FEC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E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9A1F9E" w14:paraId="4C6A0FF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0FEF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F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F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F2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0FF3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0FF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0FF5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A1F9E" w14:paraId="4C6A10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6A0FF7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0FF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4C6A0FF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0FFA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0FFB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0FFC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A0FFD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0FFE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C6A0FFF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4C6A1000" w14:textId="77777777" w:rsidR="00784F98" w:rsidRDefault="00784F98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4C6A1001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9A1F9E" w14:paraId="4C6A10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03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A1F9E" w14:paraId="4C6A100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05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 Zur Identifikation der Partner wird die MP-ID angegeben.</w:t>
            </w:r>
          </w:p>
        </w:tc>
      </w:tr>
      <w:tr w:rsidR="009A1F9E" w14:paraId="4C6A10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07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A1F9E" w14:paraId="4C6A10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09" w14:textId="77777777" w:rsidR="00784F98" w:rsidRDefault="00784F9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NAD+MS+1234567000008::9'</w:t>
            </w:r>
          </w:p>
        </w:tc>
      </w:tr>
    </w:tbl>
    <w:p w14:paraId="4C6A100B" w14:textId="77777777" w:rsidR="00784F98" w:rsidRDefault="00784F98">
      <w:pPr>
        <w:pStyle w:val="GEFEG1"/>
        <w:rPr>
          <w:noProof/>
          <w:sz w:val="18"/>
          <w:szCs w:val="18"/>
        </w:rPr>
        <w:sectPr w:rsidR="00784F98"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9A1F9E" w14:paraId="4C6A10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00C" w14:textId="77777777" w:rsidR="00784F98" w:rsidRDefault="00784F9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6A100D" w14:textId="77777777" w:rsidR="00784F98" w:rsidRDefault="00784F9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A1F9E" w14:paraId="4C6A101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0F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0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11" w14:textId="77777777" w:rsidR="00784F98" w:rsidRDefault="00784F9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012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13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14" w14:textId="77777777" w:rsidR="00784F98" w:rsidRDefault="00784F9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9A1F9E" w14:paraId="4C6A101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16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0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18" w14:textId="77777777" w:rsidR="00784F98" w:rsidRDefault="00784F9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019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1A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1B" w14:textId="77777777" w:rsidR="00784F98" w:rsidRDefault="00784F9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Ansprechpartner</w:t>
            </w:r>
          </w:p>
        </w:tc>
      </w:tr>
      <w:tr w:rsidR="009A1F9E" w14:paraId="4C6A101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01D" w14:textId="77777777" w:rsidR="00784F98" w:rsidRDefault="00784F9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01E" w14:textId="77777777" w:rsidR="00784F98" w:rsidRDefault="00784F9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A1F9E" w14:paraId="4C6A10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6A102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02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022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023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024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6A1025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026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A1F9E" w14:paraId="4C6A10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028" w14:textId="77777777" w:rsidR="00784F98" w:rsidRDefault="00784F9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29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2A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2B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2C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02D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2E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03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030" w14:textId="77777777" w:rsidR="00784F98" w:rsidRDefault="00784F9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3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Funktion des</w:t>
            </w:r>
          </w:p>
          <w:p w14:paraId="4C6A1032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33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34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35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036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37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Informationsstelle</w:t>
            </w:r>
          </w:p>
        </w:tc>
      </w:tr>
      <w:tr w:rsidR="009A1F9E" w14:paraId="4C6A104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03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3A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3B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3C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3D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03E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3F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0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041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42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43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44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45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046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4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A1F9E" w14:paraId="4C6A105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6A1049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04A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04B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04C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04D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A104E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04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Abteilung oder Bearbeiter</w:t>
            </w:r>
          </w:p>
        </w:tc>
      </w:tr>
      <w:tr w:rsidR="009A1F9E" w14:paraId="4C6A10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51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A1F9E" w14:paraId="4C6A10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53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Identifikation von Ansprechpartnern innerhalb des im NAD-Segment spezifizierten Unternehmens.</w:t>
            </w:r>
          </w:p>
        </w:tc>
      </w:tr>
      <w:tr w:rsidR="009A1F9E" w14:paraId="4C6A10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55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A1F9E" w14:paraId="4C6A10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57" w14:textId="77777777" w:rsidR="00784F98" w:rsidRDefault="00784F9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CTA+IC+:Mustermann'</w:t>
            </w:r>
          </w:p>
        </w:tc>
      </w:tr>
    </w:tbl>
    <w:p w14:paraId="4C6A1059" w14:textId="77777777" w:rsidR="00784F98" w:rsidRDefault="00784F98">
      <w:pPr>
        <w:pStyle w:val="GEFEG1"/>
        <w:rPr>
          <w:noProof/>
          <w:sz w:val="18"/>
          <w:szCs w:val="18"/>
        </w:rPr>
        <w:sectPr w:rsidR="00784F98">
          <w:headerReference w:type="default" r:id="rId40"/>
          <w:footerReference w:type="default" r:id="rId41"/>
          <w:headerReference w:type="first" r:id="rId42"/>
          <w:footerReference w:type="first" r:id="rId4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9A1F9E" w14:paraId="4C6A10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05A" w14:textId="77777777" w:rsidR="00784F98" w:rsidRDefault="00784F9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6A105B" w14:textId="77777777" w:rsidR="00784F98" w:rsidRDefault="00784F9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A1F9E" w14:paraId="4C6A105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5D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06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5F" w14:textId="77777777" w:rsidR="00784F98" w:rsidRDefault="00784F9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060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61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62" w14:textId="77777777" w:rsidR="00784F98" w:rsidRDefault="00784F9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Absender</w:t>
            </w:r>
          </w:p>
        </w:tc>
      </w:tr>
      <w:tr w:rsidR="009A1F9E" w14:paraId="4C6A106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6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0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66" w14:textId="77777777" w:rsidR="00784F98" w:rsidRDefault="00784F9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0090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067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68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69" w14:textId="77777777" w:rsidR="00784F98" w:rsidRDefault="00784F9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Kommunikationsverbindung</w:t>
            </w:r>
          </w:p>
        </w:tc>
      </w:tr>
      <w:tr w:rsidR="009A1F9E" w14:paraId="4C6A106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06B" w14:textId="77777777" w:rsidR="00784F98" w:rsidRDefault="00784F9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06C" w14:textId="77777777" w:rsidR="00784F98" w:rsidRDefault="00784F9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A1F9E" w14:paraId="4C6A10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6A106E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06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07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071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072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6A1073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074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A1F9E" w14:paraId="4C6A10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076" w14:textId="77777777" w:rsidR="00784F98" w:rsidRDefault="00784F9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77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78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79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7A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07B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7C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08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07E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7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8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81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82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083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8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0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086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8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Kommunikationsadresse,</w:t>
            </w:r>
          </w:p>
          <w:p w14:paraId="4C6A108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8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8A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8B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08C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8D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0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6A108F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09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Art des</w:t>
            </w:r>
          </w:p>
          <w:p w14:paraId="4C6A109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092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093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094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A1095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096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E-Mail</w:t>
            </w:r>
          </w:p>
          <w:p w14:paraId="4C6A1097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FX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Telefax</w:t>
            </w:r>
          </w:p>
          <w:p w14:paraId="4C6A1098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Telefon</w:t>
            </w:r>
          </w:p>
          <w:p w14:paraId="4C6A1099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AJ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weiteres Telefon</w:t>
            </w:r>
          </w:p>
          <w:p w14:paraId="4C6A109A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AL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Handy</w:t>
            </w:r>
          </w:p>
        </w:tc>
      </w:tr>
      <w:tr w:rsidR="009A1F9E" w14:paraId="4C6A10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9C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A1F9E" w14:paraId="4C6A10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9E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4C6A109F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Sachbearbeiters oder der Abteilung. </w:t>
            </w:r>
          </w:p>
          <w:p w14:paraId="4C6A10A0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C6A10A1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DE3155: Es ist jeder Qualifier max. einmal zu verwenden.</w:t>
            </w:r>
          </w:p>
        </w:tc>
      </w:tr>
      <w:tr w:rsidR="009A1F9E" w14:paraId="4C6A10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A3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A1F9E" w14:paraId="4C6A10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A5" w14:textId="77777777" w:rsidR="00784F98" w:rsidRDefault="00784F98">
            <w:pPr>
              <w:pStyle w:val="GEFEG1"/>
              <w:spacing w:line="170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COM+?+3222271020:TE'</w:t>
            </w:r>
          </w:p>
          <w:p w14:paraId="4C6A10A6" w14:textId="77777777" w:rsidR="00784F98" w:rsidRDefault="00784F9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Die im vorangegangenen Segment genannte Informationsstelle hat die Telefonnummer 003222271020.</w:t>
            </w:r>
          </w:p>
        </w:tc>
      </w:tr>
    </w:tbl>
    <w:p w14:paraId="4C6A10A8" w14:textId="77777777" w:rsidR="00784F98" w:rsidRDefault="00784F98">
      <w:pPr>
        <w:pStyle w:val="GEFEG1"/>
        <w:rPr>
          <w:noProof/>
          <w:sz w:val="18"/>
          <w:szCs w:val="18"/>
        </w:rPr>
        <w:sectPr w:rsidR="00784F98">
          <w:headerReference w:type="default" r:id="rId44"/>
          <w:footerReference w:type="default" r:id="rId45"/>
          <w:headerReference w:type="first" r:id="rId46"/>
          <w:footerReference w:type="first" r:id="rId4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9A1F9E" w14:paraId="4C6A10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0A9" w14:textId="77777777" w:rsidR="00784F98" w:rsidRDefault="00784F9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6A10AA" w14:textId="77777777" w:rsidR="00784F98" w:rsidRDefault="00784F9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A1F9E" w14:paraId="4C6A10A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AC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0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AE" w14:textId="77777777" w:rsidR="00784F98" w:rsidRDefault="00784F9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0AF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B0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B1" w14:textId="77777777" w:rsidR="00784F98" w:rsidRDefault="00784F9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9A1F9E" w14:paraId="4C6A10B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B3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0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B5" w14:textId="77777777" w:rsidR="00784F98" w:rsidRDefault="00784F9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0070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0B6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B7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B8" w14:textId="77777777" w:rsidR="00784F98" w:rsidRDefault="00784F9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MP-ID Empfänger</w:t>
            </w:r>
          </w:p>
        </w:tc>
      </w:tr>
      <w:tr w:rsidR="009A1F9E" w14:paraId="4C6A10B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0BA" w14:textId="77777777" w:rsidR="00784F98" w:rsidRDefault="00784F9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0BB" w14:textId="77777777" w:rsidR="00784F98" w:rsidRDefault="00784F9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A1F9E" w14:paraId="4C6A10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6A10B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0BE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0B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0C0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0C1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6A10C2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0C3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A1F9E" w14:paraId="4C6A10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0C5" w14:textId="77777777" w:rsidR="00784F98" w:rsidRDefault="00784F9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C6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C7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C8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C9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0CA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CB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0D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0CD" w14:textId="77777777" w:rsidR="00784F98" w:rsidRDefault="00784F9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CE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C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D0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D1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0D2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D3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Nachrichtenempfänger</w:t>
            </w:r>
          </w:p>
        </w:tc>
      </w:tr>
      <w:tr w:rsidR="009A1F9E" w14:paraId="4C6A10D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0D5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D6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D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D8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D9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0DA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DB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0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0DD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DE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D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E0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E1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0E2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E3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MP-ID</w:t>
            </w:r>
          </w:p>
        </w:tc>
      </w:tr>
      <w:tr w:rsidR="009A1F9E" w14:paraId="4C6A10E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0E5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E6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E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E8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0E9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0EA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0EB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A1F9E" w14:paraId="4C6A10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6A10ED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0EE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Verantwortliche Stelle für die</w:t>
            </w:r>
          </w:p>
          <w:p w14:paraId="4C6A10E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0F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0F1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0F2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A10F3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0F4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GS1</w:t>
            </w:r>
          </w:p>
          <w:p w14:paraId="4C6A10F5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293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BDEW (Bundesverband der Energie- und</w:t>
            </w:r>
          </w:p>
          <w:p w14:paraId="4C6A10F6" w14:textId="77777777" w:rsidR="00784F98" w:rsidRDefault="00784F98">
            <w:pPr>
              <w:pStyle w:val="GEFEG1"/>
              <w:spacing w:line="218" w:lineRule="atLeast"/>
              <w:ind w:left="912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Wasserwirtschaft e.V.)</w:t>
            </w:r>
          </w:p>
          <w:p w14:paraId="4C6A10F7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332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DE, DVGW Service &amp; Consult GmbH</w:t>
            </w:r>
          </w:p>
        </w:tc>
      </w:tr>
      <w:tr w:rsidR="009A1F9E" w14:paraId="4C6A10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F9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A1F9E" w14:paraId="4C6A10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FB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DE3039:  Zur Identifikation der Partner wird die MP-ID angegeben.</w:t>
            </w:r>
          </w:p>
        </w:tc>
      </w:tr>
      <w:tr w:rsidR="009A1F9E" w14:paraId="4C6A10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FD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A1F9E" w14:paraId="4C6A11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0FF" w14:textId="77777777" w:rsidR="00784F98" w:rsidRDefault="00784F9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NAD+MR+1234567000008::9'</w:t>
            </w:r>
          </w:p>
        </w:tc>
      </w:tr>
    </w:tbl>
    <w:p w14:paraId="4C6A1101" w14:textId="77777777" w:rsidR="00784F98" w:rsidRDefault="00784F98">
      <w:pPr>
        <w:pStyle w:val="GEFEG1"/>
        <w:rPr>
          <w:noProof/>
          <w:sz w:val="18"/>
          <w:szCs w:val="18"/>
        </w:rPr>
        <w:sectPr w:rsidR="00784F98">
          <w:headerReference w:type="default" r:id="rId48"/>
          <w:footerReference w:type="default" r:id="rId49"/>
          <w:headerReference w:type="first" r:id="rId50"/>
          <w:footerReference w:type="first" r:id="rId5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9A1F9E" w14:paraId="4C6A11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102" w14:textId="77777777" w:rsidR="00784F98" w:rsidRDefault="00784F9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6A1103" w14:textId="77777777" w:rsidR="00784F98" w:rsidRDefault="00784F9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A1F9E" w14:paraId="4C6A110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05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10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07" w14:textId="77777777" w:rsidR="00784F98" w:rsidRDefault="00784F9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108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09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0A" w14:textId="77777777" w:rsidR="00784F98" w:rsidRDefault="00784F9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9A1F9E" w14:paraId="4C6A110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0C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1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0E" w14:textId="77777777" w:rsidR="00784F98" w:rsidRDefault="00784F9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10F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DOC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10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11" w14:textId="77777777" w:rsidR="00784F98" w:rsidRDefault="00784F9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9A1F9E" w14:paraId="4C6A111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113" w14:textId="77777777" w:rsidR="00784F98" w:rsidRDefault="00784F9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114" w14:textId="77777777" w:rsidR="00784F98" w:rsidRDefault="00784F9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A1F9E" w14:paraId="4C6A11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6A1116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11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11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119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11A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6A111B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11C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A1F9E" w14:paraId="4C6A11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11E" w14:textId="77777777" w:rsidR="00784F98" w:rsidRDefault="00784F9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1F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20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121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22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123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12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12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126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12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Dokumenten-/</w:t>
            </w:r>
          </w:p>
          <w:p w14:paraId="4C6A112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12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12A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12B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12C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12D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1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12F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13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13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132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133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134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135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380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Handelsrechnung</w:t>
            </w:r>
          </w:p>
          <w:p w14:paraId="4C6A1136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Lieferschein Grund- / Arbeitspreis</w:t>
            </w:r>
          </w:p>
          <w:p w14:paraId="4C6A1137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Z42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Lieferschein Arbeits- / Leistungspreis</w:t>
            </w:r>
          </w:p>
        </w:tc>
      </w:tr>
      <w:tr w:rsidR="009A1F9E" w14:paraId="4C6A114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13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C503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13A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Dokument-/Nachricht-</w:t>
            </w:r>
          </w:p>
          <w:p w14:paraId="4C6A113B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13C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13D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13E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13F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140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1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6A1142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143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144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145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146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A1147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14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Rechnungsnummer der abgelehnten Rechnung oder</w:t>
            </w:r>
          </w:p>
          <w:p w14:paraId="4C6A114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Dokumentennummer des abgelehnten Lieferscheins</w:t>
            </w:r>
          </w:p>
        </w:tc>
      </w:tr>
      <w:tr w:rsidR="009A1F9E" w14:paraId="4C6A11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4B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A1F9E" w14:paraId="4C6A11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4D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enthält die Rechnungsnummer, welche in der REMADV im SG5 DOC DE1004 übermittelt wurde, die die Rechnung</w:t>
            </w:r>
          </w:p>
          <w:p w14:paraId="4C6A114E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abgelehnt hat.</w:t>
            </w:r>
          </w:p>
          <w:p w14:paraId="4C6A114F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Sofern die Ablehnung eines Lieferscheins beantwortet wird, ist die Referenznummer auf den Lieferschein aus SG15 DE1154 der</w:t>
            </w:r>
          </w:p>
          <w:p w14:paraId="4C6A1150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IFTSTA-Nachricht in diesem Segment zu übermitteln.</w:t>
            </w:r>
          </w:p>
        </w:tc>
      </w:tr>
      <w:tr w:rsidR="009A1F9E" w14:paraId="4C6A11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52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A1F9E" w14:paraId="4C6A11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54" w14:textId="77777777" w:rsidR="00784F98" w:rsidRDefault="00784F9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DOC+380+12345'</w:t>
            </w:r>
          </w:p>
        </w:tc>
      </w:tr>
    </w:tbl>
    <w:p w14:paraId="4C6A1156" w14:textId="77777777" w:rsidR="00784F98" w:rsidRDefault="00784F98">
      <w:pPr>
        <w:pStyle w:val="GEFEG1"/>
        <w:rPr>
          <w:noProof/>
          <w:sz w:val="18"/>
          <w:szCs w:val="18"/>
        </w:rPr>
        <w:sectPr w:rsidR="00784F98">
          <w:headerReference w:type="default" r:id="rId52"/>
          <w:footerReference w:type="default" r:id="rId53"/>
          <w:headerReference w:type="first" r:id="rId54"/>
          <w:footerReference w:type="first" r:id="rId5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9A1F9E" w14:paraId="4C6A11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157" w14:textId="77777777" w:rsidR="00784F98" w:rsidRDefault="00784F9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6A1158" w14:textId="77777777" w:rsidR="00784F98" w:rsidRDefault="00784F9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A1F9E" w14:paraId="4C6A115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5A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16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5C" w14:textId="77777777" w:rsidR="00784F98" w:rsidRDefault="00784F9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15D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5E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5F" w14:textId="77777777" w:rsidR="00784F98" w:rsidRDefault="00784F9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9A1F9E" w14:paraId="4C6A116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61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1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63" w14:textId="77777777" w:rsidR="00784F98" w:rsidRDefault="00784F9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0130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164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65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66" w14:textId="77777777" w:rsidR="00784F98" w:rsidRDefault="00784F9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angeforderter Betrag</w:t>
            </w:r>
          </w:p>
        </w:tc>
      </w:tr>
      <w:tr w:rsidR="009A1F9E" w14:paraId="4C6A116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168" w14:textId="77777777" w:rsidR="00784F98" w:rsidRDefault="00784F9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169" w14:textId="77777777" w:rsidR="00784F98" w:rsidRDefault="00784F9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A1F9E" w14:paraId="4C6A11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6A116B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16C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16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16E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16F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6A1170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17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A1F9E" w14:paraId="4C6A11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173" w14:textId="77777777" w:rsidR="00784F98" w:rsidRDefault="00784F9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7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75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176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77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178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179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18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17B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17C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17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17E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17F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180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181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1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183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184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185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186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187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188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189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Fälliger Betrag (inkl. USt.)</w:t>
            </w:r>
          </w:p>
        </w:tc>
      </w:tr>
      <w:tr w:rsidR="009A1F9E" w14:paraId="4C6A119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6A118B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18C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18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18E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18F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A1190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19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Geforderter Rechnungsbetrag aus der abgelehnten</w:t>
            </w:r>
          </w:p>
          <w:p w14:paraId="4C6A1192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Rechnung</w:t>
            </w:r>
          </w:p>
        </w:tc>
      </w:tr>
      <w:tr w:rsidR="009A1F9E" w14:paraId="4C6A11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94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A1F9E" w14:paraId="4C6A119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96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monetärer Werte zum Dokument, auf das sich das vorangegangene DOC-Segment bezieht.</w:t>
            </w:r>
          </w:p>
        </w:tc>
      </w:tr>
      <w:tr w:rsidR="009A1F9E" w14:paraId="4C6A11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98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A1F9E" w14:paraId="4C6A11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9A" w14:textId="77777777" w:rsidR="00784F98" w:rsidRDefault="00784F9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MOA+9:50'</w:t>
            </w:r>
          </w:p>
        </w:tc>
      </w:tr>
    </w:tbl>
    <w:p w14:paraId="4C6A119C" w14:textId="77777777" w:rsidR="00784F98" w:rsidRDefault="00784F98">
      <w:pPr>
        <w:pStyle w:val="GEFEG1"/>
        <w:rPr>
          <w:noProof/>
          <w:sz w:val="18"/>
          <w:szCs w:val="18"/>
        </w:rPr>
        <w:sectPr w:rsidR="00784F98">
          <w:headerReference w:type="default" r:id="rId56"/>
          <w:footerReference w:type="default" r:id="rId57"/>
          <w:headerReference w:type="first" r:id="rId58"/>
          <w:footerReference w:type="first" r:id="rId59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9A1F9E" w14:paraId="4C6A11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19D" w14:textId="77777777" w:rsidR="00784F98" w:rsidRDefault="00784F9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6A119E" w14:textId="77777777" w:rsidR="00784F98" w:rsidRDefault="00784F9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A1F9E" w14:paraId="4C6A11A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A0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1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A2" w14:textId="77777777" w:rsidR="00784F98" w:rsidRDefault="00784F9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1A3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A4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A5" w14:textId="77777777" w:rsidR="00784F98" w:rsidRDefault="00784F9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9A1F9E" w14:paraId="4C6A11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A7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1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A9" w14:textId="77777777" w:rsidR="00784F98" w:rsidRDefault="00784F9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1AA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AB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AC" w14:textId="77777777" w:rsidR="00784F98" w:rsidRDefault="00784F9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der Korrektheit</w:t>
            </w:r>
          </w:p>
        </w:tc>
      </w:tr>
      <w:tr w:rsidR="009A1F9E" w14:paraId="4C6A11A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AE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1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B0" w14:textId="77777777" w:rsidR="00784F98" w:rsidRDefault="00784F9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0150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1B1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AJT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B2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B3" w14:textId="77777777" w:rsidR="00784F98" w:rsidRDefault="00784F9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der Korrektheit</w:t>
            </w:r>
          </w:p>
        </w:tc>
      </w:tr>
      <w:tr w:rsidR="009A1F9E" w14:paraId="4C6A11B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1B5" w14:textId="77777777" w:rsidR="00784F98" w:rsidRDefault="00784F9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1B6" w14:textId="77777777" w:rsidR="00784F98" w:rsidRDefault="00784F9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A1F9E" w14:paraId="4C6A11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6A11B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1B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1BA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1BB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1BC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6A11BD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1BE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A1F9E" w14:paraId="4C6A11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1C0" w14:textId="77777777" w:rsidR="00784F98" w:rsidRDefault="00784F9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AJT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C1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C2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1C3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C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1C5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1C6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1C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1C8" w14:textId="77777777" w:rsidR="00784F98" w:rsidRDefault="00784F9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1C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Anpassungsgrund,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1CA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1CB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1CC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1CD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1CE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1D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6A11D0" w14:textId="77777777" w:rsidR="00784F98" w:rsidRDefault="00784F9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1D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1D2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1D3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1D4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A11D5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1D6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E_0265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E_0265</w:t>
            </w:r>
          </w:p>
          <w:p w14:paraId="4C6A11D7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E_0504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E_0504</w:t>
            </w:r>
          </w:p>
          <w:p w14:paraId="4C6A11D8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E_0516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E_0516</w:t>
            </w:r>
          </w:p>
          <w:p w14:paraId="4C6A11D9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E_0520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E_0520</w:t>
            </w:r>
          </w:p>
          <w:p w14:paraId="4C6A11DA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E_0567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E_0567</w:t>
            </w:r>
          </w:p>
          <w:p w14:paraId="4C6A11DB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E_1008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EBD Nr. E_1008</w:t>
            </w:r>
          </w:p>
          <w:p w14:paraId="4C6A11DC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S_0108</w:t>
            </w:r>
          </w:p>
          <w:p w14:paraId="4C6A11DD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S_0109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Codeliste Strom Nr. S_0109</w:t>
            </w:r>
          </w:p>
        </w:tc>
      </w:tr>
      <w:tr w:rsidR="009A1F9E" w14:paraId="4C6A11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DF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A1F9E" w14:paraId="4C6A12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1E1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der Angabe des Abweichungsgrundes gegenüber dem im DOC-Segment referenzierten Dokument.</w:t>
            </w:r>
          </w:p>
          <w:p w14:paraId="4C6A11E2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Anwendung der Qualifier ist im Anwendungshandbuch beschrieben.</w:t>
            </w:r>
          </w:p>
          <w:p w14:paraId="4C6A11E3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C6A11E4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Hinweise:</w:t>
            </w:r>
          </w:p>
          <w:p w14:paraId="4C6A11E5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C6A11E6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E_0265</w:t>
            </w:r>
          </w:p>
          <w:p w14:paraId="4C6A11E7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 wenn die Abrechnung einer für den ESA erbrachten Leistung unberechtigt vom</w:t>
            </w:r>
          </w:p>
          <w:p w14:paraId="4C6A11E8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ESA abgelehnt wurde.</w:t>
            </w:r>
          </w:p>
          <w:p w14:paraId="4C6A11E9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C6A11EA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E_0504 </w:t>
            </w:r>
          </w:p>
          <w:p w14:paraId="4C6A11EB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des EBD nutzt der NB in der Sparte Strom bei Widerspruch, wenn die Rechnung einer sonstigen Leistung (Sperren</w:t>
            </w:r>
          </w:p>
          <w:p w14:paraId="4C6A11EC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Verzugskosten)</w:t>
            </w:r>
          </w:p>
          <w:p w14:paraId="4C6A11ED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vom LF unberechtigt abgelehnt wurde.</w:t>
            </w:r>
          </w:p>
          <w:p w14:paraId="4C6A11EE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C6A11EF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E_0516</w:t>
            </w:r>
          </w:p>
          <w:p w14:paraId="4C6A11F0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 wenn die Abrechnung Leistungen des Preisblatts A des MSB unberechtigt vom NB</w:t>
            </w:r>
          </w:p>
          <w:p w14:paraId="4C6A11F1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abgelehnt wurde.</w:t>
            </w:r>
          </w:p>
          <w:p w14:paraId="4C6A11F2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C6A11F3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E_0520</w:t>
            </w:r>
          </w:p>
          <w:p w14:paraId="4C6A11F4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 wenn die Abrechnung Leistungen des Preisblatts A des MSB unberechtigt vom LF</w:t>
            </w:r>
          </w:p>
          <w:p w14:paraId="4C6A11F5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abgelehnt wurde.</w:t>
            </w:r>
          </w:p>
          <w:p w14:paraId="4C6A11F6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C6A11F7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E_0567</w:t>
            </w:r>
          </w:p>
          <w:p w14:paraId="4C6A11F8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 wenn die Abrechnung des Messstellenbetriebs bei iMS unberechtigt vom NB</w:t>
            </w:r>
          </w:p>
          <w:p w14:paraId="4C6A11F9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abgelehnt wurde.</w:t>
            </w:r>
          </w:p>
          <w:p w14:paraId="4C6A11FA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C6A11FB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E_1008</w:t>
            </w:r>
          </w:p>
          <w:p w14:paraId="4C6A11FC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des EBD nutzt der NB in der Sparte Gas bei Widerspruch, wenn die Rechnung einer sonstigen Leistung (Sperren</w:t>
            </w:r>
          </w:p>
          <w:p w14:paraId="4C6A11FD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oder Verzugskosten) vom LF unberechtigt abgelehnt wurde.</w:t>
            </w:r>
          </w:p>
          <w:p w14:paraId="4C6A11FE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C6A11FF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S_0108 </w:t>
            </w:r>
          </w:p>
          <w:p w14:paraId="4C6A1200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NB bei Widerspruch, wenn der Lieferschein unberechtigt vom LF abgelent wurde.</w:t>
            </w:r>
          </w:p>
          <w:p w14:paraId="4C6A1201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C6A1202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S_0109 </w:t>
            </w:r>
          </w:p>
        </w:tc>
      </w:tr>
      <w:tr w:rsidR="009A1F9E" w14:paraId="4C6A12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04" w14:textId="77777777" w:rsidR="00784F98" w:rsidRDefault="00784F98">
            <w:pPr>
              <w:pStyle w:val="GEFEG1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lastRenderedPageBreak/>
              <w:t>Diese Codeliste nutzt der NB bei Widerspruch, wenn die Netznutzungsrechnung unberechtigt vom LF abgelehnt  wurde.</w:t>
            </w:r>
          </w:p>
        </w:tc>
      </w:tr>
      <w:tr w:rsidR="009A1F9E" w14:paraId="4C6A12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06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A1F9E" w14:paraId="4C6A12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08" w14:textId="77777777" w:rsidR="00784F98" w:rsidRDefault="00784F9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AJT+Z58+S_0109'</w:t>
            </w:r>
          </w:p>
        </w:tc>
      </w:tr>
    </w:tbl>
    <w:p w14:paraId="4C6A120A" w14:textId="77777777" w:rsidR="00784F98" w:rsidRDefault="00784F98">
      <w:pPr>
        <w:pStyle w:val="GEFEG1"/>
        <w:rPr>
          <w:noProof/>
          <w:sz w:val="18"/>
          <w:szCs w:val="18"/>
        </w:rPr>
        <w:sectPr w:rsidR="00784F98">
          <w:headerReference w:type="default" r:id="rId60"/>
          <w:footerReference w:type="default" r:id="rId61"/>
          <w:headerReference w:type="first" r:id="rId62"/>
          <w:footerReference w:type="first" r:id="rId63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9A1F9E" w14:paraId="4C6A12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20B" w14:textId="77777777" w:rsidR="00784F98" w:rsidRDefault="00784F9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6A120C" w14:textId="77777777" w:rsidR="00784F98" w:rsidRDefault="00784F9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A1F9E" w14:paraId="4C6A120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0E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2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10" w14:textId="77777777" w:rsidR="00784F98" w:rsidRDefault="00784F9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211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12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13" w14:textId="77777777" w:rsidR="00784F98" w:rsidRDefault="00784F9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9A1F9E" w14:paraId="4C6A121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15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21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17" w14:textId="77777777" w:rsidR="00784F98" w:rsidRDefault="00784F9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218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19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1A" w14:textId="77777777" w:rsidR="00784F98" w:rsidRDefault="00784F9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der Korrektheit</w:t>
            </w:r>
          </w:p>
        </w:tc>
      </w:tr>
      <w:tr w:rsidR="009A1F9E" w14:paraId="4C6A121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1C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2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1E" w14:textId="77777777" w:rsidR="00784F98" w:rsidRDefault="00784F9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21F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20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21" w14:textId="77777777" w:rsidR="00784F98" w:rsidRDefault="00784F98">
            <w:pPr>
              <w:pStyle w:val="GEFEG1"/>
              <w:spacing w:before="180" w:line="197" w:lineRule="atLeast"/>
              <w:ind w:left="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Richtigkeit mit Angabe einer</w:t>
            </w:r>
          </w:p>
          <w:p w14:paraId="4C6A1222" w14:textId="77777777" w:rsidR="00784F98" w:rsidRDefault="00784F9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Nachrichtenreferenz</w:t>
            </w:r>
          </w:p>
        </w:tc>
      </w:tr>
      <w:tr w:rsidR="009A1F9E" w14:paraId="4C6A122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224" w14:textId="77777777" w:rsidR="00784F98" w:rsidRDefault="00784F9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225" w14:textId="77777777" w:rsidR="00784F98" w:rsidRDefault="00784F9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A1F9E" w14:paraId="4C6A12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6A122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22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22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22A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22B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6A122C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22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A1F9E" w14:paraId="4C6A12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22F" w14:textId="77777777" w:rsidR="00784F98" w:rsidRDefault="00784F9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30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31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32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33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23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35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23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237" w14:textId="77777777" w:rsidR="00784F98" w:rsidRDefault="00784F9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3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3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3A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3B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23C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3D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Begründung</w:t>
            </w:r>
          </w:p>
        </w:tc>
      </w:tr>
      <w:tr w:rsidR="009A1F9E" w14:paraId="4C6A124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23F" w14:textId="77777777" w:rsidR="00784F98" w:rsidRDefault="00784F9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4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4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42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43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24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45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A1F9E" w14:paraId="4C6A124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24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4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4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4A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4B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24C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4D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2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24F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5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5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52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53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254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55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Nachrichtentyp</w:t>
            </w:r>
          </w:p>
          <w:p w14:paraId="4C6A1256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Z07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MSCONS</w:t>
            </w:r>
          </w:p>
          <w:p w14:paraId="4C6A1257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Z08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UTILMD</w:t>
            </w:r>
          </w:p>
          <w:p w14:paraId="4C6A1258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Z09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INVOIC</w:t>
            </w:r>
          </w:p>
          <w:p w14:paraId="4C6A1259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ORDERS</w:t>
            </w:r>
          </w:p>
          <w:p w14:paraId="4C6A125A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PRICAT</w:t>
            </w:r>
          </w:p>
          <w:p w14:paraId="4C6A125B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Z12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IFTSTA</w:t>
            </w:r>
          </w:p>
          <w:p w14:paraId="4C6A125C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Z13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ORDCHG</w:t>
            </w:r>
          </w:p>
        </w:tc>
      </w:tr>
      <w:tr w:rsidR="009A1F9E" w14:paraId="4C6A126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25E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5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6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61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62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263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6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2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266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6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6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69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6A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26B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6C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Datenaustauschreferenz der referenzierten Datei</w:t>
            </w:r>
          </w:p>
        </w:tc>
      </w:tr>
      <w:tr w:rsidR="009A1F9E" w14:paraId="4C6A127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26E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6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7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71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72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273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74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Nachrichten-/Vorgangsnummer</w:t>
            </w:r>
          </w:p>
        </w:tc>
      </w:tr>
      <w:tr w:rsidR="009A1F9E" w14:paraId="4C6A12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6A1276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27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27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279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27A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A127B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27C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Datenaustauschreferenz der Empfangsbestätigung</w:t>
            </w:r>
          </w:p>
        </w:tc>
      </w:tr>
      <w:tr w:rsidR="009A1F9E" w14:paraId="4C6A12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7E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A1F9E" w14:paraId="4C6A12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80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weiterer Informationen zur Begründung der Richtigkeit der Rechnung, abhängig vom</w:t>
            </w:r>
          </w:p>
          <w:p w14:paraId="4C6A1281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verwendeten Code in DE4465 des vorherigen AJT-Segmentes.</w:t>
            </w:r>
          </w:p>
          <w:p w14:paraId="4C6A1282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C6A1283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DE4441: Mittels der dort zu Verfügung stehenden Codes erfolgt die Bezeichnung des referenzierten Nachrichtentyps </w:t>
            </w:r>
          </w:p>
          <w:p w14:paraId="4C6A1284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C6A1285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Erstes DE4440: Datenaustauschreferenz der referenzierten Datei (UNB DE0020)</w:t>
            </w:r>
          </w:p>
          <w:p w14:paraId="4C6A1286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C6A1287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Zweites DE4440: Nachrichten-/Vorgangsnummer der/des referenzierten Nachricht/Vorgangs:</w:t>
            </w:r>
          </w:p>
          <w:p w14:paraId="4C6A1288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Bei UTILMD: Inhalt aus SG4 IDE DE7402 </w:t>
            </w:r>
          </w:p>
          <w:p w14:paraId="4C6A1289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Bei MSCONS: Inhalt aus BGM DE1004</w:t>
            </w:r>
          </w:p>
          <w:p w14:paraId="4C6A128A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</w:p>
          <w:p w14:paraId="4C6A128B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Drittes DE4440: Datenaustauschreferenz der Empfangsbestätigung (CONTRL, UNB DE0020), die sich auf die referenzierte MSCONS</w:t>
            </w:r>
          </w:p>
          <w:p w14:paraId="4C6A128C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bzw. UTILMD bezieht.</w:t>
            </w:r>
          </w:p>
        </w:tc>
      </w:tr>
      <w:tr w:rsidR="009A1F9E" w14:paraId="4C6A12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8E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A1F9E" w14:paraId="4C6A12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90" w14:textId="77777777" w:rsidR="00784F98" w:rsidRDefault="00784F9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FTX+ACD++Z07+0815:4711:110'</w:t>
            </w:r>
          </w:p>
        </w:tc>
      </w:tr>
    </w:tbl>
    <w:p w14:paraId="4C6A1292" w14:textId="77777777" w:rsidR="00784F98" w:rsidRDefault="00784F98">
      <w:pPr>
        <w:pStyle w:val="GEFEG1"/>
        <w:rPr>
          <w:noProof/>
          <w:sz w:val="18"/>
          <w:szCs w:val="18"/>
        </w:rPr>
        <w:sectPr w:rsidR="00784F98">
          <w:headerReference w:type="default" r:id="rId64"/>
          <w:footerReference w:type="default" r:id="rId65"/>
          <w:headerReference w:type="first" r:id="rId66"/>
          <w:footerReference w:type="first" r:id="rId67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9A1F9E" w14:paraId="4C6A12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293" w14:textId="77777777" w:rsidR="00784F98" w:rsidRDefault="00784F9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6A1294" w14:textId="77777777" w:rsidR="00784F98" w:rsidRDefault="00784F9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A1F9E" w14:paraId="4C6A12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96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2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98" w14:textId="77777777" w:rsidR="00784F98" w:rsidRDefault="00784F9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299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9A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9999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9B" w14:textId="77777777" w:rsidR="00784F98" w:rsidRDefault="00784F9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Dokument-/Nachricht-Einzelheiten</w:t>
            </w:r>
          </w:p>
        </w:tc>
      </w:tr>
      <w:tr w:rsidR="009A1F9E" w14:paraId="4C6A129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9D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2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9F" w14:textId="77777777" w:rsidR="00784F98" w:rsidRDefault="00784F9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2A0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2"/>
                <w:szCs w:val="22"/>
              </w:rPr>
              <w:tab/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A1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A2" w14:textId="77777777" w:rsidR="00784F98" w:rsidRDefault="00784F9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der Korrektheit</w:t>
            </w:r>
          </w:p>
        </w:tc>
      </w:tr>
      <w:tr w:rsidR="009A1F9E" w14:paraId="4C6A12A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A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2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A6" w14:textId="77777777" w:rsidR="00784F98" w:rsidRDefault="00784F9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0160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2A7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A8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9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A9" w14:textId="77777777" w:rsidR="00784F98" w:rsidRDefault="00784F9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Begründung Richtigkeit mit Angabe von Freitext</w:t>
            </w:r>
          </w:p>
        </w:tc>
      </w:tr>
      <w:tr w:rsidR="009A1F9E" w14:paraId="4C6A12A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2AB" w14:textId="77777777" w:rsidR="00784F98" w:rsidRDefault="00784F9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2AC" w14:textId="77777777" w:rsidR="00784F98" w:rsidRDefault="00784F9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A1F9E" w14:paraId="4C6A12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6A12AE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2A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2B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2B1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2B2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6A12B3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2B4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A1F9E" w14:paraId="4C6A12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2B6" w14:textId="77777777" w:rsidR="00784F98" w:rsidRDefault="00784F9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B7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B8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B9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BA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2BB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BC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2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2BE" w14:textId="77777777" w:rsidR="00784F98" w:rsidRDefault="00784F9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B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C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C1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C2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2C3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C4" w14:textId="77777777" w:rsidR="00784F98" w:rsidRDefault="00784F9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ACB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Zusätzliche Informationen (für allgemeine</w:t>
            </w:r>
          </w:p>
          <w:p w14:paraId="4C6A12C5" w14:textId="77777777" w:rsidR="00784F98" w:rsidRDefault="00784F9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Hinweise)</w:t>
            </w:r>
          </w:p>
        </w:tc>
      </w:tr>
      <w:tr w:rsidR="009A1F9E" w14:paraId="4C6A12C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2C7" w14:textId="77777777" w:rsidR="00784F98" w:rsidRDefault="00784F9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C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C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CA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CB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2CC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C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A1F9E" w14:paraId="4C6A12D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2C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D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D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D2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D3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2D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D5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2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2D7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D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D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DA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DB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2DC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D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9A1F9E" w14:paraId="4C6A12E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2DF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E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E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E2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2E3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2E4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2E5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2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6A12E7" w14:textId="77777777" w:rsidR="00784F98" w:rsidRDefault="00784F9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2E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2E9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2EA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2EB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A12EC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2ED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2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EF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A1F9E" w14:paraId="4C6A12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F1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Dieses Segment dient zur Angabe weiterer Informationen im Klartext zur Begründung der Richtigkeit.</w:t>
            </w:r>
          </w:p>
        </w:tc>
      </w:tr>
      <w:tr w:rsidR="009A1F9E" w14:paraId="4C6A12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F3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A1F9E" w14:paraId="4C6A12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F5" w14:textId="77777777" w:rsidR="00784F98" w:rsidRDefault="00784F9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FTX+ACB+++Erläuterung der Ablehnung im Klartext'</w:t>
            </w:r>
          </w:p>
        </w:tc>
      </w:tr>
    </w:tbl>
    <w:p w14:paraId="4C6A12F7" w14:textId="77777777" w:rsidR="00784F98" w:rsidRDefault="00784F98">
      <w:pPr>
        <w:pStyle w:val="GEFEG1"/>
        <w:rPr>
          <w:noProof/>
          <w:sz w:val="18"/>
          <w:szCs w:val="18"/>
        </w:rPr>
        <w:sectPr w:rsidR="00784F98">
          <w:headerReference w:type="default" r:id="rId68"/>
          <w:footerReference w:type="default" r:id="rId69"/>
          <w:headerReference w:type="first" r:id="rId70"/>
          <w:footerReference w:type="first" r:id="rId71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9A1F9E" w14:paraId="4C6A12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2F8" w14:textId="77777777" w:rsidR="00784F98" w:rsidRDefault="00784F9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Standard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BDEW</w:t>
            </w:r>
          </w:p>
          <w:p w14:paraId="4C6A12F9" w14:textId="77777777" w:rsidR="00784F98" w:rsidRDefault="00784F9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Zähler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Nr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Bez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St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MaxWdh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Ebene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000000"/>
                <w:sz w:val="18"/>
                <w:szCs w:val="18"/>
              </w:rPr>
              <w:t>Name</w:t>
            </w:r>
          </w:p>
        </w:tc>
      </w:tr>
      <w:tr w:rsidR="009A1F9E" w14:paraId="4C6A12F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FB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3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FD" w14:textId="77777777" w:rsidR="00784F98" w:rsidRDefault="00784F9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0260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A12FE" w14:textId="77777777" w:rsidR="00784F98" w:rsidRDefault="00784F9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30"/>
                <w:szCs w:val="30"/>
              </w:rPr>
              <w:tab/>
            </w:r>
            <w:r>
              <w:rPr>
                <w:b/>
                <w:bCs/>
                <w:noProof/>
                <w:color w:val="000000"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2FF" w14:textId="77777777" w:rsidR="00784F98" w:rsidRDefault="00784F9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</w:t>
            </w: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300" w14:textId="77777777" w:rsidR="00784F98" w:rsidRDefault="00784F9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6"/>
                <w:szCs w:val="16"/>
              </w:rPr>
              <w:t>Nachrichten-Endesegment</w:t>
            </w:r>
          </w:p>
        </w:tc>
      </w:tr>
      <w:tr w:rsidR="009A1F9E" w14:paraId="4C6A130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302" w14:textId="77777777" w:rsidR="00784F98" w:rsidRDefault="00784F9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20"/>
                <w:szCs w:val="20"/>
              </w:rPr>
              <w:tab/>
            </w:r>
            <w:r>
              <w:rPr>
                <w:b/>
                <w:bCs/>
                <w:noProof/>
                <w:color w:val="000000"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303" w14:textId="77777777" w:rsidR="00784F98" w:rsidRDefault="00784F9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20"/>
                <w:szCs w:val="20"/>
              </w:rPr>
              <w:t>BDEW</w:t>
            </w:r>
          </w:p>
        </w:tc>
      </w:tr>
      <w:tr w:rsidR="009A1F9E" w14:paraId="4C6A130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6A1305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306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30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308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6A1309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6A130A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30B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Anwendung / Bemerkung</w:t>
            </w:r>
          </w:p>
        </w:tc>
      </w:tr>
      <w:tr w:rsidR="009A1F9E" w14:paraId="4C6A13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30D" w14:textId="77777777" w:rsidR="00784F98" w:rsidRDefault="00784F9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30E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30F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310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311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312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313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31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A1315" w14:textId="77777777" w:rsidR="00784F98" w:rsidRDefault="00784F9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316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Anzahl der Segmente in einer</w:t>
            </w:r>
          </w:p>
          <w:p w14:paraId="4C6A1317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318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319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A131A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A131B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6A131C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Hier wird die Gesamtzahl der Segmente einer Nachricht</w:t>
            </w:r>
          </w:p>
          <w:p w14:paraId="4C6A131D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angegeben.</w:t>
            </w:r>
          </w:p>
        </w:tc>
      </w:tr>
      <w:tr w:rsidR="009A1F9E" w14:paraId="4C6A132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6A131F" w14:textId="77777777" w:rsidR="00784F98" w:rsidRDefault="00784F9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320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321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22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A1323" w14:textId="77777777" w:rsidR="00784F98" w:rsidRDefault="00784F9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6A1324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25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8"/>
                <w:szCs w:val="18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Die Referenznummer aus dem UNH-Segment muss hier</w:t>
            </w:r>
          </w:p>
          <w:p w14:paraId="4C6A1326" w14:textId="77777777" w:rsidR="00784F98" w:rsidRDefault="00784F9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color w:val="000000"/>
                <w:sz w:val="18"/>
                <w:szCs w:val="18"/>
              </w:rPr>
              <w:t>wiederholt werden.</w:t>
            </w:r>
          </w:p>
        </w:tc>
      </w:tr>
      <w:tr w:rsidR="009A1F9E" w14:paraId="4C6A13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328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Bemerkung:</w:t>
            </w:r>
          </w:p>
        </w:tc>
      </w:tr>
      <w:tr w:rsidR="009A1F9E" w14:paraId="4C6A13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32A" w14:textId="77777777" w:rsidR="00784F98" w:rsidRDefault="00784F9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9A1F9E" w14:paraId="4C6A13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32C" w14:textId="77777777" w:rsidR="00784F98" w:rsidRDefault="00784F9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000000"/>
                <w:sz w:val="18"/>
                <w:szCs w:val="18"/>
              </w:rPr>
              <w:t>Beispiel:</w:t>
            </w:r>
          </w:p>
        </w:tc>
      </w:tr>
      <w:tr w:rsidR="009A1F9E" w14:paraId="4C6A132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A132E" w14:textId="77777777" w:rsidR="00784F98" w:rsidRDefault="00784F9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 w:cs="Courier New"/>
                <w:noProof/>
                <w:color w:val="000000"/>
                <w:sz w:val="16"/>
                <w:szCs w:val="16"/>
              </w:rPr>
              <w:t>UNT+20+X'</w:t>
            </w:r>
          </w:p>
        </w:tc>
      </w:tr>
    </w:tbl>
    <w:p w14:paraId="4C6A1330" w14:textId="77777777" w:rsidR="00784F98" w:rsidRDefault="00784F98">
      <w:pPr>
        <w:pStyle w:val="GEFEG1"/>
        <w:rPr>
          <w:noProof/>
        </w:rPr>
        <w:sectPr w:rsidR="00784F98">
          <w:headerReference w:type="default" r:id="rId72"/>
          <w:footerReference w:type="default" r:id="rId73"/>
          <w:headerReference w:type="first" r:id="rId74"/>
          <w:footerReference w:type="first" r:id="rId75"/>
          <w:type w:val="continuous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9A1F9E" w14:paraId="4C6A1336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6A1331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lastRenderedPageBreak/>
              <w:fldChar w:fldCharType="begin"/>
            </w:r>
            <w:r>
              <w:instrText>TC "</w:instrText>
            </w:r>
            <w:bookmarkStart w:id="3" w:name="TOCEntry"/>
            <w:bookmarkStart w:id="4" w:name="_Toc171607933"/>
            <w:r>
              <w:instrText>Änderungshistorie</w:instrText>
            </w:r>
            <w:bookmarkEnd w:id="3"/>
            <w:bookmarkEnd w:id="4"/>
            <w:r>
              <w:instrText>" \l1</w:instrText>
            </w:r>
            <w: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6A1332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6A1333" w14:textId="77777777" w:rsidR="00784F98" w:rsidRDefault="00784F98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6A1334" w14:textId="77777777" w:rsidR="00784F98" w:rsidRDefault="00784F9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C6A1335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9A1F9E" w14:paraId="4C6A133D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337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338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339" w14:textId="77777777" w:rsidR="00784F98" w:rsidRDefault="00784F9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33A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33B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A133C" w14:textId="77777777" w:rsidR="00784F98" w:rsidRDefault="00784F98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9A1F9E" w14:paraId="4C6A134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3E" w14:textId="77777777" w:rsidR="00784F98" w:rsidRDefault="00784F9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3F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40" w14:textId="77777777" w:rsidR="00784F98" w:rsidRDefault="00784F9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1.0c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41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Nachrichtenversion 1.0d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42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Version aktualisiert. Zusätzlich</w:t>
            </w:r>
          </w:p>
          <w:p w14:paraId="4C6A1343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wurden im gesamten</w:t>
            </w:r>
          </w:p>
          <w:p w14:paraId="4C6A1344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 Schreibfehler,</w:t>
            </w:r>
          </w:p>
          <w:p w14:paraId="4C6A1345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Layout, Beispiele etc. geändert,</w:t>
            </w:r>
          </w:p>
          <w:p w14:paraId="4C6A1346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 keinen Einfluss auf die</w:t>
            </w:r>
          </w:p>
          <w:p w14:paraId="4C6A1347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48" w14:textId="77777777" w:rsidR="00784F98" w:rsidRDefault="00784F9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9A1F9E" w14:paraId="4C6A1352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4A" w14:textId="77777777" w:rsidR="00784F98" w:rsidRDefault="00784F9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25216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4B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4C" w14:textId="77777777" w:rsidR="00784F98" w:rsidRDefault="00784F9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Fünfstelliger Segmentzähler 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4D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Fünfstelliger Segmentzähler vorhanden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4E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an das Layout der</w:t>
            </w:r>
          </w:p>
          <w:p w14:paraId="4C6A134F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Konsultationsergebnisse vom</w:t>
            </w:r>
          </w:p>
          <w:p w14:paraId="4C6A1350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19. Juni 2024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51" w14:textId="38A40B6F" w:rsidR="00784F98" w:rsidRDefault="00784F9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Anpassung (</w:t>
            </w:r>
            <w:r w:rsidR="00266BBD">
              <w:rPr>
                <w:noProof/>
                <w:color w:val="000000"/>
                <w:sz w:val="18"/>
                <w:szCs w:val="18"/>
              </w:rPr>
              <w:t>26</w:t>
            </w:r>
            <w:r>
              <w:rPr>
                <w:noProof/>
                <w:color w:val="000000"/>
                <w:sz w:val="18"/>
                <w:szCs w:val="18"/>
              </w:rPr>
              <w:t>.07.2024)</w:t>
            </w:r>
          </w:p>
        </w:tc>
      </w:tr>
      <w:tr w:rsidR="009A1F9E" w14:paraId="4C6A136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53" w14:textId="77777777" w:rsidR="00784F98" w:rsidRDefault="00784F9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20511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54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SG2 DOC </w:t>
            </w:r>
          </w:p>
          <w:p w14:paraId="4C6A1355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Dokument-/</w:t>
            </w:r>
          </w:p>
          <w:p w14:paraId="4C6A1356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Nachricht-</w:t>
            </w:r>
          </w:p>
          <w:p w14:paraId="4C6A1357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Einzelheiten</w:t>
            </w:r>
          </w:p>
          <w:p w14:paraId="4C6A1358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DE1001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59" w14:textId="77777777" w:rsidR="00784F98" w:rsidRDefault="00784F9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380 Handelsrechnung </w:t>
            </w:r>
          </w:p>
          <w:p w14:paraId="4C6A135A" w14:textId="77777777" w:rsidR="00784F98" w:rsidRDefault="00784F9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270 Lieferschein</w:t>
            </w:r>
          </w:p>
          <w:p w14:paraId="4C6A135B" w14:textId="77777777" w:rsidR="00784F98" w:rsidRDefault="00784F98">
            <w:pPr>
              <w:pStyle w:val="GEFEG1"/>
              <w:spacing w:line="218" w:lineRule="atLeast"/>
              <w:ind w:left="32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Z41 Lieferschein Grund- / Arbeitspreis</w:t>
            </w:r>
          </w:p>
          <w:p w14:paraId="4C6A135C" w14:textId="77777777" w:rsidR="00784F98" w:rsidRDefault="00784F9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Z42 Lieferschein Arbeits- / Leistungspreis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5D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 xml:space="preserve">380 Handelsrechnung </w:t>
            </w:r>
          </w:p>
          <w:p w14:paraId="4C6A135E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Z41 Lieferschein Grund- / Arbeitspreis</w:t>
            </w:r>
          </w:p>
          <w:p w14:paraId="4C6A135F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Z42 Lieferschein Arbeits- / Leistungspreis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60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Der Code 270 Lieferschein wird</w:t>
            </w:r>
          </w:p>
          <w:p w14:paraId="4C6A1361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mehr benötigt.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62" w14:textId="77777777" w:rsidR="00784F98" w:rsidRDefault="00784F9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9A1F9E" w14:paraId="4C6A136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64" w14:textId="77777777" w:rsidR="00784F98" w:rsidRDefault="00784F9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24300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65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AJT</w:t>
            </w:r>
          </w:p>
          <w:p w14:paraId="4C6A1366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Begründung der</w:t>
            </w:r>
          </w:p>
          <w:p w14:paraId="4C6A1367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Korrektheit</w:t>
            </w:r>
          </w:p>
          <w:p w14:paraId="4C6A1368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69" w14:textId="77777777" w:rsidR="00784F98" w:rsidRDefault="00784F9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diverse S- und E-Codes unsortiert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6A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S- und E-Codes alphabetisch sortiert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6B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Bessere Lesbarkeit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6C" w14:textId="77777777" w:rsidR="00784F98" w:rsidRDefault="00784F9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9A1F9E" w14:paraId="4C6A137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6E" w14:textId="77777777" w:rsidR="00784F98" w:rsidRDefault="00784F9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24125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6F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AJT</w:t>
            </w:r>
          </w:p>
          <w:p w14:paraId="4C6A1370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Begründung der</w:t>
            </w:r>
          </w:p>
          <w:p w14:paraId="4C6A1371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Korrektheit</w:t>
            </w:r>
          </w:p>
          <w:p w14:paraId="4C6A1372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Bemerkung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73" w14:textId="77777777" w:rsidR="00784F98" w:rsidRDefault="00784F9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74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E_0567</w:t>
            </w:r>
          </w:p>
          <w:p w14:paraId="4C6A1375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Diese Codeliste nutzt der MSB bei Widerspruch,</w:t>
            </w:r>
          </w:p>
          <w:p w14:paraId="4C6A1376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wenn die Abrechnung des Messstellenbetriebs</w:t>
            </w:r>
          </w:p>
          <w:p w14:paraId="4C6A1377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bei iMS unberechtigt vom NB abgelehnt wurde.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78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aus</w:t>
            </w:r>
          </w:p>
          <w:p w14:paraId="4C6A1379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Sequenzdiagramm</w:t>
            </w:r>
          </w:p>
          <w:p w14:paraId="4C6A137A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"Abrechnung</w:t>
            </w:r>
          </w:p>
          <w:p w14:paraId="4C6A137B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 mit iMS</w:t>
            </w:r>
          </w:p>
          <w:p w14:paraId="4C6A137C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gegenüber dem NB"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7D" w14:textId="77777777" w:rsidR="00784F98" w:rsidRDefault="00784F9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9A1F9E" w14:paraId="4C6A138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7F" w14:textId="77777777" w:rsidR="00784F98" w:rsidRDefault="00784F9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24229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80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AJT</w:t>
            </w:r>
          </w:p>
          <w:p w14:paraId="4C6A1381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Begründung der</w:t>
            </w:r>
          </w:p>
          <w:p w14:paraId="4C6A1382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Korrektheit</w:t>
            </w:r>
          </w:p>
          <w:p w14:paraId="4C6A1383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84" w14:textId="77777777" w:rsidR="00784F98" w:rsidRDefault="00784F9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diverse S- und E-Codes unsortiert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85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S- und E-Codes alphabetisch sortiert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86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Bessere Lesbarkeit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87" w14:textId="77777777" w:rsidR="00784F98" w:rsidRDefault="00784F9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  <w:tr w:rsidR="009A1F9E" w14:paraId="4C6A139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89" w14:textId="77777777" w:rsidR="00784F98" w:rsidRDefault="00784F9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ab/>
            </w:r>
            <w:r>
              <w:rPr>
                <w:noProof/>
                <w:color w:val="000000"/>
                <w:sz w:val="18"/>
                <w:szCs w:val="18"/>
              </w:rPr>
              <w:t>24093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8A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SG3 AJT</w:t>
            </w:r>
          </w:p>
          <w:p w14:paraId="4C6A138B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Begründung der</w:t>
            </w:r>
          </w:p>
          <w:p w14:paraId="4C6A138C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Korrektheit</w:t>
            </w:r>
          </w:p>
          <w:p w14:paraId="4C6A138D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DE1082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8E" w14:textId="77777777" w:rsidR="00784F98" w:rsidRDefault="00784F9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nicht vorhanden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8F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E_0567 EBD Nr. E_0567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90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Erweiterung aus</w:t>
            </w:r>
          </w:p>
          <w:p w14:paraId="4C6A1391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Sequenzdiagramm</w:t>
            </w:r>
          </w:p>
          <w:p w14:paraId="4C6A1392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"Abrechnung</w:t>
            </w:r>
          </w:p>
          <w:p w14:paraId="4C6A1393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t>Messstellenbetrieb mit iMS</w:t>
            </w:r>
          </w:p>
          <w:p w14:paraId="4C6A1394" w14:textId="77777777" w:rsidR="00784F98" w:rsidRDefault="00784F9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gegenüber dem NB"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6A1395" w14:textId="77777777" w:rsidR="00784F98" w:rsidRDefault="00784F9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color w:val="000000"/>
                <w:sz w:val="18"/>
                <w:szCs w:val="18"/>
              </w:rPr>
              <w:t>Genehmigt</w:t>
            </w:r>
          </w:p>
        </w:tc>
      </w:tr>
    </w:tbl>
    <w:p w14:paraId="4C6A1397" w14:textId="77777777" w:rsidR="00784F98" w:rsidRDefault="00784F98">
      <w:pPr>
        <w:pStyle w:val="GEFEG1"/>
        <w:rPr>
          <w:noProof/>
        </w:rPr>
      </w:pPr>
    </w:p>
    <w:sectPr w:rsidR="00784F98">
      <w:headerReference w:type="default" r:id="rId76"/>
      <w:footerReference w:type="default" r:id="rId77"/>
      <w:headerReference w:type="first" r:id="rId78"/>
      <w:footerReference w:type="first" r:id="rId79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A13AA" w14:textId="77777777" w:rsidR="00490D68" w:rsidRDefault="00490D68">
      <w:pPr>
        <w:spacing w:after="0" w:line="240" w:lineRule="auto"/>
      </w:pPr>
      <w:r>
        <w:separator/>
      </w:r>
    </w:p>
  </w:endnote>
  <w:endnote w:type="continuationSeparator" w:id="0">
    <w:p w14:paraId="4C6A13AB" w14:textId="77777777" w:rsidR="00490D68" w:rsidRDefault="00490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A13B0" w14:textId="77777777" w:rsidR="00490D68" w:rsidRDefault="00490D68">
    <w:pPr>
      <w:pStyle w:val="GEFEG"/>
      <w:rPr>
        <w:noProof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A1F9E" w14:paraId="4C6A145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50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6A1451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6A1452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6A1453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A1F9E" w14:paraId="4C6A145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55" w14:textId="77777777" w:rsidR="00784F98" w:rsidRDefault="00784F98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56" w14:textId="77777777" w:rsidR="00784F98" w:rsidRDefault="00784F98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458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A1F9E" w14:paraId="4C6A146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63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6A1464" w14:textId="77777777" w:rsidR="00784F98" w:rsidRDefault="00784F9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65" w14:textId="77777777" w:rsidR="00784F98" w:rsidRDefault="00784F9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A1F9E" w14:paraId="4C6A146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67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6A1468" w14:textId="77777777" w:rsidR="00784F98" w:rsidRDefault="00784F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69" w14:textId="77777777" w:rsidR="00784F98" w:rsidRDefault="00784F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A1F9E" w14:paraId="4C6A146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6B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6C" w14:textId="77777777" w:rsidR="00784F98" w:rsidRDefault="00784F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A1F9E" w14:paraId="4C6A147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6E" w14:textId="77777777" w:rsidR="00784F98" w:rsidRDefault="00784F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6F" w14:textId="77777777" w:rsidR="00784F98" w:rsidRDefault="00784F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471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A1F9E" w14:paraId="4C6A147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7A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6A147B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6A147C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6A147D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A1F9E" w14:paraId="4C6A148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7F" w14:textId="77777777" w:rsidR="00784F98" w:rsidRDefault="00784F98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80" w14:textId="77777777" w:rsidR="00784F98" w:rsidRDefault="00784F98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482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A1F9E" w14:paraId="4C6A14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8D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6A148E" w14:textId="77777777" w:rsidR="00784F98" w:rsidRDefault="00784F9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8F" w14:textId="77777777" w:rsidR="00784F98" w:rsidRDefault="00784F9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A1F9E" w14:paraId="4C6A149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91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6A1492" w14:textId="77777777" w:rsidR="00784F98" w:rsidRDefault="00784F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93" w14:textId="77777777" w:rsidR="00784F98" w:rsidRDefault="00784F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A1F9E" w14:paraId="4C6A149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95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96" w14:textId="77777777" w:rsidR="00784F98" w:rsidRDefault="00784F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A1F9E" w14:paraId="4C6A149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98" w14:textId="77777777" w:rsidR="00784F98" w:rsidRDefault="00784F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99" w14:textId="77777777" w:rsidR="00784F98" w:rsidRDefault="00784F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49B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A1F9E" w14:paraId="4C6A14A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A4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6A14A5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6A14A6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6A14A7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A1F9E" w14:paraId="4C6A14A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A9" w14:textId="77777777" w:rsidR="00784F98" w:rsidRDefault="00784F98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AA" w14:textId="77777777" w:rsidR="00784F98" w:rsidRDefault="00784F98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4AC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A1F9E" w14:paraId="4C6A14B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B7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6A14B8" w14:textId="77777777" w:rsidR="00784F98" w:rsidRDefault="00784F9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B9" w14:textId="77777777" w:rsidR="00784F98" w:rsidRDefault="00784F9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A1F9E" w14:paraId="4C6A14B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BB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6A14BC" w14:textId="77777777" w:rsidR="00784F98" w:rsidRDefault="00784F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BD" w14:textId="77777777" w:rsidR="00784F98" w:rsidRDefault="00784F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A1F9E" w14:paraId="4C6A14C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BF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C0" w14:textId="77777777" w:rsidR="00784F98" w:rsidRDefault="00784F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A1F9E" w14:paraId="4C6A14C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C2" w14:textId="77777777" w:rsidR="00784F98" w:rsidRDefault="00784F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C3" w14:textId="77777777" w:rsidR="00784F98" w:rsidRDefault="00784F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4C5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A1F9E" w14:paraId="4C6A14D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CE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6A14CF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6A14D0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6A14D1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A1F9E" w14:paraId="4C6A14D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D3" w14:textId="77777777" w:rsidR="00784F98" w:rsidRDefault="00784F98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D4" w14:textId="77777777" w:rsidR="00784F98" w:rsidRDefault="00784F98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4D6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A1F9E" w14:paraId="4C6A14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E1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6A14E2" w14:textId="77777777" w:rsidR="00784F98" w:rsidRDefault="00784F9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E3" w14:textId="77777777" w:rsidR="00784F98" w:rsidRDefault="00784F9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A1F9E" w14:paraId="4C6A14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E5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6A14E6" w14:textId="77777777" w:rsidR="00784F98" w:rsidRDefault="00784F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E7" w14:textId="77777777" w:rsidR="00784F98" w:rsidRDefault="00784F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A1F9E" w14:paraId="4C6A14E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E9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EA" w14:textId="77777777" w:rsidR="00784F98" w:rsidRDefault="00784F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A1F9E" w14:paraId="4C6A14E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EC" w14:textId="77777777" w:rsidR="00784F98" w:rsidRDefault="00784F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ED" w14:textId="77777777" w:rsidR="00784F98" w:rsidRDefault="00784F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4EF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A1F9E" w14:paraId="4C6A14F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F8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6A14F9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6A14FA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6A14FB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A1F9E" w14:paraId="4C6A14F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FD" w14:textId="77777777" w:rsidR="00784F98" w:rsidRDefault="00784F98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FE" w14:textId="77777777" w:rsidR="00784F98" w:rsidRDefault="00784F98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8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500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A1F9E" w14:paraId="4C6A150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0B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6A150C" w14:textId="77777777" w:rsidR="00784F98" w:rsidRDefault="00784F9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0D" w14:textId="77777777" w:rsidR="00784F98" w:rsidRDefault="00784F9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A1F9E" w14:paraId="4C6A151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0F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6A1510" w14:textId="77777777" w:rsidR="00784F98" w:rsidRDefault="00784F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11" w14:textId="77777777" w:rsidR="00784F98" w:rsidRDefault="00784F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A1F9E" w14:paraId="4C6A151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13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14" w14:textId="77777777" w:rsidR="00784F98" w:rsidRDefault="00784F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A1F9E" w14:paraId="4C6A151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16" w14:textId="77777777" w:rsidR="00784F98" w:rsidRDefault="00784F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17" w14:textId="77777777" w:rsidR="00784F98" w:rsidRDefault="00784F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519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33"/>
      <w:gridCol w:w="2544"/>
    </w:tblGrid>
    <w:tr w:rsidR="009A1F9E" w14:paraId="4C6A13B7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3B5" w14:textId="77777777" w:rsidR="00784F98" w:rsidRDefault="00784F98">
          <w:pPr>
            <w:pStyle w:val="GEFEG"/>
            <w:tabs>
              <w:tab w:val="left" w:pos="564"/>
              <w:tab w:val="left" w:pos="448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3B6" w14:textId="77777777" w:rsidR="00784F98" w:rsidRDefault="00784F98">
          <w:pPr>
            <w:pStyle w:val="GEFEG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Seite: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3B8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A1F9E" w14:paraId="4C6A152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22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6A1523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6A1524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6A1525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A1F9E" w14:paraId="4C6A152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27" w14:textId="77777777" w:rsidR="00784F98" w:rsidRDefault="00784F98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28" w14:textId="3B1B4898" w:rsidR="00784F98" w:rsidRDefault="00784F98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52A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A1F9E" w14:paraId="4C6A15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35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6A1536" w14:textId="77777777" w:rsidR="00784F98" w:rsidRDefault="00784F9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37" w14:textId="77777777" w:rsidR="00784F98" w:rsidRDefault="00784F9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A1F9E" w14:paraId="4C6A15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39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6A153A" w14:textId="77777777" w:rsidR="00784F98" w:rsidRDefault="00784F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3B" w14:textId="77777777" w:rsidR="00784F98" w:rsidRDefault="00784F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A1F9E" w14:paraId="4C6A153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3D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3E" w14:textId="77777777" w:rsidR="00784F98" w:rsidRDefault="00784F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A1F9E" w14:paraId="4C6A154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40" w14:textId="77777777" w:rsidR="00784F98" w:rsidRDefault="00784F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41" w14:textId="77777777" w:rsidR="00784F98" w:rsidRDefault="00784F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543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A1F9E" w14:paraId="4C6A155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4C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6A154D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6A154E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6A154F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A1F9E" w14:paraId="4C6A155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51" w14:textId="77777777" w:rsidR="00784F98" w:rsidRDefault="00784F98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52" w14:textId="02BF958D" w:rsidR="00784F98" w:rsidRDefault="00784F98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14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554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A1F9E" w14:paraId="4C6A15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5F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6A1560" w14:textId="77777777" w:rsidR="00784F98" w:rsidRDefault="00784F9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61" w14:textId="77777777" w:rsidR="00784F98" w:rsidRDefault="00784F9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A1F9E" w14:paraId="4C6A156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63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6A1564" w14:textId="77777777" w:rsidR="00784F98" w:rsidRDefault="00784F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65" w14:textId="77777777" w:rsidR="00784F98" w:rsidRDefault="00784F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A1F9E" w14:paraId="4C6A156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67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68" w14:textId="77777777" w:rsidR="00784F98" w:rsidRDefault="00784F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A1F9E" w14:paraId="4C6A156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6A" w14:textId="77777777" w:rsidR="00784F98" w:rsidRDefault="00784F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6B" w14:textId="77777777" w:rsidR="00784F98" w:rsidRDefault="00784F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56D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A1F9E" w14:paraId="4C6A157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76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6A1577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6A1578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6A1579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A1F9E" w14:paraId="4C6A157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7B" w14:textId="77777777" w:rsidR="00784F98" w:rsidRDefault="00784F98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7C" w14:textId="40DDBFA0" w:rsidR="00784F98" w:rsidRDefault="00784F98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15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57E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A1F9E" w14:paraId="4C6A158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89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6A158A" w14:textId="77777777" w:rsidR="00784F98" w:rsidRDefault="00784F9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8B" w14:textId="77777777" w:rsidR="00784F98" w:rsidRDefault="00784F9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A1F9E" w14:paraId="4C6A159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8D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6A158E" w14:textId="77777777" w:rsidR="00784F98" w:rsidRDefault="00784F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8F" w14:textId="77777777" w:rsidR="00784F98" w:rsidRDefault="00784F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A1F9E" w14:paraId="4C6A159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91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92" w14:textId="77777777" w:rsidR="00784F98" w:rsidRDefault="00784F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A1F9E" w14:paraId="4C6A159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94" w14:textId="77777777" w:rsidR="00784F98" w:rsidRDefault="00784F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95" w14:textId="77777777" w:rsidR="00784F98" w:rsidRDefault="00784F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597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A1F9E" w14:paraId="4C6A15A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A0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6A15A1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6A15A2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6A15A3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A1F9E" w14:paraId="4C6A15A7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A5" w14:textId="77777777" w:rsidR="00784F98" w:rsidRDefault="00784F98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A6" w14:textId="115BB5EA" w:rsidR="00784F98" w:rsidRDefault="00784F98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16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5A8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A1F9E" w14:paraId="4C6A15B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B3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6A15B4" w14:textId="77777777" w:rsidR="00784F98" w:rsidRDefault="00784F9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B5" w14:textId="77777777" w:rsidR="00784F98" w:rsidRDefault="00784F9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A1F9E" w14:paraId="4C6A15B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B7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6A15B8" w14:textId="77777777" w:rsidR="00784F98" w:rsidRDefault="00784F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B9" w14:textId="77777777" w:rsidR="00784F98" w:rsidRDefault="00784F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A1F9E" w14:paraId="4C6A15B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BB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BC" w14:textId="77777777" w:rsidR="00784F98" w:rsidRDefault="00784F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A1F9E" w14:paraId="4C6A15C0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BE" w14:textId="77777777" w:rsidR="00784F98" w:rsidRDefault="00784F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BF" w14:textId="77777777" w:rsidR="00784F98" w:rsidRDefault="00784F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5C1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A1F9E" w14:paraId="4C6A15C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CA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6A15CB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6A15CC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6A15CD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A1F9E" w14:paraId="4C6A15D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CF" w14:textId="77777777" w:rsidR="00784F98" w:rsidRDefault="00784F98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D0" w14:textId="74D764D6" w:rsidR="00784F98" w:rsidRDefault="00784F98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17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5D2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A1F9E" w14:paraId="4C6A15E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DD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6A15DE" w14:textId="77777777" w:rsidR="00784F98" w:rsidRDefault="00784F9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DF" w14:textId="77777777" w:rsidR="00784F98" w:rsidRDefault="00784F9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A1F9E" w14:paraId="4C6A15E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E1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6A15E2" w14:textId="77777777" w:rsidR="00784F98" w:rsidRDefault="00784F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E3" w14:textId="77777777" w:rsidR="00784F98" w:rsidRDefault="00784F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A1F9E" w14:paraId="4C6A15E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E5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E6" w14:textId="77777777" w:rsidR="00784F98" w:rsidRDefault="00784F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A1F9E" w14:paraId="4C6A15EA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E8" w14:textId="77777777" w:rsidR="00784F98" w:rsidRDefault="00784F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E9" w14:textId="77777777" w:rsidR="00784F98" w:rsidRDefault="00784F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5EB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A1F9E" w14:paraId="4C6A13C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C1" w14:textId="77777777" w:rsidR="00784F98" w:rsidRDefault="00784F98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C6A13C2" w14:textId="77777777" w:rsidR="00784F98" w:rsidRDefault="00784F98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6A13C3" w14:textId="77777777" w:rsidR="00784F98" w:rsidRDefault="00784F98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6A13C4" w14:textId="77777777" w:rsidR="00784F98" w:rsidRDefault="00784F98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A1F9E" w14:paraId="4C6A13C8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3C6" w14:textId="77777777" w:rsidR="00784F98" w:rsidRDefault="00784F98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3C7" w14:textId="77777777" w:rsidR="00784F98" w:rsidRDefault="00784F98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3C9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A1F9E" w14:paraId="4C6A15F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F4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6A15F5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6A15F6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6A15F7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A1F9E" w14:paraId="4C6A15FB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F9" w14:textId="77777777" w:rsidR="00784F98" w:rsidRDefault="00784F98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5FA" w14:textId="050874B4" w:rsidR="00784F98" w:rsidRDefault="00784F98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19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5FC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A1F9E" w14:paraId="4C6A160A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07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6A1608" w14:textId="77777777" w:rsidR="00784F98" w:rsidRDefault="00784F9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09" w14:textId="77777777" w:rsidR="00784F98" w:rsidRDefault="00784F9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A1F9E" w14:paraId="4C6A160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0B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6A160C" w14:textId="77777777" w:rsidR="00784F98" w:rsidRDefault="00784F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0D" w14:textId="77777777" w:rsidR="00784F98" w:rsidRDefault="00784F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A1F9E" w14:paraId="4C6A1611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0F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10" w14:textId="77777777" w:rsidR="00784F98" w:rsidRDefault="00784F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A1F9E" w14:paraId="4C6A161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612" w14:textId="77777777" w:rsidR="00784F98" w:rsidRDefault="00784F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613" w14:textId="77777777" w:rsidR="00784F98" w:rsidRDefault="00784F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615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A1F9E" w14:paraId="4C6A162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1E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6A161F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6A1620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6A1621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A1F9E" w14:paraId="4C6A162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623" w14:textId="77777777" w:rsidR="00784F98" w:rsidRDefault="00784F98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624" w14:textId="1BC52B09" w:rsidR="00784F98" w:rsidRDefault="00784F98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20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626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A1F9E" w14:paraId="4C6A1634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31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6A1632" w14:textId="77777777" w:rsidR="00784F98" w:rsidRDefault="00784F9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33" w14:textId="77777777" w:rsidR="00784F98" w:rsidRDefault="00784F9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A1F9E" w14:paraId="4C6A16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35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6A1636" w14:textId="77777777" w:rsidR="00784F98" w:rsidRDefault="00784F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37" w14:textId="77777777" w:rsidR="00784F98" w:rsidRDefault="00784F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A1F9E" w14:paraId="4C6A163B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39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3A" w14:textId="77777777" w:rsidR="00784F98" w:rsidRDefault="00784F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A1F9E" w14:paraId="4C6A163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63C" w14:textId="77777777" w:rsidR="00784F98" w:rsidRDefault="00784F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63D" w14:textId="77777777" w:rsidR="00784F98" w:rsidRDefault="00784F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63F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A1F9E" w14:paraId="4C6A164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48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6A1649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6A164A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6A164B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A1F9E" w14:paraId="4C6A164F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64D" w14:textId="77777777" w:rsidR="00784F98" w:rsidRDefault="00784F98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64E" w14:textId="7A73DAB7" w:rsidR="00784F98" w:rsidRDefault="00784F98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650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A1F9E" w14:paraId="4C6A165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5B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6A165C" w14:textId="77777777" w:rsidR="00784F98" w:rsidRDefault="00784F9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5D" w14:textId="77777777" w:rsidR="00784F98" w:rsidRDefault="00784F9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A1F9E" w14:paraId="4C6A166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5F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6A1660" w14:textId="77777777" w:rsidR="00784F98" w:rsidRDefault="00784F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61" w14:textId="77777777" w:rsidR="00784F98" w:rsidRDefault="00784F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A1F9E" w14:paraId="4C6A1665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63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64" w14:textId="77777777" w:rsidR="00784F98" w:rsidRDefault="00784F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A1F9E" w14:paraId="4C6A1668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666" w14:textId="77777777" w:rsidR="00784F98" w:rsidRDefault="00784F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667" w14:textId="77777777" w:rsidR="00784F98" w:rsidRDefault="00784F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669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6752"/>
    </w:tblGrid>
    <w:tr w:rsidR="009A1F9E" w14:paraId="4C6A1674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C6A1672" w14:textId="77777777" w:rsidR="00784F98" w:rsidRDefault="00784F98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rFonts w:ascii="Arial" w:hAnsi="Arial" w:cs="Arial"/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4C6A1673" w14:textId="77777777" w:rsidR="00784F98" w:rsidRDefault="00784F98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675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A1F9E" w14:paraId="4C6A168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80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6A1681" w14:textId="77777777" w:rsidR="00784F98" w:rsidRDefault="00784F9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82" w14:textId="77777777" w:rsidR="00784F98" w:rsidRDefault="00784F9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A1F9E" w14:paraId="4C6A168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84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6A1685" w14:textId="77777777" w:rsidR="00784F98" w:rsidRDefault="00784F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86" w14:textId="77777777" w:rsidR="00784F98" w:rsidRDefault="00784F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A1F9E" w14:paraId="4C6A168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88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89" w14:textId="77777777" w:rsidR="00784F98" w:rsidRDefault="00784F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A1F9E" w14:paraId="4C6A168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68B" w14:textId="77777777" w:rsidR="00784F98" w:rsidRDefault="00784F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68C" w14:textId="77777777" w:rsidR="00784F98" w:rsidRDefault="00784F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68E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A1F9E" w14:paraId="4C6A13D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D2" w14:textId="77777777" w:rsidR="00784F98" w:rsidRDefault="00784F98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C6A13D3" w14:textId="77777777" w:rsidR="00784F98" w:rsidRDefault="00784F98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6A13D4" w14:textId="77777777" w:rsidR="00784F98" w:rsidRDefault="00784F98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6A13D5" w14:textId="77777777" w:rsidR="00784F98" w:rsidRDefault="00784F98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A1F9E" w14:paraId="4C6A13D9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3D7" w14:textId="77777777" w:rsidR="00784F98" w:rsidRDefault="00784F98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3D8" w14:textId="77777777" w:rsidR="00784F98" w:rsidRDefault="00784F98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3DA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A1F9E" w14:paraId="4C6A13E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E5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6A13E6" w14:textId="77777777" w:rsidR="00784F98" w:rsidRDefault="00784F9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E7" w14:textId="77777777" w:rsidR="00784F98" w:rsidRDefault="00784F9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A1F9E" w14:paraId="4C6A13E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E9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6A13EA" w14:textId="77777777" w:rsidR="00784F98" w:rsidRDefault="00784F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EB" w14:textId="77777777" w:rsidR="00784F98" w:rsidRDefault="00784F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A1F9E" w14:paraId="4C6A13EF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ED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EE" w14:textId="77777777" w:rsidR="00784F98" w:rsidRDefault="00784F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A1F9E" w14:paraId="4C6A13F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3F0" w14:textId="77777777" w:rsidR="00784F98" w:rsidRDefault="00784F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3F1" w14:textId="77777777" w:rsidR="00784F98" w:rsidRDefault="00784F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3F3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A1F9E" w14:paraId="4C6A140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FC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6A13FD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6A13FE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6A13FF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A1F9E" w14:paraId="4C6A1403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01" w14:textId="77777777" w:rsidR="00784F98" w:rsidRDefault="00784F98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02" w14:textId="77777777" w:rsidR="00784F98" w:rsidRDefault="00784F98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2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404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A1F9E" w14:paraId="4C6A141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0F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6A1410" w14:textId="77777777" w:rsidR="00784F98" w:rsidRDefault="00784F9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11" w14:textId="77777777" w:rsidR="00784F98" w:rsidRDefault="00784F9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A1F9E" w14:paraId="4C6A141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13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6A1414" w14:textId="77777777" w:rsidR="00784F98" w:rsidRDefault="00784F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15" w14:textId="77777777" w:rsidR="00784F98" w:rsidRDefault="00784F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A1F9E" w14:paraId="4C6A1419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17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18" w14:textId="77777777" w:rsidR="00784F98" w:rsidRDefault="00784F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A1F9E" w14:paraId="4C6A141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1A" w14:textId="77777777" w:rsidR="00784F98" w:rsidRDefault="00784F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1B" w14:textId="77777777" w:rsidR="00784F98" w:rsidRDefault="00784F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41D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824"/>
      <w:gridCol w:w="2208"/>
    </w:tblGrid>
    <w:tr w:rsidR="009A1F9E" w14:paraId="4C6A142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26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4C6A1427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C6A1428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C6A1429" w14:textId="77777777" w:rsidR="00784F98" w:rsidRDefault="00784F98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9A1F9E" w14:paraId="4C6A142D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2B" w14:textId="77777777" w:rsidR="00784F98" w:rsidRDefault="00784F98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2C" w14:textId="77777777" w:rsidR="00784F98" w:rsidRDefault="00784F98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Seite:  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3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42E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6"/>
      <w:gridCol w:w="1096"/>
      <w:gridCol w:w="26"/>
      <w:gridCol w:w="6550"/>
      <w:gridCol w:w="6338"/>
    </w:tblGrid>
    <w:tr w:rsidR="009A1F9E" w14:paraId="4C6A143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39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4C6A143A" w14:textId="77777777" w:rsidR="00784F98" w:rsidRDefault="00784F98">
          <w:pPr>
            <w:pStyle w:val="GEFEG"/>
            <w:tabs>
              <w:tab w:val="center" w:pos="552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3B" w14:textId="77777777" w:rsidR="00784F98" w:rsidRDefault="00784F98">
          <w:pPr>
            <w:pStyle w:val="GEFEG"/>
            <w:spacing w:before="20" w:line="170" w:lineRule="atLeast"/>
            <w:ind w:left="560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9A1F9E" w14:paraId="4C6A1440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3D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C6A143E" w14:textId="77777777" w:rsidR="00784F98" w:rsidRDefault="00784F98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3F" w14:textId="77777777" w:rsidR="00784F98" w:rsidRDefault="00784F98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9A1F9E" w14:paraId="4C6A1443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41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42" w14:textId="77777777" w:rsidR="00784F98" w:rsidRDefault="00784F98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noProof/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9A1F9E" w14:paraId="4C6A1446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44" w14:textId="77777777" w:rsidR="00784F98" w:rsidRDefault="00784F98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Version: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1.0d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26.07.2024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C6A1445" w14:textId="77777777" w:rsidR="00784F98" w:rsidRDefault="00784F98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noProof/>
              <w:sz w:val="14"/>
              <w:szCs w:val="14"/>
            </w:rPr>
          </w:pP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 xml:space="preserve">Seite: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PAGE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 xml:space="preserve">1 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  <w:r>
            <w:rPr>
              <w:noProof/>
              <w:color w:val="000000"/>
              <w:sz w:val="14"/>
              <w:szCs w:val="14"/>
            </w:rPr>
            <w:t xml:space="preserve"> 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/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fldChar w:fldCharType="begin"/>
          </w:r>
          <w:r>
            <w:rPr>
              <w:noProof/>
              <w:color w:val="000000"/>
              <w:sz w:val="14"/>
              <w:szCs w:val="14"/>
            </w:rPr>
            <w:instrText xml:space="preserve"> NUMPAGES   \* MERGEFORMAT </w:instrText>
          </w:r>
          <w:r>
            <w:rPr>
              <w:noProof/>
              <w:color w:val="000000"/>
              <w:sz w:val="14"/>
              <w:szCs w:val="14"/>
            </w:rPr>
            <w:fldChar w:fldCharType="separate"/>
          </w:r>
          <w:r>
            <w:rPr>
              <w:noProof/>
              <w:color w:val="000000"/>
              <w:sz w:val="14"/>
              <w:szCs w:val="14"/>
            </w:rPr>
            <w:t>1</w:t>
          </w:r>
          <w:r>
            <w:rPr>
              <w:noProof/>
              <w:color w:val="000000"/>
              <w:sz w:val="14"/>
              <w:szCs w:val="14"/>
            </w:rPr>
            <w:fldChar w:fldCharType="end"/>
          </w:r>
        </w:p>
      </w:tc>
    </w:tr>
  </w:tbl>
  <w:p w14:paraId="4C6A1447" w14:textId="77777777" w:rsidR="00784F98" w:rsidRDefault="00784F98">
    <w:pPr>
      <w:pStyle w:val="GEFEG"/>
      <w:rPr>
        <w:noProof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A13A8" w14:textId="77777777" w:rsidR="00490D68" w:rsidRDefault="00490D68">
      <w:pPr>
        <w:spacing w:after="0" w:line="240" w:lineRule="auto"/>
      </w:pPr>
      <w:r>
        <w:separator/>
      </w:r>
    </w:p>
  </w:footnote>
  <w:footnote w:type="continuationSeparator" w:id="0">
    <w:p w14:paraId="4C6A13A9" w14:textId="77777777" w:rsidR="00490D68" w:rsidRDefault="00490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023"/>
      <w:gridCol w:w="4354"/>
    </w:tblGrid>
    <w:tr w:rsidR="009A1F9E" w14:paraId="4C6A13AE" w14:textId="77777777">
      <w:trPr>
        <w:cantSplit/>
      </w:trPr>
      <w:tc>
        <w:tcPr>
          <w:tcW w:w="5023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AC" w14:textId="77777777" w:rsidR="00490D68" w:rsidRDefault="00490D68">
          <w:pPr>
            <w:pStyle w:val="GEFEG"/>
            <w:rPr>
              <w:noProof/>
            </w:rPr>
          </w:pPr>
        </w:p>
      </w:tc>
      <w:tc>
        <w:tcPr>
          <w:tcW w:w="435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AD" w14:textId="77777777" w:rsidR="00490D68" w:rsidRDefault="00B14912">
          <w:pPr>
            <w:pStyle w:val="GEFEG"/>
            <w:jc w:val="right"/>
            <w:rPr>
              <w:noProof/>
            </w:rPr>
          </w:pPr>
          <w:r>
            <w:rPr>
              <w:noProof/>
            </w:rPr>
            <w:pict w14:anchorId="4C6A168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5.75pt;height:29.25pt">
                <v:imagedata r:id="rId1" o:title=""/>
              </v:shape>
            </w:pict>
          </w:r>
        </w:p>
      </w:tc>
    </w:tr>
  </w:tbl>
  <w:p w14:paraId="4C6A13AF" w14:textId="77777777" w:rsidR="00490D68" w:rsidRDefault="00490D68">
    <w:pPr>
      <w:pStyle w:val="GEFEG"/>
      <w:rPr>
        <w:noProof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9A1F9E" w14:paraId="4C6A144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448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49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4" type="#_x0000_t75" style="width:167.25pt;height:29.25pt">
                <v:imagedata r:id="rId1" o:title=""/>
              </v:shape>
            </w:pict>
          </w:r>
        </w:p>
      </w:tc>
    </w:tr>
    <w:tr w:rsidR="009A1F9E" w14:paraId="4C6A144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4B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44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44D" w14:textId="77777777" w:rsidR="00784F98" w:rsidRDefault="00784F98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6A144F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A1F9E" w14:paraId="4C6A145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459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5A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5" type="#_x0000_t75" style="width:167.25pt;height:29.25pt">
                <v:imagedata r:id="rId1" o:title=""/>
              </v:shape>
            </w:pict>
          </w:r>
        </w:p>
      </w:tc>
    </w:tr>
    <w:tr w:rsidR="009A1F9E" w14:paraId="4C6A145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5C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45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45E" w14:textId="77777777" w:rsidR="00784F98" w:rsidRDefault="00784F9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A1F9E" w14:paraId="4C6A146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60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6A1462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9A1F9E" w14:paraId="4C6A147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472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73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6" type="#_x0000_t75" style="width:167.25pt;height:29.25pt">
                <v:imagedata r:id="rId1" o:title=""/>
              </v:shape>
            </w:pict>
          </w:r>
        </w:p>
      </w:tc>
    </w:tr>
    <w:tr w:rsidR="009A1F9E" w14:paraId="4C6A147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75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47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477" w14:textId="77777777" w:rsidR="00784F98" w:rsidRDefault="00784F98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6A1479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A1F9E" w14:paraId="4C6A148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483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84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167.25pt;height:29.25pt">
                <v:imagedata r:id="rId1" o:title=""/>
              </v:shape>
            </w:pict>
          </w:r>
        </w:p>
      </w:tc>
    </w:tr>
    <w:tr w:rsidR="009A1F9E" w14:paraId="4C6A148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86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48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488" w14:textId="77777777" w:rsidR="00784F98" w:rsidRDefault="00784F9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A1F9E" w14:paraId="4C6A148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8A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6A148C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9A1F9E" w14:paraId="4C6A149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49C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9D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9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8" type="#_x0000_t75" style="width:167.25pt;height:29.25pt">
                <v:imagedata r:id="rId1" o:title=""/>
              </v:shape>
            </w:pict>
          </w:r>
        </w:p>
      </w:tc>
    </w:tr>
    <w:tr w:rsidR="009A1F9E" w14:paraId="4C6A14A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9F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4A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4A1" w14:textId="77777777" w:rsidR="00784F98" w:rsidRDefault="00784F98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6A14A3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A1F9E" w14:paraId="4C6A14A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4AD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AE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9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9" type="#_x0000_t75" style="width:167.25pt;height:29.25pt">
                <v:imagedata r:id="rId1" o:title=""/>
              </v:shape>
            </w:pict>
          </w:r>
        </w:p>
      </w:tc>
    </w:tr>
    <w:tr w:rsidR="009A1F9E" w14:paraId="4C6A14B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B0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4B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4B2" w14:textId="77777777" w:rsidR="00784F98" w:rsidRDefault="00784F9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A1F9E" w14:paraId="4C6A14B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B4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6A14B6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9A1F9E" w14:paraId="4C6A14C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4C6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C7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167.25pt;height:29.25pt">
                <v:imagedata r:id="rId1" o:title=""/>
              </v:shape>
            </w:pict>
          </w:r>
        </w:p>
      </w:tc>
    </w:tr>
    <w:tr w:rsidR="009A1F9E" w14:paraId="4C6A14C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C9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4C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4CB" w14:textId="77777777" w:rsidR="00784F98" w:rsidRDefault="00784F98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6A14CD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A1F9E" w14:paraId="4C6A14D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4D7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D8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9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1" type="#_x0000_t75" style="width:167.25pt;height:29.25pt">
                <v:imagedata r:id="rId1" o:title=""/>
              </v:shape>
            </w:pict>
          </w:r>
        </w:p>
      </w:tc>
    </w:tr>
    <w:tr w:rsidR="009A1F9E" w14:paraId="4C6A14D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DA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4D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4DC" w14:textId="77777777" w:rsidR="00784F98" w:rsidRDefault="00784F9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A1F9E" w14:paraId="4C6A14D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DE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6A14E0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9A1F9E" w14:paraId="4C6A14F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4F0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F1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A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2" type="#_x0000_t75" style="width:167.25pt;height:29.25pt">
                <v:imagedata r:id="rId1" o:title=""/>
              </v:shape>
            </w:pict>
          </w:r>
        </w:p>
      </w:tc>
    </w:tr>
    <w:tr w:rsidR="009A1F9E" w14:paraId="4C6A14F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F3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4F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4F5" w14:textId="77777777" w:rsidR="00784F98" w:rsidRDefault="00784F98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6A14F7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A1F9E" w14:paraId="4C6A150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501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02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A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3" type="#_x0000_t75" style="width:167.25pt;height:29.25pt">
                <v:imagedata r:id="rId1" o:title=""/>
              </v:shape>
            </w:pict>
          </w:r>
        </w:p>
      </w:tc>
    </w:tr>
    <w:tr w:rsidR="009A1F9E" w14:paraId="4C6A150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04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50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506" w14:textId="77777777" w:rsidR="00784F98" w:rsidRDefault="00784F9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A1F9E" w14:paraId="4C6A150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08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6A150A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2657"/>
    </w:tblGrid>
    <w:tr w:rsidR="009A1F9E" w14:paraId="4C6A13B3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3B1" w14:textId="77777777" w:rsidR="00784F98" w:rsidRDefault="00784F98">
          <w:pPr>
            <w:pStyle w:val="GEFEG"/>
            <w:tabs>
              <w:tab w:val="left" w:pos="564"/>
            </w:tabs>
            <w:spacing w:before="120" w:after="6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B2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2.75pt;height:23.25pt">
                <v:imagedata r:id="rId1" o:title=""/>
              </v:shape>
            </w:pict>
          </w:r>
        </w:p>
      </w:tc>
    </w:tr>
  </w:tbl>
  <w:p w14:paraId="4C6A13B4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9A1F9E" w14:paraId="4C6A151C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51A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1B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4" type="#_x0000_t75" style="width:167.25pt;height:29.25pt">
                <v:imagedata r:id="rId1" o:title=""/>
              </v:shape>
            </w:pict>
          </w:r>
        </w:p>
      </w:tc>
    </w:tr>
    <w:tr w:rsidR="009A1F9E" w14:paraId="4C6A151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1D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52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51F" w14:textId="77777777" w:rsidR="00784F98" w:rsidRDefault="00784F98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6A1521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A1F9E" w14:paraId="4C6A152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52B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2C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A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5" type="#_x0000_t75" style="width:167.25pt;height:29.25pt">
                <v:imagedata r:id="rId1" o:title=""/>
              </v:shape>
            </w:pict>
          </w:r>
        </w:p>
      </w:tc>
    </w:tr>
    <w:tr w:rsidR="009A1F9E" w14:paraId="4C6A152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2E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53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530" w14:textId="77777777" w:rsidR="00784F98" w:rsidRDefault="00784F9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A1F9E" w14:paraId="4C6A153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32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6A1534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9A1F9E" w14:paraId="4C6A154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544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45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A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6" type="#_x0000_t75" style="width:167.25pt;height:29.25pt">
                <v:imagedata r:id="rId1" o:title=""/>
              </v:shape>
            </w:pict>
          </w:r>
        </w:p>
      </w:tc>
    </w:tr>
    <w:tr w:rsidR="009A1F9E" w14:paraId="4C6A154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47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54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549" w14:textId="77777777" w:rsidR="00784F98" w:rsidRDefault="00784F98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6A154B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A1F9E" w14:paraId="4C6A155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555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56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A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7" type="#_x0000_t75" style="width:167.25pt;height:29.25pt">
                <v:imagedata r:id="rId1" o:title=""/>
              </v:shape>
            </w:pict>
          </w:r>
        </w:p>
      </w:tc>
    </w:tr>
    <w:tr w:rsidR="009A1F9E" w14:paraId="4C6A155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58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55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55A" w14:textId="77777777" w:rsidR="00784F98" w:rsidRDefault="00784F9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A1F9E" w14:paraId="4C6A155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5C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6A155E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9A1F9E" w14:paraId="4C6A157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56E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6F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A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8" type="#_x0000_t75" style="width:167.25pt;height:29.25pt">
                <v:imagedata r:id="rId1" o:title=""/>
              </v:shape>
            </w:pict>
          </w:r>
        </w:p>
      </w:tc>
    </w:tr>
    <w:tr w:rsidR="009A1F9E" w14:paraId="4C6A157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71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57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573" w14:textId="77777777" w:rsidR="00784F98" w:rsidRDefault="00784F98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6A1575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A1F9E" w14:paraId="4C6A158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57F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80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9" type="#_x0000_t75" style="width:167.25pt;height:29.25pt">
                <v:imagedata r:id="rId1" o:title=""/>
              </v:shape>
            </w:pict>
          </w:r>
        </w:p>
      </w:tc>
    </w:tr>
    <w:tr w:rsidR="009A1F9E" w14:paraId="4C6A158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82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58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584" w14:textId="77777777" w:rsidR="00784F98" w:rsidRDefault="00784F9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A1F9E" w14:paraId="4C6A158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86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6A1588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9A1F9E" w14:paraId="4C6A159A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598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99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A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0" type="#_x0000_t75" style="width:167.25pt;height:29.25pt">
                <v:imagedata r:id="rId1" o:title=""/>
              </v:shape>
            </w:pict>
          </w:r>
        </w:p>
      </w:tc>
    </w:tr>
    <w:tr w:rsidR="009A1F9E" w14:paraId="4C6A159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9B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59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59D" w14:textId="77777777" w:rsidR="00784F98" w:rsidRDefault="00784F98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6A159F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A1F9E" w14:paraId="4C6A15A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5A9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AA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A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1" type="#_x0000_t75" style="width:167.25pt;height:29.25pt">
                <v:imagedata r:id="rId1" o:title=""/>
              </v:shape>
            </w:pict>
          </w:r>
        </w:p>
      </w:tc>
    </w:tr>
    <w:tr w:rsidR="009A1F9E" w14:paraId="4C6A15AD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AC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5AF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5AE" w14:textId="77777777" w:rsidR="00784F98" w:rsidRDefault="00784F9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A1F9E" w14:paraId="4C6A15B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B0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6A15B2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9A1F9E" w14:paraId="4C6A15C4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5C2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C3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2" type="#_x0000_t75" style="width:167.25pt;height:29.25pt">
                <v:imagedata r:id="rId1" o:title=""/>
              </v:shape>
            </w:pict>
          </w:r>
        </w:p>
      </w:tc>
    </w:tr>
    <w:tr w:rsidR="009A1F9E" w14:paraId="4C6A15C6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C5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5C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5C7" w14:textId="77777777" w:rsidR="00784F98" w:rsidRDefault="00784F98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6A15C9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A1F9E" w14:paraId="4C6A15D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5D3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D4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A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3" type="#_x0000_t75" style="width:167.25pt;height:29.25pt">
                <v:imagedata r:id="rId1" o:title=""/>
              </v:shape>
            </w:pict>
          </w:r>
        </w:p>
      </w:tc>
    </w:tr>
    <w:tr w:rsidR="009A1F9E" w14:paraId="4C6A15D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D6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5D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5D8" w14:textId="77777777" w:rsidR="00784F98" w:rsidRDefault="00784F9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A1F9E" w14:paraId="4C6A15D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DA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6A15DC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9A1F9E" w14:paraId="4C6A13BB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3B9" w14:textId="77777777" w:rsidR="00784F98" w:rsidRDefault="00784F98">
          <w:pPr>
            <w:pStyle w:val="GEFEG"/>
            <w:tabs>
              <w:tab w:val="left" w:pos="564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BA" w14:textId="77777777" w:rsidR="00784F98" w:rsidRDefault="00B14912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65pt;height:29.25pt">
                <v:imagedata r:id="rId1" o:title=""/>
              </v:shape>
            </w:pict>
          </w:r>
        </w:p>
      </w:tc>
    </w:tr>
    <w:tr w:rsidR="009A1F9E" w14:paraId="4C6A13BD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BC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3BF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3BE" w14:textId="77777777" w:rsidR="00784F98" w:rsidRDefault="00784F98">
          <w:pPr>
            <w:pStyle w:val="GEFEG"/>
            <w:spacing w:before="40" w:after="40" w:line="341" w:lineRule="atLeast"/>
            <w:ind w:left="79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4C6A13C0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9A1F9E" w14:paraId="4C6A15EE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5EC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ED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A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4" type="#_x0000_t75" style="width:167.25pt;height:29.25pt">
                <v:imagedata r:id="rId1" o:title=""/>
              </v:shape>
            </w:pict>
          </w:r>
        </w:p>
      </w:tc>
    </w:tr>
    <w:tr w:rsidR="009A1F9E" w14:paraId="4C6A15F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EF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5F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5F1" w14:textId="77777777" w:rsidR="00784F98" w:rsidRDefault="00784F98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6A15F3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A1F9E" w14:paraId="4C6A15F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5FD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5FE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A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67.25pt;height:29.25pt">
                <v:imagedata r:id="rId1" o:title=""/>
              </v:shape>
            </w:pict>
          </w:r>
        </w:p>
      </w:tc>
    </w:tr>
    <w:tr w:rsidR="009A1F9E" w14:paraId="4C6A160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00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603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602" w14:textId="77777777" w:rsidR="00784F98" w:rsidRDefault="00784F9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A1F9E" w14:paraId="4C6A160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04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6A1606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9A1F9E" w14:paraId="4C6A1618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616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17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A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167.25pt;height:29.25pt">
                <v:imagedata r:id="rId1" o:title=""/>
              </v:shape>
            </w:pict>
          </w:r>
        </w:p>
      </w:tc>
    </w:tr>
    <w:tr w:rsidR="009A1F9E" w14:paraId="4C6A161A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19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61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61B" w14:textId="77777777" w:rsidR="00784F98" w:rsidRDefault="00784F98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6A161D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A1F9E" w14:paraId="4C6A1629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627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28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A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7" type="#_x0000_t75" style="width:167.25pt;height:29.25pt">
                <v:imagedata r:id="rId1" o:title=""/>
              </v:shape>
            </w:pict>
          </w:r>
        </w:p>
      </w:tc>
    </w:tr>
    <w:tr w:rsidR="009A1F9E" w14:paraId="4C6A162B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2A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62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62C" w14:textId="77777777" w:rsidR="00784F98" w:rsidRDefault="00784F9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A1F9E" w14:paraId="4C6A162F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2E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6A1630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9A1F9E" w14:paraId="4C6A1642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640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41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B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8" type="#_x0000_t75" style="width:167.25pt;height:29.25pt">
                <v:imagedata r:id="rId1" o:title=""/>
              </v:shape>
            </w:pict>
          </w:r>
        </w:p>
      </w:tc>
    </w:tr>
    <w:tr w:rsidR="009A1F9E" w14:paraId="4C6A1644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43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646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645" w14:textId="77777777" w:rsidR="00784F98" w:rsidRDefault="00784F98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6A1647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A1F9E" w14:paraId="4C6A165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651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52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9" type="#_x0000_t75" style="width:167.25pt;height:29.25pt">
                <v:imagedata r:id="rId1" o:title=""/>
              </v:shape>
            </w:pict>
          </w:r>
        </w:p>
      </w:tc>
    </w:tr>
    <w:tr w:rsidR="009A1F9E" w14:paraId="4C6A1655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54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65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656" w14:textId="77777777" w:rsidR="00784F98" w:rsidRDefault="00784F9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A1F9E" w14:paraId="4C6A1659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58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6A165A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00"/>
      <w:gridCol w:w="3376"/>
    </w:tblGrid>
    <w:tr w:rsidR="009A1F9E" w14:paraId="4C6A166C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66A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6B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0" type="#_x0000_t75" style="width:167.25pt;height:29.25pt">
                <v:imagedata r:id="rId1" o:title=""/>
              </v:shape>
            </w:pict>
          </w:r>
        </w:p>
      </w:tc>
    </w:tr>
    <w:tr w:rsidR="009A1F9E" w14:paraId="4C6A166E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6D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670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66F" w14:textId="77777777" w:rsidR="00784F98" w:rsidRDefault="00784F98">
          <w:pPr>
            <w:pStyle w:val="GEFEG"/>
            <w:spacing w:before="40" w:after="40" w:line="341" w:lineRule="atLeast"/>
            <w:ind w:left="48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Änderungshistorie</w:t>
          </w:r>
        </w:p>
      </w:tc>
    </w:tr>
  </w:tbl>
  <w:p w14:paraId="4C6A1671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A1F9E" w14:paraId="4C6A1678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676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77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B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61" type="#_x0000_t75" style="width:167.25pt;height:29.25pt">
                <v:imagedata r:id="rId1" o:title=""/>
              </v:shape>
            </w:pict>
          </w:r>
        </w:p>
      </w:tc>
    </w:tr>
    <w:tr w:rsidR="009A1F9E" w14:paraId="4C6A167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79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67C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67B" w14:textId="77777777" w:rsidR="00784F98" w:rsidRDefault="00784F9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A1F9E" w14:paraId="4C6A167E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67D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6A167F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720"/>
      <w:gridCol w:w="3312"/>
    </w:tblGrid>
    <w:tr w:rsidR="009A1F9E" w14:paraId="4C6A13CC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3CA" w14:textId="77777777" w:rsidR="00784F98" w:rsidRDefault="00784F98">
          <w:pPr>
            <w:pStyle w:val="GEFEG"/>
            <w:tabs>
              <w:tab w:val="left" w:pos="564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CB" w14:textId="77777777" w:rsidR="00784F98" w:rsidRDefault="00B14912">
          <w:pPr>
            <w:pStyle w:val="GEFEG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65pt;height:29.25pt">
                <v:imagedata r:id="rId1" o:title=""/>
              </v:shape>
            </w:pict>
          </w:r>
        </w:p>
      </w:tc>
    </w:tr>
    <w:tr w:rsidR="009A1F9E" w14:paraId="4C6A13C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CD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3D0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3CF" w14:textId="77777777" w:rsidR="00784F98" w:rsidRDefault="00784F98">
          <w:pPr>
            <w:pStyle w:val="GEFEG"/>
            <w:spacing w:before="40" w:after="40" w:line="341" w:lineRule="atLeast"/>
            <w:ind w:left="79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Nachrichtenstruktur</w:t>
          </w:r>
        </w:p>
      </w:tc>
    </w:tr>
  </w:tbl>
  <w:p w14:paraId="4C6A13D1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A1F9E" w14:paraId="4C6A13DD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3DB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DC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9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67.25pt;height:29.25pt">
                <v:imagedata r:id="rId1" o:title=""/>
              </v:shape>
            </w:pict>
          </w:r>
        </w:p>
      </w:tc>
    </w:tr>
    <w:tr w:rsidR="009A1F9E" w14:paraId="4C6A13D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DE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3E1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3E0" w14:textId="77777777" w:rsidR="00784F98" w:rsidRDefault="00784F9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A1F9E" w14:paraId="4C6A13E3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E2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6A13E4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9A1F9E" w14:paraId="4C6A13F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3F4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F5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9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167.25pt;height:29.25pt">
                <v:imagedata r:id="rId1" o:title=""/>
              </v:shape>
            </w:pict>
          </w:r>
        </w:p>
      </w:tc>
    </w:tr>
    <w:tr w:rsidR="009A1F9E" w14:paraId="4C6A13F8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3F7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3F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3F9" w14:textId="77777777" w:rsidR="00784F98" w:rsidRDefault="00784F98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6A13FB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A1F9E" w14:paraId="4C6A140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405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06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9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1" type="#_x0000_t75" style="width:167.25pt;height:29.25pt">
                <v:imagedata r:id="rId1" o:title=""/>
              </v:shape>
            </w:pict>
          </w:r>
        </w:p>
      </w:tc>
    </w:tr>
    <w:tr w:rsidR="009A1F9E" w14:paraId="4C6A140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08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40B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40A" w14:textId="77777777" w:rsidR="00784F98" w:rsidRDefault="00784F9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A1F9E" w14:paraId="4C6A140D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0C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6A140E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607"/>
      <w:gridCol w:w="3425"/>
    </w:tblGrid>
    <w:tr w:rsidR="009A1F9E" w14:paraId="4C6A1420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41E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1F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9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2" type="#_x0000_t75" style="width:167.25pt;height:29.25pt">
                <v:imagedata r:id="rId1" o:title=""/>
              </v:shape>
            </w:pict>
          </w:r>
        </w:p>
      </w:tc>
    </w:tr>
    <w:tr w:rsidR="009A1F9E" w14:paraId="4C6A1422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21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42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423" w14:textId="77777777" w:rsidR="00784F98" w:rsidRDefault="00784F98">
          <w:pPr>
            <w:pStyle w:val="GEFEG"/>
            <w:spacing w:before="40" w:after="40" w:line="341" w:lineRule="atLeast"/>
            <w:ind w:left="113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Segmentlayout</w:t>
          </w:r>
        </w:p>
      </w:tc>
    </w:tr>
  </w:tbl>
  <w:p w14:paraId="4C6A1425" w14:textId="77777777" w:rsidR="00784F98" w:rsidRDefault="00784F98">
    <w:pPr>
      <w:pStyle w:val="GEFEG"/>
      <w:rPr>
        <w:noProof/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0864"/>
      <w:gridCol w:w="3440"/>
    </w:tblGrid>
    <w:tr w:rsidR="009A1F9E" w14:paraId="4C6A143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C6A142F" w14:textId="77777777" w:rsidR="00784F98" w:rsidRDefault="00784F98">
          <w:pPr>
            <w:pStyle w:val="GEFEG"/>
            <w:tabs>
              <w:tab w:val="left" w:pos="720"/>
            </w:tabs>
            <w:spacing w:before="120" w:line="170" w:lineRule="atLeast"/>
            <w:rPr>
              <w:noProof/>
              <w:sz w:val="14"/>
              <w:szCs w:val="14"/>
            </w:rPr>
          </w:pPr>
          <w:r>
            <w:rPr>
              <w:noProof/>
              <w:color w:val="000000"/>
              <w:sz w:val="14"/>
              <w:szCs w:val="14"/>
            </w:rPr>
            <w:t>COMDIS</w:t>
          </w:r>
          <w:r>
            <w:rPr>
              <w:noProof/>
              <w:sz w:val="14"/>
              <w:szCs w:val="14"/>
            </w:rPr>
            <w:tab/>
          </w:r>
          <w:r>
            <w:rPr>
              <w:noProof/>
              <w:color w:val="000000"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30" w14:textId="77777777" w:rsidR="00784F98" w:rsidRDefault="00B14912">
          <w:pPr>
            <w:pStyle w:val="GEFEG"/>
            <w:jc w:val="right"/>
            <w:rPr>
              <w:noProof/>
              <w:sz w:val="14"/>
              <w:szCs w:val="14"/>
            </w:rPr>
          </w:pPr>
          <w:r>
            <w:rPr>
              <w:noProof/>
            </w:rPr>
            <w:pict w14:anchorId="4C6A169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3" type="#_x0000_t75" style="width:167.25pt;height:29.25pt">
                <v:imagedata r:id="rId1" o:title=""/>
              </v:shape>
            </w:pict>
          </w:r>
        </w:p>
      </w:tc>
    </w:tr>
    <w:tr w:rsidR="009A1F9E" w14:paraId="4C6A1433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32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  <w:tr w:rsidR="009A1F9E" w14:paraId="4C6A143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C6A1434" w14:textId="77777777" w:rsidR="00784F98" w:rsidRDefault="00784F98">
          <w:pPr>
            <w:pStyle w:val="GEFEG"/>
            <w:spacing w:before="40" w:after="40" w:line="341" w:lineRule="atLeast"/>
            <w:ind w:left="80"/>
            <w:rPr>
              <w:noProof/>
              <w:sz w:val="14"/>
              <w:szCs w:val="14"/>
            </w:rPr>
          </w:pPr>
          <w:r>
            <w:rPr>
              <w:b/>
              <w:bCs/>
              <w:noProof/>
              <w:color w:val="000000"/>
              <w:sz w:val="28"/>
              <w:szCs w:val="28"/>
            </w:rPr>
            <w:t>Diagramm</w:t>
          </w:r>
        </w:p>
      </w:tc>
    </w:tr>
    <w:tr w:rsidR="009A1F9E" w14:paraId="4C6A143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C6A1436" w14:textId="77777777" w:rsidR="00784F98" w:rsidRDefault="00784F98">
          <w:pPr>
            <w:pStyle w:val="GEFEG"/>
            <w:rPr>
              <w:noProof/>
              <w:sz w:val="14"/>
              <w:szCs w:val="14"/>
            </w:rPr>
          </w:pPr>
        </w:p>
      </w:tc>
    </w:tr>
  </w:tbl>
  <w:p w14:paraId="4C6A1438" w14:textId="77777777" w:rsidR="00784F98" w:rsidRDefault="00784F98">
    <w:pPr>
      <w:pStyle w:val="GEFEG"/>
      <w:rPr>
        <w:noProof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C7172"/>
    <w:rsid w:val="000553D5"/>
    <w:rsid w:val="000C5E74"/>
    <w:rsid w:val="001F00FC"/>
    <w:rsid w:val="00231E39"/>
    <w:rsid w:val="00266BBD"/>
    <w:rsid w:val="002C7172"/>
    <w:rsid w:val="003B3D80"/>
    <w:rsid w:val="003E0531"/>
    <w:rsid w:val="00475C85"/>
    <w:rsid w:val="00490D68"/>
    <w:rsid w:val="007463A7"/>
    <w:rsid w:val="00784F98"/>
    <w:rsid w:val="0085386F"/>
    <w:rsid w:val="009513E1"/>
    <w:rsid w:val="009A1F9E"/>
    <w:rsid w:val="00B14912"/>
    <w:rsid w:val="00C02F9B"/>
    <w:rsid w:val="00C2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8"/>
    <o:shapelayout v:ext="edit">
      <o:idmap v:ext="edit" data="1"/>
    </o:shapelayout>
  </w:shapeDefaults>
  <w:decimalSymbol w:val=","/>
  <w:listSeparator w:val=";"/>
  <w14:docId w14:val="4C6A0DA9"/>
  <w14:defaultImageDpi w14:val="0"/>
  <w15:docId w15:val="{999F4CFA-BE45-4B0D-A114-3A668C37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docDefaults">
    <w:name w:val="docDefaults"/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styleId="Verzeichnis1">
    <w:name w:val="toc 1"/>
    <w:basedOn w:val="Standard"/>
    <w:next w:val="Standard"/>
    <w:autoRedefine/>
    <w:uiPriority w:val="39"/>
    <w:unhideWhenUsed/>
    <w:rsid w:val="00B14912"/>
    <w:pPr>
      <w:tabs>
        <w:tab w:val="right" w:leader="dot" w:pos="9367"/>
      </w:tabs>
    </w:pPr>
  </w:style>
  <w:style w:type="character" w:styleId="Hyperlink">
    <w:name w:val="Hyperlink"/>
    <w:basedOn w:val="Absatz-Standardschriftart"/>
    <w:uiPriority w:val="99"/>
    <w:unhideWhenUsed/>
    <w:rsid w:val="00784F9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8.xml"/><Relationship Id="rId42" Type="http://schemas.openxmlformats.org/officeDocument/2006/relationships/header" Target="header19.xml"/><Relationship Id="rId47" Type="http://schemas.openxmlformats.org/officeDocument/2006/relationships/footer" Target="footer21.xml"/><Relationship Id="rId63" Type="http://schemas.openxmlformats.org/officeDocument/2006/relationships/footer" Target="footer29.xml"/><Relationship Id="rId68" Type="http://schemas.openxmlformats.org/officeDocument/2006/relationships/header" Target="header32.xml"/><Relationship Id="rId16" Type="http://schemas.openxmlformats.org/officeDocument/2006/relationships/header" Target="header6.xml"/><Relationship Id="rId11" Type="http://schemas.openxmlformats.org/officeDocument/2006/relationships/footer" Target="footer3.xml"/><Relationship Id="rId32" Type="http://schemas.openxmlformats.org/officeDocument/2006/relationships/header" Target="header14.xml"/><Relationship Id="rId37" Type="http://schemas.openxmlformats.org/officeDocument/2006/relationships/footer" Target="footer16.xml"/><Relationship Id="rId53" Type="http://schemas.openxmlformats.org/officeDocument/2006/relationships/footer" Target="footer24.xml"/><Relationship Id="rId58" Type="http://schemas.openxmlformats.org/officeDocument/2006/relationships/header" Target="header27.xml"/><Relationship Id="rId74" Type="http://schemas.openxmlformats.org/officeDocument/2006/relationships/header" Target="header35.xml"/><Relationship Id="rId79" Type="http://schemas.openxmlformats.org/officeDocument/2006/relationships/footer" Target="footer37.xml"/><Relationship Id="rId5" Type="http://schemas.openxmlformats.org/officeDocument/2006/relationships/endnotes" Target="endnotes.xml"/><Relationship Id="rId61" Type="http://schemas.openxmlformats.org/officeDocument/2006/relationships/footer" Target="footer28.xml"/><Relationship Id="rId19" Type="http://schemas.openxmlformats.org/officeDocument/2006/relationships/footer" Target="footer7.xml"/><Relationship Id="rId14" Type="http://schemas.openxmlformats.org/officeDocument/2006/relationships/header" Target="header5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43" Type="http://schemas.openxmlformats.org/officeDocument/2006/relationships/footer" Target="footer19.xml"/><Relationship Id="rId48" Type="http://schemas.openxmlformats.org/officeDocument/2006/relationships/header" Target="header22.xml"/><Relationship Id="rId56" Type="http://schemas.openxmlformats.org/officeDocument/2006/relationships/header" Target="header26.xml"/><Relationship Id="rId64" Type="http://schemas.openxmlformats.org/officeDocument/2006/relationships/header" Target="header30.xml"/><Relationship Id="rId69" Type="http://schemas.openxmlformats.org/officeDocument/2006/relationships/footer" Target="footer32.xml"/><Relationship Id="rId77" Type="http://schemas.openxmlformats.org/officeDocument/2006/relationships/footer" Target="footer36.xml"/><Relationship Id="rId8" Type="http://schemas.openxmlformats.org/officeDocument/2006/relationships/header" Target="header2.xml"/><Relationship Id="rId51" Type="http://schemas.openxmlformats.org/officeDocument/2006/relationships/footer" Target="footer23.xml"/><Relationship Id="rId72" Type="http://schemas.openxmlformats.org/officeDocument/2006/relationships/header" Target="header34.xm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footer" Target="footer10.xml"/><Relationship Id="rId33" Type="http://schemas.openxmlformats.org/officeDocument/2006/relationships/footer" Target="footer14.xml"/><Relationship Id="rId38" Type="http://schemas.openxmlformats.org/officeDocument/2006/relationships/header" Target="header17.xml"/><Relationship Id="rId46" Type="http://schemas.openxmlformats.org/officeDocument/2006/relationships/header" Target="header21.xml"/><Relationship Id="rId59" Type="http://schemas.openxmlformats.org/officeDocument/2006/relationships/footer" Target="footer27.xml"/><Relationship Id="rId67" Type="http://schemas.openxmlformats.org/officeDocument/2006/relationships/footer" Target="footer31.xml"/><Relationship Id="rId20" Type="http://schemas.openxmlformats.org/officeDocument/2006/relationships/header" Target="header8.xml"/><Relationship Id="rId41" Type="http://schemas.openxmlformats.org/officeDocument/2006/relationships/footer" Target="footer18.xml"/><Relationship Id="rId54" Type="http://schemas.openxmlformats.org/officeDocument/2006/relationships/header" Target="header25.xml"/><Relationship Id="rId62" Type="http://schemas.openxmlformats.org/officeDocument/2006/relationships/header" Target="header29.xml"/><Relationship Id="rId70" Type="http://schemas.openxmlformats.org/officeDocument/2006/relationships/header" Target="header33.xml"/><Relationship Id="rId75" Type="http://schemas.openxmlformats.org/officeDocument/2006/relationships/footer" Target="footer3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header" Target="header16.xml"/><Relationship Id="rId49" Type="http://schemas.openxmlformats.org/officeDocument/2006/relationships/footer" Target="footer22.xml"/><Relationship Id="rId57" Type="http://schemas.openxmlformats.org/officeDocument/2006/relationships/footer" Target="footer26.xml"/><Relationship Id="rId10" Type="http://schemas.openxmlformats.org/officeDocument/2006/relationships/header" Target="header3.xml"/><Relationship Id="rId31" Type="http://schemas.openxmlformats.org/officeDocument/2006/relationships/footer" Target="footer13.xml"/><Relationship Id="rId44" Type="http://schemas.openxmlformats.org/officeDocument/2006/relationships/header" Target="header20.xml"/><Relationship Id="rId52" Type="http://schemas.openxmlformats.org/officeDocument/2006/relationships/header" Target="header24.xml"/><Relationship Id="rId60" Type="http://schemas.openxmlformats.org/officeDocument/2006/relationships/header" Target="header28.xml"/><Relationship Id="rId65" Type="http://schemas.openxmlformats.org/officeDocument/2006/relationships/footer" Target="footer30.xml"/><Relationship Id="rId73" Type="http://schemas.openxmlformats.org/officeDocument/2006/relationships/footer" Target="footer34.xml"/><Relationship Id="rId78" Type="http://schemas.openxmlformats.org/officeDocument/2006/relationships/header" Target="header37.xml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9" Type="http://schemas.openxmlformats.org/officeDocument/2006/relationships/footer" Target="footer17.xml"/><Relationship Id="rId34" Type="http://schemas.openxmlformats.org/officeDocument/2006/relationships/header" Target="header15.xml"/><Relationship Id="rId50" Type="http://schemas.openxmlformats.org/officeDocument/2006/relationships/header" Target="header23.xml"/><Relationship Id="rId55" Type="http://schemas.openxmlformats.org/officeDocument/2006/relationships/footer" Target="footer25.xml"/><Relationship Id="rId76" Type="http://schemas.openxmlformats.org/officeDocument/2006/relationships/header" Target="header36.xml"/><Relationship Id="rId7" Type="http://schemas.openxmlformats.org/officeDocument/2006/relationships/footer" Target="footer1.xml"/><Relationship Id="rId71" Type="http://schemas.openxmlformats.org/officeDocument/2006/relationships/footer" Target="footer33.xml"/><Relationship Id="rId2" Type="http://schemas.openxmlformats.org/officeDocument/2006/relationships/settings" Target="settings.xml"/><Relationship Id="rId29" Type="http://schemas.openxmlformats.org/officeDocument/2006/relationships/footer" Target="footer12.xml"/><Relationship Id="rId24" Type="http://schemas.openxmlformats.org/officeDocument/2006/relationships/header" Target="header10.xml"/><Relationship Id="rId40" Type="http://schemas.openxmlformats.org/officeDocument/2006/relationships/header" Target="header18.xml"/><Relationship Id="rId45" Type="http://schemas.openxmlformats.org/officeDocument/2006/relationships/footer" Target="footer20.xml"/><Relationship Id="rId66" Type="http://schemas.openxmlformats.org/officeDocument/2006/relationships/header" Target="header3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2390</Words>
  <Characters>15057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BDEW Bundesverband der Energie- und Wasserwirtschaft e. V.</Company>
  <LinksUpToDate>false</LinksUpToDate>
  <CharactersWithSpaces>17413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COMDIS MIG</dc:title>
  <dc:subject/>
  <dc:creator>BDEW</dc:creator>
  <cp:keywords/>
  <dc:description/>
  <cp:lastModifiedBy>Klaus Keller</cp:lastModifiedBy>
  <cp:revision>7</cp:revision>
  <dcterms:created xsi:type="dcterms:W3CDTF">2024-07-11T14:27:00Z</dcterms:created>
  <dcterms:modified xsi:type="dcterms:W3CDTF">2024-07-25T14:57:00Z</dcterms:modified>
</cp:coreProperties>
</file>