
<file path=[Content_Types].xml><?xml version="1.0" encoding="utf-8"?>
<Types xmlns="http://schemas.openxmlformats.org/package/2006/content-types">
  <Default Extension="bin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09"/>
        <w:gridCol w:w="4368"/>
      </w:tblGrid>
      <w:tr w:rsidR="00EE1B85" w14:paraId="645DF447" w14:textId="77777777">
        <w:trPr>
          <w:cantSplit/>
          <w:trHeight w:hRule="exact" w:val="864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761706" w14:textId="77777777" w:rsidR="00EE1B85" w:rsidRDefault="00EE1B85">
            <w:pPr>
              <w:pStyle w:val="GEFEG"/>
              <w:rPr>
                <w:noProof/>
              </w:rPr>
            </w:pPr>
          </w:p>
        </w:tc>
      </w:tr>
      <w:tr w:rsidR="00EE1B85" w14:paraId="2B319B54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71435B" w14:textId="77777777" w:rsidR="00EE1B85" w:rsidRDefault="00EE1B85">
            <w:pPr>
              <w:pStyle w:val="GEFEG"/>
              <w:spacing w:line="684" w:lineRule="atLeast"/>
              <w:ind w:left="2863"/>
              <w:rPr>
                <w:noProof/>
              </w:rPr>
            </w:pPr>
          </w:p>
        </w:tc>
      </w:tr>
      <w:tr w:rsidR="00EE1B85" w14:paraId="66546F02" w14:textId="77777777">
        <w:trPr>
          <w:cantSplit/>
          <w:trHeight w:hRule="exact" w:val="881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20B1DF" w14:textId="77777777" w:rsidR="00EE1B85" w:rsidRDefault="00EE1B85">
            <w:pPr>
              <w:pStyle w:val="GEFEG"/>
              <w:rPr>
                <w:noProof/>
              </w:rPr>
            </w:pPr>
          </w:p>
        </w:tc>
      </w:tr>
      <w:tr w:rsidR="00EE1B85" w14:paraId="58D6B692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2EC667" w14:textId="77777777" w:rsidR="00125B9F" w:rsidRDefault="00125B9F" w:rsidP="00125B9F">
            <w:pPr>
              <w:pStyle w:val="GEFEG"/>
              <w:spacing w:line="490" w:lineRule="atLeast"/>
              <w:ind w:left="16"/>
              <w:rPr>
                <w:noProof/>
              </w:rPr>
            </w:pPr>
            <w:r>
              <w:rPr>
                <w:b/>
                <w:bCs/>
                <w:noProof/>
                <w:color w:val="C20000"/>
                <w:sz w:val="40"/>
                <w:szCs w:val="40"/>
              </w:rPr>
              <w:t>Konsolidierte Lesefassung mit Fehlerkorrekturen -</w:t>
            </w:r>
          </w:p>
          <w:p w14:paraId="63A8ABE1" w14:textId="63F2701B" w:rsidR="00EE1B85" w:rsidRDefault="00734A63">
            <w:pPr>
              <w:pStyle w:val="GEFEG"/>
              <w:spacing w:line="490" w:lineRule="atLeast"/>
              <w:ind w:left="17"/>
              <w:rPr>
                <w:noProof/>
              </w:rPr>
            </w:pPr>
            <w:r>
              <w:rPr>
                <w:b/>
                <w:bCs/>
                <w:noProof/>
                <w:color w:val="C20000"/>
                <w:sz w:val="40"/>
                <w:szCs w:val="40"/>
              </w:rPr>
              <w:t>informatorische Lesefassung</w:t>
            </w:r>
          </w:p>
        </w:tc>
      </w:tr>
      <w:tr w:rsidR="00EE1B85" w14:paraId="4E275EB6" w14:textId="77777777">
        <w:trPr>
          <w:cantSplit/>
        </w:trPr>
        <w:tc>
          <w:tcPr>
            <w:tcW w:w="5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26E517" w14:textId="77777777" w:rsidR="00EE1B85" w:rsidRDefault="00734A63">
            <w:pPr>
              <w:pStyle w:val="GEFEG"/>
              <w:tabs>
                <w:tab w:val="left" w:pos="1157"/>
              </w:tabs>
              <w:spacing w:before="60" w:line="490" w:lineRule="atLeast"/>
              <w:ind w:left="31"/>
              <w:rPr>
                <w:noProof/>
              </w:rPr>
            </w:pPr>
            <w:r>
              <w:rPr>
                <w:b/>
                <w:bCs/>
                <w:noProof/>
                <w:color w:val="C20000"/>
                <w:sz w:val="40"/>
                <w:szCs w:val="40"/>
              </w:rPr>
              <w:t>Stand:</w:t>
            </w:r>
            <w:r>
              <w:rPr>
                <w:noProof/>
              </w:rPr>
              <w:tab/>
            </w:r>
            <w:r>
              <w:rPr>
                <w:b/>
                <w:bCs/>
                <w:noProof/>
                <w:color w:val="C20000"/>
                <w:sz w:val="40"/>
                <w:szCs w:val="40"/>
              </w:rPr>
              <w:t>29.06.2026</w:t>
            </w:r>
          </w:p>
        </w:tc>
        <w:tc>
          <w:tcPr>
            <w:tcW w:w="43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2F8C55" w14:textId="77777777" w:rsidR="00EE1B85" w:rsidRDefault="00EE1B85">
            <w:pPr>
              <w:pStyle w:val="GEFEG"/>
              <w:rPr>
                <w:noProof/>
              </w:rPr>
            </w:pPr>
          </w:p>
        </w:tc>
      </w:tr>
      <w:tr w:rsidR="00EE1B85" w14:paraId="7E570688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69510B" w14:textId="77777777" w:rsidR="00EE1B85" w:rsidRDefault="00EE1B85">
            <w:pPr>
              <w:pStyle w:val="GEFEG"/>
              <w:spacing w:line="341" w:lineRule="atLeast"/>
              <w:ind w:left="2671"/>
              <w:rPr>
                <w:noProof/>
              </w:rPr>
            </w:pPr>
          </w:p>
        </w:tc>
      </w:tr>
      <w:tr w:rsidR="00EE1B85" w14:paraId="5E8B6146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A2930E" w14:textId="77777777" w:rsidR="00EE1B85" w:rsidRDefault="00734A63">
            <w:pPr>
              <w:pStyle w:val="GEFEG"/>
              <w:tabs>
                <w:tab w:val="left" w:pos="2575"/>
              </w:tabs>
              <w:spacing w:before="120" w:line="756" w:lineRule="atLeast"/>
              <w:rPr>
                <w:noProof/>
              </w:rPr>
            </w:pPr>
            <w:r>
              <w:rPr>
                <w:b/>
                <w:bCs/>
                <w:noProof/>
                <w:color w:val="C20000"/>
                <w:sz w:val="62"/>
                <w:szCs w:val="62"/>
              </w:rPr>
              <w:t>UTILMD-</w:t>
            </w:r>
            <w:r>
              <w:rPr>
                <w:noProof/>
              </w:rPr>
              <w:tab/>
            </w:r>
            <w:r>
              <w:rPr>
                <w:b/>
                <w:bCs/>
                <w:noProof/>
                <w:color w:val="C20000"/>
                <w:sz w:val="62"/>
                <w:szCs w:val="62"/>
              </w:rPr>
              <w:t>Nachrichtenbeschreibung</w:t>
            </w:r>
          </w:p>
          <w:p w14:paraId="56F05F78" w14:textId="77777777" w:rsidR="00EE1B85" w:rsidRDefault="00734A63">
            <w:pPr>
              <w:pStyle w:val="GEFEG"/>
              <w:spacing w:line="756" w:lineRule="atLeast"/>
              <w:rPr>
                <w:noProof/>
              </w:rPr>
            </w:pPr>
            <w:r>
              <w:rPr>
                <w:b/>
                <w:bCs/>
                <w:noProof/>
                <w:color w:val="C20000"/>
                <w:sz w:val="62"/>
                <w:szCs w:val="62"/>
              </w:rPr>
              <w:t>Gas</w:t>
            </w:r>
          </w:p>
        </w:tc>
      </w:tr>
      <w:tr w:rsidR="00EE1B85" w14:paraId="6BCCBE1F" w14:textId="77777777">
        <w:trPr>
          <w:cantSplit/>
          <w:trHeight w:hRule="exact" w:val="1217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1F9CBD" w14:textId="77777777" w:rsidR="00EE1B85" w:rsidRDefault="00EE1B85">
            <w:pPr>
              <w:pStyle w:val="GEFEG"/>
              <w:rPr>
                <w:noProof/>
              </w:rPr>
            </w:pPr>
          </w:p>
        </w:tc>
      </w:tr>
      <w:tr w:rsidR="00EE1B85" w14:paraId="03CC30CA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A6A5B2" w14:textId="77777777" w:rsidR="00EE1B85" w:rsidRDefault="00734A63">
            <w:pPr>
              <w:pStyle w:val="GEFEG"/>
              <w:spacing w:line="293" w:lineRule="atLeast"/>
              <w:rPr>
                <w:noProof/>
              </w:rPr>
            </w:pPr>
            <w:r>
              <w:rPr>
                <w:noProof/>
              </w:rPr>
              <w:t>auf Basis</w:t>
            </w:r>
          </w:p>
          <w:p w14:paraId="1C2F7003" w14:textId="77777777" w:rsidR="00EE1B85" w:rsidRDefault="00EE1B85">
            <w:pPr>
              <w:pStyle w:val="GEFEG"/>
              <w:spacing w:line="293" w:lineRule="atLeast"/>
              <w:ind w:left="1279"/>
              <w:rPr>
                <w:noProof/>
              </w:rPr>
            </w:pPr>
          </w:p>
          <w:p w14:paraId="62E8EE77" w14:textId="77777777" w:rsidR="00EE1B85" w:rsidRDefault="00734A63">
            <w:pPr>
              <w:pStyle w:val="GEFEG"/>
              <w:spacing w:line="293" w:lineRule="atLeast"/>
              <w:rPr>
                <w:noProof/>
              </w:rPr>
            </w:pPr>
            <w:r>
              <w:rPr>
                <w:b/>
                <w:bCs/>
                <w:noProof/>
              </w:rPr>
              <w:t>UTILMD</w:t>
            </w:r>
          </w:p>
          <w:p w14:paraId="1D114118" w14:textId="77777777" w:rsidR="00EE1B85" w:rsidRDefault="00734A63">
            <w:pPr>
              <w:pStyle w:val="GEFEG"/>
              <w:spacing w:line="293" w:lineRule="atLeast"/>
              <w:rPr>
                <w:noProof/>
              </w:rPr>
            </w:pPr>
            <w:r>
              <w:rPr>
                <w:noProof/>
              </w:rPr>
              <w:t>Netzanschluss-Stammdaten</w:t>
            </w:r>
          </w:p>
          <w:p w14:paraId="39FB04D8" w14:textId="77777777" w:rsidR="00EE1B85" w:rsidRDefault="00EE1B85">
            <w:pPr>
              <w:pStyle w:val="GEFEG"/>
              <w:spacing w:line="293" w:lineRule="atLeast"/>
              <w:ind w:left="1615"/>
              <w:rPr>
                <w:noProof/>
              </w:rPr>
            </w:pPr>
          </w:p>
          <w:p w14:paraId="6DF5A51D" w14:textId="77777777" w:rsidR="00EE1B85" w:rsidRDefault="00734A63">
            <w:pPr>
              <w:pStyle w:val="GEFEG"/>
              <w:spacing w:line="293" w:lineRule="atLeast"/>
              <w:rPr>
                <w:noProof/>
              </w:rPr>
            </w:pPr>
            <w:r>
              <w:rPr>
                <w:b/>
                <w:bCs/>
                <w:noProof/>
              </w:rPr>
              <w:t>UN D.11A S3</w:t>
            </w:r>
          </w:p>
        </w:tc>
      </w:tr>
      <w:tr w:rsidR="00EE1B85" w14:paraId="671BFD6B" w14:textId="77777777">
        <w:trPr>
          <w:cantSplit/>
          <w:trHeight w:hRule="exact" w:val="1217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78748C" w14:textId="77777777" w:rsidR="00EE1B85" w:rsidRDefault="00EE1B85">
            <w:pPr>
              <w:pStyle w:val="GEFEG"/>
              <w:rPr>
                <w:noProof/>
              </w:rPr>
            </w:pPr>
          </w:p>
        </w:tc>
      </w:tr>
      <w:tr w:rsidR="00EE1B85" w14:paraId="2AB91DD4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D5D48D" w14:textId="77777777" w:rsidR="00EE1B85" w:rsidRDefault="00734A63">
            <w:pPr>
              <w:pStyle w:val="GEFEG"/>
              <w:tabs>
                <w:tab w:val="left" w:pos="3600"/>
              </w:tabs>
              <w:spacing w:line="293" w:lineRule="atLeast"/>
              <w:rPr>
                <w:noProof/>
              </w:rPr>
            </w:pPr>
            <w:r>
              <w:rPr>
                <w:noProof/>
              </w:rPr>
              <w:t>Version:  </w:t>
            </w:r>
            <w:r>
              <w:rPr>
                <w:noProof/>
              </w:rPr>
              <w:tab/>
              <w:t>G1.2</w:t>
            </w:r>
          </w:p>
          <w:p w14:paraId="6355ABDE" w14:textId="348D387B" w:rsidR="00EE1B85" w:rsidRDefault="00734A63">
            <w:pPr>
              <w:pStyle w:val="GEFEG"/>
              <w:tabs>
                <w:tab w:val="left" w:pos="3631"/>
              </w:tabs>
              <w:spacing w:line="293" w:lineRule="atLeast"/>
              <w:rPr>
                <w:noProof/>
              </w:rPr>
            </w:pPr>
            <w:r>
              <w:rPr>
                <w:noProof/>
              </w:rPr>
              <w:t>Ursprüngliches Publikationsdatum:</w:t>
            </w:r>
            <w:r>
              <w:rPr>
                <w:noProof/>
              </w:rPr>
              <w:tab/>
              <w:t>01.04.202</w:t>
            </w:r>
            <w:r w:rsidR="00827F0D">
              <w:rPr>
                <w:noProof/>
              </w:rPr>
              <w:t>6</w:t>
            </w:r>
          </w:p>
          <w:p w14:paraId="68AF5E14" w14:textId="77777777" w:rsidR="00EE1B85" w:rsidRDefault="00734A63">
            <w:pPr>
              <w:pStyle w:val="GEFEG"/>
              <w:tabs>
                <w:tab w:val="left" w:pos="3600"/>
              </w:tabs>
              <w:spacing w:line="293" w:lineRule="atLeast"/>
              <w:rPr>
                <w:noProof/>
              </w:rPr>
            </w:pPr>
            <w:r>
              <w:rPr>
                <w:noProof/>
              </w:rPr>
              <w:t>Autor:  </w:t>
            </w:r>
            <w:r>
              <w:rPr>
                <w:noProof/>
              </w:rPr>
              <w:tab/>
              <w:t>BDEW</w:t>
            </w:r>
          </w:p>
        </w:tc>
      </w:tr>
      <w:tr w:rsidR="00EE1B85" w14:paraId="6E565F3E" w14:textId="77777777">
        <w:trPr>
          <w:cantSplit/>
          <w:trHeight w:hRule="exact" w:val="1217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BA0B76" w14:textId="77777777" w:rsidR="00EE1B85" w:rsidRDefault="00EE1B85">
            <w:pPr>
              <w:pStyle w:val="GEFEG"/>
              <w:rPr>
                <w:noProof/>
              </w:rPr>
            </w:pPr>
          </w:p>
        </w:tc>
      </w:tr>
      <w:tr w:rsidR="00EE1B85" w14:paraId="06795E2F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0D9C67" w14:textId="02DD3BDC" w:rsidR="003B47AA" w:rsidRDefault="00734A63">
            <w:pPr>
              <w:pStyle w:val="Verzeichnis1"/>
              <w:tabs>
                <w:tab w:val="right" w:leader="dot" w:pos="9367"/>
              </w:tabs>
              <w:rPr>
                <w:noProof/>
              </w:rPr>
            </w:pPr>
            <w:r>
              <w:rPr>
                <w:noProof/>
              </w:rPr>
              <w:fldChar w:fldCharType="begin"/>
            </w:r>
            <w:r>
              <w:rPr>
                <w:rFonts w:ascii="Calibri" w:hAnsi="Calibri"/>
                <w:noProof/>
              </w:rPr>
              <w:instrText>TOC \f \h \l 1-3 \o</w:instrText>
            </w:r>
            <w:r>
              <w:rPr>
                <w:noProof/>
              </w:rPr>
              <w:fldChar w:fldCharType="separate"/>
            </w:r>
            <w:hyperlink w:anchor="_Toc232492170" w:history="1">
              <w:r w:rsidR="003B47AA" w:rsidRPr="006A7F57">
                <w:rPr>
                  <w:rStyle w:val="Hyperlink"/>
                  <w:noProof/>
                </w:rPr>
                <w:t>Nachrichtenstruktur</w:t>
              </w:r>
              <w:r w:rsidR="003B47AA">
                <w:rPr>
                  <w:noProof/>
                </w:rPr>
                <w:tab/>
              </w:r>
              <w:r w:rsidR="003B47AA">
                <w:rPr>
                  <w:noProof/>
                </w:rPr>
                <w:fldChar w:fldCharType="begin"/>
              </w:r>
              <w:r w:rsidR="003B47AA">
                <w:rPr>
                  <w:noProof/>
                </w:rPr>
                <w:instrText xml:space="preserve"> PAGEREF _Toc232492170 \h </w:instrText>
              </w:r>
              <w:r w:rsidR="003B47AA">
                <w:rPr>
                  <w:noProof/>
                </w:rPr>
              </w:r>
              <w:r w:rsidR="003B47AA">
                <w:rPr>
                  <w:noProof/>
                </w:rPr>
                <w:fldChar w:fldCharType="separate"/>
              </w:r>
              <w:r w:rsidR="003B47AA">
                <w:rPr>
                  <w:noProof/>
                </w:rPr>
                <w:t>4</w:t>
              </w:r>
              <w:r w:rsidR="003B47AA">
                <w:rPr>
                  <w:noProof/>
                </w:rPr>
                <w:fldChar w:fldCharType="end"/>
              </w:r>
            </w:hyperlink>
          </w:p>
          <w:p w14:paraId="2435DC3C" w14:textId="5CD01BC9" w:rsidR="003B47AA" w:rsidRDefault="003B47AA">
            <w:pPr>
              <w:pStyle w:val="Verzeichnis1"/>
              <w:tabs>
                <w:tab w:val="right" w:leader="dot" w:pos="9367"/>
              </w:tabs>
              <w:rPr>
                <w:noProof/>
              </w:rPr>
            </w:pPr>
            <w:hyperlink w:anchor="_Toc232492171" w:history="1">
              <w:r w:rsidRPr="006A7F57">
                <w:rPr>
                  <w:rStyle w:val="Hyperlink"/>
                  <w:noProof/>
                </w:rPr>
                <w:t>Diagramm</w:t>
              </w:r>
              <w:r>
                <w:rPr>
                  <w:noProof/>
                </w:rPr>
                <w:tab/>
              </w:r>
              <w:r>
                <w:rPr>
                  <w:noProof/>
                </w:rPr>
                <w:fldChar w:fldCharType="begin"/>
              </w:r>
              <w:r>
                <w:rPr>
                  <w:noProof/>
                </w:rPr>
                <w:instrText xml:space="preserve"> PAGEREF _Toc232492171 \h </w:instrText>
              </w:r>
              <w:r>
                <w:rPr>
                  <w:noProof/>
                </w:rPr>
              </w:r>
              <w:r>
                <w:rPr>
                  <w:noProof/>
                </w:rPr>
                <w:fldChar w:fldCharType="separate"/>
              </w:r>
              <w:r>
                <w:rPr>
                  <w:noProof/>
                </w:rPr>
                <w:t>10</w:t>
              </w:r>
              <w:r>
                <w:rPr>
                  <w:noProof/>
                </w:rPr>
                <w:fldChar w:fldCharType="end"/>
              </w:r>
            </w:hyperlink>
          </w:p>
          <w:p w14:paraId="414EA1D8" w14:textId="05E4F275" w:rsidR="003B47AA" w:rsidRDefault="003B47AA">
            <w:pPr>
              <w:pStyle w:val="Verzeichnis1"/>
              <w:tabs>
                <w:tab w:val="right" w:leader="dot" w:pos="9367"/>
              </w:tabs>
              <w:rPr>
                <w:noProof/>
              </w:rPr>
            </w:pPr>
            <w:hyperlink w:anchor="_Toc232492172" w:history="1">
              <w:r w:rsidRPr="006A7F57">
                <w:rPr>
                  <w:rStyle w:val="Hyperlink"/>
                  <w:noProof/>
                </w:rPr>
                <w:t>Segmentlayout</w:t>
              </w:r>
              <w:r>
                <w:rPr>
                  <w:noProof/>
                </w:rPr>
                <w:tab/>
              </w:r>
              <w:r>
                <w:rPr>
                  <w:noProof/>
                </w:rPr>
                <w:fldChar w:fldCharType="begin"/>
              </w:r>
              <w:r>
                <w:rPr>
                  <w:noProof/>
                </w:rPr>
                <w:instrText xml:space="preserve"> PAGEREF _Toc232492172 \h </w:instrText>
              </w:r>
              <w:r>
                <w:rPr>
                  <w:noProof/>
                </w:rPr>
              </w:r>
              <w:r>
                <w:rPr>
                  <w:noProof/>
                </w:rPr>
                <w:fldChar w:fldCharType="separate"/>
              </w:r>
              <w:r>
                <w:rPr>
                  <w:noProof/>
                </w:rPr>
                <w:t>12</w:t>
              </w:r>
              <w:r>
                <w:rPr>
                  <w:noProof/>
                </w:rPr>
                <w:fldChar w:fldCharType="end"/>
              </w:r>
            </w:hyperlink>
          </w:p>
          <w:p w14:paraId="00A3B038" w14:textId="2539B86E" w:rsidR="003B47AA" w:rsidRDefault="003B47AA">
            <w:pPr>
              <w:pStyle w:val="Verzeichnis1"/>
              <w:tabs>
                <w:tab w:val="right" w:leader="dot" w:pos="9367"/>
              </w:tabs>
              <w:rPr>
                <w:noProof/>
              </w:rPr>
            </w:pPr>
            <w:hyperlink w:anchor="_Toc232492173" w:history="1">
              <w:r w:rsidRPr="006A7F57">
                <w:rPr>
                  <w:rStyle w:val="Hyperlink"/>
                  <w:noProof/>
                </w:rPr>
                <w:t>Änderungshistorie</w:t>
              </w:r>
              <w:r>
                <w:rPr>
                  <w:noProof/>
                </w:rPr>
                <w:tab/>
              </w:r>
              <w:r>
                <w:rPr>
                  <w:noProof/>
                </w:rPr>
                <w:fldChar w:fldCharType="begin"/>
              </w:r>
              <w:r>
                <w:rPr>
                  <w:noProof/>
                </w:rPr>
                <w:instrText xml:space="preserve"> PAGEREF _Toc232492173 \h </w:instrText>
              </w:r>
              <w:r>
                <w:rPr>
                  <w:noProof/>
                </w:rPr>
              </w:r>
              <w:r>
                <w:rPr>
                  <w:noProof/>
                </w:rPr>
                <w:fldChar w:fldCharType="separate"/>
              </w:r>
              <w:r>
                <w:rPr>
                  <w:noProof/>
                </w:rPr>
                <w:t>166</w:t>
              </w:r>
              <w:r>
                <w:rPr>
                  <w:noProof/>
                </w:rPr>
                <w:fldChar w:fldCharType="end"/>
              </w:r>
            </w:hyperlink>
          </w:p>
          <w:p w14:paraId="0290C244" w14:textId="22ABF22B" w:rsidR="00EE1B85" w:rsidRDefault="00734A63">
            <w:pPr>
              <w:pStyle w:val="GEFEG"/>
              <w:spacing w:line="293" w:lineRule="atLeast"/>
              <w:rPr>
                <w:noProof/>
              </w:rPr>
            </w:pPr>
            <w:r>
              <w:rPr>
                <w:noProof/>
              </w:rPr>
              <w:fldChar w:fldCharType="end"/>
            </w:r>
          </w:p>
        </w:tc>
      </w:tr>
    </w:tbl>
    <w:p w14:paraId="791EDC62" w14:textId="77777777" w:rsidR="00EE1B85" w:rsidRDefault="00EE1B85">
      <w:pPr>
        <w:pStyle w:val="GEFEG"/>
        <w:rPr>
          <w:noProof/>
        </w:rPr>
        <w:sectPr w:rsidR="00EE1B85">
          <w:headerReference w:type="default" r:id="rId9"/>
          <w:pgSz w:w="11904" w:h="16831"/>
          <w:pgMar w:top="768" w:right="1135" w:bottom="847" w:left="1392" w:header="768" w:footer="847" w:gutter="0"/>
          <w:cols w:space="720"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09"/>
        <w:gridCol w:w="4368"/>
      </w:tblGrid>
      <w:tr w:rsidR="00EE1B85" w14:paraId="137C1EF0" w14:textId="77777777">
        <w:trPr>
          <w:cantSplit/>
          <w:trHeight w:hRule="exact" w:val="641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F98BF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572FDE4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BB8F3E" w14:textId="77777777" w:rsidR="00EE1B85" w:rsidRDefault="00734A63">
            <w:pPr>
              <w:pStyle w:val="GEFEG1"/>
              <w:spacing w:line="293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</w:rPr>
              <w:t>Disclaimer</w:t>
            </w:r>
          </w:p>
        </w:tc>
      </w:tr>
      <w:tr w:rsidR="00EE1B85" w14:paraId="49036372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82C86E" w14:textId="77777777" w:rsidR="00EE1B85" w:rsidRDefault="00734A63">
            <w:pPr>
              <w:pStyle w:val="GEFEG1"/>
              <w:spacing w:before="120" w:line="293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 xml:space="preserve">Die PDF-Datei ist das allein gültige Dokument. </w:t>
            </w:r>
          </w:p>
          <w:p w14:paraId="5F4FEB11" w14:textId="77777777" w:rsidR="00EE1B85" w:rsidRDefault="00734A63">
            <w:pPr>
              <w:pStyle w:val="GEFEG1"/>
              <w:spacing w:line="293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Die zusätzlich veröffentlichte Word-Datei dient als informatorische Lesefassung und</w:t>
            </w:r>
          </w:p>
          <w:p w14:paraId="17F9D37B" w14:textId="77777777" w:rsidR="00EE1B85" w:rsidRDefault="00734A63">
            <w:pPr>
              <w:pStyle w:val="GEFEG1"/>
              <w:spacing w:line="293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entspricht inhaltlich der PDF-Datei. Diese Word-Datei wird bis auf Weiteres rein</w:t>
            </w:r>
          </w:p>
          <w:p w14:paraId="6632C32A" w14:textId="77777777" w:rsidR="00EE1B85" w:rsidRDefault="00734A63">
            <w:pPr>
              <w:pStyle w:val="GEFEG1"/>
              <w:spacing w:line="293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informatorisch und ergänzend veröffentlicht unter dem Vorbehalt, zukünftig eine</w:t>
            </w:r>
          </w:p>
          <w:p w14:paraId="447605EA" w14:textId="77777777" w:rsidR="00EE1B85" w:rsidRDefault="00734A63">
            <w:pPr>
              <w:pStyle w:val="GEFEG1"/>
              <w:spacing w:line="293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 xml:space="preserve">kostenpflichtige Veröffentlichung der Word-Datei einzuführen. </w:t>
            </w:r>
          </w:p>
          <w:p w14:paraId="7ECDABCF" w14:textId="77777777" w:rsidR="00EE1B85" w:rsidRDefault="00EE1B85">
            <w:pPr>
              <w:pStyle w:val="GEFEG1"/>
              <w:spacing w:line="293" w:lineRule="atLeast"/>
              <w:ind w:left="113"/>
              <w:rPr>
                <w:noProof/>
                <w:sz w:val="14"/>
                <w:szCs w:val="14"/>
              </w:rPr>
            </w:pPr>
          </w:p>
          <w:p w14:paraId="3345212E" w14:textId="77777777" w:rsidR="00EE1B85" w:rsidRDefault="00734A63">
            <w:pPr>
              <w:pStyle w:val="GEFEG1"/>
              <w:spacing w:line="293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Zusätzlich werden zur PDF-Datei auch XML-Dateien als optionale Unterstützung gegen</w:t>
            </w:r>
          </w:p>
          <w:p w14:paraId="7E16BAA6" w14:textId="77777777" w:rsidR="00EE1B85" w:rsidRDefault="00734A63">
            <w:pPr>
              <w:pStyle w:val="GEFEG1"/>
              <w:spacing w:line="293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 xml:space="preserve">Entgelt veröffentlicht. </w:t>
            </w:r>
          </w:p>
        </w:tc>
      </w:tr>
      <w:tr w:rsidR="00EE1B85" w14:paraId="337BE32A" w14:textId="77777777">
        <w:trPr>
          <w:cantSplit/>
        </w:trPr>
        <w:tc>
          <w:tcPr>
            <w:tcW w:w="5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0AF10B" w14:textId="77777777" w:rsidR="00EE1B85" w:rsidRDefault="00EE1B85">
            <w:pPr>
              <w:pStyle w:val="GEFEG1"/>
              <w:spacing w:before="60" w:line="490" w:lineRule="atLeast"/>
              <w:ind w:left="31"/>
              <w:rPr>
                <w:noProof/>
                <w:sz w:val="14"/>
                <w:szCs w:val="14"/>
              </w:rPr>
            </w:pPr>
          </w:p>
        </w:tc>
        <w:tc>
          <w:tcPr>
            <w:tcW w:w="43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CE0AA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8F795E7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C6A012" w14:textId="77777777" w:rsidR="00EE1B85" w:rsidRDefault="00EE1B85">
            <w:pPr>
              <w:pStyle w:val="GEFEG1"/>
              <w:spacing w:line="341" w:lineRule="atLeast"/>
              <w:ind w:left="2671"/>
              <w:rPr>
                <w:noProof/>
                <w:sz w:val="14"/>
                <w:szCs w:val="14"/>
              </w:rPr>
            </w:pPr>
          </w:p>
        </w:tc>
      </w:tr>
      <w:tr w:rsidR="00EE1B85" w14:paraId="01696AD7" w14:textId="77777777">
        <w:trPr>
          <w:cantSplit/>
          <w:trHeight w:hRule="exact" w:val="384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3E7DB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906AE32" w14:textId="77777777">
        <w:trPr>
          <w:cantSplit/>
          <w:trHeight w:hRule="exact" w:val="1217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3464A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FA9E4B5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556A57" w14:textId="77777777" w:rsidR="00EE1B85" w:rsidRDefault="00EE1B85">
            <w:pPr>
              <w:pStyle w:val="GEFEG1"/>
              <w:spacing w:line="293" w:lineRule="atLeast"/>
              <w:ind w:left="1279"/>
              <w:rPr>
                <w:noProof/>
                <w:sz w:val="14"/>
                <w:szCs w:val="14"/>
              </w:rPr>
            </w:pPr>
          </w:p>
          <w:p w14:paraId="67DD4B98" w14:textId="77777777" w:rsidR="00EE1B85" w:rsidRDefault="00EE1B85">
            <w:pPr>
              <w:pStyle w:val="GEFEG1"/>
              <w:spacing w:line="293" w:lineRule="atLeast"/>
              <w:ind w:left="1615"/>
              <w:rPr>
                <w:noProof/>
                <w:sz w:val="14"/>
                <w:szCs w:val="14"/>
              </w:rPr>
            </w:pPr>
          </w:p>
        </w:tc>
      </w:tr>
      <w:tr w:rsidR="00EE1B85" w14:paraId="5A07180A" w14:textId="77777777">
        <w:trPr>
          <w:cantSplit/>
          <w:trHeight w:hRule="exact" w:val="1217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B7B77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8BA93C0" w14:textId="77777777">
        <w:trPr>
          <w:cantSplit/>
          <w:trHeight w:hRule="exact" w:val="1217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322B7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</w:tbl>
    <w:p w14:paraId="58C321F0" w14:textId="77777777" w:rsidR="00EE1B85" w:rsidRDefault="00EE1B85">
      <w:pPr>
        <w:pStyle w:val="GEFEG1"/>
        <w:rPr>
          <w:noProof/>
          <w:sz w:val="14"/>
          <w:szCs w:val="14"/>
        </w:rPr>
        <w:sectPr w:rsidR="00EE1B85">
          <w:headerReference w:type="default" r:id="rId10"/>
          <w:footerReference w:type="default" r:id="rId11"/>
          <w:pgSz w:w="11904" w:h="16831"/>
          <w:pgMar w:top="768" w:right="1135" w:bottom="847" w:left="1392" w:header="768" w:footer="847" w:gutter="0"/>
          <w:cols w:space="720"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7"/>
        <w:gridCol w:w="9425"/>
      </w:tblGrid>
      <w:tr w:rsidR="00EE1B85" w14:paraId="2565AE90" w14:textId="77777777">
        <w:trPr>
          <w:cantSplit/>
        </w:trPr>
        <w:tc>
          <w:tcPr>
            <w:tcW w:w="10032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0F9D153" w14:textId="77777777" w:rsidR="00EE1B85" w:rsidRDefault="00734A63">
            <w:pPr>
              <w:pStyle w:val="GEFEG1"/>
              <w:tabs>
                <w:tab w:val="right" w:pos="4865"/>
              </w:tabs>
              <w:spacing w:line="242" w:lineRule="atLeast"/>
              <w:ind w:left="2719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lastRenderedPageBreak/>
              <w:fldChar w:fldCharType="begin"/>
            </w:r>
            <w:r>
              <w:rPr>
                <w:noProof/>
              </w:rPr>
              <w:instrText>TC "</w:instrText>
            </w:r>
            <w:bookmarkStart w:id="0" w:name="_Toc232492170"/>
            <w:r>
              <w:rPr>
                <w:noProof/>
              </w:rPr>
              <w:instrText>Nachrichtenstruktur</w:instrText>
            </w:r>
            <w:bookmarkEnd w:id="0"/>
            <w:r>
              <w:rPr>
                <w:noProof/>
              </w:rPr>
              <w:instrText>" \l1</w:instrText>
            </w:r>
            <w:r>
              <w:rPr>
                <w:noProof/>
              </w:rPr>
              <w:fldChar w:fldCharType="end"/>
            </w:r>
            <w:r>
              <w:rPr>
                <w:b/>
                <w:bCs/>
                <w:noProof/>
                <w:sz w:val="20"/>
                <w:szCs w:val="20"/>
              </w:rPr>
              <w:t>Status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MaxWdh</w:t>
            </w:r>
          </w:p>
          <w:p w14:paraId="1AE02E87" w14:textId="77777777" w:rsidR="00EE1B85" w:rsidRDefault="00734A63">
            <w:pPr>
              <w:pStyle w:val="GEFEG1"/>
              <w:tabs>
                <w:tab w:val="right" w:pos="1219"/>
                <w:tab w:val="right" w:pos="1632"/>
                <w:tab w:val="center" w:pos="2081"/>
                <w:tab w:val="center" w:pos="2662"/>
                <w:tab w:val="left" w:pos="2911"/>
                <w:tab w:val="left" w:pos="3809"/>
                <w:tab w:val="right" w:pos="4992"/>
                <w:tab w:val="right" w:pos="5712"/>
                <w:tab w:val="left" w:pos="5839"/>
              </w:tabs>
              <w:spacing w:before="60" w:after="6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Inhalt</w:t>
            </w:r>
          </w:p>
        </w:tc>
      </w:tr>
      <w:tr w:rsidR="00EE1B85" w14:paraId="50D1DDB9" w14:textId="77777777">
        <w:trPr>
          <w:cantSplit/>
          <w:trHeight w:hRule="exact" w:val="313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E682A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  <w:p w14:paraId="4E2F57A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42555F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Nachrichten-Kopfsegment</w:t>
            </w:r>
          </w:p>
        </w:tc>
      </w:tr>
      <w:tr w:rsidR="00EE1B85" w14:paraId="43A4BCF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33F59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  <w:p w14:paraId="4A61BDE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C03B04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BGM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Beginn der Nachricht</w:t>
            </w:r>
          </w:p>
        </w:tc>
      </w:tr>
      <w:tr w:rsidR="00EE1B85" w14:paraId="42FA455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F2A95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  <w:p w14:paraId="75569B3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8D3A17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Nachrichtendatum</w:t>
            </w:r>
          </w:p>
        </w:tc>
      </w:tr>
      <w:tr w:rsidR="00EE1B85" w14:paraId="014A050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4220C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  <w:p w14:paraId="01F0187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E61F41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Gültigkeit, Beginndatum</w:t>
            </w:r>
          </w:p>
        </w:tc>
      </w:tr>
      <w:tr w:rsidR="00EE1B85" w14:paraId="781F976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AF335D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49696" behindDoc="0" locked="1" layoutInCell="0" allowOverlap="1" wp14:anchorId="5293B89A" wp14:editId="081DDD7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06" name="Group 10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18" name="Line 1218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19" name="Line 1219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6C8C04" id="rId5252d008-6fcf-4f1b-99f3-14e26551088c" o:spid="_x0000_s1026" style="position:absolute;margin-left:0;margin-top:0;width:30.35pt;height:14.9pt;z-index:251549696" coordsize="607,298" o:allowincell="f">
                      <v:rect id="rIdaf3cecf0-0e3f-4610-b553-46eeb186e14b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7a4e9f4c-cad6-4a00-be05-51cc544c4c22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F52202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CA81AFA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eine vorangegangene Anfrage</w:t>
            </w:r>
          </w:p>
        </w:tc>
      </w:tr>
      <w:tr w:rsidR="00EE1B85" w14:paraId="78F8178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0109AF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50720" behindDoc="0" locked="1" layoutInCell="0" allowOverlap="1" wp14:anchorId="7CC5D8D2" wp14:editId="4D1BF22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07" name="Group 10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20" name="Line 1220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21" name="Line 1221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FE3CFB" id="rId7d5c397f-5b9d-47a4-946e-5708005e99ed" o:spid="_x0000_s1026" style="position:absolute;margin-left:0;margin-top:0;width:30.35pt;height:14.9pt;z-index:251550720" coordsize="607,298" o:allowincell="f">
                      <v:rect id="rId9b6f6d2e-d552-438c-a36b-8ca100393c65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3113caf4-62cb-43c8-86b1-be2f95831821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5DD7DB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2D2BD9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eine vorangegangene Anfrage</w:t>
            </w:r>
          </w:p>
        </w:tc>
      </w:tr>
      <w:tr w:rsidR="00EE1B85" w14:paraId="3263445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AB348A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51744" behindDoc="0" locked="1" layoutInCell="0" allowOverlap="1" wp14:anchorId="442520AD" wp14:editId="5F635F4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08" name="Group 10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22" name="Line 1222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23" name="Line 1223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C9C4BB" id="rId1ce132f7-ab59-4d78-bb1b-0c6dde335dc4" o:spid="_x0000_s1026" style="position:absolute;margin-left:0;margin-top:0;width:30.35pt;height:14.9pt;z-index:251551744" coordsize="607,298" o:allowincell="f">
                      <v:rect id="rId73069d5a-c3cc-44a9-afa2-ed53f65e983c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b3af1866-0ed3-4f0c-bfa1-409c4e4beaae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30B694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7D285CA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MP-ID Absender</w:t>
            </w:r>
          </w:p>
        </w:tc>
      </w:tr>
      <w:tr w:rsidR="00EE1B85" w14:paraId="151CDE0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40982A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52768" behindDoc="0" locked="1" layoutInCell="0" allowOverlap="1" wp14:anchorId="024AAC6B" wp14:editId="05C529E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09" name="Group 10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24" name="Line 1224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25" name="Line 1225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FFE80D" id="rId8d0bfdfb-a54e-4b6b-8f42-87e7761453a2" o:spid="_x0000_s1026" style="position:absolute;margin-left:0;margin-top:0;width:30.35pt;height:14.9pt;z-index:251552768" coordsize="607,298" o:allowincell="f">
                      <v:rect id="rIda1fff8be-1358-49bd-b035-c00b45c617db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0d1990e1-fd3f-47b4-8136-7d55a0176659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A1A5AB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165DE5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MP-ID Absender</w:t>
            </w:r>
          </w:p>
        </w:tc>
      </w:tr>
      <w:tr w:rsidR="00EE1B85" w14:paraId="2B6F6AB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7D8E9A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53792" behindDoc="0" locked="1" layoutInCell="0" allowOverlap="1" wp14:anchorId="77E4B8F7" wp14:editId="1C98C1D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10" name="Group 10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26" name="Line 1226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27" name="Line 1227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C79736" id="rId7f7920b4-6cd1-421c-a4f4-03c670c118d7" o:spid="_x0000_s1026" style="position:absolute;margin-left:0;margin-top:0;width:30.35pt;height:14.9pt;z-index:251553792" coordsize="607,298" o:allowincell="f">
                      <v:rect id="rId9f904436-70d1-4210-adc6-52c9077782ff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ad7a271a-0cf9-4d67-8c0d-10ac0ea2d4f0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ED4734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7582425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MP-ID Empfänger</w:t>
            </w:r>
          </w:p>
        </w:tc>
      </w:tr>
      <w:tr w:rsidR="00EE1B85" w14:paraId="7741F4C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5EE9EA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54816" behindDoc="0" locked="1" layoutInCell="0" allowOverlap="1" wp14:anchorId="2B518291" wp14:editId="710ABB4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11" name="Group 10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28" name="Line 1228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29" name="Line 1229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A3E91E" id="rId4e6229f8-0577-49a2-b8a3-37d43a130a23" o:spid="_x0000_s1026" style="position:absolute;margin-left:0;margin-top:0;width:30.35pt;height:14.9pt;z-index:251554816" coordsize="607,298" o:allowincell="f">
                      <v:rect id="rId9c192074-0855-4ebd-a4a6-ef57b8b7152b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b6a177f4-67b0-411b-b142-fe499f658924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040AF9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9E12BF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MP-ID Empfänger</w:t>
            </w:r>
          </w:p>
        </w:tc>
      </w:tr>
      <w:tr w:rsidR="00EE1B85" w14:paraId="6FC952B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57D2B4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55840" behindDoc="0" locked="1" layoutInCell="0" allowOverlap="1" wp14:anchorId="43BEB0DD" wp14:editId="0593D8B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12" name="Group 10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30" name="Line 1230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31" name="Line 1231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A4B833" id="rIdce9324e1-47d9-4d5c-8ac7-55be0057aa84" o:spid="_x0000_s1026" style="position:absolute;margin-left:0;margin-top:0;width:30.35pt;height:14.9pt;z-index:251555840" coordsize="607,298" o:allowincell="f">
                      <v:rect id="rId8e1cf336-bd8e-4f72-916e-e47ae45fc123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f4be5d71-77d4-490c-aa77-d9da1dbe4872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C3B129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1450479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Vorgangs-Identifikation</w:t>
            </w:r>
          </w:p>
        </w:tc>
      </w:tr>
      <w:tr w:rsidR="00EE1B85" w14:paraId="400A10D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7768F6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56864" behindDoc="0" locked="1" layoutInCell="0" allowOverlap="1" wp14:anchorId="13ECBFF1" wp14:editId="7C8C388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13" name="Group 10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32" name="Line 123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9564DC" id="rId5516d981-ef98-4035-bda1-0826c2e34cf7" o:spid="_x0000_s1026" style="position:absolute;margin-left:0;margin-top:0;width:30.35pt;height:14.9pt;z-index:251556864" coordsize="607,298" o:allowincell="f">
                      <v:rect id="rIdbfd23f87-fe8e-4ce7-8919-144134e9d075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502729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F3FBA8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IDE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Vorgang</w:t>
            </w:r>
          </w:p>
        </w:tc>
      </w:tr>
      <w:tr w:rsidR="00EE1B85" w14:paraId="4D576A7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357D92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57888" behindDoc="0" locked="1" layoutInCell="0" allowOverlap="1" wp14:anchorId="2A613A75" wp14:editId="6F0C62F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14" name="Group 10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33" name="Line 123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B9A63D" id="rId90038bbb-7f4e-43c3-a04b-d3dfbced6699" o:spid="_x0000_s1026" style="position:absolute;margin-left:0;margin-top:0;width:30.35pt;height:14.9pt;z-index:251557888" coordsize="607,298" o:allowincell="f">
                      <v:rect id="rIdd8987413-fd3f-44c4-a06a-bfcf076f577c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81F25F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00BCCB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IMD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Identifikationslogik</w:t>
            </w:r>
          </w:p>
        </w:tc>
      </w:tr>
      <w:tr w:rsidR="00EE1B85" w14:paraId="0A2E5D8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9C7CAC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58912" behindDoc="0" locked="1" layoutInCell="0" allowOverlap="1" wp14:anchorId="493D43A5" wp14:editId="4E58E77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15" name="Group 10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34" name="Line 123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5901F3" id="rId3710ea27-eee6-4b4d-a5ee-1d95b6e91d32" o:spid="_x0000_s1026" style="position:absolute;margin-left:0;margin-top:0;width:30.35pt;height:14.9pt;z-index:251558912" coordsize="607,298" o:allowincell="f">
                      <v:rect id="rId43f06e85-2ab1-4658-b2c3-1d87bf9b66d3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767AEB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A6B9B0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Datum zum geplanten Leistungsbeginn</w:t>
            </w:r>
          </w:p>
        </w:tc>
      </w:tr>
      <w:tr w:rsidR="00EE1B85" w14:paraId="0EAD514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C777B6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59936" behindDoc="0" locked="1" layoutInCell="0" allowOverlap="1" wp14:anchorId="43B55205" wp14:editId="1E1858B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16" name="Group 10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35" name="Line 123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2DF9CD" id="rIdc61fbec9-7b7c-48a4-8e2e-c5d52d223647" o:spid="_x0000_s1026" style="position:absolute;margin-left:0;margin-top:0;width:30.35pt;height:14.9pt;z-index:251559936" coordsize="607,298" o:allowincell="f">
                      <v:rect id="rId4dccfa00-2090-4bdf-abc7-9ac3c499be5f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2484F4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15CED9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Datum und Uhrzeit der Übergabe</w:t>
            </w:r>
          </w:p>
        </w:tc>
      </w:tr>
      <w:tr w:rsidR="00EE1B85" w14:paraId="3EBB325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148AD5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60960" behindDoc="0" locked="1" layoutInCell="0" allowOverlap="1" wp14:anchorId="27104896" wp14:editId="36BD6FB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17" name="Group 10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36" name="Line 123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DDE9A6" id="rId3b8fbe46-cbe3-4840-83c4-8b00bf644855" o:spid="_x0000_s1026" style="position:absolute;margin-left:0;margin-top:0;width:30.35pt;height:14.9pt;z-index:251560960" coordsize="607,298" o:allowincell="f">
                      <v:rect id="rIdc1f30843-cf4d-45c5-aff8-e50ac59d1124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11EC60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9FBA4F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Beginn zum</w:t>
            </w:r>
          </w:p>
        </w:tc>
      </w:tr>
      <w:tr w:rsidR="00EE1B85" w14:paraId="1D856FA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8795BE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61984" behindDoc="0" locked="1" layoutInCell="0" allowOverlap="1" wp14:anchorId="1C74B048" wp14:editId="439B6EF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18" name="Group 10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37" name="Line 123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E1ED9C" id="rId22f88192-7630-466d-880c-aab93638079b" o:spid="_x0000_s1026" style="position:absolute;margin-left:0;margin-top:0;width:30.35pt;height:14.9pt;z-index:251561984" coordsize="607,298" o:allowincell="f">
                      <v:rect id="rIdaa085e2c-7a57-4086-8f5f-be31c43f9eed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28854D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2BAC7F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Ende zum</w:t>
            </w:r>
          </w:p>
        </w:tc>
      </w:tr>
      <w:tr w:rsidR="00EE1B85" w14:paraId="2B8C28E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1972F9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63008" behindDoc="0" locked="1" layoutInCell="0" allowOverlap="1" wp14:anchorId="3CFD6F32" wp14:editId="619FAD1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19" name="Group 10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38" name="Line 123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6E345E" id="rIda5ab9cb4-47fb-4f76-9c72-50f7844f30b6" o:spid="_x0000_s1026" style="position:absolute;margin-left:0;margin-top:0;width:30.35pt;height:14.9pt;z-index:251563008" coordsize="607,298" o:allowincell="f">
                      <v:rect id="rId338a4c1d-87fe-46a0-a6f0-76183bfc25be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25C865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9B5156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Datum des bereits bestätigten Vertragsendes</w:t>
            </w:r>
          </w:p>
        </w:tc>
      </w:tr>
      <w:tr w:rsidR="00EE1B85" w14:paraId="6DC3A6F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093B5F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64032" behindDoc="0" locked="1" layoutInCell="0" allowOverlap="1" wp14:anchorId="45C0936A" wp14:editId="07E4229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20" name="Group 10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39" name="Line 123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9549F5" id="rIdafb79250-56f5-4fcc-90e7-752a1ec4c8ce" o:spid="_x0000_s1026" style="position:absolute;margin-left:0;margin-top:0;width:30.35pt;height:14.9pt;z-index:251564032" coordsize="607,298" o:allowincell="f">
                      <v:rect id="rIdf3f52bd3-4c95-4e9e-8424-9cf320b1e1ac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C377A1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5472C5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Änderung zum, Gültigkeit, Beginndatum</w:t>
            </w:r>
          </w:p>
        </w:tc>
      </w:tr>
      <w:tr w:rsidR="00EE1B85" w14:paraId="17BE6AA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E827F2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65056" behindDoc="0" locked="1" layoutInCell="0" allowOverlap="1" wp14:anchorId="5610204C" wp14:editId="43B3DFD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21" name="Group 10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40" name="Line 124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6CD6A1" id="rId232fe619-2df0-47fd-85ed-32517afea7d5" o:spid="_x0000_s1026" style="position:absolute;margin-left:0;margin-top:0;width:30.35pt;height:14.9pt;z-index:251565056" coordsize="607,298" o:allowincell="f">
                      <v:rect id="rId633b694b-3cfb-48ef-a263-ef61caa61ea0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65131F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F70D19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Ende zum (nächstmöglichem Termin)</w:t>
            </w:r>
          </w:p>
        </w:tc>
      </w:tr>
      <w:tr w:rsidR="00EE1B85" w14:paraId="7483A40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0E31BA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66080" behindDoc="0" locked="1" layoutInCell="0" allowOverlap="1" wp14:anchorId="669F524F" wp14:editId="09258FA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22" name="Group 10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41" name="Line 124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7C937B" id="rIda5f2a749-c74b-4a66-b0f5-4ec0e3253660" o:spid="_x0000_s1026" style="position:absolute;margin-left:0;margin-top:0;width:30.35pt;height:14.9pt;z-index:251566080" coordsize="607,298" o:allowincell="f">
                      <v:rect id="rId76e052c8-13bb-43a1-ac8d-7012a2a84525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E969B1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C89832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Bilanzierungsbeginn</w:t>
            </w:r>
          </w:p>
        </w:tc>
      </w:tr>
      <w:tr w:rsidR="00EE1B85" w14:paraId="1F572FE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37C581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67104" behindDoc="0" locked="1" layoutInCell="0" allowOverlap="1" wp14:anchorId="01056D57" wp14:editId="48404A6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23" name="Group 10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42" name="Line 124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0AB233" id="rId33a3cf4a-d297-4b96-aaaa-02fb4dcebbb7" o:spid="_x0000_s1026" style="position:absolute;margin-left:0;margin-top:0;width:30.35pt;height:14.9pt;z-index:251567104" coordsize="607,298" o:allowincell="f">
                      <v:rect id="rId306eadbe-688a-45d5-906d-47eae62acd2d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BA0CB8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AD59B5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Bilanzierungsende</w:t>
            </w:r>
          </w:p>
        </w:tc>
      </w:tr>
      <w:tr w:rsidR="00EE1B85" w14:paraId="18A4936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D463E9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68128" behindDoc="0" locked="1" layoutInCell="0" allowOverlap="1" wp14:anchorId="6572C97A" wp14:editId="7FA828E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24" name="Group 10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43" name="Line 124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F00DBDD" id="rIdb759fabb-837e-4b51-a725-49989197202c" o:spid="_x0000_s1026" style="position:absolute;margin-left:0;margin-top:0;width:30.35pt;height:14.9pt;z-index:251568128" coordsize="607,298" o:allowincell="f">
                      <v:rect id="rId091ca666-e17a-4c8b-a2df-9e88dd78ee29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509E30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581182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Kündigungsfrist des Vertrags</w:t>
            </w:r>
          </w:p>
        </w:tc>
      </w:tr>
      <w:tr w:rsidR="00EE1B85" w14:paraId="4CB9ABD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B699F8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69152" behindDoc="0" locked="1" layoutInCell="0" allowOverlap="1" wp14:anchorId="71353E97" wp14:editId="22AF14A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25" name="Group 10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44" name="Line 124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A1EFEA" id="rIdc015e914-1526-45fe-a7bb-21cd68fbdd78" o:spid="_x0000_s1026" style="position:absolute;margin-left:0;margin-top:0;width:30.35pt;height:14.9pt;z-index:251569152" coordsize="607,298" o:allowincell="f">
                      <v:rect id="rId778a1680-795b-4fc4-b658-260fe5b4c563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43DC5F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E06CC5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Kündigungstermin des Vertrags</w:t>
            </w:r>
          </w:p>
        </w:tc>
      </w:tr>
      <w:tr w:rsidR="00EE1B85" w14:paraId="7DFB447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013A22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70176" behindDoc="0" locked="1" layoutInCell="0" allowOverlap="1" wp14:anchorId="31B71C03" wp14:editId="58BA696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26" name="Group 10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45" name="Line 124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54E2CBC" id="rId5324cbc3-b773-44be-a8fb-2afdb0c68bc8" o:spid="_x0000_s1026" style="position:absolute;margin-left:0;margin-top:0;width:30.35pt;height:14.9pt;z-index:251570176" coordsize="607,298" o:allowincell="f">
                      <v:rect id="rId49ba0036-fabc-484d-bb25-0cb355542272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C1FEF9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37210A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Lieferbeginndatum in Bearbeitung</w:t>
            </w:r>
          </w:p>
        </w:tc>
      </w:tr>
      <w:tr w:rsidR="00EE1B85" w14:paraId="23B381B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7F50AB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71200" behindDoc="0" locked="1" layoutInCell="0" allowOverlap="1" wp14:anchorId="026B0EE8" wp14:editId="6027965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27" name="Group 10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46" name="Line 124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06B327" id="rIdd997df78-8103-43f9-a90d-efcc2bb89798" o:spid="_x0000_s1026" style="position:absolute;margin-left:0;margin-top:0;width:30.35pt;height:14.9pt;z-index:251571200" coordsize="607,298" o:allowincell="f">
                      <v:rect id="rIdac14159f-8dad-4d21-8472-6b581418cd2d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E46814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DA030C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Datum für nächste Bearbeitung</w:t>
            </w:r>
          </w:p>
        </w:tc>
      </w:tr>
      <w:tr w:rsidR="00EE1B85" w14:paraId="4EA64BC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83C5E3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72224" behindDoc="0" locked="1" layoutInCell="0" allowOverlap="1" wp14:anchorId="69C0AE47" wp14:editId="1FEABCA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28" name="Group 10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47" name="Line 124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A5E3FE" id="rId1ca0941f-5371-43f4-b5a9-c0ce0c732eaa" o:spid="_x0000_s1026" style="position:absolute;margin-left:0;margin-top:0;width:30.35pt;height:14.9pt;z-index:251572224" coordsize="607,298" o:allowincell="f">
                      <v:rect id="rIde0cfce5d-2329-4663-bc12-397b4d2afdc9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24B6AB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4A7CE6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Transaktionsgrund</w:t>
            </w:r>
          </w:p>
        </w:tc>
      </w:tr>
      <w:tr w:rsidR="00EE1B85" w14:paraId="03BD2C80" w14:textId="77777777">
        <w:trPr>
          <w:cantSplit/>
          <w:trHeight w:hRule="exact" w:val="516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B63BC1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73248" behindDoc="0" locked="1" layoutInCell="0" allowOverlap="1" wp14:anchorId="0B531002" wp14:editId="0C99D3F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327660"/>
                      <wp:effectExtent l="0" t="0" r="0" b="0"/>
                      <wp:wrapNone/>
                      <wp:docPr id="1029" name="Group 10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327660"/>
                                <a:chOff x="0" y="0"/>
                                <a:chExt cx="607" cy="516"/>
                              </a:xfrm>
                            </wpg:grpSpPr>
                            <wps:wsp>
                              <wps:cNvPr id="1248" name="Line 1248"/>
                              <wps:cNvSpPr/>
                              <wps:spPr>
                                <a:xfrm>
                                  <a:off x="58" y="0"/>
                                  <a:ext cx="15" cy="5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62E20A" id="rId95e48c71-a60d-45f3-ac59-ef1b9db86c43" o:spid="_x0000_s1026" style="position:absolute;margin-left:0;margin-top:0;width:30.35pt;height:25.8pt;z-index:251573248" coordsize="607,516" o:allowincell="f">
                      <v:rect id="rId1ee912e6-4981-41ad-b6c8-e5e2bd99adb4" o:spid="_x0000_s1027" style="position:absolute;left:58;width:15;height:516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61F3DD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9556ED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Transaktionsgrundergänzung für Lieferende bei</w:t>
            </w:r>
          </w:p>
          <w:p w14:paraId="07347D72" w14:textId="77777777" w:rsidR="00EE1B85" w:rsidRDefault="00734A63">
            <w:pPr>
              <w:pStyle w:val="GEFEG1"/>
              <w:spacing w:after="20" w:line="218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befristeter Anmeldung</w:t>
            </w:r>
          </w:p>
        </w:tc>
      </w:tr>
      <w:tr w:rsidR="00EE1B85" w14:paraId="7E20334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60D2D1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74272" behindDoc="0" locked="1" layoutInCell="0" allowOverlap="1" wp14:anchorId="0464E61A" wp14:editId="2DDC183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30" name="Group 10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49" name="Line 124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DE7C5F" id="rId4f6d3fbf-46e1-446c-b32c-d4a2396aca9a" o:spid="_x0000_s1026" style="position:absolute;margin-left:0;margin-top:0;width:30.35pt;height:14.9pt;z-index:251574272" coordsize="607,298" o:allowincell="f">
                      <v:rect id="rIdfcf71d74-bab3-4872-830d-84c2e22e2130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C8444C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4EC675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Status der Antwort</w:t>
            </w:r>
          </w:p>
        </w:tc>
      </w:tr>
      <w:tr w:rsidR="00EE1B85" w14:paraId="60CFB72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5BC3D2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75296" behindDoc="0" locked="1" layoutInCell="0" allowOverlap="1" wp14:anchorId="6F9A96C0" wp14:editId="1896459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31" name="Group 10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50" name="Line 125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98DC39" id="rId3bed853b-ae24-412b-af6e-c7d2e21c4114" o:spid="_x0000_s1026" style="position:absolute;margin-left:0;margin-top:0;width:30.35pt;height:14.9pt;z-index:251575296" coordsize="607,298" o:allowincell="f">
                      <v:rect id="rId16520e84-fa1b-430c-9da9-b7f492daca96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F741C8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77BE63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Status der Antwort des dritten Marktbeteiligten</w:t>
            </w:r>
          </w:p>
        </w:tc>
      </w:tr>
      <w:tr w:rsidR="00EE1B85" w14:paraId="241CC28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B22F2F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76320" behindDoc="0" locked="1" layoutInCell="0" allowOverlap="1" wp14:anchorId="57F8F68B" wp14:editId="051704E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32" name="Group 10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51" name="Line 125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A7C7C0" id="rId1d3e295b-df3a-4ef9-995d-e27412db18d1" o:spid="_x0000_s1026" style="position:absolute;margin-left:0;margin-top:0;width:30.35pt;height:14.9pt;z-index:251576320" coordsize="607,298" o:allowincell="f">
                      <v:rect id="rId05834709-ee04-47a0-9f70-aadc7b250c22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DC8D3A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6C5C46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Bilanzkreiszuordnung zur Marktlokation</w:t>
            </w:r>
          </w:p>
        </w:tc>
      </w:tr>
      <w:tr w:rsidR="00EE1B85" w14:paraId="6F3AF33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5F4107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77344" behindDoc="0" locked="1" layoutInCell="0" allowOverlap="1" wp14:anchorId="5F247DB7" wp14:editId="15F7C73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33" name="Group 10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52" name="Line 125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366DCF" id="rIdcaba50f8-cd0b-4c05-ba42-e9c249787deb" o:spid="_x0000_s1026" style="position:absolute;margin-left:0;margin-top:0;width:30.35pt;height:14.9pt;z-index:251577344" coordsize="607,298" o:allowincell="f">
                      <v:rect id="rId9c434fd0-c0c6-468c-afe8-6673666d2d87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74EAC2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2ED200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FTX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Bemerkung (Feld für allgemeine Hinweise)</w:t>
            </w:r>
          </w:p>
        </w:tc>
      </w:tr>
      <w:tr w:rsidR="00EE1B85" w14:paraId="69EC7DA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9134B6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78368" behindDoc="0" locked="1" layoutInCell="0" allowOverlap="1" wp14:anchorId="5DA2A534" wp14:editId="43A8B16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34" name="Group 10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53" name="Line 125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9E559E" id="rIdb988c077-c6c3-4d97-8d6b-155531494e58" o:spid="_x0000_s1026" style="position:absolute;margin-left:0;margin-top:0;width:30.35pt;height:14.9pt;z-index:251578368" coordsize="607,298" o:allowincell="f">
                      <v:rect id="rId2193b463-14da-4fa7-96cb-a8167c00514a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49FF8B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157312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FTX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Beschreibung der Abweichung zur übermittelten Liste</w:t>
            </w:r>
          </w:p>
        </w:tc>
      </w:tr>
      <w:tr w:rsidR="00EE1B85" w14:paraId="0217343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9CB90C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79392" behindDoc="0" locked="1" layoutInCell="0" allowOverlap="1" wp14:anchorId="39A9A8E3" wp14:editId="3CC0CD5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35" name="Group 10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54" name="Line 125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3634FB" id="rId74e5fedc-4b35-4155-b8c3-1b485ba127f8" o:spid="_x0000_s1026" style="position:absolute;margin-left:0;margin-top:0;width:30.35pt;height:14.9pt;z-index:251579392" coordsize="607,298" o:allowincell="f">
                      <v:rect id="rIdc2d747a4-fee0-4218-9297-c95d653e8049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773CB3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48C0C0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FTX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Information zum Zählerstand</w:t>
            </w:r>
          </w:p>
        </w:tc>
      </w:tr>
      <w:tr w:rsidR="00EE1B85" w14:paraId="490B10D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3AA068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80416" behindDoc="0" locked="1" layoutInCell="0" allowOverlap="1" wp14:anchorId="4B92DB13" wp14:editId="5BEB388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36" name="Group 10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55" name="Line 125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F76971" id="rIdf826bf25-578a-4cc4-b4f2-de29f5218952" o:spid="_x0000_s1026" style="position:absolute;margin-left:0;margin-top:0;width:30.35pt;height:14.9pt;z-index:251580416" coordsize="607,298" o:allowincell="f">
                      <v:rect id="rId79824969-6e82-4d61-b8db-dffcc51a3f2a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728A51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53204E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AGR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Beauftragung oder Beendigung liegt vor</w:t>
            </w:r>
          </w:p>
        </w:tc>
      </w:tr>
      <w:tr w:rsidR="00EE1B85" w14:paraId="142D7DB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923DBB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81440" behindDoc="0" locked="1" layoutInCell="0" allowOverlap="1" wp14:anchorId="69E4579A" wp14:editId="7801908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37" name="Group 10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56" name="Line 125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57" name="Line 1257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58" name="Line 1258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6D6C46" id="rId5fca52d0-4ac6-48b9-ab52-551fe8369a87" o:spid="_x0000_s1026" style="position:absolute;margin-left:0;margin-top:0;width:30.35pt;height:14.9pt;z-index:251581440" coordsize="607,298" o:allowincell="f">
                      <v:rect id="rIdfd09265c-9320-49d7-a9f8-ae4a407fe34b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096bfd0-974d-4e9a-bb15-116ad012ac38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940a8351-400a-40ac-92fa-894da50a18a9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D57142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0AD51F3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Meldepunkt</w:t>
            </w:r>
          </w:p>
        </w:tc>
      </w:tr>
      <w:tr w:rsidR="00EE1B85" w14:paraId="5ADC594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3CB64A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82464" behindDoc="0" locked="1" layoutInCell="0" allowOverlap="1" wp14:anchorId="6F116B5E" wp14:editId="0A50F28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38" name="Group 10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59" name="Line 125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60" name="Line 1260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61" name="Line 1261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CA3341" id="rId9c367786-ccc1-4bfa-aca4-eaf6b46612a6" o:spid="_x0000_s1026" style="position:absolute;margin-left:0;margin-top:0;width:30.35pt;height:14.9pt;z-index:251582464" coordsize="607,298" o:allowincell="f">
                      <v:rect id="rIdd026f8cb-73c3-4a07-87c1-2e0c67eabafc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9e4ef327-3d68-40fc-b971-8497c4c6bb69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3a4810ad-2887-4ed8-b3ce-a39eead5d7ac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42A0DF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65723C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LOC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Meldepunkt</w:t>
            </w:r>
          </w:p>
        </w:tc>
      </w:tr>
      <w:tr w:rsidR="00EE1B85" w14:paraId="2A9A5EF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59C332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83488" behindDoc="0" locked="1" layoutInCell="0" allowOverlap="1" wp14:anchorId="5E74145B" wp14:editId="263DCA9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39" name="Group 10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62" name="Line 126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63" name="Line 1263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64" name="Line 1264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DF34FD" id="rIdf4c27575-befa-41b4-aed8-4a54abdf473f" o:spid="_x0000_s1026" style="position:absolute;margin-left:0;margin-top:0;width:30.35pt;height:14.9pt;z-index:251583488" coordsize="607,298" o:allowincell="f">
                      <v:rect id="rId2f043fec-8988-4b45-8f7b-61f6379eb81e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7d6e8377-44d7-499f-bfca-945a3e98d807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8b545a47-2956-4165-95ae-2f7f92a8c43a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8A23D2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3115297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zukünftiger Meldepunkt</w:t>
            </w:r>
          </w:p>
        </w:tc>
      </w:tr>
      <w:tr w:rsidR="00EE1B85" w14:paraId="2D339A40" w14:textId="77777777">
        <w:trPr>
          <w:cantSplit/>
        </w:trPr>
        <w:tc>
          <w:tcPr>
            <w:tcW w:w="10032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F3B24F0" w14:textId="77777777" w:rsidR="00EE1B85" w:rsidRDefault="00734A63">
            <w:pPr>
              <w:pStyle w:val="GEFEG1"/>
              <w:pageBreakBefore/>
              <w:tabs>
                <w:tab w:val="right" w:pos="4865"/>
              </w:tabs>
              <w:spacing w:line="242" w:lineRule="atLeast"/>
              <w:ind w:left="2719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lastRenderedPageBreak/>
              <w:t>Status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MaxWdh</w:t>
            </w:r>
          </w:p>
          <w:p w14:paraId="1B051642" w14:textId="77777777" w:rsidR="00EE1B85" w:rsidRDefault="00734A63">
            <w:pPr>
              <w:pStyle w:val="GEFEG1"/>
              <w:tabs>
                <w:tab w:val="right" w:pos="1219"/>
                <w:tab w:val="right" w:pos="1632"/>
                <w:tab w:val="center" w:pos="2081"/>
                <w:tab w:val="center" w:pos="2662"/>
                <w:tab w:val="left" w:pos="2911"/>
                <w:tab w:val="left" w:pos="3809"/>
                <w:tab w:val="right" w:pos="4992"/>
                <w:tab w:val="right" w:pos="5712"/>
                <w:tab w:val="left" w:pos="5839"/>
              </w:tabs>
              <w:spacing w:before="60" w:after="6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Inhalt</w:t>
            </w:r>
          </w:p>
        </w:tc>
      </w:tr>
      <w:tr w:rsidR="00EE1B85" w14:paraId="3948D604" w14:textId="77777777">
        <w:trPr>
          <w:cantSplit/>
          <w:trHeight w:hRule="exact" w:val="313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B14C89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84512" behindDoc="0" locked="1" layoutInCell="0" allowOverlap="1" wp14:anchorId="2B90D88C" wp14:editId="6ED02B5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8755"/>
                      <wp:effectExtent l="0" t="0" r="0" b="0"/>
                      <wp:wrapNone/>
                      <wp:docPr id="1040" name="Group 10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8755"/>
                                <a:chOff x="0" y="0"/>
                                <a:chExt cx="607" cy="313"/>
                              </a:xfrm>
                            </wpg:grpSpPr>
                            <wps:wsp>
                              <wps:cNvPr id="1265" name="Line 1265"/>
                              <wps:cNvSpPr/>
                              <wps:spPr>
                                <a:xfrm>
                                  <a:off x="58" y="0"/>
                                  <a:ext cx="15" cy="31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66" name="Line 1266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67" name="Line 1267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D57F93" id="rId782cc0bf-cb30-4563-8644-c0aef2c6619c" o:spid="_x0000_s1026" style="position:absolute;margin-left:0;margin-top:0;width:30.35pt;height:15.65pt;z-index:251584512" coordsize="607,313" o:allowincell="f">
                      <v:rect id="rIda788742b-a39b-43e0-92b8-9be6ae89936c" o:spid="_x0000_s1027" style="position:absolute;left:58;width:15;height:313;visibility:visible;mso-wrap-style:square;v-text-anchor:top" fillcolor="black" stroked="f">
                        <v:textbox inset="0,0,0,0"/>
                      </v:rect>
                      <v:rect id="rId24952216-e220-460b-805f-d09314443638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99a61bde-dca9-4d8c-9e4b-69fd61b9da75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FD201F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A1D3D7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LOC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zukünftiger Meldepunkt</w:t>
            </w:r>
          </w:p>
        </w:tc>
      </w:tr>
      <w:tr w:rsidR="00EE1B85" w14:paraId="7D6F65A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473B7C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85536" behindDoc="0" locked="1" layoutInCell="0" allowOverlap="1" wp14:anchorId="431C1A40" wp14:editId="2827DB2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41" name="Group 10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68" name="Line 126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69" name="Line 1269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70" name="Line 1270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5711D6" id="rId5e744956-80be-430e-8a50-1e9ecfaa0388" o:spid="_x0000_s1026" style="position:absolute;margin-left:0;margin-top:0;width:30.35pt;height:14.9pt;z-index:251585536" coordsize="607,298" o:allowincell="f">
                      <v:rect id="rIdb1f9f0bb-0448-4791-ae71-7fc05995fd91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15f898ec-4696-4282-90b7-a2c77506d3ce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c22c0a04-34db-41a4-b0a7-704146476097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9C1CA5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A7BE0E3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Prüfidentifikator</w:t>
            </w:r>
          </w:p>
        </w:tc>
      </w:tr>
      <w:tr w:rsidR="00EE1B85" w14:paraId="1117A4F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9B241D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86560" behindDoc="0" locked="1" layoutInCell="0" allowOverlap="1" wp14:anchorId="1C0F08BD" wp14:editId="07CEFC8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42" name="Group 10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71" name="Line 127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72" name="Line 1272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73" name="Line 1273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8F1F2D" id="rIdae86d059-01a0-44fd-9b35-22a4b6f49bf0" o:spid="_x0000_s1026" style="position:absolute;margin-left:0;margin-top:0;width:30.35pt;height:14.9pt;z-index:251586560" coordsize="607,298" o:allowincell="f">
                      <v:rect id="rId343114bb-1c80-471f-9dda-303fd2dd4af9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770aa51-5821-453c-8026-0b1159051580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56ba704a-0541-4b89-865a-bef167010b5e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BC536C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D3BD72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Prüfidentifikator</w:t>
            </w:r>
          </w:p>
        </w:tc>
      </w:tr>
      <w:tr w:rsidR="00EE1B85" w14:paraId="3D9517B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217160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87584" behindDoc="0" locked="1" layoutInCell="0" allowOverlap="1" wp14:anchorId="2ABA6D8F" wp14:editId="4D09C85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43" name="Group 10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74" name="Line 127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75" name="Line 1275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76" name="Line 1276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5B865D" id="rIdeeae63ee-deb4-4f25-affe-83b48b84d552" o:spid="_x0000_s1026" style="position:absolute;margin-left:0;margin-top:0;width:30.35pt;height:14.9pt;z-index:251587584" coordsize="607,298" o:allowincell="f">
                      <v:rect id="rId51991642-c046-4655-bf95-c521ac57ad6c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893595f4-1c5d-4990-a261-a3042e41fb8e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f28c9e24-42eb-4a05-8e8b-877d2a7e044e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507463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31CA93B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Vorgangsnummer (aus Anfragenachricht)</w:t>
            </w:r>
          </w:p>
        </w:tc>
      </w:tr>
      <w:tr w:rsidR="00EE1B85" w14:paraId="5CB1A3E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BAEAA6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88608" behindDoc="0" locked="1" layoutInCell="0" allowOverlap="1" wp14:anchorId="0B586138" wp14:editId="5896551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44" name="Group 10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77" name="Line 127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78" name="Line 1278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79" name="Line 1279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102F57" id="rId447eb9ad-b9c7-4eae-8b2e-27197ac0374e" o:spid="_x0000_s1026" style="position:absolute;margin-left:0;margin-top:0;width:30.35pt;height:14.9pt;z-index:251588608" coordsize="607,298" o:allowincell="f">
                      <v:rect id="rId2e1d8905-e335-4532-b984-bfc01b05375e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86de4d00-6be3-408d-976c-4f7eb35aca5d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d7d40229-7cec-4f95-a156-2b1753d0daff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CC893C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D94ED1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Vorgangsnummer (aus Anfragenachricht)</w:t>
            </w:r>
          </w:p>
        </w:tc>
      </w:tr>
      <w:tr w:rsidR="00EE1B85" w14:paraId="0174BBF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EAD2E7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89632" behindDoc="0" locked="1" layoutInCell="0" allowOverlap="1" wp14:anchorId="1A4C4D72" wp14:editId="7C43D75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45" name="Group 10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80" name="Line 128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81" name="Line 1281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82" name="Line 1282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CD05326" id="rId620d5a3f-1e07-4cf7-bd51-beaa1ee6f93e" o:spid="_x0000_s1026" style="position:absolute;margin-left:0;margin-top:0;width:30.35pt;height:14.9pt;z-index:251589632" coordsize="607,298" o:allowincell="f">
                      <v:rect id="rIdafe631d8-f361-431b-a768-3a162fff594b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f986edb-bd3d-473d-9aa7-5a72e81dfa87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e4725ef1-809d-4c46-aef2-fe8f26f45e06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CA9C1E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780C0E3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zu stornierende Vorgangsnummer</w:t>
            </w:r>
          </w:p>
        </w:tc>
      </w:tr>
      <w:tr w:rsidR="00EE1B85" w14:paraId="3F85A07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5C34CB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0656" behindDoc="0" locked="1" layoutInCell="0" allowOverlap="1" wp14:anchorId="51A83483" wp14:editId="3CF3699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46" name="Group 10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83" name="Line 128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84" name="Line 1284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85" name="Line 1285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098251" id="rId9e15bf40-2e91-4334-ad0a-f1677db56fa1" o:spid="_x0000_s1026" style="position:absolute;margin-left:0;margin-top:0;width:30.35pt;height:14.9pt;z-index:251590656" coordsize="607,298" o:allowincell="f">
                      <v:rect id="rId9e2f202f-5015-4eb8-971b-3fad34a27548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7031a040-8c23-4f2c-a1fa-7d7b9f3b2998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d491b1bf-2fd0-41a4-a599-c5093f574d38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A623AD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775F09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zu stornierende Vorgangsnummer</w:t>
            </w:r>
          </w:p>
        </w:tc>
      </w:tr>
      <w:tr w:rsidR="00EE1B85" w14:paraId="3EB01DE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696739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1680" behindDoc="0" locked="1" layoutInCell="0" allowOverlap="1" wp14:anchorId="6127BF0B" wp14:editId="4CD8F15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47" name="Group 10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86" name="Line 128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87" name="Line 1287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88" name="Line 1288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EEC48B" id="rId351bc947-d21a-44ae-a0b7-6c7d987bc6a3" o:spid="_x0000_s1026" style="position:absolute;margin-left:0;margin-top:0;width:30.35pt;height:14.9pt;z-index:251591680" coordsize="607,298" o:allowincell="f">
                      <v:rect id="rIda28cf784-0307-453b-9901-ad8a54613e95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b5916cc-0557-47cd-8aea-770fe5c0c635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990f68e9-dc00-4348-8172-c89f0d2816a7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AA9AA7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9FD1F8C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eine vorangegangene Anfrage</w:t>
            </w:r>
          </w:p>
        </w:tc>
      </w:tr>
      <w:tr w:rsidR="00EE1B85" w14:paraId="65A6808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7894F8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2704" behindDoc="0" locked="1" layoutInCell="0" allowOverlap="1" wp14:anchorId="39B0A453" wp14:editId="489CE3B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48" name="Group 10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89" name="Line 128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90" name="Line 1290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91" name="Line 1291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7E2D03" id="rIdb23ca48e-d49d-43f1-bbdf-bedfbca959df" o:spid="_x0000_s1026" style="position:absolute;margin-left:0;margin-top:0;width:30.35pt;height:14.9pt;z-index:251592704" coordsize="607,298" o:allowincell="f">
                      <v:rect id="rId2b6053fe-93b9-456b-903e-3304470971fc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1086e94f-8358-4e7d-aba5-39e256798744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a627febe-8646-49e3-a9d9-c7d2b6eb097d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DF7A45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688AEE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eine vorangegangene Anfrage</w:t>
            </w:r>
          </w:p>
        </w:tc>
      </w:tr>
      <w:tr w:rsidR="00EE1B85" w14:paraId="45C30C9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9DEAD3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3728" behindDoc="0" locked="1" layoutInCell="0" allowOverlap="1" wp14:anchorId="45D7A11E" wp14:editId="7C4CCEF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49" name="Group 10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92" name="Line 129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93" name="Line 1293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94" name="Line 1294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5BB3B0" id="rIdf9a9eec6-f5e4-473e-b396-1c34ee273700" o:spid="_x0000_s1026" style="position:absolute;margin-left:0;margin-top:0;width:30.35pt;height:14.9pt;z-index:251593728" coordsize="607,298" o:allowincell="f">
                      <v:rect id="rId89f00591-6425-43b6-9f89-2a02c5b214d6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8dca4845-f240-4849-b849-20a34b233e8f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1bd4c7d9-a1e4-4f39-8cd9-7f3883ce01a4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8467F7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393BCE9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Termine der Marktlokation</w:t>
            </w:r>
          </w:p>
        </w:tc>
      </w:tr>
      <w:tr w:rsidR="00EE1B85" w14:paraId="2E8FB0AB" w14:textId="77777777">
        <w:trPr>
          <w:cantSplit/>
          <w:trHeight w:hRule="exact" w:val="516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C6BD71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4752" behindDoc="0" locked="1" layoutInCell="0" allowOverlap="1" wp14:anchorId="29ADD0F9" wp14:editId="0C36AD1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327660"/>
                      <wp:effectExtent l="0" t="0" r="0" b="0"/>
                      <wp:wrapNone/>
                      <wp:docPr id="1050" name="Group 10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327660"/>
                                <a:chOff x="0" y="0"/>
                                <a:chExt cx="607" cy="516"/>
                              </a:xfrm>
                            </wpg:grpSpPr>
                            <wps:wsp>
                              <wps:cNvPr id="1295" name="Line 1295"/>
                              <wps:cNvSpPr/>
                              <wps:spPr>
                                <a:xfrm>
                                  <a:off x="58" y="0"/>
                                  <a:ext cx="15" cy="5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96" name="Line 1296"/>
                              <wps:cNvSpPr/>
                              <wps:spPr>
                                <a:xfrm>
                                  <a:off x="131" y="0"/>
                                  <a:ext cx="15" cy="5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C8C606" id="rIdf617adc6-2287-4235-96bf-110347e40389" o:spid="_x0000_s1026" style="position:absolute;margin-left:0;margin-top:0;width:30.35pt;height:25.8pt;z-index:251594752" coordsize="607,516" o:allowincell="f">
                      <v:rect id="rId0d9db001-ac37-46ee-8398-1719ff6cabe4" o:spid="_x0000_s1027" style="position:absolute;left:58;width:15;height:516;visibility:visible;mso-wrap-style:square;v-text-anchor:top" fillcolor="black" stroked="f">
                        <v:textbox inset="0,0,0,0"/>
                      </v:rect>
                      <v:rect id="rId969fc8b7-8a35-46fb-b03c-b9632f9a59e1" o:spid="_x0000_s1028" style="position:absolute;left:131;width:15;height:516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15E87E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91237A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die ID der Marktlokation für Termine der</w:t>
            </w:r>
          </w:p>
          <w:p w14:paraId="250AE8BF" w14:textId="77777777" w:rsidR="00EE1B85" w:rsidRDefault="00734A63">
            <w:pPr>
              <w:pStyle w:val="GEFEG1"/>
              <w:spacing w:after="20" w:line="218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</w:t>
            </w:r>
          </w:p>
        </w:tc>
      </w:tr>
      <w:tr w:rsidR="00EE1B85" w14:paraId="75D5788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795C52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5776" behindDoc="0" locked="1" layoutInCell="0" allowOverlap="1" wp14:anchorId="289BDE0B" wp14:editId="7EA221C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51" name="Group 10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97" name="Line 129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98" name="Line 1298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F3823E" id="rId6c9d5758-8e8d-497f-a1c4-8e82fd34e7a5" o:spid="_x0000_s1026" style="position:absolute;margin-left:0;margin-top:0;width:30.35pt;height:14.9pt;z-index:251595776" coordsize="607,298" o:allowincell="f">
                      <v:rect id="rIdb878b1ee-09ae-4109-bbca-e333f9b7e1a4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06b0902c-0625-47c3-b309-221d5265386e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FD7AB9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DE14EC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Abrechnungsintervall des LF</w:t>
            </w:r>
          </w:p>
        </w:tc>
      </w:tr>
      <w:tr w:rsidR="00EE1B85" w14:paraId="1ABA427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7CAD61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6800" behindDoc="0" locked="1" layoutInCell="0" allowOverlap="1" wp14:anchorId="2CF71B66" wp14:editId="1EE2E9C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52" name="Group 10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99" name="Line 129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00" name="Line 1300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ACAD7F" id="rIdaf954ac2-2f3b-4ef6-aa0a-b9a88e0de6e5" o:spid="_x0000_s1026" style="position:absolute;margin-left:0;margin-top:0;width:30.35pt;height:14.9pt;z-index:251596800" coordsize="607,298" o:allowincell="f">
                      <v:rect id="rIddf663706-b339-4b34-8b7e-9223fa13593e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62a163d-69b3-4936-a307-f3f77b0a3166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F1424D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D68508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Termin der Netznutzungsabrechnung</w:t>
            </w:r>
          </w:p>
        </w:tc>
      </w:tr>
      <w:tr w:rsidR="00EE1B85" w14:paraId="00E3563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94E921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7824" behindDoc="0" locked="1" layoutInCell="0" allowOverlap="1" wp14:anchorId="02303DD6" wp14:editId="0FC0DE7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53" name="Group 10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01" name="Line 130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02" name="Line 1302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43E6C8" id="rIdd8334fb0-9617-4ce4-ad45-0ca6d007cf20" o:spid="_x0000_s1026" style="position:absolute;margin-left:0;margin-top:0;width:30.35pt;height:14.9pt;z-index:251597824" coordsize="607,298" o:allowincell="f">
                      <v:rect id="rId04e21f2e-575a-460b-abf7-d5a15ce29e45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94acb96a-8498-4f85-9074-e51e3c7acd33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9C09AA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F93E98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Nächste Netznutzungsabrechnung</w:t>
            </w:r>
          </w:p>
        </w:tc>
      </w:tr>
      <w:tr w:rsidR="00EE1B85" w14:paraId="5AC8A23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6E4AC7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8848" behindDoc="0" locked="1" layoutInCell="0" allowOverlap="1" wp14:anchorId="7524072C" wp14:editId="023428C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54" name="Group 10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03" name="Line 130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04" name="Line 1304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05" name="Line 1305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4FC9ED" id="rIdb2df1bcc-9941-4835-9a34-501247836651" o:spid="_x0000_s1026" style="position:absolute;margin-left:0;margin-top:0;width:30.35pt;height:14.9pt;z-index:251598848" coordsize="607,298" o:allowincell="f">
                      <v:rect id="rIdbad0870b-f8ca-433d-8293-69fdd57ca61a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96456ed2-3086-483a-a1a9-dad12f0148c9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3a945443-fe64-4c8b-ab92-3092f2a7e65d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E3777E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FED1EF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Netznutzungsabrechnungsintervall des NB</w:t>
            </w:r>
          </w:p>
        </w:tc>
      </w:tr>
      <w:tr w:rsidR="00EE1B85" w14:paraId="0EFD91B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030438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9872" behindDoc="0" locked="1" layoutInCell="0" allowOverlap="1" wp14:anchorId="260E5090" wp14:editId="0E35631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55" name="Group 10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06" name="Line 130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07" name="Line 1307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08" name="Line 1308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8B9342" id="rId18745baa-300c-4881-a521-932417a0aca3" o:spid="_x0000_s1026" style="position:absolute;margin-left:0;margin-top:0;width:30.35pt;height:14.9pt;z-index:251599872" coordsize="607,298" o:allowincell="f">
                      <v:rect id="rIdb7e6e81f-9763-4afb-a602-5d8b872597bf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6bd4bd3-dc2a-4897-bad6-15c360d22da4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3a255d74-5b69-4a77-ba00-b2d443aa711d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4C5D10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3F1D177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Termine der Messlokation</w:t>
            </w:r>
          </w:p>
        </w:tc>
      </w:tr>
      <w:tr w:rsidR="00EE1B85" w14:paraId="1BDE98A8" w14:textId="77777777">
        <w:trPr>
          <w:cantSplit/>
          <w:trHeight w:hRule="exact" w:val="516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CC820F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0896" behindDoc="0" locked="1" layoutInCell="0" allowOverlap="1" wp14:anchorId="3127D588" wp14:editId="60378A4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327660"/>
                      <wp:effectExtent l="0" t="0" r="0" b="0"/>
                      <wp:wrapNone/>
                      <wp:docPr id="1056" name="Group 10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327660"/>
                                <a:chOff x="0" y="0"/>
                                <a:chExt cx="607" cy="516"/>
                              </a:xfrm>
                            </wpg:grpSpPr>
                            <wps:wsp>
                              <wps:cNvPr id="1309" name="Line 1309"/>
                              <wps:cNvSpPr/>
                              <wps:spPr>
                                <a:xfrm>
                                  <a:off x="58" y="0"/>
                                  <a:ext cx="15" cy="5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10" name="Line 1310"/>
                              <wps:cNvSpPr/>
                              <wps:spPr>
                                <a:xfrm>
                                  <a:off x="131" y="0"/>
                                  <a:ext cx="15" cy="5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6DB20E5" id="rIdccd12bde-06eb-4c49-a1b9-eaf5e679df04" o:spid="_x0000_s1026" style="position:absolute;margin-left:0;margin-top:0;width:30.35pt;height:25.8pt;z-index:251600896" coordsize="607,516" o:allowincell="f">
                      <v:rect id="rId6d98c9a5-111e-4159-9042-32f1bd000d03" o:spid="_x0000_s1027" style="position:absolute;left:58;width:15;height:516;visibility:visible;mso-wrap-style:square;v-text-anchor:top" fillcolor="black" stroked="f">
                        <v:textbox inset="0,0,0,0"/>
                      </v:rect>
                      <v:rect id="rId28ce8ac2-aa97-43b2-befc-665419886dc8" o:spid="_x0000_s1028" style="position:absolute;left:131;width:15;height:516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0A64C1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C21BF8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die ID der Messlokation für Termine der</w:t>
            </w:r>
          </w:p>
          <w:p w14:paraId="0FB7DE7A" w14:textId="77777777" w:rsidR="00EE1B85" w:rsidRDefault="00734A63">
            <w:pPr>
              <w:pStyle w:val="GEFEG1"/>
              <w:spacing w:after="20" w:line="218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Messlokation</w:t>
            </w:r>
          </w:p>
        </w:tc>
      </w:tr>
      <w:tr w:rsidR="00EE1B85" w14:paraId="0B08D73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93308F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1920" behindDoc="0" locked="1" layoutInCell="0" allowOverlap="1" wp14:anchorId="4DC00D99" wp14:editId="5BD6779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57" name="Group 10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11" name="Line 131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12" name="Line 1312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13" name="Line 1313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B63FE3" id="rIdf931b72f-8329-4a6f-a204-d208d8379f9c" o:spid="_x0000_s1026" style="position:absolute;margin-left:0;margin-top:0;width:30.35pt;height:14.9pt;z-index:251601920" coordsize="607,298" o:allowincell="f">
                      <v:rect id="rId3221ff8b-30d2-45a8-bb27-e2ad91bce21a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610e91fd-65fd-43af-a70b-24505c9ed88e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3423a412-1542-49c3-ac08-d9fce9e55d19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ABABB6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B38BD9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Turnusablesung des NB</w:t>
            </w:r>
          </w:p>
        </w:tc>
      </w:tr>
      <w:tr w:rsidR="00EE1B85" w14:paraId="253C024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35AC47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2944" behindDoc="0" locked="1" layoutInCell="0" allowOverlap="1" wp14:anchorId="4DB6502B" wp14:editId="662E4E9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58" name="Group 10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14" name="Line 131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15" name="Line 1315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16" name="Line 1316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4140A8" id="rIdff75fb61-d44f-4592-9dd7-3e77ed9c0a72" o:spid="_x0000_s1026" style="position:absolute;margin-left:0;margin-top:0;width:30.35pt;height:14.9pt;z-index:251602944" coordsize="607,298" o:allowincell="f">
                      <v:rect id="rIddc0ca22d-6b60-4cdd-ad77-1ce8344344b1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c967e031-ff4e-4e56-bed1-b608c81c7a57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2f905d93-3163-44dc-9580-acd8996fd069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F1F025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3A8FE99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Daten der Marktlokation</w:t>
            </w:r>
          </w:p>
        </w:tc>
      </w:tr>
      <w:tr w:rsidR="00EE1B85" w14:paraId="57A45DE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2F6D2E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3968" behindDoc="0" locked="1" layoutInCell="0" allowOverlap="1" wp14:anchorId="198925C9" wp14:editId="3D7B555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59" name="Group 10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17" name="Line 131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18" name="Line 1318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3811B7" id="rIdcd7fa68d-3c1d-4c91-a68f-0d3cfcb448be" o:spid="_x0000_s1026" style="position:absolute;margin-left:0;margin-top:0;width:30.35pt;height:14.9pt;z-index:251603968" coordsize="607,298" o:allowincell="f">
                      <v:rect id="rIdcda93951-e17b-49ec-955d-8936d0d2d294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10c9a4ed-52c6-42ca-bb74-24943a915890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87C30F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6F3080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SEQ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Daten der Marktlokation</w:t>
            </w:r>
          </w:p>
        </w:tc>
      </w:tr>
      <w:tr w:rsidR="00EE1B85" w14:paraId="149C958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B2C0EE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4992" behindDoc="0" locked="1" layoutInCell="0" allowOverlap="1" wp14:anchorId="3F855208" wp14:editId="78A8C09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60" name="Group 10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19" name="Line 131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20" name="Line 1320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21" name="Line 1321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22" name="Line 1322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BBEBC0" id="rId2dbba01d-df14-4d2e-9d4c-428a73897d84" o:spid="_x0000_s1026" style="position:absolute;margin-left:0;margin-top:0;width:30.35pt;height:14.9pt;z-index:251604992" coordsize="607,298" o:allowincell="f">
                      <v:rect id="rId8f10e421-a422-40b7-8f77-1f4bef402ec9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204abf44-41fc-41f3-8048-3a8820f29d96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f78f6f3b-0e0b-4066-ace4-89a3aea01192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3bb42b5d-fafe-4746-b457-1783e7f82d10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FA040C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1E1F5B9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Veranschlagte Jahresmenge gesamt</w:t>
            </w:r>
          </w:p>
        </w:tc>
      </w:tr>
      <w:tr w:rsidR="00EE1B85" w14:paraId="1FCAD3E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21DF72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6016" behindDoc="0" locked="1" layoutInCell="0" allowOverlap="1" wp14:anchorId="7CF05556" wp14:editId="2B06BC5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61" name="Group 10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23" name="Line 132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24" name="Line 1324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25" name="Line 1325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26" name="Line 1326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B70814" id="rIdb6e0ff65-05c0-4772-8641-649077a4f297" o:spid="_x0000_s1026" style="position:absolute;margin-left:0;margin-top:0;width:30.35pt;height:14.9pt;z-index:251606016" coordsize="607,298" o:allowincell="f">
                      <v:rect id="rIde2a7b5d8-8ca8-4e7e-a6a4-4adf0c6809f3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779ab39-e04d-4353-83d8-797ecad915ce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6ff6d1ec-6ace-445e-b42b-f2fd7b2399ae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af0dd311-7fd9-495a-9efd-bd2bf61798be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C85EC1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BFC3E3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QTY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Veranschlagte Jahresmenge gesamt</w:t>
            </w:r>
          </w:p>
        </w:tc>
      </w:tr>
      <w:tr w:rsidR="00EE1B85" w14:paraId="54DBF3E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2F0E3E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7040" behindDoc="0" locked="1" layoutInCell="0" allowOverlap="1" wp14:anchorId="3C74A921" wp14:editId="6289280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62" name="Group 10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27" name="Line 132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28" name="Line 1328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29" name="Line 1329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30" name="Line 1330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E22B3C" id="rIdc3350a1b-63f9-438c-89c1-a6787fc09fec" o:spid="_x0000_s1026" style="position:absolute;margin-left:0;margin-top:0;width:30.35pt;height:14.9pt;z-index:251607040" coordsize="607,298" o:allowincell="f">
                      <v:rect id="rIdcda61925-24eb-4f62-8d31-4eb1329648b3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1a3de33a-20f1-47dd-aae3-aa0a69814f8d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bd86d539-8705-40b0-a43e-17013f22c186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ffdc2ac0-cdb5-4d14-8338-4f0e76efb7a7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F42408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BB188DB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TUM Kundenwert</w:t>
            </w:r>
          </w:p>
        </w:tc>
      </w:tr>
      <w:tr w:rsidR="00EE1B85" w14:paraId="43ACD7F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29B80C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8064" behindDoc="0" locked="1" layoutInCell="0" allowOverlap="1" wp14:anchorId="42D2B5D2" wp14:editId="2896021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63" name="Group 10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31" name="Line 133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32" name="Line 1332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33" name="Line 1333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34" name="Line 1334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2EBD74" id="rIdc9f18597-5646-48f4-aaed-4ca37335e1f8" o:spid="_x0000_s1026" style="position:absolute;margin-left:0;margin-top:0;width:30.35pt;height:14.9pt;z-index:251608064" coordsize="607,298" o:allowincell="f">
                      <v:rect id="rIdb83a16b3-71b9-4ca7-a6bc-9abfa9065e93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a67250b-1064-45fd-a456-702faa7cabfa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f19b2be1-1eee-4686-870f-0af19021b6c9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c974e539-bddb-408d-9efb-2bc82fb45466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C865BE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7FB76E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QTY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TUM Kundenwert</w:t>
            </w:r>
          </w:p>
        </w:tc>
      </w:tr>
      <w:tr w:rsidR="00EE1B85" w14:paraId="1CDE047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E70DBA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9088" behindDoc="0" locked="1" layoutInCell="0" allowOverlap="1" wp14:anchorId="1DDC2805" wp14:editId="21F8099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64" name="Group 10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35" name="Line 133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36" name="Line 1336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37" name="Line 1337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38" name="Line 1338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7D5B98" id="rId8a12dea9-95d4-4677-bad9-1eac2fa183fe" o:spid="_x0000_s1026" style="position:absolute;margin-left:0;margin-top:0;width:30.35pt;height:14.9pt;z-index:251609088" coordsize="607,298" o:allowincell="f">
                      <v:rect id="rId45ef60a0-2542-438e-ba8e-cc3333ddb8a1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75e93596-5f06-43d4-b98b-c3b2940d9d0f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f09f6386-e069-4171-b0ae-c2b744220048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e043e4e8-c2d6-4f12-9568-9feed72b8810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3068C5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D428B12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Vorjahresverbrauch vom Lieferant</w:t>
            </w:r>
          </w:p>
        </w:tc>
      </w:tr>
      <w:tr w:rsidR="00EE1B85" w14:paraId="5B0239F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5EE5D0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0112" behindDoc="0" locked="1" layoutInCell="0" allowOverlap="1" wp14:anchorId="43954538" wp14:editId="508D3AE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65" name="Group 10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39" name="Line 133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40" name="Line 1340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41" name="Line 1341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42" name="Line 1342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685A8A" id="rId087d8cf4-b65f-424e-8794-7d873a204668" o:spid="_x0000_s1026" style="position:absolute;margin-left:0;margin-top:0;width:30.35pt;height:14.9pt;z-index:251610112" coordsize="607,298" o:allowincell="f">
                      <v:rect id="rId95d322f1-c030-4df8-be07-7c23425c3a38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2730ce81-848b-4c3b-b17b-80e396a08deb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00a58e9e-950e-46a2-8ed7-9f6e5c9f6ce5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d6aa4290-eb8d-47f6-835a-ad4137a99b6d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FA30B1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ED69D8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QTY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Vorjahresverbrauch vom Lieferant</w:t>
            </w:r>
          </w:p>
        </w:tc>
      </w:tr>
      <w:tr w:rsidR="00EE1B85" w14:paraId="61A30EE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75AE69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1136" behindDoc="0" locked="1" layoutInCell="0" allowOverlap="1" wp14:anchorId="551892CB" wp14:editId="2AC4536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66" name="Group 10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43" name="Line 134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44" name="Line 1344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45" name="Line 1345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46" name="Line 1346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696734" id="rId4bccdfa6-438c-404f-b60e-fac4981f424f" o:spid="_x0000_s1026" style="position:absolute;margin-left:0;margin-top:0;width:30.35pt;height:14.9pt;z-index:251611136" coordsize="607,298" o:allowincell="f">
                      <v:rect id="rIdc0a09f2e-339a-40ab-a497-0470a373320e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3f847d08-aacd-4155-96ce-6196026f4972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3a3d088c-632d-4b98-a79e-af58b94a1d01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e7deca14-be20-469c-a698-66820143b039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0B0E68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D87E682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Bilanzkreis</w:t>
            </w:r>
          </w:p>
        </w:tc>
      </w:tr>
      <w:tr w:rsidR="00EE1B85" w14:paraId="07D7AD8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7F6931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2160" behindDoc="0" locked="1" layoutInCell="0" allowOverlap="1" wp14:anchorId="48C09891" wp14:editId="1FA9E01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67" name="Group 10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47" name="Line 134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48" name="Line 1348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49" name="Line 1349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7CA0D4" id="rIdffb0ee5d-9196-4c89-a4e3-0d1c2797ed15" o:spid="_x0000_s1026" style="position:absolute;margin-left:0;margin-top:0;width:30.35pt;height:14.9pt;z-index:251612160" coordsize="607,298" o:allowincell="f">
                      <v:rect id="rIdda6a7b08-e308-4d18-8e58-af8cf90faa2b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cd97308d-51b8-4123-b2f8-a2702d00f242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8b44fd2d-e82d-420a-a3d7-ff73de5be4b5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DF35C4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27398C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Bilanzkreis</w:t>
            </w:r>
          </w:p>
        </w:tc>
      </w:tr>
      <w:tr w:rsidR="00EE1B85" w14:paraId="7B31316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286BF4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3184" behindDoc="0" locked="1" layoutInCell="0" allowOverlap="1" wp14:anchorId="5305F3DF" wp14:editId="266989F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68" name="Group 10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50" name="Line 135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51" name="Line 1351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52" name="Line 1352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53" name="Line 1353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CAAD1B" id="rId0ff1c318-9302-4d7b-b8d5-fe7bf8405622" o:spid="_x0000_s1026" style="position:absolute;margin-left:0;margin-top:0;width:30.35pt;height:14.9pt;z-index:251613184" coordsize="607,298" o:allowincell="f">
                      <v:rect id="rId8b66c016-6c6a-421c-84ba-07c966be82b3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318286e0-1c76-462d-a291-d1f8afa1774f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3032711e-706d-4fa6-bbdb-d646b02e3f6c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82c91477-5e70-4b81-a8ea-9c775b2d5c68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1C2690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43EEE8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Angabe der Priorisierung für GeLi Gas</w:t>
            </w:r>
          </w:p>
        </w:tc>
      </w:tr>
      <w:tr w:rsidR="00EE1B85" w14:paraId="7BCD902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41A85E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4208" behindDoc="0" locked="1" layoutInCell="0" allowOverlap="1" wp14:anchorId="39DF1F1A" wp14:editId="3FB8F5C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69" name="Group 10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54" name="Line 135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55" name="Line 1355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56" name="Line 1356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57" name="Line 1357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3CC4F3" id="rId53c2c117-4e19-4638-ac30-cec4c245c0dc" o:spid="_x0000_s1026" style="position:absolute;margin-left:0;margin-top:0;width:30.35pt;height:14.9pt;z-index:251614208" coordsize="607,298" o:allowincell="f">
                      <v:rect id="rId02d5befc-58b5-44ce-8652-6d2f3d6cca5d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e3473503-7be4-456c-902b-ffc2dc766f7c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e8fdcb5d-a8e0-4a5c-9287-130a334a14ac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af6ca17f-6796-4917-84b9-9ffa8403b3c9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6E4F78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8F9375C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Marktgebiet</w:t>
            </w:r>
          </w:p>
        </w:tc>
      </w:tr>
      <w:tr w:rsidR="00EE1B85" w14:paraId="1E2E22C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20DA54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5232" behindDoc="0" locked="1" layoutInCell="0" allowOverlap="1" wp14:anchorId="35B971CA" wp14:editId="264F297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70" name="Group 10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58" name="Line 135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59" name="Line 1359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60" name="Line 1360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61" name="Line 1361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3DFEBB" id="rId899d53e6-ce25-4c8d-9f26-920848a13636" o:spid="_x0000_s1026" style="position:absolute;margin-left:0;margin-top:0;width:30.35pt;height:14.9pt;z-index:251615232" coordsize="607,298" o:allowincell="f">
                      <v:rect id="rId790bb611-27dd-4335-960d-3d40020c120e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5defe4b9-9275-4525-87be-a13dd7ff082f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c52837db-6b33-4c1e-a6ad-7a6008b1d3ee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3d1b8a5f-e81b-43e5-95b6-f9ed8018a6fd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F64832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098489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Marktgebiet</w:t>
            </w:r>
          </w:p>
        </w:tc>
      </w:tr>
      <w:tr w:rsidR="00EE1B85" w14:paraId="7C2272B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FA2B06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6256" behindDoc="0" locked="1" layoutInCell="0" allowOverlap="1" wp14:anchorId="45F5FD2A" wp14:editId="08FE0CA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71" name="Group 10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62" name="Line 136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63" name="Line 1363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64" name="Line 1364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65" name="Line 1365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2E28DE" id="rId3a4135aa-c1b0-4938-882b-8914b9304472" o:spid="_x0000_s1026" style="position:absolute;margin-left:0;margin-top:0;width:30.35pt;height:14.9pt;z-index:251616256" coordsize="607,298" o:allowincell="f">
                      <v:rect id="rIde572ead3-940f-4e46-9016-1cd7ca7f44b9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29a0fea3-1625-4b9c-a632-46ba5a1fee99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bcc2453d-f17f-4df2-9a94-164a8451f334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517c48de-3401-43ee-9c94-2d30bd9dbec1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A517E7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36E5E3F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Druckebene der Marktlokation</w:t>
            </w:r>
          </w:p>
        </w:tc>
      </w:tr>
      <w:tr w:rsidR="00EE1B85" w14:paraId="594A4D6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98FDC0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7280" behindDoc="0" locked="1" layoutInCell="0" allowOverlap="1" wp14:anchorId="15390937" wp14:editId="4823379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72" name="Group 10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66" name="Line 136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67" name="Line 1367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68" name="Line 1368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37B14C" id="rId8514a917-6a20-430e-8911-0ac0df46b23f" o:spid="_x0000_s1026" style="position:absolute;margin-left:0;margin-top:0;width:30.35pt;height:14.9pt;z-index:251617280" coordsize="607,298" o:allowincell="f">
                      <v:rect id="rId9337b376-b866-4129-83b9-27a7c6cb8326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073fb30b-288b-4e54-a092-c089468fe620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60782c5a-d7d8-4e1d-b9dd-59cee3faafba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84B8C0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481495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Druckebene der Marktlokation</w:t>
            </w:r>
          </w:p>
        </w:tc>
      </w:tr>
      <w:tr w:rsidR="00EE1B85" w14:paraId="525B961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8847E1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8304" behindDoc="0" locked="1" layoutInCell="0" allowOverlap="1" wp14:anchorId="0A18163D" wp14:editId="5919E41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73" name="Group 10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69" name="Line 136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70" name="Line 1370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71" name="Line 1371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72" name="Line 1372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CA509C" id="rId497a78df-1b94-43ad-974a-aebe8135d56c" o:spid="_x0000_s1026" style="position:absolute;margin-left:0;margin-top:0;width:30.35pt;height:14.9pt;z-index:251618304" coordsize="607,298" o:allowincell="f">
                      <v:rect id="rIdca158ee2-ad80-423c-87b6-f67f5297da1a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07d242fe-736d-48d7-8143-a31a6cc68d54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46d51d6f-d7b4-4fee-8f0b-fd51ded4e236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f289305e-b350-4da4-9bc5-ea58f71e606c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13A45F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9A527F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Druckebene der Marktlokation</w:t>
            </w:r>
          </w:p>
        </w:tc>
      </w:tr>
      <w:tr w:rsidR="00EE1B85" w14:paraId="1C27A40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9A0D42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9328" behindDoc="0" locked="1" layoutInCell="0" allowOverlap="1" wp14:anchorId="515066ED" wp14:editId="148975C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74" name="Group 10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73" name="Line 137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74" name="Line 1374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75" name="Line 1375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76" name="Line 1376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886AE7" id="rIdcc472bd0-32ef-4110-bceb-02fa533f82a2" o:spid="_x0000_s1026" style="position:absolute;margin-left:0;margin-top:0;width:30.35pt;height:14.9pt;z-index:251619328" coordsize="607,298" o:allowincell="f">
                      <v:rect id="rId1ecd54f7-6915-448e-a567-e74c64ec9171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e1b578c3-075e-48ff-ac66-752ddccf9981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c1e0ecde-ef67-4f90-ae78-ce4d7ae03441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f7b40da0-3d35-47e2-a004-6efcc760201c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6FB5E1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4556C46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Prognosegrundlage der Marktlokation</w:t>
            </w:r>
          </w:p>
        </w:tc>
      </w:tr>
      <w:tr w:rsidR="00EE1B85" w14:paraId="58C0BFA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CD72C5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0352" behindDoc="0" locked="1" layoutInCell="0" allowOverlap="1" wp14:anchorId="787736EA" wp14:editId="1082ABF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75" name="Group 10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77" name="Line 137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78" name="Line 1378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79" name="Line 1379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80" name="Line 1380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E14434" id="rId79f3a02f-b50e-46b6-aeb2-13af9950d829" o:spid="_x0000_s1026" style="position:absolute;margin-left:0;margin-top:0;width:30.35pt;height:14.9pt;z-index:251620352" coordsize="607,298" o:allowincell="f">
                      <v:rect id="rId9e313123-3c16-43fa-8a52-8329698ff4c4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18ca7b2c-6f16-4e73-bde3-ef22d017eda4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d7219888-127b-4126-8a98-1b3c5e40a4b1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a740948c-b0b8-4da9-b733-c47e5f13bf10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FB8C68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A6315E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Prognosegrundlage der Marktlokation</w:t>
            </w:r>
          </w:p>
        </w:tc>
      </w:tr>
      <w:tr w:rsidR="00EE1B85" w14:paraId="603289C0" w14:textId="77777777">
        <w:trPr>
          <w:cantSplit/>
          <w:trHeight w:hRule="exact" w:val="516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8682EC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1376" behindDoc="0" locked="1" layoutInCell="0" allowOverlap="1" wp14:anchorId="000CE1DB" wp14:editId="094132F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327660"/>
                      <wp:effectExtent l="0" t="0" r="0" b="0"/>
                      <wp:wrapNone/>
                      <wp:docPr id="1076" name="Group 10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327660"/>
                                <a:chOff x="0" y="0"/>
                                <a:chExt cx="607" cy="516"/>
                              </a:xfrm>
                            </wpg:grpSpPr>
                            <wps:wsp>
                              <wps:cNvPr id="1381" name="Line 1381"/>
                              <wps:cNvSpPr/>
                              <wps:spPr>
                                <a:xfrm>
                                  <a:off x="58" y="0"/>
                                  <a:ext cx="15" cy="5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82" name="Line 1382"/>
                              <wps:cNvSpPr/>
                              <wps:spPr>
                                <a:xfrm>
                                  <a:off x="131" y="0"/>
                                  <a:ext cx="15" cy="5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83" name="Line 1383"/>
                              <wps:cNvSpPr/>
                              <wps:spPr>
                                <a:xfrm>
                                  <a:off x="204" y="158"/>
                                  <a:ext cx="15" cy="3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84" name="Line 1384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FA2243A" id="rId94edd7c0-288d-4499-bbaa-5706a57ad038" o:spid="_x0000_s1026" style="position:absolute;margin-left:0;margin-top:0;width:30.35pt;height:25.8pt;z-index:251621376" coordsize="607,516" o:allowincell="f">
                      <v:rect id="rIdc8f8c8ba-c475-4010-8f62-3335fa0fab66" o:spid="_x0000_s1027" style="position:absolute;left:58;width:15;height:516;visibility:visible;mso-wrap-style:square;v-text-anchor:top" fillcolor="black" stroked="f">
                        <v:textbox inset="0,0,0,0"/>
                      </v:rect>
                      <v:rect id="rIda7a7d21b-acd5-489f-8f60-32d699e6f811" o:spid="_x0000_s1028" style="position:absolute;left:131;width:15;height:516;visibility:visible;mso-wrap-style:square;v-text-anchor:top" fillcolor="black" stroked="f">
                        <v:textbox inset="0,0,0,0"/>
                      </v:rect>
                      <v:rect id="rIdb522c6bf-9fdf-49b4-a435-638ef6cbd794" o:spid="_x0000_s1029" style="position:absolute;left:204;top:158;width:15;height:358;visibility:visible;mso-wrap-style:square;v-text-anchor:top" fillcolor="black" stroked="f">
                        <v:textbox inset="0,0,0,0"/>
                      </v:rect>
                      <v:rect id="rIda75a9ac0-4287-42c8-b400-6b4ae1e706b0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4599C9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CD8DBEB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Bereits ausgetauschte Prognosegrundlage der</w:t>
            </w:r>
          </w:p>
          <w:p w14:paraId="66798D67" w14:textId="77777777" w:rsidR="00EE1B85" w:rsidRDefault="00734A63">
            <w:pPr>
              <w:pStyle w:val="GEFEG1"/>
              <w:spacing w:after="20" w:line="218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</w:t>
            </w:r>
          </w:p>
        </w:tc>
      </w:tr>
      <w:tr w:rsidR="00EE1B85" w14:paraId="6B22AB2A" w14:textId="77777777">
        <w:trPr>
          <w:cantSplit/>
        </w:trPr>
        <w:tc>
          <w:tcPr>
            <w:tcW w:w="10032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DDB62B8" w14:textId="77777777" w:rsidR="00EE1B85" w:rsidRDefault="00734A63">
            <w:pPr>
              <w:pStyle w:val="GEFEG1"/>
              <w:pageBreakBefore/>
              <w:tabs>
                <w:tab w:val="right" w:pos="4865"/>
              </w:tabs>
              <w:spacing w:line="242" w:lineRule="atLeast"/>
              <w:ind w:left="2719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lastRenderedPageBreak/>
              <w:t>Status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MaxWdh</w:t>
            </w:r>
          </w:p>
          <w:p w14:paraId="3466E9C3" w14:textId="77777777" w:rsidR="00EE1B85" w:rsidRDefault="00734A63">
            <w:pPr>
              <w:pStyle w:val="GEFEG1"/>
              <w:tabs>
                <w:tab w:val="right" w:pos="1219"/>
                <w:tab w:val="right" w:pos="1632"/>
                <w:tab w:val="center" w:pos="2081"/>
                <w:tab w:val="center" w:pos="2662"/>
                <w:tab w:val="left" w:pos="2911"/>
                <w:tab w:val="left" w:pos="3809"/>
                <w:tab w:val="right" w:pos="4992"/>
                <w:tab w:val="right" w:pos="5712"/>
                <w:tab w:val="left" w:pos="5839"/>
              </w:tabs>
              <w:spacing w:before="60" w:after="6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Inhalt</w:t>
            </w:r>
          </w:p>
        </w:tc>
      </w:tr>
      <w:tr w:rsidR="00EE1B85" w14:paraId="5A3E73FE" w14:textId="77777777">
        <w:trPr>
          <w:cantSplit/>
          <w:trHeight w:hRule="exact" w:val="531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0D557B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2400" behindDoc="0" locked="1" layoutInCell="0" allowOverlap="1" wp14:anchorId="254D5EF0" wp14:editId="243FF49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337185"/>
                      <wp:effectExtent l="0" t="0" r="0" b="0"/>
                      <wp:wrapNone/>
                      <wp:docPr id="1077" name="Group 10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337185"/>
                                <a:chOff x="0" y="0"/>
                                <a:chExt cx="607" cy="531"/>
                              </a:xfrm>
                            </wpg:grpSpPr>
                            <wps:wsp>
                              <wps:cNvPr id="1385" name="Line 1385"/>
                              <wps:cNvSpPr/>
                              <wps:spPr>
                                <a:xfrm>
                                  <a:off x="58" y="0"/>
                                  <a:ext cx="15" cy="53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86" name="Line 1386"/>
                              <wps:cNvSpPr/>
                              <wps:spPr>
                                <a:xfrm>
                                  <a:off x="131" y="0"/>
                                  <a:ext cx="15" cy="53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87" name="Line 1387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88" name="Line 1388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DC285B" id="rId25e78ddd-b147-4184-9239-80de00b5701a" o:spid="_x0000_s1026" style="position:absolute;margin-left:0;margin-top:0;width:30.35pt;height:26.55pt;z-index:251622400" coordsize="607,531" o:allowincell="f">
                      <v:rect id="rId8acb7f15-4134-41ab-9b40-89f8d86f23de" o:spid="_x0000_s1027" style="position:absolute;left:58;width:15;height:531;visibility:visible;mso-wrap-style:square;v-text-anchor:top" fillcolor="black" stroked="f">
                        <v:textbox inset="0,0,0,0"/>
                      </v:rect>
                      <v:rect id="rId446cb846-b591-4b61-864e-7139d2454e42" o:spid="_x0000_s1028" style="position:absolute;left:131;width:15;height:531;visibility:visible;mso-wrap-style:square;v-text-anchor:top" fillcolor="black" stroked="f">
                        <v:textbox inset="0,0,0,0"/>
                      </v:rect>
                      <v:rect id="rId403e8b0e-078c-4e6a-ba47-6ccf2da2a210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203a2983-63e4-4616-82da-5215e39f9d2b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69526D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FF5001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Bereits ausgetauschte Prognosegrundlage der</w:t>
            </w:r>
          </w:p>
          <w:p w14:paraId="47AD3105" w14:textId="77777777" w:rsidR="00EE1B85" w:rsidRDefault="00734A63">
            <w:pPr>
              <w:pStyle w:val="GEFEG1"/>
              <w:spacing w:after="20" w:line="218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</w:t>
            </w:r>
          </w:p>
        </w:tc>
      </w:tr>
      <w:tr w:rsidR="00EE1B85" w14:paraId="6D69758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F4B5AF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3424" behindDoc="0" locked="1" layoutInCell="0" allowOverlap="1" wp14:anchorId="4496756E" wp14:editId="5B23E87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78" name="Group 10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89" name="Line 138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90" name="Line 1390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91" name="Line 1391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92" name="Line 1392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71519C" id="rId30e5f430-913e-4872-98f9-d5b1b1982133" o:spid="_x0000_s1026" style="position:absolute;margin-left:0;margin-top:0;width:30.35pt;height:14.9pt;z-index:251623424" coordsize="607,298" o:allowincell="f">
                      <v:rect id="rId054d7aea-496d-4c99-9fe1-5df93ba2f2e6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337151be-7fb4-4b19-9de6-fd27744f9630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d3a35ad4-8d65-4f8f-9a16-15f20132353c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904da7bd-c686-4aa2-8120-981f54c5935a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EEACF5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12040FA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 xml:space="preserve">Gruppenzuordnung (nach EnWG) </w:t>
            </w:r>
          </w:p>
        </w:tc>
      </w:tr>
      <w:tr w:rsidR="00EE1B85" w14:paraId="4EE6F32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CEE3E3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4448" behindDoc="0" locked="1" layoutInCell="0" allowOverlap="1" wp14:anchorId="0B9AA9A1" wp14:editId="476A2B0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79" name="Group 10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93" name="Line 139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94" name="Line 1394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95" name="Line 1395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96" name="Line 1396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564FC0" id="rIdff6ed2df-dcd4-402b-93c0-6b5850e50d8e" o:spid="_x0000_s1026" style="position:absolute;margin-left:0;margin-top:0;width:30.35pt;height:14.9pt;z-index:251624448" coordsize="607,298" o:allowincell="f">
                      <v:rect id="rId76f43d35-58d2-4fa8-9d2e-a1560dd4fc4a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3bd56f76-8927-4a34-9776-ece47b0141ee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b4ffeea8-17df-4785-9e99-5c7db21d4713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3e0c6993-7bfd-4616-ae18-b0d989fa6bbe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9092A2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A2AD80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 xml:space="preserve">Gruppenzuordnung (nach EnWG) </w:t>
            </w:r>
          </w:p>
        </w:tc>
      </w:tr>
      <w:tr w:rsidR="00EE1B85" w14:paraId="1AB0D1C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0BB993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5472" behindDoc="0" locked="1" layoutInCell="0" allowOverlap="1" wp14:anchorId="4F018575" wp14:editId="0869B22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80" name="Group 10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97" name="Line 139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98" name="Line 1398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99" name="Line 1399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00" name="Line 1400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913967" id="rIda584ecf4-99c5-446e-bcaa-689bc7a63a31" o:spid="_x0000_s1026" style="position:absolute;margin-left:0;margin-top:0;width:30.35pt;height:14.9pt;z-index:251625472" coordsize="607,298" o:allowincell="f">
                      <v:rect id="rId705fc13a-e36a-4adf-8ea3-1f250aed3f1a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86b207f7-6a18-4c2a-89cc-85e428fb8ab9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4a222605-1a88-41c9-9e5d-3d3cfc369ca1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cc26bfd1-374e-4bad-a308-7381e2b1d2cb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5DB070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EA99474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Fallgruppenzuordnung</w:t>
            </w:r>
          </w:p>
        </w:tc>
      </w:tr>
      <w:tr w:rsidR="00EE1B85" w14:paraId="2D0C34F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6B81A7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6496" behindDoc="0" locked="1" layoutInCell="0" allowOverlap="1" wp14:anchorId="59E40AB5" wp14:editId="1C7BB6B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81" name="Group 10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01" name="Line 140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02" name="Line 1402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03" name="Line 1403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04" name="Line 1404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203E66" id="rId37c6992b-6f27-4821-9fd4-6b679e413b7a" o:spid="_x0000_s1026" style="position:absolute;margin-left:0;margin-top:0;width:30.35pt;height:14.9pt;z-index:251626496" coordsize="607,298" o:allowincell="f">
                      <v:rect id="rId21b2d62f-c2fd-4853-a098-86fe78140d37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2f366a40-a598-4d1a-bc35-c525a7039d3a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61d2f77c-a77d-4c52-b740-64259dfe2367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b25ea1c5-a048-46d0-9189-27395513ef89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359A16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920665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Fallgruppenzuordnung</w:t>
            </w:r>
          </w:p>
        </w:tc>
      </w:tr>
      <w:tr w:rsidR="00EE1B85" w14:paraId="414D508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580340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7520" behindDoc="0" locked="1" layoutInCell="0" allowOverlap="1" wp14:anchorId="511D7913" wp14:editId="72BAABA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82" name="Group 108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05" name="Line 140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06" name="Line 1406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07" name="Line 1407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08" name="Line 1408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EEE572" id="rIdf0573986-4230-4eb5-8827-1d878fe9505a" o:spid="_x0000_s1026" style="position:absolute;margin-left:0;margin-top:0;width:30.35pt;height:14.9pt;z-index:251627520" coordsize="607,298" o:allowincell="f">
                      <v:rect id="rId3c07177b-33e3-4551-911d-0a4b53a48f33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7bdcc533-4ded-47b2-8483-78e16df23be9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9dfca9b8-9d0d-4bd0-941b-5abc53157294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f6628616-f168-42e4-b6e6-4e060a9812c4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381983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DB8B039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Netznutzung</w:t>
            </w:r>
          </w:p>
        </w:tc>
      </w:tr>
      <w:tr w:rsidR="00EE1B85" w14:paraId="1F0D3B1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161784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8544" behindDoc="0" locked="1" layoutInCell="0" allowOverlap="1" wp14:anchorId="7E576EF8" wp14:editId="7B49098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83" name="Group 10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09" name="Line 140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10" name="Line 1410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11" name="Line 1411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0C3772" id="rId5b76f7af-6394-4c3e-8e25-7b2789a72ed3" o:spid="_x0000_s1026" style="position:absolute;margin-left:0;margin-top:0;width:30.35pt;height:14.9pt;z-index:251628544" coordsize="607,298" o:allowincell="f">
                      <v:rect id="rIdfab4e15b-26b6-41ea-9683-0ef191be7fb0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d9700a48-72c3-44a5-a29d-f62028a77c2d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e4961d20-24ac-4f04-817a-92e6fb90fd1b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090F4B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085763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Netznutzung</w:t>
            </w:r>
          </w:p>
        </w:tc>
      </w:tr>
      <w:tr w:rsidR="00EE1B85" w14:paraId="7416976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9FEDAA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9568" behindDoc="0" locked="1" layoutInCell="0" allowOverlap="1" wp14:anchorId="3BFEFCAC" wp14:editId="403025B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84" name="Group 10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12" name="Line 141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13" name="Line 1413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14" name="Line 1414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746C22" id="rId5551da69-c34e-401e-bcc0-7c3bd1282e3e" o:spid="_x0000_s1026" style="position:absolute;margin-left:0;margin-top:0;width:30.35pt;height:14.9pt;z-index:251629568" coordsize="607,298" o:allowincell="f">
                      <v:rect id="rIda91c72b2-246e-4bf1-ba9f-1532ea970a8c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e85bf9c0-5268-41a8-95ef-f61b8663d44b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40160000-d79d-48b6-ad70-d636b0ab1332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76D819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10D70A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Netznutzungsvertrag</w:t>
            </w:r>
          </w:p>
        </w:tc>
      </w:tr>
      <w:tr w:rsidR="00EE1B85" w14:paraId="1580D88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BA9B71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0592" behindDoc="0" locked="1" layoutInCell="0" allowOverlap="1" wp14:anchorId="12244935" wp14:editId="15193AA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85" name="Group 10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15" name="Line 141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16" name="Line 1416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17" name="Line 1417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21864A" id="rId419a8076-6ab9-48f8-ae5f-8261f3e68e54" o:spid="_x0000_s1026" style="position:absolute;margin-left:0;margin-top:0;width:30.35pt;height:14.9pt;z-index:251630592" coordsize="607,298" o:allowincell="f">
                      <v:rect id="rId3e12f156-3d65-4184-aece-2ba796c387f9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e543a5db-a1be-40fa-b7bc-0c59ee5d006f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5e770f0d-79b0-4d7b-96c6-62a96e1fffea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EE9F5E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8A5237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Zahlung der Netznutzung</w:t>
            </w:r>
          </w:p>
        </w:tc>
      </w:tr>
      <w:tr w:rsidR="00EE1B85" w14:paraId="26BFD76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FF9700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1616" behindDoc="0" locked="1" layoutInCell="0" allowOverlap="1" wp14:anchorId="03EC5F62" wp14:editId="1E13DAF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86" name="Group 10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18" name="Line 141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19" name="Line 1419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20" name="Line 1420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21" name="Line 1421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2ABCD8" id="rId939eeaeb-aebc-4605-97eb-ee9a86f92578" o:spid="_x0000_s1026" style="position:absolute;margin-left:0;margin-top:0;width:30.35pt;height:14.9pt;z-index:251631616" coordsize="607,298" o:allowincell="f">
                      <v:rect id="rId9f631ffd-ad1d-4510-85ca-b699a0cb4d50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d520c56-f5fd-426e-8362-1cfb0fbda64f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c1b151ea-3d1d-41f5-b2ed-117c5fa09f67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7f12081d-6939-417e-b83a-ab5aae6383bf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A509A5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3CDB8F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Netznutzungsabrechnungsvariante</w:t>
            </w:r>
          </w:p>
        </w:tc>
      </w:tr>
      <w:tr w:rsidR="00EE1B85" w14:paraId="55A4AA9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B6D406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2640" behindDoc="0" locked="1" layoutInCell="0" allowOverlap="1" wp14:anchorId="7AC4F213" wp14:editId="7087BEC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87" name="Group 10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22" name="Line 142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23" name="Line 1423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24" name="Line 1424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25" name="Line 1425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8ED4EE" id="rId9f4461a3-ba9f-4010-a9b5-1a154e0c4366" o:spid="_x0000_s1026" style="position:absolute;margin-left:0;margin-top:0;width:30.35pt;height:14.9pt;z-index:251632640" coordsize="607,298" o:allowincell="f">
                      <v:rect id="rIda0429d9b-02f2-4308-9920-be6197ba525c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f7a7277-f2f4-48df-98a3-9cd799d8598f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64f5f1fe-68d3-4e52-8856-712a1fd67c10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5f082d7f-5c40-453e-9e0a-d86d72459649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8F0A29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29ABF2C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Betriebszustand der Marktlokation</w:t>
            </w:r>
          </w:p>
        </w:tc>
      </w:tr>
      <w:tr w:rsidR="00EE1B85" w14:paraId="0F0C77D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303D44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3664" behindDoc="0" locked="1" layoutInCell="0" allowOverlap="1" wp14:anchorId="22ADFC0F" wp14:editId="07AB8E5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88" name="Group 10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26" name="Line 142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27" name="Line 1427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28" name="Line 1428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29" name="Line 1429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30" name="Line 1430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74EE37" id="rId26631b5a-783e-4bfc-80e5-4235c5f3dd0e" o:spid="_x0000_s1026" style="position:absolute;margin-left:0;margin-top:0;width:30.35pt;height:14.9pt;z-index:251633664" coordsize="607,298" o:allowincell="f">
                      <v:rect id="rId403edcb7-468c-471b-87ba-4554c0b8d695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7547194d-8413-47b3-abac-491396d53c06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e0368a59-4c39-43dc-8ac1-178e7aaae8c8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v:rect id="rIdb6601bc0-99bb-48bb-b190-420f1f1886d0" o:spid="_x0000_s1030" style="position:absolute;left:204;width:15;height:158;visibility:visible;mso-wrap-style:square;v-text-anchor:top" fillcolor="black" stroked="f">
                        <v:textbox inset="0,0,0,0"/>
                      </v:rect>
                      <v:rect id="rId130c4360-2e6f-43c3-983f-0a93bd13b7ce" o:spid="_x0000_s1031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AAB233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72895C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Betriebszustand der Marktlokation</w:t>
            </w:r>
          </w:p>
        </w:tc>
      </w:tr>
      <w:tr w:rsidR="00EE1B85" w14:paraId="3BFA3F0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5E891C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4688" behindDoc="0" locked="1" layoutInCell="0" allowOverlap="1" wp14:anchorId="5B814121" wp14:editId="08AC637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89" name="Group 108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31" name="Line 143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32" name="Line 1432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33" name="Line 1433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E8FBD3" id="rIdc2f0e440-0c88-4a71-b31f-cc73673a267d" o:spid="_x0000_s1026" style="position:absolute;margin-left:0;margin-top:0;width:30.35pt;height:14.9pt;z-index:251634688" coordsize="607,298" o:allowincell="f">
                      <v:rect id="rId4d03c0f3-206e-45a4-bbcc-38f6e8c3a36b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eaf383ea-13b1-4ef0-afbd-50c3a5d4911f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d5aea828-ae4e-479e-a370-cb20d9a3c0e4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1BEE9B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419C729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OBIS-Daten der Marktlokation</w:t>
            </w:r>
          </w:p>
        </w:tc>
      </w:tr>
      <w:tr w:rsidR="00EE1B85" w14:paraId="418105A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508C78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5712" behindDoc="0" locked="1" layoutInCell="0" allowOverlap="1" wp14:anchorId="586F67FF" wp14:editId="44F5973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90" name="Group 10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34" name="Line 143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35" name="Line 1435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56812B" id="rId4f91a8e0-7bed-4cc7-94c0-9c3ac876ce84" o:spid="_x0000_s1026" style="position:absolute;margin-left:0;margin-top:0;width:30.35pt;height:14.9pt;z-index:251635712" coordsize="607,298" o:allowincell="f">
                      <v:rect id="rId174aac8d-9d45-4949-9209-bef06d2150ac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565bda4-2687-444f-a2b5-00c47657e404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F298F6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6FBBB7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SEQ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OBIS-Daten der Marktlokation</w:t>
            </w:r>
          </w:p>
        </w:tc>
      </w:tr>
      <w:tr w:rsidR="00EE1B85" w14:paraId="22EDC5F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C32EB7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6736" behindDoc="0" locked="1" layoutInCell="0" allowOverlap="1" wp14:anchorId="1CB65925" wp14:editId="1A869D3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91" name="Group 10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36" name="Line 143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37" name="Line 1437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E81003" id="rId35a5c989-6ba0-463b-8a78-73d28d496e75" o:spid="_x0000_s1026" style="position:absolute;margin-left:0;margin-top:0;width:30.35pt;height:14.9pt;z-index:251636736" coordsize="607,298" o:allowincell="f">
                      <v:rect id="rId61a3a7f2-7bc5-4c56-96e7-8db4500ef20e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9deb7a78-989f-4984-9d8c-f672703424bb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3E3E1C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5A153E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PIA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OBIS-Kennzahl der Marktlokation</w:t>
            </w:r>
          </w:p>
        </w:tc>
      </w:tr>
      <w:tr w:rsidR="00EE1B85" w14:paraId="1601959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D0516D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7760" behindDoc="0" locked="1" layoutInCell="0" allowOverlap="1" wp14:anchorId="3949E002" wp14:editId="622379D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92" name="Group 10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38" name="Line 143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39" name="Line 1439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40" name="Line 1440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41" name="Line 1441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018136" id="rIdb08603f9-2c9a-4b18-9713-734ec0231a6e" o:spid="_x0000_s1026" style="position:absolute;margin-left:0;margin-top:0;width:30.35pt;height:14.9pt;z-index:251637760" coordsize="607,298" o:allowincell="f">
                      <v:rect id="rId683caca1-f32a-43cc-a000-1b27a0cf088e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8915a3ae-d38a-453e-b303-6cf0471f7021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c72ddd75-8e39-48e2-aac1-edcb9a414e3e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e9a5f18e-2afe-4bf4-b8d6-93c8e4b285f5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0D07B0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90C4009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Wertegranularität</w:t>
            </w:r>
          </w:p>
        </w:tc>
      </w:tr>
      <w:tr w:rsidR="00EE1B85" w14:paraId="27568A4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D40F5A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8784" behindDoc="0" locked="1" layoutInCell="0" allowOverlap="1" wp14:anchorId="06059056" wp14:editId="1E7EF05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93" name="Group 10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42" name="Line 144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43" name="Line 1443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44" name="Line 1444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FA6440" id="rId6751dc81-26cb-45df-8d9f-47890124256e" o:spid="_x0000_s1026" style="position:absolute;margin-left:0;margin-top:0;width:30.35pt;height:14.9pt;z-index:251638784" coordsize="607,298" o:allowincell="f">
                      <v:rect id="rIdb9c4f4cd-7de9-4217-8fe0-5b7b2d35f94e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6d9ab457-acff-44c7-84f7-08c4c3cc8bea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410c2076-fa12-445f-9644-dd53817f20f2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35DDF9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56786C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Wertegranularität</w:t>
            </w:r>
          </w:p>
        </w:tc>
      </w:tr>
      <w:tr w:rsidR="00EE1B85" w14:paraId="2DBCB40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044EE4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9808" behindDoc="0" locked="1" layoutInCell="0" allowOverlap="1" wp14:anchorId="06D5E1F7" wp14:editId="564A7D5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94" name="Group 10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45" name="Line 144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46" name="Line 1446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47" name="Line 1447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48" name="Line 1448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49" name="Line 1449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6C206F" id="rId2789b58a-ac59-4ea9-bf1b-7105e547013f" o:spid="_x0000_s1026" style="position:absolute;margin-left:0;margin-top:0;width:30.35pt;height:14.9pt;z-index:251639808" coordsize="607,298" o:allowincell="f">
                      <v:rect id="rIdaccb4007-1eb3-4196-a84b-322bb1c2ec8c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9f4337dc-8765-413b-9bbd-62dc4cc1d7cc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922338ba-c0a9-4866-9349-bb08f3dd88bd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v:rect id="rId53cf347a-06dd-4d21-ab8e-1bca077dfdb4" o:spid="_x0000_s1030" style="position:absolute;left:204;width:15;height:158;visibility:visible;mso-wrap-style:square;v-text-anchor:top" fillcolor="black" stroked="f">
                        <v:textbox inset="0,0,0,0"/>
                      </v:rect>
                      <v:rect id="rId9a10f542-bac2-4949-939e-b787ac5dd5d2" o:spid="_x0000_s1031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6534D0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BEFB56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Wertegranularität</w:t>
            </w:r>
          </w:p>
        </w:tc>
      </w:tr>
      <w:tr w:rsidR="00EE1B85" w14:paraId="21B836D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539409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0832" behindDoc="0" locked="1" layoutInCell="0" allowOverlap="1" wp14:anchorId="02B79727" wp14:editId="582E622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95" name="Group 10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50" name="Line 145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51" name="Line 1451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52" name="Line 1452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51FF2" id="rId9fc43b04-d703-4017-bb08-c1cd789d0e1a" o:spid="_x0000_s1026" style="position:absolute;margin-left:0;margin-top:0;width:30.35pt;height:14.9pt;z-index:251640832" coordsize="607,298" o:allowincell="f">
                      <v:rect id="rId3551eecb-8324-4c97-ac4a-8816916b3b07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773f4812-6da4-4824-b30c-56ff8a3c3947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62f91974-42a5-4733-b793-0e3e12842bec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063042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1A2E857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Konzessionsabgabedaten</w:t>
            </w:r>
          </w:p>
        </w:tc>
      </w:tr>
      <w:tr w:rsidR="00EE1B85" w14:paraId="07EA84D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1C726E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1856" behindDoc="0" locked="1" layoutInCell="0" allowOverlap="1" wp14:anchorId="06782161" wp14:editId="49A53AF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96" name="Group 10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53" name="Line 145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54" name="Line 1454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B5A833" id="rIda491fdae-4cd2-4dbf-8723-f560d14af735" o:spid="_x0000_s1026" style="position:absolute;margin-left:0;margin-top:0;width:30.35pt;height:14.9pt;z-index:251641856" coordsize="607,298" o:allowincell="f">
                      <v:rect id="rId41ed897e-2a62-4dd9-9db0-e557f314401c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0541ec07-9ccc-4b99-a091-4475c72de408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55EB2C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FCC3A5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SEQ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Konzessionsabgabedaten</w:t>
            </w:r>
          </w:p>
        </w:tc>
      </w:tr>
      <w:tr w:rsidR="00EE1B85" w14:paraId="6A9D089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F79F66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2880" behindDoc="0" locked="1" layoutInCell="0" allowOverlap="1" wp14:anchorId="62D4D0F4" wp14:editId="196100B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97" name="Group 10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55" name="Line 145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56" name="Line 1456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826AC4" id="rIdd34beca0-8165-4ee2-b6f4-409d2eecd389" o:spid="_x0000_s1026" style="position:absolute;margin-left:0;margin-top:0;width:30.35pt;height:14.9pt;z-index:251642880" coordsize="607,298" o:allowincell="f">
                      <v:rect id="rId0c538a63-acac-49a1-8237-16a04616c840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6448c7ce-5c51-4e0e-be9f-57c5ff99c0cb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8AADDB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0901F5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die OBIS-Kennzahl der Marktlokation</w:t>
            </w:r>
          </w:p>
        </w:tc>
      </w:tr>
      <w:tr w:rsidR="00EE1B85" w14:paraId="7370BAC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5F7AF9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3904" behindDoc="0" locked="1" layoutInCell="0" allowOverlap="1" wp14:anchorId="3964A79F" wp14:editId="657F5B5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98" name="Group 10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57" name="Line 145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58" name="Line 1458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59" name="Line 1459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60" name="Line 1460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AE9AC7" id="rId5c868c0f-160e-4bee-ae3b-700c534e9178" o:spid="_x0000_s1026" style="position:absolute;margin-left:0;margin-top:0;width:30.35pt;height:14.9pt;z-index:251643904" coordsize="607,298" o:allowincell="f">
                      <v:rect id="rIdcb1b2ba3-3a78-45b3-b04c-ab9f2e0280ff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11f70440-43bc-4a2c-988f-ebf31f52e984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15fac6cd-674c-403f-a855-37590856c917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2216dc5b-ab63-4fb1-9b0a-93cf32729418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AFD6E6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7827935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Konzessionsabgabe</w:t>
            </w:r>
          </w:p>
        </w:tc>
      </w:tr>
      <w:tr w:rsidR="00EE1B85" w14:paraId="2355792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BA1393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4928" behindDoc="0" locked="1" layoutInCell="0" allowOverlap="1" wp14:anchorId="61E138D5" wp14:editId="184E1DB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99" name="Group 109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61" name="Line 146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62" name="Line 1462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63" name="Line 1463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EDE881" id="rId884219db-cac5-45aa-a9c5-5d1a62c27620" o:spid="_x0000_s1026" style="position:absolute;margin-left:0;margin-top:0;width:30.35pt;height:14.9pt;z-index:251644928" coordsize="607,298" o:allowincell="f">
                      <v:rect id="rIdf02bae36-49dd-4fca-9108-420f066222c5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1548e591-f282-4306-b4d9-3b552ad459a6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c0182aff-fc49-43d4-bb60-5729657d9ad7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B8DB98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145D8B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Zuordnung Konzessionsabgabe</w:t>
            </w:r>
          </w:p>
        </w:tc>
      </w:tr>
      <w:tr w:rsidR="00EE1B85" w14:paraId="20F286C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14ECD0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5952" behindDoc="0" locked="1" layoutInCell="0" allowOverlap="1" wp14:anchorId="07D7DE1D" wp14:editId="7F70BB1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00" name="Group 11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64" name="Line 146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65" name="Line 1465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66" name="Line 1466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67" name="Line 1467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68" name="Line 1468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77552D" id="rId60e878b4-99e8-479b-ace2-bdf0f119e46b" o:spid="_x0000_s1026" style="position:absolute;margin-left:0;margin-top:0;width:30.35pt;height:14.9pt;z-index:251645952" coordsize="607,298" o:allowincell="f">
                      <v:rect id="rIdfc67114c-7f99-4952-9dd4-4e9a94997f1e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8c9e994f-c837-4fc9-aec6-3b561a87277c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3070cefe-a925-46cd-b866-02ce7a718ee0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v:rect id="rId6693c514-c8e6-4de4-b0a6-505d7cf61a63" o:spid="_x0000_s1030" style="position:absolute;left:204;width:15;height:158;visibility:visible;mso-wrap-style:square;v-text-anchor:top" fillcolor="black" stroked="f">
                        <v:textbox inset="0,0,0,0"/>
                      </v:rect>
                      <v:rect id="rIddbe35704-3649-4103-b9bd-de24e5e713f9" o:spid="_x0000_s1031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ACDAAC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1D4525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Konzessionsabgabe</w:t>
            </w:r>
          </w:p>
        </w:tc>
      </w:tr>
      <w:tr w:rsidR="00EE1B85" w14:paraId="76633CD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28DD74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6976" behindDoc="0" locked="1" layoutInCell="0" allowOverlap="1" wp14:anchorId="22C5BF1E" wp14:editId="1741951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01" name="Group 11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69" name="Line 146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70" name="Line 1470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71" name="Line 1471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5D7A89" id="rId45b7ba2e-f8eb-4d81-a69b-6f93959910cc" o:spid="_x0000_s1026" style="position:absolute;margin-left:0;margin-top:0;width:30.35pt;height:14.9pt;z-index:251646976" coordsize="607,298" o:allowincell="f">
                      <v:rect id="rId61f11a00-312d-466b-b64d-6a1cf79d3fdf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eaa1b7fd-79de-4fed-b475-5eaeeef11803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0bc31e81-2d2b-4eb7-a9a6-b8d95e3bc0f9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1C4733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8852182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Gemeinderabatt</w:t>
            </w:r>
          </w:p>
        </w:tc>
      </w:tr>
      <w:tr w:rsidR="00EE1B85" w14:paraId="3A877A0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22AC72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8000" behindDoc="0" locked="1" layoutInCell="0" allowOverlap="1" wp14:anchorId="4A00D610" wp14:editId="1D210DB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02" name="Group 110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72" name="Line 147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73" name="Line 1473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B3FD0B" id="rId7b012cd4-0aa4-44e4-bc3a-53ea0f827110" o:spid="_x0000_s1026" style="position:absolute;margin-left:0;margin-top:0;width:30.35pt;height:14.9pt;z-index:251648000" coordsize="607,298" o:allowincell="f">
                      <v:rect id="rIda4a29676-9fc6-40c2-9b2c-c05f5f6ec9d9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4afd70b-af31-4646-99f4-2474094d39e5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53E7A3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E4546C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SEQ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Gemeinderabatt</w:t>
            </w:r>
          </w:p>
        </w:tc>
      </w:tr>
      <w:tr w:rsidR="00EE1B85" w14:paraId="530E505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61C46B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9024" behindDoc="0" locked="1" layoutInCell="0" allowOverlap="1" wp14:anchorId="1816E5AB" wp14:editId="4175849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03" name="Group 11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74" name="Line 147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75" name="Line 1475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76" name="Line 1476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77" name="Line 1477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66BC84" id="rId8161c32e-bd0a-4255-b72d-5acfeb2c8175" o:spid="_x0000_s1026" style="position:absolute;margin-left:0;margin-top:0;width:30.35pt;height:14.9pt;z-index:251649024" coordsize="607,298" o:allowincell="f">
                      <v:rect id="rId7694b855-b7c8-456a-a610-dbf0351566b3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0d753d5d-fe42-4465-a698-3eb6af9963e3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b8560e98-236d-4921-a313-2c6d1d164c11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46dc35ee-6a92-4fc6-9332-ff820133b6b1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3B9479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5FB418B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Gemeinderabatt</w:t>
            </w:r>
          </w:p>
        </w:tc>
      </w:tr>
      <w:tr w:rsidR="00EE1B85" w14:paraId="1127C7A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2D8B3F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0048" behindDoc="0" locked="1" layoutInCell="0" allowOverlap="1" wp14:anchorId="546CB341" wp14:editId="69259E0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04" name="Group 110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78" name="Line 147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79" name="Line 1479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80" name="Line 1480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81" name="Line 1481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82" name="Line 1482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25684C" id="rIdba97717f-7d55-4191-8cd4-e180ae3fbfd2" o:spid="_x0000_s1026" style="position:absolute;margin-left:0;margin-top:0;width:30.35pt;height:14.9pt;z-index:251650048" coordsize="607,298" o:allowincell="f">
                      <v:rect id="rId217419b1-01ab-4cda-b397-ececebf6f277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1b6a958b-f547-4fa5-925d-5743ef4fde46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7c3607c3-20a5-4a12-bbc6-2ce3260ba7fb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v:rect id="rIdfd9e2ff4-d271-4f99-a95a-45a8f10429ce" o:spid="_x0000_s1030" style="position:absolute;left:204;width:15;height:158;visibility:visible;mso-wrap-style:square;v-text-anchor:top" fillcolor="black" stroked="f">
                        <v:textbox inset="0,0,0,0"/>
                      </v:rect>
                      <v:rect id="rId1ceb1de0-1b10-4bc5-a6a1-03d3f6e96abb" o:spid="_x0000_s1031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943E81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2AE1DE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QTY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Gemeinderabatt</w:t>
            </w:r>
          </w:p>
        </w:tc>
      </w:tr>
      <w:tr w:rsidR="00EE1B85" w14:paraId="34CED9F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225E5B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1072" behindDoc="0" locked="1" layoutInCell="0" allowOverlap="1" wp14:anchorId="632B5A96" wp14:editId="113F1E9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05" name="Group 11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83" name="Line 148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84" name="Line 1484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85" name="Line 1485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BA2B54" id="rId62cf841e-bdda-4976-afdb-a15d37a54e1c" o:spid="_x0000_s1026" style="position:absolute;margin-left:0;margin-top:0;width:30.35pt;height:14.9pt;z-index:251651072" coordsize="607,298" o:allowincell="f">
                      <v:rect id="rIdf713660a-afa2-4ed4-8df8-d936ec16959d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d189c7e3-d518-434b-9ae9-194f1cff5ba4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f061d8cc-69e4-4800-8bb8-e7a240aa5c58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78A8DF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976274F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Daten der Messlokation</w:t>
            </w:r>
          </w:p>
        </w:tc>
      </w:tr>
      <w:tr w:rsidR="00EE1B85" w14:paraId="129865B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8CB184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2096" behindDoc="0" locked="1" layoutInCell="0" allowOverlap="1" wp14:anchorId="3D8612A6" wp14:editId="5B864B3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06" name="Group 11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86" name="Line 148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87" name="Line 1487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89DE6D" id="rId5b0cd43a-a649-4344-ade5-17c4a058dc53" o:spid="_x0000_s1026" style="position:absolute;margin-left:0;margin-top:0;width:30.35pt;height:14.9pt;z-index:251652096" coordsize="607,298" o:allowincell="f">
                      <v:rect id="rIda5d02e28-5e53-49da-a632-a1cdc9164c3b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19c7924d-8ea6-4082-9c15-8862a075e231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6831E8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36C10A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SEQ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Daten der Messlokation</w:t>
            </w:r>
          </w:p>
        </w:tc>
      </w:tr>
      <w:tr w:rsidR="00EE1B85" w14:paraId="3D5E23B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81EE98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3120" behindDoc="0" locked="1" layoutInCell="0" allowOverlap="1" wp14:anchorId="49FF44F5" wp14:editId="610540A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07" name="Group 11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88" name="Line 148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89" name="Line 1489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8210B0" id="rId04ebab94-273c-4322-8540-b9809ceca47b" o:spid="_x0000_s1026" style="position:absolute;margin-left:0;margin-top:0;width:30.35pt;height:14.9pt;z-index:251653120" coordsize="607,298" o:allowincell="f">
                      <v:rect id="rId750a8d70-d4b9-4daf-8044-5a3dc1814120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956bbf8a-4e0a-4646-b2e8-48ea5927ae25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2AB3F5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AAE69E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die ID der Messlokation</w:t>
            </w:r>
          </w:p>
        </w:tc>
      </w:tr>
      <w:tr w:rsidR="00EE1B85" w14:paraId="12118EB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8C5DDF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4144" behindDoc="0" locked="1" layoutInCell="0" allowOverlap="1" wp14:anchorId="218DEB63" wp14:editId="5C8BE89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08" name="Group 11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90" name="Line 149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91" name="Line 1491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92" name="Line 1492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93" name="Line 1493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7173A0" id="rId9333950f-abd0-4e15-a3d3-fb233947d869" o:spid="_x0000_s1026" style="position:absolute;margin-left:0;margin-top:0;width:30.35pt;height:14.9pt;z-index:251654144" coordsize="607,298" o:allowincell="f">
                      <v:rect id="rId53f4d151-b22f-4a1b-9e62-0c064839f430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c17f2403-e924-46c4-83f3-054b2346c985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c30503b7-9506-4b61-b406-5c5400098092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5c8c1500-18e2-4c4c-bc05-327675220e9c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6FA17A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36AC4EC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Zugeordnete Marktpartner</w:t>
            </w:r>
          </w:p>
        </w:tc>
      </w:tr>
      <w:tr w:rsidR="00EE1B85" w14:paraId="0B5FD6C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9CDB6C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5168" behindDoc="0" locked="1" layoutInCell="0" allowOverlap="1" wp14:anchorId="7E66C876" wp14:editId="48254E6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09" name="Group 11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94" name="Line 149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95" name="Line 1495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96" name="Line 1496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5AF1D1" id="rIdfaca7a6b-ff33-47f2-9300-a9f45dbfea6c" o:spid="_x0000_s1026" style="position:absolute;margin-left:0;margin-top:0;width:30.35pt;height:14.9pt;z-index:251655168" coordsize="607,298" o:allowincell="f">
                      <v:rect id="rIddc211aaf-9f41-4768-92f4-111b1f0beb78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dc84df54-4fde-4cc2-8aa5-997b420b862e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a0a61361-c1a1-41ac-80b7-f06396f40e48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A9A890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871C91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Zugeordnete Marktpartner</w:t>
            </w:r>
          </w:p>
        </w:tc>
      </w:tr>
      <w:tr w:rsidR="00EE1B85" w14:paraId="531532C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BF1336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6192" behindDoc="0" locked="1" layoutInCell="0" allowOverlap="1" wp14:anchorId="5A3CAE49" wp14:editId="64F7188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10" name="Group 11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97" name="Line 149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98" name="Line 1498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99" name="Line 1499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9EF867" id="rIdb585244e-e754-4287-931b-8926652a74b8" o:spid="_x0000_s1026" style="position:absolute;margin-left:0;margin-top:0;width:30.35pt;height:14.9pt;z-index:251656192" coordsize="607,298" o:allowincell="f">
                      <v:rect id="rIda7ab7e16-5d4c-4ddb-b0af-9a665a939828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81e6a059-562a-4406-b4e2-9b39ba6edac1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4ffe1b35-9dd6-4d93-aa6d-3d0266a4c6b3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B51020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C82A8E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Messstellenbetreiber</w:t>
            </w:r>
          </w:p>
        </w:tc>
      </w:tr>
      <w:tr w:rsidR="00EE1B85" w14:paraId="1E29573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4A9233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7216" behindDoc="0" locked="1" layoutInCell="0" allowOverlap="1" wp14:anchorId="76761152" wp14:editId="2A835BC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11" name="Group 11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00" name="Line 150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01" name="Line 1501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02" name="Line 1502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87665F" id="rId61942db3-26e8-4826-9261-ff3b8c3b1179" o:spid="_x0000_s1026" style="position:absolute;margin-left:0;margin-top:0;width:30.35pt;height:14.9pt;z-index:251657216" coordsize="607,298" o:allowincell="f">
                      <v:rect id="rIdabc99a1f-3536-4c28-a20a-8683f513c233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61140c7d-d4af-4252-80e4-1415622d3f0c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822cd6f8-b6c7-4521-a0a4-93211c95c19b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AD7A36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A50122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Grundzuständiger Messstellenbetreiber</w:t>
            </w:r>
          </w:p>
        </w:tc>
      </w:tr>
      <w:tr w:rsidR="00EE1B85" w14:paraId="3AC4B12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036EA3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1" layoutInCell="0" allowOverlap="1" wp14:anchorId="0C654EE5" wp14:editId="259059F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12" name="Group 11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03" name="Line 150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04" name="Line 1504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05" name="Line 1505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06" name="Line 1506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B3D965" id="rIdb86e4529-26c7-4a73-8268-f223d6e741b0" o:spid="_x0000_s1026" style="position:absolute;margin-left:0;margin-top:0;width:30.35pt;height:14.9pt;z-index:251658240" coordsize="607,298" o:allowincell="f">
                      <v:rect id="rIdd3cf9d26-2274-4d95-8463-66a47daf4fe7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6cce3cc3-564d-45f2-bd15-3941a130f169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53f5c9bd-478e-4e61-87be-8b7deffa038c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ef8a7074-da8d-43d5-864a-4de0d14568de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5B829A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229541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Messstellenbetreiber Alt</w:t>
            </w:r>
          </w:p>
        </w:tc>
      </w:tr>
      <w:tr w:rsidR="00EE1B85" w14:paraId="66B3F69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CE385C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1" layoutInCell="0" allowOverlap="1" wp14:anchorId="2DD944F5" wp14:editId="0337432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13" name="Group 11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07" name="Line 150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08" name="Line 1508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09" name="Line 1509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10" name="Line 1510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E4DE57" id="rIdf7dfb280-4bba-49cb-abdb-93e8d3cae2f7" o:spid="_x0000_s1026" style="position:absolute;margin-left:0;margin-top:0;width:30.35pt;height:14.9pt;z-index:251659264" coordsize="607,298" o:allowincell="f">
                      <v:rect id="rIdd6f259ea-88ee-4a7d-b7da-37438004de17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a755d0e-4345-42a0-b66b-a9437cd59a23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8e14d8ce-9300-490e-a027-1be3e838b12d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308d7aec-f3b6-40d7-a176-2464bfd82437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054E48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3D11232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Gasqualität</w:t>
            </w:r>
          </w:p>
        </w:tc>
      </w:tr>
      <w:tr w:rsidR="00EE1B85" w14:paraId="508592F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088E79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0" locked="1" layoutInCell="0" allowOverlap="1" wp14:anchorId="7A16C71D" wp14:editId="56E18EF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14" name="Group 11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11" name="Line 151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12" name="Line 1512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13" name="Line 1513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13A70F" id="rIddb439938-5cd1-4120-b83d-4470806d15aa" o:spid="_x0000_s1026" style="position:absolute;margin-left:0;margin-top:0;width:30.35pt;height:14.9pt;z-index:251660288" coordsize="607,298" o:allowincell="f">
                      <v:rect id="rIdfc75c0f2-d631-41f3-919e-bd619dcb2c3b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0d7b956d-53a5-4729-866d-da51834a4da1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f0b97947-7a62-4b41-8441-bd5f0e87d8b7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04E7C9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0E9562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Gasqualität</w:t>
            </w:r>
          </w:p>
        </w:tc>
      </w:tr>
      <w:tr w:rsidR="00EE1B85" w14:paraId="14C6C858" w14:textId="77777777">
        <w:trPr>
          <w:cantSplit/>
        </w:trPr>
        <w:tc>
          <w:tcPr>
            <w:tcW w:w="10032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F64CB34" w14:textId="77777777" w:rsidR="00EE1B85" w:rsidRDefault="00734A63">
            <w:pPr>
              <w:pStyle w:val="GEFEG1"/>
              <w:pageBreakBefore/>
              <w:tabs>
                <w:tab w:val="right" w:pos="4865"/>
              </w:tabs>
              <w:spacing w:line="242" w:lineRule="atLeast"/>
              <w:ind w:left="2719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lastRenderedPageBreak/>
              <w:t>Status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MaxWdh</w:t>
            </w:r>
          </w:p>
          <w:p w14:paraId="48D454D2" w14:textId="77777777" w:rsidR="00EE1B85" w:rsidRDefault="00734A63">
            <w:pPr>
              <w:pStyle w:val="GEFEG1"/>
              <w:tabs>
                <w:tab w:val="right" w:pos="1219"/>
                <w:tab w:val="right" w:pos="1632"/>
                <w:tab w:val="center" w:pos="2081"/>
                <w:tab w:val="center" w:pos="2662"/>
                <w:tab w:val="left" w:pos="2911"/>
                <w:tab w:val="left" w:pos="3809"/>
                <w:tab w:val="right" w:pos="4992"/>
                <w:tab w:val="right" w:pos="5712"/>
                <w:tab w:val="left" w:pos="5839"/>
              </w:tabs>
              <w:spacing w:before="60" w:after="6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Inhalt</w:t>
            </w:r>
          </w:p>
        </w:tc>
      </w:tr>
      <w:tr w:rsidR="00EE1B85" w14:paraId="3FD59ABF" w14:textId="77777777">
        <w:trPr>
          <w:cantSplit/>
          <w:trHeight w:hRule="exact" w:val="313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009975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1312" behindDoc="0" locked="1" layoutInCell="0" allowOverlap="1" wp14:anchorId="2637363C" wp14:editId="2F2869B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8755"/>
                      <wp:effectExtent l="0" t="0" r="0" b="0"/>
                      <wp:wrapNone/>
                      <wp:docPr id="1115" name="Group 11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8755"/>
                                <a:chOff x="0" y="0"/>
                                <a:chExt cx="607" cy="313"/>
                              </a:xfrm>
                            </wpg:grpSpPr>
                            <wps:wsp>
                              <wps:cNvPr id="1514" name="Line 1514"/>
                              <wps:cNvSpPr/>
                              <wps:spPr>
                                <a:xfrm>
                                  <a:off x="58" y="0"/>
                                  <a:ext cx="15" cy="31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15" name="Line 1515"/>
                              <wps:cNvSpPr/>
                              <wps:spPr>
                                <a:xfrm>
                                  <a:off x="131" y="0"/>
                                  <a:ext cx="15" cy="31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16" name="Line 1516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17" name="Line 1517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B37A5D" id="rId067f3c6a-a7e3-4e21-99e7-2d88c639f751" o:spid="_x0000_s1026" style="position:absolute;margin-left:0;margin-top:0;width:30.35pt;height:15.65pt;z-index:251661312" coordsize="607,313" o:allowincell="f">
                      <v:rect id="rIdcf4eef39-55cb-4449-8c5e-ce73175f1d91" o:spid="_x0000_s1027" style="position:absolute;left:58;width:15;height:313;visibility:visible;mso-wrap-style:square;v-text-anchor:top" fillcolor="black" stroked="f">
                        <v:textbox inset="0,0,0,0"/>
                      </v:rect>
                      <v:rect id="rIdbe6020d6-9e10-455b-9798-0d599a2c06ae" o:spid="_x0000_s1028" style="position:absolute;left:131;width:15;height:313;visibility:visible;mso-wrap-style:square;v-text-anchor:top" fillcolor="black" stroked="f">
                        <v:textbox inset="0,0,0,0"/>
                      </v:rect>
                      <v:rect id="rIdbbe1e17e-9c5a-4ceb-a862-9d8f40acee89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17acb479-adcf-4651-a536-54f2217d528a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70BEDE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B28CF0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Gasqualität</w:t>
            </w:r>
          </w:p>
        </w:tc>
      </w:tr>
      <w:tr w:rsidR="00EE1B85" w14:paraId="317727D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9E56C6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2336" behindDoc="0" locked="1" layoutInCell="0" allowOverlap="1" wp14:anchorId="3C6CB473" wp14:editId="31537C3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16" name="Group 11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18" name="Line 151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19" name="Line 1519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20" name="Line 1520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21" name="Line 1521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4E1CC9" id="rIdd2d2fb25-d6c6-41fb-8224-62b3bd61be64" o:spid="_x0000_s1026" style="position:absolute;margin-left:0;margin-top:0;width:30.35pt;height:14.9pt;z-index:251662336" coordsize="607,298" o:allowincell="f">
                      <v:rect id="rId5d577554-1161-4414-b9f5-7e2046d577e1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f7c2c831-d9c6-48ec-aa53-3ef0a1824125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aa13e184-fbb3-4e69-80e0-999b997e5b99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4eb80acd-68c2-48b0-a40b-753d14b8b49a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573A50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08FA343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Betriebszustand der Messlokation</w:t>
            </w:r>
          </w:p>
        </w:tc>
      </w:tr>
      <w:tr w:rsidR="00EE1B85" w14:paraId="1B6F2E9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404F87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3360" behindDoc="0" locked="1" layoutInCell="0" allowOverlap="1" wp14:anchorId="6AD20F8B" wp14:editId="17AB2A1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17" name="Group 11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22" name="Line 152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23" name="Line 1523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24" name="Line 1524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25" name="Line 1525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26" name="Line 1526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53BC22" id="rId753e632c-45c9-48ea-8ebf-35526c56896e" o:spid="_x0000_s1026" style="position:absolute;margin-left:0;margin-top:0;width:30.35pt;height:14.9pt;z-index:251663360" coordsize="607,298" o:allowincell="f">
                      <v:rect id="rId76c09c40-2ca2-41e4-9b6c-eaed3498be84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7ef9d0a0-601f-4df9-99fc-a878762b0a31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22aeb3d4-7ad9-42bb-b551-91737c328ac5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v:rect id="rId6ceb200b-39d2-4eb7-af27-de09e7de8ddd" o:spid="_x0000_s1030" style="position:absolute;left:204;width:15;height:158;visibility:visible;mso-wrap-style:square;v-text-anchor:top" fillcolor="black" stroked="f">
                        <v:textbox inset="0,0,0,0"/>
                      </v:rect>
                      <v:rect id="rId62dd77bf-05d9-4c09-8d52-e5408fd20d28" o:spid="_x0000_s1031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537C18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07A5C5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Betriebszustand der Messlokation</w:t>
            </w:r>
          </w:p>
        </w:tc>
      </w:tr>
      <w:tr w:rsidR="00EE1B85" w14:paraId="2333603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5C11C8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4384" behindDoc="0" locked="1" layoutInCell="0" allowOverlap="1" wp14:anchorId="1C7B02C9" wp14:editId="36269C9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18" name="Group 11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27" name="Line 152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28" name="Line 1528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29" name="Line 1529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BCE08F" id="rId519a5e45-f44f-4af2-8b38-6166ef90df76" o:spid="_x0000_s1026" style="position:absolute;margin-left:0;margin-top:0;width:30.35pt;height:14.9pt;z-index:251664384" coordsize="607,298" o:allowincell="f">
                      <v:rect id="rIdd3e24141-3d8f-4a95-86f2-d48f39876727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530bf98-10d2-49d3-936f-25d4e55b1fa9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a1a5ae5e-8707-4099-abb0-1749063c12b7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E22E9D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C71C22F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Messprodukt der Messlokation</w:t>
            </w:r>
          </w:p>
        </w:tc>
      </w:tr>
      <w:tr w:rsidR="00EE1B85" w14:paraId="3B633F0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FDE67C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5408" behindDoc="0" locked="1" layoutInCell="0" allowOverlap="1" wp14:anchorId="0252BA02" wp14:editId="3AB68E1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19" name="Group 11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30" name="Line 153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31" name="Line 1531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63DDD52" id="rId05ba11b9-4491-4eb8-a40a-6742c92ab899" o:spid="_x0000_s1026" style="position:absolute;margin-left:0;margin-top:0;width:30.35pt;height:14.9pt;z-index:251665408" coordsize="607,298" o:allowincell="f">
                      <v:rect id="rIdccb0caf8-6be5-4acf-8cc6-2ef4681fdbb5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b31e0898-b492-4c0e-bbc3-dd85b9a22a71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B7FDCB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44399F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SEQ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Messprodukt der Messlokation</w:t>
            </w:r>
          </w:p>
        </w:tc>
      </w:tr>
      <w:tr w:rsidR="00EE1B85" w14:paraId="5CF4282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751D0B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6432" behindDoc="0" locked="1" layoutInCell="0" allowOverlap="1" wp14:anchorId="08758DAE" wp14:editId="20C912B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20" name="Group 11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32" name="Line 153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33" name="Line 1533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34" name="Line 1534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D664DE" id="rId7de5396a-b8f7-4df1-8488-36fe49fbb4b6" o:spid="_x0000_s1026" style="position:absolute;margin-left:0;margin-top:0;width:30.35pt;height:14.9pt;z-index:251666432" coordsize="607,298" o:allowincell="f">
                      <v:rect id="rId27cb5ec1-2848-4bc3-b73d-a5b6f8218897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5a7295d1-dbd9-4415-802f-3ffea2eb69c8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72404fbd-dc43-4639-aad5-d391151ed724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CE82FB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7BA84C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PIA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Messprodukt der Messlokation</w:t>
            </w:r>
          </w:p>
        </w:tc>
      </w:tr>
      <w:tr w:rsidR="00EE1B85" w14:paraId="1A5A51B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B53105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7456" behindDoc="0" locked="1" layoutInCell="0" allowOverlap="1" wp14:anchorId="5CDFF3C2" wp14:editId="16974E4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21" name="Group 11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35" name="Line 153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36" name="Line 1536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37" name="Line 1537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663053" id="rIdfc7560a2-4f95-4b64-9875-b7ae286faa39" o:spid="_x0000_s1026" style="position:absolute;margin-left:0;margin-top:0;width:30.35pt;height:14.9pt;z-index:251667456" coordsize="607,298" o:allowincell="f">
                      <v:rect id="rId483faf31-935c-4173-97ca-eb7a5b14959f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26bbd1c3-ac6f-4e7b-b694-b515c53d930d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b07a3096-fb2a-4a53-b0e1-3fbb5031900e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B2656E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8E167DD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Zähleinrichtungsdaten</w:t>
            </w:r>
          </w:p>
        </w:tc>
      </w:tr>
      <w:tr w:rsidR="00EE1B85" w14:paraId="743DEE3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FEB24E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8480" behindDoc="0" locked="1" layoutInCell="0" allowOverlap="1" wp14:anchorId="45A34D8A" wp14:editId="24E28D1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22" name="Group 11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38" name="Line 153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39" name="Line 1539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80DAA7B" id="rId046b7ab0-f2c8-486b-80a3-aca4dc9cdde7" o:spid="_x0000_s1026" style="position:absolute;margin-left:0;margin-top:0;width:30.35pt;height:14.9pt;z-index:251668480" coordsize="607,298" o:allowincell="f">
                      <v:rect id="rIdcbfb2c3d-8760-4e82-b70b-8ef36dc14a39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e478b4a8-bc86-428d-a3a5-f058388db367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70B0A5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997C2F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SEQ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Zähleinrichtungsdaten</w:t>
            </w:r>
          </w:p>
        </w:tc>
      </w:tr>
      <w:tr w:rsidR="00EE1B85" w14:paraId="6302AE3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E89757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9504" behindDoc="0" locked="1" layoutInCell="0" allowOverlap="1" wp14:anchorId="224C4D2E" wp14:editId="6439A7A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23" name="Group 11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40" name="Line 154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41" name="Line 1541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EE1AB9" id="rId9e1cf5e8-e459-4ab9-9058-69113138103d" o:spid="_x0000_s1026" style="position:absolute;margin-left:0;margin-top:0;width:30.35pt;height:14.9pt;z-index:251669504" coordsize="607,298" o:allowincell="f">
                      <v:rect id="rId92b765cb-338d-49ae-9415-31b20918fa88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ca90467e-4c0f-4032-ad74-1cfd02139f80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40292B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C2389E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die ID einer Messlokation</w:t>
            </w:r>
          </w:p>
        </w:tc>
      </w:tr>
      <w:tr w:rsidR="00EE1B85" w14:paraId="6CBAC70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E30D68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0528" behindDoc="0" locked="1" layoutInCell="0" allowOverlap="1" wp14:anchorId="12E20951" wp14:editId="048C12C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24" name="Group 11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42" name="Line 154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43" name="Line 1543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44" name="Line 1544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45" name="Line 1545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DD85CC" id="rId14352dcd-52e1-4d20-889d-2aca748abff5" o:spid="_x0000_s1026" style="position:absolute;margin-left:0;margin-top:0;width:30.35pt;height:14.9pt;z-index:251670528" coordsize="607,298" o:allowincell="f">
                      <v:rect id="rId1f260e23-9f69-453b-813e-914d43451d86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7d019079-ff2a-452c-ba76-7b120587db79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2c6e820e-cd5d-4bd7-9d2c-d4c2ebfe26a4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b773f8cc-6221-4612-8522-6c31a510a771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986584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1F55B41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Zähleinrichtung</w:t>
            </w:r>
          </w:p>
        </w:tc>
      </w:tr>
      <w:tr w:rsidR="00EE1B85" w14:paraId="1E5BDF3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72E9B4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1552" behindDoc="0" locked="1" layoutInCell="0" allowOverlap="1" wp14:anchorId="0CB88E5F" wp14:editId="1F3A899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25" name="Group 11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46" name="Line 154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47" name="Line 1547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48" name="Line 1548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B62EEE" id="rId30be1e6c-e948-449b-8a71-2a6ad4191b46" o:spid="_x0000_s1026" style="position:absolute;margin-left:0;margin-top:0;width:30.35pt;height:14.9pt;z-index:251671552" coordsize="607,298" o:allowincell="f">
                      <v:rect id="rId6daaff20-dcc8-45b5-8ae8-4e2d4e5eb61f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85fd7678-332c-4552-b48c-21d0d20fa806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32bcc20b-1e74-4a12-9252-0aa6d2b24458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77C903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B517B8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Zählertyp</w:t>
            </w:r>
          </w:p>
        </w:tc>
      </w:tr>
      <w:tr w:rsidR="00EE1B85" w14:paraId="2D41E76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8EEDA3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2576" behindDoc="0" locked="1" layoutInCell="0" allowOverlap="1" wp14:anchorId="23BD0660" wp14:editId="25AA644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26" name="Group 11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49" name="Line 154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50" name="Line 1550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51" name="Line 1551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736C76" id="rId32627f23-5f0f-42a6-9e60-e10afdec47d0" o:spid="_x0000_s1026" style="position:absolute;margin-left:0;margin-top:0;width:30.35pt;height:14.9pt;z-index:251672576" coordsize="607,298" o:allowincell="f">
                      <v:rect id="rIdb464d37c-a118-4ad1-bbfc-e7fb7468cb49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7c9c7f04-7c58-4188-ac17-db27dff1e0a5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f849810f-bfc1-42ab-b340-6b09f70e2f8a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73F69F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D039AF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Zählertyp</w:t>
            </w:r>
          </w:p>
        </w:tc>
      </w:tr>
      <w:tr w:rsidR="00EE1B85" w14:paraId="78542E3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5866B6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3600" behindDoc="0" locked="1" layoutInCell="0" allowOverlap="1" wp14:anchorId="14D58B47" wp14:editId="5F4CDEF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27" name="Group 11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52" name="Line 155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53" name="Line 1553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54" name="Line 1554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F6E936" id="rId26bf616f-a7c7-4201-b9f7-959d32edf505" o:spid="_x0000_s1026" style="position:absolute;margin-left:0;margin-top:0;width:30.35pt;height:14.9pt;z-index:251673600" coordsize="607,298" o:allowincell="f">
                      <v:rect id="rId8c7f5981-1ff9-424c-b334-9d39553044f2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bc1c7b5e-0f8c-404c-b2cc-ebf40e585f6c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b93ffc30-eec4-4840-9389-61b67d145d4e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E6948B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171383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Zählergröße</w:t>
            </w:r>
          </w:p>
        </w:tc>
      </w:tr>
      <w:tr w:rsidR="00EE1B85" w14:paraId="07EEF63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7D61C6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4624" behindDoc="0" locked="1" layoutInCell="0" allowOverlap="1" wp14:anchorId="231257BD" wp14:editId="11BCB55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28" name="Group 11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55" name="Line 155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56" name="Line 1556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57" name="Line 1557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4BD10A" id="rIde088f503-7c80-486e-8a92-22643a962ef4" o:spid="_x0000_s1026" style="position:absolute;margin-left:0;margin-top:0;width:30.35pt;height:14.9pt;z-index:251674624" coordsize="607,298" o:allowincell="f">
                      <v:rect id="rId462a6ae9-e932-40da-9bb7-32078cc380b4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e40581f8-892a-4fd7-a1d2-129aafc5c230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3f47d188-f6d7-4530-a3d0-a91652ad2f0d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51CBD8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9F9A4A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Identifikation / Nummer des Gerätes</w:t>
            </w:r>
          </w:p>
        </w:tc>
      </w:tr>
      <w:tr w:rsidR="00EE1B85" w14:paraId="7E91728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680340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5648" behindDoc="0" locked="1" layoutInCell="0" allowOverlap="1" wp14:anchorId="0F86AA79" wp14:editId="3C4696D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29" name="Group 11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58" name="Line 155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59" name="Line 1559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60" name="Line 1560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61" name="Line 1561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61179E" id="rId2231252a-b11c-4f1e-be2a-49ee925e99c4" o:spid="_x0000_s1026" style="position:absolute;margin-left:0;margin-top:0;width:30.35pt;height:14.9pt;z-index:251675648" coordsize="607,298" o:allowincell="f">
                      <v:rect id="rId7b602b21-88e7-4e96-87a9-35d60cd77a4c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66b7b09a-5ac9-4dc8-871f-a6ddb6fc6661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3394ccf3-f0cd-4e67-8110-5210a2a7988d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0e4756b5-7d45-41cd-9964-35091ac979f2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251B0B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F4A603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Art der Volumenerfassung</w:t>
            </w:r>
          </w:p>
        </w:tc>
      </w:tr>
      <w:tr w:rsidR="00EE1B85" w14:paraId="7915158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E413D8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6672" behindDoc="0" locked="1" layoutInCell="0" allowOverlap="1" wp14:anchorId="7B155007" wp14:editId="7BAC16E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30" name="Group 11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62" name="Line 156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63" name="Line 1563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64" name="Line 1564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65" name="Line 1565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2515D1" id="rId06228fbb-69fe-40bc-b0bc-60c46820c03e" o:spid="_x0000_s1026" style="position:absolute;margin-left:0;margin-top:0;width:30.35pt;height:14.9pt;z-index:251676672" coordsize="607,298" o:allowincell="f">
                      <v:rect id="rId14cd4f68-1a01-4302-85d4-9791e6b4d922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601d7077-d3cb-4789-be87-6fb5824d6349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cfe3bc91-f86a-4e90-9184-fdef527a2877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2dc2bb8c-3077-4a41-b2ce-ca351c6f8ef0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4DA0BA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BFECD40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Befestigungsart</w:t>
            </w:r>
          </w:p>
        </w:tc>
      </w:tr>
      <w:tr w:rsidR="00EE1B85" w14:paraId="50F1589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E87B18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7696" behindDoc="0" locked="1" layoutInCell="0" allowOverlap="1" wp14:anchorId="13F76739" wp14:editId="153FBE5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31" name="Group 11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66" name="Line 156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67" name="Line 1567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68" name="Line 1568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319467" id="rIda78eaddd-e851-4239-a520-8ea467ab4516" o:spid="_x0000_s1026" style="position:absolute;margin-left:0;margin-top:0;width:30.35pt;height:14.9pt;z-index:251677696" coordsize="607,298" o:allowincell="f">
                      <v:rect id="rId04d2293c-a556-4752-acad-ff30b2f935fc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77c3a93-f16d-4db4-8edb-bdf509bc1f3f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a4e37fe0-f0f6-417d-8228-800b1bdee20f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9C71C7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9BC56A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Befestigungsart Zähleinrichtung</w:t>
            </w:r>
          </w:p>
        </w:tc>
      </w:tr>
      <w:tr w:rsidR="00EE1B85" w14:paraId="609DC4E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E04DAE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8720" behindDoc="0" locked="1" layoutInCell="0" allowOverlap="1" wp14:anchorId="4974DD47" wp14:editId="2359BAF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32" name="Group 11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69" name="Line 156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70" name="Line 1570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71" name="Line 1571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72" name="Line 1572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105ACE" id="rIdbf0a8b5d-9cd8-45c6-9469-10d51247f325" o:spid="_x0000_s1026" style="position:absolute;margin-left:0;margin-top:0;width:30.35pt;height:14.9pt;z-index:251678720" coordsize="607,298" o:allowincell="f">
                      <v:rect id="rId1e0c8ee6-df90-41f8-a913-43cc412d1421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c8884c23-fd4e-483e-a77a-41aa0c88740c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abbc88b4-e185-42cc-8da3-cd8548f31ecf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5eb64530-9c3b-45bf-a62e-7e64a321f151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910E83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A9AEA5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Befestigungsart Zähleinrichtung</w:t>
            </w:r>
          </w:p>
        </w:tc>
      </w:tr>
      <w:tr w:rsidR="00EE1B85" w14:paraId="2B7ED3F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97F7BD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9744" behindDoc="0" locked="1" layoutInCell="0" allowOverlap="1" wp14:anchorId="44659AB3" wp14:editId="08EC952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33" name="Group 11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73" name="Line 157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74" name="Line 1574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75" name="Line 1575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76" name="Line 1576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5BBD0E6" id="rIdbf04913a-6411-4ced-8d0f-816b1fe57601" o:spid="_x0000_s1026" style="position:absolute;margin-left:0;margin-top:0;width:30.35pt;height:14.9pt;z-index:251679744" coordsize="607,298" o:allowincell="f">
                      <v:rect id="rId82268714-42f4-4f78-a5e8-c305d9820261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5febcb9d-4e53-4e5c-8169-91f8ef44a921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fa8d681c-d0a3-426d-97d4-8e07df32d308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1c32ae2c-d777-4ba1-be24-5b2517557dba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407C00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85E0F53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Messwerterfassung an der Zähleinrichtung</w:t>
            </w:r>
          </w:p>
        </w:tc>
      </w:tr>
      <w:tr w:rsidR="00EE1B85" w14:paraId="0279125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97A63E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0768" behindDoc="0" locked="1" layoutInCell="0" allowOverlap="1" wp14:anchorId="7721CD21" wp14:editId="66C7696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34" name="Group 11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77" name="Line 157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78" name="Line 1578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79" name="Line 1579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35439C" id="rId6fb54861-ed05-4ffd-a8a9-b0b85dbd1d32" o:spid="_x0000_s1026" style="position:absolute;margin-left:0;margin-top:0;width:30.35pt;height:14.9pt;z-index:251680768" coordsize="607,298" o:allowincell="f">
                      <v:rect id="rId008b926a-2452-4d1a-aacc-1d564c27c6a8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739d5a56-7268-420d-9f0b-4b2e56be0c42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e754e521-7579-414c-a3b7-701e186f09a5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3D172B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2B8ACF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Messwerterfassung an der Zähleinrichtung</w:t>
            </w:r>
          </w:p>
        </w:tc>
      </w:tr>
      <w:tr w:rsidR="00EE1B85" w14:paraId="6960DC4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C1B06D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1792" behindDoc="0" locked="1" layoutInCell="0" allowOverlap="1" wp14:anchorId="0B230BA8" wp14:editId="5A82D5D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35" name="Group 11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80" name="Line 158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81" name="Line 1581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82" name="Line 1582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83" name="Line 1583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84" name="Line 1584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6A82CA" id="rId69fee2ea-cfb4-46e0-a04c-99e6bca94562" o:spid="_x0000_s1026" style="position:absolute;margin-left:0;margin-top:0;width:30.35pt;height:14.9pt;z-index:251681792" coordsize="607,298" o:allowincell="f">
                      <v:rect id="rId9d6e8dcc-47e9-41a5-aac5-c6140bb0250c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f750686a-9b2a-4068-80b6-9689b0c46c62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6d6127da-ea6f-4a00-a381-d67da992f728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v:rect id="rIdf051534a-8e58-4150-807a-641456cc7c38" o:spid="_x0000_s1030" style="position:absolute;left:204;width:15;height:158;visibility:visible;mso-wrap-style:square;v-text-anchor:top" fillcolor="black" stroked="f">
                        <v:textbox inset="0,0,0,0"/>
                      </v:rect>
                      <v:rect id="rIdb3a16cad-cc28-4df9-99f4-6d19a49cbf04" o:spid="_x0000_s1031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69A4C7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7486B7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Messwerterfassung an der Zähleinrichtung</w:t>
            </w:r>
          </w:p>
        </w:tc>
      </w:tr>
      <w:tr w:rsidR="00EE1B85" w14:paraId="3E5AB63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EF08F9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2816" behindDoc="0" locked="1" layoutInCell="0" allowOverlap="1" wp14:anchorId="68528094" wp14:editId="401BA80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36" name="Group 11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85" name="Line 158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86" name="Line 1586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87" name="Line 1587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44D16E" id="rIdd7e511e1-0c50-43e8-b22a-6182070b55b1" o:spid="_x0000_s1026" style="position:absolute;margin-left:0;margin-top:0;width:30.35pt;height:14.9pt;z-index:251682816" coordsize="607,298" o:allowincell="f">
                      <v:rect id="rId6b22a895-6a17-4101-b88e-70ecfee2cb23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214c568c-48d8-4d67-9d9c-ca71a790d4a5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92cf6453-ee3d-4437-93c6-4bdb6c4085fa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438245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8D7801D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Messdatenregistriergerätedaten</w:t>
            </w:r>
          </w:p>
        </w:tc>
      </w:tr>
      <w:tr w:rsidR="00EE1B85" w14:paraId="542F76E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0C77F4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3840" behindDoc="0" locked="1" layoutInCell="0" allowOverlap="1" wp14:anchorId="000ABEFD" wp14:editId="374D8F3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37" name="Group 11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88" name="Line 158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89" name="Line 1589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DAE831" id="rIdcfb87ac4-9dc6-4e81-beab-a4e686a7f492" o:spid="_x0000_s1026" style="position:absolute;margin-left:0;margin-top:0;width:30.35pt;height:14.9pt;z-index:251683840" coordsize="607,298" o:allowincell="f">
                      <v:rect id="rIddc6743f2-a1dd-4d95-9460-bb3b2ff4596e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bbebc631-3e53-4de0-a6c3-ef12f21fcaaf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E6292A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A1B1D2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SEQ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Messdatenregistriergerätedaten</w:t>
            </w:r>
          </w:p>
        </w:tc>
      </w:tr>
      <w:tr w:rsidR="00EE1B85" w14:paraId="2977BA7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F0EC1C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4864" behindDoc="0" locked="1" layoutInCell="0" allowOverlap="1" wp14:anchorId="357CA16D" wp14:editId="0949B5A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38" name="Group 11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90" name="Line 159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91" name="Line 1591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F606F7" id="rId3dabf2bc-1602-4dbc-8421-74b87fe12315" o:spid="_x0000_s1026" style="position:absolute;margin-left:0;margin-top:0;width:30.35pt;height:14.9pt;z-index:251684864" coordsize="607,298" o:allowincell="f">
                      <v:rect id="rIdd9d0f672-dff2-4acc-ade6-c352e65806e1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90c137c-6c74-44b9-a001-46db7ca518b6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49EBB8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8BE25B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die ID einer Messlokation</w:t>
            </w:r>
          </w:p>
        </w:tc>
      </w:tr>
      <w:tr w:rsidR="00EE1B85" w14:paraId="4B7B06E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3A29F2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5888" behindDoc="0" locked="1" layoutInCell="0" allowOverlap="1" wp14:anchorId="6BCAA673" wp14:editId="5860815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39" name="Group 11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92" name="Line 159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93" name="Line 1593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94" name="Line 1594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95" name="Line 1595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173F07" id="rIdb20538f2-982b-4426-a427-7b79a0cb7c8b" o:spid="_x0000_s1026" style="position:absolute;margin-left:0;margin-top:0;width:30.35pt;height:14.9pt;z-index:251685888" coordsize="607,298" o:allowincell="f">
                      <v:rect id="rId784c0bb3-2e69-472c-ba6d-6253dcd76903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b64cea2-e024-4bcc-82db-440a1ecea382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bd10c1f2-3c97-44bf-b484-1277013f2e35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e8307cea-37e4-4b10-a21d-8ed20f65b575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F680F4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61E8257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Messdatenregistriergerät</w:t>
            </w:r>
          </w:p>
        </w:tc>
      </w:tr>
      <w:tr w:rsidR="00EE1B85" w14:paraId="14D2FCB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C43703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6912" behindDoc="0" locked="1" layoutInCell="0" allowOverlap="1" wp14:anchorId="094FA2BB" wp14:editId="4F22A08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40" name="Group 11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96" name="Line 159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97" name="Line 1597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98" name="Line 1598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3549DB" id="rIdeff8a8a3-de69-4d05-807d-20f2a7cfc8da" o:spid="_x0000_s1026" style="position:absolute;margin-left:0;margin-top:0;width:30.35pt;height:14.9pt;z-index:251686912" coordsize="607,298" o:allowincell="f">
                      <v:rect id="rId98289eef-73fd-41b5-bc8c-4628dea52ffd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9070374-67d4-4b40-9698-c7a4e206b880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24cb15c4-f13d-4627-ac8e-7a3c23077ba0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77F544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D191CB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Messdatenregistriergerät</w:t>
            </w:r>
          </w:p>
        </w:tc>
      </w:tr>
      <w:tr w:rsidR="00EE1B85" w14:paraId="2CB8480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3544B4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7936" behindDoc="0" locked="1" layoutInCell="0" allowOverlap="1" wp14:anchorId="7E74FE2E" wp14:editId="6948322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41" name="Group 11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99" name="Line 159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00" name="Line 1600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01" name="Line 1601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62FCFC" id="rId126e7527-9945-477e-a787-b7098cdfd12b" o:spid="_x0000_s1026" style="position:absolute;margin-left:0;margin-top:0;width:30.35pt;height:14.9pt;z-index:251687936" coordsize="607,298" o:allowincell="f">
                      <v:rect id="rId430e98a2-d685-41c9-843b-fc568143d2a6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d3f4501-511b-4338-923a-eba7378abe72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0ecec59a-6c87-478b-a131-6b30afe175d9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F9999E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B173E7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Identifikation / Nummer des Gerätes</w:t>
            </w:r>
          </w:p>
        </w:tc>
      </w:tr>
      <w:tr w:rsidR="00EE1B85" w14:paraId="6327EAD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B0DA1D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8960" behindDoc="0" locked="1" layoutInCell="0" allowOverlap="1" wp14:anchorId="11B9F823" wp14:editId="26711FF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42" name="Group 11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02" name="Line 160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03" name="Line 1603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04" name="Line 1604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05" name="Line 1605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06" name="Line 1606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A8FF75" id="rId6d73ccd9-48b8-4b8e-b072-f4705c469d03" o:spid="_x0000_s1026" style="position:absolute;margin-left:0;margin-top:0;width:30.35pt;height:14.9pt;z-index:251688960" coordsize="607,298" o:allowincell="f">
                      <v:rect id="rId11e36a09-8f62-4828-b589-e9a681326b45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08d2f5d9-3034-43ae-841e-441a3d61bc31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1e3d4f35-1579-4cb6-bc4a-979614333f64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v:rect id="rId18d11ca1-3dcb-4d8f-8889-1468e8c40790" o:spid="_x0000_s1030" style="position:absolute;left:204;width:15;height:158;visibility:visible;mso-wrap-style:square;v-text-anchor:top" fillcolor="black" stroked="f">
                        <v:textbox inset="0,0,0,0"/>
                      </v:rect>
                      <v:rect id="rIdf700aad2-6879-4b14-aa42-c9bf72174f0d" o:spid="_x0000_s1031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FAC57A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AADE89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Art der Volumenerfassung</w:t>
            </w:r>
          </w:p>
        </w:tc>
      </w:tr>
      <w:tr w:rsidR="00EE1B85" w14:paraId="1F4F3B5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68EF02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9984" behindDoc="0" locked="1" layoutInCell="0" allowOverlap="1" wp14:anchorId="5CE545D6" wp14:editId="62B5188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43" name="Group 11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07" name="Line 160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08" name="Line 1608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09" name="Line 1609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F604B7" id="rIdb200ea51-40d5-4d59-839d-355903ef467a" o:spid="_x0000_s1026" style="position:absolute;margin-left:0;margin-top:0;width:30.35pt;height:14.9pt;z-index:251689984" coordsize="607,298" o:allowincell="f">
                      <v:rect id="rId66352498-90f6-4f4a-9996-57787dbb6b12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8e4e19e6-cd3d-4231-b789-88bc77279da6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6f628abf-47ea-4b55-a796-e795facd2219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DA5DC5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F02F3C9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Mengenumwerterdaten</w:t>
            </w:r>
          </w:p>
        </w:tc>
      </w:tr>
      <w:tr w:rsidR="00EE1B85" w14:paraId="0E867B2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A5345B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1008" behindDoc="0" locked="1" layoutInCell="0" allowOverlap="1" wp14:anchorId="587AE190" wp14:editId="7D2C281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44" name="Group 11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10" name="Line 161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11" name="Line 1611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C96BDAB" id="rId23e27e99-c718-4de7-8547-391c743d55dc" o:spid="_x0000_s1026" style="position:absolute;margin-left:0;margin-top:0;width:30.35pt;height:14.9pt;z-index:251691008" coordsize="607,298" o:allowincell="f">
                      <v:rect id="rIdbdd5795b-6fd0-44bc-bc12-4a4a32efba72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160406bc-91ea-4e56-9b0a-75c041c041a5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5D64B2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0E8EBC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SEQ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Mengenumwerterdaten</w:t>
            </w:r>
          </w:p>
        </w:tc>
      </w:tr>
      <w:tr w:rsidR="00EE1B85" w14:paraId="1E79B1E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2FF54A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2032" behindDoc="0" locked="1" layoutInCell="0" allowOverlap="1" wp14:anchorId="220A6E25" wp14:editId="0530440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45" name="Group 11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12" name="Line 161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13" name="Line 1613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89B45A" id="rId923cba7c-513c-471e-ad09-49b06229f555" o:spid="_x0000_s1026" style="position:absolute;margin-left:0;margin-top:0;width:30.35pt;height:14.9pt;z-index:251692032" coordsize="607,298" o:allowincell="f">
                      <v:rect id="rId2da8779c-825f-4f68-8fd0-d7dae2c1025f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e3f6c470-aea0-4481-a01f-11661d6da245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2E1FB7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78C710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die Gerätenummer</w:t>
            </w:r>
          </w:p>
        </w:tc>
      </w:tr>
      <w:tr w:rsidR="00EE1B85" w14:paraId="4D3CD7A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AB36A6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3056" behindDoc="0" locked="1" layoutInCell="0" allowOverlap="1" wp14:anchorId="27AF92EC" wp14:editId="15A4264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46" name="Group 11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14" name="Line 161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15" name="Line 1615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16" name="Line 1616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17" name="Line 1617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81AFF8" id="rId2ddc5502-12fc-49f1-a578-4be272c4f80b" o:spid="_x0000_s1026" style="position:absolute;margin-left:0;margin-top:0;width:30.35pt;height:14.9pt;z-index:251693056" coordsize="607,298" o:allowincell="f">
                      <v:rect id="rId4a51eb28-9cd8-45f5-9b33-0b27ef8cc158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917dfee5-093e-4d75-80dc-f6168f070ed1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f6644c5b-abd3-4c07-8373-8b28c75b31e3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5b2676d6-4bd4-4198-8d89-13b95ef21457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C5C539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CFEFD01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Mengenumwerter</w:t>
            </w:r>
          </w:p>
        </w:tc>
      </w:tr>
      <w:tr w:rsidR="00EE1B85" w14:paraId="425DC1C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2A9FD3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4080" behindDoc="0" locked="1" layoutInCell="0" allowOverlap="1" wp14:anchorId="555E2526" wp14:editId="17C4001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47" name="Group 11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18" name="Line 161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19" name="Line 1619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20" name="Line 1620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4B5026" id="rId68e75645-546e-4efa-bebe-85659b9b0595" o:spid="_x0000_s1026" style="position:absolute;margin-left:0;margin-top:0;width:30.35pt;height:14.9pt;z-index:251694080" coordsize="607,298" o:allowincell="f">
                      <v:rect id="rId896adeaa-280b-420c-8f8d-074d6d1cdbcb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c8df4297-2062-4e3c-91e8-7d1e71508f72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9510e18f-231a-4631-acbc-df7994aba3c3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842404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A91A2C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Mengenumwerter</w:t>
            </w:r>
          </w:p>
        </w:tc>
      </w:tr>
      <w:tr w:rsidR="00EE1B85" w14:paraId="0047417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E0E20A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5104" behindDoc="0" locked="1" layoutInCell="0" allowOverlap="1" wp14:anchorId="554451AA" wp14:editId="38FDC26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48" name="Group 11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21" name="Line 162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22" name="Line 1622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23" name="Line 1623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F6A7784" id="rIdbb5bacd9-c722-48a4-a6c5-61ae96b48790" o:spid="_x0000_s1026" style="position:absolute;margin-left:0;margin-top:0;width:30.35pt;height:14.9pt;z-index:251695104" coordsize="607,298" o:allowincell="f">
                      <v:rect id="rId239149e6-5d5b-4d3c-b3ae-97ce70502d2c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1d1dcd7-738e-4856-8bb0-4c7671c406e8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0f046ec1-7313-4fc0-a508-a7a3501ff03b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B4C6A2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924AAA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Identifikation / Nummer des Gerätes</w:t>
            </w:r>
          </w:p>
        </w:tc>
      </w:tr>
      <w:tr w:rsidR="00EE1B85" w14:paraId="7214731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A62BD2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6128" behindDoc="0" locked="1" layoutInCell="0" allowOverlap="1" wp14:anchorId="7A177C26" wp14:editId="7202A76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49" name="Group 11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24" name="Line 162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25" name="Line 1625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26" name="Line 1626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2A0EC8" id="rId94e6f8d7-7f0a-442e-9ae8-f13319034694" o:spid="_x0000_s1026" style="position:absolute;margin-left:0;margin-top:0;width:30.35pt;height:14.9pt;z-index:251696128" coordsize="607,298" o:allowincell="f">
                      <v:rect id="rIda1708e8e-e47f-4162-91fb-0f5f1d410102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9560e1a6-0cc3-40fc-8f04-c53b22e844eb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ae248925-0205-4607-a2fe-a4e1c562296f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9EBF1B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A55E03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Mengenumwertertyp</w:t>
            </w:r>
          </w:p>
        </w:tc>
      </w:tr>
      <w:tr w:rsidR="00EE1B85" w14:paraId="2F4593B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8FA5E1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7152" behindDoc="0" locked="1" layoutInCell="0" allowOverlap="1" wp14:anchorId="6ADC0B87" wp14:editId="16B32B6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50" name="Group 11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27" name="Line 162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28" name="Line 1628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29" name="Line 1629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30" name="Line 1630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31" name="Line 1631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259E91" id="rIdd622ee6e-4578-4699-9046-1f7493a13220" o:spid="_x0000_s1026" style="position:absolute;margin-left:0;margin-top:0;width:30.35pt;height:14.9pt;z-index:251697152" coordsize="607,298" o:allowincell="f">
                      <v:rect id="rId7caf3bc4-eb45-4348-bebb-f77223f56be3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6f4e9b0b-0f69-4d47-9506-f0f92d6c5cfd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9dd33467-e579-4904-b7cb-2946a1c46994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v:rect id="rId4fc9155a-a049-4448-bafe-2404a794fcab" o:spid="_x0000_s1030" style="position:absolute;left:204;width:15;height:158;visibility:visible;mso-wrap-style:square;v-text-anchor:top" fillcolor="black" stroked="f">
                        <v:textbox inset="0,0,0,0"/>
                      </v:rect>
                      <v:rect id="rIdac70a0ce-ca02-41b1-b8f4-ae31ea737e8d" o:spid="_x0000_s1031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2DB538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200AA7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Art der Volumenerfassung</w:t>
            </w:r>
          </w:p>
        </w:tc>
      </w:tr>
      <w:tr w:rsidR="00EE1B85" w14:paraId="68A3F7E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41A93B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8176" behindDoc="0" locked="1" layoutInCell="0" allowOverlap="1" wp14:anchorId="72952E3D" wp14:editId="601BC4D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51" name="Group 11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32" name="Line 163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33" name="Line 1633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34" name="Line 1634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B7A033" id="rId2177a383-5e01-4e15-9699-e15debec698b" o:spid="_x0000_s1026" style="position:absolute;margin-left:0;margin-top:0;width:30.35pt;height:14.9pt;z-index:251698176" coordsize="607,298" o:allowincell="f">
                      <v:rect id="rIdd4e3fb77-b7bf-4680-a66f-ff5d93de19e7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7ac414a3-5cf1-4e98-a88c-b0975269e849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45678613-27a5-49dc-805a-af4d85142c75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10601A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E7AD0AB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OBIS-Daten der Zähleinrichtung / Mengenumwerter</w:t>
            </w:r>
          </w:p>
        </w:tc>
      </w:tr>
      <w:tr w:rsidR="00EE1B85" w14:paraId="1A97AA9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6A3334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9200" behindDoc="0" locked="1" layoutInCell="0" allowOverlap="1" wp14:anchorId="245BF893" wp14:editId="775BF24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52" name="Group 11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35" name="Line 163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36" name="Line 1636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146C03" id="rId5ec28422-0b9a-4c9f-bc97-84ca6b4c7e17" o:spid="_x0000_s1026" style="position:absolute;margin-left:0;margin-top:0;width:30.35pt;height:14.9pt;z-index:251699200" coordsize="607,298" o:allowincell="f">
                      <v:rect id="rIdab9ae7b7-69fe-447d-861a-21ff9bb71e9b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b886328d-7c8c-4307-9c3c-51729721aa57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63B4D6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141C8A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SEQ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OBIS-Daten der Zähleinrichtung / Mengenumwerter</w:t>
            </w:r>
          </w:p>
        </w:tc>
      </w:tr>
      <w:tr w:rsidR="00EE1B85" w14:paraId="76AE42D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78D94B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0224" behindDoc="0" locked="1" layoutInCell="0" allowOverlap="1" wp14:anchorId="1D6A3D3A" wp14:editId="0FBB8CC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53" name="Group 11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37" name="Line 163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38" name="Line 1638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B4D0BF" id="rIdd1e5febe-1dac-4b9b-b437-0103a5deb6a4" o:spid="_x0000_s1026" style="position:absolute;margin-left:0;margin-top:0;width:30.35pt;height:14.9pt;z-index:251700224" coordsize="607,298" o:allowincell="f">
                      <v:rect id="rId157e6951-11ea-4991-b9ea-1e27b5a1d6d9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0f4957cc-8e0a-472a-a7ac-4e577312d500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234FC0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B61E1E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die Gerätenummer</w:t>
            </w:r>
          </w:p>
        </w:tc>
      </w:tr>
      <w:tr w:rsidR="00EE1B85" w14:paraId="4E3554E0" w14:textId="77777777">
        <w:trPr>
          <w:cantSplit/>
        </w:trPr>
        <w:tc>
          <w:tcPr>
            <w:tcW w:w="10032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647DA3A" w14:textId="77777777" w:rsidR="00EE1B85" w:rsidRDefault="00734A63">
            <w:pPr>
              <w:pStyle w:val="GEFEG1"/>
              <w:pageBreakBefore/>
              <w:tabs>
                <w:tab w:val="right" w:pos="4865"/>
              </w:tabs>
              <w:spacing w:line="242" w:lineRule="atLeast"/>
              <w:ind w:left="2719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lastRenderedPageBreak/>
              <w:t>Status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MaxWdh</w:t>
            </w:r>
          </w:p>
          <w:p w14:paraId="5D8B908D" w14:textId="77777777" w:rsidR="00EE1B85" w:rsidRDefault="00734A63">
            <w:pPr>
              <w:pStyle w:val="GEFEG1"/>
              <w:tabs>
                <w:tab w:val="right" w:pos="1219"/>
                <w:tab w:val="right" w:pos="1632"/>
                <w:tab w:val="center" w:pos="2081"/>
                <w:tab w:val="center" w:pos="2662"/>
                <w:tab w:val="left" w:pos="2911"/>
                <w:tab w:val="left" w:pos="3809"/>
                <w:tab w:val="right" w:pos="4992"/>
                <w:tab w:val="right" w:pos="5712"/>
                <w:tab w:val="left" w:pos="5839"/>
              </w:tabs>
              <w:spacing w:before="60" w:after="6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Inhalt</w:t>
            </w:r>
          </w:p>
        </w:tc>
      </w:tr>
      <w:tr w:rsidR="00EE1B85" w14:paraId="39583C19" w14:textId="77777777">
        <w:trPr>
          <w:cantSplit/>
          <w:trHeight w:hRule="exact" w:val="313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06058A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1248" behindDoc="0" locked="1" layoutInCell="0" allowOverlap="1" wp14:anchorId="291546D4" wp14:editId="304AE8E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8755"/>
                      <wp:effectExtent l="0" t="0" r="0" b="0"/>
                      <wp:wrapNone/>
                      <wp:docPr id="1154" name="Group 11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8755"/>
                                <a:chOff x="0" y="0"/>
                                <a:chExt cx="607" cy="313"/>
                              </a:xfrm>
                            </wpg:grpSpPr>
                            <wps:wsp>
                              <wps:cNvPr id="1639" name="Line 1639"/>
                              <wps:cNvSpPr/>
                              <wps:spPr>
                                <a:xfrm>
                                  <a:off x="58" y="0"/>
                                  <a:ext cx="15" cy="31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40" name="Line 1640"/>
                              <wps:cNvSpPr/>
                              <wps:spPr>
                                <a:xfrm>
                                  <a:off x="131" y="0"/>
                                  <a:ext cx="15" cy="31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B1E628" id="rId496ff167-209d-4632-a566-64083b5f25be" o:spid="_x0000_s1026" style="position:absolute;margin-left:0;margin-top:0;width:30.35pt;height:15.65pt;z-index:251701248" coordsize="607,313" o:allowincell="f">
                      <v:rect id="rId4dd7283f-7b2c-41d7-85dc-43a34be6a6ca" o:spid="_x0000_s1027" style="position:absolute;left:58;width:15;height:313;visibility:visible;mso-wrap-style:square;v-text-anchor:top" fillcolor="black" stroked="f">
                        <v:textbox inset="0,0,0,0"/>
                      </v:rect>
                      <v:rect id="rId090778a5-c865-49fd-8695-2941b3c3c271" o:spid="_x0000_s1028" style="position:absolute;left:131;width:15;height:313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50F7C1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193D79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die ID einer Messlokation</w:t>
            </w:r>
          </w:p>
        </w:tc>
      </w:tr>
      <w:tr w:rsidR="00EE1B85" w14:paraId="14FE110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066F91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2272" behindDoc="0" locked="1" layoutInCell="0" allowOverlap="1" wp14:anchorId="44D53D4F" wp14:editId="439DC84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55" name="Group 11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41" name="Line 164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42" name="Line 1642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62143A" id="rIdb9697bcc-25e2-46e2-b61c-d31a082fbb9a" o:spid="_x0000_s1026" style="position:absolute;margin-left:0;margin-top:0;width:30.35pt;height:14.9pt;z-index:251702272" coordsize="607,298" o:allowincell="f">
                      <v:rect id="rId635462e1-9c04-4125-a350-b0547ac1bb63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f952b625-1145-4bd6-8057-ee155ca980f9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6F2B10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7EC2A5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PIA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OBIS-Kennzahl der Zähleinrichtung / Mengenumwerter</w:t>
            </w:r>
          </w:p>
        </w:tc>
      </w:tr>
      <w:tr w:rsidR="00EE1B85" w14:paraId="754D33D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DF1DC4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3296" behindDoc="0" locked="1" layoutInCell="0" allowOverlap="1" wp14:anchorId="171A328D" wp14:editId="6312195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56" name="Group 11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43" name="Line 164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44" name="Line 1644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45" name="Line 1645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46" name="Line 1646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286B80" id="rId0afcd239-09a4-42ed-862d-b91ca7ad128c" o:spid="_x0000_s1026" style="position:absolute;margin-left:0;margin-top:0;width:30.35pt;height:14.9pt;z-index:251703296" coordsize="607,298" o:allowincell="f">
                      <v:rect id="rIdb44a9713-c1cb-4b0a-b361-7eb19d9459c2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b8b28017-efe3-48f5-9e57-659c6194b31e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bf769898-d5cf-42b4-a5c7-61a4827de2e0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caca7f59-fb3b-44b3-93ee-466a6fa77897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785D03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391393B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Wertegranularität</w:t>
            </w:r>
          </w:p>
        </w:tc>
      </w:tr>
      <w:tr w:rsidR="00EE1B85" w14:paraId="05DB326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CAD424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4320" behindDoc="0" locked="1" layoutInCell="0" allowOverlap="1" wp14:anchorId="48643CA9" wp14:editId="4877EF7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57" name="Group 11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47" name="Line 164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48" name="Line 1648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49" name="Line 1649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F82731" id="rId40b908f3-35ba-45bb-a5a9-f85c7c872e59" o:spid="_x0000_s1026" style="position:absolute;margin-left:0;margin-top:0;width:30.35pt;height:14.9pt;z-index:251704320" coordsize="607,298" o:allowincell="f">
                      <v:rect id="rId707f6ea2-0b9e-477c-ac2c-6c477a3eba8c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059f400c-84c1-46d7-978c-853583221e65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f90c9e4f-8872-4ba4-a017-857e64d09a82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939277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ACF261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Wertegranularität</w:t>
            </w:r>
          </w:p>
        </w:tc>
      </w:tr>
      <w:tr w:rsidR="00EE1B85" w14:paraId="118AC63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2977FB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5344" behindDoc="0" locked="1" layoutInCell="0" allowOverlap="1" wp14:anchorId="3C2B9548" wp14:editId="6F0AC33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58" name="Group 11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50" name="Line 165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51" name="Line 1651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52" name="Line 1652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53" name="Line 1653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EF68AF" id="rId6797cbac-6760-4439-98a7-a30499596438" o:spid="_x0000_s1026" style="position:absolute;margin-left:0;margin-top:0;width:30.35pt;height:14.9pt;z-index:251705344" coordsize="607,298" o:allowincell="f">
                      <v:rect id="rId4bace128-4f8d-4bde-9752-e5e626bb84a8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b5b92224-997e-4b7d-a509-87a35cbb8b10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4e077d36-9ff8-4eb6-a4fe-559e90227ec3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39f332ab-3862-4cd5-b689-4cf12c18cbcd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2EC9FF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C2E2FD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Wertegranularität</w:t>
            </w:r>
          </w:p>
        </w:tc>
      </w:tr>
      <w:tr w:rsidR="00EE1B85" w14:paraId="48A36E9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E34908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6368" behindDoc="0" locked="1" layoutInCell="0" allowOverlap="1" wp14:anchorId="0AEF3F6A" wp14:editId="17608ED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59" name="Group 11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54" name="Line 165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55" name="Line 1655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56" name="Line 1656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57" name="Line 1657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99DC24" id="rIdd36085c8-8868-4421-bbe0-f43afd5ef3a9" o:spid="_x0000_s1026" style="position:absolute;margin-left:0;margin-top:0;width:30.35pt;height:14.9pt;z-index:251706368" coordsize="607,298" o:allowincell="f">
                      <v:rect id="rId366f9246-62ed-46f7-9df4-d2ac84a11e0a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05bf5cc6-d48a-44fb-9a4d-ec0df4bf80bd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877e6215-1c84-4de0-8d2e-cd35d115e9fb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014f31c8-f21c-4554-bff5-fcfa7d03eb72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17586F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4C730AE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Vor- und Nachkommastellen des Zählwerks</w:t>
            </w:r>
          </w:p>
        </w:tc>
      </w:tr>
      <w:tr w:rsidR="00EE1B85" w14:paraId="17485DC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D62F22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7392" behindDoc="0" locked="1" layoutInCell="0" allowOverlap="1" wp14:anchorId="6E558774" wp14:editId="623A5EC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60" name="Group 11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58" name="Line 165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59" name="Line 1659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60" name="Line 1660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82BD7FB" id="rId1c1fe648-d215-439a-b35b-4ba937a48df8" o:spid="_x0000_s1026" style="position:absolute;margin-left:0;margin-top:0;width:30.35pt;height:14.9pt;z-index:251707392" coordsize="607,298" o:allowincell="f">
                      <v:rect id="rId528f6983-f787-4563-9cc6-ca33e2ffbd55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3922731-e96c-405e-8cd2-9f810e46eb7b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d2fa0226-a458-450e-8008-de42d30c4f43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3DAFF7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88844D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Vor- und Nachkommastellen des Zählwerks</w:t>
            </w:r>
          </w:p>
        </w:tc>
      </w:tr>
      <w:tr w:rsidR="00EE1B85" w14:paraId="31FBFD0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438DE3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8416" behindDoc="0" locked="1" layoutInCell="0" allowOverlap="1" wp14:anchorId="7453F3CD" wp14:editId="53BD000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61" name="Group 11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61" name="Line 166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62" name="Line 1662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63" name="Line 1663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64" name="Line 1664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D0D695" id="rIdfaf2c367-9b6e-41da-9dd4-96cf9f6fcbba" o:spid="_x0000_s1026" style="position:absolute;margin-left:0;margin-top:0;width:30.35pt;height:14.9pt;z-index:251708416" coordsize="607,298" o:allowincell="f">
                      <v:rect id="rId467eb248-3e16-44b7-b0a8-c5c0f3784cea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0bbc2392-f9bc-4869-9735-f14270987622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d3be3897-c754-4079-8b54-fd3864ab3529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96b979a2-fc36-4f0c-8279-825f4dcbe597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0A7267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7A82E2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Vor- und Nachkommastellen des Zählwerks</w:t>
            </w:r>
          </w:p>
        </w:tc>
      </w:tr>
      <w:tr w:rsidR="00EE1B85" w14:paraId="74459E4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26E929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9440" behindDoc="0" locked="1" layoutInCell="0" allowOverlap="1" wp14:anchorId="14B7C0E0" wp14:editId="686F162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62" name="Group 11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65" name="Line 166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66" name="Line 1666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67" name="Line 1667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68" name="Line 1668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0CF21A" id="rId87b9451a-79cc-41aa-872f-8f238cce8b33" o:spid="_x0000_s1026" style="position:absolute;margin-left:0;margin-top:0;width:30.35pt;height:14.9pt;z-index:251709440" coordsize="607,298" o:allowincell="f">
                      <v:rect id="rId46da09b7-25ac-48a2-9f84-b9e2bc4390a4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b01b374-0682-431f-b9fc-2fcf4d764ce0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7a79e45d-e874-4548-9b4b-8f793b58a1a8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2bc6a6a2-c1d3-4e64-b6bf-1c9839ccb9c9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ECB87C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1250535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Bezeichnung des Zählwerks auf dem Gerät</w:t>
            </w:r>
          </w:p>
        </w:tc>
      </w:tr>
      <w:tr w:rsidR="00EE1B85" w14:paraId="0C75360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D572A4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0464" behindDoc="0" locked="1" layoutInCell="0" allowOverlap="1" wp14:anchorId="08B1F2FF" wp14:editId="2DC3DAC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63" name="Group 11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69" name="Line 166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70" name="Line 1670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71" name="Line 1671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72" name="Line 1672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73" name="Line 1673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0C73AD" id="rIdb67ee9f0-dd6a-4875-a4e6-059028c13ca5" o:spid="_x0000_s1026" style="position:absolute;margin-left:0;margin-top:0;width:30.35pt;height:14.9pt;z-index:251710464" coordsize="607,298" o:allowincell="f">
                      <v:rect id="rId144f4efb-7158-4068-a2f8-6a91e7e0639a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2aa9a9ef-1603-4cf5-a967-f08b05331b1f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5174e141-0fbd-4424-a6dc-13f8ac42163d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v:rect id="rId602ead6f-de56-4bfe-9e28-492531cfc8a2" o:spid="_x0000_s1030" style="position:absolute;left:204;width:15;height:158;visibility:visible;mso-wrap-style:square;v-text-anchor:top" fillcolor="black" stroked="f">
                        <v:textbox inset="0,0,0,0"/>
                      </v:rect>
                      <v:rect id="rId0a168642-1e24-4716-941e-1daa2e5093a7" o:spid="_x0000_s1031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09BD29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EBFDD2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Bezeichnung des Zählwerks auf dem Gerät</w:t>
            </w:r>
          </w:p>
        </w:tc>
      </w:tr>
      <w:tr w:rsidR="00EE1B85" w14:paraId="40BAA68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A6BB75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1488" behindDoc="0" locked="1" layoutInCell="0" allowOverlap="1" wp14:anchorId="4DAD02B2" wp14:editId="014D50E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64" name="Group 11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74" name="Line 167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75" name="Line 1675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76" name="Line 1676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990C14" id="rId067f308f-6a6d-4684-b79f-872a823200df" o:spid="_x0000_s1026" style="position:absolute;margin-left:0;margin-top:0;width:30.35pt;height:14.9pt;z-index:251711488" coordsize="607,298" o:allowincell="f">
                      <v:rect id="rIde4f2f633-c068-4290-ba1e-3dd8c4ae75ec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eaf30d0d-c935-41aa-986f-2c20a558e2e9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3515bf2b-8d6f-4adf-8996-2aaf516a57b0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272363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296DD76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Kommunikationseinrichtungsdaten</w:t>
            </w:r>
          </w:p>
        </w:tc>
      </w:tr>
      <w:tr w:rsidR="00EE1B85" w14:paraId="4274C1E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9428EB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2512" behindDoc="0" locked="1" layoutInCell="0" allowOverlap="1" wp14:anchorId="0E25EA37" wp14:editId="5F97053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65" name="Group 11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77" name="Line 167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78" name="Line 1678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FB512B" id="rId62ce6c6b-5a21-48a4-8771-3257029af307" o:spid="_x0000_s1026" style="position:absolute;margin-left:0;margin-top:0;width:30.35pt;height:14.9pt;z-index:251712512" coordsize="607,298" o:allowincell="f">
                      <v:rect id="rId50387026-3b08-4665-850e-4184edc68eb8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0270ef0-be36-4fcf-9a80-10a7b4b6c627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5F293F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234757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SEQ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Kommunikationseinrichtungsdaten</w:t>
            </w:r>
          </w:p>
        </w:tc>
      </w:tr>
      <w:tr w:rsidR="00EE1B85" w14:paraId="49ADA3E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407B8A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3536" behindDoc="0" locked="1" layoutInCell="0" allowOverlap="1" wp14:anchorId="3FAFEE07" wp14:editId="5B4B590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66" name="Group 11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79" name="Line 167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80" name="Line 1680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0E3CF7" id="rId0f55652a-3e4f-4831-943d-6d48e23f6ba0" o:spid="_x0000_s1026" style="position:absolute;margin-left:0;margin-top:0;width:30.35pt;height:14.9pt;z-index:251713536" coordsize="607,298" o:allowincell="f">
                      <v:rect id="rId8a23556a-6681-4176-8910-636e698664bf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865ebd4-f9b2-414b-931d-61ed22ed2223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8D019D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7B9270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die Gerätenummer</w:t>
            </w:r>
          </w:p>
        </w:tc>
      </w:tr>
      <w:tr w:rsidR="00EE1B85" w14:paraId="29A7BA7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75F797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4560" behindDoc="0" locked="1" layoutInCell="0" allowOverlap="1" wp14:anchorId="74A29317" wp14:editId="1BF1D2B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67" name="Group 11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81" name="Line 168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82" name="Line 1682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83" name="Line 1683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84" name="Line 1684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DFE3CB" id="rIdc19dfab0-9135-4406-be6e-c77df3b069bd" o:spid="_x0000_s1026" style="position:absolute;margin-left:0;margin-top:0;width:30.35pt;height:14.9pt;z-index:251714560" coordsize="607,298" o:allowincell="f">
                      <v:rect id="rIdb9fad708-b6d1-4c23-8868-b38fe0623987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27326e7b-eba2-4e7c-9aae-00c98783d099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d6addb22-cbc3-404a-b4f1-260312c79d37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96f75c51-036d-47e5-97cc-90e2c8ff165f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9A81C7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1580AEC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Kommunikationseinrichtung</w:t>
            </w:r>
          </w:p>
        </w:tc>
      </w:tr>
      <w:tr w:rsidR="00EE1B85" w14:paraId="4F4270D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A9C3BF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5584" behindDoc="0" locked="1" layoutInCell="0" allowOverlap="1" wp14:anchorId="272E8064" wp14:editId="3E004D1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68" name="Group 11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85" name="Line 168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86" name="Line 1686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87" name="Line 1687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14CEE7" id="rIdc2fe3f3f-2561-458d-8ab7-5f8f6e3bb207" o:spid="_x0000_s1026" style="position:absolute;margin-left:0;margin-top:0;width:30.35pt;height:14.9pt;z-index:251715584" coordsize="607,298" o:allowincell="f">
                      <v:rect id="rId3a4e505f-4d7d-4740-8b95-4e9fe49ea776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dc06f7f-96b1-4a3d-8711-f77cc5c10128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7e5a615b-135d-4fd5-9a8f-d4e658cfbfba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5C74B2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9B8B79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Kommunikationseinrichtung</w:t>
            </w:r>
          </w:p>
        </w:tc>
      </w:tr>
      <w:tr w:rsidR="00EE1B85" w14:paraId="02F2BF3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EF66FB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6608" behindDoc="0" locked="1" layoutInCell="0" allowOverlap="1" wp14:anchorId="2C9AB0F1" wp14:editId="4582E6D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69" name="Group 11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88" name="Line 168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89" name="Line 1689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90" name="Line 1690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8432FF" id="rId082c3205-a043-4a15-a63f-08a3712e6b9a" o:spid="_x0000_s1026" style="position:absolute;margin-left:0;margin-top:0;width:30.35pt;height:14.9pt;z-index:251716608" coordsize="607,298" o:allowincell="f">
                      <v:rect id="rIdb9fd7ed8-32d4-4d47-923e-e55ea0ec0cdb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dd3f203a-a9e9-4ee9-b40c-0f3834c3ab18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0fb62a61-2f9c-4824-a3b4-8924b3b89a9e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54E8F9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E7569D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Identifikation / Nummer des Gerätes</w:t>
            </w:r>
          </w:p>
        </w:tc>
      </w:tr>
      <w:tr w:rsidR="00EE1B85" w14:paraId="25320B4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9F912E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7632" behindDoc="0" locked="1" layoutInCell="0" allowOverlap="1" wp14:anchorId="49DF99E8" wp14:editId="2220292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70" name="Group 11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91" name="Line 169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92" name="Line 1692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93" name="Line 1693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94" name="Line 1694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95" name="Line 1695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4734AE" id="rId8fcbc98c-cc40-4504-8539-cb7523631912" o:spid="_x0000_s1026" style="position:absolute;margin-left:0;margin-top:0;width:30.35pt;height:14.9pt;z-index:251717632" coordsize="607,298" o:allowincell="f">
                      <v:rect id="rIdef4b1843-b4a0-4b4c-8968-91257ebfe061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213ee303-f641-4b9b-8352-be5e18a44449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0d685167-feca-4ca2-a3a7-e715f6a145c4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v:rect id="rId22fe9fac-d7d5-48f8-914e-c8a3c49db814" o:spid="_x0000_s1030" style="position:absolute;left:204;width:15;height:158;visibility:visible;mso-wrap-style:square;v-text-anchor:top" fillcolor="black" stroked="f">
                        <v:textbox inset="0,0,0,0"/>
                      </v:rect>
                      <v:rect id="rIddd2c2400-11bc-408d-bbf7-812df5baccf5" o:spid="_x0000_s1031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5915B8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70C492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Kommunikationseinrichtungstyp</w:t>
            </w:r>
          </w:p>
        </w:tc>
      </w:tr>
      <w:tr w:rsidR="00EE1B85" w:rsidRPr="008D23B4" w14:paraId="508C54A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E76E8D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8656" behindDoc="0" locked="1" layoutInCell="0" allowOverlap="1" wp14:anchorId="46D7AF22" wp14:editId="5B668FC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71" name="Group 11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96" name="Line 169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97" name="Line 1697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98" name="Line 1698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7E4737" id="rId0ecc9d2c-f714-46a3-b545-b7ec801b3567" o:spid="_x0000_s1026" style="position:absolute;margin-left:0;margin-top:0;width:30.35pt;height:14.9pt;z-index:251718656" coordsize="607,298" o:allowincell="f">
                      <v:rect id="rIdd021e252-fc20-4d03-a555-d479590340f5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52d9064f-596b-4565-8bf9-2599d5f85322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63a799ff-edb9-4899-9f64-1bcf94f1e6cd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888BCD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0C13EA0" w14:textId="77777777" w:rsidR="00EE1B85" w:rsidRPr="008D23B4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  <w:lang w:val="en-GB"/>
              </w:rPr>
            </w:pP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noProof/>
                <w:sz w:val="18"/>
                <w:szCs w:val="18"/>
                <w:lang w:val="en-GB"/>
              </w:rPr>
              <w:t>0410</w:t>
            </w: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b/>
                <w:bCs/>
                <w:noProof/>
                <w:sz w:val="18"/>
                <w:szCs w:val="18"/>
                <w:lang w:val="en-GB"/>
              </w:rPr>
              <w:t>SG8</w:t>
            </w: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noProof/>
                <w:sz w:val="18"/>
                <w:szCs w:val="18"/>
                <w:lang w:val="en-GB"/>
              </w:rPr>
              <w:t>C</w:t>
            </w: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b/>
                <w:bCs/>
                <w:noProof/>
                <w:sz w:val="18"/>
                <w:szCs w:val="18"/>
                <w:lang w:val="en-GB"/>
              </w:rPr>
              <w:t>D</w:t>
            </w: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noProof/>
                <w:sz w:val="18"/>
                <w:szCs w:val="18"/>
                <w:lang w:val="en-GB"/>
              </w:rPr>
              <w:t>99999</w:t>
            </w: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b/>
                <w:bCs/>
                <w:noProof/>
                <w:sz w:val="18"/>
                <w:szCs w:val="18"/>
                <w:lang w:val="en-GB"/>
              </w:rPr>
              <w:t>99999</w:t>
            </w: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noProof/>
                <w:sz w:val="18"/>
                <w:szCs w:val="18"/>
                <w:lang w:val="en-GB"/>
              </w:rPr>
              <w:t>2</w:t>
            </w: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noProof/>
                <w:sz w:val="18"/>
                <w:szCs w:val="18"/>
                <w:lang w:val="en-GB"/>
              </w:rPr>
              <w:t>Smartmeter-Gateway</w:t>
            </w:r>
          </w:p>
        </w:tc>
      </w:tr>
      <w:tr w:rsidR="00EE1B85" w:rsidRPr="008D23B4" w14:paraId="66E0672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981396" w14:textId="77777777" w:rsidR="00EE1B85" w:rsidRPr="008D23B4" w:rsidRDefault="00734A63">
            <w:pPr>
              <w:pStyle w:val="GEFEG1"/>
              <w:rPr>
                <w:noProof/>
                <w:sz w:val="14"/>
                <w:szCs w:val="14"/>
                <w:lang w:val="en-GB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9680" behindDoc="0" locked="1" layoutInCell="0" allowOverlap="1" wp14:anchorId="08A5C83E" wp14:editId="5AFF9FE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72" name="Group 11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99" name="Line 169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00" name="Line 1700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2B6AA9" id="rId5e18e16a-032a-46ce-8a91-9f224f165b46" o:spid="_x0000_s1026" style="position:absolute;margin-left:0;margin-top:0;width:30.35pt;height:14.9pt;z-index:251719680" coordsize="607,298" o:allowincell="f">
                      <v:rect id="rIdc7e678c3-dc0c-42dd-adbe-97d5fab62762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726a04c4-4714-4940-a44b-8a969b0ced8e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F342C93" w14:textId="77777777" w:rsidR="00EE1B85" w:rsidRPr="008D23B4" w:rsidRDefault="00EE1B85">
            <w:pPr>
              <w:pStyle w:val="GEFEG1"/>
              <w:rPr>
                <w:noProof/>
                <w:sz w:val="14"/>
                <w:szCs w:val="14"/>
                <w:lang w:val="en-GB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9EB707" w14:textId="77777777" w:rsidR="00EE1B85" w:rsidRPr="008D23B4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  <w:lang w:val="en-GB"/>
              </w:rPr>
            </w:pP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noProof/>
                <w:sz w:val="18"/>
                <w:szCs w:val="18"/>
                <w:lang w:val="en-GB"/>
              </w:rPr>
              <w:t>0420</w:t>
            </w: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noProof/>
                <w:sz w:val="18"/>
                <w:szCs w:val="18"/>
                <w:lang w:val="en-GB"/>
              </w:rPr>
              <w:t>00122</w:t>
            </w: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b/>
                <w:bCs/>
                <w:noProof/>
                <w:sz w:val="18"/>
                <w:szCs w:val="18"/>
                <w:lang w:val="en-GB"/>
              </w:rPr>
              <w:t>SEQ</w:t>
            </w: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noProof/>
                <w:sz w:val="18"/>
                <w:szCs w:val="18"/>
                <w:lang w:val="en-GB"/>
              </w:rPr>
              <w:t>M</w:t>
            </w: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b/>
                <w:bCs/>
                <w:noProof/>
                <w:sz w:val="18"/>
                <w:szCs w:val="18"/>
                <w:lang w:val="en-GB"/>
              </w:rPr>
              <w:t>M</w:t>
            </w: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noProof/>
                <w:sz w:val="18"/>
                <w:szCs w:val="18"/>
                <w:lang w:val="en-GB"/>
              </w:rPr>
              <w:t>1</w:t>
            </w: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b/>
                <w:bCs/>
                <w:noProof/>
                <w:sz w:val="18"/>
                <w:szCs w:val="18"/>
                <w:lang w:val="en-GB"/>
              </w:rPr>
              <w:t>1</w:t>
            </w: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noProof/>
                <w:sz w:val="18"/>
                <w:szCs w:val="18"/>
                <w:lang w:val="en-GB"/>
              </w:rPr>
              <w:t>2</w:t>
            </w: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noProof/>
                <w:sz w:val="18"/>
                <w:szCs w:val="18"/>
                <w:lang w:val="en-GB"/>
              </w:rPr>
              <w:t>Smartmeter-Gateway</w:t>
            </w:r>
          </w:p>
        </w:tc>
      </w:tr>
      <w:tr w:rsidR="00EE1B85" w:rsidRPr="008D23B4" w14:paraId="7053051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E21451" w14:textId="77777777" w:rsidR="00EE1B85" w:rsidRPr="008D23B4" w:rsidRDefault="00734A63">
            <w:pPr>
              <w:pStyle w:val="GEFEG1"/>
              <w:rPr>
                <w:noProof/>
                <w:sz w:val="14"/>
                <w:szCs w:val="14"/>
                <w:lang w:val="en-GB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0704" behindDoc="0" locked="1" layoutInCell="0" allowOverlap="1" wp14:anchorId="1BA74A26" wp14:editId="7BD461B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73" name="Group 11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01" name="Line 170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02" name="Line 1702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03" name="Line 1703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04" name="Line 1704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A70AB9" id="rId04c325fb-af14-4716-9b44-e19ded96956a" o:spid="_x0000_s1026" style="position:absolute;margin-left:0;margin-top:0;width:30.35pt;height:14.9pt;z-index:251720704" coordsize="607,298" o:allowincell="f">
                      <v:rect id="rIdd0892f55-9cbb-49d8-8217-c9a3d654b2c8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8bee53cb-5550-47f8-8210-de45be87b039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36cc1f81-e906-4fd0-8952-5a3815150eda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e45a9acd-106d-4d13-ac01-1ced0d2622c8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1323668" w14:textId="77777777" w:rsidR="00EE1B85" w:rsidRPr="008D23B4" w:rsidRDefault="00EE1B85">
            <w:pPr>
              <w:pStyle w:val="GEFEG1"/>
              <w:rPr>
                <w:noProof/>
                <w:sz w:val="14"/>
                <w:szCs w:val="14"/>
                <w:lang w:val="en-GB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E5DD220" w14:textId="77777777" w:rsidR="00EE1B85" w:rsidRPr="008D23B4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  <w:lang w:val="en-GB"/>
              </w:rPr>
            </w:pP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noProof/>
                <w:sz w:val="18"/>
                <w:szCs w:val="18"/>
                <w:lang w:val="en-GB"/>
              </w:rPr>
              <w:t>0500</w:t>
            </w: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b/>
                <w:bCs/>
                <w:noProof/>
                <w:sz w:val="18"/>
                <w:szCs w:val="18"/>
                <w:lang w:val="en-GB"/>
              </w:rPr>
              <w:t>SG10</w:t>
            </w: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noProof/>
                <w:sz w:val="18"/>
                <w:szCs w:val="18"/>
                <w:lang w:val="en-GB"/>
              </w:rPr>
              <w:t>C</w:t>
            </w: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b/>
                <w:bCs/>
                <w:noProof/>
                <w:sz w:val="18"/>
                <w:szCs w:val="18"/>
                <w:lang w:val="en-GB"/>
              </w:rPr>
              <w:t>R</w:t>
            </w: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noProof/>
                <w:sz w:val="18"/>
                <w:szCs w:val="18"/>
                <w:lang w:val="en-GB"/>
              </w:rPr>
              <w:t>99</w:t>
            </w: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b/>
                <w:bCs/>
                <w:noProof/>
                <w:sz w:val="18"/>
                <w:szCs w:val="18"/>
                <w:lang w:val="en-GB"/>
              </w:rPr>
              <w:t>1</w:t>
            </w: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noProof/>
                <w:sz w:val="18"/>
                <w:szCs w:val="18"/>
                <w:lang w:val="en-GB"/>
              </w:rPr>
              <w:t>3</w:t>
            </w: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noProof/>
                <w:sz w:val="18"/>
                <w:szCs w:val="18"/>
                <w:lang w:val="en-GB"/>
              </w:rPr>
              <w:t>Smartmeter-Gateway</w:t>
            </w:r>
          </w:p>
        </w:tc>
      </w:tr>
      <w:tr w:rsidR="00EE1B85" w:rsidRPr="008D23B4" w14:paraId="6A847A9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F84011" w14:textId="77777777" w:rsidR="00EE1B85" w:rsidRPr="008D23B4" w:rsidRDefault="00734A63">
            <w:pPr>
              <w:pStyle w:val="GEFEG1"/>
              <w:rPr>
                <w:noProof/>
                <w:sz w:val="14"/>
                <w:szCs w:val="14"/>
                <w:lang w:val="en-GB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1728" behindDoc="0" locked="1" layoutInCell="0" allowOverlap="1" wp14:anchorId="1DB6192E" wp14:editId="6DF0AFE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74" name="Group 11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05" name="Line 170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06" name="Line 1706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07" name="Line 1707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8C99B9" id="rId83b7b8f2-cf93-41b5-b644-95d1b65198da" o:spid="_x0000_s1026" style="position:absolute;margin-left:0;margin-top:0;width:30.35pt;height:14.9pt;z-index:251721728" coordsize="607,298" o:allowincell="f">
                      <v:rect id="rId2297e41a-f0e1-4e1c-b6a7-6f5f97329d07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950490ba-e580-4d85-a793-f520fe06bbee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e4955d02-fec3-470a-a205-935464bb6545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DBEA2DE" w14:textId="77777777" w:rsidR="00EE1B85" w:rsidRPr="008D23B4" w:rsidRDefault="00EE1B85">
            <w:pPr>
              <w:pStyle w:val="GEFEG1"/>
              <w:rPr>
                <w:noProof/>
                <w:sz w:val="14"/>
                <w:szCs w:val="14"/>
                <w:lang w:val="en-GB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7AFE8E" w14:textId="77777777" w:rsidR="00EE1B85" w:rsidRPr="008D23B4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  <w:lang w:val="en-GB"/>
              </w:rPr>
            </w:pP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noProof/>
                <w:sz w:val="18"/>
                <w:szCs w:val="18"/>
                <w:lang w:val="en-GB"/>
              </w:rPr>
              <w:t>0510</w:t>
            </w: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noProof/>
                <w:sz w:val="18"/>
                <w:szCs w:val="18"/>
                <w:lang w:val="en-GB"/>
              </w:rPr>
              <w:t>00123</w:t>
            </w: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b/>
                <w:bCs/>
                <w:noProof/>
                <w:sz w:val="18"/>
                <w:szCs w:val="18"/>
                <w:lang w:val="en-GB"/>
              </w:rPr>
              <w:t>CCI</w:t>
            </w: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noProof/>
                <w:sz w:val="18"/>
                <w:szCs w:val="18"/>
                <w:lang w:val="en-GB"/>
              </w:rPr>
              <w:t>M</w:t>
            </w: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b/>
                <w:bCs/>
                <w:noProof/>
                <w:sz w:val="18"/>
                <w:szCs w:val="18"/>
                <w:lang w:val="en-GB"/>
              </w:rPr>
              <w:t>M</w:t>
            </w: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noProof/>
                <w:sz w:val="18"/>
                <w:szCs w:val="18"/>
                <w:lang w:val="en-GB"/>
              </w:rPr>
              <w:t>1</w:t>
            </w: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b/>
                <w:bCs/>
                <w:noProof/>
                <w:sz w:val="18"/>
                <w:szCs w:val="18"/>
                <w:lang w:val="en-GB"/>
              </w:rPr>
              <w:t>1</w:t>
            </w: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noProof/>
                <w:sz w:val="18"/>
                <w:szCs w:val="18"/>
                <w:lang w:val="en-GB"/>
              </w:rPr>
              <w:t>3</w:t>
            </w: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noProof/>
                <w:sz w:val="18"/>
                <w:szCs w:val="18"/>
                <w:lang w:val="en-GB"/>
              </w:rPr>
              <w:t>Smartmeter-Gateway</w:t>
            </w:r>
          </w:p>
        </w:tc>
      </w:tr>
      <w:tr w:rsidR="00EE1B85" w14:paraId="5903D80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607129" w14:textId="77777777" w:rsidR="00EE1B85" w:rsidRPr="008D23B4" w:rsidRDefault="00734A63">
            <w:pPr>
              <w:pStyle w:val="GEFEG1"/>
              <w:rPr>
                <w:noProof/>
                <w:sz w:val="14"/>
                <w:szCs w:val="14"/>
                <w:lang w:val="en-GB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2752" behindDoc="0" locked="1" layoutInCell="0" allowOverlap="1" wp14:anchorId="45985774" wp14:editId="005FDBC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75" name="Group 11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08" name="Line 170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09" name="Line 1709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10" name="Line 1710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11" name="Line 1711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12" name="Line 1712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2089C5" id="rId399e660f-6b30-4db3-aa8c-e9eb723d6b35" o:spid="_x0000_s1026" style="position:absolute;margin-left:0;margin-top:0;width:30.35pt;height:14.9pt;z-index:251722752" coordsize="607,298" o:allowincell="f">
                      <v:rect id="rId7dc7defa-4731-4da9-acf8-84b4ad483f1a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f43c47c3-a976-4d26-bce7-46278f135101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fd8e7e7d-67e0-4ac7-9239-8a140cef6126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v:rect id="rId80ef63ee-fbbe-4c03-af48-a2ba296d2884" o:spid="_x0000_s1030" style="position:absolute;left:204;width:15;height:158;visibility:visible;mso-wrap-style:square;v-text-anchor:top" fillcolor="black" stroked="f">
                        <v:textbox inset="0,0,0,0"/>
                      </v:rect>
                      <v:rect id="rId51237989-307b-4d52-b822-4717a3f24ea6" o:spid="_x0000_s1031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9E21E77" w14:textId="77777777" w:rsidR="00EE1B85" w:rsidRPr="008D23B4" w:rsidRDefault="00EE1B85">
            <w:pPr>
              <w:pStyle w:val="GEFEG1"/>
              <w:rPr>
                <w:noProof/>
                <w:sz w:val="14"/>
                <w:szCs w:val="14"/>
                <w:lang w:val="en-GB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B79CB7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Identifikation / Nummer des Gerätes</w:t>
            </w:r>
          </w:p>
        </w:tc>
      </w:tr>
      <w:tr w:rsidR="00EE1B85" w14:paraId="2E35D39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8312DC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3776" behindDoc="0" locked="1" layoutInCell="0" allowOverlap="1" wp14:anchorId="787F2493" wp14:editId="40AB1FF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76" name="Group 11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13" name="Line 171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14" name="Line 1714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15" name="Line 1715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35CF74" id="rId5ad407c0-569c-4f65-b660-014dad2d7e5c" o:spid="_x0000_s1026" style="position:absolute;margin-left:0;margin-top:0;width:30.35pt;height:14.9pt;z-index:251723776" coordsize="607,298" o:allowincell="f">
                      <v:rect id="rIdefd15640-8a51-4f8f-b92a-09df6f65bbf5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5c0ba47b-5ed8-4824-8159-4db2c99bf36e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6be74f41-ef77-4824-b139-e312f10adac1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67740A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7F78854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Lastprofildaten</w:t>
            </w:r>
          </w:p>
        </w:tc>
      </w:tr>
      <w:tr w:rsidR="00EE1B85" w14:paraId="1D00B66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01F501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4800" behindDoc="0" locked="1" layoutInCell="0" allowOverlap="1" wp14:anchorId="7FF5A1F0" wp14:editId="0D526D4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77" name="Group 11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16" name="Line 171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17" name="Line 1717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812760" id="rId6659ab2e-3949-405c-835a-b7c5a16d9063" o:spid="_x0000_s1026" style="position:absolute;margin-left:0;margin-top:0;width:30.35pt;height:14.9pt;z-index:251724800" coordsize="607,298" o:allowincell="f">
                      <v:rect id="rIdbd2cb28f-9628-4c9c-8663-8f6e5e709949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75aaef85-4e91-4053-89b9-c7c2a95eab84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021225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2E8067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SEQ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Lastprofildaten</w:t>
            </w:r>
          </w:p>
        </w:tc>
      </w:tr>
      <w:tr w:rsidR="00EE1B85" w14:paraId="05D8D7F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61699B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5824" behindDoc="0" locked="1" layoutInCell="0" allowOverlap="1" wp14:anchorId="2E36DE4A" wp14:editId="09FA77C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78" name="Group 11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18" name="Line 171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19" name="Line 1719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20" name="Line 1720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21" name="Line 1721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CE577A" id="rId93563e80-d805-4f60-ab99-3ab000079f35" o:spid="_x0000_s1026" style="position:absolute;margin-left:0;margin-top:0;width:30.35pt;height:14.9pt;z-index:251725824" coordsize="607,298" o:allowincell="f">
                      <v:rect id="rIddcb41d6d-d560-4676-88b0-98b87112a405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bfe2f6a3-ca17-4095-a2f5-045945ba61f6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44c7b9b6-b933-459b-9283-db35f634344c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497c819c-b55f-4252-9c6b-4f51d50db3ff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71D3E7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7F24F4B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Lastprofil</w:t>
            </w:r>
          </w:p>
        </w:tc>
      </w:tr>
      <w:tr w:rsidR="00EE1B85" w14:paraId="47A187A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E147BD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6848" behindDoc="0" locked="1" layoutInCell="0" allowOverlap="1" wp14:anchorId="68D1DE4A" wp14:editId="5649A44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79" name="Group 11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22" name="Line 172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23" name="Line 1723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24" name="Line 1724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32548F" id="rIdf14c32b0-b873-47c2-bad4-6d8269eb4f3a" o:spid="_x0000_s1026" style="position:absolute;margin-left:0;margin-top:0;width:30.35pt;height:14.9pt;z-index:251726848" coordsize="607,298" o:allowincell="f">
                      <v:rect id="rId7044a01b-1e45-4a5c-9d2a-7f1ba458532a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99e1636-dbd7-428c-8d4b-b16ebbcb223a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4dc36817-bdc7-4475-918d-9987d56a38d1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F89FBE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9253B1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Lastprofil</w:t>
            </w:r>
          </w:p>
        </w:tc>
      </w:tr>
      <w:tr w:rsidR="00EE1B85" w14:paraId="1D7902A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DE60D9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7872" behindDoc="0" locked="1" layoutInCell="0" allowOverlap="1" wp14:anchorId="62305178" wp14:editId="72B2575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80" name="Group 11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25" name="Line 172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26" name="Line 1726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27" name="Line 1727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28" name="Line 1728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BD352B" id="rIda91fa266-14fa-4faa-888b-23a27e654af3" o:spid="_x0000_s1026" style="position:absolute;margin-left:0;margin-top:0;width:30.35pt;height:14.9pt;z-index:251727872" coordsize="607,298" o:allowincell="f">
                      <v:rect id="rIdc99e751f-5812-457c-9396-df114a0090a6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be69c1fd-ad62-4f16-a4df-65e9968d7dce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0906c8c3-ca2c-4c29-907f-5e36223ce6f4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2ab425ad-c743-456e-85b6-fb2cbb415e9b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036215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AB30BA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Lastprofil</w:t>
            </w:r>
          </w:p>
        </w:tc>
      </w:tr>
      <w:tr w:rsidR="00EE1B85" w14:paraId="46B56AA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6855AE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8896" behindDoc="0" locked="1" layoutInCell="0" allowOverlap="1" wp14:anchorId="3ECD69EA" wp14:editId="6965109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81" name="Group 11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29" name="Line 172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30" name="Line 1730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31" name="Line 1731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32" name="Line 1732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32E7D8" id="rIda7ff0879-14e1-4315-aecb-b8938c9e6d45" o:spid="_x0000_s1026" style="position:absolute;margin-left:0;margin-top:0;width:30.35pt;height:14.9pt;z-index:251728896" coordsize="607,298" o:allowincell="f">
                      <v:rect id="rId0b4295d1-ea9f-4c95-9432-5f8b784c1289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727a0cd-093e-49e3-ad2d-39930c2f6900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67eced48-aac1-4582-b9b3-f50e8bbf9e3f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84d2bf11-e86a-4e7e-83cd-82cb8947ef3c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BABBBD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65219D1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Klimazone / Temperaturmessstelle</w:t>
            </w:r>
          </w:p>
        </w:tc>
      </w:tr>
      <w:tr w:rsidR="00EE1B85" w14:paraId="21ABF26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C948BC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9920" behindDoc="0" locked="1" layoutInCell="0" allowOverlap="1" wp14:anchorId="653A8835" wp14:editId="1188562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82" name="Group 118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33" name="Line 173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34" name="Line 1734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35" name="Line 1735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36" name="Line 1736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37" name="Line 1737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80481C" id="rId5afbd807-12a8-4fdf-8410-ead20a6d4d18" o:spid="_x0000_s1026" style="position:absolute;margin-left:0;margin-top:0;width:30.35pt;height:14.9pt;z-index:251729920" coordsize="607,298" o:allowincell="f">
                      <v:rect id="rId7b4fb4c0-2494-40c3-ae7c-4aea9b6acf26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3d3a284-a11f-46b9-aecd-6437fb0ee470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c35db9da-b54d-4cee-924f-53a07bd0656d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v:rect id="rId706f4dad-92a4-4b17-b8d7-4f99fb38e29e" o:spid="_x0000_s1030" style="position:absolute;left:204;width:15;height:158;visibility:visible;mso-wrap-style:square;v-text-anchor:top" fillcolor="black" stroked="f">
                        <v:textbox inset="0,0,0,0"/>
                      </v:rect>
                      <v:rect id="rIdb12059c5-6c9d-4a9a-8cb8-0548559281d7" o:spid="_x0000_s1031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CF8136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0C948E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Klimazone / Temperaturmessstelle</w:t>
            </w:r>
          </w:p>
        </w:tc>
      </w:tr>
      <w:tr w:rsidR="00EE1B85" w14:paraId="5DCB028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7EA1E5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0944" behindDoc="0" locked="1" layoutInCell="0" allowOverlap="1" wp14:anchorId="365E34DE" wp14:editId="571EF78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83" name="Group 11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38" name="Line 173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39" name="Line 1739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40" name="Line 1740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9782C4" id="rId9eb4ab57-6096-4103-aefa-643c29d0905a" o:spid="_x0000_s1026" style="position:absolute;margin-left:0;margin-top:0;width:30.35pt;height:14.9pt;z-index:251730944" coordsize="607,298" o:allowincell="f">
                      <v:rect id="rId22a7a734-1d3d-44ed-b213-aba68156708a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f7a48cb1-aa9a-4306-8126-c4f5dc75cda1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c070763a-2b02-44d7-870f-74fe5fb06dd2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115B78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92F11CF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Daten der Deklarationsliste</w:t>
            </w:r>
          </w:p>
        </w:tc>
      </w:tr>
      <w:tr w:rsidR="00EE1B85" w14:paraId="0A02400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2CA931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1968" behindDoc="0" locked="1" layoutInCell="0" allowOverlap="1" wp14:anchorId="5A0B99F6" wp14:editId="0A1E65F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84" name="Group 11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41" name="Line 174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42" name="Line 1742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7642FD" id="rId06ac2821-7e61-4373-bb58-77ddc36a9305" o:spid="_x0000_s1026" style="position:absolute;margin-left:0;margin-top:0;width:30.35pt;height:14.9pt;z-index:251731968" coordsize="607,298" o:allowincell="f">
                      <v:rect id="rId6f71fe23-6492-425e-9f11-58f699be5e27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11049ff8-66d7-46a0-9f07-d1fb185f1be9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C63A6D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03C750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SEQ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Daten der Deklarationsliste</w:t>
            </w:r>
          </w:p>
        </w:tc>
      </w:tr>
      <w:tr w:rsidR="00EE1B85" w14:paraId="6BF46FD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5EF8AE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2992" behindDoc="0" locked="1" layoutInCell="0" allowOverlap="1" wp14:anchorId="4B3B3270" wp14:editId="390ACDE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85" name="Group 11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43" name="Line 174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44" name="Line 1744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45" name="Line 1745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46" name="Line 1746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830DA6F" id="rId560f9791-6144-4549-89c1-d8f246033f0c" o:spid="_x0000_s1026" style="position:absolute;margin-left:0;margin-top:0;width:30.35pt;height:14.9pt;z-index:251732992" coordsize="607,298" o:allowincell="f">
                      <v:rect id="rId4443dcc4-6dc3-47c0-a521-7848483331fc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0f248ca8-c05c-4910-931e-b3eb6f1600fd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df3e90de-a413-4562-8668-28a3160572f3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08229cae-c471-4334-944c-01525e62afa7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D76DE2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435B885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Bilanzkreis</w:t>
            </w:r>
          </w:p>
        </w:tc>
      </w:tr>
      <w:tr w:rsidR="00EE1B85" w14:paraId="4382F03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72E39F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4016" behindDoc="0" locked="1" layoutInCell="0" allowOverlap="1" wp14:anchorId="6E88E662" wp14:editId="14FB3FE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86" name="Group 11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47" name="Line 174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48" name="Line 1748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49" name="Line 1749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50" name="Line 1750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67536A" id="rId4378192a-49c5-49b7-aabc-80b8b0cd7151" o:spid="_x0000_s1026" style="position:absolute;margin-left:0;margin-top:0;width:30.35pt;height:14.9pt;z-index:251734016" coordsize="607,298" o:allowincell="f">
                      <v:rect id="rId60aea266-1ce9-4571-81a8-bab7e327b886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a663174-aa58-4773-bd32-e0371880e431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a85862bd-27da-4e73-b0cb-179cae140442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a9c6e432-b201-4558-b308-dc01b3aae642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19308E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C86978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Bilanzkreis</w:t>
            </w:r>
          </w:p>
        </w:tc>
      </w:tr>
      <w:tr w:rsidR="00EE1B85" w14:paraId="58F3022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475796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5040" behindDoc="0" locked="1" layoutInCell="0" allowOverlap="1" wp14:anchorId="05CF55F7" wp14:editId="7E219E6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87" name="Group 11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51" name="Line 175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52" name="Line 1752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53" name="Line 1753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54" name="Line 1754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857154" id="rId37d22072-2636-4932-977c-6bfe432da7f9" o:spid="_x0000_s1026" style="position:absolute;margin-left:0;margin-top:0;width:30.35pt;height:14.9pt;z-index:251735040" coordsize="607,298" o:allowincell="f">
                      <v:rect id="rId2fa86878-c82e-4642-8da2-b9243a4c7907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81f4ca63-4454-4874-8919-491017108b7e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dd3b54d3-0e60-4bb2-9ba1-5105dfa926bd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dfeba2e2-49f4-427b-9097-575a3d98ae26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8F7DFE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8553C31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Fallgruppenzuordnung</w:t>
            </w:r>
          </w:p>
        </w:tc>
      </w:tr>
      <w:tr w:rsidR="00EE1B85" w14:paraId="76F7B79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A5C67D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6064" behindDoc="0" locked="1" layoutInCell="0" allowOverlap="1" wp14:anchorId="6AC79030" wp14:editId="04F3847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88" name="Group 11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55" name="Line 175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56" name="Line 1756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57" name="Line 1757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58" name="Line 1758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59" name="Line 1759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D510E6" id="rIdac55c8ab-eae1-43ca-8f24-c57dbc0932b4" o:spid="_x0000_s1026" style="position:absolute;margin-left:0;margin-top:0;width:30.35pt;height:14.9pt;z-index:251736064" coordsize="607,298" o:allowincell="f">
                      <v:rect id="rId60028a2f-0c0e-41c1-b48c-2cb49598f275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7f76e576-a731-44b1-91df-9ecd6b6d6ffb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77ff32ab-6d27-4841-9bb7-b70f76c5c3bf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v:rect id="rIdb48e424e-d476-4563-be3f-43e655839c9d" o:spid="_x0000_s1030" style="position:absolute;left:204;width:15;height:158;visibility:visible;mso-wrap-style:square;v-text-anchor:top" fillcolor="black" stroked="f">
                        <v:textbox inset="0,0,0,0"/>
                      </v:rect>
                      <v:rect id="rIde534f49f-0ef9-4d05-990a-749ecfaa65f8" o:spid="_x0000_s1031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BBC981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231C0B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Fallgruppenzuordnung</w:t>
            </w:r>
          </w:p>
        </w:tc>
      </w:tr>
      <w:tr w:rsidR="00EE1B85" w14:paraId="5B55313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4B4E1D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7088" behindDoc="0" locked="1" layoutInCell="0" allowOverlap="1" wp14:anchorId="0D2E7D6A" wp14:editId="4B8E025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89" name="Group 118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60" name="Line 176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61" name="Line 1761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62" name="Line 1762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166A98" id="rId7192fe0d-b8f0-4c36-907f-0500e4eb8056" o:spid="_x0000_s1026" style="position:absolute;margin-left:0;margin-top:0;width:30.35pt;height:14.9pt;z-index:251737088" coordsize="607,298" o:allowincell="f">
                      <v:rect id="rId78dd84d0-eb49-4ad5-ae98-737842f7896a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0559eb94-5139-437d-a8f4-73f462ff9555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2b3df467-086a-4e6c-ab53-7cae51762ef4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C0066C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674D67C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Kunde des Lieferanten</w:t>
            </w:r>
          </w:p>
        </w:tc>
      </w:tr>
      <w:tr w:rsidR="00EE1B85" w14:paraId="4C40F44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4E8AA2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8112" behindDoc="0" locked="1" layoutInCell="0" allowOverlap="1" wp14:anchorId="21FD3567" wp14:editId="09F669D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90" name="Group 11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63" name="Line 176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64" name="Line 1764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956EE1" id="rIdad233362-122a-4b3f-8d39-35d0e2bb2781" o:spid="_x0000_s1026" style="position:absolute;margin-left:0;margin-top:0;width:30.35pt;height:14.9pt;z-index:251738112" coordsize="607,298" o:allowincell="f">
                      <v:rect id="rId62f386b9-bda8-4748-8d7d-3a477c13934a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13ffe4d-6f27-48d2-afc0-7b2c5f5432e2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6295FC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4B9FDF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Kunde des Lieferanten</w:t>
            </w:r>
          </w:p>
        </w:tc>
      </w:tr>
      <w:tr w:rsidR="00EE1B85" w14:paraId="21D8DA5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E8C99E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9136" behindDoc="0" locked="1" layoutInCell="0" allowOverlap="1" wp14:anchorId="4D462FA5" wp14:editId="189EBA0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91" name="Group 11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65" name="Line 176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66" name="Line 1766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96C553" id="rId0741a00b-2cd0-45b1-be2d-eaaaa06561a7" o:spid="_x0000_s1026" style="position:absolute;margin-left:0;margin-top:0;width:30.35pt;height:14.9pt;z-index:251739136" coordsize="607,298" o:allowincell="f">
                      <v:rect id="rIddfcc55ab-a21f-40f1-ba7e-3a6942babaab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3d0015fd-bf6d-4777-9318-e3cb5ed3940e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78BB39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74EDEF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Kundennummer beim Lieferanten</w:t>
            </w:r>
          </w:p>
        </w:tc>
      </w:tr>
      <w:tr w:rsidR="00EE1B85" w14:paraId="123CFBB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3E1B66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0160" behindDoc="0" locked="1" layoutInCell="0" allowOverlap="1" wp14:anchorId="1C53D718" wp14:editId="576F75C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92" name="Group 11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67" name="Line 176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68" name="Line 1768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69" name="Line 1769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D83682" id="rId7f44ddce-57a1-4c7e-a10e-95fdae193a1d" o:spid="_x0000_s1026" style="position:absolute;margin-left:0;margin-top:0;width:30.35pt;height:14.9pt;z-index:251740160" coordsize="607,298" o:allowincell="f">
                      <v:rect id="rId4abc2b61-47cc-4c3a-8712-2114bad741d6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02406f0-0753-4153-beed-411bdea33163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24d417f7-4e7e-4780-8c74-c90674a55c41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4ADC3F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439F24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Kundennummer beim Altlieferant</w:t>
            </w:r>
          </w:p>
        </w:tc>
      </w:tr>
      <w:tr w:rsidR="00EE1B85" w14:paraId="61D0DC5C" w14:textId="77777777">
        <w:trPr>
          <w:cantSplit/>
        </w:trPr>
        <w:tc>
          <w:tcPr>
            <w:tcW w:w="10032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890D0C7" w14:textId="77777777" w:rsidR="00EE1B85" w:rsidRDefault="00734A63">
            <w:pPr>
              <w:pStyle w:val="GEFEG1"/>
              <w:pageBreakBefore/>
              <w:tabs>
                <w:tab w:val="right" w:pos="4865"/>
              </w:tabs>
              <w:spacing w:line="242" w:lineRule="atLeast"/>
              <w:ind w:left="2719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lastRenderedPageBreak/>
              <w:t>Status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MaxWdh</w:t>
            </w:r>
          </w:p>
          <w:p w14:paraId="76A63875" w14:textId="77777777" w:rsidR="00EE1B85" w:rsidRDefault="00734A63">
            <w:pPr>
              <w:pStyle w:val="GEFEG1"/>
              <w:tabs>
                <w:tab w:val="right" w:pos="1219"/>
                <w:tab w:val="right" w:pos="1632"/>
                <w:tab w:val="center" w:pos="2081"/>
                <w:tab w:val="center" w:pos="2662"/>
                <w:tab w:val="left" w:pos="2911"/>
                <w:tab w:val="left" w:pos="3809"/>
                <w:tab w:val="right" w:pos="4992"/>
                <w:tab w:val="right" w:pos="5712"/>
                <w:tab w:val="left" w:pos="5839"/>
              </w:tabs>
              <w:spacing w:before="60" w:after="6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Inhalt</w:t>
            </w:r>
          </w:p>
        </w:tc>
      </w:tr>
      <w:tr w:rsidR="00EE1B85" w14:paraId="72401A44" w14:textId="77777777">
        <w:trPr>
          <w:cantSplit/>
          <w:trHeight w:hRule="exact" w:val="313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A29901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1184" behindDoc="0" locked="1" layoutInCell="0" allowOverlap="1" wp14:anchorId="6A07419D" wp14:editId="336D25D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8755"/>
                      <wp:effectExtent l="0" t="0" r="0" b="0"/>
                      <wp:wrapNone/>
                      <wp:docPr id="1193" name="Group 11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8755"/>
                                <a:chOff x="0" y="0"/>
                                <a:chExt cx="607" cy="313"/>
                              </a:xfrm>
                            </wpg:grpSpPr>
                            <wps:wsp>
                              <wps:cNvPr id="1770" name="Line 1770"/>
                              <wps:cNvSpPr/>
                              <wps:spPr>
                                <a:xfrm>
                                  <a:off x="58" y="0"/>
                                  <a:ext cx="15" cy="31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71" name="Line 1771"/>
                              <wps:cNvSpPr/>
                              <wps:spPr>
                                <a:xfrm>
                                  <a:off x="131" y="158"/>
                                  <a:ext cx="15" cy="15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72" name="Line 1772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5C8199" id="rIdbccb1434-aea0-49b7-ad4b-f1e1f28fde18" o:spid="_x0000_s1026" style="position:absolute;margin-left:0;margin-top:0;width:30.35pt;height:15.65pt;z-index:251741184" coordsize="607,313" o:allowincell="f">
                      <v:rect id="rIdb9db8cd9-6fc2-4a8a-9a1c-d508cf9a48c7" o:spid="_x0000_s1027" style="position:absolute;left:58;width:15;height:313;visibility:visible;mso-wrap-style:square;v-text-anchor:top" fillcolor="black" stroked="f">
                        <v:textbox inset="0,0,0,0"/>
                      </v:rect>
                      <v:rect id="rIdf2193428-3a80-44a8-b0eb-f8748164cdbc" o:spid="_x0000_s1028" style="position:absolute;left:131;top:158;width:15;height:155;visibility:visible;mso-wrap-style:square;v-text-anchor:top" fillcolor="black" stroked="f">
                        <v:textbox inset="0,0,0,0"/>
                      </v:rect>
                      <v:rect id="rIdf7a538cf-e6d1-43c3-8bf4-0e08ca2f9e0c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CD47E3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EFA4544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Korrespondenzanschrift des Kunden des Lieferanten</w:t>
            </w:r>
          </w:p>
        </w:tc>
      </w:tr>
      <w:tr w:rsidR="00EE1B85" w14:paraId="6E37D4C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3C975E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2208" behindDoc="0" locked="1" layoutInCell="0" allowOverlap="1" wp14:anchorId="7D50671D" wp14:editId="1090B97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94" name="Group 11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73" name="Line 177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74" name="Line 1774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75" name="Line 1775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880A48" id="rId3891b746-c353-4706-b02f-591afb4b64f9" o:spid="_x0000_s1026" style="position:absolute;margin-left:0;margin-top:0;width:30.35pt;height:14.9pt;z-index:251742208" coordsize="607,298" o:allowincell="f">
                      <v:rect id="rId70d29737-1779-42d5-817f-2a996afaebd9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8143e9af-fdb9-4545-8bf6-72a0df1c081e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9ca7b715-bad0-4ea3-82a1-234ba2ca40b9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F87C3F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74E9BE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Korrespondenzanschrift des Kunden des Lieferanten</w:t>
            </w:r>
          </w:p>
        </w:tc>
      </w:tr>
      <w:tr w:rsidR="00EE1B85" w14:paraId="0165901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EB677B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3232" behindDoc="0" locked="1" layoutInCell="0" allowOverlap="1" wp14:anchorId="1B282D34" wp14:editId="6F5AD9F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95" name="Group 11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76" name="Line 177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77" name="Line 1777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78" name="Line 1778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09770A" id="rIdd73aba5a-8e50-4297-8633-f7a3aa6aef6b" o:spid="_x0000_s1026" style="position:absolute;margin-left:0;margin-top:0;width:30.35pt;height:14.9pt;z-index:251743232" coordsize="607,298" o:allowincell="f">
                      <v:rect id="rIdcd953ffa-5b2e-4a8b-9d27-44c0c049a0de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2637c7f1-ae80-4c83-b224-ef223a039df5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ee52ccac-ac59-405b-8eba-ef997925c293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7EDBDB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693DBD6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Kunde des Messstellenbetreibers</w:t>
            </w:r>
          </w:p>
        </w:tc>
      </w:tr>
      <w:tr w:rsidR="00EE1B85" w14:paraId="1DAA046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5572AF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4256" behindDoc="0" locked="1" layoutInCell="0" allowOverlap="1" wp14:anchorId="0B699E4C" wp14:editId="6DEA85E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96" name="Group 11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79" name="Line 177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80" name="Line 1780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81" name="Line 1781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C7CC895" id="rId3c261137-6e86-4419-95c7-dfe8c5302a4c" o:spid="_x0000_s1026" style="position:absolute;margin-left:0;margin-top:0;width:30.35pt;height:14.9pt;z-index:251744256" coordsize="607,298" o:allowincell="f">
                      <v:rect id="rId806cfd2c-c7ca-473b-9ddb-611c5c47bd41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282c4d3-7a10-4db9-b44d-7b41b93f2287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431889a8-3cd1-429e-8a4b-1a6edeec9d67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91D837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49FE34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Kunde des Messstellenbetreibers</w:t>
            </w:r>
          </w:p>
        </w:tc>
      </w:tr>
      <w:tr w:rsidR="00EE1B85" w14:paraId="23293D09" w14:textId="77777777">
        <w:trPr>
          <w:cantSplit/>
          <w:trHeight w:hRule="exact" w:val="516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78CD40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5280" behindDoc="0" locked="1" layoutInCell="0" allowOverlap="1" wp14:anchorId="5920B767" wp14:editId="5728D03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327660"/>
                      <wp:effectExtent l="0" t="0" r="0" b="0"/>
                      <wp:wrapNone/>
                      <wp:docPr id="1197" name="Group 11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327660"/>
                                <a:chOff x="0" y="0"/>
                                <a:chExt cx="607" cy="516"/>
                              </a:xfrm>
                            </wpg:grpSpPr>
                            <wps:wsp>
                              <wps:cNvPr id="1782" name="Line 1782"/>
                              <wps:cNvSpPr/>
                              <wps:spPr>
                                <a:xfrm>
                                  <a:off x="58" y="0"/>
                                  <a:ext cx="15" cy="5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83" name="Line 1783"/>
                              <wps:cNvSpPr/>
                              <wps:spPr>
                                <a:xfrm>
                                  <a:off x="131" y="158"/>
                                  <a:ext cx="15" cy="3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84" name="Line 1784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A8E0AF" id="rIdbc2c556e-aa06-44dd-a21c-c558b2e5eafc" o:spid="_x0000_s1026" style="position:absolute;margin-left:0;margin-top:0;width:30.35pt;height:25.8pt;z-index:251745280" coordsize="607,516" o:allowincell="f">
                      <v:rect id="rId38a008e5-234e-4f23-bca9-0fd1a8d70803" o:spid="_x0000_s1027" style="position:absolute;left:58;width:15;height:516;visibility:visible;mso-wrap-style:square;v-text-anchor:top" fillcolor="black" stroked="f">
                        <v:textbox inset="0,0,0,0"/>
                      </v:rect>
                      <v:rect id="rIddee9e77b-1657-4257-8e9c-a5add4b7caf5" o:spid="_x0000_s1028" style="position:absolute;left:131;top:158;width:15;height:358;visibility:visible;mso-wrap-style:square;v-text-anchor:top" fillcolor="black" stroked="f">
                        <v:textbox inset="0,0,0,0"/>
                      </v:rect>
                      <v:rect id="rIdfb3d245a-9873-4f98-9c18-ec19e4a98d2d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B66C93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1415ECD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Korrespondenzanschrift des Kunden des</w:t>
            </w:r>
          </w:p>
          <w:p w14:paraId="53DEBDEE" w14:textId="77777777" w:rsidR="00EE1B85" w:rsidRDefault="00734A63">
            <w:pPr>
              <w:pStyle w:val="GEFEG1"/>
              <w:spacing w:after="20" w:line="218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Messstellenbetreibers</w:t>
            </w:r>
          </w:p>
        </w:tc>
      </w:tr>
      <w:tr w:rsidR="00EE1B85" w14:paraId="65037C1A" w14:textId="77777777">
        <w:trPr>
          <w:cantSplit/>
          <w:trHeight w:hRule="exact" w:val="516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17597E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6304" behindDoc="0" locked="1" layoutInCell="0" allowOverlap="1" wp14:anchorId="53C9D4F5" wp14:editId="00FB8D3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327660"/>
                      <wp:effectExtent l="0" t="0" r="0" b="0"/>
                      <wp:wrapNone/>
                      <wp:docPr id="1198" name="Group 11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327660"/>
                                <a:chOff x="0" y="0"/>
                                <a:chExt cx="607" cy="516"/>
                              </a:xfrm>
                            </wpg:grpSpPr>
                            <wps:wsp>
                              <wps:cNvPr id="1785" name="Line 1785"/>
                              <wps:cNvSpPr/>
                              <wps:spPr>
                                <a:xfrm>
                                  <a:off x="58" y="0"/>
                                  <a:ext cx="15" cy="5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86" name="Line 1786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87" name="Line 1787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8EF13A3" id="rId3375eaa7-348f-4cb9-8d9d-7c9444e634c6" o:spid="_x0000_s1026" style="position:absolute;margin-left:0;margin-top:0;width:30.35pt;height:25.8pt;z-index:251746304" coordsize="607,516" o:allowincell="f">
                      <v:rect id="rId8d323486-fe81-438a-bd16-3249159913ec" o:spid="_x0000_s1027" style="position:absolute;left:58;width:15;height:516;visibility:visible;mso-wrap-style:square;v-text-anchor:top" fillcolor="black" stroked="f">
                        <v:textbox inset="0,0,0,0"/>
                      </v:rect>
                      <v:rect id="rId64e03f80-d971-48fa-8bec-62776c11915b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4e54b7b4-ce52-4a47-b32b-fc641782a81e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AD0D45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7010AF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Korrespondenzanschrift des Kunden des</w:t>
            </w:r>
          </w:p>
          <w:p w14:paraId="5E3CFEB0" w14:textId="77777777" w:rsidR="00EE1B85" w:rsidRDefault="00734A63">
            <w:pPr>
              <w:pStyle w:val="GEFEG1"/>
              <w:spacing w:after="20" w:line="218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Messstellenbetreibers</w:t>
            </w:r>
          </w:p>
        </w:tc>
      </w:tr>
      <w:tr w:rsidR="00EE1B85" w14:paraId="402F781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BCED4D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7328" behindDoc="0" locked="1" layoutInCell="0" allowOverlap="1" wp14:anchorId="4D64C155" wp14:editId="2D59B19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99" name="Group 119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88" name="Line 178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89" name="Line 1789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90" name="Line 1790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E873E6" id="rId7cecf9db-3537-4f78-bea7-7fbdb3d80312" o:spid="_x0000_s1026" style="position:absolute;margin-left:0;margin-top:0;width:30.35pt;height:14.9pt;z-index:251747328" coordsize="607,298" o:allowincell="f">
                      <v:rect id="rId1677902c-71d8-4688-a8a4-68f20d3abe01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04a27dc8-4ee6-4054-bde6-257d10e6bbdd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379bf869-3d5e-497e-b5a0-0baa210972da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7E8867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E7BD88E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Kunde des Netzbetreibers</w:t>
            </w:r>
          </w:p>
        </w:tc>
      </w:tr>
      <w:tr w:rsidR="00EE1B85" w14:paraId="44750C7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1E95D1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8352" behindDoc="0" locked="1" layoutInCell="0" allowOverlap="1" wp14:anchorId="64FFFA99" wp14:editId="4B3DB79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00" name="Group 12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91" name="Line 179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92" name="Line 1792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93" name="Line 1793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94DF76" id="rIdc14e0a95-fbee-4099-a60c-095a2ca3a1a1" o:spid="_x0000_s1026" style="position:absolute;margin-left:0;margin-top:0;width:30.35pt;height:14.9pt;z-index:251748352" coordsize="607,298" o:allowincell="f">
                      <v:rect id="rId775b2932-1c80-4df4-8d87-d3c1d8cb5d0f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3d54c11-8520-4504-ab55-c5c74674b904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e134c7c2-584a-4465-8555-1e7b05c582f9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8666B1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27F880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Kunde des Netzbetreibers</w:t>
            </w:r>
          </w:p>
        </w:tc>
      </w:tr>
      <w:tr w:rsidR="00EE1B85" w14:paraId="25D7C5F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6CBD8C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9376" behindDoc="0" locked="1" layoutInCell="0" allowOverlap="1" wp14:anchorId="19BA01CA" wp14:editId="0FE3709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01" name="Group 12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94" name="Line 179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95" name="Line 1795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96" name="Line 1796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F60E2C" id="rId878d2642-6099-4fe9-a578-b4491dbe55cd" o:spid="_x0000_s1026" style="position:absolute;margin-left:0;margin-top:0;width:30.35pt;height:14.9pt;z-index:251749376" coordsize="607,298" o:allowincell="f">
                      <v:rect id="rIdecd0ec81-ed24-4838-a448-7dafd16ab892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484d9e0-2660-4808-b38b-bee4c40ba9f5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fbcd8229-077e-41ef-8c55-e239b7ad96b3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BB08F2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F70CF90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Korrespondenzanschrift des Kunden des Netzbetreibers</w:t>
            </w:r>
          </w:p>
        </w:tc>
      </w:tr>
      <w:tr w:rsidR="00EE1B85" w14:paraId="64AB431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D1877D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50400" behindDoc="0" locked="1" layoutInCell="0" allowOverlap="1" wp14:anchorId="2363DC6D" wp14:editId="490C0D9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02" name="Group 120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97" name="Line 179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98" name="Line 1798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99" name="Line 1799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9C460F" id="rId387f3ed9-3e12-4331-8fb5-491997fc81c6" o:spid="_x0000_s1026" style="position:absolute;margin-left:0;margin-top:0;width:30.35pt;height:14.9pt;z-index:251750400" coordsize="607,298" o:allowincell="f">
                      <v:rect id="rIdb2d99cdd-c033-4b5a-a566-308a6f268ded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fc99eb51-3774-4c5e-b9e7-24880d11412e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a1860449-c349-4a2f-be7a-d0c369b28863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E47B78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5980B3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Korrespondenzanschrift des Kunde des Netzbetreibers</w:t>
            </w:r>
          </w:p>
        </w:tc>
      </w:tr>
      <w:tr w:rsidR="00EE1B85" w14:paraId="3A7B1E9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3ACBEA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51424" behindDoc="0" locked="1" layoutInCell="0" allowOverlap="1" wp14:anchorId="6E71A148" wp14:editId="1845420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03" name="Group 12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800" name="Line 180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01" name="Line 1801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02" name="Line 1802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EE84D4" id="rId8b39036e-4fac-4c6e-bb6a-e82d84977050" o:spid="_x0000_s1026" style="position:absolute;margin-left:0;margin-top:0;width:30.35pt;height:14.9pt;z-index:251751424" coordsize="607,298" o:allowincell="f">
                      <v:rect id="rId01b56f5a-8b0a-4ce2-81c5-0f99cc0b205f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342190ad-8043-44d0-a116-39885ece9aac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3514e0b9-5ffc-42cc-bed5-9bbdbe468242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FAD86B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F159828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Netzanschlusseigentümer</w:t>
            </w:r>
          </w:p>
        </w:tc>
      </w:tr>
      <w:tr w:rsidR="00EE1B85" w14:paraId="7122BD5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52059D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52448" behindDoc="0" locked="1" layoutInCell="0" allowOverlap="1" wp14:anchorId="34034F47" wp14:editId="7E0521D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04" name="Group 120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803" name="Line 180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04" name="Line 1804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05" name="Line 1805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86FFD3" id="rId5a811098-d04b-4f11-980a-da80b54a01ca" o:spid="_x0000_s1026" style="position:absolute;margin-left:0;margin-top:0;width:30.35pt;height:14.9pt;z-index:251752448" coordsize="607,298" o:allowincell="f">
                      <v:rect id="rIdb8c9b9b3-1ade-4b98-ae13-c81c650f0953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108a93a0-92ec-48f2-b42c-7fe4eaf96ffb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29115aaf-cdb9-462b-b3eb-9ae2598c89dc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5AE21B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4F4BFC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Netzanschlusseigentümer</w:t>
            </w:r>
          </w:p>
        </w:tc>
      </w:tr>
      <w:tr w:rsidR="00EE1B85" w14:paraId="5239C5E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C7892D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53472" behindDoc="0" locked="1" layoutInCell="0" allowOverlap="1" wp14:anchorId="25F14201" wp14:editId="337DD9A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05" name="Group 12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806" name="Line 180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07" name="Line 1807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08" name="Line 1808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D74D1D" id="rIdb56109b5-af11-41a2-858e-c08345dabe7f" o:spid="_x0000_s1026" style="position:absolute;margin-left:0;margin-top:0;width:30.35pt;height:14.9pt;z-index:251753472" coordsize="607,298" o:allowincell="f">
                      <v:rect id="rId5cd4e09d-7734-43aa-a0d6-075b8e7ee1b0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f9894ee-e114-401f-b6ff-ba53c4818103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180ddd94-10eb-446f-890b-cafcac0b071d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DE66ED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C382D97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Hausverwalter</w:t>
            </w:r>
          </w:p>
        </w:tc>
      </w:tr>
      <w:tr w:rsidR="00EE1B85" w14:paraId="415BF52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6A3D23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54496" behindDoc="0" locked="1" layoutInCell="0" allowOverlap="1" wp14:anchorId="7E14E6B0" wp14:editId="02E2DF2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06" name="Group 12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809" name="Line 180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10" name="Line 1810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11" name="Line 1811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9DA595" id="rIdfb61df46-178d-466d-bee6-b05fdac3f34d" o:spid="_x0000_s1026" style="position:absolute;margin-left:0;margin-top:0;width:30.35pt;height:14.9pt;z-index:251754496" coordsize="607,298" o:allowincell="f">
                      <v:rect id="rId547df59f-bf22-45dc-ba0e-e1145ac0f647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53081415-88b1-43f7-b1b7-96b41a34b3f5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a15eb426-9de5-43e2-975b-387c4149fe61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FB811C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8DC8C5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00141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Hausverwalter</w:t>
            </w:r>
          </w:p>
        </w:tc>
      </w:tr>
      <w:tr w:rsidR="00EE1B85" w14:paraId="1326CC7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D79201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55520" behindDoc="0" locked="1" layoutInCell="0" allowOverlap="1" wp14:anchorId="5497C6B0" wp14:editId="5DAE40E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07" name="Group 12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812" name="Line 181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13" name="Line 1813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14" name="Line 1814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341D68" id="rId360ab628-3f29-4f1a-813d-13b0025ca531" o:spid="_x0000_s1026" style="position:absolute;margin-left:0;margin-top:0;width:30.35pt;height:14.9pt;z-index:251755520" coordsize="607,298" o:allowincell="f">
                      <v:rect id="rId157cd1b5-931b-4a91-849e-509cfd5c67a7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1b39763-7ee3-4e3d-afce-4aff0f5c435d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d0fcf2e7-5373-4709-97ef-104a185d83e7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C09383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8BE2F3B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Beteiligter Marktpartner MP-ID</w:t>
            </w:r>
          </w:p>
        </w:tc>
      </w:tr>
      <w:tr w:rsidR="00EE1B85" w14:paraId="6A2E691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7DD501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56544" behindDoc="0" locked="1" layoutInCell="0" allowOverlap="1" wp14:anchorId="00FBDAA6" wp14:editId="58FFBCC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08" name="Group 12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815" name="Line 181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16" name="Line 1816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17" name="Line 1817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8CCA22" id="rId845c985d-4997-4765-ba00-698b20349ff4" o:spid="_x0000_s1026" style="position:absolute;margin-left:0;margin-top:0;width:30.35pt;height:14.9pt;z-index:251756544" coordsize="607,298" o:allowincell="f">
                      <v:rect id="rId44d311dd-9b3a-4826-8d2d-92f6331bdbff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0ad60f3e-d93c-4296-b96b-0d3e1507fe63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3aea548b-fe54-4da5-93f4-7e59759ef658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0616BE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75E711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00142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Beteiligter Marktpartner MP-ID</w:t>
            </w:r>
          </w:p>
        </w:tc>
      </w:tr>
      <w:tr w:rsidR="00EE1B85" w14:paraId="44EB1C6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818E9D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57568" behindDoc="0" locked="1" layoutInCell="0" allowOverlap="1" wp14:anchorId="65FA6AD9" wp14:editId="52E1E77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09" name="Group 12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818" name="Line 181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19" name="Line 1819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20" name="Line 1820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A071D2" id="rId4364469c-cfe7-43f0-ad29-d52be16c3980" o:spid="_x0000_s1026" style="position:absolute;margin-left:0;margin-top:0;width:30.35pt;height:14.9pt;z-index:251757568" coordsize="607,298" o:allowincell="f">
                      <v:rect id="rId88fecf2c-7fd6-44fd-8f6f-659ebb4d55bf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5127b141-b65e-4e2d-9b4c-2dcbeb0784fb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8f3467f6-eead-4d6c-8cfe-4c75d9e8f1c7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248E3E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15C81C4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Marktlokationsanschrift</w:t>
            </w:r>
          </w:p>
        </w:tc>
      </w:tr>
      <w:tr w:rsidR="00EE1B85" w14:paraId="7C673D0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ADCAAE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58592" behindDoc="0" locked="1" layoutInCell="0" allowOverlap="1" wp14:anchorId="3F7A8C63" wp14:editId="5B6893F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10" name="Group 12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821" name="Line 182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22" name="Line 1822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23" name="Line 1823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42828E" id="rIdc9ef82b3-9a36-4410-a208-919094356c8f" o:spid="_x0000_s1026" style="position:absolute;margin-left:0;margin-top:0;width:30.35pt;height:14.9pt;z-index:251758592" coordsize="607,298" o:allowincell="f">
                      <v:rect id="rId728721b5-1c6c-432c-9337-21669e06832d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0e17442-c864-4a1b-afa1-12a7fd69a177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a83ec766-4918-467d-b871-9d24e3e0f431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845233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64E30D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00143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Marktlokationsanschrift</w:t>
            </w:r>
          </w:p>
        </w:tc>
      </w:tr>
      <w:tr w:rsidR="00EE1B85" w14:paraId="246EA03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9DA83D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59616" behindDoc="0" locked="1" layoutInCell="0" allowOverlap="1" wp14:anchorId="56018169" wp14:editId="12CE7DB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11" name="Group 12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824" name="Line 182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25" name="Line 1825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26" name="Line 1826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8EF45D4" id="rId2acdf80a-14cf-4365-a116-76c81ef70c2f" o:spid="_x0000_s1026" style="position:absolute;margin-left:0;margin-top:0;width:30.35pt;height:14.9pt;z-index:251759616" coordsize="607,298" o:allowincell="f">
                      <v:rect id="rId6ffe8adf-546d-4fcf-a470-82bda776cc7f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f93a6ce-4702-47ea-ba2c-3575c4c40b93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24e5f28f-1e49-49b8-8a4e-abfecc5cc70f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E4BEC8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1BDABA5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Messlokationsadresse</w:t>
            </w:r>
          </w:p>
        </w:tc>
      </w:tr>
      <w:tr w:rsidR="00EE1B85" w14:paraId="79D2187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049467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60640" behindDoc="0" locked="1" layoutInCell="0" allowOverlap="1" wp14:anchorId="16B90CBA" wp14:editId="542A071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12" name="Group 12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827" name="Line 182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28" name="Line 1828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29" name="Line 1829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646DC4" id="rIdd168993f-dbc0-4519-a160-85e43ec04cc1" o:spid="_x0000_s1026" style="position:absolute;margin-left:0;margin-top:0;width:30.35pt;height:14.9pt;z-index:251760640" coordsize="607,298" o:allowincell="f">
                      <v:rect id="rId3c19ab0b-b155-46c8-913b-97f2b35d6bbb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c142e22d-3427-4e5f-a379-55527dd248ca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d5a4ad20-0f64-4438-b91a-189d3b5a6c74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1BDFF0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ED4739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00144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Messlokationsadresse</w:t>
            </w:r>
          </w:p>
        </w:tc>
      </w:tr>
      <w:tr w:rsidR="00EE1B85" w14:paraId="60982A2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01875E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61664" behindDoc="0" locked="1" layoutInCell="0" allowOverlap="1" wp14:anchorId="6B5F2784" wp14:editId="3C7BE03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13" name="Group 12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830" name="Line 183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31" name="Line 1831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32" name="Line 1832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D26850" id="rId9fc7468f-fcc2-4126-b55b-3772ed868228" o:spid="_x0000_s1026" style="position:absolute;margin-left:0;margin-top:0;width:30.35pt;height:14.9pt;z-index:251761664" coordsize="607,298" o:allowincell="f">
                      <v:rect id="rId8f6cf535-1f9a-447c-a80b-23c318d0f8a0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e996eba-5f14-41e4-bd21-a473e9ea67c0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8f03c1bd-008b-4c83-87d0-d790c4494d2f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1B2D79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506CAA0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Name und Adresse für die Ablesekarte</w:t>
            </w:r>
          </w:p>
        </w:tc>
      </w:tr>
      <w:tr w:rsidR="00EE1B85" w14:paraId="0569D20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94EAD6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62688" behindDoc="0" locked="1" layoutInCell="0" allowOverlap="1" wp14:anchorId="7754D812" wp14:editId="0CF218B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14" name="Group 12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833" name="Line 183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34" name="Line 1834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4894C1" id="rIdd4e78a72-53b3-482b-8cc7-859aaee6c3fe" o:spid="_x0000_s1026" style="position:absolute;margin-left:0;margin-top:0;width:30.35pt;height:14.9pt;z-index:251762688" coordsize="607,298" o:allowincell="f">
                      <v:rect id="rId3760f7b1-a154-4b35-a154-ada7fee5a1c1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824bea0c-7a87-4f8b-96a0-14c84a5b01d1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401EC1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CAC164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00145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Name und Adresse für die Ablesekarte</w:t>
            </w:r>
          </w:p>
        </w:tc>
      </w:tr>
      <w:tr w:rsidR="00EE1B85" w14:paraId="3DD648B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AC0374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63712" behindDoc="0" locked="1" layoutInCell="0" allowOverlap="1" wp14:anchorId="3EA9CC03" wp14:editId="1304722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15" name="Group 12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835" name="Line 1835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36" name="Line 1836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37" name="Line 1837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38" name="Line 1838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0D3C09" id="rId1e7587ce-6fbb-48e7-88f5-f195c6f54c3c" o:spid="_x0000_s1026" style="position:absolute;margin-left:0;margin-top:0;width:30.35pt;height:14.9pt;z-index:251763712" coordsize="607,298" o:allowincell="f">
                      <v:rect id="rId1a2c1f7a-5d37-4923-a1da-59c5f89b3dd0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ef00c736-8457-499b-a5f5-b777530eebf8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v:rect id="rId552849f6-d4f5-4afc-8458-13cf28fb7650" o:spid="_x0000_s1029" style="position:absolute;left:131;width:15;height:158;visibility:visible;mso-wrap-style:square;v-text-anchor:top" fillcolor="black" stroked="f">
                        <v:textbox inset="0,0,0,0"/>
                      </v:rect>
                      <v:rect id="rIdbbee1d6e-674a-4bb8-8be8-71d1d2ed55ec" o:spid="_x0000_s1030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D0D64F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E719D0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00146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die ID einer Messlokation</w:t>
            </w:r>
          </w:p>
        </w:tc>
      </w:tr>
      <w:tr w:rsidR="00EE1B85" w14:paraId="6CB3880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B0233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  <w:p w14:paraId="6044D30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613ED0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00147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Nachrichten-Endesegment</w:t>
            </w:r>
          </w:p>
        </w:tc>
      </w:tr>
    </w:tbl>
    <w:p w14:paraId="3E7665E9" w14:textId="77777777" w:rsidR="00EE1B85" w:rsidRDefault="00EE1B85">
      <w:pPr>
        <w:pStyle w:val="GEFEG1"/>
        <w:rPr>
          <w:noProof/>
          <w:sz w:val="14"/>
          <w:szCs w:val="14"/>
        </w:rPr>
        <w:sectPr w:rsidR="00EE1B85">
          <w:headerReference w:type="default" r:id="rId12"/>
          <w:footerReference w:type="default" r:id="rId13"/>
          <w:pgSz w:w="11904" w:h="16831"/>
          <w:pgMar w:top="816" w:right="737" w:bottom="847" w:left="1135" w:header="816" w:footer="847" w:gutter="0"/>
          <w:cols w:space="720"/>
        </w:sectPr>
      </w:pPr>
    </w:p>
    <w:p w14:paraId="5F306EBD" w14:textId="77777777" w:rsidR="00EE1B85" w:rsidRDefault="00734A63">
      <w:pPr>
        <w:rPr>
          <w:noProof/>
        </w:rPr>
      </w:pPr>
      <w:r>
        <w:rPr>
          <w:noProof/>
        </w:rPr>
        <w:lastRenderedPageBreak/>
        <w:fldChar w:fldCharType="begin"/>
      </w:r>
      <w:r>
        <w:rPr>
          <w:noProof/>
        </w:rPr>
        <w:instrText>TC "</w:instrText>
      </w:r>
      <w:bookmarkStart w:id="1" w:name="_Toc232492171"/>
      <w:r>
        <w:rPr>
          <w:noProof/>
        </w:rPr>
        <w:instrText>Diagramm</w:instrText>
      </w:r>
      <w:bookmarkEnd w:id="1"/>
      <w:r>
        <w:rPr>
          <w:noProof/>
        </w:rPr>
        <w:instrText>" \l1</w:instrText>
      </w:r>
      <w:r>
        <w:rPr>
          <w:noProof/>
        </w:rPr>
        <w:fldChar w:fldCharType="end"/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64736" behindDoc="0" locked="1" layoutInCell="0" allowOverlap="1" wp14:anchorId="2C9BD43A" wp14:editId="7129864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474720" cy="1609090"/>
                <wp:effectExtent l="0" t="0" r="0" b="0"/>
                <wp:wrapNone/>
                <wp:docPr id="1216" name="Group 1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74720" cy="1609090"/>
                          <a:chOff x="0" y="0"/>
                          <a:chExt cx="5472" cy="2534"/>
                        </a:xfrm>
                      </wpg:grpSpPr>
                      <wps:wsp>
                        <wps:cNvPr id="1839" name="Text Box 1839"/>
                        <wps:cNvSpPr txBox="1"/>
                        <wps:spPr>
                          <a:xfrm>
                            <a:off x="0" y="144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EE1B85" w14:paraId="5F345587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790C12A6" w14:textId="77777777" w:rsidR="00EE1B85" w:rsidRDefault="00EE1B85">
                                    <w:pPr>
                                      <w:pStyle w:val="GEFEG1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75C1F32E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40" name="Text Box 1840"/>
                        <wps:cNvSpPr txBox="1"/>
                        <wps:spPr>
                          <a:xfrm>
                            <a:off x="0" y="689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EE1B85" w14:paraId="18CA84B5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595D9167" w14:textId="77777777" w:rsidR="00EE1B85" w:rsidRDefault="00734A63">
                                    <w:pPr>
                                      <w:pStyle w:val="GEFEG1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75A01174" w14:textId="77777777" w:rsidR="00EE1B85" w:rsidRDefault="00734A63">
                                    <w:pPr>
                                      <w:pStyle w:val="GEFEG1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0</w:t>
                                    </w:r>
                                  </w:p>
                                </w:tc>
                              </w:tr>
                            </w:tbl>
                            <w:p w14:paraId="2C51C715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41" name="Text Box 1841"/>
                        <wps:cNvSpPr txBox="1"/>
                        <wps:spPr>
                          <a:xfrm>
                            <a:off x="0" y="1411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EE1B85" w14:paraId="0A74975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7198B56A" w14:textId="77777777" w:rsidR="00EE1B85" w:rsidRDefault="00EE1B85">
                                    <w:pPr>
                                      <w:pStyle w:val="GEFEG1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35DF0447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42" name="Text Box 1842"/>
                        <wps:cNvSpPr txBox="1"/>
                        <wps:spPr>
                          <a:xfrm>
                            <a:off x="0" y="1956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EE1B85" w14:paraId="129DBBAD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5DB9C07A" w14:textId="77777777" w:rsidR="00EE1B85" w:rsidRDefault="00734A63">
                                    <w:pPr>
                                      <w:pStyle w:val="GEFEG1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3A1A00CE" w14:textId="77777777" w:rsidR="00EE1B85" w:rsidRDefault="00734A63">
                                    <w:pPr>
                                      <w:pStyle w:val="GEFEG1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48359159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43" name="Rectangle 1843"/>
                        <wps:cNvSpPr/>
                        <wps:spPr>
                          <a:xfrm>
                            <a:off x="1312" y="64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44" name="Rectangle 1844"/>
                        <wps:cNvSpPr/>
                        <wps:spPr>
                          <a:xfrm>
                            <a:off x="1304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45" name="Rectangle 1845"/>
                        <wps:cNvSpPr/>
                        <wps:spPr>
                          <a:xfrm>
                            <a:off x="1304" y="144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46" name="Text Box 1846"/>
                        <wps:cNvSpPr txBox="1"/>
                        <wps:spPr>
                          <a:xfrm>
                            <a:off x="944" y="689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E1B85" w14:paraId="75A755B1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20C8717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UNH</w:t>
                                    </w:r>
                                  </w:p>
                                </w:tc>
                              </w:tr>
                              <w:tr w:rsidR="00EE1B85" w14:paraId="52D67B43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2F8F6D6C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C65A778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09439CEC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47" name="Rectangle 1847"/>
                        <wps:cNvSpPr/>
                        <wps:spPr>
                          <a:xfrm>
                            <a:off x="1680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48" name="Rectangle 1848"/>
                        <wps:cNvSpPr/>
                        <wps:spPr>
                          <a:xfrm>
                            <a:off x="1760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49" name="Rectangle 1849"/>
                        <wps:cNvSpPr/>
                        <wps:spPr>
                          <a:xfrm>
                            <a:off x="2120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50" name="Rectangle 1850"/>
                        <wps:cNvSpPr/>
                        <wps:spPr>
                          <a:xfrm>
                            <a:off x="2120" y="144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51" name="Text Box 1851"/>
                        <wps:cNvSpPr txBox="1"/>
                        <wps:spPr>
                          <a:xfrm>
                            <a:off x="1760" y="689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E1B85" w14:paraId="7325C5DC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49FD7C7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BGM</w:t>
                                    </w:r>
                                  </w:p>
                                </w:tc>
                              </w:tr>
                              <w:tr w:rsidR="00EE1B85" w14:paraId="58E25840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0B246E3A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FA570BA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7E60706E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52" name="Rectangle 1852"/>
                        <wps:cNvSpPr/>
                        <wps:spPr>
                          <a:xfrm>
                            <a:off x="2496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53" name="Rectangle 1853"/>
                        <wps:cNvSpPr/>
                        <wps:spPr>
                          <a:xfrm>
                            <a:off x="2576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54" name="Rectangle 1854"/>
                        <wps:cNvSpPr/>
                        <wps:spPr>
                          <a:xfrm>
                            <a:off x="2936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55" name="Rectangle 1855"/>
                        <wps:cNvSpPr/>
                        <wps:spPr>
                          <a:xfrm>
                            <a:off x="2936" y="144"/>
                            <a:ext cx="15" cy="181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56" name="Text Box 1856"/>
                        <wps:cNvSpPr txBox="1"/>
                        <wps:spPr>
                          <a:xfrm>
                            <a:off x="2576" y="1956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E1B85" w14:paraId="1554F4EC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F3A9438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DTM</w:t>
                                    </w:r>
                                  </w:p>
                                </w:tc>
                              </w:tr>
                              <w:tr w:rsidR="00EE1B85" w14:paraId="63848AA0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7744CDA2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591C021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</w:tbl>
                            <w:p w14:paraId="6EC717C1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57" name="Rectangle 1857"/>
                        <wps:cNvSpPr/>
                        <wps:spPr>
                          <a:xfrm>
                            <a:off x="3312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58" name="Rectangle 1858"/>
                        <wps:cNvSpPr/>
                        <wps:spPr>
                          <a:xfrm>
                            <a:off x="3392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59" name="Rectangle 1859"/>
                        <wps:cNvSpPr/>
                        <wps:spPr>
                          <a:xfrm>
                            <a:off x="3752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60" name="Rectangle 1860"/>
                        <wps:cNvSpPr/>
                        <wps:spPr>
                          <a:xfrm>
                            <a:off x="3752" y="144"/>
                            <a:ext cx="15" cy="126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61" name="Text Box 1861"/>
                        <wps:cNvSpPr txBox="1"/>
                        <wps:spPr>
                          <a:xfrm>
                            <a:off x="3392" y="1411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E1B85" w14:paraId="0E422CBF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FF89392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SG1</w:t>
                                    </w:r>
                                  </w:p>
                                </w:tc>
                              </w:tr>
                              <w:tr w:rsidR="00EE1B85" w14:paraId="1E9C1A66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1BBB53A9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C853DAD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</w:tbl>
                            <w:p w14:paraId="65AD7AF7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62" name="Text Box 1862"/>
                        <wps:cNvSpPr txBox="1"/>
                        <wps:spPr>
                          <a:xfrm>
                            <a:off x="3392" y="1956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E1B85" w14:paraId="6E7EA5E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6BB6781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RFF</w:t>
                                    </w:r>
                                  </w:p>
                                </w:tc>
                              </w:tr>
                              <w:tr w:rsidR="00EE1B85" w14:paraId="1FB0CD0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0BAFEAFC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6D68B74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5CB6C1B0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63" name="Rectangle 1863"/>
                        <wps:cNvSpPr/>
                        <wps:spPr>
                          <a:xfrm>
                            <a:off x="4128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64" name="Rectangle 1864"/>
                        <wps:cNvSpPr/>
                        <wps:spPr>
                          <a:xfrm>
                            <a:off x="4208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65" name="Rectangle 1865"/>
                        <wps:cNvSpPr/>
                        <wps:spPr>
                          <a:xfrm>
                            <a:off x="4568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66" name="Rectangle 1866"/>
                        <wps:cNvSpPr/>
                        <wps:spPr>
                          <a:xfrm>
                            <a:off x="4568" y="144"/>
                            <a:ext cx="15" cy="126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67" name="Text Box 1867"/>
                        <wps:cNvSpPr txBox="1"/>
                        <wps:spPr>
                          <a:xfrm>
                            <a:off x="4208" y="1411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E1B85" w14:paraId="3D22B28B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26D7B60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SG2</w:t>
                                    </w:r>
                                  </w:p>
                                </w:tc>
                              </w:tr>
                              <w:tr w:rsidR="00EE1B85" w14:paraId="5AD73BD6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77285FD4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2F136FC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</w:t>
                                    </w:r>
                                  </w:p>
                                </w:tc>
                              </w:tr>
                            </w:tbl>
                            <w:p w14:paraId="0E1F55DD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68" name="Text Box 1868"/>
                        <wps:cNvSpPr txBox="1"/>
                        <wps:spPr>
                          <a:xfrm>
                            <a:off x="4208" y="1956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E1B85" w14:paraId="7095ABBC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D299DBF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NAD</w:t>
                                    </w:r>
                                  </w:p>
                                </w:tc>
                              </w:tr>
                              <w:tr w:rsidR="00EE1B85" w14:paraId="7612F0D3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38EA352C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C06A5CA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4FADC291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69" name="Rectangle 1869"/>
                        <wps:cNvSpPr/>
                        <wps:spPr>
                          <a:xfrm>
                            <a:off x="4944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70" name="Rectangle 1870"/>
                        <wps:cNvSpPr/>
                        <wps:spPr>
                          <a:xfrm>
                            <a:off x="5024" y="64"/>
                            <a:ext cx="224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71" name="Rectangle 1871"/>
                        <wps:cNvSpPr/>
                        <wps:spPr>
                          <a:xfrm>
                            <a:off x="5240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72" name="Oval 1872"/>
                        <wps:cNvSpPr/>
                        <wps:spPr>
                          <a:xfrm>
                            <a:off x="5031" y="151"/>
                            <a:ext cx="434" cy="44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rot="0" vert="horz" wrap="square" anchor="t" anchorCtr="0" upright="1"/>
                      </wps:wsp>
                      <wps:wsp>
                        <wps:cNvPr id="1873" name="Text Box 1873"/>
                        <wps:cNvSpPr txBox="1"/>
                        <wps:spPr>
                          <a:xfrm>
                            <a:off x="5024" y="144"/>
                            <a:ext cx="448" cy="45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48"/>
                              </w:tblGrid>
                              <w:tr w:rsidR="00EE1B85" w14:paraId="42116684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448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2E4FAFA0" w14:textId="77777777" w:rsidR="00EE1B85" w:rsidRDefault="00734A63">
                                    <w:pPr>
                                      <w:pStyle w:val="GEFEG1"/>
                                      <w:spacing w:before="120" w:after="120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3096A42E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9BD43A" id="Group 1216" o:spid="_x0000_s1026" style="position:absolute;margin-left:0;margin-top:0;width:273.6pt;height:126.7pt;z-index:251764736" coordsize="5472,2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" o:allowincell="f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839" o:spid="_x0000_s1027" type="#_x0000_t202" style="position:absolute;top:144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EE1B85" w14:paraId="5F345587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790C12A6" w14:textId="77777777" w:rsidR="00EE1B85" w:rsidRDefault="00EE1B85">
                              <w:pPr>
                                <w:pStyle w:val="GEFEG1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75C1F32E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840" o:spid="_x0000_s1028" type="#_x0000_t202" style="position:absolute;top:689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62"/>
                          <w:gridCol w:w="302"/>
                        </w:tblGrid>
                        <w:tr w:rsidR="00EE1B85" w14:paraId="18CA84B5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595D9167" w14:textId="77777777" w:rsidR="00EE1B85" w:rsidRDefault="00734A63">
                              <w:pPr>
                                <w:pStyle w:val="GEFEG1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75A01174" w14:textId="77777777" w:rsidR="00EE1B85" w:rsidRDefault="00734A63">
                              <w:pPr>
                                <w:pStyle w:val="GEFEG1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</w:tc>
                        </w:tr>
                      </w:tbl>
                      <w:p w14:paraId="2C51C715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841" o:spid="_x0000_s1029" type="#_x0000_t202" style="position:absolute;top:1411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EE1B85" w14:paraId="0A74975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7198B56A" w14:textId="77777777" w:rsidR="00EE1B85" w:rsidRDefault="00EE1B85">
                              <w:pPr>
                                <w:pStyle w:val="GEFEG1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35DF0447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842" o:spid="_x0000_s1030" type="#_x0000_t202" style="position:absolute;top:1956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62"/>
                          <w:gridCol w:w="302"/>
                        </w:tblGrid>
                        <w:tr w:rsidR="00EE1B85" w14:paraId="129DBBAD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5DB9C07A" w14:textId="77777777" w:rsidR="00EE1B85" w:rsidRDefault="00734A63">
                              <w:pPr>
                                <w:pStyle w:val="GEFEG1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3A1A00CE" w14:textId="77777777" w:rsidR="00EE1B85" w:rsidRDefault="00734A63">
                              <w:pPr>
                                <w:pStyle w:val="GEFEG1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48359159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843" o:spid="_x0000_s1031" style="position:absolute;left:1312;top:64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" fillcolor="black" strokeweight="42e-5mm">
                  <v:textbox inset="0,0,0,0"/>
                </v:rect>
                <v:rect id="Rectangle 1844" o:spid="_x0000_s1032" style="position:absolute;left:1304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" fillcolor="black" strokeweight="42e-5mm">
                  <v:textbox inset="0,0,0,0"/>
                </v:rect>
                <v:rect id="Rectangle 1845" o:spid="_x0000_s1033" style="position:absolute;left:1304;top:144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" fillcolor="black" strokeweight="42e-5mm">
                  <v:textbox inset="0,0,0,0"/>
                </v:rect>
                <v:shape id="Text Box 1846" o:spid="_x0000_s1034" type="#_x0000_t202" style="position:absolute;left:944;top:689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EE1B85" w14:paraId="75A755B1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20C8717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UNH</w:t>
                              </w:r>
                            </w:p>
                          </w:tc>
                        </w:tr>
                        <w:tr w:rsidR="00EE1B85" w14:paraId="52D67B43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2F8F6D6C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C65A778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09439CEC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847" o:spid="_x0000_s1035" style="position:absolute;left:1680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" fillcolor="black" strokeweight="42e-5mm">
                  <v:textbox inset="0,0,0,0"/>
                </v:rect>
                <v:rect id="Rectangle 1848" o:spid="_x0000_s1036" style="position:absolute;left:1760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" fillcolor="black" strokeweight="42e-5mm">
                  <v:textbox inset="0,0,0,0"/>
                </v:rect>
                <v:rect id="Rectangle 1849" o:spid="_x0000_s1037" style="position:absolute;left:2120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" fillcolor="black" strokeweight="42e-5mm">
                  <v:textbox inset="0,0,0,0"/>
                </v:rect>
                <v:rect id="Rectangle 1850" o:spid="_x0000_s1038" style="position:absolute;left:2120;top:144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" fillcolor="black" strokeweight="42e-5mm">
                  <v:textbox inset="0,0,0,0"/>
                </v:rect>
                <v:shape id="Text Box 1851" o:spid="_x0000_s1039" type="#_x0000_t202" style="position:absolute;left:1760;top:689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EE1B85" w14:paraId="7325C5DC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49FD7C7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BGM</w:t>
                              </w:r>
                            </w:p>
                          </w:tc>
                        </w:tr>
                        <w:tr w:rsidR="00EE1B85" w14:paraId="58E25840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0B246E3A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FA570BA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7E60706E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852" o:spid="_x0000_s1040" style="position:absolute;left:2496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" fillcolor="black" strokeweight="42e-5mm">
                  <v:textbox inset="0,0,0,0"/>
                </v:rect>
                <v:rect id="Rectangle 1853" o:spid="_x0000_s1041" style="position:absolute;left:2576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" fillcolor="black" strokeweight="42e-5mm">
                  <v:textbox inset="0,0,0,0"/>
                </v:rect>
                <v:rect id="Rectangle 1854" o:spid="_x0000_s1042" style="position:absolute;left:2936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" fillcolor="black" strokeweight="42e-5mm">
                  <v:textbox inset="0,0,0,0"/>
                </v:rect>
                <v:rect id="Rectangle 1855" o:spid="_x0000_s1043" style="position:absolute;left:2936;top:144;width:15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" fillcolor="black" strokeweight="42e-5mm">
                  <v:textbox inset="0,0,0,0"/>
                </v:rect>
                <v:shape id="Text Box 1856" o:spid="_x0000_s1044" type="#_x0000_t202" style="position:absolute;left:2576;top:1956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EE1B85" w14:paraId="1554F4EC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F3A9438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DTM</w:t>
                              </w:r>
                            </w:p>
                          </w:tc>
                        </w:tr>
                        <w:tr w:rsidR="00EE1B85" w14:paraId="63848AA0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7744CDA2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591C021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</w:tr>
                      </w:tbl>
                      <w:p w14:paraId="6EC717C1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857" o:spid="_x0000_s1045" style="position:absolute;left:3312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" fillcolor="black" strokeweight="42e-5mm">
                  <v:textbox inset="0,0,0,0"/>
                </v:rect>
                <v:rect id="Rectangle 1858" o:spid="_x0000_s1046" style="position:absolute;left:3392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" fillcolor="black" strokeweight="42e-5mm">
                  <v:textbox inset="0,0,0,0"/>
                </v:rect>
                <v:rect id="Rectangle 1859" o:spid="_x0000_s1047" style="position:absolute;left:3752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" fillcolor="black" strokeweight="42e-5mm">
                  <v:textbox inset="0,0,0,0"/>
                </v:rect>
                <v:rect id="Rectangle 1860" o:spid="_x0000_s1048" style="position:absolute;left:3752;top:144;width:15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" fillcolor="black" strokeweight="42e-5mm">
                  <v:textbox inset="0,0,0,0"/>
                </v:rect>
                <v:shape id="Text Box 1861" o:spid="_x0000_s1049" type="#_x0000_t202" style="position:absolute;left:3392;top:1411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EE1B85" w14:paraId="0E422CBF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FF89392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SG1</w:t>
                              </w:r>
                            </w:p>
                          </w:tc>
                        </w:tr>
                        <w:tr w:rsidR="00EE1B85" w14:paraId="1E9C1A66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1BBB53A9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C853DAD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</w:tr>
                      </w:tbl>
                      <w:p w14:paraId="65AD7AF7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862" o:spid="_x0000_s1050" type="#_x0000_t202" style="position:absolute;left:3392;top:1956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EE1B85" w14:paraId="6E7EA5E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6BB6781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RFF</w:t>
                              </w:r>
                            </w:p>
                          </w:tc>
                        </w:tr>
                        <w:tr w:rsidR="00EE1B85" w14:paraId="1FB0CD0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0BAFEAFC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6D68B74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5CB6C1B0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863" o:spid="_x0000_s1051" style="position:absolute;left:4128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" fillcolor="black" strokeweight="42e-5mm">
                  <v:textbox inset="0,0,0,0"/>
                </v:rect>
                <v:rect id="Rectangle 1864" o:spid="_x0000_s1052" style="position:absolute;left:4208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" fillcolor="black" strokeweight="42e-5mm">
                  <v:textbox inset="0,0,0,0"/>
                </v:rect>
                <v:rect id="Rectangle 1865" o:spid="_x0000_s1053" style="position:absolute;left:4568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" fillcolor="black" strokeweight="42e-5mm">
                  <v:textbox inset="0,0,0,0"/>
                </v:rect>
                <v:rect id="Rectangle 1866" o:spid="_x0000_s1054" style="position:absolute;left:4568;top:144;width:15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" fillcolor="black" strokeweight="42e-5mm">
                  <v:textbox inset="0,0,0,0"/>
                </v:rect>
                <v:shape id="Text Box 1867" o:spid="_x0000_s1055" type="#_x0000_t202" style="position:absolute;left:4208;top:1411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EE1B85" w14:paraId="3D22B28B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26D7B60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SG2</w:t>
                              </w:r>
                            </w:p>
                          </w:tc>
                        </w:tr>
                        <w:tr w:rsidR="00EE1B85" w14:paraId="5AD73BD6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77285FD4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2F136FC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</w:t>
                              </w:r>
                            </w:p>
                          </w:tc>
                        </w:tr>
                      </w:tbl>
                      <w:p w14:paraId="0E1F55DD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868" o:spid="_x0000_s1056" type="#_x0000_t202" style="position:absolute;left:4208;top:1956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EE1B85" w14:paraId="7095ABBC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D299DBF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NAD</w:t>
                              </w:r>
                            </w:p>
                          </w:tc>
                        </w:tr>
                        <w:tr w:rsidR="00EE1B85" w14:paraId="7612F0D3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38EA352C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C06A5CA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4FADC291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869" o:spid="_x0000_s1057" style="position:absolute;left:4944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" fillcolor="black" strokeweight="42e-5mm">
                  <v:textbox inset="0,0,0,0"/>
                </v:rect>
                <v:rect id="Rectangle 1870" o:spid="_x0000_s1058" style="position:absolute;left:5024;top:64;width:224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" fillcolor="black" strokeweight="42e-5mm">
                  <v:textbox inset="0,0,0,0"/>
                </v:rect>
                <v:rect id="Rectangle 1871" o:spid="_x0000_s1059" style="position:absolute;left:5240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" fillcolor="black" strokeweight="42e-5mm">
                  <v:textbox inset="0,0,0,0"/>
                </v:rect>
                <v:oval id="Oval 1872" o:spid="_x0000_s1060" style="position:absolute;left:5031;top:151;width:434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" strokeweight="42e-5mm"/>
                <v:shape id="Text Box 1873" o:spid="_x0000_s1061" type="#_x0000_t202" style="position:absolute;left:5024;top:144;width:448;height: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48"/>
                        </w:tblGrid>
                        <w:tr w:rsidR="00EE1B85" w14:paraId="42116684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44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2E4FAFA0" w14:textId="77777777" w:rsidR="00EE1B85" w:rsidRDefault="00734A63">
                              <w:pPr>
                                <w:pStyle w:val="GEFEG1"/>
                                <w:spacing w:before="120" w:after="120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3096A42E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noProof/>
          <w:sz w:val="18"/>
          <w:szCs w:val="18"/>
        </w:rPr>
        <w:br w:type="page"/>
      </w:r>
    </w:p>
    <w:p w14:paraId="6015335B" w14:textId="77777777" w:rsidR="00EE1B85" w:rsidRDefault="00734A63">
      <w:pPr>
        <w:rPr>
          <w:noProof/>
        </w:rPr>
        <w:sectPr w:rsidR="00EE1B85">
          <w:headerReference w:type="default" r:id="rId14"/>
          <w:footerReference w:type="default" r:id="rId15"/>
          <w:headerReference w:type="first" r:id="rId16"/>
          <w:footerReference w:type="first" r:id="rId17"/>
          <w:pgSz w:w="16832" w:h="11904" w:orient="landscape"/>
          <w:pgMar w:top="816" w:right="1136" w:bottom="288" w:left="1392" w:header="816" w:footer="288" w:gutter="0"/>
          <w:cols w:space="720"/>
          <w:titlePg/>
        </w:sect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65760" behindDoc="0" locked="1" layoutInCell="0" allowOverlap="1" wp14:anchorId="6111C130" wp14:editId="012D357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620000" cy="4022725"/>
                <wp:effectExtent l="0" t="0" r="0" b="0"/>
                <wp:wrapNone/>
                <wp:docPr id="1217" name="Group 12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00" cy="4022725"/>
                          <a:chOff x="0" y="0"/>
                          <a:chExt cx="12000" cy="6335"/>
                        </a:xfrm>
                      </wpg:grpSpPr>
                      <wps:wsp>
                        <wps:cNvPr id="1874" name="Text Box 1874"/>
                        <wps:cNvSpPr txBox="1"/>
                        <wps:spPr>
                          <a:xfrm>
                            <a:off x="0" y="144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EE1B85" w14:paraId="6B91B322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16C05536" w14:textId="77777777" w:rsidR="00EE1B85" w:rsidRDefault="00EE1B85">
                                    <w:pPr>
                                      <w:pStyle w:val="GEFEG1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4F921A3C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75" name="Text Box 1875"/>
                        <wps:cNvSpPr txBox="1"/>
                        <wps:spPr>
                          <a:xfrm>
                            <a:off x="0" y="689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EE1B85" w14:paraId="13767882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6C45CB20" w14:textId="77777777" w:rsidR="00EE1B85" w:rsidRDefault="00734A63">
                                    <w:pPr>
                                      <w:pStyle w:val="GEFEG1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4C8E8AFA" w14:textId="77777777" w:rsidR="00EE1B85" w:rsidRDefault="00734A63">
                                    <w:pPr>
                                      <w:pStyle w:val="GEFEG1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0</w:t>
                                    </w:r>
                                  </w:p>
                                </w:tc>
                              </w:tr>
                            </w:tbl>
                            <w:p w14:paraId="42F9C4FB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76" name="Text Box 1876"/>
                        <wps:cNvSpPr txBox="1"/>
                        <wps:spPr>
                          <a:xfrm>
                            <a:off x="0" y="1411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EE1B85" w14:paraId="32CB8875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2F9CF0B8" w14:textId="77777777" w:rsidR="00EE1B85" w:rsidRDefault="00EE1B85">
                                    <w:pPr>
                                      <w:pStyle w:val="GEFEG1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453EB12B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77" name="Text Box 1877"/>
                        <wps:cNvSpPr txBox="1"/>
                        <wps:spPr>
                          <a:xfrm>
                            <a:off x="0" y="1956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EE1B85" w14:paraId="6FE63C8F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02C168B5" w14:textId="77777777" w:rsidR="00EE1B85" w:rsidRDefault="00734A63">
                                    <w:pPr>
                                      <w:pStyle w:val="GEFEG1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50DAAB30" w14:textId="77777777" w:rsidR="00EE1B85" w:rsidRDefault="00734A63">
                                    <w:pPr>
                                      <w:pStyle w:val="GEFEG1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6EAE2EE9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78" name="Text Box 1878"/>
                        <wps:cNvSpPr txBox="1"/>
                        <wps:spPr>
                          <a:xfrm>
                            <a:off x="0" y="2678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EE1B85" w14:paraId="5EBA21B5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6668D4D7" w14:textId="77777777" w:rsidR="00EE1B85" w:rsidRDefault="00EE1B85">
                                    <w:pPr>
                                      <w:pStyle w:val="GEFEG1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25AC0249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79" name="Text Box 1879"/>
                        <wps:cNvSpPr txBox="1"/>
                        <wps:spPr>
                          <a:xfrm>
                            <a:off x="0" y="3223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EE1B85" w14:paraId="7AF3065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0537E92A" w14:textId="77777777" w:rsidR="00EE1B85" w:rsidRDefault="00734A63">
                                    <w:pPr>
                                      <w:pStyle w:val="GEFEG1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4CF8AC33" w14:textId="77777777" w:rsidR="00EE1B85" w:rsidRDefault="00734A63">
                                    <w:pPr>
                                      <w:pStyle w:val="GEFEG1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2</w:t>
                                    </w:r>
                                  </w:p>
                                </w:tc>
                              </w:tr>
                            </w:tbl>
                            <w:p w14:paraId="5847A521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80" name="Text Box 1880"/>
                        <wps:cNvSpPr txBox="1"/>
                        <wps:spPr>
                          <a:xfrm>
                            <a:off x="0" y="3945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EE1B85" w14:paraId="0F41F644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63B76F9E" w14:textId="77777777" w:rsidR="00EE1B85" w:rsidRDefault="00EE1B85">
                                    <w:pPr>
                                      <w:pStyle w:val="GEFEG1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70913776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81" name="Text Box 1881"/>
                        <wps:cNvSpPr txBox="1"/>
                        <wps:spPr>
                          <a:xfrm>
                            <a:off x="0" y="4490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EE1B85" w14:paraId="5FB9F460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22BA52B4" w14:textId="77777777" w:rsidR="00EE1B85" w:rsidRDefault="00734A63">
                                    <w:pPr>
                                      <w:pStyle w:val="GEFEG1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6103895F" w14:textId="77777777" w:rsidR="00EE1B85" w:rsidRDefault="00734A63">
                                    <w:pPr>
                                      <w:pStyle w:val="GEFEG1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3</w:t>
                                    </w:r>
                                  </w:p>
                                </w:tc>
                              </w:tr>
                            </w:tbl>
                            <w:p w14:paraId="7BE0F22B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82" name="Text Box 1882"/>
                        <wps:cNvSpPr txBox="1"/>
                        <wps:spPr>
                          <a:xfrm>
                            <a:off x="0" y="5212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EE1B85" w14:paraId="3C6D765D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38EB7828" w14:textId="77777777" w:rsidR="00EE1B85" w:rsidRDefault="00EE1B85">
                                    <w:pPr>
                                      <w:pStyle w:val="GEFEG1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4E62B3D6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83" name="Text Box 1883"/>
                        <wps:cNvSpPr txBox="1"/>
                        <wps:spPr>
                          <a:xfrm>
                            <a:off x="0" y="5757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EE1B85" w14:paraId="4CB9A978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1E40B5AE" w14:textId="77777777" w:rsidR="00EE1B85" w:rsidRDefault="00734A63">
                                    <w:pPr>
                                      <w:pStyle w:val="GEFEG1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338692C7" w14:textId="77777777" w:rsidR="00EE1B85" w:rsidRDefault="00734A63">
                                    <w:pPr>
                                      <w:pStyle w:val="GEFEG1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4</w:t>
                                    </w:r>
                                  </w:p>
                                </w:tc>
                              </w:tr>
                            </w:tbl>
                            <w:p w14:paraId="09A73DE2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84" name="Rectangle 1884"/>
                        <wps:cNvSpPr/>
                        <wps:spPr>
                          <a:xfrm>
                            <a:off x="1168" y="64"/>
                            <a:ext cx="224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85" name="Rectangle 1885"/>
                        <wps:cNvSpPr/>
                        <wps:spPr>
                          <a:xfrm>
                            <a:off x="1160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86" name="Oval 1886"/>
                        <wps:cNvSpPr/>
                        <wps:spPr>
                          <a:xfrm>
                            <a:off x="951" y="151"/>
                            <a:ext cx="434" cy="44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rot="0" vert="horz" wrap="square" anchor="t" anchorCtr="0" upright="1"/>
                      </wps:wsp>
                      <wps:wsp>
                        <wps:cNvPr id="1887" name="Text Box 1887"/>
                        <wps:cNvSpPr txBox="1"/>
                        <wps:spPr>
                          <a:xfrm>
                            <a:off x="944" y="144"/>
                            <a:ext cx="448" cy="45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48"/>
                              </w:tblGrid>
                              <w:tr w:rsidR="00EE1B85" w14:paraId="214B812C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448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74BD67FE" w14:textId="77777777" w:rsidR="00EE1B85" w:rsidRDefault="00734A63">
                                    <w:pPr>
                                      <w:pStyle w:val="GEFEG1"/>
                                      <w:spacing w:before="120" w:after="120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68A73F3C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88" name="Rectangle 1888"/>
                        <wps:cNvSpPr/>
                        <wps:spPr>
                          <a:xfrm>
                            <a:off x="1392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89" name="Rectangle 1889"/>
                        <wps:cNvSpPr/>
                        <wps:spPr>
                          <a:xfrm>
                            <a:off x="1472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90" name="Rectangle 1890"/>
                        <wps:cNvSpPr/>
                        <wps:spPr>
                          <a:xfrm>
                            <a:off x="1832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91" name="Rectangle 1891"/>
                        <wps:cNvSpPr/>
                        <wps:spPr>
                          <a:xfrm>
                            <a:off x="1832" y="144"/>
                            <a:ext cx="15" cy="126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92" name="Text Box 1892"/>
                        <wps:cNvSpPr txBox="1"/>
                        <wps:spPr>
                          <a:xfrm>
                            <a:off x="1472" y="1411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E1B85" w14:paraId="44EE739F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B9A2E48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SG4</w:t>
                                    </w:r>
                                  </w:p>
                                </w:tc>
                              </w:tr>
                              <w:tr w:rsidR="00EE1B85" w14:paraId="6E445AED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0AD67115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FBCEFB2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99999</w:t>
                                    </w:r>
                                  </w:p>
                                </w:tc>
                              </w:tr>
                            </w:tbl>
                            <w:p w14:paraId="4F611914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93" name="Text Box 1893"/>
                        <wps:cNvSpPr txBox="1"/>
                        <wps:spPr>
                          <a:xfrm>
                            <a:off x="1472" y="1956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E1B85" w14:paraId="1AFAADEB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36F96D7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IDE</w:t>
                                    </w:r>
                                  </w:p>
                                </w:tc>
                              </w:tr>
                              <w:tr w:rsidR="00EE1B85" w14:paraId="2F80D653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1DEED4EF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E6B9004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7CAB0524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94" name="Rectangle 1894"/>
                        <wps:cNvSpPr/>
                        <wps:spPr>
                          <a:xfrm>
                            <a:off x="1840" y="2598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95" name="Rectangle 1895"/>
                        <wps:cNvSpPr/>
                        <wps:spPr>
                          <a:xfrm>
                            <a:off x="1832" y="2534"/>
                            <a:ext cx="15" cy="14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96" name="Rectangle 1896"/>
                        <wps:cNvSpPr/>
                        <wps:spPr>
                          <a:xfrm>
                            <a:off x="1832" y="2678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97" name="Text Box 1897"/>
                        <wps:cNvSpPr txBox="1"/>
                        <wps:spPr>
                          <a:xfrm>
                            <a:off x="1472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E1B85" w14:paraId="64C8EBDB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B12A176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IMD</w:t>
                                    </w:r>
                                  </w:p>
                                </w:tc>
                              </w:tr>
                              <w:tr w:rsidR="00EE1B85" w14:paraId="18E6AA2F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0B0D0F0C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F06F4B6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</w:tbl>
                            <w:p w14:paraId="641B8C29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98" name="Rectangle 1898"/>
                        <wps:cNvSpPr/>
                        <wps:spPr>
                          <a:xfrm>
                            <a:off x="2208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99" name="Rectangle 1899"/>
                        <wps:cNvSpPr/>
                        <wps:spPr>
                          <a:xfrm>
                            <a:off x="2208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00" name="Rectangle 1900"/>
                        <wps:cNvSpPr/>
                        <wps:spPr>
                          <a:xfrm>
                            <a:off x="2288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01" name="Rectangle 1901"/>
                        <wps:cNvSpPr/>
                        <wps:spPr>
                          <a:xfrm>
                            <a:off x="2288" y="2598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02" name="Rectangle 1902"/>
                        <wps:cNvSpPr/>
                        <wps:spPr>
                          <a:xfrm>
                            <a:off x="2648" y="2606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03" name="Rectangle 1903"/>
                        <wps:cNvSpPr/>
                        <wps:spPr>
                          <a:xfrm>
                            <a:off x="2648" y="2678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04" name="Text Box 1904"/>
                        <wps:cNvSpPr txBox="1"/>
                        <wps:spPr>
                          <a:xfrm>
                            <a:off x="2288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E1B85" w14:paraId="569075C8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C29B1A3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DTM</w:t>
                                    </w:r>
                                  </w:p>
                                </w:tc>
                              </w:tr>
                              <w:tr w:rsidR="00EE1B85" w14:paraId="75C67E07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7F036300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FFA060A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</w:t>
                                    </w:r>
                                  </w:p>
                                </w:tc>
                              </w:tr>
                            </w:tbl>
                            <w:p w14:paraId="5ADDCEEC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05" name="Rectangle 1905"/>
                        <wps:cNvSpPr/>
                        <wps:spPr>
                          <a:xfrm>
                            <a:off x="3024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06" name="Rectangle 1906"/>
                        <wps:cNvSpPr/>
                        <wps:spPr>
                          <a:xfrm>
                            <a:off x="3024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07" name="Rectangle 1907"/>
                        <wps:cNvSpPr/>
                        <wps:spPr>
                          <a:xfrm>
                            <a:off x="3104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08" name="Rectangle 1908"/>
                        <wps:cNvSpPr/>
                        <wps:spPr>
                          <a:xfrm>
                            <a:off x="3104" y="2598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09" name="Rectangle 1909"/>
                        <wps:cNvSpPr/>
                        <wps:spPr>
                          <a:xfrm>
                            <a:off x="3464" y="2606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10" name="Rectangle 1910"/>
                        <wps:cNvSpPr/>
                        <wps:spPr>
                          <a:xfrm>
                            <a:off x="3464" y="2678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11" name="Text Box 1911"/>
                        <wps:cNvSpPr txBox="1"/>
                        <wps:spPr>
                          <a:xfrm>
                            <a:off x="3104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E1B85" w14:paraId="686096FD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20FEF6A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STS</w:t>
                                    </w:r>
                                  </w:p>
                                </w:tc>
                              </w:tr>
                              <w:tr w:rsidR="00EE1B85" w14:paraId="6116EEE9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5C8D4DE3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3F1DF79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</w:tbl>
                            <w:p w14:paraId="47D84533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12" name="Rectangle 1912"/>
                        <wps:cNvSpPr/>
                        <wps:spPr>
                          <a:xfrm>
                            <a:off x="3840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13" name="Rectangle 1913"/>
                        <wps:cNvSpPr/>
                        <wps:spPr>
                          <a:xfrm>
                            <a:off x="3840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14" name="Rectangle 1914"/>
                        <wps:cNvSpPr/>
                        <wps:spPr>
                          <a:xfrm>
                            <a:off x="3920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15" name="Rectangle 1915"/>
                        <wps:cNvSpPr/>
                        <wps:spPr>
                          <a:xfrm>
                            <a:off x="3920" y="2598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16" name="Rectangle 1916"/>
                        <wps:cNvSpPr/>
                        <wps:spPr>
                          <a:xfrm>
                            <a:off x="4280" y="2606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17" name="Rectangle 1917"/>
                        <wps:cNvSpPr/>
                        <wps:spPr>
                          <a:xfrm>
                            <a:off x="4280" y="2678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18" name="Text Box 1918"/>
                        <wps:cNvSpPr txBox="1"/>
                        <wps:spPr>
                          <a:xfrm>
                            <a:off x="3920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E1B85" w14:paraId="06EC0D05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9A12A9A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FTX</w:t>
                                    </w:r>
                                  </w:p>
                                </w:tc>
                              </w:tr>
                              <w:tr w:rsidR="00EE1B85" w14:paraId="5278D471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28BC3FB3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8E4896C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</w:tbl>
                            <w:p w14:paraId="007AD596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19" name="Rectangle 1919"/>
                        <wps:cNvSpPr/>
                        <wps:spPr>
                          <a:xfrm>
                            <a:off x="4656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20" name="Rectangle 1920"/>
                        <wps:cNvSpPr/>
                        <wps:spPr>
                          <a:xfrm>
                            <a:off x="4656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21" name="Rectangle 1921"/>
                        <wps:cNvSpPr/>
                        <wps:spPr>
                          <a:xfrm>
                            <a:off x="4736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22" name="Rectangle 1922"/>
                        <wps:cNvSpPr/>
                        <wps:spPr>
                          <a:xfrm>
                            <a:off x="4736" y="2598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23" name="Rectangle 1923"/>
                        <wps:cNvSpPr/>
                        <wps:spPr>
                          <a:xfrm>
                            <a:off x="5096" y="2606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24" name="Rectangle 1924"/>
                        <wps:cNvSpPr/>
                        <wps:spPr>
                          <a:xfrm>
                            <a:off x="5096" y="2678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25" name="Text Box 1925"/>
                        <wps:cNvSpPr txBox="1"/>
                        <wps:spPr>
                          <a:xfrm>
                            <a:off x="4736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E1B85" w14:paraId="5725BF12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987BB36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AGR</w:t>
                                    </w:r>
                                  </w:p>
                                </w:tc>
                              </w:tr>
                              <w:tr w:rsidR="00EE1B85" w14:paraId="2386EAA0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5E1FF5C8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B24F2E5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</w:tbl>
                            <w:p w14:paraId="09E3AEC8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26" name="Rectangle 1926"/>
                        <wps:cNvSpPr/>
                        <wps:spPr>
                          <a:xfrm>
                            <a:off x="5472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27" name="Rectangle 1927"/>
                        <wps:cNvSpPr/>
                        <wps:spPr>
                          <a:xfrm>
                            <a:off x="5472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28" name="Rectangle 1928"/>
                        <wps:cNvSpPr/>
                        <wps:spPr>
                          <a:xfrm>
                            <a:off x="5552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29" name="Rectangle 1929"/>
                        <wps:cNvSpPr/>
                        <wps:spPr>
                          <a:xfrm>
                            <a:off x="5552" y="2598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30" name="Rectangle 1930"/>
                        <wps:cNvSpPr/>
                        <wps:spPr>
                          <a:xfrm>
                            <a:off x="5912" y="2606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31" name="Text Box 1931"/>
                        <wps:cNvSpPr txBox="1"/>
                        <wps:spPr>
                          <a:xfrm>
                            <a:off x="5552" y="2678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E1B85" w14:paraId="38768787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B1D91FD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SG5</w:t>
                                    </w:r>
                                  </w:p>
                                </w:tc>
                              </w:tr>
                              <w:tr w:rsidR="00EE1B85" w14:paraId="3FB916E2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363A202F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EF17241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999999</w:t>
                                    </w:r>
                                  </w:p>
                                </w:tc>
                              </w:tr>
                            </w:tbl>
                            <w:p w14:paraId="3AAFABE7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32" name="Text Box 1932"/>
                        <wps:cNvSpPr txBox="1"/>
                        <wps:spPr>
                          <a:xfrm>
                            <a:off x="5552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E1B85" w14:paraId="49711623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E10E6BF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LOC</w:t>
                                    </w:r>
                                  </w:p>
                                </w:tc>
                              </w:tr>
                              <w:tr w:rsidR="00EE1B85" w14:paraId="04F77318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126B2265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31342D3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24071C6A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33" name="Rectangle 1933"/>
                        <wps:cNvSpPr/>
                        <wps:spPr>
                          <a:xfrm>
                            <a:off x="6288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34" name="Rectangle 1934"/>
                        <wps:cNvSpPr/>
                        <wps:spPr>
                          <a:xfrm>
                            <a:off x="6288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35" name="Rectangle 1935"/>
                        <wps:cNvSpPr/>
                        <wps:spPr>
                          <a:xfrm>
                            <a:off x="6368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36" name="Rectangle 1936"/>
                        <wps:cNvSpPr/>
                        <wps:spPr>
                          <a:xfrm>
                            <a:off x="6368" y="2598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37" name="Rectangle 1937"/>
                        <wps:cNvSpPr/>
                        <wps:spPr>
                          <a:xfrm>
                            <a:off x="6728" y="2606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38" name="Text Box 1938"/>
                        <wps:cNvSpPr txBox="1"/>
                        <wps:spPr>
                          <a:xfrm>
                            <a:off x="6368" y="2678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E1B85" w14:paraId="51303484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0B169AF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SG6</w:t>
                                    </w:r>
                                  </w:p>
                                </w:tc>
                              </w:tr>
                              <w:tr w:rsidR="00EE1B85" w14:paraId="640EDB20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415B92E8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11F97C9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</w:t>
                                    </w:r>
                                  </w:p>
                                </w:tc>
                              </w:tr>
                            </w:tbl>
                            <w:p w14:paraId="28F9440D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39" name="Text Box 1939"/>
                        <wps:cNvSpPr txBox="1"/>
                        <wps:spPr>
                          <a:xfrm>
                            <a:off x="6368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E1B85" w14:paraId="541E642C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E39A292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RFF</w:t>
                                    </w:r>
                                  </w:p>
                                </w:tc>
                              </w:tr>
                              <w:tr w:rsidR="00EE1B85" w14:paraId="40C54832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2CF5E179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FD7B19A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6B6F8BB1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40" name="Rectangle 1940"/>
                        <wps:cNvSpPr/>
                        <wps:spPr>
                          <a:xfrm>
                            <a:off x="6728" y="3801"/>
                            <a:ext cx="15" cy="68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41" name="Text Box 1941"/>
                        <wps:cNvSpPr txBox="1"/>
                        <wps:spPr>
                          <a:xfrm>
                            <a:off x="6368" y="4490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E1B85" w14:paraId="1AB522FF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A8851C1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DTM</w:t>
                                    </w:r>
                                  </w:p>
                                </w:tc>
                              </w:tr>
                              <w:tr w:rsidR="00EE1B85" w14:paraId="1C231F2E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320C47DC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C2D97BE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</w:tbl>
                            <w:p w14:paraId="0A6FE24F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42" name="Rectangle 1942"/>
                        <wps:cNvSpPr/>
                        <wps:spPr>
                          <a:xfrm>
                            <a:off x="7104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43" name="Rectangle 1943"/>
                        <wps:cNvSpPr/>
                        <wps:spPr>
                          <a:xfrm>
                            <a:off x="7104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44" name="Rectangle 1944"/>
                        <wps:cNvSpPr/>
                        <wps:spPr>
                          <a:xfrm>
                            <a:off x="7184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45" name="Rectangle 1945"/>
                        <wps:cNvSpPr/>
                        <wps:spPr>
                          <a:xfrm>
                            <a:off x="7184" y="2598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46" name="Rectangle 1946"/>
                        <wps:cNvSpPr/>
                        <wps:spPr>
                          <a:xfrm>
                            <a:off x="7544" y="2606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47" name="Text Box 1947"/>
                        <wps:cNvSpPr txBox="1"/>
                        <wps:spPr>
                          <a:xfrm>
                            <a:off x="7184" y="2678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E1B85" w14:paraId="0F7BC6CE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16B612E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SG8</w:t>
                                    </w:r>
                                  </w:p>
                                </w:tc>
                              </w:tr>
                              <w:tr w:rsidR="00EE1B85" w14:paraId="7B3FC486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1A868871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62D19B3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99999</w:t>
                                    </w:r>
                                  </w:p>
                                </w:tc>
                              </w:tr>
                            </w:tbl>
                            <w:p w14:paraId="58633EC4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48" name="Text Box 1948"/>
                        <wps:cNvSpPr txBox="1"/>
                        <wps:spPr>
                          <a:xfrm>
                            <a:off x="7184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E1B85" w14:paraId="0E15ECCB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C13C915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SEQ</w:t>
                                    </w:r>
                                  </w:p>
                                </w:tc>
                              </w:tr>
                              <w:tr w:rsidR="00EE1B85" w14:paraId="0CCE11F3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7A29EA21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507F1A5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589343EF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49" name="Rectangle 1949"/>
                        <wps:cNvSpPr/>
                        <wps:spPr>
                          <a:xfrm>
                            <a:off x="7552" y="3865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50" name="Rectangle 1950"/>
                        <wps:cNvSpPr/>
                        <wps:spPr>
                          <a:xfrm>
                            <a:off x="7544" y="3801"/>
                            <a:ext cx="15" cy="14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51" name="Rectangle 1951"/>
                        <wps:cNvSpPr/>
                        <wps:spPr>
                          <a:xfrm>
                            <a:off x="7544" y="3945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52" name="Text Box 1952"/>
                        <wps:cNvSpPr txBox="1"/>
                        <wps:spPr>
                          <a:xfrm>
                            <a:off x="7184" y="4490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E1B85" w14:paraId="2066F6EC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7A2175B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RFF</w:t>
                                    </w:r>
                                  </w:p>
                                </w:tc>
                              </w:tr>
                              <w:tr w:rsidR="00EE1B85" w14:paraId="4F1D40ED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291B6EC3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C74FD11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</w:tbl>
                            <w:p w14:paraId="3050B671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53" name="Rectangle 1953"/>
                        <wps:cNvSpPr/>
                        <wps:spPr>
                          <a:xfrm>
                            <a:off x="7920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54" name="Rectangle 1954"/>
                        <wps:cNvSpPr/>
                        <wps:spPr>
                          <a:xfrm>
                            <a:off x="7920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55" name="Rectangle 1955"/>
                        <wps:cNvSpPr/>
                        <wps:spPr>
                          <a:xfrm>
                            <a:off x="7920" y="3865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56" name="Rectangle 1956"/>
                        <wps:cNvSpPr/>
                        <wps:spPr>
                          <a:xfrm>
                            <a:off x="8000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57" name="Rectangle 1957"/>
                        <wps:cNvSpPr/>
                        <wps:spPr>
                          <a:xfrm>
                            <a:off x="8000" y="2598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58" name="Rectangle 1958"/>
                        <wps:cNvSpPr/>
                        <wps:spPr>
                          <a:xfrm>
                            <a:off x="8000" y="3865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59" name="Rectangle 1959"/>
                        <wps:cNvSpPr/>
                        <wps:spPr>
                          <a:xfrm>
                            <a:off x="8360" y="3873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60" name="Rectangle 1960"/>
                        <wps:cNvSpPr/>
                        <wps:spPr>
                          <a:xfrm>
                            <a:off x="8360" y="3945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61" name="Text Box 1961"/>
                        <wps:cNvSpPr txBox="1"/>
                        <wps:spPr>
                          <a:xfrm>
                            <a:off x="8000" y="4490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E1B85" w14:paraId="666E4397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BBC008F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PIA</w:t>
                                    </w:r>
                                  </w:p>
                                </w:tc>
                              </w:tr>
                              <w:tr w:rsidR="00EE1B85" w14:paraId="6936E730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2F23E94C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FB9E29A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</w:tbl>
                            <w:p w14:paraId="7A5013F2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62" name="Rectangle 1962"/>
                        <wps:cNvSpPr/>
                        <wps:spPr>
                          <a:xfrm>
                            <a:off x="8736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63" name="Rectangle 1963"/>
                        <wps:cNvSpPr/>
                        <wps:spPr>
                          <a:xfrm>
                            <a:off x="8736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64" name="Rectangle 1964"/>
                        <wps:cNvSpPr/>
                        <wps:spPr>
                          <a:xfrm>
                            <a:off x="8736" y="3865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65" name="Rectangle 1965"/>
                        <wps:cNvSpPr/>
                        <wps:spPr>
                          <a:xfrm>
                            <a:off x="8816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66" name="Rectangle 1966"/>
                        <wps:cNvSpPr/>
                        <wps:spPr>
                          <a:xfrm>
                            <a:off x="8816" y="2598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67" name="Rectangle 1967"/>
                        <wps:cNvSpPr/>
                        <wps:spPr>
                          <a:xfrm>
                            <a:off x="8816" y="3865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68" name="Rectangle 1968"/>
                        <wps:cNvSpPr/>
                        <wps:spPr>
                          <a:xfrm>
                            <a:off x="9176" y="3873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69" name="Text Box 1969"/>
                        <wps:cNvSpPr txBox="1"/>
                        <wps:spPr>
                          <a:xfrm>
                            <a:off x="8816" y="3945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E1B85" w14:paraId="1CBB531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E54227A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SG9</w:t>
                                    </w:r>
                                  </w:p>
                                </w:tc>
                              </w:tr>
                              <w:tr w:rsidR="00EE1B85" w14:paraId="1146014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596FC970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08FA1FC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</w:t>
                                    </w:r>
                                  </w:p>
                                </w:tc>
                              </w:tr>
                            </w:tbl>
                            <w:p w14:paraId="45AC24F6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70" name="Text Box 1970"/>
                        <wps:cNvSpPr txBox="1"/>
                        <wps:spPr>
                          <a:xfrm>
                            <a:off x="8816" y="4490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E1B85" w14:paraId="0893D9FD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3E5239C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QTY</w:t>
                                    </w:r>
                                  </w:p>
                                </w:tc>
                              </w:tr>
                              <w:tr w:rsidR="00EE1B85" w14:paraId="3D1DEB7E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2B1E68DF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8AA0210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3FE005C8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71" name="Rectangle 1971"/>
                        <wps:cNvSpPr/>
                        <wps:spPr>
                          <a:xfrm>
                            <a:off x="9552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72" name="Rectangle 1972"/>
                        <wps:cNvSpPr/>
                        <wps:spPr>
                          <a:xfrm>
                            <a:off x="9552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73" name="Rectangle 1973"/>
                        <wps:cNvSpPr/>
                        <wps:spPr>
                          <a:xfrm>
                            <a:off x="9552" y="3865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74" name="Rectangle 1974"/>
                        <wps:cNvSpPr/>
                        <wps:spPr>
                          <a:xfrm>
                            <a:off x="9632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75" name="Rectangle 1975"/>
                        <wps:cNvSpPr/>
                        <wps:spPr>
                          <a:xfrm>
                            <a:off x="9632" y="2598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76" name="Rectangle 1976"/>
                        <wps:cNvSpPr/>
                        <wps:spPr>
                          <a:xfrm>
                            <a:off x="9632" y="3865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77" name="Rectangle 1977"/>
                        <wps:cNvSpPr/>
                        <wps:spPr>
                          <a:xfrm>
                            <a:off x="9992" y="3873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78" name="Text Box 1978"/>
                        <wps:cNvSpPr txBox="1"/>
                        <wps:spPr>
                          <a:xfrm>
                            <a:off x="9632" y="3945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E1B85" w14:paraId="60E0504C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C1B5D8B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SG10</w:t>
                                    </w:r>
                                  </w:p>
                                </w:tc>
                              </w:tr>
                              <w:tr w:rsidR="00EE1B85" w14:paraId="455D86A3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1875534C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8093C5C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</w:t>
                                    </w:r>
                                  </w:p>
                                </w:tc>
                              </w:tr>
                            </w:tbl>
                            <w:p w14:paraId="300306AA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79" name="Text Box 1979"/>
                        <wps:cNvSpPr txBox="1"/>
                        <wps:spPr>
                          <a:xfrm>
                            <a:off x="9632" y="4490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E1B85" w14:paraId="3F469486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D277F2D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CCI</w:t>
                                    </w:r>
                                  </w:p>
                                </w:tc>
                              </w:tr>
                              <w:tr w:rsidR="00EE1B85" w14:paraId="378ABAE9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11BCB4D8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F7285FC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6031567B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80" name="Rectangle 1980"/>
                        <wps:cNvSpPr/>
                        <wps:spPr>
                          <a:xfrm>
                            <a:off x="9992" y="5068"/>
                            <a:ext cx="15" cy="68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81" name="Text Box 1981"/>
                        <wps:cNvSpPr txBox="1"/>
                        <wps:spPr>
                          <a:xfrm>
                            <a:off x="9632" y="5757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E1B85" w14:paraId="5AE8CC05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BEF003C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CAV</w:t>
                                    </w:r>
                                  </w:p>
                                </w:tc>
                              </w:tr>
                              <w:tr w:rsidR="00EE1B85" w14:paraId="65553A5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2FE7CDEF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AD415CD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</w:t>
                                    </w:r>
                                  </w:p>
                                </w:tc>
                              </w:tr>
                            </w:tbl>
                            <w:p w14:paraId="11AC89A8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82" name="Rectangle 1982"/>
                        <wps:cNvSpPr/>
                        <wps:spPr>
                          <a:xfrm>
                            <a:off x="10368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83" name="Rectangle 1983"/>
                        <wps:cNvSpPr/>
                        <wps:spPr>
                          <a:xfrm>
                            <a:off x="10368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84" name="Rectangle 1984"/>
                        <wps:cNvSpPr/>
                        <wps:spPr>
                          <a:xfrm>
                            <a:off x="10448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85" name="Rectangle 1985"/>
                        <wps:cNvSpPr/>
                        <wps:spPr>
                          <a:xfrm>
                            <a:off x="10448" y="2598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86" name="Rectangle 1986"/>
                        <wps:cNvSpPr/>
                        <wps:spPr>
                          <a:xfrm>
                            <a:off x="10808" y="2606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87" name="Text Box 1987"/>
                        <wps:cNvSpPr txBox="1"/>
                        <wps:spPr>
                          <a:xfrm>
                            <a:off x="10448" y="2678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E1B85" w14:paraId="26E3C7E7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029991E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SG12</w:t>
                                    </w:r>
                                  </w:p>
                                </w:tc>
                              </w:tr>
                              <w:tr w:rsidR="00EE1B85" w14:paraId="779951E4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0B789EA5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D6ADC7C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</w:t>
                                    </w:r>
                                  </w:p>
                                </w:tc>
                              </w:tr>
                            </w:tbl>
                            <w:p w14:paraId="4FE797A8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88" name="Text Box 1988"/>
                        <wps:cNvSpPr txBox="1"/>
                        <wps:spPr>
                          <a:xfrm>
                            <a:off x="10448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E1B85" w14:paraId="4F20B687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C868171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NAD</w:t>
                                    </w:r>
                                  </w:p>
                                </w:tc>
                              </w:tr>
                              <w:tr w:rsidR="00EE1B85" w14:paraId="68F52280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350727CB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E8E6CE9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1F396C15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89" name="Rectangle 1989"/>
                        <wps:cNvSpPr/>
                        <wps:spPr>
                          <a:xfrm>
                            <a:off x="10808" y="3801"/>
                            <a:ext cx="15" cy="68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90" name="Text Box 1990"/>
                        <wps:cNvSpPr txBox="1"/>
                        <wps:spPr>
                          <a:xfrm>
                            <a:off x="10448" y="4490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E1B85" w14:paraId="1595D9BD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927C3F8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RFF</w:t>
                                    </w:r>
                                  </w:p>
                                </w:tc>
                              </w:tr>
                              <w:tr w:rsidR="00EE1B85" w14:paraId="475D3706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30CED691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A0A4747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</w:tbl>
                            <w:p w14:paraId="5E14BEEA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91" name="Rectangle 1991"/>
                        <wps:cNvSpPr/>
                        <wps:spPr>
                          <a:xfrm>
                            <a:off x="11184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92" name="Rectangle 1992"/>
                        <wps:cNvSpPr/>
                        <wps:spPr>
                          <a:xfrm>
                            <a:off x="11264" y="64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93" name="Rectangle 1993"/>
                        <wps:cNvSpPr/>
                        <wps:spPr>
                          <a:xfrm>
                            <a:off x="11624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94" name="Rectangle 1994"/>
                        <wps:cNvSpPr/>
                        <wps:spPr>
                          <a:xfrm>
                            <a:off x="11624" y="144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95" name="Text Box 1995"/>
                        <wps:cNvSpPr txBox="1"/>
                        <wps:spPr>
                          <a:xfrm>
                            <a:off x="11264" y="689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E1B85" w14:paraId="6B50153D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A36971E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UNT</w:t>
                                    </w:r>
                                  </w:p>
                                </w:tc>
                              </w:tr>
                              <w:tr w:rsidR="00EE1B85" w14:paraId="59A043B6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7A4BBFF7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7105BD8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74527993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11C130" id="Group 1217" o:spid="_x0000_s1062" style="position:absolute;margin-left:0;margin-top:0;width:600pt;height:316.75pt;z-index:251765760" coordsize="12000,6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" o:allowincell="f">
                <v:shape id="Text Box 1874" o:spid="_x0000_s1063" type="#_x0000_t202" style="position:absolute;top:144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EE1B85" w14:paraId="6B91B322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16C05536" w14:textId="77777777" w:rsidR="00EE1B85" w:rsidRDefault="00EE1B85">
                              <w:pPr>
                                <w:pStyle w:val="GEFEG1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4F921A3C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875" o:spid="_x0000_s1064" type="#_x0000_t202" style="position:absolute;top:689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62"/>
                          <w:gridCol w:w="302"/>
                        </w:tblGrid>
                        <w:tr w:rsidR="00EE1B85" w14:paraId="13767882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6C45CB20" w14:textId="77777777" w:rsidR="00EE1B85" w:rsidRDefault="00734A63">
                              <w:pPr>
                                <w:pStyle w:val="GEFEG1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4C8E8AFA" w14:textId="77777777" w:rsidR="00EE1B85" w:rsidRDefault="00734A63">
                              <w:pPr>
                                <w:pStyle w:val="GEFEG1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</w:tc>
                        </w:tr>
                      </w:tbl>
                      <w:p w14:paraId="42F9C4FB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876" o:spid="_x0000_s1065" type="#_x0000_t202" style="position:absolute;top:1411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EE1B85" w14:paraId="32CB8875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2F9CF0B8" w14:textId="77777777" w:rsidR="00EE1B85" w:rsidRDefault="00EE1B85">
                              <w:pPr>
                                <w:pStyle w:val="GEFEG1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453EB12B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877" o:spid="_x0000_s1066" type="#_x0000_t202" style="position:absolute;top:1956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62"/>
                          <w:gridCol w:w="302"/>
                        </w:tblGrid>
                        <w:tr w:rsidR="00EE1B85" w14:paraId="6FE63C8F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02C168B5" w14:textId="77777777" w:rsidR="00EE1B85" w:rsidRDefault="00734A63">
                              <w:pPr>
                                <w:pStyle w:val="GEFEG1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50DAAB30" w14:textId="77777777" w:rsidR="00EE1B85" w:rsidRDefault="00734A63">
                              <w:pPr>
                                <w:pStyle w:val="GEFEG1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6EAE2EE9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878" o:spid="_x0000_s1067" type="#_x0000_t202" style="position:absolute;top:2678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EE1B85" w14:paraId="5EBA21B5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6668D4D7" w14:textId="77777777" w:rsidR="00EE1B85" w:rsidRDefault="00EE1B85">
                              <w:pPr>
                                <w:pStyle w:val="GEFEG1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25AC0249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879" o:spid="_x0000_s1068" type="#_x0000_t202" style="position:absolute;top:3223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62"/>
                          <w:gridCol w:w="302"/>
                        </w:tblGrid>
                        <w:tr w:rsidR="00EE1B85" w14:paraId="7AF3065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0537E92A" w14:textId="77777777" w:rsidR="00EE1B85" w:rsidRDefault="00734A63">
                              <w:pPr>
                                <w:pStyle w:val="GEFEG1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4CF8AC33" w14:textId="77777777" w:rsidR="00EE1B85" w:rsidRDefault="00734A63">
                              <w:pPr>
                                <w:pStyle w:val="GEFEG1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 w14:paraId="5847A521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880" o:spid="_x0000_s1069" type="#_x0000_t202" style="position:absolute;top:3945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EE1B85" w14:paraId="0F41F644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63B76F9E" w14:textId="77777777" w:rsidR="00EE1B85" w:rsidRDefault="00EE1B85">
                              <w:pPr>
                                <w:pStyle w:val="GEFEG1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70913776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881" o:spid="_x0000_s1070" type="#_x0000_t202" style="position:absolute;top:4490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62"/>
                          <w:gridCol w:w="302"/>
                        </w:tblGrid>
                        <w:tr w:rsidR="00EE1B85" w14:paraId="5FB9F460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22BA52B4" w14:textId="77777777" w:rsidR="00EE1B85" w:rsidRDefault="00734A63">
                              <w:pPr>
                                <w:pStyle w:val="GEFEG1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6103895F" w14:textId="77777777" w:rsidR="00EE1B85" w:rsidRDefault="00734A63">
                              <w:pPr>
                                <w:pStyle w:val="GEFEG1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3</w:t>
                              </w:r>
                            </w:p>
                          </w:tc>
                        </w:tr>
                      </w:tbl>
                      <w:p w14:paraId="7BE0F22B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882" o:spid="_x0000_s1071" type="#_x0000_t202" style="position:absolute;top:5212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EE1B85" w14:paraId="3C6D765D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38EB7828" w14:textId="77777777" w:rsidR="00EE1B85" w:rsidRDefault="00EE1B85">
                              <w:pPr>
                                <w:pStyle w:val="GEFEG1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4E62B3D6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883" o:spid="_x0000_s1072" type="#_x0000_t202" style="position:absolute;top:5757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62"/>
                          <w:gridCol w:w="302"/>
                        </w:tblGrid>
                        <w:tr w:rsidR="00EE1B85" w14:paraId="4CB9A978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1E40B5AE" w14:textId="77777777" w:rsidR="00EE1B85" w:rsidRDefault="00734A63">
                              <w:pPr>
                                <w:pStyle w:val="GEFEG1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338692C7" w14:textId="77777777" w:rsidR="00EE1B85" w:rsidRDefault="00734A63">
                              <w:pPr>
                                <w:pStyle w:val="GEFEG1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4</w:t>
                              </w:r>
                            </w:p>
                          </w:tc>
                        </w:tr>
                      </w:tbl>
                      <w:p w14:paraId="09A73DE2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884" o:spid="_x0000_s1073" style="position:absolute;left:1168;top:64;width:224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" fillcolor="black" strokeweight="42e-5mm">
                  <v:textbox inset="0,0,0,0"/>
                </v:rect>
                <v:rect id="Rectangle 1885" o:spid="_x0000_s1074" style="position:absolute;left:1160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" fillcolor="black" strokeweight="42e-5mm">
                  <v:textbox inset="0,0,0,0"/>
                </v:rect>
                <v:oval id="Oval 1886" o:spid="_x0000_s1075" style="position:absolute;left:951;top:151;width:434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" strokeweight="42e-5mm"/>
                <v:shape id="Text Box 1887" o:spid="_x0000_s1076" type="#_x0000_t202" style="position:absolute;left:944;top:144;width:448;height: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48"/>
                        </w:tblGrid>
                        <w:tr w:rsidR="00EE1B85" w14:paraId="214B812C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44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74BD67FE" w14:textId="77777777" w:rsidR="00EE1B85" w:rsidRDefault="00734A63">
                              <w:pPr>
                                <w:pStyle w:val="GEFEG1"/>
                                <w:spacing w:before="120" w:after="120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68A73F3C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888" o:spid="_x0000_s1077" style="position:absolute;left:1392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" fillcolor="black" strokeweight="42e-5mm">
                  <v:textbox inset="0,0,0,0"/>
                </v:rect>
                <v:rect id="Rectangle 1889" o:spid="_x0000_s1078" style="position:absolute;left:1472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" fillcolor="black" strokeweight="42e-5mm">
                  <v:textbox inset="0,0,0,0"/>
                </v:rect>
                <v:rect id="Rectangle 1890" o:spid="_x0000_s1079" style="position:absolute;left:1832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" fillcolor="black" strokeweight="42e-5mm">
                  <v:textbox inset="0,0,0,0"/>
                </v:rect>
                <v:rect id="Rectangle 1891" o:spid="_x0000_s1080" style="position:absolute;left:1832;top:144;width:15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" fillcolor="black" strokeweight="42e-5mm">
                  <v:textbox inset="0,0,0,0"/>
                </v:rect>
                <v:shape id="Text Box 1892" o:spid="_x0000_s1081" type="#_x0000_t202" style="position:absolute;left:1472;top:1411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EE1B85" w14:paraId="44EE739F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B9A2E48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SG4</w:t>
                              </w:r>
                            </w:p>
                          </w:tc>
                        </w:tr>
                        <w:tr w:rsidR="00EE1B85" w14:paraId="6E445AED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0AD67115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FBCEFB2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99999</w:t>
                              </w:r>
                            </w:p>
                          </w:tc>
                        </w:tr>
                      </w:tbl>
                      <w:p w14:paraId="4F611914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893" o:spid="_x0000_s1082" type="#_x0000_t202" style="position:absolute;left:1472;top:1956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EE1B85" w14:paraId="1AFAADEB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36F96D7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IDE</w:t>
                              </w:r>
                            </w:p>
                          </w:tc>
                        </w:tr>
                        <w:tr w:rsidR="00EE1B85" w14:paraId="2F80D653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1DEED4EF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E6B9004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7CAB0524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894" o:spid="_x0000_s1083" style="position:absolute;left:1840;top:2598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" fillcolor="black" strokeweight="42e-5mm">
                  <v:textbox inset="0,0,0,0"/>
                </v:rect>
                <v:rect id="Rectangle 1895" o:spid="_x0000_s1084" style="position:absolute;left:1832;top:2534;width:15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" fillcolor="black" strokeweight="42e-5mm">
                  <v:textbox inset="0,0,0,0"/>
                </v:rect>
                <v:rect id="Rectangle 1896" o:spid="_x0000_s1085" style="position:absolute;left:1832;top:2678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" fillcolor="black" strokeweight="42e-5mm">
                  <v:textbox inset="0,0,0,0"/>
                </v:rect>
                <v:shape id="Text Box 1897" o:spid="_x0000_s1086" type="#_x0000_t202" style="position:absolute;left:1472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EE1B85" w14:paraId="64C8EBDB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B12A176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IMD</w:t>
                              </w:r>
                            </w:p>
                          </w:tc>
                        </w:tr>
                        <w:tr w:rsidR="00EE1B85" w14:paraId="18E6AA2F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0B0D0F0C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F06F4B6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</w:tr>
                      </w:tbl>
                      <w:p w14:paraId="641B8C29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898" o:spid="_x0000_s1087" style="position:absolute;left:2208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" fillcolor="black" strokeweight="42e-5mm">
                  <v:textbox inset="0,0,0,0"/>
                </v:rect>
                <v:rect id="Rectangle 1899" o:spid="_x0000_s1088" style="position:absolute;left:2208;top:2598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" fillcolor="black" strokeweight="42e-5mm">
                  <v:textbox inset="0,0,0,0"/>
                </v:rect>
                <v:rect id="Rectangle 1900" o:spid="_x0000_s1089" style="position:absolute;left:2288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" fillcolor="black" strokeweight="42e-5mm">
                  <v:textbox inset="0,0,0,0"/>
                </v:rect>
                <v:rect id="Rectangle 1901" o:spid="_x0000_s1090" style="position:absolute;left:2288;top:2598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" fillcolor="black" strokeweight="42e-5mm">
                  <v:textbox inset="0,0,0,0"/>
                </v:rect>
                <v:rect id="Rectangle 1902" o:spid="_x0000_s1091" style="position:absolute;left:2648;top:2606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" fillcolor="black" strokeweight="42e-5mm">
                  <v:textbox inset="0,0,0,0"/>
                </v:rect>
                <v:rect id="Rectangle 1903" o:spid="_x0000_s1092" style="position:absolute;left:2648;top:2678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" fillcolor="black" strokeweight="42e-5mm">
                  <v:textbox inset="0,0,0,0"/>
                </v:rect>
                <v:shape id="Text Box 1904" o:spid="_x0000_s1093" type="#_x0000_t202" style="position:absolute;left:2288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EE1B85" w14:paraId="569075C8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C29B1A3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DTM</w:t>
                              </w:r>
                            </w:p>
                          </w:tc>
                        </w:tr>
                        <w:tr w:rsidR="00EE1B85" w14:paraId="75C67E07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7F036300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FFA060A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</w:t>
                              </w:r>
                            </w:p>
                          </w:tc>
                        </w:tr>
                      </w:tbl>
                      <w:p w14:paraId="5ADDCEEC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905" o:spid="_x0000_s1094" style="position:absolute;left:3024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" fillcolor="black" strokeweight="42e-5mm">
                  <v:textbox inset="0,0,0,0"/>
                </v:rect>
                <v:rect id="Rectangle 1906" o:spid="_x0000_s1095" style="position:absolute;left:3024;top:2598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" fillcolor="black" strokeweight="42e-5mm">
                  <v:textbox inset="0,0,0,0"/>
                </v:rect>
                <v:rect id="Rectangle 1907" o:spid="_x0000_s1096" style="position:absolute;left:3104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" fillcolor="black" strokeweight="42e-5mm">
                  <v:textbox inset="0,0,0,0"/>
                </v:rect>
                <v:rect id="Rectangle 1908" o:spid="_x0000_s1097" style="position:absolute;left:3104;top:2598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" fillcolor="black" strokeweight="42e-5mm">
                  <v:textbox inset="0,0,0,0"/>
                </v:rect>
                <v:rect id="Rectangle 1909" o:spid="_x0000_s1098" style="position:absolute;left:3464;top:2606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" fillcolor="black" strokeweight="42e-5mm">
                  <v:textbox inset="0,0,0,0"/>
                </v:rect>
                <v:rect id="Rectangle 1910" o:spid="_x0000_s1099" style="position:absolute;left:3464;top:2678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" fillcolor="black" strokeweight="42e-5mm">
                  <v:textbox inset="0,0,0,0"/>
                </v:rect>
                <v:shape id="Text Box 1911" o:spid="_x0000_s1100" type="#_x0000_t202" style="position:absolute;left:3104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EE1B85" w14:paraId="686096FD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20FEF6A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STS</w:t>
                              </w:r>
                            </w:p>
                          </w:tc>
                        </w:tr>
                        <w:tr w:rsidR="00EE1B85" w14:paraId="6116EEE9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5C8D4DE3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3F1DF79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</w:tr>
                      </w:tbl>
                      <w:p w14:paraId="47D84533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912" o:spid="_x0000_s1101" style="position:absolute;left:3840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" fillcolor="black" strokeweight="42e-5mm">
                  <v:textbox inset="0,0,0,0"/>
                </v:rect>
                <v:rect id="Rectangle 1913" o:spid="_x0000_s1102" style="position:absolute;left:3840;top:2598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" fillcolor="black" strokeweight="42e-5mm">
                  <v:textbox inset="0,0,0,0"/>
                </v:rect>
                <v:rect id="Rectangle 1914" o:spid="_x0000_s1103" style="position:absolute;left:3920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" fillcolor="black" strokeweight="42e-5mm">
                  <v:textbox inset="0,0,0,0"/>
                </v:rect>
                <v:rect id="Rectangle 1915" o:spid="_x0000_s1104" style="position:absolute;left:3920;top:2598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" fillcolor="black" strokeweight="42e-5mm">
                  <v:textbox inset="0,0,0,0"/>
                </v:rect>
                <v:rect id="Rectangle 1916" o:spid="_x0000_s1105" style="position:absolute;left:4280;top:2606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" fillcolor="black" strokeweight="42e-5mm">
                  <v:textbox inset="0,0,0,0"/>
                </v:rect>
                <v:rect id="Rectangle 1917" o:spid="_x0000_s1106" style="position:absolute;left:4280;top:2678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" fillcolor="black" strokeweight="42e-5mm">
                  <v:textbox inset="0,0,0,0"/>
                </v:rect>
                <v:shape id="Text Box 1918" o:spid="_x0000_s1107" type="#_x0000_t202" style="position:absolute;left:3920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EE1B85" w14:paraId="06EC0D05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9A12A9A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FTX</w:t>
                              </w:r>
                            </w:p>
                          </w:tc>
                        </w:tr>
                        <w:tr w:rsidR="00EE1B85" w14:paraId="5278D471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28BC3FB3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8E4896C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</w:tr>
                      </w:tbl>
                      <w:p w14:paraId="007AD596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919" o:spid="_x0000_s1108" style="position:absolute;left:4656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" fillcolor="black" strokeweight="42e-5mm">
                  <v:textbox inset="0,0,0,0"/>
                </v:rect>
                <v:rect id="Rectangle 1920" o:spid="_x0000_s1109" style="position:absolute;left:4656;top:2598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" fillcolor="black" strokeweight="42e-5mm">
                  <v:textbox inset="0,0,0,0"/>
                </v:rect>
                <v:rect id="Rectangle 1921" o:spid="_x0000_s1110" style="position:absolute;left:4736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" fillcolor="black" strokeweight="42e-5mm">
                  <v:textbox inset="0,0,0,0"/>
                </v:rect>
                <v:rect id="Rectangle 1922" o:spid="_x0000_s1111" style="position:absolute;left:4736;top:2598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" fillcolor="black" strokeweight="42e-5mm">
                  <v:textbox inset="0,0,0,0"/>
                </v:rect>
                <v:rect id="Rectangle 1923" o:spid="_x0000_s1112" style="position:absolute;left:5096;top:2606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" fillcolor="black" strokeweight="42e-5mm">
                  <v:textbox inset="0,0,0,0"/>
                </v:rect>
                <v:rect id="Rectangle 1924" o:spid="_x0000_s1113" style="position:absolute;left:5096;top:2678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" fillcolor="black" strokeweight="42e-5mm">
                  <v:textbox inset="0,0,0,0"/>
                </v:rect>
                <v:shape id="Text Box 1925" o:spid="_x0000_s1114" type="#_x0000_t202" style="position:absolute;left:4736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EE1B85" w14:paraId="5725BF12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987BB36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AGR</w:t>
                              </w:r>
                            </w:p>
                          </w:tc>
                        </w:tr>
                        <w:tr w:rsidR="00EE1B85" w14:paraId="2386EAA0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5E1FF5C8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B24F2E5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</w:tr>
                      </w:tbl>
                      <w:p w14:paraId="09E3AEC8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926" o:spid="_x0000_s1115" style="position:absolute;left:5472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" fillcolor="black" strokeweight="42e-5mm">
                  <v:textbox inset="0,0,0,0"/>
                </v:rect>
                <v:rect id="Rectangle 1927" o:spid="_x0000_s1116" style="position:absolute;left:5472;top:2598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" fillcolor="black" strokeweight="42e-5mm">
                  <v:textbox inset="0,0,0,0"/>
                </v:rect>
                <v:rect id="Rectangle 1928" o:spid="_x0000_s1117" style="position:absolute;left:5552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" fillcolor="black" strokeweight="42e-5mm">
                  <v:textbox inset="0,0,0,0"/>
                </v:rect>
                <v:rect id="Rectangle 1929" o:spid="_x0000_s1118" style="position:absolute;left:5552;top:2598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" fillcolor="black" strokeweight="42e-5mm">
                  <v:textbox inset="0,0,0,0"/>
                </v:rect>
                <v:rect id="Rectangle 1930" o:spid="_x0000_s1119" style="position:absolute;left:5912;top:2606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" fillcolor="black" strokeweight="42e-5mm">
                  <v:textbox inset="0,0,0,0"/>
                </v:rect>
                <v:shape id="Text Box 1931" o:spid="_x0000_s1120" type="#_x0000_t202" style="position:absolute;left:5552;top:2678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EE1B85" w14:paraId="38768787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B1D91FD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SG5</w:t>
                              </w:r>
                            </w:p>
                          </w:tc>
                        </w:tr>
                        <w:tr w:rsidR="00EE1B85" w14:paraId="3FB916E2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363A202F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EF17241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999999</w:t>
                              </w:r>
                            </w:p>
                          </w:tc>
                        </w:tr>
                      </w:tbl>
                      <w:p w14:paraId="3AAFABE7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932" o:spid="_x0000_s1121" type="#_x0000_t202" style="position:absolute;left:5552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EE1B85" w14:paraId="49711623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E10E6BF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LOC</w:t>
                              </w:r>
                            </w:p>
                          </w:tc>
                        </w:tr>
                        <w:tr w:rsidR="00EE1B85" w14:paraId="04F77318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126B2265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31342D3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24071C6A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933" o:spid="_x0000_s1122" style="position:absolute;left:6288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" fillcolor="black" strokeweight="42e-5mm">
                  <v:textbox inset="0,0,0,0"/>
                </v:rect>
                <v:rect id="Rectangle 1934" o:spid="_x0000_s1123" style="position:absolute;left:6288;top:2598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" fillcolor="black" strokeweight="42e-5mm">
                  <v:textbox inset="0,0,0,0"/>
                </v:rect>
                <v:rect id="Rectangle 1935" o:spid="_x0000_s1124" style="position:absolute;left:6368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" fillcolor="black" strokeweight="42e-5mm">
                  <v:textbox inset="0,0,0,0"/>
                </v:rect>
                <v:rect id="Rectangle 1936" o:spid="_x0000_s1125" style="position:absolute;left:6368;top:2598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" fillcolor="black" strokeweight="42e-5mm">
                  <v:textbox inset="0,0,0,0"/>
                </v:rect>
                <v:rect id="Rectangle 1937" o:spid="_x0000_s1126" style="position:absolute;left:6728;top:2606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" fillcolor="black" strokeweight="42e-5mm">
                  <v:textbox inset="0,0,0,0"/>
                </v:rect>
                <v:shape id="Text Box 1938" o:spid="_x0000_s1127" type="#_x0000_t202" style="position:absolute;left:6368;top:2678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EE1B85" w14:paraId="51303484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0B169AF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SG6</w:t>
                              </w:r>
                            </w:p>
                          </w:tc>
                        </w:tr>
                        <w:tr w:rsidR="00EE1B85" w14:paraId="640EDB20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415B92E8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11F97C9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</w:t>
                              </w:r>
                            </w:p>
                          </w:tc>
                        </w:tr>
                      </w:tbl>
                      <w:p w14:paraId="28F9440D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939" o:spid="_x0000_s1128" type="#_x0000_t202" style="position:absolute;left:6368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EE1B85" w14:paraId="541E642C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E39A292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RFF</w:t>
                              </w:r>
                            </w:p>
                          </w:tc>
                        </w:tr>
                        <w:tr w:rsidR="00EE1B85" w14:paraId="40C54832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2CF5E179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FD7B19A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6B6F8BB1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940" o:spid="_x0000_s1129" style="position:absolute;left:6728;top:3801;width:15;height: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" fillcolor="black" strokeweight="42e-5mm">
                  <v:textbox inset="0,0,0,0"/>
                </v:rect>
                <v:shape id="Text Box 1941" o:spid="_x0000_s1130" type="#_x0000_t202" style="position:absolute;left:6368;top:4490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EE1B85" w14:paraId="1AB522FF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A8851C1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DTM</w:t>
                              </w:r>
                            </w:p>
                          </w:tc>
                        </w:tr>
                        <w:tr w:rsidR="00EE1B85" w14:paraId="1C231F2E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320C47DC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C2D97BE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</w:tr>
                      </w:tbl>
                      <w:p w14:paraId="0A6FE24F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942" o:spid="_x0000_s1131" style="position:absolute;left:7104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" fillcolor="black" strokeweight="42e-5mm">
                  <v:textbox inset="0,0,0,0"/>
                </v:rect>
                <v:rect id="Rectangle 1943" o:spid="_x0000_s1132" style="position:absolute;left:7104;top:2598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" fillcolor="black" strokeweight="42e-5mm">
                  <v:textbox inset="0,0,0,0"/>
                </v:rect>
                <v:rect id="Rectangle 1944" o:spid="_x0000_s1133" style="position:absolute;left:7184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" fillcolor="black" strokeweight="42e-5mm">
                  <v:textbox inset="0,0,0,0"/>
                </v:rect>
                <v:rect id="Rectangle 1945" o:spid="_x0000_s1134" style="position:absolute;left:7184;top:2598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" fillcolor="black" strokeweight="42e-5mm">
                  <v:textbox inset="0,0,0,0"/>
                </v:rect>
                <v:rect id="Rectangle 1946" o:spid="_x0000_s1135" style="position:absolute;left:7544;top:2606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" fillcolor="black" strokeweight="42e-5mm">
                  <v:textbox inset="0,0,0,0"/>
                </v:rect>
                <v:shape id="Text Box 1947" o:spid="_x0000_s1136" type="#_x0000_t202" style="position:absolute;left:7184;top:2678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EE1B85" w14:paraId="0F7BC6CE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16B612E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SG8</w:t>
                              </w:r>
                            </w:p>
                          </w:tc>
                        </w:tr>
                        <w:tr w:rsidR="00EE1B85" w14:paraId="7B3FC486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1A868871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62D19B3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99999</w:t>
                              </w:r>
                            </w:p>
                          </w:tc>
                        </w:tr>
                      </w:tbl>
                      <w:p w14:paraId="58633EC4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948" o:spid="_x0000_s1137" type="#_x0000_t202" style="position:absolute;left:7184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EE1B85" w14:paraId="0E15ECCB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C13C915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SEQ</w:t>
                              </w:r>
                            </w:p>
                          </w:tc>
                        </w:tr>
                        <w:tr w:rsidR="00EE1B85" w14:paraId="0CCE11F3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7A29EA21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507F1A5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589343EF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949" o:spid="_x0000_s1138" style="position:absolute;left:7552;top:3865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" fillcolor="black" strokeweight="42e-5mm">
                  <v:textbox inset="0,0,0,0"/>
                </v:rect>
                <v:rect id="Rectangle 1950" o:spid="_x0000_s1139" style="position:absolute;left:7544;top:3801;width:15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" fillcolor="black" strokeweight="42e-5mm">
                  <v:textbox inset="0,0,0,0"/>
                </v:rect>
                <v:rect id="Rectangle 1951" o:spid="_x0000_s1140" style="position:absolute;left:7544;top:3945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" fillcolor="black" strokeweight="42e-5mm">
                  <v:textbox inset="0,0,0,0"/>
                </v:rect>
                <v:shape id="Text Box 1952" o:spid="_x0000_s1141" type="#_x0000_t202" style="position:absolute;left:7184;top:4490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EE1B85" w14:paraId="2066F6EC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7A2175B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RFF</w:t>
                              </w:r>
                            </w:p>
                          </w:tc>
                        </w:tr>
                        <w:tr w:rsidR="00EE1B85" w14:paraId="4F1D40ED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291B6EC3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C74FD11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</w:tr>
                      </w:tbl>
                      <w:p w14:paraId="3050B671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953" o:spid="_x0000_s1142" style="position:absolute;left:7920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" fillcolor="black" strokeweight="42e-5mm">
                  <v:textbox inset="0,0,0,0"/>
                </v:rect>
                <v:rect id="Rectangle 1954" o:spid="_x0000_s1143" style="position:absolute;left:7920;top:2598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" fillcolor="black" strokeweight="42e-5mm">
                  <v:textbox inset="0,0,0,0"/>
                </v:rect>
                <v:rect id="Rectangle 1955" o:spid="_x0000_s1144" style="position:absolute;left:7920;top:3865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" fillcolor="black" strokeweight="42e-5mm">
                  <v:textbox inset="0,0,0,0"/>
                </v:rect>
                <v:rect id="Rectangle 1956" o:spid="_x0000_s1145" style="position:absolute;left:8000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" fillcolor="black" strokeweight="42e-5mm">
                  <v:textbox inset="0,0,0,0"/>
                </v:rect>
                <v:rect id="Rectangle 1957" o:spid="_x0000_s1146" style="position:absolute;left:8000;top:2598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" fillcolor="black" strokeweight="42e-5mm">
                  <v:textbox inset="0,0,0,0"/>
                </v:rect>
                <v:rect id="Rectangle 1958" o:spid="_x0000_s1147" style="position:absolute;left:8000;top:3865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" fillcolor="black" strokeweight="42e-5mm">
                  <v:textbox inset="0,0,0,0"/>
                </v:rect>
                <v:rect id="Rectangle 1959" o:spid="_x0000_s1148" style="position:absolute;left:8360;top:3873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" fillcolor="black" strokeweight="42e-5mm">
                  <v:textbox inset="0,0,0,0"/>
                </v:rect>
                <v:rect id="Rectangle 1960" o:spid="_x0000_s1149" style="position:absolute;left:8360;top:3945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" fillcolor="black" strokeweight="42e-5mm">
                  <v:textbox inset="0,0,0,0"/>
                </v:rect>
                <v:shape id="Text Box 1961" o:spid="_x0000_s1150" type="#_x0000_t202" style="position:absolute;left:8000;top:4490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EE1B85" w14:paraId="666E4397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BBC008F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PIA</w:t>
                              </w:r>
                            </w:p>
                          </w:tc>
                        </w:tr>
                        <w:tr w:rsidR="00EE1B85" w14:paraId="6936E730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2F23E94C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FB9E29A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</w:tr>
                      </w:tbl>
                      <w:p w14:paraId="7A5013F2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962" o:spid="_x0000_s1151" style="position:absolute;left:8736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" fillcolor="black" strokeweight="42e-5mm">
                  <v:textbox inset="0,0,0,0"/>
                </v:rect>
                <v:rect id="Rectangle 1963" o:spid="_x0000_s1152" style="position:absolute;left:8736;top:2598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" fillcolor="black" strokeweight="42e-5mm">
                  <v:textbox inset="0,0,0,0"/>
                </v:rect>
                <v:rect id="Rectangle 1964" o:spid="_x0000_s1153" style="position:absolute;left:8736;top:3865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" fillcolor="black" strokeweight="42e-5mm">
                  <v:textbox inset="0,0,0,0"/>
                </v:rect>
                <v:rect id="Rectangle 1965" o:spid="_x0000_s1154" style="position:absolute;left:8816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" fillcolor="black" strokeweight="42e-5mm">
                  <v:textbox inset="0,0,0,0"/>
                </v:rect>
                <v:rect id="Rectangle 1966" o:spid="_x0000_s1155" style="position:absolute;left:8816;top:2598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" fillcolor="black" strokeweight="42e-5mm">
                  <v:textbox inset="0,0,0,0"/>
                </v:rect>
                <v:rect id="Rectangle 1967" o:spid="_x0000_s1156" style="position:absolute;left:8816;top:3865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" fillcolor="black" strokeweight="42e-5mm">
                  <v:textbox inset="0,0,0,0"/>
                </v:rect>
                <v:rect id="Rectangle 1968" o:spid="_x0000_s1157" style="position:absolute;left:9176;top:3873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" fillcolor="black" strokeweight="42e-5mm">
                  <v:textbox inset="0,0,0,0"/>
                </v:rect>
                <v:shape id="Text Box 1969" o:spid="_x0000_s1158" type="#_x0000_t202" style="position:absolute;left:8816;top:3945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EE1B85" w14:paraId="1CBB531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E54227A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SG9</w:t>
                              </w:r>
                            </w:p>
                          </w:tc>
                        </w:tr>
                        <w:tr w:rsidR="00EE1B85" w14:paraId="1146014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596FC970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08FA1FC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</w:t>
                              </w:r>
                            </w:p>
                          </w:tc>
                        </w:tr>
                      </w:tbl>
                      <w:p w14:paraId="45AC24F6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970" o:spid="_x0000_s1159" type="#_x0000_t202" style="position:absolute;left:8816;top:4490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EE1B85" w14:paraId="0893D9FD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3E5239C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QTY</w:t>
                              </w:r>
                            </w:p>
                          </w:tc>
                        </w:tr>
                        <w:tr w:rsidR="00EE1B85" w14:paraId="3D1DEB7E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2B1E68DF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8AA0210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3FE005C8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971" o:spid="_x0000_s1160" style="position:absolute;left:9552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" fillcolor="black" strokeweight="42e-5mm">
                  <v:textbox inset="0,0,0,0"/>
                </v:rect>
                <v:rect id="Rectangle 1972" o:spid="_x0000_s1161" style="position:absolute;left:9552;top:2598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" fillcolor="black" strokeweight="42e-5mm">
                  <v:textbox inset="0,0,0,0"/>
                </v:rect>
                <v:rect id="Rectangle 1973" o:spid="_x0000_s1162" style="position:absolute;left:9552;top:3865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" fillcolor="black" strokeweight="42e-5mm">
                  <v:textbox inset="0,0,0,0"/>
                </v:rect>
                <v:rect id="Rectangle 1974" o:spid="_x0000_s1163" style="position:absolute;left:9632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" fillcolor="black" strokeweight="42e-5mm">
                  <v:textbox inset="0,0,0,0"/>
                </v:rect>
                <v:rect id="Rectangle 1975" o:spid="_x0000_s1164" style="position:absolute;left:9632;top:2598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" fillcolor="black" strokeweight="42e-5mm">
                  <v:textbox inset="0,0,0,0"/>
                </v:rect>
                <v:rect id="Rectangle 1976" o:spid="_x0000_s1165" style="position:absolute;left:9632;top:3865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" fillcolor="black" strokeweight="42e-5mm">
                  <v:textbox inset="0,0,0,0"/>
                </v:rect>
                <v:rect id="Rectangle 1977" o:spid="_x0000_s1166" style="position:absolute;left:9992;top:3873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" fillcolor="black" strokeweight="42e-5mm">
                  <v:textbox inset="0,0,0,0"/>
                </v:rect>
                <v:shape id="Text Box 1978" o:spid="_x0000_s1167" type="#_x0000_t202" style="position:absolute;left:9632;top:3945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EE1B85" w14:paraId="60E0504C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C1B5D8B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SG10</w:t>
                              </w:r>
                            </w:p>
                          </w:tc>
                        </w:tr>
                        <w:tr w:rsidR="00EE1B85" w14:paraId="455D86A3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1875534C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8093C5C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</w:t>
                              </w:r>
                            </w:p>
                          </w:tc>
                        </w:tr>
                      </w:tbl>
                      <w:p w14:paraId="300306AA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979" o:spid="_x0000_s1168" type="#_x0000_t202" style="position:absolute;left:9632;top:4490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EE1B85" w14:paraId="3F469486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D277F2D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CCI</w:t>
                              </w:r>
                            </w:p>
                          </w:tc>
                        </w:tr>
                        <w:tr w:rsidR="00EE1B85" w14:paraId="378ABAE9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11BCB4D8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F7285FC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6031567B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980" o:spid="_x0000_s1169" style="position:absolute;left:9992;top:5068;width:15;height: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" fillcolor="black" strokeweight="42e-5mm">
                  <v:textbox inset="0,0,0,0"/>
                </v:rect>
                <v:shape id="Text Box 1981" o:spid="_x0000_s1170" type="#_x0000_t202" style="position:absolute;left:9632;top:5757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EE1B85" w14:paraId="5AE8CC05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BEF003C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CAV</w:t>
                              </w:r>
                            </w:p>
                          </w:tc>
                        </w:tr>
                        <w:tr w:rsidR="00EE1B85" w14:paraId="65553A5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2FE7CDEF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AD415CD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</w:t>
                              </w:r>
                            </w:p>
                          </w:tc>
                        </w:tr>
                      </w:tbl>
                      <w:p w14:paraId="11AC89A8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982" o:spid="_x0000_s1171" style="position:absolute;left:10368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" fillcolor="black" strokeweight="42e-5mm">
                  <v:textbox inset="0,0,0,0"/>
                </v:rect>
                <v:rect id="Rectangle 1983" o:spid="_x0000_s1172" style="position:absolute;left:10368;top:2598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" fillcolor="black" strokeweight="42e-5mm">
                  <v:textbox inset="0,0,0,0"/>
                </v:rect>
                <v:rect id="Rectangle 1984" o:spid="_x0000_s1173" style="position:absolute;left:10448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" fillcolor="black" strokeweight="42e-5mm">
                  <v:textbox inset="0,0,0,0"/>
                </v:rect>
                <v:rect id="Rectangle 1985" o:spid="_x0000_s1174" style="position:absolute;left:10448;top:2598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" fillcolor="black" strokeweight="42e-5mm">
                  <v:textbox inset="0,0,0,0"/>
                </v:rect>
                <v:rect id="Rectangle 1986" o:spid="_x0000_s1175" style="position:absolute;left:10808;top:2606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" fillcolor="black" strokeweight="42e-5mm">
                  <v:textbox inset="0,0,0,0"/>
                </v:rect>
                <v:shape id="Text Box 1987" o:spid="_x0000_s1176" type="#_x0000_t202" style="position:absolute;left:10448;top:2678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EE1B85" w14:paraId="26E3C7E7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029991E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SG12</w:t>
                              </w:r>
                            </w:p>
                          </w:tc>
                        </w:tr>
                        <w:tr w:rsidR="00EE1B85" w14:paraId="779951E4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0B789EA5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D6ADC7C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</w:t>
                              </w:r>
                            </w:p>
                          </w:tc>
                        </w:tr>
                      </w:tbl>
                      <w:p w14:paraId="4FE797A8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988" o:spid="_x0000_s1177" type="#_x0000_t202" style="position:absolute;left:10448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EE1B85" w14:paraId="4F20B687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C868171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NAD</w:t>
                              </w:r>
                            </w:p>
                          </w:tc>
                        </w:tr>
                        <w:tr w:rsidR="00EE1B85" w14:paraId="68F52280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350727CB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E8E6CE9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1F396C15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989" o:spid="_x0000_s1178" style="position:absolute;left:10808;top:3801;width:15;height: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" fillcolor="black" strokeweight="42e-5mm">
                  <v:textbox inset="0,0,0,0"/>
                </v:rect>
                <v:shape id="Text Box 1990" o:spid="_x0000_s1179" type="#_x0000_t202" style="position:absolute;left:10448;top:4490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EE1B85" w14:paraId="1595D9BD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927C3F8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RFF</w:t>
                              </w:r>
                            </w:p>
                          </w:tc>
                        </w:tr>
                        <w:tr w:rsidR="00EE1B85" w14:paraId="475D3706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30CED691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A0A4747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</w:tr>
                      </w:tbl>
                      <w:p w14:paraId="5E14BEEA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991" o:spid="_x0000_s1180" style="position:absolute;left:11184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" fillcolor="black" strokeweight="42e-5mm">
                  <v:textbox inset="0,0,0,0"/>
                </v:rect>
                <v:rect id="Rectangle 1992" o:spid="_x0000_s1181" style="position:absolute;left:11264;top:64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" fillcolor="black" strokeweight="42e-5mm">
                  <v:textbox inset="0,0,0,0"/>
                </v:rect>
                <v:rect id="Rectangle 1993" o:spid="_x0000_s1182" style="position:absolute;left:11624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" fillcolor="black" strokeweight="42e-5mm">
                  <v:textbox inset="0,0,0,0"/>
                </v:rect>
                <v:rect id="Rectangle 1994" o:spid="_x0000_s1183" style="position:absolute;left:11624;top:144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" fillcolor="black" strokeweight="42e-5mm">
                  <v:textbox inset="0,0,0,0"/>
                </v:rect>
                <v:shape id="Text Box 1995" o:spid="_x0000_s1184" type="#_x0000_t202" style="position:absolute;left:11264;top:689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EE1B85" w14:paraId="6B50153D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A36971E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UNT</w:t>
                              </w:r>
                            </w:p>
                          </w:tc>
                        </w:tr>
                        <w:tr w:rsidR="00EE1B85" w14:paraId="59A043B6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7A4BBFF7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7105BD8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74527993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5"/>
        <w:gridCol w:w="593"/>
        <w:gridCol w:w="1248"/>
        <w:gridCol w:w="542"/>
        <w:gridCol w:w="288"/>
        <w:gridCol w:w="778"/>
        <w:gridCol w:w="14"/>
        <w:gridCol w:w="296"/>
        <w:gridCol w:w="744"/>
        <w:gridCol w:w="1034"/>
        <w:gridCol w:w="3841"/>
      </w:tblGrid>
      <w:tr w:rsidR="00EE1B85" w14:paraId="0F1D65B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8601D13" w14:textId="77777777" w:rsidR="00EE1B85" w:rsidRDefault="00734A63">
            <w:pPr>
              <w:pStyle w:val="GEFEG1"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lastRenderedPageBreak/>
              <w:fldChar w:fldCharType="begin"/>
            </w:r>
            <w:r>
              <w:rPr>
                <w:noProof/>
              </w:rPr>
              <w:instrText>TC "</w:instrText>
            </w:r>
            <w:bookmarkStart w:id="2" w:name="_Toc232492172"/>
            <w:r>
              <w:rPr>
                <w:noProof/>
              </w:rPr>
              <w:instrText>Segmentlayout</w:instrText>
            </w:r>
            <w:bookmarkEnd w:id="2"/>
            <w:r>
              <w:rPr>
                <w:noProof/>
              </w:rPr>
              <w:instrText>" \l1</w:instrText>
            </w:r>
            <w:r>
              <w:rPr>
                <w:noProof/>
              </w:rPr>
              <w:fldChar w:fldCharType="end"/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A4834C7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6B23B374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D4433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F22130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A84993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A1B5D8C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UNH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E0B933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2D9E62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Nachrichten-Kopfsegment</w:t>
            </w:r>
          </w:p>
        </w:tc>
      </w:tr>
      <w:tr w:rsidR="00EE1B85" w14:paraId="062FD4E8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940F671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C3B3366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4055C25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4077DB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E6E4FC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8F7B35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1A85BA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2D145A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16ACB2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901423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51A687F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50CABB7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UNH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2462D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F0F0B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4FFDD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CAEF8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D53417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035A2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B9CD6A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CBB3452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0062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D317F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Nachrichten-Referenznummer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4B210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3F735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37DFD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D9306C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78120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Eindeutige Nachrichtenreferenz in einer Nachricht des</w:t>
            </w:r>
          </w:p>
          <w:p w14:paraId="25587B8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Absenders.</w:t>
            </w:r>
          </w:p>
          <w:p w14:paraId="4E887E0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Nummer der Nachrichten einer Übertragungsdatei im</w:t>
            </w:r>
          </w:p>
          <w:p w14:paraId="6556C58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Datenaustausch. Identisch mit DE0062 im UNT, i. d. R. vom</w:t>
            </w:r>
          </w:p>
          <w:p w14:paraId="4CE4ABB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sendenden Konverter vergeben.</w:t>
            </w:r>
          </w:p>
        </w:tc>
      </w:tr>
      <w:tr w:rsidR="00EE1B85" w14:paraId="4084914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AE4E8C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S009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C378E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Nachrichten-Kennung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0228D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E64BD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F7B79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04A0E5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140EB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1F810E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8C5A60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0065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7E7F6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Nachrichtentyp-Kennung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EB7D9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3E19D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7337D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D31CC9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8240AC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UTILMD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Netzanschluss-Stammdaten</w:t>
            </w:r>
          </w:p>
        </w:tc>
      </w:tr>
      <w:tr w:rsidR="00EE1B85" w14:paraId="16BFD1E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4AC4E18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0052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3CDE2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Versionsnummer des</w:t>
            </w:r>
          </w:p>
          <w:p w14:paraId="4722C26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Nachrichtentyps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87B8D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C9D88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84B28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FC08AD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9BA96F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Entwurfs-Version</w:t>
            </w:r>
          </w:p>
        </w:tc>
      </w:tr>
      <w:tr w:rsidR="00EE1B85" w14:paraId="0AA7454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7E37450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F1F72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Freigabenummer des</w:t>
            </w:r>
          </w:p>
          <w:p w14:paraId="1CA3880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Nachrichtentyps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A768B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68EFF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CB05D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CABCF8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45B11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11A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Ausgabe 2011 - A</w:t>
            </w:r>
          </w:p>
        </w:tc>
      </w:tr>
      <w:tr w:rsidR="00EE1B85" w14:paraId="44A8EF4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E1975AE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C4799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Verwaltende Organisation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79667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5D413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9CC91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6DAF12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61A2A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UN/CEFACT</w:t>
            </w:r>
          </w:p>
        </w:tc>
      </w:tr>
      <w:tr w:rsidR="00EE1B85" w14:paraId="430113A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FF13DA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0057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D62F7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Anwendungscode der</w:t>
            </w:r>
          </w:p>
          <w:p w14:paraId="27E7CA3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zuständigen Organisation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46501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7C4D1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A63C0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15AC79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A8CCC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Hinweis: Es werden nur die Versions- und Release-</w:t>
            </w:r>
          </w:p>
          <w:p w14:paraId="30C4694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Nummern der Nachrichtenbeschreibungen angegeben.</w:t>
            </w:r>
          </w:p>
          <w:p w14:paraId="7A0775BF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G1.2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Versionsnummer der zugrundeliegenden</w:t>
            </w:r>
          </w:p>
          <w:p w14:paraId="0B3D1FFE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BDEW-Nachrichtenbeschreibung</w:t>
            </w:r>
          </w:p>
        </w:tc>
      </w:tr>
      <w:tr w:rsidR="00EE1B85" w14:paraId="338E023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B5B2F2E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0068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2DBED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Allgemeine Zuordnungs-</w:t>
            </w:r>
          </w:p>
          <w:p w14:paraId="39FE403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F2C4E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7928A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19CB9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8A329E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8C686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Identifikation einer Übertragungsserie</w:t>
            </w:r>
          </w:p>
        </w:tc>
      </w:tr>
      <w:tr w:rsidR="00EE1B85" w14:paraId="15F4E19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9F71CA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S010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12AFA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 der Übermittlung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EA292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38DA6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1FDEE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EB778A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9C304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64AE06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E7E6658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0070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2922A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Übermittlungsfolgenummer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23FF1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FF0B8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6AEF2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A645C5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384F6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Laufende Nummer bei Aufteilung von Nachrichten</w:t>
            </w:r>
          </w:p>
        </w:tc>
      </w:tr>
      <w:tr w:rsidR="00EE1B85" w14:paraId="3DD075D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18EF1D5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0073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3E0573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Erste und letzte Übermittlung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07F975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9DE298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a1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AEB944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AA4542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a1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D3CB594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Beginn</w:t>
            </w:r>
          </w:p>
          <w:p w14:paraId="7D0EDA0F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Ende</w:t>
            </w:r>
          </w:p>
        </w:tc>
      </w:tr>
      <w:tr w:rsidR="00EE1B85" w14:paraId="70691DB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45DE2D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:rsidRPr="008D23B4" w14:paraId="61114FC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A6E11D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dazu, eine Nachricht zu eröffnen, zu identifizieren und zu spezifizieren.</w:t>
            </w:r>
          </w:p>
          <w:p w14:paraId="1C16C185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300AD6B2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Hinweis:</w:t>
            </w:r>
          </w:p>
          <w:p w14:paraId="2ADB3A2A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37532C62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S010: Diese Datenelementgruppe wird benötigt, um bei größeren Listen, wie z. B. Zuordnungslisten, die auf mehrere Nachrichten</w:t>
            </w:r>
          </w:p>
          <w:p w14:paraId="0CDA7E40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verteilt werden, klammern zu können. Jede Nachricht wird jeweils in einer Übertragungsdatei übertragen.</w:t>
            </w:r>
          </w:p>
          <w:p w14:paraId="352A1E24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2BD30A1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DE0068 ff.: Wenn Listen (z. B. Zuordnungslisten) aufgeteilt werden, ist dies entsprechend zu kennzeichnen. Wird eine Liste auf</w:t>
            </w:r>
          </w:p>
          <w:p w14:paraId="5A370B57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mehrere Nachrichten aufgeteilt, ist unter Berücksichtigung der technischen Restriktionen die maximal mögliche Segmentanzahl</w:t>
            </w:r>
          </w:p>
          <w:p w14:paraId="0CBAF38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im UNH zu verwenden. Falls keine Aufteilung vorgenommen wird ist die Datenelementgruppe nicht zu verwenden.</w:t>
            </w:r>
          </w:p>
          <w:p w14:paraId="7B1D6399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3182D174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DE0068: Dieses Datenelement wird verwendet, um bei Nutzung der S010 eine Referenzierung zur ersten UTILMD-Datei (DE0020</w:t>
            </w:r>
          </w:p>
          <w:p w14:paraId="02AA2623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aus dem UNB-Segment) der Übertragungsserie zu ermöglichen.</w:t>
            </w:r>
          </w:p>
          <w:p w14:paraId="5485BBC5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2981511B" w14:textId="77777777" w:rsidR="00EE1B85" w:rsidRPr="008D23B4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  <w:lang w:val="en-GB"/>
              </w:rPr>
            </w:pPr>
            <w:r w:rsidRPr="008D23B4">
              <w:rPr>
                <w:noProof/>
                <w:sz w:val="18"/>
                <w:szCs w:val="18"/>
                <w:lang w:val="en-GB"/>
              </w:rPr>
              <w:t>DE0073: C = Creation / F = Final</w:t>
            </w:r>
          </w:p>
        </w:tc>
      </w:tr>
      <w:tr w:rsidR="00EE1B85" w14:paraId="5FD9475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2F40E3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:rsidRPr="008D23B4" w14:paraId="0265DED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93A137" w14:textId="77777777" w:rsidR="00EE1B85" w:rsidRPr="008D23B4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  <w:lang w:val="en-GB"/>
              </w:rPr>
            </w:pPr>
            <w:r w:rsidRPr="008D23B4">
              <w:rPr>
                <w:rFonts w:ascii="Courier New" w:hAnsi="Courier New"/>
                <w:noProof/>
                <w:sz w:val="16"/>
                <w:szCs w:val="16"/>
                <w:lang w:val="en-GB"/>
              </w:rPr>
              <w:t>UNH+1+UTILMD:D:11A:UN:G1.2+UNB_DE0020_nr_1+1:C'</w:t>
            </w:r>
          </w:p>
          <w:p w14:paraId="139C7A13" w14:textId="77777777" w:rsidR="00EE1B85" w:rsidRPr="008D23B4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  <w:lang w:val="en-GB"/>
              </w:rPr>
            </w:pPr>
            <w:r w:rsidRPr="008D23B4">
              <w:rPr>
                <w:rFonts w:ascii="Courier New" w:hAnsi="Courier New"/>
                <w:noProof/>
                <w:sz w:val="16"/>
                <w:szCs w:val="16"/>
                <w:lang w:val="en-GB"/>
              </w:rPr>
              <w:t>UNH+2+UTILMD:D:11A:UN:X.Yz+UNB_DE0020_nr_1+2’</w:t>
            </w:r>
          </w:p>
          <w:p w14:paraId="7503DC21" w14:textId="77777777" w:rsidR="00EE1B85" w:rsidRPr="008D23B4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  <w:lang w:val="en-GB"/>
              </w:rPr>
            </w:pPr>
            <w:r w:rsidRPr="008D23B4">
              <w:rPr>
                <w:rFonts w:ascii="Courier New" w:hAnsi="Courier New"/>
                <w:noProof/>
                <w:sz w:val="16"/>
                <w:szCs w:val="16"/>
                <w:lang w:val="en-GB"/>
              </w:rPr>
              <w:t>UNH+3+UTILMD:D:11A:UN:X.Yz+UNB_DE0020_nr_1+3:F’</w:t>
            </w:r>
          </w:p>
          <w:p w14:paraId="3020C4CB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Diese drei UNH Beschreibungen sind Beispiele zu einer Zuordnungsliste, die auf 3 Nachrichten</w:t>
            </w:r>
          </w:p>
          <w:p w14:paraId="742A5B50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aufgeteilt wurde.</w:t>
            </w:r>
          </w:p>
          <w:p w14:paraId="17FDF56A" w14:textId="77777777" w:rsidR="00EE1B85" w:rsidRDefault="00EE1B85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</w:p>
          <w:p w14:paraId="04BCA5F9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Nachfolgend ist das Beispiel, wenn keine Aufteilung der Nachricht erfolgt:</w:t>
            </w:r>
          </w:p>
          <w:p w14:paraId="5437F95A" w14:textId="77777777" w:rsidR="00EE1B85" w:rsidRPr="008D23B4" w:rsidRDefault="00734A63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  <w:lang w:val="en-GB"/>
              </w:rPr>
            </w:pPr>
            <w:r w:rsidRPr="008D23B4">
              <w:rPr>
                <w:rFonts w:ascii="Courier New" w:hAnsi="Courier New"/>
                <w:noProof/>
                <w:sz w:val="16"/>
                <w:szCs w:val="16"/>
                <w:lang w:val="en-GB"/>
              </w:rPr>
              <w:t>UNH+4+UTILMD:D:11A:UN:X.Yz'</w:t>
            </w:r>
          </w:p>
        </w:tc>
      </w:tr>
      <w:tr w:rsidR="00EE1B85" w14:paraId="6A01289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923B714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 w:rsidRPr="008D23B4">
              <w:rPr>
                <w:noProof/>
                <w:sz w:val="14"/>
                <w:szCs w:val="14"/>
                <w:lang w:val="en-GB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A33383D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2CB0692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7F1E0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67AE40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BE0EBA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447B316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BGM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AE31B4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B590A4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Beginn der Nachricht</w:t>
            </w:r>
          </w:p>
        </w:tc>
      </w:tr>
      <w:tr w:rsidR="00EE1B85" w14:paraId="3CD1B30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389E116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B8D0A52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46B248D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3CEA33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959006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6712D7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EE9CAA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A0F564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96CFEA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5728DA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7524D9B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0A05676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BGM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21D33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B0E9D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0745B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0AD70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0E6DA1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497BF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5932BF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1C1236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785C9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Dokumenten-/</w:t>
            </w:r>
          </w:p>
          <w:p w14:paraId="6984165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Nachrichtenname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5913F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60C6B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B3892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CA2A6E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EA4CD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CD0CFD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A0AD50E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1001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C9C85F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Dokumentenname,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BCCA67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51A99C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88AB8B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CDD389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DD1F41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Hier wird die Kategorie der gesamten Nachricht für alle</w:t>
            </w:r>
          </w:p>
          <w:p w14:paraId="5A8D14E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Vorgänge angegeben:</w:t>
            </w:r>
          </w:p>
          <w:p w14:paraId="7166DA5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Kategorie</w:t>
            </w:r>
          </w:p>
          <w:p w14:paraId="11D4582A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Anmeldungen</w:t>
            </w:r>
          </w:p>
          <w:p w14:paraId="1A46FB3B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Dient der Mitteilung über die Aufnahme der</w:t>
            </w:r>
          </w:p>
          <w:p w14:paraId="3020D436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Netznutzung an einer verbrauchenden</w:t>
            </w:r>
          </w:p>
          <w:p w14:paraId="7679E3EC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 z.B. bei Einzug oder</w:t>
            </w:r>
          </w:p>
          <w:p w14:paraId="3D29B970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Lieferantenwechsel, Aufnahme einer</w:t>
            </w:r>
          </w:p>
          <w:p w14:paraId="04BBDC53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Direktvermarktung an einer erzeugenden</w:t>
            </w:r>
          </w:p>
          <w:p w14:paraId="36001F70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 oder Tranche, zur Übernahme</w:t>
            </w:r>
          </w:p>
          <w:p w14:paraId="3DC2E9DF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des Messstellenbetriebes an einer Messlokation</w:t>
            </w:r>
          </w:p>
          <w:p w14:paraId="7992F636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bei MSB-Wechsel.</w:t>
            </w:r>
          </w:p>
          <w:p w14:paraId="15FC6C8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Abmeldungen</w:t>
            </w:r>
          </w:p>
          <w:p w14:paraId="0FDC5B13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Dient der Mitteilung über die Beendigung der</w:t>
            </w:r>
          </w:p>
          <w:p w14:paraId="139EAE30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Netznutzung an einer verbrauchenden</w:t>
            </w:r>
          </w:p>
          <w:p w14:paraId="498D2973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 z.B. bei Auszug oder</w:t>
            </w:r>
          </w:p>
          <w:p w14:paraId="477BFB97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Lieferantenwechsel, Beendigung einer</w:t>
            </w:r>
          </w:p>
          <w:p w14:paraId="7A6FAF63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Direktvermarktung an einer erzeugenden</w:t>
            </w:r>
          </w:p>
          <w:p w14:paraId="29A85982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 oder Tranche, zur Abgabe des</w:t>
            </w:r>
          </w:p>
          <w:p w14:paraId="3A7EA379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Messstellenbetriebes an einer Messlokation bei</w:t>
            </w:r>
          </w:p>
          <w:p w14:paraId="27522B3B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MSB-Wechsel.</w:t>
            </w:r>
          </w:p>
          <w:p w14:paraId="16513AD9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Änderungsmeldungen</w:t>
            </w:r>
          </w:p>
          <w:p w14:paraId="454B4417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Dient der Mitteilung über die Änderungen von</w:t>
            </w:r>
          </w:p>
          <w:p w14:paraId="737FF51A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Stammdaten ohne dabei das Verhältnis Kunde,</w:t>
            </w:r>
          </w:p>
          <w:p w14:paraId="0EEAE2FB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Lieferant und Messstellenbetreiber zu</w:t>
            </w:r>
          </w:p>
          <w:p w14:paraId="64126676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verändern. Z. B. Anpassung der</w:t>
            </w:r>
          </w:p>
          <w:p w14:paraId="30F1AE4F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Jahresverbrauchsprognose oder</w:t>
            </w:r>
          </w:p>
          <w:p w14:paraId="42B8E6B0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Namensänderung.</w:t>
            </w:r>
          </w:p>
          <w:p w14:paraId="4A76CD8C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Bestandsliste</w:t>
            </w:r>
          </w:p>
          <w:p w14:paraId="4AB84502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 Liste muss in der Spate Gas gemäß</w:t>
            </w:r>
          </w:p>
          <w:p w14:paraId="1A3C2CB4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gültigem Festlegungsverfahren der</w:t>
            </w:r>
          </w:p>
          <w:p w14:paraId="118BBA1A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Bundesnetzagentur immer am 16. Werktag</w:t>
            </w:r>
          </w:p>
          <w:p w14:paraId="386F4093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versendet werden und enthält alle</w:t>
            </w:r>
          </w:p>
          <w:p w14:paraId="1F0D2C09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verbrauchenden Marktlokationen zum darauf</w:t>
            </w:r>
          </w:p>
          <w:p w14:paraId="575F0692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folgenden Monat die mindestens 1 Kalendertag</w:t>
            </w:r>
          </w:p>
          <w:p w14:paraId="738BFCCE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in Netznutzung oder Bilanzierung sind. </w:t>
            </w:r>
          </w:p>
          <w:p w14:paraId="5C6E6F0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Stammdaten der Markt- oder Messlokation</w:t>
            </w:r>
          </w:p>
          <w:p w14:paraId="13A58974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Dient der Übermittlung von Stammdaten zu</w:t>
            </w:r>
          </w:p>
          <w:p w14:paraId="5096E5EE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einer Marktlokation oder Messlokation.</w:t>
            </w:r>
          </w:p>
          <w:p w14:paraId="47FFBD8B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Kündigung</w:t>
            </w:r>
          </w:p>
          <w:p w14:paraId="39174E6B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Dient der Mitteilung über die Kündigung eines</w:t>
            </w:r>
          </w:p>
          <w:p w14:paraId="4E283F4E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Liefer- oder Messstellenbetriebsvertrags zur</w:t>
            </w:r>
          </w:p>
          <w:p w14:paraId="79116468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 zwischen zwei LF oder zwei</w:t>
            </w:r>
          </w:p>
          <w:p w14:paraId="2B45D827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MSB.</w:t>
            </w:r>
          </w:p>
          <w:p w14:paraId="31821913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E44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Informationsmeldung</w:t>
            </w:r>
          </w:p>
          <w:p w14:paraId="6708BDA0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 Nachricht dient der Übermittlung von</w:t>
            </w:r>
          </w:p>
          <w:p w14:paraId="555F8727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Hinweisen und zur Beendigung der Zuordnung</w:t>
            </w:r>
          </w:p>
        </w:tc>
      </w:tr>
      <w:tr w:rsidR="00EE1B85" w14:paraId="06631F8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1C146F1" w14:textId="77777777" w:rsidR="00EE1B85" w:rsidRDefault="00734A63">
            <w:pPr>
              <w:pStyle w:val="GEFEG1"/>
              <w:pageBreakBefore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ECB4000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492A0F1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3BDABF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E7A79A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B9A80A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146068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674E85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E03461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EA41E4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5EDC1DD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D92A16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46CC6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1C591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93BB9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90C56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CF2050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B83DCD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eines LFA oder eines zukünftigen LF zu einer</w:t>
            </w:r>
          </w:p>
          <w:p w14:paraId="6627DFBA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Marktlokation. Es erfordert keine</w:t>
            </w:r>
          </w:p>
          <w:p w14:paraId="22BEBEF6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Antwortnachricht.</w:t>
            </w:r>
          </w:p>
          <w:p w14:paraId="0AB0956C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Deklarationsliste (nur für den Leitfaden zur</w:t>
            </w:r>
          </w:p>
          <w:p w14:paraId="33611099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GABi)</w:t>
            </w:r>
          </w:p>
          <w:p w14:paraId="2DC6988C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Netzbetreiberwechsel</w:t>
            </w:r>
          </w:p>
          <w:p w14:paraId="36D6F9F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Vorläufige Meldung zur Marktraumumstellung</w:t>
            </w:r>
          </w:p>
          <w:p w14:paraId="70406107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 dieser Kategorie wird eine Vorankündigung</w:t>
            </w:r>
          </w:p>
          <w:p w14:paraId="70D743C0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durchgeführt, um den Lieferanten über eine</w:t>
            </w:r>
          </w:p>
          <w:p w14:paraId="0D4F007C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Marktraumumstellung im Gas zu informieren.</w:t>
            </w:r>
          </w:p>
          <w:p w14:paraId="2AD23F8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Aufforderung</w:t>
            </w:r>
          </w:p>
        </w:tc>
      </w:tr>
      <w:tr w:rsidR="00EE1B85" w14:paraId="2CCC711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D72C93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9DBDE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Dokumenten-/Nachrichten-</w:t>
            </w:r>
          </w:p>
          <w:p w14:paraId="798A79D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70245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2FCAB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81B56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018733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085C6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0F2254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A1C661D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1004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E8634A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Dokumentennummer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DA008B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F7B717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DBC5D9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E5F137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079A8B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EDI-Nachrichtennummer vergeben vom Absender des</w:t>
            </w:r>
          </w:p>
          <w:p w14:paraId="66499BF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Dokuments</w:t>
            </w:r>
          </w:p>
        </w:tc>
      </w:tr>
      <w:tr w:rsidR="00EE1B85" w14:paraId="1EED309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8C217A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1D8D002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6EFB70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dazu, Typ und Funktion einer Nachricht anzuzeigen und die Identifikationsnummer zu übermitteln.</w:t>
            </w:r>
          </w:p>
          <w:p w14:paraId="18B0A998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4C66DEA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DE1001: Es ist festgelegt, dass innerhalb einer Nachricht nur Meldungen eines Typs enthalten sein können. Alle einzelnen</w:t>
            </w:r>
          </w:p>
          <w:p w14:paraId="2178432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Vorgänge der Nachricht gehören daher der gleichen Kategorie an. In einer Nachricht sind bspw. also nur Anmeldungen oder</w:t>
            </w:r>
          </w:p>
          <w:p w14:paraId="1DB4CF2A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Änderungen enthalten. </w:t>
            </w:r>
          </w:p>
          <w:p w14:paraId="3C7C473D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Der Grund einer Meldung wird pro Vorgang im Transaktionsgrund beschrieben. Die Nutzung der Codes ist den entsprechenden</w:t>
            </w:r>
          </w:p>
          <w:p w14:paraId="06C5C5D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Anwendungshandbüchern (= AHB) zu entnehmen.</w:t>
            </w:r>
          </w:p>
          <w:p w14:paraId="6C441C1A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0BF6FE78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</w:tc>
      </w:tr>
      <w:tr w:rsidR="00EE1B85" w14:paraId="0D9279D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4BF212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273F230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5872F6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BGM+E01+MKIDI5422'</w:t>
            </w:r>
          </w:p>
        </w:tc>
      </w:tr>
      <w:tr w:rsidR="00EE1B85" w14:paraId="1630CE8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C2EBCD3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80EADDC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5FCCE4D3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6EEED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95590B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735A21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E5577E9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E5E9E8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4B2EF7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Nachrichtendatum</w:t>
            </w:r>
          </w:p>
        </w:tc>
      </w:tr>
      <w:tr w:rsidR="00EE1B85" w14:paraId="7C2545BE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29DDEA0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D727CAA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769572C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CF18ED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A02DCC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ADD6B8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B72153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2A3F73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74F702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D8DDE4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1E9134E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E604707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91CD8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879DA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B7B3B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760EC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D20E07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4F698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210A90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3A6F38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D9870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1E744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5FCC7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34CB8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F71A88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5B27B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3E1A3C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4310E77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04C96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37AFCDB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6E738FA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5B50B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343BF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EC86F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70343B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4AB3D4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137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Dokumenten-/Nachrichtendatum/-zeit</w:t>
            </w:r>
          </w:p>
        </w:tc>
      </w:tr>
      <w:tr w:rsidR="00EE1B85" w14:paraId="046D7A7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25417DB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23DFE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4E50CB3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905C3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2F5B8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D78CA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03AF1F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61D67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14C70D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700A60F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EEF846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75B8813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2432F8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682CED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346F46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41B513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707622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EE1B85" w14:paraId="6198D24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91D4AD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6F87680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C6E68C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zur Angabe des Dokumentendatums verwendet.</w:t>
            </w:r>
          </w:p>
        </w:tc>
      </w:tr>
      <w:tr w:rsidR="00EE1B85" w14:paraId="131390B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AE5585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63540CE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A41F5C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DTM+137:199904081315?+00:303'</w:t>
            </w:r>
          </w:p>
        </w:tc>
      </w:tr>
      <w:tr w:rsidR="00EE1B85" w14:paraId="5406256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A80A75B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4A11DEF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686B081F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D6AB0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007F2D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238764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70E0A6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B0F93D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56765F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Gültigkeit, Beginndatum</w:t>
            </w:r>
          </w:p>
        </w:tc>
      </w:tr>
      <w:tr w:rsidR="00EE1B85" w14:paraId="1978CD1F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BFC74F3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F1F93E0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29D756C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A61E27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839147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0D400E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032D98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9CF304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C7C351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40E762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66499E7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5285134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C013F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CB40B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7EF06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DA125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DFE598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BCE27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0F5B17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15118E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34BE9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817A6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42AF4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4BA84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183E2C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9F7FC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396B26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CA5D03C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327BD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2BC6C70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03CED13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3CA8C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24DCC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366E0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227AAB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CCA303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157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Gültigkeit, Beginndatum</w:t>
            </w:r>
          </w:p>
        </w:tc>
      </w:tr>
      <w:tr w:rsidR="00EE1B85" w14:paraId="795C437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7464306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862CD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6F7266D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E0AEF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A5C1B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04ED2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20AFE6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CEC4A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C640C9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3942608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583F4F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7259B5C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6A0159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668605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D4610B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3FC7EE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89DE4EC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610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</w:t>
            </w:r>
          </w:p>
        </w:tc>
      </w:tr>
      <w:tr w:rsidR="00EE1B85" w14:paraId="3673F4C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451644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1F55ADE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81B050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diesem Segment erfolgt die Angabe von Monat und Jahr für den die versendeten Daten gültig sind.</w:t>
            </w:r>
          </w:p>
        </w:tc>
      </w:tr>
      <w:tr w:rsidR="00EE1B85" w14:paraId="4D811BC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FC48C9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0AE9A50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12F263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DTM+157:199904:610'</w:t>
            </w:r>
          </w:p>
        </w:tc>
      </w:tr>
      <w:tr w:rsidR="00EE1B85" w14:paraId="56AD94E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06D722F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1C25116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4F22AC0D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37436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5DBC4E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2F4771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0D46FED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D6A193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0181C2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eine vorangegangene Anfrage</w:t>
            </w:r>
          </w:p>
        </w:tc>
      </w:tr>
      <w:tr w:rsidR="00EE1B85" w14:paraId="513B02E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1D61B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CFDB57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EBF638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A519E0E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296584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28381E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eine vorangegangene Anfrage</w:t>
            </w:r>
          </w:p>
        </w:tc>
      </w:tr>
      <w:tr w:rsidR="00EE1B85" w14:paraId="10C4141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C272C2F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5D6E962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5874A8D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D42A43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0A3D71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87F246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0A58E1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A47F0A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4E70AC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E9580A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231003B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E7EC9E1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137AE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5FCD2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4E696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2F31A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1915A5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449B8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637FC4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86AFE6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ADE85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B648C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132D7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C353D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B75433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A161F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C0F843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CD6D8F5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4E17D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F4FE4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CBB09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42D05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340B0D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CD0A43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Nummer der Anfrage</w:t>
            </w:r>
          </w:p>
        </w:tc>
      </w:tr>
      <w:tr w:rsidR="00EE1B85" w14:paraId="5B96807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A50A7BF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3401BD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D78A53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8677CA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5262A0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426FEB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706D14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0CA037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CBCED1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454D274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F4AAE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Verwendung dieses Segments wird im jeweiligen Anwendungshandbuch beschrieben.</w:t>
            </w:r>
          </w:p>
        </w:tc>
      </w:tr>
      <w:tr w:rsidR="00EE1B85" w14:paraId="3EE900A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E79918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12C3013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CB5686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RFF+AAV:MKIDI5420'</w:t>
            </w:r>
          </w:p>
        </w:tc>
      </w:tr>
      <w:tr w:rsidR="00EE1B85" w14:paraId="2A16ED0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E1246BD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E309D7E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214687F4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8EE72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825572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DA6BBE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B64122B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19D3AA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D9E4A5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MP-ID Absender</w:t>
            </w:r>
          </w:p>
        </w:tc>
      </w:tr>
      <w:tr w:rsidR="00EE1B85" w14:paraId="4DF9DD2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8D120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47073E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A6F57F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124BD0F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75E3EF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B6087D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MP-ID Absender</w:t>
            </w:r>
          </w:p>
        </w:tc>
      </w:tr>
      <w:tr w:rsidR="00EE1B85" w14:paraId="0DB6848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91A8217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8FD6FCA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5384B8F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E0626D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D0C3DF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9B1703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729C44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85B54F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2D6A58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F97F45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3BD5384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5B7D683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AD14B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00820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882BD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05C76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CBF38B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EED7A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93D1D5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DDDD91B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DED9A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514E8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3DC5D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DAAEA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86C153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75B35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 xml:space="preserve">MS 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Dokumenten-/Nachrichtenaussteller bzw. -</w:t>
            </w:r>
          </w:p>
          <w:p w14:paraId="3F6D254F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absender</w:t>
            </w:r>
          </w:p>
        </w:tc>
      </w:tr>
      <w:tr w:rsidR="00EE1B85" w14:paraId="2C71078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89B840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259A5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9F27F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CC19B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02B70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633661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DFB00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BB3A7B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73AEA84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4371F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77EA6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68F50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8D8F9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5CAA9F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E62F5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MP-ID</w:t>
            </w:r>
          </w:p>
        </w:tc>
      </w:tr>
      <w:tr w:rsidR="00EE1B85" w14:paraId="68240AB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6365319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1EDFB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785BA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60BAA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E69B1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6D7F70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2C9A3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:rsidRPr="008D23B4" w14:paraId="30F7F74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9BAE751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248DF0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60A1BA4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7743DB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1705BF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E85CFD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E82C67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A04AF59" w14:textId="77777777" w:rsidR="00EE1B85" w:rsidRPr="008D23B4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  <w:lang w:val="en-GB"/>
              </w:rPr>
            </w:pP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b/>
                <w:bCs/>
                <w:noProof/>
                <w:sz w:val="18"/>
                <w:szCs w:val="18"/>
                <w:lang w:val="en-GB"/>
              </w:rPr>
              <w:t>9</w:t>
            </w: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b/>
                <w:bCs/>
                <w:noProof/>
                <w:sz w:val="18"/>
                <w:szCs w:val="18"/>
                <w:lang w:val="en-GB"/>
              </w:rPr>
              <w:t>GS1</w:t>
            </w:r>
          </w:p>
          <w:p w14:paraId="20C7EDBC" w14:textId="77777777" w:rsidR="00EE1B85" w:rsidRPr="008D23B4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  <w:lang w:val="en-GB"/>
              </w:rPr>
            </w:pP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b/>
                <w:bCs/>
                <w:noProof/>
                <w:sz w:val="18"/>
                <w:szCs w:val="18"/>
                <w:lang w:val="en-GB"/>
              </w:rPr>
              <w:t>332</w:t>
            </w: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b/>
                <w:bCs/>
                <w:noProof/>
                <w:sz w:val="18"/>
                <w:szCs w:val="18"/>
                <w:lang w:val="en-GB"/>
              </w:rPr>
              <w:t>DE, DVGW Service &amp; Consult GmbH</w:t>
            </w:r>
          </w:p>
        </w:tc>
      </w:tr>
      <w:tr w:rsidR="00EE1B85" w14:paraId="376AC88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D61830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670D3EF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9B836A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DE3039: Zur Identifikation der Marktpartner wird die MP-ID angegeben.</w:t>
            </w:r>
          </w:p>
        </w:tc>
      </w:tr>
      <w:tr w:rsidR="00EE1B85" w14:paraId="576A307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35722F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03796C0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D32D31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NAD+MS+9800123000007::332'</w:t>
            </w:r>
          </w:p>
        </w:tc>
      </w:tr>
      <w:tr w:rsidR="00EE1B85" w14:paraId="0C1CEDE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430DC24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17A4E5C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0AC8DA1A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DE64A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46DA09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63D316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EA5E34F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0E3241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AAB850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MP-ID Empfänger</w:t>
            </w:r>
          </w:p>
        </w:tc>
      </w:tr>
      <w:tr w:rsidR="00EE1B85" w14:paraId="14E36A2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B69E4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1B9AAE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6B4761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59E5ACE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0E99BB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2C6F60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MP-ID Empfänger</w:t>
            </w:r>
          </w:p>
        </w:tc>
      </w:tr>
      <w:tr w:rsidR="00EE1B85" w14:paraId="1C1EBBC8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ADEA235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A01A4DF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72F9860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216A70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A13447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036392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B3CA38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059673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0D8F98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EEA70E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4045359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998E63B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C55E2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B97CD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F653C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F93B8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D6CBCD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969E5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E0E44B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A25AE5C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9EC45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DFB51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3331F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11695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602EB7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0F6123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Nachrichtenempfänger</w:t>
            </w:r>
          </w:p>
        </w:tc>
      </w:tr>
      <w:tr w:rsidR="00EE1B85" w14:paraId="338F589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46E375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4E7E0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46399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1D698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650AB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859300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9447B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744256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D47A740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E813C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4B5E6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70AC1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85F98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7C31C8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29D7B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MP-ID</w:t>
            </w:r>
          </w:p>
        </w:tc>
      </w:tr>
      <w:tr w:rsidR="00EE1B85" w14:paraId="54668D3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C5C79B4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B59D3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5D5B5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85E4F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AD685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A899E0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81A36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75A4815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D447F46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7D389C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1959801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994DD2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EF534B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FF3A9D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1C69B4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B3EEEC6" w14:textId="77777777" w:rsidR="00EE1B85" w:rsidRPr="008D23B4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  <w:lang w:val="en-GB"/>
              </w:rPr>
            </w:pP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b/>
                <w:bCs/>
                <w:noProof/>
                <w:sz w:val="18"/>
                <w:szCs w:val="18"/>
                <w:lang w:val="en-GB"/>
              </w:rPr>
              <w:t>9</w:t>
            </w: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b/>
                <w:bCs/>
                <w:noProof/>
                <w:sz w:val="18"/>
                <w:szCs w:val="18"/>
                <w:lang w:val="en-GB"/>
              </w:rPr>
              <w:t>GS1</w:t>
            </w:r>
          </w:p>
          <w:p w14:paraId="585AD375" w14:textId="77777777" w:rsidR="00EE1B85" w:rsidRPr="008D23B4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  <w:lang w:val="en-GB"/>
              </w:rPr>
            </w:pP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b/>
                <w:bCs/>
                <w:noProof/>
                <w:sz w:val="18"/>
                <w:szCs w:val="18"/>
                <w:lang w:val="en-GB"/>
              </w:rPr>
              <w:t>332</w:t>
            </w: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b/>
                <w:bCs/>
                <w:noProof/>
                <w:sz w:val="18"/>
                <w:szCs w:val="18"/>
                <w:lang w:val="en-GB"/>
              </w:rPr>
              <w:t>DE, DVGW Service &amp; Consult GmbH</w:t>
            </w:r>
          </w:p>
          <w:p w14:paraId="2F6F0BD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293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BDEW (Bundesverband der Energie- und</w:t>
            </w:r>
          </w:p>
          <w:p w14:paraId="5225225F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Wasserwirtschaft e.V.)</w:t>
            </w:r>
          </w:p>
        </w:tc>
      </w:tr>
      <w:tr w:rsidR="00EE1B85" w14:paraId="78791AC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038103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4BEDA0D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05BB41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DE3039: Zur Identifikation der Marktpartner wird die MP-ID angegeben.</w:t>
            </w:r>
          </w:p>
        </w:tc>
      </w:tr>
      <w:tr w:rsidR="00EE1B85" w14:paraId="04F45B7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3FB449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3402C12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65C351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NAD+MR+9800123000007::332'</w:t>
            </w:r>
          </w:p>
        </w:tc>
      </w:tr>
      <w:tr w:rsidR="00EE1B85" w14:paraId="6B189D3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8B9075A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D5BF026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0437C2D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546F1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9833E2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399B7F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F0F5398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06BCBE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83ACA5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52E2630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F48D6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D06136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FE6BAC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87574AF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IDE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0A3730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F40F91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</w:t>
            </w:r>
          </w:p>
        </w:tc>
      </w:tr>
      <w:tr w:rsidR="00EE1B85" w14:paraId="1B5F314B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D243011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054AC35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64F7ED3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DF2BB0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3FDB88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79D341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4E330E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AD8587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8C60CB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0E2B9A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0633AE9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6552D41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B5E64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4F756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57BAD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A6F24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7A9DF3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E5351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7A0E0E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7BCD562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7495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52C8D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Objekt,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F0FCA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19BDB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907CC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40FFA5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04CFB3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Transaktion</w:t>
            </w:r>
          </w:p>
        </w:tc>
      </w:tr>
      <w:tr w:rsidR="00EE1B85" w14:paraId="225D703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1E1578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E702A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5D6DC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492C1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2DE63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1E5C71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13818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85F45A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5A6A2BA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7402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4BDB4F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Objekt,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CD4BAF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814FE3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868E96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BCE1BE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D1276A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Vorgangsnummer</w:t>
            </w:r>
          </w:p>
        </w:tc>
      </w:tr>
      <w:tr w:rsidR="00EE1B85" w14:paraId="400E4DB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00E998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5A3CE76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C7B1ED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datei- und nachrichtenübergreifenden eindeutigen Identifikation eines einzelnen Vorgangs.</w:t>
            </w:r>
          </w:p>
          <w:p w14:paraId="2B01D280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Hinweis zu DE7402:</w:t>
            </w:r>
          </w:p>
          <w:p w14:paraId="7FF546A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ist zu beachten, dass die Eindeutigkeit für das IDE+24 übergreifend eingehalten werden muss. Das bedeutet, eine bereits</w:t>
            </w:r>
          </w:p>
          <w:p w14:paraId="7FA43973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verwendete Nummer in einem IDE+24 darf sowohl in diesem nicht mehr genutzt werden.</w:t>
            </w:r>
          </w:p>
        </w:tc>
      </w:tr>
      <w:tr w:rsidR="00EE1B85" w14:paraId="3CA9FED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85AF7B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5E65988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A15896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IDE+24+VorgangsId12345'</w:t>
            </w:r>
          </w:p>
          <w:p w14:paraId="28D06955" w14:textId="77777777" w:rsidR="00EE1B85" w:rsidRDefault="00734A63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Dieser Vorgang (Transaktion) hat die Nummer VorgangsId12345.</w:t>
            </w:r>
          </w:p>
        </w:tc>
      </w:tr>
      <w:tr w:rsidR="00EE1B85" w14:paraId="735E66F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A98504C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04D5FBB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48FD725D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A1105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663BB2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192490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59C8CCA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D2117A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F544F8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651033D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0FB7F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005F09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A103FD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122CEAF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IMD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5FFE3E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A9754E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Identifikationslogik</w:t>
            </w:r>
          </w:p>
        </w:tc>
      </w:tr>
      <w:tr w:rsidR="00EE1B85" w14:paraId="50038B01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EEB1CEE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CC1C086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7F7330E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2F8734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06BB42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EEA0C1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3DE876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AFC5BF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E60263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9A7A50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683FCC9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128A1BC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IMD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D14E3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B342B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125F0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D5304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AA9FEF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A7A3B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F3A1DD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297958A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7077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50B82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Beschreibungsformat,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B6B00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8BC4E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0E7D8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DF3990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42D03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333A5AA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399030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C272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16DA1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Produkt/Leistung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BAAD5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994A9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CF1DC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2B5570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D92A5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B2C59D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0B43C56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7081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7BAB9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Produkt/Leistung,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73E0A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7F5F0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6D9E5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960EAD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1E1585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Identifikationslogik</w:t>
            </w:r>
          </w:p>
        </w:tc>
      </w:tr>
      <w:tr w:rsidR="00EE1B85" w14:paraId="2EEDD61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F808F9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C273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1143B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</w:t>
            </w:r>
          </w:p>
          <w:p w14:paraId="0B605FC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4674D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FDFE8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1A5C6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556DF3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BD082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8E34AA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53A4295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7009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7194A5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</w:t>
            </w:r>
          </w:p>
          <w:p w14:paraId="00468B8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Leistungsbeschreibung,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D64A22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8AD644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EED8D5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A53A18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569E74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Identifikationslogik</w:t>
            </w:r>
          </w:p>
          <w:p w14:paraId="7AD98FA3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Marktlokations-ID</w:t>
            </w:r>
          </w:p>
          <w:p w14:paraId="0768572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Alle Identifikationsdaten</w:t>
            </w:r>
          </w:p>
        </w:tc>
      </w:tr>
      <w:tr w:rsidR="00EE1B85" w14:paraId="580B467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B3D550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233E18E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9A1180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 diesem Segment teilt der Absender der Nachricht mit, ob der Empfänger ausschließlich über die Marktlokations-ID die</w:t>
            </w:r>
          </w:p>
          <w:p w14:paraId="089E3B0A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der Marktlokation durchzuführen hat oder ob er alle im Geschäftsvorfall enthaltenen Identifikationsdaten dafür zu</w:t>
            </w:r>
          </w:p>
          <w:p w14:paraId="394B9273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berücksichtigen hat.</w:t>
            </w:r>
          </w:p>
        </w:tc>
      </w:tr>
      <w:tr w:rsidR="00EE1B85" w14:paraId="4713CBC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4D0DB6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22F8F97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7D1770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IMD++Z36+Z12'</w:t>
            </w:r>
          </w:p>
        </w:tc>
      </w:tr>
      <w:tr w:rsidR="00EE1B85" w14:paraId="2347BC4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487BCB3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65EF0C7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6B3DB209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0F2CF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509F61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E3F217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BCB28B6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E5851D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308FD1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745ECE2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323D1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1D7CF3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16D779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B55372B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3229FC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819FAF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Datum zum geplanten Leistungsbeginn</w:t>
            </w:r>
          </w:p>
        </w:tc>
      </w:tr>
      <w:tr w:rsidR="00EE1B85" w14:paraId="73A73F34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F357E98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2467299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2E0B514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230B61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1C732B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1F0F7D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4609B6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937271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3E2B73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B9C162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3D61A99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338F82B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953D0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52D9E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7DA79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941D2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030645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858C3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818FD0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6B4173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EB818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D41A9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0DD05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FDF17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7246E7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AEB31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A2E8B9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1AFCB90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211AD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4110A26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3632DE5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87E3A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346A4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DE415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A7DAA1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F39F2F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76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Lieferdatum/-zeit, geplant</w:t>
            </w:r>
          </w:p>
        </w:tc>
      </w:tr>
      <w:tr w:rsidR="00EE1B85" w14:paraId="7C0DCE8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6ADFE9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0BCAE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4B74E68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BC894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EA760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BDD3B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F6FD4A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3E960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F09C2F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8B8D7ED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64080E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139D132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BF489B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F544DC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038C7C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D53DF4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5A9680E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EE1B85" w14:paraId="52BA8C4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8879EF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7B78056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A38FEC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den geplanten Beginn einer Leistung oder einer Zuordnung zu bestimmen. Hier wird der</w:t>
            </w:r>
          </w:p>
          <w:p w14:paraId="72D549AA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geplante Leistungsbeginn für den Messstellenbetrieb angegeben.</w:t>
            </w:r>
          </w:p>
        </w:tc>
      </w:tr>
      <w:tr w:rsidR="00EE1B85" w14:paraId="717BCC9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7429FE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4A3B835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63A19B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DTM+76:200710010400?+00:303'</w:t>
            </w:r>
          </w:p>
        </w:tc>
      </w:tr>
      <w:tr w:rsidR="00EE1B85" w14:paraId="5E351C0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82B4845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F8075D3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196D2667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814CD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580EC7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66F88A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85985AD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69F285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89CCC2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7665022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FB8D3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DCF93A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1021C1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1EBBA90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60EACC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1C6EB3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Datum und Uhrzeit der Übergabe</w:t>
            </w:r>
          </w:p>
        </w:tc>
      </w:tr>
      <w:tr w:rsidR="00EE1B85" w14:paraId="79EF40C5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F606A94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0E55B61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031827C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A94D00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9FDC20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70A9CA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D289F6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A77885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6B5158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C083CF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6E2A0EE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0B9BDED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B80A6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7347E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9AAE9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284F8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E80A61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71BB4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F13401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E8A564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1DFCE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7CDCF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36246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1E9AF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B2BEDF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55F13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7CC8EC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08F8BC7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F212B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6AC4732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0D83B7B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2BBD6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0EBF2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C95DF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E25C7A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696174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294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Datum/Zeit der Übergabe, geplant</w:t>
            </w:r>
          </w:p>
        </w:tc>
      </w:tr>
      <w:tr w:rsidR="00EE1B85" w14:paraId="59ACDDB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D8E8139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00372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564FDB8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A4E0F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58572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1435B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A5D1F9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92D97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477520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7C31750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26243B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3ECD5DD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794B83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F6C3D5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67B371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FFDFF9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E433C9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EE1B85" w14:paraId="2D36F39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93B296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7360CE4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2CC70C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den geplanten Beginn einer Leistung oder einer Zuordnung zu bestimmen. Hier wird das Datum</w:t>
            </w:r>
          </w:p>
          <w:p w14:paraId="40DCD83F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für die Geräteübergabe bzw. -übernahme angegeben.</w:t>
            </w:r>
          </w:p>
        </w:tc>
      </w:tr>
      <w:tr w:rsidR="00EE1B85" w14:paraId="1DB2761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D5D753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61ADAD5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689875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DTM+294:200710011330?+00:303'</w:t>
            </w:r>
          </w:p>
        </w:tc>
      </w:tr>
      <w:tr w:rsidR="00EE1B85" w14:paraId="7B6592D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EE112CA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B9AC431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5DB89A86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BE686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A9F61F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0CF5BB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23BB265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378DA7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422C03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052CAD3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7DB8F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3F6373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FE3BFA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D4F983F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908C18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5B3B14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Beginn zum</w:t>
            </w:r>
          </w:p>
        </w:tc>
      </w:tr>
      <w:tr w:rsidR="00EE1B85" w14:paraId="4E831E60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7B24294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CB107C0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0ED0A46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731299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4160C4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CE0F77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D83B3D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096AD0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F7987D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45C2A5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7A940E9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54076DB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1CB58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6CF38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C85D8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BA222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7BDC90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D6D41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E78CA6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D00773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EA7A6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65CFA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DD040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F054D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AF37CE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0C21C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7B3C70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AF99599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ED1A2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4A11F31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2DA84CF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9C963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3C701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A4D23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122244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D5D75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Datum Vertragsbeginn</w:t>
            </w:r>
          </w:p>
        </w:tc>
      </w:tr>
      <w:tr w:rsidR="00EE1B85" w14:paraId="5284E3A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6E732E1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97CBC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1070D28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48707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0F314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E2B63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675C0D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72BB3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65E012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F1F549D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FFDF30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4C617E9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342CE2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4EBCA2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4B7B43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6890DE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2E716AF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EE1B85" w14:paraId="0EF1B8D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5F1D3E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100B9D2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4C66A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Dieses Segment wird benutzt, um den Beginn einer Lieferung oder einer Zuordnung zu bestimmen. </w:t>
            </w:r>
          </w:p>
        </w:tc>
      </w:tr>
      <w:tr w:rsidR="00EE1B85" w14:paraId="18A3FA1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993571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3B005DF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BDBCC9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DTM+92:200710010400?+00:303'</w:t>
            </w:r>
          </w:p>
        </w:tc>
      </w:tr>
      <w:tr w:rsidR="00EE1B85" w14:paraId="152B67D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8217246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6299AFB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1686D256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3ADEE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3EDD62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3FF579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9B900B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5C690F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37275D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2AB1650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3C846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506B2D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7C8032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D4EFE25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788E35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F46D03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Ende zum</w:t>
            </w:r>
          </w:p>
        </w:tc>
      </w:tr>
      <w:tr w:rsidR="00EE1B85" w14:paraId="64CDFEF6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D074556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AFBB14F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51FB56C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DBB065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AEF5C2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BAEF32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1B2CE6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3A3FD2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532ED6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DCA390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44AA9B5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23CECD5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56675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C85FA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09A59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216BB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F2F173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996B0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623BF4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01554B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606FC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AC5FE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E83FD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E5FEE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471086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5B8C5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78806D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46E8A6B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C1138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1D17B22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311B842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A88B4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F4F45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4EB8F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61AFC9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59791C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Datum Vertragsende</w:t>
            </w:r>
          </w:p>
        </w:tc>
      </w:tr>
      <w:tr w:rsidR="00EE1B85" w14:paraId="1179E83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87BD7AD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0DD2B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4759087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A6F5E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357B7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CF1D9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BAEDFA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C6F38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D4E82E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CCEAC8D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FBE488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71F162C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467FA6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3FE60F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0D9CC6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E825C0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A10B07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EE1B85" w14:paraId="7502351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0077D6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0E8817A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BC9AB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z. B. das Ende der Netznutzung oder Zuordnung zu bestimmen.</w:t>
            </w:r>
          </w:p>
        </w:tc>
      </w:tr>
      <w:tr w:rsidR="00EE1B85" w14:paraId="1FA1D6C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002BED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68D0CAF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BA36B0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DTM+93:200709300400?+00:303'</w:t>
            </w:r>
          </w:p>
        </w:tc>
      </w:tr>
      <w:tr w:rsidR="00EE1B85" w14:paraId="03E057D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D073515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88C27D2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191D2B3D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95AD1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6F93C6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107045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4AFC7E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93E125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31438C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2D9E410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8F46D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804A1F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31CB51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0519C1F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DF25DB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BC1F2C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Datum des bereits bestätigten Vertragsendes</w:t>
            </w:r>
          </w:p>
        </w:tc>
      </w:tr>
      <w:tr w:rsidR="00EE1B85" w14:paraId="0A59685E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4C574EA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6231140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1099FBD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305A6C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ADB145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1A7A8A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7FE6CE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6A4D06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BDAF9B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AABEC6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6D2D557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E5F7D09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4CADD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B6F13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4FD2F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5C683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616681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A3DBA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133997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F3506A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4E27A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537DB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0BC09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E7F6C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9F4458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1B4BB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3C3CA1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3928394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CEA47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2087A7E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0F40C70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20DC7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B5C70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A1013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1B8016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1BB534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gegenüber Kunde bestätigtes</w:t>
            </w:r>
          </w:p>
          <w:p w14:paraId="41033002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Kündigungsdatum</w:t>
            </w:r>
          </w:p>
          <w:p w14:paraId="32559C54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gegenüber Lieferant bestätigtes</w:t>
            </w:r>
          </w:p>
          <w:p w14:paraId="195B0461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Kündigungsdatum</w:t>
            </w:r>
          </w:p>
        </w:tc>
      </w:tr>
      <w:tr w:rsidR="00EE1B85" w14:paraId="2F0999C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92DA250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B8A07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73F1DBE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8E673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198BD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172E3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954F62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733D7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000C66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E5E47AF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1F0C1D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2C4A2B7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471D7C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E6F066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45601A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28A21C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83EE5C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EE1B85" w14:paraId="622AA9A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C82B1B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72B8470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BBA61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den Kündigungstermin des bereits wirksam gekündigten Vertrages mitzuteilen. Zudem wird</w:t>
            </w:r>
          </w:p>
          <w:p w14:paraId="4EDF9732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unterschieden, ob die Kündigung durch den Kunden oder einen anderen berechtigten Marktpartner angestoßen wurde.</w:t>
            </w:r>
          </w:p>
        </w:tc>
      </w:tr>
      <w:tr w:rsidR="00EE1B85" w14:paraId="7C4BC68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88FC82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35E262E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0C88A2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DTM+Z05:201109300400?+00:303'</w:t>
            </w:r>
          </w:p>
        </w:tc>
      </w:tr>
      <w:tr w:rsidR="00EE1B85" w14:paraId="597BC12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8FA0128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A0B2AF5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60F4F245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AE18A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F596E9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FF2A0B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AFCADD4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A582F1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9D4B2A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0C13823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F452A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C3BABB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769479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72ADDC4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8A930E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383450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Änderung zum, Gültigkeit, Beginndatum</w:t>
            </w:r>
          </w:p>
        </w:tc>
      </w:tr>
      <w:tr w:rsidR="00EE1B85" w14:paraId="703DC0F3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8367BD8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D39DF71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4239505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C200E6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4D492D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A12997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695ABF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6F2FEB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3239AF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7FCA45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382C80A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BCBA598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9C947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F816F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968A2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3ED46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26681C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8C8DE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AD3012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E50674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95E14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EF871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1EE06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931E0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2F44AF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EBA2D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307EE0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BE00711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7BDF1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472AF70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5653E12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F1303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D39DC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588F1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6756CB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D8BE4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157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Gültigkeit, Beginndatum</w:t>
            </w:r>
          </w:p>
        </w:tc>
      </w:tr>
      <w:tr w:rsidR="00EE1B85" w14:paraId="0985CBB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24251F1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4E392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64F38C9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669F7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0104D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24110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EAD76A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ACF6D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BBE4F8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CE48411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5AB6B8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6C49BEE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42ED84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42CD70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741948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9EB3A5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029B98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EE1B85" w14:paraId="353B749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FE84D9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1A5ED26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F58792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7A231B4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BA24D0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DTM+157:200709300400?+00:303'</w:t>
            </w:r>
          </w:p>
        </w:tc>
      </w:tr>
      <w:tr w:rsidR="00EE1B85" w14:paraId="3B10E78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FDA32DC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0DDE116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36CCF63A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8FEEE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53AFCC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0ECE88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31631D8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82D775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904886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68F3BE9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016E5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56A61B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E2F09C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2356E08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CB0F30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125598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Ende zum (nächstmöglichem Termin)</w:t>
            </w:r>
          </w:p>
        </w:tc>
      </w:tr>
      <w:tr w:rsidR="00EE1B85" w14:paraId="5C73264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D3282FE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5D80CE2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15D6D2B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891168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11A795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FACA8F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DDBAAD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F367AB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80F5CB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064608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4C9BDF9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D5D68A6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84A9C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7232B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0FDD1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A1699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15C7C1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11DEC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891AE4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2DCA53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BB7CF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B5A98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34A64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DC121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3ADDE0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2BBA2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8AD689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7D6DB05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9CF56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187F5F2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6972939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93FC3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3EA77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AB349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80DF6E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C4BDA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471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Ende zum (nächstmöglichem Termin)</w:t>
            </w:r>
          </w:p>
        </w:tc>
      </w:tr>
      <w:tr w:rsidR="00EE1B85" w14:paraId="7A69CCA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F9170E6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A4E27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359026C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2C615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9EC6D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3EA1D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2D35B0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57A53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A449E7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7DCF9CF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3685DA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55DCC4C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174DCB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B44C9C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8FCA01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E968E4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0DD70F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EE1B85" w14:paraId="0412D44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7FD4C8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087B50D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655BB0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3889485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DA3DFF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DTM+471:200709300400?+00:303'</w:t>
            </w:r>
          </w:p>
        </w:tc>
      </w:tr>
      <w:tr w:rsidR="00EE1B85" w14:paraId="389D1D0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5A7F577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78085E3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0B4059CC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6F348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11E26F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C1A6B9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625E937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70ACF0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A73160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556499E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C890B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AC7E28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719342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32AF803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7944EF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56675B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Bilanzierungsbeginn</w:t>
            </w:r>
          </w:p>
        </w:tc>
      </w:tr>
      <w:tr w:rsidR="00EE1B85" w14:paraId="465BE47E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1493D8A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1CAA655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39B22AC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E5998E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E4BBBA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A6B829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97D8AD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0430AA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6FB9DC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DDFB1B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7C1856E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31EDD19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14B74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C855F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97E66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6E3A3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0BBDFB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824ED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3A6390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CCA442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A5E94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F349D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63CEE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04ACE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76952C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9ACC8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303702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AE5B7E6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CCD8E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62AA1AC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32D1ACE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E3737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D04EC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6AFFE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DE767E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89EADA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158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Bilanzierungsbeginn</w:t>
            </w:r>
          </w:p>
        </w:tc>
      </w:tr>
      <w:tr w:rsidR="00EE1B85" w14:paraId="5071548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5F37D63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1E1AC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12F6950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C0A2F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377FC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2E67D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452557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A545B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703922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6C3A178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A1652C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05739D5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F684A7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EFE20C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63C792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901184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A0E05DC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EE1B85" w14:paraId="14467B4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09C138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032DE0F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F33464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den Beginn der Zuordnung einer Marktlokation zu einem Bilanzkreis mitzuteilen.</w:t>
            </w:r>
          </w:p>
        </w:tc>
      </w:tr>
      <w:tr w:rsidR="00EE1B85" w14:paraId="76BF9AD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1CD261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71A32A9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A5405E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DTM+158:200710010400?+00:303'</w:t>
            </w:r>
          </w:p>
        </w:tc>
      </w:tr>
      <w:tr w:rsidR="00EE1B85" w14:paraId="07F104B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BA5D7E5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4583B8A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6D78FD5E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4D887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5EC419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9CEB92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0061397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2A2947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7E3CB8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56035CC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9E2BC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296F1C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0AD0B9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BF63D45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9967C4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2EB306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Bilanzierungsende</w:t>
            </w:r>
          </w:p>
        </w:tc>
      </w:tr>
      <w:tr w:rsidR="00EE1B85" w14:paraId="1B7DBE43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3C732CB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BF4701B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2341786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1F8CCF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0DBAAD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6350FA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CA58F6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67BF1D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BF9AA4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405880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63251BE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1B3B4F2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3178F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FB49E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4F853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B5E4A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311762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EF1C8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B5DD77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1ACA97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ED07D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52173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50C89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2BD9C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A4EF65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4C7CD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E90860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A1EB848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9095C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40CE8AD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4EB0757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97A55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AE89D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E9EBE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10B896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A4279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159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Bilanzierungsende</w:t>
            </w:r>
          </w:p>
        </w:tc>
      </w:tr>
      <w:tr w:rsidR="00EE1B85" w14:paraId="09F98A6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972B7A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FBB86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03DD957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BAE40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CB6B9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EB416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4397D3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865F0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045AF3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53E9377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CAC091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3EE6389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1159BE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50B86D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642068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E0264D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CE3F54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EE1B85" w14:paraId="51FC9D3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5E8AB8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1B67E5F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28483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die Beendigung der Zuordnung einer Marktlokation zu einem Bilanzkreis mitzuteilen.</w:t>
            </w:r>
          </w:p>
        </w:tc>
      </w:tr>
      <w:tr w:rsidR="00EE1B85" w14:paraId="4B7CBA5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ECEE3E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047BC7F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061C63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DTM+159:200710010400?+00:303'</w:t>
            </w:r>
          </w:p>
        </w:tc>
      </w:tr>
      <w:tr w:rsidR="00EE1B85" w14:paraId="191C70E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BB281C8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A299A98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3B9A788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23B31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BDEB11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0DF682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2B6A68E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205A72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3A9E7A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77DB724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3BD80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F9FD2D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BD44E0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00808BC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43F973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C592DC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Kündigungsfrist des Vertrags</w:t>
            </w:r>
          </w:p>
        </w:tc>
      </w:tr>
      <w:tr w:rsidR="00EE1B85" w14:paraId="653C9647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16888E7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258D6FE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15C332A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05E10F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3BE82A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EA79BE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F14FF8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39CB01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D1D5E5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AB8272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6922160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C7AF393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DF567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05346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B8221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00C21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321EDB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A9D37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B2DC02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BB310C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97C27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0D1C9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0E84F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10469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17195B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88FBB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8B5949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5323B44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186D0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3B1B90C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2B8D864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64E17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29F78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0AE95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AA57D0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BA3CA7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Kündigungsfrist</w:t>
            </w:r>
          </w:p>
        </w:tc>
      </w:tr>
      <w:tr w:rsidR="00EE1B85" w14:paraId="2B72F47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912D228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1505D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6B8D397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E2142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2AC23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690FA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B8AF79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4998A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05D501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41A893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90E33E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70EB198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63F821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D6DDC8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AB322A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5445BA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A7D9F83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ZZRB</w:t>
            </w:r>
          </w:p>
        </w:tc>
      </w:tr>
      <w:tr w:rsidR="00EE1B85" w14:paraId="1920455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D73530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18EAE41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0FBD7F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die Kündigungsfrist zu übermitteln.</w:t>
            </w:r>
          </w:p>
          <w:p w14:paraId="24E563CA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0F320E22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DE2379:</w:t>
            </w:r>
          </w:p>
          <w:p w14:paraId="0E54E85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 Z01 wird eine individuell erstellte Formatierung zur Abbildung der Kündigungsfristenmöglichkeiten aufgebaut. Zur Abbildung</w:t>
            </w:r>
          </w:p>
          <w:p w14:paraId="6A62686F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der Kündigungsfristen ist das Format ZZRB anzuwenden, das im Detail folgendes bedeutet: </w:t>
            </w:r>
          </w:p>
          <w:p w14:paraId="5C4D5CD0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ZZ ist die Nennung einer Anzahl von Tagen oder Monaten bis zum Bezugszeitpunkt.</w:t>
            </w:r>
          </w:p>
          <w:p w14:paraId="1EEE8662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Anschließend erfolgt unter R die Angabe der Einheit (T = Tag(e), W = Woche(n), M = Monat(e)) der mit ZZ beschriebenen Zahl. Mit</w:t>
            </w:r>
          </w:p>
          <w:p w14:paraId="3FA629E1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 wird der Bezugszeitpunkt (M = zum Monatsende, Q = zum Quartalsende, H = zum Halbjahresende, J = zum Jahresende, T</w:t>
            </w:r>
          </w:p>
          <w:p w14:paraId="64A17321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=Termin, der im SG4 DTM+Z10 "Kündigungstermin des Vertrags" genannt wird, R = rollierend zu beliebigem Termin in der Zukunft</w:t>
            </w:r>
          </w:p>
          <w:p w14:paraId="20CAA364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unter Einhaltung der Frist) ausgedrückt. Die Bezugszeitpunkte sind Angaben, die sich immer auf das Kalenderjahr beziehen.</w:t>
            </w:r>
          </w:p>
        </w:tc>
      </w:tr>
      <w:tr w:rsidR="00EE1B85" w14:paraId="0A74F68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3DC32B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5A131C1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236653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DTM+Z01:03MQ:Z01'</w:t>
            </w:r>
          </w:p>
          <w:p w14:paraId="1D195599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Nachfolgend noch einige Beispiele zur Übermittlung der Kündigungsfrist in der Kommunikation von LF</w:t>
            </w:r>
          </w:p>
          <w:p w14:paraId="6FF58115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zu LF:</w:t>
            </w:r>
          </w:p>
          <w:p w14:paraId="3865ECCE" w14:textId="77777777" w:rsidR="00EE1B85" w:rsidRDefault="00EE1B85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</w:p>
          <w:p w14:paraId="393A5D26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Beispiel 1:</w:t>
            </w:r>
          </w:p>
          <w:p w14:paraId="0F144B22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DTM+Z01:30TM:Z01'</w:t>
            </w:r>
          </w:p>
          <w:p w14:paraId="1893000A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 xml:space="preserve">Dies entspricht der Kündigungsfrist von 30 Tagen zum Monatsende. </w:t>
            </w:r>
          </w:p>
          <w:p w14:paraId="5A754B4F" w14:textId="77777777" w:rsidR="00EE1B85" w:rsidRDefault="00EE1B85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</w:p>
          <w:p w14:paraId="60D70112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Beispiel 2:</w:t>
            </w:r>
          </w:p>
          <w:p w14:paraId="3350F48B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DTM+Z01:03MJ:Z01'</w:t>
            </w:r>
          </w:p>
          <w:p w14:paraId="43C24CA4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Dies entspricht der Kündigungsfrist von 3 Monaten zum Jahresende. Somit hat die Kündigung 3 Monate</w:t>
            </w:r>
          </w:p>
          <w:p w14:paraId="100308BF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vor dem 31.12. zu erfolgen.</w:t>
            </w:r>
          </w:p>
          <w:p w14:paraId="5F7340B5" w14:textId="77777777" w:rsidR="00EE1B85" w:rsidRDefault="00EE1B85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</w:p>
          <w:p w14:paraId="638637DE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Beispiel 3:</w:t>
            </w:r>
          </w:p>
          <w:p w14:paraId="2F1A30DE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DTM+Z01:01MQ:Z01'</w:t>
            </w:r>
          </w:p>
          <w:p w14:paraId="1AD179BC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Dies entspricht der Kündigungsfrist von 1 Monat zum Quartalsende.</w:t>
            </w:r>
          </w:p>
          <w:p w14:paraId="7137E6E7" w14:textId="77777777" w:rsidR="00EE1B85" w:rsidRDefault="00EE1B85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</w:p>
          <w:p w14:paraId="08A2224F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Beispiel 4:</w:t>
            </w:r>
          </w:p>
          <w:p w14:paraId="4F0AE3E0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DTM+Z01:01MM:Z01'</w:t>
            </w:r>
          </w:p>
          <w:p w14:paraId="6FD4E489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Dies entspricht der Kündigungsfrist von 1 Monat zum Monatsende.</w:t>
            </w:r>
          </w:p>
          <w:p w14:paraId="555045A4" w14:textId="77777777" w:rsidR="00EE1B85" w:rsidRDefault="00EE1B85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</w:p>
          <w:p w14:paraId="038C97BF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Beispiel 5:</w:t>
            </w:r>
          </w:p>
          <w:p w14:paraId="43A634D5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DTM+Z01:01MT:Z01'</w:t>
            </w:r>
          </w:p>
          <w:p w14:paraId="5A459CEE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DTM+Z10:201211160500?+00:303'</w:t>
            </w:r>
          </w:p>
          <w:p w14:paraId="3BA2303A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Dies entspricht der Kündigungsfrist von 1 Monat zum 16.11.2012 06:00 Uhr</w:t>
            </w:r>
          </w:p>
          <w:p w14:paraId="5820EBC6" w14:textId="77777777" w:rsidR="00EE1B85" w:rsidRDefault="00EE1B85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</w:p>
          <w:p w14:paraId="0201E872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Beispiel 6:</w:t>
            </w:r>
          </w:p>
          <w:p w14:paraId="1E3F04E7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DTM+Z01:02WT:Z01'</w:t>
            </w:r>
          </w:p>
          <w:p w14:paraId="72ABE131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DTM+Z10:1120:106'</w:t>
            </w:r>
          </w:p>
          <w:p w14:paraId="46EB0C63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Dies entspricht der Kündigungsfrist von 2 Wochen zum 20. eines Monats 06:00 Uhr ab November.</w:t>
            </w:r>
          </w:p>
          <w:p w14:paraId="424707E8" w14:textId="77777777" w:rsidR="00EE1B85" w:rsidRDefault="00EE1B85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</w:p>
          <w:p w14:paraId="3A07363C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Beispiel 7:</w:t>
            </w:r>
          </w:p>
          <w:p w14:paraId="41B8654D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DTM+Z01:14TR:Z01'</w:t>
            </w:r>
          </w:p>
        </w:tc>
      </w:tr>
      <w:tr w:rsidR="00EE1B85" w14:paraId="050B939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2914B1" w14:textId="77777777" w:rsidR="00EE1B85" w:rsidRDefault="00734A63">
            <w:pPr>
              <w:pStyle w:val="GEFEG1"/>
              <w:pageBreakBefore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lastRenderedPageBreak/>
              <w:t>Dies entspricht einer rollierenden Kündigungsfrist von 14 Tagen in der Zukunft.</w:t>
            </w:r>
          </w:p>
        </w:tc>
      </w:tr>
      <w:tr w:rsidR="00EE1B85" w14:paraId="286E537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8298755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C39974D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49DD980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85DF8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543F33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1D6DA0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503785A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2CFDBE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0F5530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2926F37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D7857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59E4A1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5673D8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DA702FB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2A2509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DB998B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Kündigungstermin des Vertrags</w:t>
            </w:r>
          </w:p>
        </w:tc>
      </w:tr>
      <w:tr w:rsidR="00EE1B85" w14:paraId="1795EE9B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48CC046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6B9238E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1698D00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DEF78F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701631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B4359D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1D9BFC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99F241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93938D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34559F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66E90C6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F71E6C6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AF344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75C63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40E7F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0FE85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25123E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DA332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E9934F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58E805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DEAC8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8C7FF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1716C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D1B28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BBA9D8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3A8F5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4BC357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6921BC9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40B40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334656D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2C7F479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E9FD2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A20C8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C7497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F5A63C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B375D4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Kündigungstermin</w:t>
            </w:r>
          </w:p>
        </w:tc>
      </w:tr>
      <w:tr w:rsidR="00EE1B85" w14:paraId="0DD2F38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35AC0FC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AA5F5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22182D4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8DB7C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CF8BC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33411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D55E93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E11AE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CE261B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0D55E6D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4947A6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0F279B9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D893DE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518DAC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58CE01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87F067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C26D63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MMDD</w:t>
            </w:r>
          </w:p>
          <w:p w14:paraId="78F512E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EE1B85" w14:paraId="6A9A81A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CB5577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1B19A48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6DED0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Dieses Segment wird benutzt, um den Kündigungstermin zu übermitteln. </w:t>
            </w:r>
          </w:p>
          <w:p w14:paraId="482B8A00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Wird im DE2379 der Code 106 verwendet ist das angegebene Datum (MMDD) im DE2380 so anzugeben, dass die prozessuale</w:t>
            </w:r>
          </w:p>
          <w:p w14:paraId="4959F50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Wirkung auf die deutsche gesetzliche Uhrzeit von 06:00 Uhr zutrifft.</w:t>
            </w:r>
          </w:p>
        </w:tc>
      </w:tr>
      <w:tr w:rsidR="00EE1B85" w14:paraId="0BC39C5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CA5FA2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6164368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51DBA5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DTM+Z10:0501:106'</w:t>
            </w:r>
          </w:p>
        </w:tc>
      </w:tr>
      <w:tr w:rsidR="00EE1B85" w14:paraId="69D8DF0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C8E022F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EF6B70A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26000777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F1456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76D307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2B168D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20D1384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B25ED6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ECEDD7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48288AC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EA0E0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3AD5D9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615155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E79FD9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01C61E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1A654F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Lieferbeginndatum in Bearbeitung</w:t>
            </w:r>
          </w:p>
        </w:tc>
      </w:tr>
      <w:tr w:rsidR="00EE1B85" w14:paraId="3AB8386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CEB63A8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D5B1818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65E5AAD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85949B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46D0FE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708BDE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56A39B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734B91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CAD3CD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D04A2C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594255A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6D818BB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3985D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D1578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17097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D3020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200D02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3E68A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853E50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0DD4A0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6DBE4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291AB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F3649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666A2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802C1E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D5275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43ADBF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5868AB3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83B53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78CCD88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659C689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6490A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0EAB9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DA886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4B0376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495B29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Lieferbeginndatum in Bearbeitung</w:t>
            </w:r>
          </w:p>
        </w:tc>
      </w:tr>
      <w:tr w:rsidR="00EE1B85" w14:paraId="757F9AA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1160CD8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F77A1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421359A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6297A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5FFE6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AF026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DFB9BC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941F3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CA3D3A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B5E33DF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7F8B51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0B47633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CB4CE4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F5A493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5B7B18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321524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05DE195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EE1B85" w14:paraId="09F0F5E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FC1CFD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77CF75A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161FD0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mitzuteilen welches Datum für einen Lieferbeginn aktuell in Bearbeitung ist.</w:t>
            </w:r>
          </w:p>
        </w:tc>
      </w:tr>
      <w:tr w:rsidR="00EE1B85" w14:paraId="260626A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E19B0D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542198A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05A1EB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DTM+Z07:201204010400?+00:303'</w:t>
            </w:r>
          </w:p>
        </w:tc>
      </w:tr>
      <w:tr w:rsidR="00EE1B85" w14:paraId="3AE0BED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7E90D51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2B09213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131698FF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06131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B5534D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F820FD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E166626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598A48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1ADB1F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429FAAC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D8EA4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85F0D1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66CAF1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C8439B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A639B5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00AFA3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Datum für nächste Bearbeitung</w:t>
            </w:r>
          </w:p>
        </w:tc>
      </w:tr>
      <w:tr w:rsidR="00EE1B85" w14:paraId="51EDC7F5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185A4B0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F0BC769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1CE2127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A1CE06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0DA174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9BADCC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0B5633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9AB038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0B40D4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66DC9C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004DA32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7EA08F0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65A62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A3B3C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35C1E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5D5DA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EDE2D6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81881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0C3E6E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D790B1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ABA88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6E3C1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03CC1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B88B3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9C2353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808D9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465BF1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67E86C9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05967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046993E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615C658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B0C17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FBCE8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2DC22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07EB1E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7BD34A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Datum für nächste Bearbeitung</w:t>
            </w:r>
          </w:p>
        </w:tc>
      </w:tr>
      <w:tr w:rsidR="00EE1B85" w14:paraId="71D751B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E5F81FC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0A6AB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17AD34A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CA487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4A7D2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B03A7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CC0372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10D56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0144D1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C65D08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8FD09E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3E72CF4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587564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4068A9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9FF625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56BEF1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8BFC5C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EE1B85" w14:paraId="79E4059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DF7DA5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1322637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B88711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mitzuteilen ab welchem Datum wieder eine Bearbeitung von Anmeldungen beim NB erfolgen</w:t>
            </w:r>
          </w:p>
          <w:p w14:paraId="31227D01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kann.</w:t>
            </w:r>
          </w:p>
        </w:tc>
      </w:tr>
      <w:tr w:rsidR="00EE1B85" w14:paraId="1A22B12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4D6B86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39DF56B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F1CA01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DTM+Z08:201204010400?+00:303'</w:t>
            </w:r>
          </w:p>
        </w:tc>
      </w:tr>
      <w:tr w:rsidR="00EE1B85" w14:paraId="6482D79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80F6A59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26FC26F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2B821276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95AFB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0A9BC3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0B07B1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A32EE70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F21010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5EF355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6B39953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A6C75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77FF38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1E45B6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3650BCA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STS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8238D3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CAB49E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Transaktionsgrund</w:t>
            </w:r>
          </w:p>
        </w:tc>
      </w:tr>
      <w:tr w:rsidR="00EE1B85" w14:paraId="68D2424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2AF667B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DFB32A2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07358C6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546487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4568B1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722E25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05246E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F75D15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5ED123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2E1458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0BB8933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C576FDB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STS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6AFFB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E21E6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B50AF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73875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C1B0E7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077FA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698163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2F385C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C601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5F3DD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D43D3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3C63B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C9E79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BC6D86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69095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350433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399EE84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5FF4F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44F48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66C31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579C4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81335D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058873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Transaktionsgrund</w:t>
            </w:r>
          </w:p>
        </w:tc>
      </w:tr>
      <w:tr w:rsidR="00EE1B85" w14:paraId="7F86A7A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930ACD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629B1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E511B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E6125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59900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5F75E3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E75A7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EF2D94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BDA876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88B30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48500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3329D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D9A66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ED284B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39D6D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766B5A2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586726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DFABB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Statusanlaß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CA69B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463EB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E1A76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4E03D4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9CFB8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3CE452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F6EE676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C8BF13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Statusanlass,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FB2B01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51A30A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8C96FC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2D106F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8053959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Ein-/Auszug (Umzug)</w:t>
            </w:r>
          </w:p>
          <w:p w14:paraId="7B7602B1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Kunde verlässt oder bezieht eine schon</w:t>
            </w:r>
          </w:p>
          <w:p w14:paraId="795227C6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bestehende Marktlokation</w:t>
            </w:r>
          </w:p>
          <w:p w14:paraId="5FCCD149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Einzug in Neuanlage</w:t>
            </w:r>
          </w:p>
          <w:p w14:paraId="4F85CF2F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Kunde bezieht erstmals eine Marktlokation (z.</w:t>
            </w:r>
          </w:p>
          <w:p w14:paraId="5B6A2CF7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B. Neubau)</w:t>
            </w:r>
          </w:p>
          <w:p w14:paraId="134BF95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Wechsel</w:t>
            </w:r>
          </w:p>
          <w:p w14:paraId="64A950E0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- Kunde bleibt an der Marktlokation, hat nur</w:t>
            </w:r>
          </w:p>
          <w:p w14:paraId="4E908C26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den Marktpartner gewechselt</w:t>
            </w:r>
          </w:p>
          <w:p w14:paraId="1A5D616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Stornierung</w:t>
            </w:r>
          </w:p>
          <w:p w14:paraId="0B6F615A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Dient dem Rückruf von abgegebenen</w:t>
            </w:r>
          </w:p>
          <w:p w14:paraId="4AF66980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Meldungen</w:t>
            </w:r>
          </w:p>
          <w:p w14:paraId="6A3A28FE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Ersatzbelieferung</w:t>
            </w:r>
          </w:p>
          <w:p w14:paraId="54437BC7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Kündigung Lieferantenrahmenvertrag</w:t>
            </w:r>
          </w:p>
          <w:p w14:paraId="3BF0638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Zusätzlicher Datensatz</w:t>
            </w:r>
          </w:p>
          <w:p w14:paraId="1026EA8B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Information über existierende Zuordnung</w:t>
            </w:r>
          </w:p>
          <w:p w14:paraId="40008853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Der NB informiert den LFN darüber, dass zum</w:t>
            </w:r>
          </w:p>
          <w:p w14:paraId="6F7AA9F9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gewünschten Anmeldedatum noch ein anderer</w:t>
            </w:r>
          </w:p>
          <w:p w14:paraId="4FD79CC8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LFA der Marktlokation zugeordnet ist und</w:t>
            </w:r>
          </w:p>
          <w:p w14:paraId="1DA69114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deshalb eine Abmeldeanfrage an den LFA stellt.</w:t>
            </w:r>
          </w:p>
          <w:p w14:paraId="1A187FB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Auszug wegen Stilllegung</w:t>
            </w:r>
          </w:p>
          <w:p w14:paraId="38E93679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Kunde zieht aus der Marktlokation aus und die</w:t>
            </w:r>
          </w:p>
          <w:p w14:paraId="65DB9E5D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 wird stillgelegt (bei allen</w:t>
            </w:r>
          </w:p>
          <w:p w14:paraId="355750E5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anderen Auszügen ist E01 zu verwenden)</w:t>
            </w:r>
          </w:p>
          <w:p w14:paraId="71C7256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EoG aus Ein-/Auszug (Umzug)</w:t>
            </w:r>
          </w:p>
          <w:p w14:paraId="7FF1B8F3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Beim NB liegt nur eine Auszugsmeldung für die</w:t>
            </w:r>
          </w:p>
          <w:p w14:paraId="775143D3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 vor. Es erfolgt seitens des NB</w:t>
            </w:r>
          </w:p>
          <w:p w14:paraId="03A3F81B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anschließend eine Meldung der Marktlokation</w:t>
            </w:r>
          </w:p>
          <w:p w14:paraId="4471E06D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an den E/G. </w:t>
            </w:r>
          </w:p>
          <w:p w14:paraId="5FBB8D69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EoG wegen Einzug in Neuanlage</w:t>
            </w:r>
          </w:p>
          <w:p w14:paraId="392CF0DA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Beim NB liegt eine neue Marktlokation ohne</w:t>
            </w:r>
          </w:p>
          <w:p w14:paraId="0C20B0C4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Lieferantenzuordnung vor. Daher erfolgt eine</w:t>
            </w:r>
          </w:p>
          <w:p w14:paraId="5D2A1350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Meldung an den  zuständigen LF für die EoG.</w:t>
            </w:r>
          </w:p>
          <w:p w14:paraId="3233C22C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EoG aus vorübergehendem Anschluss</w:t>
            </w:r>
          </w:p>
          <w:p w14:paraId="06ACF139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 erstellter vorübergehender Anschluss wird</w:t>
            </w:r>
          </w:p>
          <w:p w14:paraId="33AEC604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aufgrund von fehlendem LF dem  zuständigen</w:t>
            </w:r>
          </w:p>
          <w:p w14:paraId="52EF44AB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LF für die EoG gemeldet.</w:t>
            </w:r>
          </w:p>
          <w:p w14:paraId="402A3D5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Geschäftsdatenanfrage</w:t>
            </w:r>
          </w:p>
          <w:p w14:paraId="2F7F4D87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Wird für den Prozess Geschäftsdatenanfrage</w:t>
            </w:r>
          </w:p>
          <w:p w14:paraId="41CE0C9C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benutzt.</w:t>
            </w:r>
          </w:p>
          <w:p w14:paraId="18C68AFA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Z41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Ende der ESV ohne Folgelieferung</w:t>
            </w:r>
          </w:p>
        </w:tc>
      </w:tr>
      <w:tr w:rsidR="00EE1B85" w14:paraId="1E2255F9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B40BD91" w14:textId="77777777" w:rsidR="00EE1B85" w:rsidRDefault="00734A63">
            <w:pPr>
              <w:pStyle w:val="GEFEG1"/>
              <w:pageBreakBefore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DB544EF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56899CC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649006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9A2670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6578D6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7D866A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3E81F3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B0354E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9DE0C4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453701D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850D69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04607B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9A3112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FD61A4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3BADB1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2744F0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308D6E6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Verstreicht die gesetzliche 3 Monatsfrist der</w:t>
            </w:r>
          </w:p>
          <w:p w14:paraId="75290C18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Ersatzversorgung ohne Aufnahme der</w:t>
            </w:r>
          </w:p>
          <w:p w14:paraId="42C1ED0E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Folgelieferung durch einen Lieferanten, kann</w:t>
            </w:r>
          </w:p>
          <w:p w14:paraId="24B00123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der zuständigen LF die Marktlokation mit</w:t>
            </w:r>
          </w:p>
          <w:p w14:paraId="0F286765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diesem Transaktionsgrund abmelden.</w:t>
            </w:r>
          </w:p>
          <w:p w14:paraId="1C1352B4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Z69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Wiederinbetriebnahme</w:t>
            </w:r>
          </w:p>
          <w:p w14:paraId="2C58820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ZC6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EoG aus Bilanzkreisschließung</w:t>
            </w:r>
          </w:p>
          <w:p w14:paraId="5A81410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ZC7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EoG aufgrund Erlöschen der</w:t>
            </w:r>
          </w:p>
          <w:p w14:paraId="2BA968E4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Zuordnungsermächtigung</w:t>
            </w:r>
          </w:p>
          <w:p w14:paraId="1D29AC27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ZC8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Beendigung der Zuordnung</w:t>
            </w:r>
          </w:p>
          <w:p w14:paraId="62BE05EB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ZG9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Aufhebung einer zukünftigen Zuordnung</w:t>
            </w:r>
          </w:p>
          <w:p w14:paraId="2EF5F997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wegen Auszug des Kunden</w:t>
            </w:r>
          </w:p>
          <w:p w14:paraId="2D74DAF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ZH0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Aufhebung einer zukünftigen Zuordnung</w:t>
            </w:r>
          </w:p>
          <w:p w14:paraId="77001528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wegen Anmeldung eines anderen Lieferanten</w:t>
            </w:r>
          </w:p>
          <w:p w14:paraId="593895EB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zu einem früheren Termin</w:t>
            </w:r>
          </w:p>
          <w:p w14:paraId="6ADC31E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ZH1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Aufhebung einer zukünftigen Zuordnung</w:t>
            </w:r>
          </w:p>
          <w:p w14:paraId="1C7393CF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wegen Stilllegung</w:t>
            </w:r>
          </w:p>
          <w:p w14:paraId="18FA2FD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ZH2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Aufhebung einer zukünftigen Zuordnung</w:t>
            </w:r>
          </w:p>
          <w:p w14:paraId="510AE596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wegen aufgehobenem Vertragsverhältnis</w:t>
            </w:r>
          </w:p>
          <w:p w14:paraId="2A167D17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Vertrag zwischen Absender des</w:t>
            </w:r>
          </w:p>
          <w:p w14:paraId="3BC9ADC7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Geschäftsvorfalls und Kunde wurde</w:t>
            </w:r>
          </w:p>
          <w:p w14:paraId="431C7DA4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aufgehoben, wird z. B. verwendet wenn der</w:t>
            </w:r>
          </w:p>
          <w:p w14:paraId="370CC7F5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Kunde den Vertrag widerruft.</w:t>
            </w:r>
          </w:p>
          <w:p w14:paraId="005FD18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ZD0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Fehlerkorrektur</w:t>
            </w:r>
          </w:p>
          <w:p w14:paraId="76F510FC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wird unverzüglich eine Korrektur der</w:t>
            </w:r>
          </w:p>
          <w:p w14:paraId="32998C8F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Zuordnungsliste vom LF an den NB versendet,</w:t>
            </w:r>
          </w:p>
          <w:p w14:paraId="47B2194C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 dem abweichenden Inhalt der</w:t>
            </w:r>
          </w:p>
          <w:p w14:paraId="1681602A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eingegangenen bzw. bestätigten</w:t>
            </w:r>
          </w:p>
          <w:p w14:paraId="7C52DFC7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Einzelmeldungen zu der Marktlokation. Die</w:t>
            </w:r>
          </w:p>
          <w:p w14:paraId="125FE229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einzelnen Vorgänge können zu einer</w:t>
            </w:r>
          </w:p>
          <w:p w14:paraId="037404F5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Fehlerkorrektur-Nachricht zusammengefasst</w:t>
            </w:r>
          </w:p>
          <w:p w14:paraId="14EED81D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werden.</w:t>
            </w:r>
          </w:p>
          <w:p w14:paraId="29E5915A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ZD2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Lieferbeginn und Abmeldung aus der</w:t>
            </w:r>
          </w:p>
          <w:p w14:paraId="6705E1BD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Ersatzversorgung</w:t>
            </w:r>
          </w:p>
          <w:p w14:paraId="67B20AC4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Der NB verzichtet bei Zuordnung der</w:t>
            </w:r>
          </w:p>
          <w:p w14:paraId="3453EBC1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 zum E/G auf die Namensprüfung</w:t>
            </w:r>
          </w:p>
          <w:p w14:paraId="128809D5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und sendet eine Abmeldeanfrage an den E/G</w:t>
            </w:r>
          </w:p>
          <w:p w14:paraId="07EDE52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ZE3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Stammdatenänderung</w:t>
            </w:r>
          </w:p>
          <w:p w14:paraId="4C7BF80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ZE4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Weggefallene Markt- bzw. Messlokation</w:t>
            </w:r>
          </w:p>
          <w:p w14:paraId="4AE72AF7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ZE5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Initialmeldung</w:t>
            </w:r>
          </w:p>
          <w:p w14:paraId="21681A54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ZE6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Nicht bila.rel. Änderung vom LF</w:t>
            </w:r>
          </w:p>
          <w:p w14:paraId="31C6BEC4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ZE7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Nicht bila.rel. Änderung vom NB</w:t>
            </w:r>
          </w:p>
          <w:p w14:paraId="30912C29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ZE8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Änderung vom MSB mit Abhängigkeiten</w:t>
            </w:r>
          </w:p>
          <w:p w14:paraId="4C57FB4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ZE9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Bila.rel. Änderung vom LF</w:t>
            </w:r>
          </w:p>
          <w:p w14:paraId="664EEF1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ZF0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Bila.rel. Änderung vom NB mit Abhängigkeiten</w:t>
            </w:r>
          </w:p>
          <w:p w14:paraId="7D361BB7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ZF3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Nicht bila.rel. Anfrage an LF</w:t>
            </w:r>
          </w:p>
          <w:p w14:paraId="1FD232B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ZF4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Nicht bila.rel. Anfrage an NB</w:t>
            </w:r>
          </w:p>
          <w:p w14:paraId="5DEF89D7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ZF5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Anfrage an MSB mit Abhängigkeiten</w:t>
            </w:r>
          </w:p>
          <w:p w14:paraId="4987D944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ZF6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Bila.rel. Anfrage an LF</w:t>
            </w:r>
          </w:p>
          <w:p w14:paraId="7BA6EF93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ZF7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Bila.rel. Anfrage an NB ohne Abhängigkeiten</w:t>
            </w:r>
          </w:p>
          <w:p w14:paraId="4E41CD7E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ZF8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Bila.rel. Anfrage an NB mit Abhängigkeiten</w:t>
            </w:r>
          </w:p>
          <w:p w14:paraId="4D75349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ZG7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Änderung vom MSB ohne Abhängigkeiten</w:t>
            </w:r>
          </w:p>
          <w:p w14:paraId="24703CB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ZG8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Anfrage an MSB ohne Abhängigkeiten</w:t>
            </w:r>
          </w:p>
          <w:p w14:paraId="00D5C52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ZI9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Änderung der komplexen</w:t>
            </w:r>
          </w:p>
          <w:p w14:paraId="23F8EAAB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Marktlokationsstruktur</w:t>
            </w:r>
          </w:p>
          <w:p w14:paraId="1F4F6DE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ZJ0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Anfrage der Lokationsbündelstruktur</w:t>
            </w:r>
          </w:p>
        </w:tc>
      </w:tr>
      <w:tr w:rsidR="00EE1B85" w14:paraId="10FDDA3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A4EF7B9" w14:textId="77777777" w:rsidR="00EE1B85" w:rsidRDefault="00734A63">
            <w:pPr>
              <w:pStyle w:val="GEFEG1"/>
              <w:pageBreakBefore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2826F89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740BE65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5A9957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5D90C5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2BB525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752298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60EC3F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F813BA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BDACD8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753B819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791B00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B1B4E4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196705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3610B0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CF0FFA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48DA4E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8FB307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ZJ1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Anfrage der komplexen</w:t>
            </w:r>
          </w:p>
          <w:p w14:paraId="477E3DAF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Marktlokationsstruktur</w:t>
            </w:r>
          </w:p>
          <w:p w14:paraId="51114C39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ZP3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Stammdaten</w:t>
            </w:r>
          </w:p>
          <w:p w14:paraId="1FA604E5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ZR9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Kündigung aufgrund Vertrag mit</w:t>
            </w:r>
          </w:p>
          <w:p w14:paraId="3F168508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Anschlussnehmer</w:t>
            </w:r>
          </w:p>
          <w:p w14:paraId="5DFA5474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ZT4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Ende wegen Kündigung durch LF</w:t>
            </w:r>
          </w:p>
          <w:p w14:paraId="6786CA18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Anzuwenden wenn Ende wegen Kündigung</w:t>
            </w:r>
          </w:p>
          <w:p w14:paraId="3903E066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durch bislang beliefernden LF (LFA)</w:t>
            </w:r>
          </w:p>
          <w:p w14:paraId="64C46F3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ZT5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Ende wegen Kündigung durch Kunde/LFN</w:t>
            </w:r>
          </w:p>
          <w:p w14:paraId="5EEA5EE0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Anzuwenden wenn Ende wegen </w:t>
            </w:r>
          </w:p>
          <w:p w14:paraId="60469A6E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- Kündigung durch den Kunden, </w:t>
            </w:r>
          </w:p>
          <w:p w14:paraId="0F9F4CC0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- Kündigung durch LFN,</w:t>
            </w:r>
          </w:p>
          <w:p w14:paraId="6D500C9B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- Keine Kündigung des Vertrages notwendig da</w:t>
            </w:r>
          </w:p>
          <w:p w14:paraId="3300929E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Vertrag nur auf bestimmte Zeit gelaufen ist und</w:t>
            </w:r>
          </w:p>
          <w:p w14:paraId="38057810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von alleine ausläuft und</w:t>
            </w:r>
          </w:p>
          <w:p w14:paraId="44DBCE49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- Kündigung durch Dritten z.B. unabhängige</w:t>
            </w:r>
          </w:p>
          <w:p w14:paraId="3F85A382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Berater</w:t>
            </w:r>
          </w:p>
          <w:p w14:paraId="04DE75AA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ZT6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EoG wegen Kündigung durch LF</w:t>
            </w:r>
          </w:p>
          <w:p w14:paraId="6554C084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ZT7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EoG wegen Kündigung durch Kunde/LFN</w:t>
            </w:r>
          </w:p>
          <w:p w14:paraId="7F6A65E9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ZZD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Übergangsversorgung</w:t>
            </w:r>
          </w:p>
          <w:p w14:paraId="2FD4934E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Übergangsversorgung gibt es nur bei</w:t>
            </w:r>
          </w:p>
          <w:p w14:paraId="0923F453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Marktlokationen, die unter § 38a EnWG fallen.</w:t>
            </w:r>
          </w:p>
          <w:p w14:paraId="4360D797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Grundlage ist eine bilaterale Vereinbarung</w:t>
            </w:r>
          </w:p>
        </w:tc>
      </w:tr>
      <w:tr w:rsidR="00EE1B85" w14:paraId="1738A51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E84200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20B22B3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22017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Angabe eines Status.</w:t>
            </w:r>
          </w:p>
          <w:p w14:paraId="7A9F7FE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 um den Transaktionsgrund mitzuteilen. Der Transaktionsgrund beschreibt den Geschäftsvorfall zur</w:t>
            </w:r>
          </w:p>
          <w:p w14:paraId="53FAD85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Kategorie genauer. Dies dient der Plausibilisierung und Prozesssteuerung. Die Erläuterung zu den einzelnen Transaktionsgründen</w:t>
            </w:r>
          </w:p>
          <w:p w14:paraId="594AABE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ist im DE9013 beschrieben. </w:t>
            </w:r>
          </w:p>
        </w:tc>
      </w:tr>
      <w:tr w:rsidR="00EE1B85" w14:paraId="39308E9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2FC1F4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6237900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DB5F39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STS+7++E01'</w:t>
            </w:r>
          </w:p>
          <w:p w14:paraId="78E0C6CD" w14:textId="77777777" w:rsidR="00EE1B85" w:rsidRDefault="00734A63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Der Transaktionsgrund ist Ein-/Auszug.</w:t>
            </w:r>
          </w:p>
        </w:tc>
      </w:tr>
      <w:tr w:rsidR="00EE1B85" w14:paraId="425171A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89DF3A8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E991899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7DDC38C9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813BB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FADAB6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7B7368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F06FDFA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4A2535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821D60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443AB50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95DC8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27B31A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3EF8E0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9DE7979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STS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E6F777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B06846" w14:textId="77777777" w:rsidR="00EE1B85" w:rsidRDefault="00734A63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Transaktionsgrundergänzung für Lieferende bei</w:t>
            </w:r>
          </w:p>
          <w:p w14:paraId="7B9D0950" w14:textId="77777777" w:rsidR="00EE1B85" w:rsidRDefault="00734A63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befristeter Anmeldung</w:t>
            </w:r>
          </w:p>
        </w:tc>
      </w:tr>
      <w:tr w:rsidR="00EE1B85" w14:paraId="1E7F83CF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B2BD929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C36D469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276987C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CF0508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A4D101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96F618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0FC643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D9D36F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353A42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ACCA1D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28A1FE3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689B801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STS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64BD6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C202D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F49CD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31EC1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D3B6EE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1B268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E4EC8C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9A2FA9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C601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73846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AB940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5A88E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425D1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FF9C8B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9514E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CAE67E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F78D68C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CBC6C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9574F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B51C2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0681F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4B4298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A93F17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Transaktionsgrundergänzung für befristete</w:t>
            </w:r>
          </w:p>
          <w:p w14:paraId="5DE6072E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Anmeldung</w:t>
            </w:r>
          </w:p>
        </w:tc>
      </w:tr>
      <w:tr w:rsidR="00EE1B85" w14:paraId="75B849F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9D4A38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91EB4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FCB57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CACE4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5771A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EAFC59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3B4AF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95503D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9FA46D9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7CBCA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5D8FD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63B75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7C8F9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E9C922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9FD25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7436171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D81E7D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A8D41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Statusanlaß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DC4E4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B45CF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5FB27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84E82A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F7319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AE2ECD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A1FBD44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EACCEA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Statusanlass,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6813E5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741E06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54BBEB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5E05BE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B329C8F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Ein-/Auszug (Umzug)</w:t>
            </w:r>
          </w:p>
          <w:p w14:paraId="5FAD0C83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Kunde verlässt eine schon bestehende</w:t>
            </w:r>
          </w:p>
          <w:p w14:paraId="0CC5F375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</w:t>
            </w:r>
          </w:p>
          <w:p w14:paraId="21197844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Wechsel</w:t>
            </w:r>
          </w:p>
          <w:p w14:paraId="69279B59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- Kunde bleibt an der Marktlokation, hat nur</w:t>
            </w:r>
          </w:p>
          <w:p w14:paraId="2F7F8C96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den Marktpartner gewechselt</w:t>
            </w:r>
          </w:p>
          <w:p w14:paraId="4B411582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- Marktpartner hat den Kunden gekündigt</w:t>
            </w:r>
          </w:p>
        </w:tc>
      </w:tr>
      <w:tr w:rsidR="00EE1B85" w14:paraId="718C6CA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A52BC2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359CF91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31C8FE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definiert den Transaktionsgrund für das Lieferende einer Marktlokation bzw. Tranche bei einer befristeten</w:t>
            </w:r>
          </w:p>
          <w:p w14:paraId="17F88F4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Anmeldung.</w:t>
            </w:r>
          </w:p>
        </w:tc>
      </w:tr>
      <w:tr w:rsidR="00EE1B85" w14:paraId="4CC1D67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0DF6CC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0750976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4D4B5A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STS+Z17++E01'</w:t>
            </w:r>
          </w:p>
        </w:tc>
      </w:tr>
      <w:tr w:rsidR="00EE1B85" w14:paraId="6DF2045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9CD5735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59771B6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4EE1897F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9D8AC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D9E338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64B690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BBC7B97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DE426B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A6F8A9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6B1096E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2C7EF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C84657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7B45A8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22C4187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STS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DACFDB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64C91E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Status der Antwort</w:t>
            </w:r>
          </w:p>
        </w:tc>
      </w:tr>
      <w:tr w:rsidR="00EE1B85" w14:paraId="6079FD2D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E350003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24E4A03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294C0AA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2F2880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D58745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5740F9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087C3F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376A58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9B976C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B0F696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05B7579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540BDBE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STS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BC1A8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51CA0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C1A3C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B3D1C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28438C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840B6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99C079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5A7695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C601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81C8C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00A31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7E25B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79AE5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421A5F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E9638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A7D86D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1DCD64C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15E74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56FF3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8A9C9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A5B64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34F8E6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16C48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Status der Antwort</w:t>
            </w:r>
          </w:p>
        </w:tc>
      </w:tr>
      <w:tr w:rsidR="00EE1B85" w14:paraId="4CA9457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CA9E6B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054F8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C7CAE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C0AF6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14E89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A2BC63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60124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AC8DD0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4DBD29C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2B6A5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9C346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92F2E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7CD36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6C696F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997FC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68640C9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6D40B3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BE32B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Statusanlaß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AD51A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21669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69147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0438EE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CEBE3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BB3147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143B0C7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E1BDC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Statusanlass,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3A3BF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1AF68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71634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DF97AE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EC8B9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 des Prüfschritts</w:t>
            </w:r>
          </w:p>
        </w:tc>
      </w:tr>
      <w:tr w:rsidR="00EE1B85" w14:paraId="16AC3D4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025DEF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7E6B41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897CFD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30C494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9635BF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3CCF22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8724B3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GS_001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und Strom Nr. GS_001</w:t>
            </w:r>
          </w:p>
          <w:p w14:paraId="23BD15D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G_0002</w:t>
            </w:r>
          </w:p>
          <w:p w14:paraId="27FA9E5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G_0003</w:t>
            </w:r>
          </w:p>
          <w:p w14:paraId="54981D0E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G_0004</w:t>
            </w:r>
          </w:p>
          <w:p w14:paraId="6A9F928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G_0005</w:t>
            </w:r>
          </w:p>
          <w:p w14:paraId="06C61DB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G_0006</w:t>
            </w:r>
          </w:p>
          <w:p w14:paraId="796EBDEF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G_0007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G_0007</w:t>
            </w:r>
          </w:p>
          <w:p w14:paraId="28796C77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G_0008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G_0008</w:t>
            </w:r>
          </w:p>
          <w:p w14:paraId="5542E7C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G_0009</w:t>
            </w:r>
          </w:p>
          <w:p w14:paraId="02C268E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G_0010</w:t>
            </w:r>
          </w:p>
          <w:p w14:paraId="773F34D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G_0011</w:t>
            </w:r>
          </w:p>
          <w:p w14:paraId="4EDA1A0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G_0012</w:t>
            </w:r>
          </w:p>
          <w:p w14:paraId="2025893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G_0013</w:t>
            </w:r>
          </w:p>
          <w:p w14:paraId="5B0EA4F4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G_0014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G_0014</w:t>
            </w:r>
          </w:p>
          <w:p w14:paraId="5BDAFC8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G_0016</w:t>
            </w:r>
          </w:p>
          <w:p w14:paraId="7B16C9B7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G_0019</w:t>
            </w:r>
          </w:p>
          <w:p w14:paraId="3445694B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G_0022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G_0022</w:t>
            </w:r>
          </w:p>
          <w:p w14:paraId="65E526CE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G_0023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G_0023</w:t>
            </w:r>
          </w:p>
          <w:p w14:paraId="230E8E65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G_0025</w:t>
            </w:r>
          </w:p>
          <w:p w14:paraId="00797F34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G_0026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G_0026</w:t>
            </w:r>
          </w:p>
          <w:p w14:paraId="50119E7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G_0027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G_0027</w:t>
            </w:r>
          </w:p>
          <w:p w14:paraId="4EF849D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G_0030</w:t>
            </w:r>
          </w:p>
          <w:p w14:paraId="26368F69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G_0031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G_0031</w:t>
            </w:r>
          </w:p>
          <w:p w14:paraId="162866BF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G_0034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G_0034</w:t>
            </w:r>
          </w:p>
          <w:p w14:paraId="26FA5853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G_0035</w:t>
            </w:r>
          </w:p>
          <w:p w14:paraId="6D1B1EB3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G_0036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G_0036</w:t>
            </w:r>
          </w:p>
          <w:p w14:paraId="44759BDC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G_0038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G_0038</w:t>
            </w:r>
          </w:p>
          <w:p w14:paraId="6EE910E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G_0039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G_0039</w:t>
            </w:r>
          </w:p>
          <w:p w14:paraId="7E3945E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G_0040</w:t>
            </w:r>
          </w:p>
          <w:p w14:paraId="763C8C4E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G_0043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G_0043</w:t>
            </w:r>
          </w:p>
          <w:p w14:paraId="0BDF8C3E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G_0044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G_0044</w:t>
            </w:r>
          </w:p>
          <w:p w14:paraId="1A13DC6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G_0046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G_0046</w:t>
            </w:r>
          </w:p>
          <w:p w14:paraId="06FAFF8A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G_0047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G_0047</w:t>
            </w:r>
          </w:p>
          <w:p w14:paraId="6629F35F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G_0048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G_0048</w:t>
            </w:r>
          </w:p>
          <w:p w14:paraId="726A841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G_0051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G_0051</w:t>
            </w:r>
          </w:p>
          <w:p w14:paraId="7B5A348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G_0052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G_0052</w:t>
            </w:r>
          </w:p>
          <w:p w14:paraId="4E9D241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G_0053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G_0053</w:t>
            </w:r>
          </w:p>
          <w:p w14:paraId="7D7E372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G_0054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G_0054</w:t>
            </w:r>
          </w:p>
          <w:p w14:paraId="6E15F6B4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G_0057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G_0057</w:t>
            </w:r>
          </w:p>
          <w:p w14:paraId="5BA6523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G_0058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G_0058</w:t>
            </w:r>
          </w:p>
        </w:tc>
      </w:tr>
      <w:tr w:rsidR="00EE1B85" w14:paraId="056FB76E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8B7A2F5" w14:textId="77777777" w:rsidR="00EE1B85" w:rsidRDefault="00734A63">
            <w:pPr>
              <w:pStyle w:val="GEFEG1"/>
              <w:pageBreakBefore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7F38CDC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607E76F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9DCB2D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2C54DE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649629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857268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26CBD7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0AD443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21EBE7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57FF15B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EA7768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97A7F0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B68A1C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8137F3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F049A6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EA536F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3399264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G_0067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G_0067</w:t>
            </w:r>
          </w:p>
          <w:p w14:paraId="62B1F43F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G_0068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G_0068</w:t>
            </w:r>
          </w:p>
          <w:p w14:paraId="5FF400A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G_0069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G_0069</w:t>
            </w:r>
          </w:p>
          <w:p w14:paraId="2EC9285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G_0070</w:t>
            </w:r>
          </w:p>
          <w:p w14:paraId="761D2AC7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G_0071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G_0071</w:t>
            </w:r>
          </w:p>
        </w:tc>
      </w:tr>
      <w:tr w:rsidR="00EE1B85" w14:paraId="6967E5B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F01BD0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6DCEEC6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E4475D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DE9013 Diesem Datenelement werden Codes aus den Codelisten des Dokumentes „Entscheidungsbaum-Diagramme“ verwendet.</w:t>
            </w:r>
          </w:p>
          <w:p w14:paraId="3D92A93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Jeder Entscheidungsbaum gilt als Codeliste. Die relevante Codeliste wird im DE1131 angegeben. Somit sind nur die Codes in</w:t>
            </w:r>
          </w:p>
          <w:p w14:paraId="3E730C3C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einem Anwendungsfall möglich, welche in dem zugehörigen Entscheidungsbaum aufgeführt sind. </w:t>
            </w:r>
          </w:p>
          <w:p w14:paraId="5EA91E6E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19014A7D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DE1131 des Segments ist genutzt und enthält die Codes der Entscheidungsbaumdiagramme bzw. die Codes der im Dokument</w:t>
            </w:r>
          </w:p>
          <w:p w14:paraId="61935FC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Entscheidungsbaum-Diagramme enthaltenen Code-Tabellen, die in der Nachricht verwendet werden.</w:t>
            </w:r>
          </w:p>
        </w:tc>
      </w:tr>
      <w:tr w:rsidR="00EE1B85" w14:paraId="34AA806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4FF659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46EC8D8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0C1775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STS+E01++E15:G_0002'</w:t>
            </w:r>
          </w:p>
        </w:tc>
      </w:tr>
      <w:tr w:rsidR="00EE1B85" w14:paraId="2411CD0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BFEBD26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6AB48B9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6AD26AEC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F36E1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730674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5CDD64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6A61054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CD5FE6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E4DE48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4F32641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F77AE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9568DB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3638A4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A27E290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STS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2B993B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A2745A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Status der Antwort des dritten Marktbeteiligten</w:t>
            </w:r>
          </w:p>
        </w:tc>
      </w:tr>
      <w:tr w:rsidR="00EE1B85" w14:paraId="1BD3DC30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8878A56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2D2CB72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533D757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9B2D60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CC8E9E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2C1772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3056DF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25838D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D88FB4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B1C999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5EB03F4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7CF81B5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STS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B0012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290D8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F8140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26699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2AD1C5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25440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583451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A7936A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C601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31872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1B5DC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EA71D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1F16C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ABACFC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C1D13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1633E6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7FDE8E8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DCE18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C5ACD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83E2E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A3D5D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E4F558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8FD28F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Status der Antwort des dritten</w:t>
            </w:r>
          </w:p>
          <w:p w14:paraId="7C8DA797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Marktbeteiligten</w:t>
            </w:r>
          </w:p>
        </w:tc>
      </w:tr>
      <w:tr w:rsidR="00EE1B85" w14:paraId="30E59B1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75E84B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16EF6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EBD4E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52A2F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43A94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BC24C8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FDDBC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C62D6C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37B236B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0ABD9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171EF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0AF76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C18A4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9E27C3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C338B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170EEDC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6D6B9D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A4E26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Statusanlaß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8F173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7B361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D6A2F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435ACD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33FA1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1F66DD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2C38F9B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68F14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Statusanlass,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FCB43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9B6FA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16942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33DC6F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072A8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 des Prüfschritts</w:t>
            </w:r>
          </w:p>
        </w:tc>
      </w:tr>
      <w:tr w:rsidR="00EE1B85" w14:paraId="4891655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5E13FFA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D60365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F123E6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9F13DE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6E189A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569F23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C7D9387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G_0009</w:t>
            </w:r>
          </w:p>
        </w:tc>
      </w:tr>
      <w:tr w:rsidR="00EE1B85" w14:paraId="67582A3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E925B4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1609A2E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58E9F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DE9013 Diesem Datenelement werden Codes aus den Codelisten des Dokumentes „Entscheidungsbaum-Diagramme“ verwendet.</w:t>
            </w:r>
          </w:p>
          <w:p w14:paraId="3A152623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Jeder Entscheidungsbaum gilt als Codeliste. Die relevante Codeliste wird im DE1131 angegeben. Somit sind nur die Codes in</w:t>
            </w:r>
          </w:p>
          <w:p w14:paraId="5864F264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einem Anwendungsfall möglich, welche in dem zugehörigen Entscheidungsbaum aufgeführt sind. </w:t>
            </w:r>
          </w:p>
          <w:p w14:paraId="33B3D2D3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14ABC31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DE1131 des Segments ist genutzt und enthält die Codes der Entscheidungsbaumdiagramme bzw. die Codes der im Dokument</w:t>
            </w:r>
          </w:p>
          <w:p w14:paraId="1C682C6A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Entscheidungsbaum-Diagramme enthaltenen Code-Tabellen, die in der Nachricht verwendet werden.</w:t>
            </w:r>
          </w:p>
          <w:p w14:paraId="637C96ED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3DB6F9AF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Werden in einer Ablehnung mehrere Gründe angegeben, so sind diese durch bis zu dreimalige Wiederholung von STS+Z35 zu</w:t>
            </w:r>
          </w:p>
          <w:p w14:paraId="2F95848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übermitteln.</w:t>
            </w:r>
          </w:p>
        </w:tc>
      </w:tr>
      <w:tr w:rsidR="00EE1B85" w14:paraId="52896B2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BB67CA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283F800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DF940C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STS+Z35++Z12:G_0009'</w:t>
            </w:r>
          </w:p>
        </w:tc>
      </w:tr>
      <w:tr w:rsidR="00EE1B85" w14:paraId="32B7256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71E72B8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623B3D7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2D3876BC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21F81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AD2087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2FC9FC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664B185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FB2784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27B186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12C1D56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9CA71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6449C2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237F12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9CE9C0C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STS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454F47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FF253E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Bilanzkreiszuordnung zur Marktlokation</w:t>
            </w:r>
          </w:p>
        </w:tc>
      </w:tr>
      <w:tr w:rsidR="00EE1B85" w14:paraId="7A8924A6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12876D8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863DFB0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26CEAD6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A4FE51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6153B8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798F06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14C454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60AEA7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BD2CFF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181420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10147BB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1E03937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STS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FFCE2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9523A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84D9C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A3EF6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82508A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C9E9A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E13FC1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CDBC89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C601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AC2FC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B1281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5B51B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5BD4F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D06EE7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F7FF8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ED8929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FBB1B55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1453F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E5D42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093A4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0CB82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E00FF7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554F8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Bilanzkreiszuordnung zur Marktlokation</w:t>
            </w:r>
          </w:p>
        </w:tc>
      </w:tr>
      <w:tr w:rsidR="00EE1B85" w14:paraId="5E9CAF0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57D36B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A93F0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E4F2D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4544D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6F26C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B2E7F7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DE0CC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6B8CC2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BF40BCB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C75399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82E732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90556B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CDCB4B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A0DFBE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586309F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gescheitert</w:t>
            </w:r>
          </w:p>
          <w:p w14:paraId="3804443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erfolgreich</w:t>
            </w:r>
          </w:p>
        </w:tc>
      </w:tr>
      <w:tr w:rsidR="00EE1B85" w14:paraId="42624BD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7D4238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251B80B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0352DD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dazu anzugeben ob die entsprechende Marktlokation nach einem Netzbetreiberwechsel bilanziert werden</w:t>
            </w:r>
          </w:p>
          <w:p w14:paraId="2A8EBC22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kann. Ein Problem für eine nicht mögliche Bilanzierung ist gegeben, wenn eine Zuordnungsermächtigung für den bisher</w:t>
            </w:r>
          </w:p>
          <w:p w14:paraId="40D421A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zugeordneten Bilanzkreis für das zukünftige Bilanzierungsgebiet nicht vorliegt.</w:t>
            </w:r>
          </w:p>
        </w:tc>
      </w:tr>
      <w:tr w:rsidR="00EE1B85" w14:paraId="10B85D4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26F601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35A1F10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E0441E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STS+Z18+Z13'</w:t>
            </w:r>
          </w:p>
        </w:tc>
      </w:tr>
      <w:tr w:rsidR="00EE1B85" w14:paraId="13C6384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0A7F02F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5B60AB9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0765D899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69797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133471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331D8D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9019E5C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251E16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003D0E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47D793D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3ADA5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29C4E9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4FCDEA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49B5AED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FTX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FC3CE6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B8EE57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Bemerkung (Feld für allgemeine Hinweise)</w:t>
            </w:r>
          </w:p>
        </w:tc>
      </w:tr>
      <w:tr w:rsidR="00EE1B85" w14:paraId="6BDB7D5E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17F6ED6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0CBF750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325F28D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E65800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6ED503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92AB58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683DA5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B5BCF3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C2A214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74AF9D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6655608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7AE6606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FTX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8CA43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846FA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BC30D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A9588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AB713E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8285D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289460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465B3CC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AF8A3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Textbezug,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579DE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50987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F6752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4F87A0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6D84B4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ACB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Zusätzliche Informationen (für allgemeine</w:t>
            </w:r>
          </w:p>
          <w:p w14:paraId="6388CF65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Hinweise)</w:t>
            </w:r>
          </w:p>
        </w:tc>
      </w:tr>
      <w:tr w:rsidR="00EE1B85" w14:paraId="6194942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74F9F48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9E5DD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Textfunktion,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83661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F0376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8B3DD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FD05AD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3AB09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0E02D6E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C05529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3E7FA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Text-Referenz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B46C8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B56E9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6032A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384196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CFF55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7CA5AC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DFC2C46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3B3BA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6CD87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B9939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5EF40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6C455A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15FE5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3293234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909F0D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6952C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9A757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9A0F5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4BF2E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5B2170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2B421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C2EABF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1BD3A1A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6AD31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30AC1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46B19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16DEE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971BB2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25976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 für allgemeine Information</w:t>
            </w:r>
          </w:p>
        </w:tc>
      </w:tr>
      <w:tr w:rsidR="00EE1B85" w14:paraId="2489F6E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5877F97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36966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35B3E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42A84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3FDC4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AF27A1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43A12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E81AE2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BD13243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821F5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F90EC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B85DF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F930E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BD70BC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EAB72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08F4E2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0041870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2A78F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6ECA3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503B7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06AA9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4CA17B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FD03F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71A64C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4B58256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255ED1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576638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9D409E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68CCC0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27C95C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08A5CE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79E7D8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98165C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237C2E1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4236B3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der Angabe von unformatierten oder codierten Textinformationen.</w:t>
            </w:r>
          </w:p>
          <w:p w14:paraId="153953A3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534A4930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63E6A062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Hinweise:</w:t>
            </w:r>
          </w:p>
          <w:p w14:paraId="21A3C9A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DE4440: Der in diesen Datenelementen enthaltene Text muss in Deutsch verfasst sein.</w:t>
            </w:r>
          </w:p>
        </w:tc>
      </w:tr>
      <w:tr w:rsidR="00EE1B85" w14:paraId="591189F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01E094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1B96FA7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E7DBC6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FTX+ACB+++Die Ablehnung: erfolgte, da die Marktlokation:aufgrund eines:Brandes nicht:mehr existier</w:t>
            </w:r>
          </w:p>
          <w:p w14:paraId="29E6F021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t.'</w:t>
            </w:r>
          </w:p>
        </w:tc>
      </w:tr>
      <w:tr w:rsidR="00EE1B85" w14:paraId="193C231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A140805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D84584C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2FFA13F5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1B0E2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EDE8EA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DC5D2C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BEF192E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A5DC65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04CAA3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6C17055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147D4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B65C12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353180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5B8D33D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FTX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8CBFE6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AAB466" w14:textId="77777777" w:rsidR="00EE1B85" w:rsidRDefault="00734A63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Beschreibung der Abweichung zur übermittelten</w:t>
            </w:r>
          </w:p>
          <w:p w14:paraId="17D7585E" w14:textId="77777777" w:rsidR="00EE1B85" w:rsidRDefault="00734A63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Liste</w:t>
            </w:r>
          </w:p>
        </w:tc>
      </w:tr>
      <w:tr w:rsidR="00EE1B85" w14:paraId="01852283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9B0A993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9663828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0807872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B89B61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D1C24B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BB87B7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F660E1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936DA6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866542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8B80E4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2D1E07B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3D92EE6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FTX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E902D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1E274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D4B0D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912C3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059A9A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CE083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AAA9E1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419BF61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CFE14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Textbezug,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02302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FDBCA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3A476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5D1146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07934C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ABO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Information über Abweichung</w:t>
            </w:r>
          </w:p>
        </w:tc>
      </w:tr>
      <w:tr w:rsidR="00EE1B85" w14:paraId="203FEBE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E7F4C71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A4697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Textfunktion,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6EA89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47533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50706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1F5BA5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FABD6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0BCA25B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F4B046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F5597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Text-Referenz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76B10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714DB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BFB4A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08273F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A68F0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558C34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516727D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33136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7C492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0E7AB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867E6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6ABC03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F9911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 für Beschreibung der Abweichung</w:t>
            </w:r>
          </w:p>
          <w:p w14:paraId="123FDF0C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Ergänzte Marktlokation</w:t>
            </w:r>
          </w:p>
          <w:p w14:paraId="375C91F9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Änderung vorhanden</w:t>
            </w:r>
          </w:p>
        </w:tc>
      </w:tr>
      <w:tr w:rsidR="00EE1B85" w14:paraId="502F5F5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948D2C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CC42D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2C09D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81721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039E8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2E63CC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B7331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FAF036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469FEC6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15FCE2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375121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D44380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D2724F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1C0D95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E5EA36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 für Erläuterung der Abweichung</w:t>
            </w:r>
          </w:p>
        </w:tc>
      </w:tr>
      <w:tr w:rsidR="00EE1B85" w14:paraId="0D54BCB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234D2E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51D1F04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D8C4FA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Hinweis GeLi Gas zur Fehlermeldung auf eine Zuordnungsliste:</w:t>
            </w:r>
          </w:p>
          <w:p w14:paraId="45094E0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Hier wird in der Änderungsmeldung, die als Fehlermeldung auf die Zuordnungsliste verwendet wird die Kennzeichnung</w:t>
            </w:r>
          </w:p>
          <w:p w14:paraId="1103975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vorgenommen, ob eine Abweichung zu einer Einzelmeldung besteht.</w:t>
            </w:r>
          </w:p>
        </w:tc>
      </w:tr>
      <w:tr w:rsidR="00EE1B85" w14:paraId="33144FA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FB7715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3F45DBE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415AD1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FTX+ABO++Z03+Abweichung aufgrund von Zuordnungsfehler'</w:t>
            </w:r>
          </w:p>
        </w:tc>
      </w:tr>
      <w:tr w:rsidR="00EE1B85" w14:paraId="4DE3DB5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6119D1B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CC50880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2D21AACC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632F7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46F04F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A22C85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B92F769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2A2BD2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DFE55E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4F54896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1E4BF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B1BBDC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285CB4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C79643F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FTX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078C4A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9DF70E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Information zum Zählerstand</w:t>
            </w:r>
          </w:p>
        </w:tc>
      </w:tr>
      <w:tr w:rsidR="00EE1B85" w14:paraId="1F223438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24D935B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51AC5C6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5173A6F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E3A197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5F0C5C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0DF1B9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A3306B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2965D0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D7C6DC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98C2BA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54B2B4A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CDA4BBE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FTX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98A05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4B640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48114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CC340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DF5AD5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07BB8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CE172A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6C8B5B1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EF376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Textbezug,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2CED5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99FFA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F20D8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CFDB5A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2FB28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ADM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Information zum Zählerstand</w:t>
            </w:r>
          </w:p>
        </w:tc>
      </w:tr>
      <w:tr w:rsidR="00EE1B85" w14:paraId="4190F58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FF79F86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AF960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Textfunktion,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1B1C7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1F516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83A0C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3BBFED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2D0E7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17DB246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128E18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61314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Text-Referenz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ABD82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8FC02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CAB72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EE08AF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3F062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9A7290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D0FC23B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09B2A3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BAFAFE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DFC6A5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789612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C6005D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ACC83D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Information zum Zählerstand</w:t>
            </w:r>
          </w:p>
          <w:p w14:paraId="22EB73B4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Ankündigung, dass per MSCONS noch der</w:t>
            </w:r>
          </w:p>
          <w:p w14:paraId="3DC27FA1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Zählerstand übermittelt wird</w:t>
            </w:r>
          </w:p>
        </w:tc>
      </w:tr>
      <w:tr w:rsidR="00EE1B85" w14:paraId="63461EC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DD5D03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723FE14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174DE0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Hier wird die Information übermittelt, ob bei rückwirkenden An-/Abmeldungen noch vom LF ein Zählerstand übermittelt wird, da</w:t>
            </w:r>
          </w:p>
          <w:p w14:paraId="5D1349D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diesem Fall für den LFA/LFN die Möglichkeit bestehen, den vom Letztverbraucher selbst abgelesenen Zählerstand an den NB zu</w:t>
            </w:r>
          </w:p>
          <w:p w14:paraId="4804912D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übermitteln, sofern dies noch nicht geschehen ist. Diese Werte werden nicht per UTILMD übertragen, sondern kommen separat</w:t>
            </w:r>
          </w:p>
          <w:p w14:paraId="72423D8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 einer MSCONS.</w:t>
            </w:r>
          </w:p>
        </w:tc>
      </w:tr>
      <w:tr w:rsidR="00EE1B85" w14:paraId="4DAE20E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B31EB7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577A8A6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322B1F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FTX+ADM++Z01'</w:t>
            </w:r>
          </w:p>
          <w:p w14:paraId="1BAD03E1" w14:textId="77777777" w:rsidR="00EE1B85" w:rsidRDefault="00734A63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Hier erfolgt der Hinweis, dass der Endzählerstand mit separater MSCONS-Nachricht übermittelt wird.</w:t>
            </w:r>
          </w:p>
        </w:tc>
      </w:tr>
      <w:tr w:rsidR="00EE1B85" w14:paraId="101FE4C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31B9B8F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52B7B24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1D5362BA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9871D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A01CE1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FF4074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5587589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A1E8FB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73A159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6892966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4B29E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A65965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A18679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1B0B69D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AGR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5A52AA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223559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Beauftragung oder Beendigung liegt vor</w:t>
            </w:r>
          </w:p>
        </w:tc>
      </w:tr>
      <w:tr w:rsidR="00EE1B85" w14:paraId="43F89FE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6453696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84BEE0F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4D8C991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41BFED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10C83B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825650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DA2D40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AACF9B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8F5C8C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823B96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32C9378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5D98D5A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AGR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107D8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AD6B7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011EA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02E09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46FB3F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58B94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B8AFDF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C651D1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1A321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Vereinbarung,</w:t>
            </w:r>
          </w:p>
          <w:p w14:paraId="4E01108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E4A38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613AC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18662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71447E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1833E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CAFF51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E3E4558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7431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F745E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Vereinbarung,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411EA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42034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84720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E16D84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73C09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Vertrag</w:t>
            </w:r>
          </w:p>
        </w:tc>
      </w:tr>
      <w:tr w:rsidR="00EE1B85" w14:paraId="75A00C6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55A287C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7433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ECFC83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Vereinbarung,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44064B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5644A3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38037B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8E6143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DA2465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Beauftragung oder Beendigung liegt vor</w:t>
            </w:r>
          </w:p>
          <w:p w14:paraId="55705E14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Vertrag zwischen AN und MSB</w:t>
            </w:r>
          </w:p>
          <w:p w14:paraId="52D5F83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Vertragsbeendigung liegt vor</w:t>
            </w:r>
          </w:p>
        </w:tc>
      </w:tr>
      <w:tr w:rsidR="00EE1B85" w14:paraId="7B7C7C8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07BA23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5460E96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C2EAA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erfolgt die Angabe, ob ein entsprechender Vertrag zwischen dem Anschlussnutzer und MSB vorliegt.</w:t>
            </w:r>
          </w:p>
          <w:p w14:paraId="5DB1537F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76DD23F2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Zusätzlich kann auch noch angegeben werden, ob auch die Vertragsbeendigung mit dem vorigen Vertragspartner vor der</w:t>
            </w:r>
          </w:p>
          <w:p w14:paraId="1CB901F0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Anmeldung beendet wurde und vorliegt.</w:t>
            </w:r>
          </w:p>
          <w:p w14:paraId="008C13F5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18E6413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Entsprechend oft ist dieses Segment zu wiederholen.</w:t>
            </w:r>
          </w:p>
        </w:tc>
      </w:tr>
      <w:tr w:rsidR="00EE1B85" w14:paraId="64BF2B1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E79EAD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4F75E35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E5D054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AGR+9:Z04'</w:t>
            </w:r>
          </w:p>
        </w:tc>
      </w:tr>
      <w:tr w:rsidR="00EE1B85" w14:paraId="2666170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8A006C7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E30EFA3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58ACCC3D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8F61E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B2E078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2425C3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DC98F5F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8DE7C8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01CD4E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40D441D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E35F8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4BE80A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EF9F3E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0320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8BCCCD6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SG5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0B1A3D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FA7098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Meldepunkt</w:t>
            </w:r>
          </w:p>
        </w:tc>
      </w:tr>
      <w:tr w:rsidR="00EE1B85" w14:paraId="4EF9AD0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59CC2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582260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702D4D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986C68D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LOC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7BF86C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F621F9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Meldepunkt</w:t>
            </w:r>
          </w:p>
        </w:tc>
      </w:tr>
      <w:tr w:rsidR="00EE1B85" w14:paraId="5BFE0CA3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CF9827A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B0F7B68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41E49ED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C37AA7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E93B4F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391DC0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DB35EF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54E58A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9AC10B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909A3F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4D10C24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AAD681A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LOC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7FA5C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07B8B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45C37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673E5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6CF27E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39EB9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826562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6F909F6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FFEDB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Ortsangabe,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5087E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79DEA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5FF97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1F1748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0FA73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Mit dem Code 172 wird die ID der Marktlokation,</w:t>
            </w:r>
          </w:p>
          <w:p w14:paraId="1E8F033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Messlokation, Tranche oder des MaBiS-ZP beschrieben</w:t>
            </w:r>
          </w:p>
          <w:p w14:paraId="6F7A0BDF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172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Meldepunkt</w:t>
            </w:r>
          </w:p>
        </w:tc>
      </w:tr>
      <w:tr w:rsidR="00EE1B85" w14:paraId="07C5D3D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1C3346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C517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BD923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Ortsangabe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9FBA3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B7FFE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E17A5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F20312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0995D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C4FE12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B5D83B3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D924FA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Ortsangabe, 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105B90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397AD0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CD52EC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9701DE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D36D9D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Identifikator</w:t>
            </w:r>
          </w:p>
        </w:tc>
      </w:tr>
      <w:tr w:rsidR="00EE1B85" w14:paraId="1B71B14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7E4D8C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65AB7A6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ABAEB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zur Angabe der ID der Marktlokation und Messlokation benutzt, für die die Stammdaten gelten. Die ID dient</w:t>
            </w:r>
          </w:p>
          <w:p w14:paraId="1C5A70DC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der eindeutigen Identifikation eines Meldepunkts. und wird spätestens bei der Bestätigung vom NB mitgeliefert. Die ID im SG5</w:t>
            </w:r>
          </w:p>
          <w:p w14:paraId="54A85B6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LOC ist ein Identifikator, auf den sich eine SG8 SEQ über SG8 RFF+Z18 / Z19 beziehen kann.</w:t>
            </w:r>
          </w:p>
          <w:p w14:paraId="59C729BA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48989DF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 Vorgang kann mehrere Identifikatoren enthalten. Dies ist z. B. dann der Fall, wenn die Energie einer Marktlokation über</w:t>
            </w:r>
          </w:p>
          <w:p w14:paraId="21F0B49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mehrere Messlokationen gemessen wird. In diesem Fall repräsentiert eine ID die Marktlokation, der die Messlokationen</w:t>
            </w:r>
          </w:p>
          <w:p w14:paraId="2A4CF6F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zugeordnet sind, deren ID auch im Vorgang genannt sind. </w:t>
            </w:r>
          </w:p>
        </w:tc>
      </w:tr>
      <w:tr w:rsidR="00EE1B85" w14:paraId="48F426C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84D534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2A79857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804F92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LOC+172+DE00014545768S0000000000000003054'</w:t>
            </w:r>
          </w:p>
        </w:tc>
      </w:tr>
      <w:tr w:rsidR="00EE1B85" w14:paraId="33BDD8D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30299AD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5CE3B17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423A3DD6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358BA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C84740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6303DF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49866A4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A67940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862D4B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238EB85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6526C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AA5D60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4336C7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0320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E994137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SG5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67BB6B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8DA2A9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zukünftiger Meldepunkt</w:t>
            </w:r>
          </w:p>
        </w:tc>
      </w:tr>
      <w:tr w:rsidR="00EE1B85" w14:paraId="3495C4D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0FCF6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91C52A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AC6A8D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180A141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LOC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B7022B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DB175F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zukünftiger Meldepunkt</w:t>
            </w:r>
          </w:p>
        </w:tc>
      </w:tr>
      <w:tr w:rsidR="00EE1B85" w14:paraId="593F4F39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E9AD064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439675D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7E9066E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CCF220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159956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4C64EA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6C3AD7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BE2777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A0CC8E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784D94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6A484F8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4C9DF7B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LOC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8F208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DF2F9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3159D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5090D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2D0FB4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4543D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B910EB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320696D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7963F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Ortsangabe,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FC23B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F3E7E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150FB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A07D3A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4FFCD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Mit dem Code Z08 wird die ID der Marktlokation oder</w:t>
            </w:r>
          </w:p>
          <w:p w14:paraId="7CA3CD5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Messlokation beschrieben</w:t>
            </w:r>
          </w:p>
          <w:p w14:paraId="330AACB9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zukünftiger Meldepunkt</w:t>
            </w:r>
          </w:p>
        </w:tc>
      </w:tr>
      <w:tr w:rsidR="00EE1B85" w14:paraId="16AFC3C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6EF918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C517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AF91B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Ortsangabe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76A60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CC0E0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42A77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E203FC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3C69B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652FBD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FF69BA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2BD76B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Ortsangabe, 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980DEE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FF3AD7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2518F0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DE81A2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C40A05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Identifikator</w:t>
            </w:r>
          </w:p>
        </w:tc>
      </w:tr>
      <w:tr w:rsidR="00EE1B85" w14:paraId="64C1400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94850E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093E58A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C2337E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Dieses Segment wird genutzt, um eine Veränderung des Identifikators mitzuteilen. </w:t>
            </w:r>
          </w:p>
        </w:tc>
      </w:tr>
      <w:tr w:rsidR="00EE1B85" w14:paraId="77E55EF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DB6CB0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2FCD328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7A4C48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LOC+Z08+DE00014545768S0000000000000003054'</w:t>
            </w:r>
          </w:p>
        </w:tc>
      </w:tr>
      <w:tr w:rsidR="00EE1B85" w14:paraId="00B34F2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E178296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6F99AC6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1E10D6D0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F0985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251157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0DB82B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45EEB7D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7CF825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488633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0549362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B04B6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B8D20A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AEAB63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BF1EA88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BF16A9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D50E28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Prüfidentifikator</w:t>
            </w:r>
          </w:p>
        </w:tc>
      </w:tr>
      <w:tr w:rsidR="00EE1B85" w14:paraId="51EE24D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2A4D8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4CECBE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08274B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BD8444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BF73EA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CEACFA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Prüfidentifikator</w:t>
            </w:r>
          </w:p>
        </w:tc>
      </w:tr>
      <w:tr w:rsidR="00EE1B85" w14:paraId="786B20DF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C71825D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9A2DFA8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31D2CFC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0D8FA2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F00AC3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7DB86D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BD1675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B7617A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C76FB9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B9FF04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6E359B6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F78FCC5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8613B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AF40F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5B929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130B9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0B1435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70B75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150354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997BDB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562D0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0B83E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CFD45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10DF0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C48BA7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26B73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0B3643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D183B95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B2A0B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CC614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BD922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9BB69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AB84D9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8677E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Prüfidentifikator</w:t>
            </w:r>
          </w:p>
        </w:tc>
      </w:tr>
      <w:tr w:rsidR="00EE1B85" w14:paraId="150AEA6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D175BE8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42D9E4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51E298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12C76D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1D8CD0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53F8AF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1C23F4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Prüfidentifikator</w:t>
            </w:r>
          </w:p>
          <w:p w14:paraId="6403618F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Anmeldung NN</w:t>
            </w:r>
          </w:p>
          <w:p w14:paraId="70C29D1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Bestätigung Anmeldung</w:t>
            </w:r>
          </w:p>
          <w:p w14:paraId="7510612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Ablehnung Anmeldung</w:t>
            </w:r>
          </w:p>
          <w:p w14:paraId="106BF634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Abmeldung NN</w:t>
            </w:r>
          </w:p>
          <w:p w14:paraId="18D0E51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Bestätigung Abmeldung</w:t>
            </w:r>
          </w:p>
          <w:p w14:paraId="20F044D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Ablehnung Abmeldung</w:t>
            </w:r>
          </w:p>
          <w:p w14:paraId="3C8CF3FF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44007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Abmeldung NN vom NB</w:t>
            </w:r>
          </w:p>
          <w:p w14:paraId="067950F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44008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Bestätigung Abmeldung vom NB</w:t>
            </w:r>
          </w:p>
          <w:p w14:paraId="7723A03E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Ablehnung Abmeldung vom NB</w:t>
            </w:r>
          </w:p>
          <w:p w14:paraId="2CC7512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Abmeldeanfrage des NB</w:t>
            </w:r>
          </w:p>
          <w:p w14:paraId="7581FF7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Bestätigung Abmeldeanfrage</w:t>
            </w:r>
          </w:p>
          <w:p w14:paraId="17335DF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Ablehnung Abmeldeanfrage</w:t>
            </w:r>
          </w:p>
          <w:p w14:paraId="28A7A00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Anmeldung EoG</w:t>
            </w:r>
          </w:p>
          <w:p w14:paraId="41B2C5DE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44014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Bestätigung EoG Anmeldung</w:t>
            </w:r>
          </w:p>
          <w:p w14:paraId="025DBEA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Ablehnung EoG Anmeldung</w:t>
            </w:r>
          </w:p>
          <w:p w14:paraId="6166C5F5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Kündigung beim alten Lieferanten</w:t>
            </w:r>
          </w:p>
          <w:p w14:paraId="3EC52CEF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44017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Bestätigung Kündigung</w:t>
            </w:r>
          </w:p>
          <w:p w14:paraId="2D59B10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44018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Ablehnung Kündigung</w:t>
            </w:r>
          </w:p>
          <w:p w14:paraId="64E84795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Bestandsliste zugeordnete</w:t>
            </w:r>
          </w:p>
          <w:p w14:paraId="3E0EFF43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Marktlokationen</w:t>
            </w:r>
          </w:p>
          <w:p w14:paraId="606388E7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Änderungsmeldung zur</w:t>
            </w:r>
          </w:p>
          <w:p w14:paraId="6587DE68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Bestandsliste</w:t>
            </w:r>
          </w:p>
          <w:p w14:paraId="286C297A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44021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Antwort auf Änderungsmeldung zur</w:t>
            </w:r>
          </w:p>
          <w:p w14:paraId="58800429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Bestandsliste</w:t>
            </w:r>
          </w:p>
          <w:p w14:paraId="422C86B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44022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Anfrage nach Stornierung</w:t>
            </w:r>
          </w:p>
          <w:p w14:paraId="4139E57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44023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Bestätigung Anfrage Stornierung</w:t>
            </w:r>
          </w:p>
          <w:p w14:paraId="6523DF4A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44024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Ablehnung Anfrage Stornierung</w:t>
            </w:r>
          </w:p>
          <w:p w14:paraId="2C39FF6A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Antwort auf die</w:t>
            </w:r>
          </w:p>
          <w:p w14:paraId="48083DB4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Geschäftsdatenanfrage</w:t>
            </w:r>
          </w:p>
          <w:p w14:paraId="7F34051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44036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Informationsmeldung über</w:t>
            </w:r>
          </w:p>
          <w:p w14:paraId="09B365D9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existierende Zuordnung</w:t>
            </w:r>
          </w:p>
          <w:p w14:paraId="4256F54C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44037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Informationsmeldung zur</w:t>
            </w:r>
          </w:p>
          <w:p w14:paraId="1D0D38AE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Beendigung der Zuordnung</w:t>
            </w:r>
          </w:p>
          <w:p w14:paraId="1F443D69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44038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Informationsmeldung zur</w:t>
            </w:r>
          </w:p>
          <w:p w14:paraId="17F4A297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Aufhebung einer zuk. Zuordnung</w:t>
            </w:r>
          </w:p>
          <w:p w14:paraId="1F0E2C3C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44039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Gas / Kündigung MSB</w:t>
            </w:r>
          </w:p>
          <w:p w14:paraId="7DC3C82B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Gas / Bestätigung Kündigung MSB</w:t>
            </w:r>
          </w:p>
          <w:p w14:paraId="5AE319AC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44041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Gas / Ablehnung Kündigung MSB</w:t>
            </w:r>
          </w:p>
          <w:p w14:paraId="555CC5A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44042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Gas / Anmeldung MSB</w:t>
            </w:r>
          </w:p>
          <w:p w14:paraId="6317A6A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44043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Gas / Bestätigung Anmeldung MSB</w:t>
            </w:r>
          </w:p>
          <w:p w14:paraId="1D605E35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44044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Gas / Ablehnung Anmeldung MSB</w:t>
            </w:r>
          </w:p>
        </w:tc>
      </w:tr>
      <w:tr w:rsidR="00EE1B85" w14:paraId="7CFECF05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ED022E6" w14:textId="77777777" w:rsidR="00EE1B85" w:rsidRDefault="00734A63">
            <w:pPr>
              <w:pStyle w:val="GEFEG1"/>
              <w:pageBreakBefore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1D7C072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5AAFDBA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658EB8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C50657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3528F9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15BF85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051E81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141515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1DB073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1D2ED79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78ABBB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04FFC6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791BEB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D4F975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16E3C1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D04743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EEAE905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44051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Gas / Ende MSB</w:t>
            </w:r>
          </w:p>
          <w:p w14:paraId="14FA67DE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44052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Gas / Bestätigung Ende MSB</w:t>
            </w:r>
          </w:p>
          <w:p w14:paraId="656F7DA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44053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Gas / Ablehnung Ende MSB</w:t>
            </w:r>
          </w:p>
          <w:p w14:paraId="01342685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Gas / Antwort auf die MSB</w:t>
            </w:r>
          </w:p>
          <w:p w14:paraId="48B66E4B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Geschäftsdatenanfrage</w:t>
            </w:r>
          </w:p>
          <w:p w14:paraId="19B2130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44096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TSIMSG / Deklarationsliste an MGV</w:t>
            </w:r>
          </w:p>
          <w:p w14:paraId="5F8FF7E9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44097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TSIMSG / Deklarationsliste an BKV</w:t>
            </w:r>
          </w:p>
          <w:p w14:paraId="31268AB9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NBW Gas / Stammdaten zur Messlokation</w:t>
            </w:r>
          </w:p>
          <w:p w14:paraId="2EA4B65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NBW Gas / Aktualisierte Stammdaten zur</w:t>
            </w:r>
          </w:p>
          <w:p w14:paraId="7FF33CD4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Messlokation</w:t>
            </w:r>
          </w:p>
          <w:p w14:paraId="3171977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NBW Gas / Stammdaten zur verbrauchenden</w:t>
            </w:r>
          </w:p>
          <w:p w14:paraId="6DCB786E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Marktlokation</w:t>
            </w:r>
          </w:p>
          <w:p w14:paraId="31D7FE83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NBW Gas / Aktualisierte Stammdaten zur</w:t>
            </w:r>
          </w:p>
          <w:p w14:paraId="464BA674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verbrauchenden Marktlokation</w:t>
            </w:r>
          </w:p>
          <w:p w14:paraId="5F3D993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NBW Gas / Ablehnung auf Stammdaten zur</w:t>
            </w:r>
          </w:p>
          <w:p w14:paraId="592AB99A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verbrauchenden Marktlokation</w:t>
            </w:r>
          </w:p>
          <w:p w14:paraId="571F29C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Nicht bila.rel. Änderung vom LF an</w:t>
            </w:r>
          </w:p>
          <w:p w14:paraId="61919EAA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NB</w:t>
            </w:r>
          </w:p>
          <w:p w14:paraId="2A80B98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Antwort auf Änderung vom LF AG</w:t>
            </w:r>
          </w:p>
          <w:p w14:paraId="275A1463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an AF</w:t>
            </w:r>
          </w:p>
          <w:p w14:paraId="45CCD11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Nicht bila.rel. Änderung vom NB an</w:t>
            </w:r>
          </w:p>
          <w:p w14:paraId="5D7F1362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LF</w:t>
            </w:r>
          </w:p>
          <w:p w14:paraId="6F178C3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Nicht bila.rel. Änderung vom NB an</w:t>
            </w:r>
          </w:p>
          <w:p w14:paraId="756BE0BD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MSB</w:t>
            </w:r>
          </w:p>
          <w:p w14:paraId="4699B81B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Antwort auf Änderung vom NB AG</w:t>
            </w:r>
          </w:p>
          <w:p w14:paraId="1238D0FB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an NB</w:t>
            </w:r>
          </w:p>
          <w:p w14:paraId="28B5F99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Änderung vom MSB an NB</w:t>
            </w:r>
          </w:p>
          <w:p w14:paraId="6835BA0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44117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Änderung vom MSB NB an LF</w:t>
            </w:r>
          </w:p>
          <w:p w14:paraId="702D7427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Antwort auf Änderung vom MSB AG</w:t>
            </w:r>
          </w:p>
          <w:p w14:paraId="1ACDFA6D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an AF</w:t>
            </w:r>
          </w:p>
          <w:p w14:paraId="6B0CDD9E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Bila.rel. Änderung vom LF an NB</w:t>
            </w:r>
          </w:p>
          <w:p w14:paraId="679EF52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44121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Antwort auf bila.rel. Änderung vom</w:t>
            </w:r>
          </w:p>
          <w:p w14:paraId="5830A613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LF  NB an LF</w:t>
            </w:r>
          </w:p>
          <w:p w14:paraId="5D6001D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44123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Bila.rel. Änderung vom NB mit</w:t>
            </w:r>
          </w:p>
          <w:p w14:paraId="473468C1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Abhängigkeiten NB an LF / MSB</w:t>
            </w:r>
          </w:p>
          <w:p w14:paraId="40A39C6A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44124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Antwort auf bila.rel. Änderung vom</w:t>
            </w:r>
          </w:p>
          <w:p w14:paraId="5FB4625A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 xml:space="preserve">NB mit Abhängigkeiten AG an NB </w:t>
            </w:r>
          </w:p>
          <w:p w14:paraId="262DFA5A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44137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Nicht bila.rel. Anfrage an LF NB</w:t>
            </w:r>
          </w:p>
          <w:p w14:paraId="4CEA1880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[Berechtigt] an LF</w:t>
            </w:r>
          </w:p>
          <w:p w14:paraId="4BBABD1E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44138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Antwort auf nicht bila.rel. Anfrage</w:t>
            </w:r>
          </w:p>
          <w:p w14:paraId="55F600D6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an LF LF an NB</w:t>
            </w:r>
          </w:p>
          <w:p w14:paraId="598B02E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44139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Nicht bila.rel. Anfrage an NB LF an</w:t>
            </w:r>
          </w:p>
          <w:p w14:paraId="44FA7C95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NB</w:t>
            </w:r>
          </w:p>
          <w:p w14:paraId="588A29DB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Nicht bila.rel. Anfrage an NB MSB</w:t>
            </w:r>
          </w:p>
          <w:p w14:paraId="4774AC92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an NB</w:t>
            </w:r>
          </w:p>
          <w:p w14:paraId="620D3A19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44142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Antwort auf nicht bila.rel. Anfrage</w:t>
            </w:r>
          </w:p>
          <w:p w14:paraId="307AC1DA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an NB NB an AF</w:t>
            </w:r>
          </w:p>
          <w:p w14:paraId="706B89D4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44143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Anfrage an MSB mit Abhängigkeiten</w:t>
            </w:r>
          </w:p>
          <w:p w14:paraId="68938EB6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LF an NB</w:t>
            </w:r>
          </w:p>
          <w:p w14:paraId="7FD6D054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44145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Antwort auf Anfrage an MSB mit</w:t>
            </w:r>
          </w:p>
          <w:p w14:paraId="6F031C27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Abhängigkeiten NB an AF</w:t>
            </w:r>
          </w:p>
          <w:p w14:paraId="655BE4E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44146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Ablehnung der Anfrage an MSB mit</w:t>
            </w:r>
          </w:p>
          <w:p w14:paraId="11693894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Abhängigkeiten NB an AF</w:t>
            </w:r>
          </w:p>
          <w:p w14:paraId="0CAC444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44147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Anfrage an MSB mit Abhängigkeiten</w:t>
            </w:r>
          </w:p>
          <w:p w14:paraId="47C35E2F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NB [Verteiler] an MSB</w:t>
            </w:r>
          </w:p>
          <w:p w14:paraId="2D01127C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44148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Anfrage an MSB mit Abhängigkeiten</w:t>
            </w:r>
          </w:p>
        </w:tc>
      </w:tr>
      <w:tr w:rsidR="00EE1B85" w14:paraId="2947560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912A78F" w14:textId="77777777" w:rsidR="00EE1B85" w:rsidRDefault="00734A63">
            <w:pPr>
              <w:pStyle w:val="GEFEG1"/>
              <w:pageBreakBefore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BB2E6A6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33BD6C4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0BB4D3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C8D08B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99381D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AE8BB2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D6144F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79F007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9E07A3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12EADE0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4F04AB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16E532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078B36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186F45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157C45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F13C2D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426F43F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NB [Berechtigt] an MSB</w:t>
            </w:r>
          </w:p>
          <w:p w14:paraId="2574E09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44149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Antwort auf Anfrage an MSB mit</w:t>
            </w:r>
          </w:p>
          <w:p w14:paraId="0FD7DFB0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Abhängigkeiten MSB an NB</w:t>
            </w:r>
          </w:p>
          <w:p w14:paraId="67AD2193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Bila.rel. Anfrage an LF NB an LF</w:t>
            </w:r>
          </w:p>
          <w:p w14:paraId="77EDFEE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44151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Antwort auf bila.rel. Anfrage an LF</w:t>
            </w:r>
          </w:p>
          <w:p w14:paraId="005909D0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LF an NB</w:t>
            </w:r>
          </w:p>
          <w:p w14:paraId="72DA2A0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44152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Ablehnung der bila.rel. Anfrage an</w:t>
            </w:r>
          </w:p>
          <w:p w14:paraId="368B5AF6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LF LF an NB</w:t>
            </w:r>
          </w:p>
          <w:p w14:paraId="1B2D605E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44156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Bila.rel. Anfrage an NB mit</w:t>
            </w:r>
          </w:p>
          <w:p w14:paraId="36D6B730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Abhängigkeiten</w:t>
            </w:r>
          </w:p>
          <w:p w14:paraId="663E7963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44157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Antwort auf bila.rel. Anfrage an NB</w:t>
            </w:r>
          </w:p>
          <w:p w14:paraId="05C3B9B6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mit Abhängigkeiten</w:t>
            </w:r>
          </w:p>
          <w:p w14:paraId="40B8406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44159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Änderung vom MSB ohne</w:t>
            </w:r>
          </w:p>
          <w:p w14:paraId="778C701C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Abhängigkeiten MSB an NB</w:t>
            </w:r>
          </w:p>
          <w:p w14:paraId="61B5CC3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Änderung vom MSB ohne</w:t>
            </w:r>
          </w:p>
          <w:p w14:paraId="166774E8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Abhängigkeiten NB an LF / MSB</w:t>
            </w:r>
          </w:p>
          <w:p w14:paraId="19FC9A7C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44161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Änderung vom MSB ohne</w:t>
            </w:r>
          </w:p>
          <w:p w14:paraId="0ABF555A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Abhängigkeiten AG an AF</w:t>
            </w:r>
          </w:p>
          <w:p w14:paraId="693A0A0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44162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Anfrage an MSB ohne</w:t>
            </w:r>
          </w:p>
          <w:p w14:paraId="72A082F0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Abhängigkeiten von LF / MSB an NB</w:t>
            </w:r>
          </w:p>
          <w:p w14:paraId="12CC38D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44163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Antwort auf Anfrage an MSB ohne</w:t>
            </w:r>
          </w:p>
          <w:p w14:paraId="3FAC2E59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Abhängigkeiten LF / MSB an NB</w:t>
            </w:r>
          </w:p>
          <w:p w14:paraId="4B7ADB4E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44164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Ablehnung auf Anfrage an MSB</w:t>
            </w:r>
          </w:p>
          <w:p w14:paraId="433C2A69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ohne Abhängigkeiten LF / MSB an NB</w:t>
            </w:r>
          </w:p>
          <w:p w14:paraId="7633C74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44165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Anfrage an MSB ohne</w:t>
            </w:r>
          </w:p>
          <w:p w14:paraId="3B70AD0F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Abhängigkeiten NB [Verteiler] an MSB</w:t>
            </w:r>
          </w:p>
          <w:p w14:paraId="6CABF03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44166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Anfrage an MSB ohne</w:t>
            </w:r>
          </w:p>
          <w:p w14:paraId="1B2A562E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Abhängigkeiten NB [Berechtigter] an MSB</w:t>
            </w:r>
          </w:p>
          <w:p w14:paraId="4238D63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44167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Antwort auf Anfrage an MSB ohne</w:t>
            </w:r>
          </w:p>
          <w:p w14:paraId="197DC11D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Abhängigkeiten MSB an NB</w:t>
            </w:r>
          </w:p>
          <w:p w14:paraId="0866289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44168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Gas / Verpflichtungsanfrage /</w:t>
            </w:r>
          </w:p>
          <w:p w14:paraId="522EEA89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Aufforderung</w:t>
            </w:r>
          </w:p>
          <w:p w14:paraId="6CE87BE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44169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Gas / Bestätigung Verpflichtungsanfrage</w:t>
            </w:r>
          </w:p>
          <w:p w14:paraId="2DE57F7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Gas / Ablehnung Verpflichtungsanfrage</w:t>
            </w:r>
          </w:p>
          <w:p w14:paraId="5856F315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44172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Anfrage an MSB mit Abhängigkeit</w:t>
            </w:r>
          </w:p>
          <w:p w14:paraId="1AB84F16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MSB an NB</w:t>
            </w:r>
          </w:p>
          <w:p w14:paraId="2BBECC65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44175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Änderung der</w:t>
            </w:r>
          </w:p>
          <w:p w14:paraId="51B40A85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Marktlokationsstruktur NB an LF</w:t>
            </w:r>
          </w:p>
          <w:p w14:paraId="03046344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44176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Antwort auf Änderung der</w:t>
            </w:r>
          </w:p>
          <w:p w14:paraId="5A60DE1A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Marktlokationsstruktur LF an NB</w:t>
            </w:r>
          </w:p>
          <w:p w14:paraId="51356057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Anfrage der komplexen</w:t>
            </w:r>
          </w:p>
          <w:p w14:paraId="07BDD2BC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Marktlokationsstruktur LF an NB</w:t>
            </w:r>
          </w:p>
          <w:p w14:paraId="184A23B5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44181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Antwort auf Anfrage der komplexen</w:t>
            </w:r>
          </w:p>
          <w:p w14:paraId="6F488D13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Marktlokationsstruktur NB an LF</w:t>
            </w:r>
          </w:p>
          <w:p w14:paraId="4D59063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44182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Ablehnung der Anfrage der</w:t>
            </w:r>
          </w:p>
          <w:p w14:paraId="6B4F5C0A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komplexen Marktlokationsstruktur NB an LF</w:t>
            </w:r>
          </w:p>
          <w:p w14:paraId="5E8AEE75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44183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Gas / Ende MSB vom NB</w:t>
            </w:r>
          </w:p>
        </w:tc>
      </w:tr>
      <w:tr w:rsidR="00EE1B85" w14:paraId="7080D1A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4EFD0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7DDA469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F804BB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646AB4B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D2BB5D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RFF+Z13:44001'</w:t>
            </w:r>
          </w:p>
        </w:tc>
      </w:tr>
      <w:tr w:rsidR="00EE1B85" w14:paraId="2CDF8C4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CA42A85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100202F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0A0213C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148A1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85F3D3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BCC1F0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068BA1A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B84DD7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8EF525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203C575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BC70B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D0FC24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EECBE4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510C144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D34CEF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3B30C9" w14:textId="77777777" w:rsidR="00EE1B85" w:rsidRDefault="00734A63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Vorgangsnummer (aus</w:t>
            </w:r>
          </w:p>
          <w:p w14:paraId="18CB5F32" w14:textId="77777777" w:rsidR="00EE1B85" w:rsidRDefault="00734A63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Anfragenachricht)</w:t>
            </w:r>
          </w:p>
        </w:tc>
      </w:tr>
      <w:tr w:rsidR="00EE1B85" w14:paraId="4FF1BDB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9CF1B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8CB61A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08E7C9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8B0C19D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009BB3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61D894" w14:textId="77777777" w:rsidR="00EE1B85" w:rsidRDefault="00734A63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Vorgangsnummer (aus</w:t>
            </w:r>
          </w:p>
          <w:p w14:paraId="7EBE623B" w14:textId="77777777" w:rsidR="00EE1B85" w:rsidRDefault="00734A63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Anfragenachricht)</w:t>
            </w:r>
          </w:p>
        </w:tc>
      </w:tr>
      <w:tr w:rsidR="00EE1B85" w14:paraId="0E7F76E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D6F1E82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AF25A50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61FA563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B01F6A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55F4F7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4792F7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81E1BB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61A9D5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611F1B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97393C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2074D1F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BCAA372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ED24F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B07F7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178AC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336F6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346637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63A9C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708833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CA7E40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E468B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93065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66C56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AF775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682925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35A50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AF79A4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C9F8D8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047FA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A30CA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2A3A3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08230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3339AB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C3C8B5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TN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Transaktions-Referenznummer</w:t>
            </w:r>
          </w:p>
        </w:tc>
      </w:tr>
      <w:tr w:rsidR="00EE1B85" w14:paraId="1667ACF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7E56291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6031BE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0536FB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BF0F1A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57291E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753C0F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31E246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Vorgangsnummer</w:t>
            </w:r>
          </w:p>
        </w:tc>
      </w:tr>
      <w:tr w:rsidR="00EE1B85" w14:paraId="6FBC9B5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63F50C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116BD79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A0F5A2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Angabe der Referenz auf die Vorgangsnummer einer vorangegangenen Meldung.</w:t>
            </w:r>
          </w:p>
          <w:p w14:paraId="06FC2032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DE1154: Referenznummer aus dem IDE-Segment einer Anfragenachricht</w:t>
            </w:r>
          </w:p>
        </w:tc>
      </w:tr>
      <w:tr w:rsidR="00EE1B85" w14:paraId="4258E80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396808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2CD5E7B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C933D2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RFF+TN:NNV1234'</w:t>
            </w:r>
          </w:p>
        </w:tc>
      </w:tr>
      <w:tr w:rsidR="00EE1B85" w14:paraId="4D5058C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5281F72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F4B0D77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061D2B51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6AE69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C28789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136A97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BECE41F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F834C2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0CB27E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214AE47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A648F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299DBD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2C22F7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546473B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2772AF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676BA8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zu stornierende Vorgangsnummer</w:t>
            </w:r>
          </w:p>
        </w:tc>
      </w:tr>
      <w:tr w:rsidR="00EE1B85" w14:paraId="62E53E9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933F0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ACB560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9FF5CA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6A4F751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B082FF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9E1653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zu stornierende Vorgangsnummer</w:t>
            </w:r>
          </w:p>
        </w:tc>
      </w:tr>
      <w:tr w:rsidR="00EE1B85" w14:paraId="50340FCD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5AF4BD7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0FD4B07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1B56B44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84F178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D46205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6524C3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E41D74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EEDAD9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F28728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DBEC9F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5C69601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84E5CB5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477AF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44850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B06C0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2E415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58E2BF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391F0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F08DE0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198EDF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EDBD6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87D36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C5550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5AF19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AF3DD3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7B58C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939706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23A53F5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B3DEA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71A83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4F80B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0945B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7C5676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1C00E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ACW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Referenznummer einer vorangegangenen</w:t>
            </w:r>
          </w:p>
          <w:p w14:paraId="2C5A8F55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Nachricht</w:t>
            </w:r>
          </w:p>
        </w:tc>
      </w:tr>
      <w:tr w:rsidR="00EE1B85" w14:paraId="74B8F66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B99953B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DFEB74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FCAC7A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15A6B5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4D4FDB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A161AC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D0E9D6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Vorgangsnummer</w:t>
            </w:r>
          </w:p>
        </w:tc>
      </w:tr>
      <w:tr w:rsidR="00EE1B85" w14:paraId="5917BEB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D15E33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56B47A1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FD4E5E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Angabe einer Referenz. Dieses Segment dient zur Angabe der Vorgangsnummer eines Vorgangs der storniert werden soll.</w:t>
            </w:r>
          </w:p>
        </w:tc>
      </w:tr>
      <w:tr w:rsidR="00EE1B85" w14:paraId="0AFD834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BB92D9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6D0B8F1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A1D23F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RFF+ACW:NNV1234'</w:t>
            </w:r>
          </w:p>
        </w:tc>
      </w:tr>
      <w:tr w:rsidR="00EE1B85" w14:paraId="598DD3F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F7DDEF0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ADE9F30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5E565D4F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09C1A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061586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468A66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73837B5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BDEDA0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51E8EA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2163E97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889FB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109696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00B794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38F5C77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DB27D0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92FD3A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eine vorangegangene Anfrage</w:t>
            </w:r>
          </w:p>
        </w:tc>
      </w:tr>
      <w:tr w:rsidR="00EE1B85" w14:paraId="1A28AB2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1E156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369054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39AAC4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058E743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ACC8CF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A09460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eine vorangegangene Anfrage</w:t>
            </w:r>
          </w:p>
        </w:tc>
      </w:tr>
      <w:tr w:rsidR="00EE1B85" w14:paraId="73CD53B1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EFC9643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B1D72E3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7996FF0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710965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264C7A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F4BF3B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FD06C4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9D5876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FB83E1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A325FE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7F2E032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0C3B4F2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01814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CA5B8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276F1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DCAB2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49ED80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D33F3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7A7568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33C53C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66B3F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12C6D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625A0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2596F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F1E41D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D0144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E2D09F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9AED48E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1D13D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8E16A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08342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C5961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F1B7C4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7B3857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Nummer der Anfrage</w:t>
            </w:r>
          </w:p>
        </w:tc>
      </w:tr>
      <w:tr w:rsidR="00EE1B85" w14:paraId="7674931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0E52B71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2C063B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9BD6EB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34E490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D53EEB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7F9377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ED1ECC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Vorgangsnummer</w:t>
            </w:r>
          </w:p>
        </w:tc>
      </w:tr>
      <w:tr w:rsidR="00EE1B85" w14:paraId="3948727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3C81B2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2A65842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5D03BF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Verwendung dieses Segments wird im jeweiligen Anwendungshandbuch beschrieben.</w:t>
            </w:r>
          </w:p>
        </w:tc>
      </w:tr>
      <w:tr w:rsidR="00EE1B85" w14:paraId="7E0B040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8C0791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035EF1B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A5EC17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RFF+AAV:MKIDI5420'</w:t>
            </w:r>
          </w:p>
        </w:tc>
      </w:tr>
      <w:tr w:rsidR="00EE1B85" w14:paraId="613777D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C6BDEA2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148CEF0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20C750B8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FC9AB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F16791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706336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79AC338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400273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AADE14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507930D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310AD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39BE5C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52BEE8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572A33A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EC8C7D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D65587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Termine der Marktlokation</w:t>
            </w:r>
          </w:p>
        </w:tc>
      </w:tr>
      <w:tr w:rsidR="00EE1B85" w14:paraId="204B86D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CAAC9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E24190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803D6C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EC119DF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0A5E59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D24A1C" w14:textId="77777777" w:rsidR="00EE1B85" w:rsidRDefault="00734A63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die ID der Marktlokation für</w:t>
            </w:r>
          </w:p>
          <w:p w14:paraId="2F71DC7B" w14:textId="77777777" w:rsidR="00EE1B85" w:rsidRDefault="00734A63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Termine der Marktlokation</w:t>
            </w:r>
          </w:p>
        </w:tc>
      </w:tr>
      <w:tr w:rsidR="00EE1B85" w14:paraId="2DF5F7CE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9E0D9D1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210EA37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2EDCA94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03059A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9ED126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6E790A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CA4EF9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E896CE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92367A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E4B6E8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305FB11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2570074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B93F0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B4B88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18E97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C157D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152C1B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DF878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2E675F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219B82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BA0F6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EE93F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AFAD5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98F1F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A88508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8607C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85A34B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E47DEE4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3EB51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B5D8D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4BC33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8DB18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0E18FD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582397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Marktlokation</w:t>
            </w:r>
          </w:p>
        </w:tc>
      </w:tr>
      <w:tr w:rsidR="00EE1B85" w14:paraId="2C181D4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7A4462A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424874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865CC3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45725C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E51230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9BA88C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41F33E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 der Marktlokation</w:t>
            </w:r>
          </w:p>
        </w:tc>
      </w:tr>
      <w:tr w:rsidR="00EE1B85" w14:paraId="06838B1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283B9B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0DE1574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7BCCC4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Referenzierung auf die im Vorgang behandelte Marktlokation.</w:t>
            </w:r>
          </w:p>
          <w:p w14:paraId="4B6B6C1F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731FB0E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Hinweis:</w:t>
            </w:r>
          </w:p>
          <w:p w14:paraId="21D2B7B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 es in einem Vorgang dazu kommen kann, dass zu mehr als einer Marktlokation Termine übermittelt werden, dient die</w:t>
            </w:r>
          </w:p>
          <w:p w14:paraId="2BDE654F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Referenzierung im DE1154 zur Zuordnung der Datumsangaben zu der Marktlokation deren ID in DE1154 genannt ist. </w:t>
            </w:r>
          </w:p>
        </w:tc>
      </w:tr>
      <w:tr w:rsidR="00EE1B85" w14:paraId="1514593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DDEE86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7DC034C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AF0784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RFF+Z18:57685676748'</w:t>
            </w:r>
          </w:p>
        </w:tc>
      </w:tr>
      <w:tr w:rsidR="00EE1B85" w14:paraId="3E26192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1B6CB94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CACD9A2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2C2EC82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9EFBC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B5574B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C07FF8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8FA08BE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2E049C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73DF97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6A8D04C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6AF6D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5645C3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FC27BF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A8D96BD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DCAE05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0CDC18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Termine der Marktlokation</w:t>
            </w:r>
          </w:p>
        </w:tc>
      </w:tr>
      <w:tr w:rsidR="00EE1B85" w14:paraId="789C8B8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3349A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F406FC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A2161C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D36F614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8B4929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829951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Abrechnungsintervall des LF</w:t>
            </w:r>
          </w:p>
        </w:tc>
      </w:tr>
      <w:tr w:rsidR="00EE1B85" w14:paraId="45A6D966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60DC7DE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9B952B6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0A653E3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CEEEA4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49DB56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144F89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E00F62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5F0B68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E960F0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DCBB17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42191BB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90F8463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56B8B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F8E36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39A71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CCC73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002AF4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0B99D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5FECB2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84993F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BDA1E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F8DF7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A22CE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A07A3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77E99C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DF424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3D9FD2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AC56353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80493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018653B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19469A4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9966D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0C262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20A40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442403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A57DDB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Abrechnungsintervall des LF</w:t>
            </w:r>
          </w:p>
        </w:tc>
      </w:tr>
      <w:tr w:rsidR="00EE1B85" w14:paraId="5B23C5A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CD246D1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F3A4D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530832B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8F339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BABA7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8F365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B23ED9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5F633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Erlaubte Einträge:</w:t>
            </w:r>
          </w:p>
          <w:p w14:paraId="726F3F1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1</w:t>
            </w:r>
          </w:p>
          <w:p w14:paraId="30D4B2C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3</w:t>
            </w:r>
          </w:p>
          <w:p w14:paraId="6ADAFFD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6</w:t>
            </w:r>
          </w:p>
          <w:p w14:paraId="6E94BD0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12</w:t>
            </w:r>
          </w:p>
        </w:tc>
      </w:tr>
      <w:tr w:rsidR="00EE1B85" w14:paraId="6DDB3D8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663507F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B13D90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3379A08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C115E9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165F1F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F004BE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96D899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A44D639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802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Monat</w:t>
            </w:r>
          </w:p>
        </w:tc>
      </w:tr>
      <w:tr w:rsidR="00EE1B85" w14:paraId="74DCF19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D3F7FA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554BE7C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2CD112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DE2380:</w:t>
            </w:r>
          </w:p>
          <w:p w14:paraId="615D87C3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wird die Anzahl der Monate angegeben, bis zu denen die nächste Messwerterfassung in Bezug auf den festgelegten</w:t>
            </w:r>
          </w:p>
          <w:p w14:paraId="5C2E3714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Turnusablesetermin zu erfolgen hat. </w:t>
            </w:r>
          </w:p>
          <w:p w14:paraId="7403E20A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Die Angabe dieses DTM muss vom MSB berücksichtigt werden. Der LF hat ein Anrecht auf Berücksichtigung des Termins. </w:t>
            </w:r>
          </w:p>
          <w:p w14:paraId="5403896D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Ausgehend vom Turnusablesetermin wird die Anzahl der Monate zur nächsten Ablesung angegeben. Ist der Wert kleiner als 12, so</w:t>
            </w:r>
          </w:p>
          <w:p w14:paraId="26BBF4BD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sind mittels des angegebenen Zeitintervalls weitere Ablesetermine zu ermitteln.</w:t>
            </w:r>
          </w:p>
          <w:p w14:paraId="13A8BDD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ist erlaubt:</w:t>
            </w:r>
          </w:p>
          <w:p w14:paraId="4B87D060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1 - monatlich</w:t>
            </w:r>
          </w:p>
          <w:p w14:paraId="3451C29A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3 - vierteljährlich</w:t>
            </w:r>
          </w:p>
          <w:p w14:paraId="3FA34B9D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6 - halbjährlich</w:t>
            </w:r>
          </w:p>
          <w:p w14:paraId="76988C51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12 - jährlich</w:t>
            </w:r>
          </w:p>
        </w:tc>
      </w:tr>
      <w:tr w:rsidR="00EE1B85" w14:paraId="4CE475E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087E5C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7B5A910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8CCB27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DTM+Z20:12:802'</w:t>
            </w:r>
          </w:p>
        </w:tc>
      </w:tr>
      <w:tr w:rsidR="00EE1B85" w14:paraId="00BA7AE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C799453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F3C2093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1F8FA3DA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08A43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A386D3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8D9C13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7A97E1A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576A89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9EE15D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71BC279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C305A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FA8EBC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46A7FC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3A7654E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E65DB8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A62366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Termine der Marktlokation</w:t>
            </w:r>
          </w:p>
        </w:tc>
      </w:tr>
      <w:tr w:rsidR="00EE1B85" w14:paraId="78DD8E8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6AF8F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476790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B24588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02266EB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D33085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F92E6B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Termin der Netznutzungsabrechnung</w:t>
            </w:r>
          </w:p>
        </w:tc>
      </w:tr>
      <w:tr w:rsidR="00EE1B85" w14:paraId="66B5E16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00D667F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D21DA06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28D9EA7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A94583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808701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6C050A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AE423D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D40AA6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4D6187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4749DE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62DC6EB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B042793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6F1E8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F2D8A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6DDD0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C51A0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684592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5C37F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AB28F6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D90A79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7B2E4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AAC6B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951BA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5223E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438B0D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E4B9A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93BE44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F339564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F701A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07076C3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42CE455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4683D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3C2D7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A8F2C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177110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D493EE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Termin der Netznutzungsabrechnung</w:t>
            </w:r>
          </w:p>
        </w:tc>
      </w:tr>
      <w:tr w:rsidR="00EE1B85" w14:paraId="64759C5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9B086CD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30439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3A9E890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FC4ED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6AC61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3E043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535BEF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EB570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214864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EFB09A0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FAD011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3B0E96A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9B68EB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B8CBFB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1A4B2A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666168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57AB719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MMDD</w:t>
            </w:r>
          </w:p>
          <w:p w14:paraId="4FCEF83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MMWW-MMWW</w:t>
            </w:r>
          </w:p>
        </w:tc>
      </w:tr>
      <w:tr w:rsidR="00EE1B85" w14:paraId="6401142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6F619F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0C73777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703FFE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Dieses Segment wird benutzt um den Termin, zu dem die Netznutzungsabrechnung des NB erfolgt, zu bestimmen. </w:t>
            </w:r>
          </w:p>
          <w:p w14:paraId="2553C2D9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1966D4ED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Hinweise: </w:t>
            </w:r>
          </w:p>
          <w:p w14:paraId="190356A0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DE2379:</w:t>
            </w:r>
          </w:p>
          <w:p w14:paraId="301EF964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für den Code "104" in DE2379: Hier wird der Monat mit Angabe der Woche bzw. des Zeitraums der Wochen in denen</w:t>
            </w:r>
          </w:p>
          <w:p w14:paraId="2F522CD3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Abrechnung erfolgen soll angegeben. Das angegebene Zeitintervall beträgt maximal einen Monat.</w:t>
            </w:r>
          </w:p>
          <w:p w14:paraId="7E8E56A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Die Wochen im Monat sind wie folgt definiert: </w:t>
            </w:r>
          </w:p>
          <w:p w14:paraId="359FCAE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"01"= 1. Woche, das geplante Soll-Ablesedatum fällt in den Zeitraum vom 01. bis einschl. 07. Kalendertag" </w:t>
            </w:r>
          </w:p>
          <w:p w14:paraId="4E386952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"02"= 2. Woche, das geplante Soll-Ablesedatum fällt in den Zeitraum vom 08. bis einschl. 14. Kalendertag </w:t>
            </w:r>
          </w:p>
          <w:p w14:paraId="652D415C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"03"= 3. Woche, das geplante Soll-Ablesedatum fällt in den Zeitraum vom 15. bis einschl. 21. Kalendertag </w:t>
            </w:r>
          </w:p>
          <w:p w14:paraId="143146B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"04"= 4. Woche, das geplante Soll-Ablesedatum fällt in den Zeitraum vom 22. bis letzten Kalendertag im Monat </w:t>
            </w:r>
          </w:p>
          <w:p w14:paraId="417250E4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59960B13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Der Bindestrich im Code MMWW-MMWW wird hier nur zur Optimierung der Darstellung verwendet. In der UTILMD ist der Code</w:t>
            </w:r>
          </w:p>
          <w:p w14:paraId="6C33C65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ohne Bindestrich (MMWWMMWW) anzuwenden. </w:t>
            </w:r>
          </w:p>
          <w:p w14:paraId="194D1422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3D0A2110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für den Code "106" in DE2379:</w:t>
            </w:r>
          </w:p>
          <w:p w14:paraId="48A32BF1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wird der tagesscharfe Abrechnungstermin mitgeteilt zu dem die Abrechnung erfolgen soll. Der angegebene tagesscharfe</w:t>
            </w:r>
          </w:p>
          <w:p w14:paraId="36D9A12E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Abrechnungstermin</w:t>
            </w:r>
          </w:p>
          <w:p w14:paraId="56093960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ist als Beginn des angegebenen Tages zu verstehen. Der in Schaltjahren vorkommende Tag 29.02. ist nicht zu übermitteln,</w:t>
            </w:r>
          </w:p>
          <w:p w14:paraId="3AEB05A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sondern durch den 28.02. zu ersetzen</w:t>
            </w:r>
          </w:p>
          <w:p w14:paraId="654468C0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</w:tc>
      </w:tr>
      <w:tr w:rsidR="00EE1B85" w14:paraId="5EE40E4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BB421C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5897280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03A489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DTM+Z21:1005:106'</w:t>
            </w:r>
          </w:p>
          <w:p w14:paraId="1CCBFC34" w14:textId="77777777" w:rsidR="00EE1B85" w:rsidRDefault="00EE1B85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</w:p>
        </w:tc>
      </w:tr>
      <w:tr w:rsidR="00EE1B85" w14:paraId="1EBFEFB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9E7D69C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E20E362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34E114F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5CBD9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EAB73D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EEA897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3C686AB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29117B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9080D6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784585D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87369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307E99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2C33D1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0CCA115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4C7965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D9FE91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Termine der Marktlokation</w:t>
            </w:r>
          </w:p>
        </w:tc>
      </w:tr>
      <w:tr w:rsidR="00EE1B85" w14:paraId="1517B68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9891A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B529BC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C298EF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971E9A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1CB967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017E2F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Nächste Netznutzungsabrechnung</w:t>
            </w:r>
          </w:p>
        </w:tc>
      </w:tr>
      <w:tr w:rsidR="00EE1B85" w14:paraId="50F81949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B2EFECD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4F1F2B1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4B3754A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8EEED1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109A66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A428A1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5B8CD8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DB0A15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C2A213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748B43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17FA7E4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4B7C2B2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B4DE5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C2618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23910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7F29A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96DFEC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D2FB2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D380A4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FCB6C1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FEA9B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C09E2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810AF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8FD32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AA40BA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60F8D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49779B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9EF376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2C928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4DFE1C6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2894BA0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B1FFE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B40F5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BCB01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ABCC43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BF511B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Nächste Netznutzungsabrechnung</w:t>
            </w:r>
          </w:p>
        </w:tc>
      </w:tr>
      <w:tr w:rsidR="00EE1B85" w14:paraId="5F09636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2241899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D0803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62D4C27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35E17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178AF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3A0AE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8C21BF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B77B7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860377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637E720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9AA75A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0B6FE53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EB8C07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0BBDD5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226F2B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B3B86B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5ACFC85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602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</w:t>
            </w:r>
          </w:p>
        </w:tc>
      </w:tr>
      <w:tr w:rsidR="00EE1B85" w14:paraId="3E17BC2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3C65BD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408DA50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9A22B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Dieses Segment wird benutzt, um dem LF mitzuteilen in welchem Jahr die nächste Netznutzungsabrechnung des NB stattfindet. </w:t>
            </w:r>
          </w:p>
          <w:p w14:paraId="4732E507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068924DF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der Antwort auf die Anmeldung ist das die erste Netznutzungsabrechnung. Bei der Verwendung in einer Stammdatenänderung</w:t>
            </w:r>
          </w:p>
          <w:p w14:paraId="565844FE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wird das Jahr angegeben in welchem die im DTM+Z09 zum ersten bzw. wenn sich das Datum nicht geändert hat, zum nächsten</w:t>
            </w:r>
          </w:p>
          <w:p w14:paraId="135BB724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Mal stattfindet.</w:t>
            </w:r>
          </w:p>
        </w:tc>
      </w:tr>
      <w:tr w:rsidR="00EE1B85" w14:paraId="45F59DE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004221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5B6BEC9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B70C9D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DTM+Z09:2013:602'</w:t>
            </w:r>
          </w:p>
        </w:tc>
      </w:tr>
      <w:tr w:rsidR="00EE1B85" w14:paraId="2C5A7D2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660BCAA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832B51A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0582CBC9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7F87A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FE0DB9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D09C83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F1113CD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315A84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6A58E4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2B4DC46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5656D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848CBF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757964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2BECB77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9081C7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CF7858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Termine der Marktlokation</w:t>
            </w:r>
          </w:p>
        </w:tc>
      </w:tr>
      <w:tr w:rsidR="00EE1B85" w14:paraId="5FA30B9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C6AB3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9F7206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005296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06CF6D8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4698B4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5D223B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Netznutzungsabrechnungsintervall des NB</w:t>
            </w:r>
          </w:p>
        </w:tc>
      </w:tr>
      <w:tr w:rsidR="00EE1B85" w14:paraId="5D917D25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8A2E9A3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CE9BA00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122EB3D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17AEB0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398402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2E2816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68BD0D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CD8BD2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1DE29B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2F3E89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0969F7B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4B6D205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A3CE2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287AD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FC9D2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2603D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56E0FB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5CE92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168786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15183F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4196E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47819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42B3E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FC740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0FC9CA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1226D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4C570A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FDF8B50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F066F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4AABB32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3805B93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9E393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0681A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A78DE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9FB81E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B444FA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Netznutzungsabrechnungs- bzw.</w:t>
            </w:r>
          </w:p>
          <w:p w14:paraId="7EC70987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Einspeisevergütungsintervall des NB</w:t>
            </w:r>
          </w:p>
        </w:tc>
      </w:tr>
      <w:tr w:rsidR="00EE1B85" w14:paraId="470507D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57FDD89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6297F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126C348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28AE9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BE6E2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94E12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58F63B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F18B0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Erlaubte Einträge:</w:t>
            </w:r>
          </w:p>
          <w:p w14:paraId="656F1E5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1</w:t>
            </w:r>
          </w:p>
          <w:p w14:paraId="72EC2CF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3</w:t>
            </w:r>
          </w:p>
          <w:p w14:paraId="6985405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6</w:t>
            </w:r>
          </w:p>
          <w:p w14:paraId="3802305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12</w:t>
            </w:r>
          </w:p>
        </w:tc>
      </w:tr>
      <w:tr w:rsidR="00EE1B85" w14:paraId="3C8D672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70AB094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024DFB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01A6D03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78F717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50038F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4957E2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615304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5EAD22A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802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Monat</w:t>
            </w:r>
          </w:p>
        </w:tc>
      </w:tr>
      <w:tr w:rsidR="00EE1B85" w14:paraId="0365641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BB3177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562E481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BDB99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DE2380:</w:t>
            </w:r>
          </w:p>
          <w:p w14:paraId="0085E400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wird die Anzahl der Monate angegeben, bis zu denen die nächste Netznutzungsabrechnung gegenüber dem Kunden des NB in</w:t>
            </w:r>
          </w:p>
          <w:p w14:paraId="2B887711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Bezug auf den festgelegten Termin der Netznutzungsabrechnung erfolgt. Ausgehend vom Termin der Netznutzungsabrechnung</w:t>
            </w:r>
          </w:p>
          <w:p w14:paraId="2D4CA151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des NB wird die Anzahl der Monate zur nächsten Abrechnung angegeben. Ist der Wert kleiner als 12, so sind mittels des</w:t>
            </w:r>
          </w:p>
          <w:p w14:paraId="6FD5731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angegebenen Zeitintervalls weitere Abrechnungstermine zu ermitteln. </w:t>
            </w:r>
          </w:p>
          <w:p w14:paraId="6AADD0B9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292D3FD2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Somit ist erlaubt:</w:t>
            </w:r>
          </w:p>
          <w:p w14:paraId="47F6235F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48B7C34F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1 - monatlich</w:t>
            </w:r>
          </w:p>
          <w:p w14:paraId="4CCC98B2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3 - vierteljährlich</w:t>
            </w:r>
          </w:p>
          <w:p w14:paraId="600ACD30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6 - halbjährlich </w:t>
            </w:r>
          </w:p>
          <w:p w14:paraId="196E9331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12 - jährlich</w:t>
            </w:r>
          </w:p>
          <w:p w14:paraId="42116FBB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31F823DD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Bei verbrauchenden Marktlokationen mit Jahresleistungspreissystem ist DE2380 mit 12 zu füllen.</w:t>
            </w:r>
          </w:p>
          <w:p w14:paraId="1784A157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Bei verbrauchenden Marktlokationen mit Monatsleistungspreissystem ist DE2380 mit 1 zu füllen.</w:t>
            </w:r>
          </w:p>
        </w:tc>
      </w:tr>
      <w:tr w:rsidR="00EE1B85" w14:paraId="6D1C01E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90911E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320D7EE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825BED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DTM+Z22:12:802'</w:t>
            </w:r>
          </w:p>
        </w:tc>
      </w:tr>
      <w:tr w:rsidR="00EE1B85" w14:paraId="6EE70CF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ACAE5D2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4DF8B12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6AC8C8D0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E8B73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02F1E0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CCB0A0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EA0B4AE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4046CA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E8631C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6F7F73D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A10D1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453163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8B9BBB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1E21766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A85BF4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DC6673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Termine der Messlokation</w:t>
            </w:r>
          </w:p>
        </w:tc>
      </w:tr>
      <w:tr w:rsidR="00EE1B85" w14:paraId="5A0D1F8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87AD3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82752C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7E498A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BD81D6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EC01CE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0E276F" w14:textId="77777777" w:rsidR="00EE1B85" w:rsidRDefault="00734A63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die ID der Messlokation für Termine</w:t>
            </w:r>
          </w:p>
          <w:p w14:paraId="7B0BA0DE" w14:textId="77777777" w:rsidR="00EE1B85" w:rsidRDefault="00734A63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der Messlokation</w:t>
            </w:r>
          </w:p>
        </w:tc>
      </w:tr>
      <w:tr w:rsidR="00EE1B85" w14:paraId="5F1FD6C5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7A0102F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299BE22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1AA248E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37F3B2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30D341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C951A6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F236B9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CE2545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1CA966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3F9A10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3E36D22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ED39FD5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A7870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F3A01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513AB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47614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D6B4A2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090CA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619BF2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82A306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90161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AC6A6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7B3A3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75951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BE675C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40C03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B8F883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4C6896C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92A75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2A636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35875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95212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9253F7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FF91F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Messlokation</w:t>
            </w:r>
          </w:p>
        </w:tc>
      </w:tr>
      <w:tr w:rsidR="00EE1B85" w14:paraId="07BE468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C6AB8B9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53D50E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C554A2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F0B197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7DC5C1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BC4EBB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C93A8C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 der Messlokation</w:t>
            </w:r>
          </w:p>
        </w:tc>
      </w:tr>
      <w:tr w:rsidR="00EE1B85" w14:paraId="1083EF8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A3EB3B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37E37B9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88F79E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Referenzierung auf die im Vorgang behandelte Messlokation.</w:t>
            </w:r>
          </w:p>
          <w:p w14:paraId="11903F9E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65E5545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Hinweis:</w:t>
            </w:r>
          </w:p>
          <w:p w14:paraId="29E21D9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 es in einem Vorgang dazu kommen kann, dass zu mehr als einer Messlokation Termine übermittelt werden, dient die</w:t>
            </w:r>
          </w:p>
          <w:p w14:paraId="629637B1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Referenzierung im DE1154 zur Zuordnung der Datumsangaben zu der Messlokation deren ID in DE1154 genannt ist.</w:t>
            </w:r>
          </w:p>
        </w:tc>
      </w:tr>
      <w:tr w:rsidR="00EE1B85" w14:paraId="4A95CAC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08EDC1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472979D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91CB19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RFF+Z19:DE00014545768S0000000000000003054'</w:t>
            </w:r>
          </w:p>
        </w:tc>
      </w:tr>
      <w:tr w:rsidR="00EE1B85" w14:paraId="643A3F1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D34EFD3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2E131A5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66900F1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92248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109DE6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A06443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73335EF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A8D243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973646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0650E86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A6712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444918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F0601A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8A3B77C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C2FB6B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341CE0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Termine der Messlokation</w:t>
            </w:r>
          </w:p>
        </w:tc>
      </w:tr>
      <w:tr w:rsidR="00EE1B85" w14:paraId="0B74725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8F747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018F78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545844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7CAF38E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EE7A09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CC7107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Turnusablesung des NB</w:t>
            </w:r>
          </w:p>
        </w:tc>
      </w:tr>
      <w:tr w:rsidR="00EE1B85" w14:paraId="4BF9C7A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8DBE129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659BECE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17AE5EF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86DB50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3C59E9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F61B55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275893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21DE3F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FBE49A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21D435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1531DB1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77E0033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DA6F8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F5876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59445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9F1B5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CE9985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85845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A8B7C3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4AEB5A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7BBFA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7355E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B39DF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C0E4B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A138A0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A36CA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051B20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429ED87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8A24D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19B3386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0B88608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ECC87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D3E68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40C78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F3450A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05F34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752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Turnusablesung</w:t>
            </w:r>
          </w:p>
        </w:tc>
      </w:tr>
      <w:tr w:rsidR="00EE1B85" w14:paraId="2C070D4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9274680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C890C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03676BA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98B59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7B1AE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C2E5F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2FDA98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5D3D5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4F4079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594E1D1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BA7C8E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4ED3CFD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ED9373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E28C14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C8AA6E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E314F3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4B901BE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MMWW-MMWW</w:t>
            </w:r>
          </w:p>
          <w:p w14:paraId="5884AD2A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MMDD</w:t>
            </w:r>
          </w:p>
        </w:tc>
      </w:tr>
      <w:tr w:rsidR="00EE1B85" w14:paraId="12950BB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D4E654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772008F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EE63B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 diesem Segment wird der Termin / bzw. der Zeitraum bestimmt, zu welchem der NB einen Wert vom MSB benötigt. Liegt</w:t>
            </w:r>
          </w:p>
          <w:p w14:paraId="267411DD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dem MSB für diesen Termin / für den Zeitraum kein wahrer Wert vor, so ist ein Ersatzwert zu versenden.</w:t>
            </w:r>
          </w:p>
          <w:p w14:paraId="4DDE0F8B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5B07338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Der Termin der Turnusablesung wird an der Marktlokation vorgegeben und muss an den zugordneten Messlokationen</w:t>
            </w:r>
          </w:p>
          <w:p w14:paraId="3E51327D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eingehalten werden. </w:t>
            </w:r>
          </w:p>
          <w:p w14:paraId="4C0ABAD4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Ist eine Messlokation für die Bildung der Energiemengen von mehreren Marktlokationen erforderlich, so ist jeder einzelne Termin</w:t>
            </w:r>
          </w:p>
          <w:p w14:paraId="52AE338D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der Turnusablesung der Marktlokationen zu bedienen. </w:t>
            </w:r>
          </w:p>
          <w:p w14:paraId="7FFC8E92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16F67BE4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Zur Übermittlung des Ablesetermins bzw. Zeitraums stehen dem NB verschiedene Varianten zur Verfügung. </w:t>
            </w:r>
          </w:p>
          <w:p w14:paraId="08FB8F41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35B377A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Wird ein Ablesezeitraum mit dem Code 104 MMWW-MMWW in DE2379 angegeben, so ist:</w:t>
            </w:r>
          </w:p>
          <w:p w14:paraId="4101D64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erste Angabe MMWW (Beginn des Zeitintervalls) der Kalendertag der angegebenen Woche als Beginn des Tages (06:00 Uhr</w:t>
            </w:r>
          </w:p>
          <w:p w14:paraId="7E861364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gesetzlicher deutscher Zeit des angegebenen Kalendertages) zu verstehen.</w:t>
            </w:r>
          </w:p>
          <w:p w14:paraId="78A2ECF8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1D69D9DC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zweite Angabe MMWW (Ende des Zeitintervalls) der Kalendertag der angegebenen Woche als Ende des Tages (Folgetag 06:00</w:t>
            </w:r>
          </w:p>
          <w:p w14:paraId="00D798D4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Uhr gesetzlicher deutscher Zeit des angegebenen Kalendertages) zu verstehen. </w:t>
            </w:r>
          </w:p>
          <w:p w14:paraId="6A0EB090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50988351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Hinweise: </w:t>
            </w:r>
          </w:p>
          <w:p w14:paraId="05F29B2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DE2379:</w:t>
            </w:r>
          </w:p>
          <w:p w14:paraId="47373A7A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für den Code "104" in DE2379: Hier wird der Monat mit Angabe der Woche bzw. des Zeitraums der Wochen in denen</w:t>
            </w:r>
          </w:p>
          <w:p w14:paraId="2CCB383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Ablesung erfolgen soll angegeben. Das angegebene Zeitintervall beträgt maximal einen Monat.</w:t>
            </w:r>
          </w:p>
          <w:p w14:paraId="0B38139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Die Wochen im Monat sind wie folgt definiert: </w:t>
            </w:r>
          </w:p>
          <w:p w14:paraId="01541C2A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"01"= 1. Woche, das Ablesedatum fällt in den Zeitraum vom 01. bis einschl. 07. Kalendertag" </w:t>
            </w:r>
          </w:p>
          <w:p w14:paraId="12C9335A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"02"= 2. Woche, das Ablesedatum fällt in den Zeitraum vom 08. bis einschl. 14. Kalendertag </w:t>
            </w:r>
          </w:p>
          <w:p w14:paraId="4BC3D11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"03"= 3. Woche, das Ablesedatum fällt in den Zeitraum vom 15. bis einschl. 21. Kalendertag </w:t>
            </w:r>
          </w:p>
          <w:p w14:paraId="3239836A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"04"= 4. Woche, das Ablesedatum fällt in den Zeitraum vom 22. bis letzten Kalendertag im Monat </w:t>
            </w:r>
          </w:p>
          <w:p w14:paraId="637334B3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55B9A3E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Der Bindestrich im Code MMWW-MMWW wird hier nur zur Optimierung der Darstellung verwendet. In der UTILMD ist der Code</w:t>
            </w:r>
          </w:p>
          <w:p w14:paraId="4DD1857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ohne Bindestrich (MMWWMMWW) anzuwenden. </w:t>
            </w:r>
          </w:p>
          <w:p w14:paraId="79FA4167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10AC1371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Anwendung für den Code "106" in DE2379: </w:t>
            </w:r>
          </w:p>
          <w:p w14:paraId="347295D1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wird der tagesscharfe Ablesetermin mitgeteilt zu dem die Ablesung erfolgen soll. Der in Schaltjahren vorkommende Tag 29.02.</w:t>
            </w:r>
          </w:p>
          <w:p w14:paraId="2AEA3C82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ist nicht zu übermitteln, sondern durch den 28.02. zu ersetzen.</w:t>
            </w:r>
          </w:p>
        </w:tc>
      </w:tr>
      <w:tr w:rsidR="00EE1B85" w14:paraId="6295DF6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03C47E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4A416FA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A947A5" w14:textId="77777777" w:rsidR="00EE1B85" w:rsidRDefault="00734A63">
            <w:pPr>
              <w:pStyle w:val="GEFEG1"/>
              <w:pageBreakBefore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lastRenderedPageBreak/>
              <w:t>DTM+752:05010504:104'</w:t>
            </w:r>
          </w:p>
          <w:p w14:paraId="3B2E3FC3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Beispiele für den Code "104" in DE2379:</w:t>
            </w:r>
          </w:p>
          <w:p w14:paraId="7850E5DE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DTM+752:05040504:104’</w:t>
            </w:r>
          </w:p>
          <w:p w14:paraId="528F612B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In diesem Beispiel teilt der NB mit, dass die Turnusablesung in der vierten Woche des Mai erfolgen</w:t>
            </w:r>
          </w:p>
          <w:p w14:paraId="618FA1A2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 xml:space="preserve">wird. </w:t>
            </w:r>
          </w:p>
          <w:p w14:paraId="5E38BD16" w14:textId="77777777" w:rsidR="00EE1B85" w:rsidRDefault="00EE1B85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</w:p>
          <w:p w14:paraId="41BACAC9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Ebenso kann auch ein Zeitraum, wie z. B. dass die Ablesung in der 3. bis 4. Woche im Juni (2. Juni</w:t>
            </w:r>
          </w:p>
          <w:p w14:paraId="36025A09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Monatshälfte) stattfindet: DTM+752:06030604:104’</w:t>
            </w:r>
          </w:p>
          <w:p w14:paraId="1344DD05" w14:textId="77777777" w:rsidR="00EE1B85" w:rsidRDefault="00EE1B85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</w:p>
          <w:p w14:paraId="53DFC2CF" w14:textId="77777777" w:rsidR="00EE1B85" w:rsidRDefault="00734A63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Die Ablesung im Monat August wird wie folgt ausgedrückt: DTM+752:08010804:104’</w:t>
            </w:r>
          </w:p>
        </w:tc>
      </w:tr>
      <w:tr w:rsidR="00EE1B85" w14:paraId="1648660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B65BF3F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966C2B5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10ADA903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7F174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805219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3988DE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7449001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554ACF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23B5DF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4883229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E5DE0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970B33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D293F4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E82F213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8D951A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9DC3E3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EE1B85" w14:paraId="40ABE82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97C6A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76B34F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F6F073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573270C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SEQ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ADC4D6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65188A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EE1B85" w14:paraId="66A8F5A8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6DB7824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C9CCE73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084F388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AE50CB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0269F4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4B940E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1FCD80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BF78DA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3014FA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4597E4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3018546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23748E2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SEQ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F403C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40F46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ED05D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05A43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27A3BF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5BF02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EF0A86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06A83D4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1502D6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BEA12D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DE1C72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9A3058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E16FEE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33CCF7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Daten der Marktlokation</w:t>
            </w:r>
          </w:p>
        </w:tc>
      </w:tr>
      <w:tr w:rsidR="00EE1B85" w14:paraId="79933B9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7967E3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7F18EBE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61FEAD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die Segmentgruppe einzuleiten. Das Segment dient dazu die nachfolgenden Daten einer</w:t>
            </w:r>
          </w:p>
          <w:p w14:paraId="6A73FF33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 zuzuordnen.</w:t>
            </w:r>
          </w:p>
          <w:p w14:paraId="7F1224E2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761DFEBD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SG8 "Daten der Marktlokation" eines Vorgangs enthält alle Informationen, die sich auf eine einzelne Marktlokation in einem</w:t>
            </w:r>
          </w:p>
          <w:p w14:paraId="77C2969D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Vorgang beziehen. </w:t>
            </w:r>
          </w:p>
        </w:tc>
      </w:tr>
      <w:tr w:rsidR="00EE1B85" w14:paraId="19E5C3A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1F329E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24365FB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906318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SEQ+Z01'</w:t>
            </w:r>
          </w:p>
        </w:tc>
      </w:tr>
      <w:tr w:rsidR="00EE1B85" w14:paraId="1284F8D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503D590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F24D17A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5B1E75A5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4AD01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3C8C7A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9432FA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2747A35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8137D8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482538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22BE0E0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A1657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388D9E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2CD1D2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27A56BC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5E1E13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B48615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EE1B85" w14:paraId="19D9A14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1C399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4FDFFC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0C272F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648177B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B9A89D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86948F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Veranschlagte Jahresmenge gesamt</w:t>
            </w:r>
          </w:p>
        </w:tc>
      </w:tr>
      <w:tr w:rsidR="00EE1B85" w14:paraId="21B3C1F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4B2AC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D9E674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25261B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4339993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QTY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9765FC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303642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Veranschlagte Jahresmenge gesamt</w:t>
            </w:r>
          </w:p>
        </w:tc>
      </w:tr>
      <w:tr w:rsidR="00EE1B85" w14:paraId="73E21D93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0ECFED0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EF83A51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30B2ABD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4957CA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5DCBE7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0835E8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ACE3A9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4AA425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2C0DAB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B92FAF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482E5D3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1768C2D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QTY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EC81F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430F5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AF527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FAA5D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0B945C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B6DC4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4EC3DA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5BB393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C186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8F915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Mengenangaben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C832B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4F5EF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FB0F8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090B50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7D532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C250D1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60565B7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6063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1BECA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53A8D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8089C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32A36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5B3C06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E8C6F3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Veranschlagte Jahresmenge Gesamt</w:t>
            </w:r>
          </w:p>
        </w:tc>
      </w:tr>
      <w:tr w:rsidR="00EE1B85" w14:paraId="3EE3292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4747A75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6060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8AB67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85E20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3CB2E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A8470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3B880E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34DBD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Mengenangabe</w:t>
            </w:r>
          </w:p>
        </w:tc>
      </w:tr>
      <w:tr w:rsidR="00EE1B85" w14:paraId="6206A93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BAF0A79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6411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531921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Maßeinheit,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9BF00F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F94874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an..8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01590B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65CCC9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122759C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KWH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Kilowattstunde</w:t>
            </w:r>
          </w:p>
        </w:tc>
      </w:tr>
      <w:tr w:rsidR="00EE1B85" w14:paraId="202D906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9701D1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05D7D39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09CBB0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29EA2AE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DDFC1C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QTY+31:4100:KWH'</w:t>
            </w:r>
          </w:p>
          <w:p w14:paraId="361DA25A" w14:textId="77777777" w:rsidR="00EE1B85" w:rsidRDefault="00734A63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In diesem Beispiel wird ein Jahresverbrauch von 4100 kWh angegeben.</w:t>
            </w:r>
          </w:p>
        </w:tc>
      </w:tr>
      <w:tr w:rsidR="00EE1B85" w14:paraId="133AB71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77D3325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91FC7A4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36F7E5D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8DF4D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E102A9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39CA0A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708C669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B08FC0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8777EA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79AE885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3DDF5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6991D9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B23D9D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BF2842E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C5B1E0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45BE10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EE1B85" w14:paraId="620A3C9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100E8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4C6258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C25354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303906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C6FBC3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B51A7D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TUM Kundenwert</w:t>
            </w:r>
          </w:p>
        </w:tc>
      </w:tr>
      <w:tr w:rsidR="00EE1B85" w14:paraId="588999F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9A3FA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F286A9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E3F1C5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0BEDB06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QTY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E54176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0CFBE5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TUM Kundenwert</w:t>
            </w:r>
          </w:p>
        </w:tc>
      </w:tr>
      <w:tr w:rsidR="00EE1B85" w14:paraId="15C67A9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C8DFA00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DBC8EFF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669AA48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A58F3C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18CF0B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6FC353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4932FF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DA2EEA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EAADFD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C5A7DD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4736A9A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5A6BFF5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QTY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1F0FF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B366A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75968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1D1AB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1972F4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FEA61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0EB288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716673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C186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81BD9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Mengenangaben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53D85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9F9D8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6B441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C2036D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E3D18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CE8B4E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87D9057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6063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172B4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E41C2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1A056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4D069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002E37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DC20F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Y02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Kundenwert</w:t>
            </w:r>
          </w:p>
        </w:tc>
      </w:tr>
      <w:tr w:rsidR="00EE1B85" w14:paraId="42221D7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671361F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6060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36172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242A5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78EAE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D95D1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6D510D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F4385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Mengenangabe</w:t>
            </w:r>
          </w:p>
        </w:tc>
      </w:tr>
      <w:tr w:rsidR="00EE1B85" w14:paraId="4F3827D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1D189D1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6411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EA0EF1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Maßeinheit,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F0223B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021312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an..8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4682AF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B45389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9990A9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KWH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Kilowattstunde</w:t>
            </w:r>
          </w:p>
        </w:tc>
      </w:tr>
      <w:tr w:rsidR="00EE1B85" w14:paraId="07DC205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5DF711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632C4CA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D1894A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Hinweis:</w:t>
            </w:r>
          </w:p>
          <w:p w14:paraId="5B8CB3FF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DE6060:</w:t>
            </w:r>
          </w:p>
          <w:p w14:paraId="3FE22ED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Der Kundenwert wird in kWh mathematisch gerundet.</w:t>
            </w:r>
          </w:p>
        </w:tc>
      </w:tr>
      <w:tr w:rsidR="00EE1B85" w14:paraId="4E7EC03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851B8D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3676D3C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A20A6C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QTY+Y02:4100:KWH'</w:t>
            </w:r>
          </w:p>
        </w:tc>
      </w:tr>
      <w:tr w:rsidR="00EE1B85" w14:paraId="5C395CD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7A6A381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EDB402A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26EDE288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AC0FF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D9BE1E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1846CA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1605C85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CA2971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A4A6B2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1D8CADA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36B36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C28972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EF1E49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869B3F4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2984E4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DBCBDC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EE1B85" w14:paraId="526C55A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3AAF8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6A4A4D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2008A5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4F8754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B76495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9A686B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Vorjahresverbrauch vom Lieferant</w:t>
            </w:r>
          </w:p>
        </w:tc>
      </w:tr>
      <w:tr w:rsidR="00EE1B85" w14:paraId="217CB04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55A3E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859A85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845157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A314881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QTY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B744CC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D707FA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Vorjahresverbrauch vom Lieferant</w:t>
            </w:r>
          </w:p>
        </w:tc>
      </w:tr>
      <w:tr w:rsidR="00EE1B85" w14:paraId="18A2F30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29BACA8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93B7277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16AEB77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E515AE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219658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359A1F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0A6A4F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4129E3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94BCC8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BF2A4F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7E937F4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7C080F5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QTY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200A1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304BC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D8045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2A1D9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2BD3FD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46A77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9ADF4E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B87ECF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C186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999B1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Mengenangaben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E07EF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7415A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70C4C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B38BBF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90A24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8F7C7F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1981DF9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6063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C2C92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AC968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17379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BD975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764CB5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DA7CF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Vorjahresverbrauch</w:t>
            </w:r>
          </w:p>
        </w:tc>
      </w:tr>
      <w:tr w:rsidR="00EE1B85" w14:paraId="4D82480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4BF6B8E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6060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8E071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B2FBC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712BC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AA27A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CBFCC6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11F8C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Mengenangabe</w:t>
            </w:r>
          </w:p>
        </w:tc>
      </w:tr>
      <w:tr w:rsidR="00EE1B85" w14:paraId="2FF7C0C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A113A7D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6411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1FD850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Maßeinheit,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5E46F0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784161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an..8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150533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194226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AF83AE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KWH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Kilowattstunde</w:t>
            </w:r>
          </w:p>
        </w:tc>
      </w:tr>
      <w:tr w:rsidR="00EE1B85" w14:paraId="41B9917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AC4400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21D9807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0D3C93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7D6AFDE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210289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QTY+Z09:4100:KWH'</w:t>
            </w:r>
          </w:p>
        </w:tc>
      </w:tr>
      <w:tr w:rsidR="00EE1B85" w14:paraId="6E64551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C9CB48F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2C799CD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0A41F5B4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214AD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D42923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7B9FB5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4AAA7C3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F2C8D9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0FDA9D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1DA1FE0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EFA53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8AF8C4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9B44A8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1A5D35F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AAC465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3D2B35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EE1B85" w14:paraId="163A0FB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A4B17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5120E7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7A546C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C0584C3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C2D1EE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FC6DEE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Bilanzkreis</w:t>
            </w:r>
          </w:p>
        </w:tc>
      </w:tr>
      <w:tr w:rsidR="00EE1B85" w14:paraId="63AC80F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C1BE4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71E02D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DCEDF4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5A1A281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E3E1E3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5DB60D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Bilanzkreis</w:t>
            </w:r>
          </w:p>
        </w:tc>
      </w:tr>
      <w:tr w:rsidR="00EE1B85" w14:paraId="2A48D21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55FBE15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50C0C83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7119550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6B151D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B9C8A0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F67225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29DB64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7679F7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D5E270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00BD5E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3A6E9C5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3DFFF80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59CB6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DD430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60385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5DECD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553FDC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3A878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E847FC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0707BF7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507BB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A6CBC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E5A41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D58CD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88885D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84823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Bilanzkreis</w:t>
            </w:r>
          </w:p>
        </w:tc>
      </w:tr>
      <w:tr w:rsidR="00EE1B85" w14:paraId="6906157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C25C7A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6A63B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80F0F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AA4E5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8C221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C03C48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96A35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2E961C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971E7EC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DB07F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CDC0F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71621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CD887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1FA05B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BA234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681C1DF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E5894C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4FE0A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69F1A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6994F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84081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63838A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E1F26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B34568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9B5BB49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BDEA85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7ED4D7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5C11D0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C827C3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4E517E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3D41B9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Bilanzkreis</w:t>
            </w:r>
          </w:p>
        </w:tc>
      </w:tr>
      <w:tr w:rsidR="00EE1B85" w14:paraId="2736D33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E8B365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:rsidRPr="008D23B4" w14:paraId="6610A6F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513D7D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zur Angabe des Bilanzkreises benutzt. Hier muss der vom MGV mitgeteilte Code (Vorgabe der</w:t>
            </w:r>
          </w:p>
          <w:p w14:paraId="30B0EF2E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Bilanzkreisbezeichnung erfolgt nach Maßgaben des DVGW) verwendet werden.</w:t>
            </w:r>
          </w:p>
          <w:p w14:paraId="0ED47A7A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086B47B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 es möglich ist, das unterschiedliche Gasqualitäten in einem Netzgebiet vorkommen können, gibt es die Möglichkeit für den</w:t>
            </w:r>
          </w:p>
          <w:p w14:paraId="16AB8742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Lieferanten in der Anmeldung mehrere Bilanzkreise anzugeben. Die Code-Vergabe muss gemäß der DVGW-Veröffentlichung</w:t>
            </w:r>
          </w:p>
          <w:p w14:paraId="4D70BCE7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Marktkommunikation Gas – Codierungssysteme in Deutschland erfolgen. Die Vergabe der Bilanzkreisbezeichnung erfolgt vom</w:t>
            </w:r>
          </w:p>
          <w:p w14:paraId="790BC02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Marktgebietsverantwortlichen.</w:t>
            </w:r>
          </w:p>
          <w:p w14:paraId="52D7C15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Bei der Anmeldung besteht die Möglichkeit eine Priorisierung von Bilanzkreisen vorzunehmen. Die Priorisierung kann vom LF</w:t>
            </w:r>
          </w:p>
          <w:p w14:paraId="3A219F9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immer angegeben werden, unerheblich davon ob in einem Netzgebiet eine oder unterschiedliche Gasqualitäten vorliegen. Bei der</w:t>
            </w:r>
          </w:p>
          <w:p w14:paraId="36F4546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Antwort wird die Priorisierung weggelassen. </w:t>
            </w:r>
          </w:p>
          <w:p w14:paraId="5656A02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Priorisierung wird über das folgende CAV vergeben. Der NB prüft die möglichen Bilanzkreise entsprechend der verfügbaren</w:t>
            </w:r>
          </w:p>
          <w:p w14:paraId="544ABC80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Kapazitäten bzw. Gasqualität der angemeldeten Marktlokation und gem. der vorgegebenen Priorisierung. Die Marktlokation wird</w:t>
            </w:r>
          </w:p>
          <w:p w14:paraId="522E6D84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vom NB dem am höchsten priorisierten Bilanzkreis mit gleichzeitig freien Kapazitäten zugeordnet.</w:t>
            </w:r>
          </w:p>
          <w:p w14:paraId="5A2C33D3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6CCCFB71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Beispiel zur Priorisierung: </w:t>
            </w:r>
          </w:p>
          <w:p w14:paraId="0ED71D6F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CCI+Z19++THE0BFH112340000' CAV+Z75' </w:t>
            </w:r>
          </w:p>
          <w:p w14:paraId="6D90D6B5" w14:textId="77777777" w:rsidR="00EE1B85" w:rsidRPr="008D23B4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  <w:lang w:val="en-GB"/>
              </w:rPr>
            </w:pPr>
            <w:r w:rsidRPr="008D23B4">
              <w:rPr>
                <w:noProof/>
                <w:sz w:val="18"/>
                <w:szCs w:val="18"/>
                <w:lang w:val="en-GB"/>
              </w:rPr>
              <w:t xml:space="preserve">CCI+Z19++THE0BFL112340000' CAV+Z76' </w:t>
            </w:r>
          </w:p>
          <w:p w14:paraId="6889BE1C" w14:textId="77777777" w:rsidR="00EE1B85" w:rsidRPr="008D23B4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  <w:lang w:val="en-GB"/>
              </w:rPr>
            </w:pPr>
            <w:r w:rsidRPr="008D23B4">
              <w:rPr>
                <w:noProof/>
                <w:sz w:val="18"/>
                <w:szCs w:val="18"/>
                <w:lang w:val="en-GB"/>
              </w:rPr>
              <w:t xml:space="preserve">CCI+Z19++THE0BFH912340000' CAV+Z77' </w:t>
            </w:r>
          </w:p>
          <w:p w14:paraId="074F28CB" w14:textId="77777777" w:rsidR="00EE1B85" w:rsidRPr="008D23B4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  <w:lang w:val="en-GB"/>
              </w:rPr>
            </w:pPr>
            <w:r w:rsidRPr="008D23B4">
              <w:rPr>
                <w:noProof/>
                <w:sz w:val="18"/>
                <w:szCs w:val="18"/>
                <w:lang w:val="en-GB"/>
              </w:rPr>
              <w:t xml:space="preserve">CCI+Z19++THE0BFL912340000' CAV+Z78' </w:t>
            </w:r>
          </w:p>
          <w:p w14:paraId="02DCA773" w14:textId="77777777" w:rsidR="00EE1B85" w:rsidRPr="008D23B4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  <w:lang w:val="en-GB"/>
              </w:rPr>
            </w:pPr>
            <w:r w:rsidRPr="008D23B4">
              <w:rPr>
                <w:noProof/>
                <w:sz w:val="18"/>
                <w:szCs w:val="18"/>
                <w:lang w:val="en-GB"/>
              </w:rPr>
              <w:t>CCI+Z19++THE0BFH112341234' CAV+Z79'</w:t>
            </w:r>
          </w:p>
        </w:tc>
      </w:tr>
      <w:tr w:rsidR="00EE1B85" w14:paraId="51010F5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E32B4E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47D265E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B5C1A3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CCI+Z19++THE0BFL112340000'</w:t>
            </w:r>
          </w:p>
        </w:tc>
      </w:tr>
      <w:tr w:rsidR="00EE1B85" w14:paraId="0D71F51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D9D1B86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F35C922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5AAA3A68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D4681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B5AA99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8F91E1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1DC465E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8477FE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FBF7B5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6A59C24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286FE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01B9A2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7F74C4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4AF3B8E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8C5A7A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77D463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EE1B85" w14:paraId="19F4590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F6A3B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6C17BA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078947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22A43AF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7350B6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EC428A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Bilanzkreis</w:t>
            </w:r>
          </w:p>
        </w:tc>
      </w:tr>
      <w:tr w:rsidR="00EE1B85" w14:paraId="0764AF9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B289F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B46F04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AFFC6E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673EEFD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A43062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E0FC96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Angabe der Priorisierung für GeLi Gas</w:t>
            </w:r>
          </w:p>
        </w:tc>
      </w:tr>
      <w:tr w:rsidR="00EE1B85" w14:paraId="7E5FC07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B7D3302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D1A8B52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48F2944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A66D8C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6969AB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ABA2B3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3186A1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AAAEC6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A3B91B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A520E1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5624F96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D2FCD3A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E0E49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AE496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41BD8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10626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49B96A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F070D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77DD2A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3820CA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2C9A7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2EB6B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24BBD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46D86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8E8FB8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072E0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1298B5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1064FA5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A2A28A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E66AC5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3ED8B5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B06B83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BD5A6F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E741AB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Z75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1. Priorität</w:t>
            </w:r>
          </w:p>
          <w:p w14:paraId="2732B4E8" w14:textId="77777777" w:rsidR="00EE1B85" w:rsidRDefault="00EE1B85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</w:p>
          <w:p w14:paraId="5F52DF8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Z76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2. Priorität</w:t>
            </w:r>
          </w:p>
          <w:p w14:paraId="09552CB0" w14:textId="77777777" w:rsidR="00EE1B85" w:rsidRDefault="00EE1B85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</w:p>
          <w:p w14:paraId="23A000BB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Z77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3. Priorität</w:t>
            </w:r>
          </w:p>
          <w:p w14:paraId="4C48C087" w14:textId="77777777" w:rsidR="00EE1B85" w:rsidRDefault="00EE1B85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</w:p>
          <w:p w14:paraId="1E0ED68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Z78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4. Priorität</w:t>
            </w:r>
          </w:p>
          <w:p w14:paraId="3A48F0EE" w14:textId="77777777" w:rsidR="00EE1B85" w:rsidRDefault="00EE1B85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</w:p>
          <w:p w14:paraId="1B4FA5EB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Z79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5. Priorität</w:t>
            </w:r>
          </w:p>
          <w:p w14:paraId="599CD879" w14:textId="77777777" w:rsidR="00EE1B85" w:rsidRDefault="00EE1B85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</w:p>
        </w:tc>
      </w:tr>
      <w:tr w:rsidR="00EE1B85" w14:paraId="6D6FF5B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D2C22C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518B164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323E40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73F47B5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E1C94D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CAV+Z75'</w:t>
            </w:r>
          </w:p>
        </w:tc>
      </w:tr>
      <w:tr w:rsidR="00EE1B85" w14:paraId="5DEA099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52BC54B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B3C9340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1EF09BAA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7FC68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F092D3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90823B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5E0D120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C37B3D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5B98FE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6787F67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17F11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FC6E56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06EC2D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29F55FC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B28402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7F03F0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EE1B85" w14:paraId="6EE66B3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5B8AB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9830AD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AB44A5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D751B9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AFA1A2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D8856A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Marktgebiet</w:t>
            </w:r>
          </w:p>
        </w:tc>
      </w:tr>
      <w:tr w:rsidR="00EE1B85" w14:paraId="59E8165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45054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349723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AEAFA6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395402E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CC0C7C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07E0D7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Marktgebiet</w:t>
            </w:r>
          </w:p>
        </w:tc>
      </w:tr>
      <w:tr w:rsidR="00EE1B85" w14:paraId="7748C62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3B0A212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A465571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2098D9E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DE610B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E1D35B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1A3A95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EA551D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741850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798BCA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98A101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5622846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2ECB463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D0ED4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2C19F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ED93D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4C866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8CD073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9AB51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870C32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53E5B3B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3EAAE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2FD3F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E34EF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5A632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19BADA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62E17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Marktgebiet</w:t>
            </w:r>
          </w:p>
        </w:tc>
      </w:tr>
      <w:tr w:rsidR="00EE1B85" w14:paraId="008C3DA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8FAEA0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F035E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50BD5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7C144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22128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F2D83E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2A445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C6BEDA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F271D05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91165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13F96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5430D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E1D5E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2D81B9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A768C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65D1D94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389934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E3388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FC359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A08B3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09A10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672B65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CB42E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75B48D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E895854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60E58B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F6D77C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598382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BAFE30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5A449D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AB2C5C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Marktgebiet</w:t>
            </w:r>
          </w:p>
        </w:tc>
      </w:tr>
      <w:tr w:rsidR="00EE1B85" w14:paraId="7DF291E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06A4F1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7F68E9A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D461BF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zur Angabe des Marktgebiets, in dem die Marktlokation liegt, benutzt.</w:t>
            </w:r>
          </w:p>
          <w:p w14:paraId="37B6CEF4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7B2E3610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Hinweis:</w:t>
            </w:r>
          </w:p>
          <w:p w14:paraId="36DCF255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55497DB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DE7037: Hier wird der EIC-Code des Marktgebiets übertragen. </w:t>
            </w:r>
          </w:p>
        </w:tc>
      </w:tr>
      <w:tr w:rsidR="00EE1B85" w14:paraId="20E7F72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D9E9B7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6E82CE2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01A619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CCI+Z21++37Y005053MH0000R'</w:t>
            </w:r>
          </w:p>
          <w:p w14:paraId="204E14DB" w14:textId="77777777" w:rsidR="00EE1B85" w:rsidRDefault="00734A63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Marktgebiet von Trading Hub Europe GmbH</w:t>
            </w:r>
          </w:p>
        </w:tc>
      </w:tr>
      <w:tr w:rsidR="00EE1B85" w14:paraId="2A803E4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B2AA726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E5B2AA8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66F31461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E316E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BD0BA8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61B35E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D2AE6BB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E255A6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FC803E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49CBB28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912F2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2664D4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8CD570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3E4EEDA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ABC76A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0DD30C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EE1B85" w14:paraId="4731070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AF5A8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0000A6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E74613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9781906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64D805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BFED50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Druckebene der Marktlokation</w:t>
            </w:r>
          </w:p>
        </w:tc>
      </w:tr>
      <w:tr w:rsidR="00EE1B85" w14:paraId="779FC16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9CD4E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185537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CBB4C8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FE33C31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88EDFB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1E8947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Druckebene der Marktlokation</w:t>
            </w:r>
          </w:p>
        </w:tc>
      </w:tr>
      <w:tr w:rsidR="00EE1B85" w14:paraId="636EA1E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2E0D56C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6688978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7214A03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646D91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7021E1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7494C0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1F72D3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28E947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2E33C6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2910FB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1D57AA6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C5372CA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677F5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8CB27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A6C60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0916F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5C2388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FF5B1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836628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731DC3B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DAABF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03BEC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B9C96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7065B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4FAC32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1E307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242560C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96DD2D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3D819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A1DD7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B9127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07287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3A83C0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1336A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4D4E9A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8FF0C56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8908B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21687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B2933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C5D4C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481D56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E49FD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3926F10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71375E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9E92B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6EEC4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6BB81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82F34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DBC7E6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492BE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0FE076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5F9496D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78290B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6F5DC0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1079AF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BD0D11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4F1633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B77763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Y01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Druckebene der Marktlokation</w:t>
            </w:r>
          </w:p>
        </w:tc>
      </w:tr>
      <w:tr w:rsidR="00EE1B85" w14:paraId="3BF568A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6EA679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43DA8A0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BD3393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Kennzeichnung und Beschreibung eines bestimmten Merkmals.</w:t>
            </w:r>
          </w:p>
          <w:p w14:paraId="057064E0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 Segmentgruppe von CCI CAV dient zur Beschreibung der Druckstufe der Marktlokation.</w:t>
            </w:r>
          </w:p>
        </w:tc>
      </w:tr>
      <w:tr w:rsidR="00EE1B85" w14:paraId="017F9BB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ED8E7A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51243B9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847FB7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CCI+++Y01'</w:t>
            </w:r>
          </w:p>
        </w:tc>
      </w:tr>
      <w:tr w:rsidR="00EE1B85" w14:paraId="48214CF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60FDAD9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94BB310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31D20FD0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91BB7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D1D3FA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B565E4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412D908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1CF5C0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0CAB87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21DD142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1F827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BF819D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5AFED9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2EFAD23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D1FD8A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F891A3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EE1B85" w14:paraId="41C3FAC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034D9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573F5C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77D612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E5C321B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FAE6D1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758B76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Druckebene der Marktlokation</w:t>
            </w:r>
          </w:p>
        </w:tc>
      </w:tr>
      <w:tr w:rsidR="00EE1B85" w14:paraId="005FD76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A9925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BAB7DF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D7E61B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0A38988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DFE1AE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E17754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Druckebene der Marktlokation</w:t>
            </w:r>
          </w:p>
        </w:tc>
      </w:tr>
      <w:tr w:rsidR="00EE1B85" w14:paraId="0FC1D194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D0BA219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2569C95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10BDE03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991DF4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C2E74D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D4526B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0EBD0D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1B79A2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BA1A00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285594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722C085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F5064E4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3B6BC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A268D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9BE44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9072A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88B066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81447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A6FF5E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E4877D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29B67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4AB54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190C6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FEB52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E79315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661CE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FEEE79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4388D69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895B25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1E85C9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A361A7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8A3792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26B2F6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50717C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Druckebene der Marktlokation</w:t>
            </w:r>
          </w:p>
          <w:p w14:paraId="5C28FDF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Y01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Hochdruck</w:t>
            </w:r>
          </w:p>
          <w:p w14:paraId="2BA32207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Y02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Mitteldruck</w:t>
            </w:r>
          </w:p>
          <w:p w14:paraId="2C5D3CB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Y03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Niederdruck</w:t>
            </w:r>
          </w:p>
        </w:tc>
      </w:tr>
      <w:tr w:rsidR="00EE1B85" w14:paraId="1576B39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382F2D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030613E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D413A1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Angabe des Wertes eines bestimmten Merkmals. Dieses Segment dient zur genaueren Wertspezifizierung des Merkmals im</w:t>
            </w:r>
          </w:p>
          <w:p w14:paraId="3401B951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vorangegangen CCI Segment.</w:t>
            </w:r>
          </w:p>
          <w:p w14:paraId="412F2A3F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wird die Druckebene der Marktlokation angegeben. Diese kann genau einen  der Werte annehmen, die im DE7037 zur</w:t>
            </w:r>
          </w:p>
          <w:p w14:paraId="49749A3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Verfügung stehen. </w:t>
            </w:r>
          </w:p>
          <w:p w14:paraId="194CF5F7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3884D13C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Vorgabe "Zum Zweck dieser Prozessbeschreibung werden Marktlokationen dem Niederdruck zugeordnet, wenn der</w:t>
            </w:r>
          </w:p>
          <w:p w14:paraId="5A5BAFB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Messdruck des Gases in Flussrichtung hinter dem Netzanschluss oder ggf. hinter einem nachgelagerten Haus-Druckregelgerät</w:t>
            </w:r>
          </w:p>
          <w:p w14:paraId="0A7176F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höchstens 0,1 bar beträgt." ist zu beachten. </w:t>
            </w:r>
          </w:p>
          <w:p w14:paraId="3DEDE05C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69C5023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Angabe der Druckebene der Marktlokation wird u. a. vom LF benötigt, um zusammen mit weiteren Angaben zur</w:t>
            </w:r>
          </w:p>
          <w:p w14:paraId="45F2B4D2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Marktlokation, wie z. B. der Gruppenzuordnung (nach EnWG) entscheiden zu können, ob die ihm vom NB gemeldete</w:t>
            </w:r>
          </w:p>
          <w:p w14:paraId="0B0FC903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 in die Grund- oder Ersatzversorgung fällt.</w:t>
            </w:r>
          </w:p>
          <w:p w14:paraId="779F4111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3390263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Vorgabe ist ein wörtliches Zitat aus der Anlage zu dem Beschluss BK7-06-067 vom 20. August 2007, Geschäftsprozesse</w:t>
            </w:r>
          </w:p>
          <w:p w14:paraId="3C17856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Lieferantenwechsel Gas (GeLi Gas), Konsolidierte Lesefassung (Stand: 20.12.2016), Abschnitt C "Geschäftsprozesse beim Wechsel</w:t>
            </w:r>
          </w:p>
          <w:p w14:paraId="6D66277F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des Lieferanten aufgrund gesetzlicher Lieferbeziehungen („Ersatz-/ Grundversorgung“)", 1. Allgemeines, Seite 37</w:t>
            </w:r>
          </w:p>
        </w:tc>
      </w:tr>
      <w:tr w:rsidR="00EE1B85" w14:paraId="5F003CF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3518AC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7C49AB3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302008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CAV+Y01'</w:t>
            </w:r>
          </w:p>
        </w:tc>
      </w:tr>
      <w:tr w:rsidR="00EE1B85" w14:paraId="660F4F0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13B6FA5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036EC2D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4FDA8C1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57300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0F6298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3DC28D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25D4D6C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701CE7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117659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6A6CEFB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A3BBE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6A1B5C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35915A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2162148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079D1A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22AF08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EE1B85" w14:paraId="7D0998B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C74E0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4E0BAA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33ADF1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DA4E943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95B324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6330A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Prognosegrundlage der Marktlokation</w:t>
            </w:r>
          </w:p>
        </w:tc>
      </w:tr>
      <w:tr w:rsidR="00EE1B85" w14:paraId="2E7E3E1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64B4F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13BD02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20EF91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6936724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E8A545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193610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Prognosegrundlage der Marktlokation</w:t>
            </w:r>
          </w:p>
        </w:tc>
      </w:tr>
      <w:tr w:rsidR="00EE1B85" w14:paraId="747FA35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EADB89F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9906BAD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58237B8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FAB069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F29C18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FF2219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700B8D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1BFCF0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676C90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60A672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515B40C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4471E18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5A6B1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CA37A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C6D32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9F107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148079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57FB9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D44CC5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4D19865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D01CB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EA003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16AA6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94E1C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FA6628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1F1A6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675925B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360072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FF9CC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2DE23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4B6D9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B7C9A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2C0651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F3C1A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DF7EC9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209D073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8EB13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31FC0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9E58F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C8771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C8E7CE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59D2C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7379FFA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B3D387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AB5F8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7CB06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87807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58E99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005355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DB55D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63A9D2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A50EFD3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E0D42C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DC8817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01ADDA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1B58D4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CF9DFB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9076FA7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ZC0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Prognose auf Basis von Werten</w:t>
            </w:r>
          </w:p>
          <w:p w14:paraId="0D53382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ZA6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Prognose auf Basis von Profilen</w:t>
            </w:r>
          </w:p>
          <w:p w14:paraId="4C9E0BE1" w14:textId="77777777" w:rsidR="00EE1B85" w:rsidRDefault="00EE1B85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</w:p>
        </w:tc>
      </w:tr>
      <w:tr w:rsidR="00EE1B85" w14:paraId="772ED2B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AC39B5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4DBDB01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5650A1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 Segmentgruppe von CCI / CAV dient zur Mitteilung der Prognosegrundlage der Marktlokation.</w:t>
            </w:r>
          </w:p>
          <w:p w14:paraId="3C601977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Aufgrund dieser Information wird das Bilanzierungsverfahren, welches in den Prozessen erwähnt wird, abgeleitet. </w:t>
            </w:r>
          </w:p>
        </w:tc>
      </w:tr>
      <w:tr w:rsidR="00EE1B85" w14:paraId="1992583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183ABF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43A40B5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4E79D1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CCI+++ZC0'</w:t>
            </w:r>
          </w:p>
        </w:tc>
      </w:tr>
      <w:tr w:rsidR="00EE1B85" w14:paraId="25ECFD7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75525CD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897E304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1130C4C6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C4EFD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AD9826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F99AFA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0BB2165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FCD87D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0A011C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5568AB2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6B6E0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F723E3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7AE23E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4462DA8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52444C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12EF46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EE1B85" w14:paraId="775494D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C9086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626D8C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DEB6C7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516AC76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E2FF3D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66A5DF" w14:textId="77777777" w:rsidR="00EE1B85" w:rsidRDefault="00734A63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Bereits ausgetauschte Prognosegrundlage der</w:t>
            </w:r>
          </w:p>
          <w:p w14:paraId="48F62644" w14:textId="77777777" w:rsidR="00EE1B85" w:rsidRDefault="00734A63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Marktlokation</w:t>
            </w:r>
          </w:p>
        </w:tc>
      </w:tr>
      <w:tr w:rsidR="00EE1B85" w14:paraId="09BB6EB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56BDC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0308DA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91FEEC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9ED8B49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054A90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0A1E07" w14:textId="77777777" w:rsidR="00EE1B85" w:rsidRDefault="00734A63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Bereits ausgetauschte Prognosegrundlage der</w:t>
            </w:r>
          </w:p>
          <w:p w14:paraId="3E2EB05C" w14:textId="77777777" w:rsidR="00EE1B85" w:rsidRDefault="00734A63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Marktlokation</w:t>
            </w:r>
          </w:p>
        </w:tc>
      </w:tr>
      <w:tr w:rsidR="00EE1B85" w14:paraId="7709F4B3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1B6ACB7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80C9DAE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18C771C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3FD7BB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E805C6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D666A8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D10DDC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B1A2D3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645306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75DE92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0369C59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6651153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5666C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B2DBE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AA27E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CA52C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5D5EE5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26326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8752BF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BCCD4E5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1015C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20632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88FD0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5ED26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7BB68E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B34BF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5E3FFD4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224DDF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64969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F1DF5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13020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426B9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926429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D67B2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A6AF4F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7E58DA0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77095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AF379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F53B0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E76AB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7F4E3A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CDCE2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641F2BB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4440A5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4E3D7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98FA7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CD60D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0958D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FA1510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AE19C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640E60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ADD48E7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642809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04BDCF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96823A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B2D960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EE1D09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80B9A87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ZB0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Prognose auf Basis von Werten gültig</w:t>
            </w:r>
          </w:p>
          <w:p w14:paraId="3034021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ZB1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Prognose auf Basis von Profilen gültig</w:t>
            </w:r>
          </w:p>
        </w:tc>
      </w:tr>
      <w:tr w:rsidR="00EE1B85" w14:paraId="5DC3E10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C65552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0CB94A6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9D0397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dazu, um die bereits ausgetauschte Prognosegrundlage der in diesem Vorgang genannten Marktlokation,</w:t>
            </w:r>
          </w:p>
          <w:p w14:paraId="289F923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anzugeben.</w:t>
            </w:r>
          </w:p>
        </w:tc>
      </w:tr>
      <w:tr w:rsidR="00EE1B85" w14:paraId="4FEA557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6940DE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5BDC632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DEC299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CCI+++ZB0'</w:t>
            </w:r>
          </w:p>
        </w:tc>
      </w:tr>
      <w:tr w:rsidR="00EE1B85" w14:paraId="6B0647D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0D423C9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56DA957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561A4968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FF101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BBF428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7EF405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6644A78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89B196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6EB915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71F1FA6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69190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1FAFB0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2051F4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1F4E651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3481D3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6551AB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EE1B85" w14:paraId="41985CB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7D9A6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63410F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29E4C0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B394E6D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8279AD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829FAA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 xml:space="preserve">Gruppenzuordnung (nach EnWG) </w:t>
            </w:r>
          </w:p>
        </w:tc>
      </w:tr>
      <w:tr w:rsidR="00EE1B85" w14:paraId="65A8766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7C327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03BEEE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D2A389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DD88401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4CEDEA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4FCB6D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 xml:space="preserve">Gruppenzuordnung (nach EnWG) </w:t>
            </w:r>
          </w:p>
        </w:tc>
      </w:tr>
      <w:tr w:rsidR="00EE1B85" w14:paraId="23BA450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6484F96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F21EE29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7301017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BF6145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A77842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614D21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7CD5A2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C079BA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AEB0C3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6407CD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63FE2B6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8A129A4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C7271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342F4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072D1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595A7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1F161C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40C62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CA98F0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8D49EA2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D682D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676C9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BCE28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4A0A9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184FE4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1B9ED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18E35DA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FE0A8C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B6CA5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7DE18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418AB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72D7A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4C73D3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83446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9CF41D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58CF22F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33F47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35D7E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A7FFE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10EBA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72C477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BF9BF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1C54A4E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F1E09F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71CE7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0A240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155CA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91A9A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0270E5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5D034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1262C8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647C68D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A9900B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ABE33B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DD1EFC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9E7B2E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8C62D9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5CEE69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Gruppenzuordnung</w:t>
            </w:r>
          </w:p>
          <w:p w14:paraId="2D723E8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Haushaltskunde gem. EnWG</w:t>
            </w:r>
          </w:p>
          <w:p w14:paraId="12D56F94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Kein Haushaltskunde gem. EnWG</w:t>
            </w:r>
          </w:p>
        </w:tc>
      </w:tr>
      <w:tr w:rsidR="00EE1B85" w14:paraId="6352BCD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86ED84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3B16EF0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226BEC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Kennzeichnung ob, es sich an der verbrauchenden Marktlokation um einen Haushaltskunden gem.</w:t>
            </w:r>
          </w:p>
          <w:p w14:paraId="5B93404F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EnWG oder nicht handelt. </w:t>
            </w:r>
          </w:p>
        </w:tc>
      </w:tr>
      <w:tr w:rsidR="00EE1B85" w14:paraId="35E3056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DD3263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5A8841D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537A50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CCI+++Z15'</w:t>
            </w:r>
          </w:p>
        </w:tc>
      </w:tr>
      <w:tr w:rsidR="00EE1B85" w14:paraId="4F73D3A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8532C86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9DFF2D5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4C7A7EB4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8ACA2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5421DA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5BAA3E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19EC0BF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555061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F96FC8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2652521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77786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F0184E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2349CA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7D2AEA3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827E66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38116E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EE1B85" w14:paraId="733C2DC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54408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DA4151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B4B748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DE82165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55EA2C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056297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Fallgruppenzuordnung</w:t>
            </w:r>
          </w:p>
        </w:tc>
      </w:tr>
      <w:tr w:rsidR="00EE1B85" w14:paraId="011E481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C921B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8DEA47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C04418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80106DD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712FD3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449396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Fallgruppenzuordnung</w:t>
            </w:r>
          </w:p>
        </w:tc>
      </w:tr>
      <w:tr w:rsidR="00EE1B85" w14:paraId="3A04BE6B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058C4FF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88A3AF7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1EFDC3D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309DA8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C12183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D38747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9D7C0D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50D848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2A2A82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51AC4D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6574F4B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850072D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2FEF9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06333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E79EE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C79B5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F9EEFC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62341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9EB372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2DC6685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55E0F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A37B9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C8CAA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14875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B98364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66DAF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0668AEA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FAEE16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0AF6C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AA049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7ED5A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D7DF8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BA7392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48516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D9A52E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900C6EE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DC943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2FEB1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5984C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488AF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607CBB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1ED33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3B9A4A2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46BC05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BEF6C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0D8E4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1801C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09DE4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5A21F1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8F9D8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0B2C9D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91AE640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FFEE4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66040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B4296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A601A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1996D3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FF5D8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Fallgruppenzuordnung nach GABi Gas</w:t>
            </w:r>
          </w:p>
        </w:tc>
      </w:tr>
      <w:tr w:rsidR="00EE1B85" w14:paraId="6F9DE7A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5F65535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62FC81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21CF61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C19F6B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B19EDC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CC46A7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6367DC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Fallgruppenzuordnung</w:t>
            </w:r>
          </w:p>
          <w:p w14:paraId="2383130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GABi-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Nominierungsersatzverfahren - Exit (Hinweis:</w:t>
            </w:r>
          </w:p>
          <w:p w14:paraId="767CE8B3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RLMNEV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Dieser Code darf nur für Liefermonate vor</w:t>
            </w:r>
          </w:p>
          <w:p w14:paraId="30F804FA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dem 01.10.2016 genutzt werden)</w:t>
            </w:r>
          </w:p>
          <w:p w14:paraId="35E3BEAA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GABi-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RLM-Kunde in Tagesregime - Exit</w:t>
            </w:r>
          </w:p>
          <w:p w14:paraId="7D166369" w14:textId="77777777" w:rsidR="00EE1B85" w:rsidRDefault="00734A63">
            <w:pPr>
              <w:pStyle w:val="GEFEG1"/>
              <w:tabs>
                <w:tab w:val="right" w:pos="80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RLMmT</w:t>
            </w:r>
          </w:p>
          <w:p w14:paraId="5EF0A35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GABi-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RLM-Kunde im Stundenregime - Exit</w:t>
            </w:r>
          </w:p>
          <w:p w14:paraId="50B60AC1" w14:textId="77777777" w:rsidR="00EE1B85" w:rsidRDefault="00734A63">
            <w:pPr>
              <w:pStyle w:val="GEFEG1"/>
              <w:tabs>
                <w:tab w:val="right" w:pos="80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RLMoT</w:t>
            </w:r>
          </w:p>
          <w:p w14:paraId="72C76E05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GABi-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SLP-Kunden analytisches Verfahren - Exit</w:t>
            </w:r>
          </w:p>
          <w:p w14:paraId="67D4A2D6" w14:textId="77777777" w:rsidR="00EE1B85" w:rsidRDefault="00734A63">
            <w:pPr>
              <w:pStyle w:val="GEFEG1"/>
              <w:tabs>
                <w:tab w:val="right" w:pos="80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SLPana</w:t>
            </w:r>
          </w:p>
          <w:p w14:paraId="6377D0AB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GABi-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SLP-Kunden synthetisches Verfahren - Exit</w:t>
            </w:r>
          </w:p>
          <w:p w14:paraId="068D23AA" w14:textId="77777777" w:rsidR="00EE1B85" w:rsidRDefault="00734A63">
            <w:pPr>
              <w:pStyle w:val="GEFEG1"/>
              <w:tabs>
                <w:tab w:val="right" w:pos="80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SLPsyn</w:t>
            </w:r>
          </w:p>
        </w:tc>
      </w:tr>
      <w:tr w:rsidR="00EE1B85" w14:paraId="4FB812F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CDDD86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3D767AA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BBFA1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Dieses Segment dient zur Angabe der Fallgruppenzuordnung einer Marktlokation nach GABi-Gas. </w:t>
            </w:r>
          </w:p>
        </w:tc>
      </w:tr>
      <w:tr w:rsidR="00EE1B85" w14:paraId="5C95993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4C5640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36CD23E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237CCA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CCI+++Z17:GABi-SLPana'</w:t>
            </w:r>
          </w:p>
          <w:p w14:paraId="567738DC" w14:textId="77777777" w:rsidR="00EE1B85" w:rsidRDefault="00EE1B85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</w:p>
        </w:tc>
      </w:tr>
      <w:tr w:rsidR="00EE1B85" w14:paraId="3F47F4A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6E7B999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2C80A82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089ED9B9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821CF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FA5D31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135071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D01EEC4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31CEBC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D4F41D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7BD48B0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9F783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900AAA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E7A28E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853EED7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FE6C00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81F0D3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EE1B85" w14:paraId="4DB9DCA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A017B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8C3788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520BF0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CA0F544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EE0DF1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99A108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Netznutzung</w:t>
            </w:r>
          </w:p>
        </w:tc>
      </w:tr>
      <w:tr w:rsidR="00EE1B85" w14:paraId="714B93F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F313C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81D801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7915C4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F44FDB5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C5EC2F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02A269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Netznutzung</w:t>
            </w:r>
          </w:p>
        </w:tc>
      </w:tr>
      <w:tr w:rsidR="00EE1B85" w14:paraId="0C957AE7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EC7EC90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6CB33F8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65C293D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D98A02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34590E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ED59EE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43CDBD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DCB2A4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622288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779C68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243C375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4AF8F86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220CC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50125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DD7A3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A6503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75F5B3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3A362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162129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52478F3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40C26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6F48E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4DA5E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E382C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21D455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FAF3A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6B0EDB9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A707BF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51247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F0289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75125E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27157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96F18D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19138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D3DBAD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40AF684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9FE48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0E8F7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A3B20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F2C8C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00C961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E7B5F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067D5B3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435EE0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FA2CA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9105C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9657D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B58D3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AF6EE8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2903A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AA8B5B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220D5C0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0B4E3E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697841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DB2124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37538E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31454B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E032B8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Z88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Netznutzung</w:t>
            </w:r>
          </w:p>
        </w:tc>
      </w:tr>
      <w:tr w:rsidR="00EE1B85" w14:paraId="3983963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506D72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265A749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259F3C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 Segmentgruppe von CCI CAV dient der Angabe von Details der Netznutzung für die im Vorgang genannte Marktlokation.</w:t>
            </w:r>
          </w:p>
        </w:tc>
      </w:tr>
      <w:tr w:rsidR="00EE1B85" w14:paraId="12052D6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36F295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2B3BA33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AB71DA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CCI+++Z88'</w:t>
            </w:r>
          </w:p>
        </w:tc>
      </w:tr>
      <w:tr w:rsidR="00EE1B85" w14:paraId="751CDC3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9F07754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91E93E8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71589CE9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38CE8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12AEB8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887E91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26C7E7B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3D0D9F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407DE6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3ACAAF5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9B319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1F82F2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B4B6A2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BCF102A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ABCE49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1594BE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EE1B85" w14:paraId="6B80AE1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35440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D1441D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A4975B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F4F4B9C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14796F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838865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Netznutzung</w:t>
            </w:r>
          </w:p>
        </w:tc>
      </w:tr>
      <w:tr w:rsidR="00EE1B85" w14:paraId="012E604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2EA2F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5E6071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306486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A8D55A1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1AC48C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F31E81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Netznutzungsvertrag</w:t>
            </w:r>
          </w:p>
        </w:tc>
      </w:tr>
      <w:tr w:rsidR="00EE1B85" w14:paraId="5BF33E36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4A9E699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5006A19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239C9DA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DA6847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835BEA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0E0B1B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70E7C2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1BE4A6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C39F20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6075D8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6077144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A57CDD4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801B8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ACD7E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E33B7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6D24D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D2A1E9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E3AD2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8605E4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351B07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EBF32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DB761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4ED55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5AEA7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4E1566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BCADB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F504A0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40EAB9A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DA27E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39DDF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04980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4A36B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520E37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C32ADE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Z74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Netznutzungsvertrag</w:t>
            </w:r>
          </w:p>
        </w:tc>
      </w:tr>
      <w:tr w:rsidR="00EE1B85" w14:paraId="12989FB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63413E1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EB80D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B9C93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68FD0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C0ACC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9B1D61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7005B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3EE218F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4330B18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3D374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087DF13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9C7A3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096DA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C0085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E0DC52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52570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6251C38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2E478A7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1F545A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97D1CB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FC3603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54DE4C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84DBFB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9C0B623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Direkter Vertrag zwischen Kunden und NB</w:t>
            </w:r>
          </w:p>
          <w:p w14:paraId="11180A59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Vertrag zwischen Lieferanten und NB</w:t>
            </w:r>
          </w:p>
        </w:tc>
      </w:tr>
      <w:tr w:rsidR="00EE1B85" w14:paraId="1B6E64B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C82CDF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4740509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1B9F11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verwendet, um Angaben zum Netznutzungsvertrag zu machen.</w:t>
            </w:r>
          </w:p>
          <w:p w14:paraId="3FB24B6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Durch die Darstellung der Beziehung der Vertragsparteien wird die gewünschte oder vorhandene vertragliche Regelung zur</w:t>
            </w:r>
          </w:p>
          <w:p w14:paraId="3603B4EA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verbrauchenden Marktlokation mitgeteilt.</w:t>
            </w:r>
          </w:p>
        </w:tc>
      </w:tr>
      <w:tr w:rsidR="00EE1B85" w14:paraId="3AC32DB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5FC988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63A1565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BE8280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CAV+Z74:::Z08'</w:t>
            </w:r>
          </w:p>
        </w:tc>
      </w:tr>
      <w:tr w:rsidR="00EE1B85" w14:paraId="5300F93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F7A52E6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2CB0EBB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4469BA4E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65B8A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AAD831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1D21CC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3A6525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B0EB02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346FB0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3304A43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8BB0A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83ADF9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1D0954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8FBC78F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23B64D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15A3D4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EE1B85" w14:paraId="4112CA7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A0B37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84CDD8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EEA522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641B1AA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4995F5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0AB19E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Netznutzung</w:t>
            </w:r>
          </w:p>
        </w:tc>
      </w:tr>
      <w:tr w:rsidR="00EE1B85" w14:paraId="3776843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DB69C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375033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BAE202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47D5121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9E0FC5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CFB590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Zahlung der Netznutzung</w:t>
            </w:r>
          </w:p>
        </w:tc>
      </w:tr>
      <w:tr w:rsidR="00EE1B85" w14:paraId="48C3089E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B0A489F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490F992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4EA3529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D2E602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72C82D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1A3C8D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35BF6F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A1EDB1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CC7F9E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EC9CBF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5C9CCF3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AA38493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21FDE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1756F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705B2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66F3E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CA829A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53D19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5DE520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6C7769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1E068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ED4A4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483CF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57DD9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4DBFE0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AD6A9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B898B6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CFCF0F1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B41BB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978D2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0FC79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6900A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E4B49B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577754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Z73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Zahlung der Netznutzung</w:t>
            </w:r>
          </w:p>
        </w:tc>
      </w:tr>
      <w:tr w:rsidR="00EE1B85" w14:paraId="5543CAA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6B70AD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2710E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C0360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E46DC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55161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13DF25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868FB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16EFE18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4C22F7A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A427B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5C95AEB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5C84A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59391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F09D3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FCB5FA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21777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7256DCA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BAAAEDD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E03131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6FFA1F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7F6117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609090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3AC229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DB8CF6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Kunde</w:t>
            </w:r>
          </w:p>
          <w:p w14:paraId="25F991B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Lieferant</w:t>
            </w:r>
          </w:p>
        </w:tc>
      </w:tr>
      <w:tr w:rsidR="00EE1B85" w14:paraId="2EC7D2F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5C236D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40EAC71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F4C9FC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verwendet, um Angaben zum Netznutzungsvertrag oder zur Art der Lieferung zu machen.</w:t>
            </w:r>
          </w:p>
          <w:p w14:paraId="43F59F3D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Unabhängig von dem Netznutzungsvertrag wird hier festgelegt, wer die Netznutzung der verbrauchenden Marktlokation bezahlt.</w:t>
            </w:r>
          </w:p>
        </w:tc>
      </w:tr>
      <w:tr w:rsidR="00EE1B85" w14:paraId="01EA970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E3C433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4C87049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B06107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CAV+Z73:::Z10'</w:t>
            </w:r>
          </w:p>
        </w:tc>
      </w:tr>
      <w:tr w:rsidR="00EE1B85" w14:paraId="1D27B5B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2C7E46D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993260D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080DD43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71E93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E21918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9393B5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9964A0A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A33FD1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D41B22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5B96570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D918B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4AE102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95C857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A3383CD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543348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40028A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EE1B85" w14:paraId="1A391D1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AE352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45F3BF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1DB6A0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AF3E59A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BC17BE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E7A2D8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Netznutzung</w:t>
            </w:r>
          </w:p>
        </w:tc>
      </w:tr>
      <w:tr w:rsidR="00EE1B85" w14:paraId="19E01B0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8C6A8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469A33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7AC9A4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2968574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8A63B2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1F721D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Netznutzungsabrechnungsvariante</w:t>
            </w:r>
          </w:p>
        </w:tc>
      </w:tr>
      <w:tr w:rsidR="00EE1B85" w14:paraId="0DA8CBEE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3A674C6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3DAD84C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6D16351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FA427A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792025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7719BA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C6E194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6CCCC6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9CA5ED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3A431C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30AC955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7FFD474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862DF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9F70E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BAD25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24229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84F72F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FB2AF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725C94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7EAAA6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985CA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26683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7852F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13401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08EB04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0EAD9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467A2C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FA87433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7EB19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6F479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19667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7D709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355775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D05C0A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ZB1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Netznutzungsabrechnungsvariante</w:t>
            </w:r>
          </w:p>
        </w:tc>
      </w:tr>
      <w:tr w:rsidR="00EE1B85" w14:paraId="1FF9713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6DCA08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066A8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30911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3AB1A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BDA05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3BD198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89F7F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578F53C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F78A884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E5948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0C7F472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D9435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F82AF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95ADA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633009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AA411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207DF5D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08E36B7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AD5C52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5F9254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21748B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24E6CD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5B2BA2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49BD3D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Arbeitspreis/Grundpreis</w:t>
            </w:r>
          </w:p>
          <w:p w14:paraId="491AB42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Arbeitspreis/Leistungspreis</w:t>
            </w:r>
          </w:p>
        </w:tc>
      </w:tr>
      <w:tr w:rsidR="00EE1B85" w14:paraId="1891DB5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4DF3E2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0F48CC2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98D2A7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verwendet, um Angaben zur Netznutzungsabrechnung zu machen.</w:t>
            </w:r>
          </w:p>
          <w:p w14:paraId="37D62B0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Hier wird angegeben, ob die Netznutzung der verbrauchenden Marktlokation über Arbeitspreis / Grundpreis oder Arbeitspreis /</w:t>
            </w:r>
          </w:p>
          <w:p w14:paraId="2E3DADFF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Leistungspreis abgerechnet wird.</w:t>
            </w:r>
          </w:p>
        </w:tc>
      </w:tr>
      <w:tr w:rsidR="00EE1B85" w14:paraId="50ED346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CDD18E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2D67CFC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009BDA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CAV+ZB1:::Z14'</w:t>
            </w:r>
          </w:p>
        </w:tc>
      </w:tr>
      <w:tr w:rsidR="00EE1B85" w14:paraId="4A488C3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29A5651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5EE192B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71FD6FF7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382C0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195BBE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BD40C2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16A06DA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95B1C2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D15423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6BCC34A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554F3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1B6D15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0D2F22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8D5E904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592B1A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D74674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EE1B85" w14:paraId="696A7A8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88EFF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EE87AE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EC36F5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50536A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0DD8B2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3ED118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Betriebszustand der Marktlokation</w:t>
            </w:r>
          </w:p>
        </w:tc>
      </w:tr>
      <w:tr w:rsidR="00EE1B85" w14:paraId="49EA215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BFF36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4BCF4F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0D0B46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D765705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F52572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AA5CF4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Betriebszustand der Marktlokation</w:t>
            </w:r>
          </w:p>
        </w:tc>
      </w:tr>
      <w:tr w:rsidR="00EE1B85" w14:paraId="5F220687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00EE9B9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7291BF2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2A363C4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7615AE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CEA604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67BB13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24AAB1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592E4A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F5ABD3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71921E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090951C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DB2A9A8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2391A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96DA9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4C3AB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75DF0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AFA6AE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E526A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7A82DB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5930919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D0DAB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62DDF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EA3DE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54787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E9F438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ED7B83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Z42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Betriebszustand der Marktlokation</w:t>
            </w:r>
          </w:p>
        </w:tc>
      </w:tr>
      <w:tr w:rsidR="00EE1B85" w14:paraId="181C12E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9EF09F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5D466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63C8A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1638B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8B84C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87273A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CBBCE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5EF290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80E58AD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6CAB2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EDF95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843F9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88B01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ED9392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72673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354D361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305251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6DBF4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4EBB7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79929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F8F7E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B4B455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AFEE1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A96108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E207BAC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F35709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02D3B7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24FA37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43E041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A2F984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EF0F4C3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ZB9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Marktlokation gesperrt</w:t>
            </w:r>
          </w:p>
          <w:p w14:paraId="7CEAE66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ZD3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Marktlokation im Regelbetrieb</w:t>
            </w:r>
          </w:p>
        </w:tc>
      </w:tr>
      <w:tr w:rsidR="00EE1B85" w14:paraId="13CB2E0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03EDEB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62D3A7B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B1C4B1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4AF8669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D538FE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CCI+Z42++ZB9'</w:t>
            </w:r>
          </w:p>
        </w:tc>
      </w:tr>
      <w:tr w:rsidR="00EE1B85" w14:paraId="3D4D94B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6850560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82C0F24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2A3F6C07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4E487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9D5DAC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201E1C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13002A6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E2520C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729BF4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747A84C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35BC0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AC653B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4476ED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C93113B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08C194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F706A2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OBIS-Daten der Marktlokation</w:t>
            </w:r>
          </w:p>
        </w:tc>
      </w:tr>
      <w:tr w:rsidR="00EE1B85" w14:paraId="3B1DB98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86454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1A4568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630AA4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89C21ED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SEQ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CE4DC0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89919E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OBIS-Daten der Marktlokation</w:t>
            </w:r>
          </w:p>
        </w:tc>
      </w:tr>
      <w:tr w:rsidR="00EE1B85" w14:paraId="0646CF8E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8995EAD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ED1EB8F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6E2C824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5951EC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4CA87D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8CB25B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473B88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67BBA7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3AE08F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69B482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0296FDD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C8F6DEF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SEQ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7938D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87B50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399F1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9940C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257AD3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9D38C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D89E2C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593C2CA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0A4C25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BC1217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B2D5DC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673275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AB9B14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0D2440F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OBIS-Daten der Marktlokation</w:t>
            </w:r>
          </w:p>
        </w:tc>
      </w:tr>
      <w:tr w:rsidR="00EE1B85" w14:paraId="30C2D45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CE5C97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31EA49C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58CC0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die Segmentgruppe einzuleiten. Das Segment dient dazu die nachfolgenden Daten einem Objekt</w:t>
            </w:r>
          </w:p>
          <w:p w14:paraId="1297C16C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zuzuordnen.</w:t>
            </w:r>
          </w:p>
          <w:p w14:paraId="62E40B6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OBIS-Daten eines Vorgangs enthalten alle Informationen, die sich auf das Register mit der angegebenen OBIS-Kennzahl einer</w:t>
            </w:r>
          </w:p>
          <w:p w14:paraId="6196269D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 beziehen. Enthält ein Vorgang mehrere Register und somit mehrere OBIS-Kennzahlen, so ist diese Segmentgruppe</w:t>
            </w:r>
          </w:p>
          <w:p w14:paraId="585437B7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für jedes einzelne Register und damit jede einzelne OBIS-Kennzahl zu wiederholen und zu übermitteln.</w:t>
            </w:r>
          </w:p>
        </w:tc>
      </w:tr>
      <w:tr w:rsidR="00EE1B85" w14:paraId="7C3E1DE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1D89DA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111AB16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0DF91D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SEQ+Z02'</w:t>
            </w:r>
          </w:p>
        </w:tc>
      </w:tr>
      <w:tr w:rsidR="00EE1B85" w14:paraId="1ACDE58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8150E4B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AD22477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555E2595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EB9FC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24334A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D4A21E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35C1C55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B7D501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733EF6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28FF94F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483AA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70A37A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021E98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C5C91C6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5129C7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BC90C3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OBIS-Daten der Marktlokation</w:t>
            </w:r>
          </w:p>
        </w:tc>
      </w:tr>
      <w:tr w:rsidR="00EE1B85" w14:paraId="2BC7104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06891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A183DD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C7449D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D9FFAF4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PIA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6B13CB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E33295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OBIS-Kennzahl der Marktlokation</w:t>
            </w:r>
          </w:p>
        </w:tc>
      </w:tr>
      <w:tr w:rsidR="00EE1B85" w14:paraId="0FBF5CAF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F0863E7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FED5AC0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5AF52A3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B534C6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5A64F4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83B298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0B62E9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8260FF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73EC70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E65302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7F83957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A62AA2D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PIA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273A6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F8EBF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806AE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92A89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F598B6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46E31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5CB524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608FBF2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4347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B6625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Produkt-/Erzeugnisnummer,</w:t>
            </w:r>
          </w:p>
          <w:p w14:paraId="5CE7349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DA4DC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E727A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E939B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958DC1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00C67C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Produktidentifikation</w:t>
            </w:r>
          </w:p>
        </w:tc>
      </w:tr>
      <w:tr w:rsidR="00EE1B85" w14:paraId="10A70C0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41F148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6255A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327BE73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6302A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688A7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93F47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F16EDF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B33FE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Art der Messwerte (OBIS-Kennzahlen)</w:t>
            </w:r>
          </w:p>
        </w:tc>
      </w:tr>
      <w:tr w:rsidR="00EE1B85" w14:paraId="32B9A0B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3847E11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E54E1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F24C6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6B040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8597B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D1A434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933DE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OBIS-Kennzahl der Marktlokation</w:t>
            </w:r>
          </w:p>
        </w:tc>
      </w:tr>
      <w:tr w:rsidR="00EE1B85" w14:paraId="4DBBBEE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657DE0F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3EE9AC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33B56A8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1C4EF3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B1A354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77B8B6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9A01D1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E884B3F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SRW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OBIS-Kennzahl</w:t>
            </w:r>
          </w:p>
        </w:tc>
      </w:tr>
      <w:tr w:rsidR="00EE1B85" w14:paraId="0DD4902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985A7F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47AFDE3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AB1617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die Produktidentifikation beim Austausch von Daten zu Energiemengen innerhalb der</w:t>
            </w:r>
          </w:p>
          <w:p w14:paraId="747B35BC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deutschen Energiewirtschaft zu gewährleisten.</w:t>
            </w:r>
          </w:p>
          <w:p w14:paraId="35C9752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Diese Identifikation, die Beschreibung und die strukturelle Zuordnung der Werte erfolgt durch OBIS-Kennzahlen. </w:t>
            </w:r>
          </w:p>
          <w:p w14:paraId="0C9FCC0F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69641717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Weitere Details sind im entsprechenden Anwendungsfall geregelt.</w:t>
            </w:r>
          </w:p>
          <w:p w14:paraId="3FD6BDAC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OBIS-Kennzahlen gehören immer zu der im Vorgang SG8 RFF angegebenen Marktlokation</w:t>
            </w:r>
          </w:p>
          <w:p w14:paraId="2C37540A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619FD454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DE7140: Es wird die OBIS-Kennzahl gemäß EDI@Energy Codeliste der OBIS-Kennzahlen und Medien angegeben. Die Einheiten</w:t>
            </w:r>
          </w:p>
          <w:p w14:paraId="4BA18C6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(kWh, kvarh) sind implizit in der OBIS-Kennzahl enthalten.</w:t>
            </w:r>
          </w:p>
          <w:p w14:paraId="0F944F38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</w:tc>
      </w:tr>
      <w:tr w:rsidR="00EE1B85" w14:paraId="6582F77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ED2A77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096D46B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5B6637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PIA+5+1-1?:1.9.1:SRW'</w:t>
            </w:r>
          </w:p>
        </w:tc>
      </w:tr>
      <w:tr w:rsidR="00EE1B85" w14:paraId="535B657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03EA256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DE69E80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7A889B15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51A08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2B0862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B26372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79DFF2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517259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9CA69B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456EA03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18BF4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12CF6D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0467D2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40FABF9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452A46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73AFD3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OBIS-Daten der Marktlokation</w:t>
            </w:r>
          </w:p>
        </w:tc>
      </w:tr>
      <w:tr w:rsidR="00EE1B85" w14:paraId="58C66EF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05562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94791F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9C6D19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F1230B9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E3FE7A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A65CEC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Wertegranularität</w:t>
            </w:r>
          </w:p>
        </w:tc>
      </w:tr>
      <w:tr w:rsidR="00EE1B85" w14:paraId="71E14DF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B78E7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6F9F2A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79A5D2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4DB4B1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DBCD06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555711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Wertegranularität</w:t>
            </w:r>
          </w:p>
        </w:tc>
      </w:tr>
      <w:tr w:rsidR="00EE1B85" w14:paraId="66EA39BF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DDDE0F4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40BE202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148171E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2B6381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393A7A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29443F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D00CD7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2D86EC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41DD86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804A02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4FDA4A7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4FB946B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799D2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8D765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01DDC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A5AA3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C7F6C5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6C7BE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1EEDE4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468D477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AB830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CEFE1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F74C1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2EF8F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81291D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72E60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235412E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3D3085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F2C4D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758B6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70A89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012E2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653908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DBDA5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A28A73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B65CC7B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627D1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66100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80F41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210E9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73A8B5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0014B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730E7C1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4A311C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ED558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F8221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741CAB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0AA4F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D66C94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44A22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61E361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DBADC0B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4983E4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F9A110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48CB86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58A0B9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BEAD1E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A8474E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Wertegranularität</w:t>
            </w:r>
          </w:p>
          <w:p w14:paraId="0685627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ZE4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Wertegranularität</w:t>
            </w:r>
          </w:p>
        </w:tc>
      </w:tr>
      <w:tr w:rsidR="00EE1B85" w14:paraId="76532B4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0DA3D7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143A67D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AFF0CC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 der Wertegranularität wird angegeben in welchem Intervall Werte der im PIA+5 DE7143 genannten OBIS-Kennzahl im Markt</w:t>
            </w:r>
          </w:p>
          <w:p w14:paraId="4BB5B054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bereitgestellt werden.</w:t>
            </w:r>
          </w:p>
        </w:tc>
      </w:tr>
      <w:tr w:rsidR="00EE1B85" w14:paraId="0F33C06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AEC7CD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7875B6E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6889A7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CCI+++ZE4'</w:t>
            </w:r>
          </w:p>
        </w:tc>
      </w:tr>
      <w:tr w:rsidR="00EE1B85" w14:paraId="191B75E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6F61FE5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B3270BA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6B72E90E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87BD3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EBD586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63A484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3AB1B1E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3C2C75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826730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5B22CB3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F4671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C0F25C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DC0215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348C36E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7E5111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F8C7A1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OBIS-Daten der Marktlokation</w:t>
            </w:r>
          </w:p>
        </w:tc>
      </w:tr>
      <w:tr w:rsidR="00EE1B85" w14:paraId="27E0DBD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294FA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75E1C6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5F50DF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BAE85ED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54CC4E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2ECC3D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Wertegranularität</w:t>
            </w:r>
          </w:p>
        </w:tc>
      </w:tr>
      <w:tr w:rsidR="00EE1B85" w14:paraId="26B6336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743F8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0A9ACB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DDC417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4B87481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5A6402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BB9757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Wertegranularität</w:t>
            </w:r>
          </w:p>
        </w:tc>
      </w:tr>
      <w:tr w:rsidR="00EE1B85" w14:paraId="7896C3C5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852ABBC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693364C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298CA7F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AE1455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F2D0BD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E2D1C8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3ABB7C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DB59C7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B3F646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9FBBCF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28DE2B0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413B773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7163A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091CA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9D908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BE850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B022C4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6A0F6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A04D60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E24828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AF711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9284A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F7D9D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6C67B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5D3BF2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5A308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1AF999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693B7B7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BFBB3E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231AF9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72AD5D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159FE0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474496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C31115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Wertegranularität</w:t>
            </w:r>
          </w:p>
          <w:p w14:paraId="317237E7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ZD9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Jährlich</w:t>
            </w:r>
          </w:p>
          <w:p w14:paraId="05D76CEB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ZE8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Halbjährlich</w:t>
            </w:r>
          </w:p>
          <w:p w14:paraId="347A183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ZE9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Quartalsweise</w:t>
            </w:r>
          </w:p>
          <w:p w14:paraId="4B009DB9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ZB7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Monatlich</w:t>
            </w:r>
          </w:p>
        </w:tc>
      </w:tr>
      <w:tr w:rsidR="00EE1B85" w14:paraId="30CB47F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A36E4C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53890F1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953118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433F735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14564C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CAV+ZD9'</w:t>
            </w:r>
          </w:p>
        </w:tc>
      </w:tr>
      <w:tr w:rsidR="00EE1B85" w14:paraId="7E73A70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4394A6A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4E8B4F9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3C15E277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DB609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689364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9DC600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5C1AE83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50C07E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F560A4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04A184C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F39B8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917D59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6E67E8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D9504EC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EAC32D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4E6F7D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Konzessionsabgabedaten</w:t>
            </w:r>
          </w:p>
        </w:tc>
      </w:tr>
      <w:tr w:rsidR="00EE1B85" w14:paraId="5554286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69F12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FB90BB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9FA23C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F1F99F5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SEQ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6234C1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8EA767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Konzessionsabgabedaten</w:t>
            </w:r>
          </w:p>
        </w:tc>
      </w:tr>
      <w:tr w:rsidR="00EE1B85" w14:paraId="5651A05B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903112C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5B68679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5CDD933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481991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ADA5BD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601730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0A701C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1FB08A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687C9B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251F2D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7C0D7E4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B64B962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SEQ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28C4B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103BD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D53F6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EE8CD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39DEAF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4B33C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A3D010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CB16938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D1E488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DD081C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30FDEB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2DF5B6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DC2919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C57AAB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Konzessionsabgabedaten</w:t>
            </w:r>
          </w:p>
        </w:tc>
      </w:tr>
      <w:tr w:rsidR="00EE1B85" w14:paraId="05647FD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5E3002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1027998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8A118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die Segmentgruppe einzuleiten. Das Segment dient dazu die nachfolgenden Daten einem Objekt</w:t>
            </w:r>
          </w:p>
          <w:p w14:paraId="7ACF7CD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zuzuordnen.</w:t>
            </w:r>
          </w:p>
          <w:p w14:paraId="04F58726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5A4E691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Konzessionsabgabedaten eines Vorgangs enthalten alle Informationen, die sich auf eine einzelne Konzessionsabgabe einer</w:t>
            </w:r>
          </w:p>
          <w:p w14:paraId="0D22583F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 beziehen. Enthält ein Vorgang mehrere Konzessionsabgaben, so ist diese Segmentgruppe für jede einzelne</w:t>
            </w:r>
          </w:p>
          <w:p w14:paraId="79A027E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Konzessionsabgabe zu wiederholen und zu übermitteln.</w:t>
            </w:r>
          </w:p>
        </w:tc>
      </w:tr>
      <w:tr w:rsidR="00EE1B85" w14:paraId="0505B0A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3A2E0E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7D24C2B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567073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SEQ+Z07'</w:t>
            </w:r>
          </w:p>
        </w:tc>
      </w:tr>
      <w:tr w:rsidR="00EE1B85" w14:paraId="4AE52FA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64DF51E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7C13A44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24A8CEDF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61D15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5D4096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1519CC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38BB0AD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05C991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12AF18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4A1F95A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78AA0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D11791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BCE99B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25AB327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97C2D3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19E275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Konzessionsabgabedaten</w:t>
            </w:r>
          </w:p>
        </w:tc>
      </w:tr>
      <w:tr w:rsidR="00EE1B85" w14:paraId="49305CA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60733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160B88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5FF09A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E9E24AD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F1EDCC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3C62C8" w14:textId="77777777" w:rsidR="00EE1B85" w:rsidRDefault="00734A63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die OBIS-Kennzahl der</w:t>
            </w:r>
          </w:p>
          <w:p w14:paraId="7EA66AEB" w14:textId="77777777" w:rsidR="00EE1B85" w:rsidRDefault="00734A63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Marktlokation</w:t>
            </w:r>
          </w:p>
        </w:tc>
      </w:tr>
      <w:tr w:rsidR="00EE1B85" w14:paraId="164EBA87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693CFF7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F9DDDB1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5CFD721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5567DD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225C4A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DF5C23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8295EE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62A750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5D7338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BDF9FA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09107E7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20E7F5A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384C8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DBBC2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CE9D2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6F983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C30497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7FCE0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17A23C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8CFBE6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C8008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C8509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C7C69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1B12E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2B2208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95F23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9B3BBE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5BACC61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3F653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1B408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88634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56410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809DBB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3F1FCC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OBIS-Kennzahl</w:t>
            </w:r>
          </w:p>
        </w:tc>
      </w:tr>
      <w:tr w:rsidR="00EE1B85" w14:paraId="4831882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F3CBB93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7F4DFC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838B16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1FB72E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67496C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1C968C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6C53FE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OBIS-Kennzahl</w:t>
            </w:r>
          </w:p>
        </w:tc>
      </w:tr>
      <w:tr w:rsidR="00EE1B85" w14:paraId="0002B2F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4187C7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6E5E2DE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976C4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Angabe der Referenz auf das Register mit der genannten OBIS-Kennzahl, die im SG8 PIA aufgeführt ist und die auf dasselbe</w:t>
            </w:r>
          </w:p>
          <w:p w14:paraId="062146B3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SG5 LOC referenziert, wie die SG8 SEQ+Z02 RFF „Referenz auf die ID einer Marktlokation“, die in demselben SG8 SEQ+Z07</w:t>
            </w:r>
          </w:p>
          <w:p w14:paraId="45A1E1BF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„Konzessionsabgabedaten“ angegeben ist.</w:t>
            </w:r>
          </w:p>
        </w:tc>
      </w:tr>
      <w:tr w:rsidR="00EE1B85" w14:paraId="529408A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140F19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05D8F1F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1BB419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RFF+Z10:1-1?:1.9.1'</w:t>
            </w:r>
          </w:p>
        </w:tc>
      </w:tr>
      <w:tr w:rsidR="00EE1B85" w14:paraId="1E00CEA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EC80E49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BD8FA23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1957AD0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05CB5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A9DF5A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9634F2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479F95C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602946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1C16A9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610A222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E62AF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492687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CD0F14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1C85519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7569F6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6EDFF4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Konzessionsabgabedaten</w:t>
            </w:r>
          </w:p>
        </w:tc>
      </w:tr>
      <w:tr w:rsidR="00EE1B85" w14:paraId="60F79AC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BE420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521DBC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F9796C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EB3CF65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282124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8C5EE8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Konzessionsabgabe</w:t>
            </w:r>
          </w:p>
        </w:tc>
      </w:tr>
      <w:tr w:rsidR="00EE1B85" w14:paraId="282E21A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FA021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F1448A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CE4849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0B7BD9B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F1E025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309014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Zuordnung Konzessionsabgabe</w:t>
            </w:r>
          </w:p>
        </w:tc>
      </w:tr>
      <w:tr w:rsidR="00EE1B85" w14:paraId="5372E670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833EC08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AF2E61D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711AF4D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9FF32E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E51789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68B8E8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2E76C7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338FD8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C62036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729291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24853AF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22F6B2B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2F17B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AE22E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7C98D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00ED3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19920E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91556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1F9F1A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632D4B8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174DE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14F74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5E4C0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96C8E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AA75B5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68866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4645FC1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CB9008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55A82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210F6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599CF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E79DC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49D94D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64E8D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30A74C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5E4D2CE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77D12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9F6E0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4BF5F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285AF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836020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F8BA2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11EB728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32F1E3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A6B35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3AF39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9F996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CC20E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217827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F486F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C20957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0946335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7AE9F6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126004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9E5265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6FCB85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838A83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099175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Konzessionsabgabe</w:t>
            </w:r>
          </w:p>
        </w:tc>
      </w:tr>
      <w:tr w:rsidR="00EE1B85" w14:paraId="39D7FF0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1370B7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4563925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5EEA7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 Segmentgruppe von CCI CAV dient zur Angabe der Gruppierung nach KAV, dem Betrag der Konzessionsabgabe falls</w:t>
            </w:r>
          </w:p>
          <w:p w14:paraId="0A557894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abweichend zur KAV und ggf. einer netzbetreiberspezifischen Gebührenkategorie.</w:t>
            </w:r>
          </w:p>
          <w:p w14:paraId="0BFF72BA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61E0FC72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Spezifikation relevanter Zoll-/Steuer-/Gebühren-Informationen.</w:t>
            </w:r>
          </w:p>
          <w:p w14:paraId="0F418812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600DC82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der Regel bilden die beim NB vorliegenden Informationen die Grundlage für die Berechnung der Konzessionsabgabe. Die</w:t>
            </w:r>
          </w:p>
          <w:p w14:paraId="0BC50B37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Konzessionsabgabeverordnung legt Höchstgrenzen fest; generelle und fallgruppenspezifische Unterschreitungen sind zulässig.</w:t>
            </w:r>
          </w:p>
          <w:p w14:paraId="214BFE8C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Sofern in diesen Fällen die für die Abrechnung der Konzessionsabgabe relevante Information nur beim LF vorliegt, übersendet</w:t>
            </w:r>
          </w:p>
          <w:p w14:paraId="7B70F1DC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dieser bei der Anmeldung oder mittels Stammdatenänderung diese Information an den NB. Der LF ist in diesen Fällen für die</w:t>
            </w:r>
          </w:p>
          <w:p w14:paraId="36FB7D2F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Richtigkeit der Information verantwortlich. </w:t>
            </w:r>
          </w:p>
          <w:p w14:paraId="68FE3C14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Folgende Gruppen wurden nach KAV identifiziert:</w:t>
            </w:r>
          </w:p>
          <w:p w14:paraId="7C53BA7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•    Tarifkunden, § 2 (2) 2b (TA)</w:t>
            </w:r>
          </w:p>
          <w:p w14:paraId="332509A0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•    Koch-/Wärmeerzeugung mit Gas nach KAV § 2 (2) 2a bei ausschließlicher Nutzung zum Kochen und zur</w:t>
            </w:r>
          </w:p>
          <w:p w14:paraId="2EEF00FD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Warmwassererzeugung (TK).</w:t>
            </w:r>
          </w:p>
          <w:p w14:paraId="2205B6CA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•    Sondervertragskunden</w:t>
            </w:r>
          </w:p>
          <w:p w14:paraId="504224C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Bei diesen gelten immer die KA-Höchstsätze nach KAV. Die Gemeindegröße wird bei Kunden nach § 2 (2) 1b, 2a, 2b mit dem</w:t>
            </w:r>
          </w:p>
          <w:p w14:paraId="148A6F8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Höchstsatz berücksichtigt. Dementsprechend werden keine Beträge in der Nachricht eingetragen. Das führt dazu, dass bei</w:t>
            </w:r>
          </w:p>
          <w:p w14:paraId="1DE5DB4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Änderungen der Gemeindegröße und bei Änderungen der Beträge in der Konzessionsabgabenverordnung keine</w:t>
            </w:r>
          </w:p>
          <w:p w14:paraId="1619D39D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Änderungsmeldungen übermittelt werden.</w:t>
            </w:r>
          </w:p>
          <w:p w14:paraId="77D7F6F0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Wenn es Abweichungen (z. B. niedrigere KA-Sätze) gibt, werden o.g. Gruppen jeweils mit einem „S“ ergänzt (TAS, TKS, TSS, SAS).</w:t>
            </w:r>
          </w:p>
          <w:p w14:paraId="33294B47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Damit ist auch einen Angabe des KA-Betrages erforderlich.</w:t>
            </w:r>
          </w:p>
          <w:p w14:paraId="5239A07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Für alle konzessionsvertraglichen Sonderregelungen (KAS), die nicht in die Systematik der KAV eingegliedert sind, ist der Betrag zu</w:t>
            </w:r>
          </w:p>
          <w:p w14:paraId="07CD9527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melden und eine Angabe im Freitext zur Sonderregelung zu machen. Dazu können z. B. kommunale verbrauchende</w:t>
            </w:r>
          </w:p>
          <w:p w14:paraId="74DFBB2D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Marktlokationen gehören.</w:t>
            </w:r>
          </w:p>
          <w:p w14:paraId="461CAE86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55602A3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Bei CAV DE7111 = TAS, TKS, TSS, SAS oder KAS ist ein Betrag anzugeben (ansonsten gelten die entsprechen Höchstsätze nach</w:t>
            </w:r>
          </w:p>
          <w:p w14:paraId="65404A2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KAV).</w:t>
            </w:r>
          </w:p>
          <w:p w14:paraId="6E69D9FD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Wenn in einem KA-Gebiet nicht die Höchstsätze nach der KAV zur Anwendung kommen ist der Betrag der Konzessionsabgabe für</w:t>
            </w:r>
          </w:p>
          <w:p w14:paraId="6DDCA99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betreffende verbrauchende Marktlokationen  im DE7110 CAV-Segment in €/kWh anzugeben.</w:t>
            </w:r>
          </w:p>
        </w:tc>
      </w:tr>
      <w:tr w:rsidR="00EE1B85" w14:paraId="1F2794D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F14D1A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4A6F7CE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85F75D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CCI+++Z08'</w:t>
            </w:r>
          </w:p>
        </w:tc>
      </w:tr>
      <w:tr w:rsidR="00EE1B85" w14:paraId="66238DD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217AD1E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15933C3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4F9A51C4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054E5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BC96C2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3FAC09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BB7BB53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9A21E9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13E1C8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0EF4BE5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4609D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DC7AD4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372131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4012BDF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FCC009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5FF1AF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Konzessionsabgabedaten</w:t>
            </w:r>
          </w:p>
        </w:tc>
      </w:tr>
      <w:tr w:rsidR="00EE1B85" w14:paraId="5164E77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503DE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AC6980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0FD05D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4B9525C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994D57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38EC1B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Konzessionsabgabe</w:t>
            </w:r>
          </w:p>
        </w:tc>
      </w:tr>
      <w:tr w:rsidR="00EE1B85" w14:paraId="16C6145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C43F8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A13B9A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07B9A1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B6935C5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40B011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AF4C6C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Konzessionsabgabe</w:t>
            </w:r>
          </w:p>
        </w:tc>
      </w:tr>
      <w:tr w:rsidR="00EE1B85" w14:paraId="7F2974B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1C71802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DF0EFB9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17502F7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47012A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A899B0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C0CC16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0640A7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8F2821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A74DCB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043E26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1236896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A393FEA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55FED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1EBB0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F8C59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C222C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0BDFB9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69F05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E4414E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141428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A20B4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97CBF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793B9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EF0C4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6B7017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C128B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297455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4E2B7A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ABBA4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15724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CE1B1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F2CAA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A562FF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7A8D1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Gruppen der KAV:</w:t>
            </w:r>
          </w:p>
          <w:p w14:paraId="03828E7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KAS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für alle konzessionsvertraglichen</w:t>
            </w:r>
          </w:p>
          <w:p w14:paraId="429FEAB5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Sonderregelungen, die nicht in die Systematik</w:t>
            </w:r>
          </w:p>
          <w:p w14:paraId="0BFBF12E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der KAV eingegliedert sind</w:t>
            </w:r>
          </w:p>
          <w:p w14:paraId="5B6039DE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Sondervertragskunden &lt; 1 kV nach § 2 (7) und</w:t>
            </w:r>
          </w:p>
          <w:p w14:paraId="1598D06B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&gt; 1 kV, Preis nach § 2 (3) (für Strom 0,11 ct/</w:t>
            </w:r>
          </w:p>
          <w:p w14:paraId="22805963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kWh und für Gas 0,03 ct/kWh)</w:t>
            </w:r>
          </w:p>
          <w:p w14:paraId="30F1ED8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SAS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Kennzeichnung, dass ein abweichender Preis</w:t>
            </w:r>
          </w:p>
          <w:p w14:paraId="4C312CBA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für Sondervertragskunden vorliegt</w:t>
            </w:r>
          </w:p>
          <w:p w14:paraId="158DC49F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Tarifkunden, für Strom § 2. (2) 1b HT bzw. ET</w:t>
            </w:r>
          </w:p>
          <w:p w14:paraId="7ABCD48F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(hohe KA) und für Gas § 2 (2) 2b</w:t>
            </w:r>
          </w:p>
          <w:p w14:paraId="3933791F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TAS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Kennzeichnung, dass ein abweichender Preis</w:t>
            </w:r>
          </w:p>
          <w:p w14:paraId="06BA67D1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für Tarifkunden vorliegt</w:t>
            </w:r>
          </w:p>
          <w:p w14:paraId="382D7054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TK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für Gas nach KAV § 2 (2) 2a bei</w:t>
            </w:r>
          </w:p>
          <w:p w14:paraId="423B1138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ausschließlicher Nutzung zum Kochen und</w:t>
            </w:r>
          </w:p>
          <w:p w14:paraId="6F106EDA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Warmwassererzeugung</w:t>
            </w:r>
          </w:p>
          <w:p w14:paraId="6479956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TKS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Kennzeichnung, wenn nach KAV § 2 (2) 2a ein</w:t>
            </w:r>
          </w:p>
          <w:p w14:paraId="2765AC7F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anderer Preis zu verwenden ist</w:t>
            </w:r>
          </w:p>
        </w:tc>
      </w:tr>
      <w:tr w:rsidR="00EE1B85" w14:paraId="5BB12B2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04B5C0B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16D22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8865C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B5171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430BF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42E06C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C7AFD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7D7C9E7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6D29BBE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AD908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458F6AD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023FA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50AE1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3308E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5E8BB3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63032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7AD76E9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0D76CEF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7AC77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440F3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0917D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E4389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F5B0BF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E79F4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Konzessionsabgabe in Euro/kWh</w:t>
            </w:r>
          </w:p>
        </w:tc>
      </w:tr>
      <w:tr w:rsidR="00EE1B85" w14:paraId="1CACB7A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5BA8F57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119D97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7B79FE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A7EA20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71A03F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C15E68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F39A8C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Hier kann eine Übermittlung von zusätzlichen</w:t>
            </w:r>
          </w:p>
          <w:p w14:paraId="120D9FB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Informationen zu speziellen Regelungen in dem</w:t>
            </w:r>
          </w:p>
          <w:p w14:paraId="2FB4B78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Konzessionsgebiet erfolgen.</w:t>
            </w:r>
          </w:p>
          <w:p w14:paraId="42F06DA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Gebührenkategorie der Konzessionsabgabe</w:t>
            </w:r>
          </w:p>
        </w:tc>
      </w:tr>
      <w:tr w:rsidR="00EE1B85" w14:paraId="270A39B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0E5CC8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1729E89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54681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Erstes DE7110: Hinweise zur Anwendung der numerischen Felder sind den Allgemeinen Festlegungen zu entnehmen. </w:t>
            </w:r>
          </w:p>
        </w:tc>
      </w:tr>
      <w:tr w:rsidR="00EE1B85" w14:paraId="6E0095C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CC9F1B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356548E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7E5A92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CAV+KAS:::0.0013:Staffel 1 bis 10.000'</w:t>
            </w:r>
          </w:p>
        </w:tc>
      </w:tr>
      <w:tr w:rsidR="00EE1B85" w14:paraId="3894C2A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9AB037D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0B19B05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2A6795AE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FCE84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B059FE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E5FC4A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C0C990C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5825FE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B669CD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64867CC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D5721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1DF26F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6E90E7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AB9ABE3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03DF42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98BEDF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Gemeinderabatt</w:t>
            </w:r>
          </w:p>
        </w:tc>
      </w:tr>
      <w:tr w:rsidR="00EE1B85" w14:paraId="2D4F226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E67CD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E06092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E7F0BB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00B26EE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SEQ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E128A5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E0ED8C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Gemeinderabatt</w:t>
            </w:r>
          </w:p>
        </w:tc>
      </w:tr>
      <w:tr w:rsidR="00EE1B85" w14:paraId="43A2624F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898CE5E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931B966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7BF3A9B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7A24BE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8461F7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532674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9B023F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55FD42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85AC2D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CF0C64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3B6EBA9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DC3EC50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SEQ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4D908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AD7DB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BD32E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564B5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696164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E0DC4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7E0DB7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1F96BA1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8A2D67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A0B021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35C7BF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E0D328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B58904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FA2E96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Gemeinderabatt</w:t>
            </w:r>
          </w:p>
        </w:tc>
      </w:tr>
      <w:tr w:rsidR="00EE1B85" w14:paraId="538A862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4FAC1B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1E29669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48D000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Hier erfolgt die Angabe zu einem Preisnachlass der Netznutzungsentgelte für den Eigenverbrauch von Gemeinden nach</w:t>
            </w:r>
          </w:p>
          <w:p w14:paraId="786036F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Konzessionsabgabenverordnung §3.</w:t>
            </w:r>
          </w:p>
        </w:tc>
      </w:tr>
      <w:tr w:rsidR="00EE1B85" w14:paraId="138E6AF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518600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1F8AAFC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AB6691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SEQ+Z12'</w:t>
            </w:r>
          </w:p>
        </w:tc>
      </w:tr>
      <w:tr w:rsidR="00EE1B85" w14:paraId="2D68FC1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6863CBC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6D4D12A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68799BA5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9B00C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9A3C91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55027A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44CCDA1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793BA9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F26F46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7996EED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6555B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E4A8EC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560E38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66C38E9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D00FD1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FBC892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Gemeinderabatt</w:t>
            </w:r>
          </w:p>
        </w:tc>
      </w:tr>
      <w:tr w:rsidR="00EE1B85" w14:paraId="714C906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5497B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96A90D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4CD294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B3747B7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C70A0D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D97502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Gemeinderabatt</w:t>
            </w:r>
          </w:p>
        </w:tc>
      </w:tr>
      <w:tr w:rsidR="00EE1B85" w14:paraId="2D1FD5D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443E8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357FF9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5BDBFF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4138A46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QTY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AC6197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28C69C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Gemeinderabatt</w:t>
            </w:r>
          </w:p>
        </w:tc>
      </w:tr>
      <w:tr w:rsidR="00EE1B85" w14:paraId="15C24F73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1F581E0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2843A6E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2038480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A6EBF2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5A8F75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E2698B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9BD1D2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713A93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84EC91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1846C3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5939BD4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A312544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QTY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6F75E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0BBED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A6263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14BE1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DCDFF8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CFCEB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DDB8C5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7206B7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C186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C6D5E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Mengenangaben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08981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BFABC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2CFF8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554A86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CD4BA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CE15A3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AA40DE5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6063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B5E2A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C61AE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030D2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1B4C2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3466C7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BBA623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Gemeinderabatt</w:t>
            </w:r>
          </w:p>
        </w:tc>
      </w:tr>
      <w:tr w:rsidR="00EE1B85" w14:paraId="226A979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C4DDC98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6060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14A86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8D7AE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B15AB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F30F0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C95525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85C88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Mengenangabe in %</w:t>
            </w:r>
          </w:p>
        </w:tc>
      </w:tr>
      <w:tr w:rsidR="00EE1B85" w14:paraId="156F317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E457C2D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6411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AB9B6C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Maßeinheit,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1A5771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3D75B6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an..8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7D9EC9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E56077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56A2DE3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Prozent</w:t>
            </w:r>
          </w:p>
        </w:tc>
      </w:tr>
      <w:tr w:rsidR="00EE1B85" w14:paraId="75B94BA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C94718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3B63703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97D04E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Hier erfolgt die Angabe zum Preisnachlass der Netznutzungsentgelte für den Eigenverbrauch von Gemeinden nach</w:t>
            </w:r>
          </w:p>
          <w:p w14:paraId="3B1F38BF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Konzessionsabgabenverordnung §3.</w:t>
            </w:r>
          </w:p>
          <w:p w14:paraId="37D0CD41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605F169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Hinweis:</w:t>
            </w:r>
          </w:p>
          <w:p w14:paraId="3AF2B93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DE6060:</w:t>
            </w:r>
          </w:p>
          <w:p w14:paraId="0CB806FD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Wenn kein Preisnachlass erfolgt, wird der Prozentwert von "0" übermittelt. Gleiches gilt, wenn per Stammdatenänderung ein</w:t>
            </w:r>
          </w:p>
          <w:p w14:paraId="0AF0DE7F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Preisnachlass nicht länger vorhanden ist.</w:t>
            </w:r>
          </w:p>
          <w:p w14:paraId="559465A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Wird der Gemeinderabatt nicht über die Netznutzungsabrechnung gegenüber dem Lieferanten weitergegeben erfolgt hier</w:t>
            </w:r>
          </w:p>
          <w:p w14:paraId="390CCEB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ebenfalls die Angabe von "0" Prozent. </w:t>
            </w:r>
          </w:p>
        </w:tc>
      </w:tr>
      <w:tr w:rsidR="00EE1B85" w14:paraId="51CB98C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D5B69D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5F9488C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B1BC61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QTY+Z16:0:P1'</w:t>
            </w:r>
          </w:p>
        </w:tc>
      </w:tr>
      <w:tr w:rsidR="00EE1B85" w14:paraId="05042F6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0508605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C326974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1A0D2D55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9A647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3306BE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90D246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CDF8A56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CB0D50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CA8A81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4A7CF48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A84C1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3088B4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BD28B9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1D00099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B3BAAE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0DA1E4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Messlokation</w:t>
            </w:r>
          </w:p>
        </w:tc>
      </w:tr>
      <w:tr w:rsidR="00EE1B85" w14:paraId="48078D2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D33E3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A02CB6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BE75E4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9BDA788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SEQ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D10856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39B5DE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Messlokation</w:t>
            </w:r>
          </w:p>
        </w:tc>
      </w:tr>
      <w:tr w:rsidR="00EE1B85" w14:paraId="22F84AB4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84232BD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EA17452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23BFE04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A5697D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70C9CC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9E8421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E3B0E4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A9F383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93C9D6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56E4E5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0F5A638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30BF610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SEQ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EB775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4F036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4341D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42B04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E705DF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D0C67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5BB470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9A8F089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1207DF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68DC13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73AAD0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10BE9F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11C549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6E6223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Daten der Messlokation</w:t>
            </w:r>
          </w:p>
        </w:tc>
      </w:tr>
      <w:tr w:rsidR="00EE1B85" w14:paraId="7960916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A10C45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11B6423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B6EA4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die Segmentgruppe einzuleiten. Das Segment dient dazu die nachfolgenden Daten einer</w:t>
            </w:r>
          </w:p>
          <w:p w14:paraId="6C46286A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Messlokation zuzuordnen.</w:t>
            </w:r>
          </w:p>
          <w:p w14:paraId="5A89520F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611DE47C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SG8 "Daten der Messlokation" eines Vorgangs enthält alle Informationen, die sich auf eine einzelne Messlokation in einem</w:t>
            </w:r>
          </w:p>
          <w:p w14:paraId="52D35D7C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Vorgang beziehen. </w:t>
            </w:r>
          </w:p>
        </w:tc>
      </w:tr>
      <w:tr w:rsidR="00EE1B85" w14:paraId="587B1A0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177F4B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2F285CF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A1E705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SEQ+Z18'</w:t>
            </w:r>
          </w:p>
        </w:tc>
      </w:tr>
      <w:tr w:rsidR="00EE1B85" w14:paraId="4C15076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A82773F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A2582BB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35C3A020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CA524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D9EE67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E2AACB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EBEE5F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88313B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D586BE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1060C9E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FD1D7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57817A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2DA08A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D74CC3D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CC0E9B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595754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Messlokation</w:t>
            </w:r>
          </w:p>
        </w:tc>
      </w:tr>
      <w:tr w:rsidR="00EE1B85" w14:paraId="46787C6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2FDE8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ED4F84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48EDA2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3D12981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3228E8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582D77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die ID der Messlokation</w:t>
            </w:r>
          </w:p>
        </w:tc>
      </w:tr>
      <w:tr w:rsidR="00EE1B85" w14:paraId="1594592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B44E77F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D71E613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72EABB5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72DA09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C77604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AB57B4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F482E5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F2577E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B766FC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9ABE7D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2F37055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221B8F8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C1DD2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4D2F6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214CC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8B429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7865B9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74ADA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9E41D7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CD47F1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1CA72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45E26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0A813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0B52F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47B054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875C1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455275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F4B52E4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B7EDE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2EF1D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018C8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79817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069A62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18D94C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Messlokation</w:t>
            </w:r>
          </w:p>
        </w:tc>
      </w:tr>
      <w:tr w:rsidR="00EE1B85" w14:paraId="39EE78D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1D3935E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CC957A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334D86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D5F5B8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E47688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481704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4BE772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 der Messlokation</w:t>
            </w:r>
          </w:p>
        </w:tc>
      </w:tr>
      <w:tr w:rsidR="00EE1B85" w14:paraId="255BF56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9E0614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0B6D874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E30700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Referenzierung auf eine ID einer Messlokation vom SG5 LOC+172 "Meldepunkt", sofern im AHB nichts Abweichendes</w:t>
            </w:r>
          </w:p>
          <w:p w14:paraId="479071E0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angegeben.</w:t>
            </w:r>
          </w:p>
        </w:tc>
      </w:tr>
      <w:tr w:rsidR="00EE1B85" w14:paraId="79DAAF1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EB6DA9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7EBAADD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7B856E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RFF+Z19:DE00014545768S0000000000000003054'</w:t>
            </w:r>
          </w:p>
        </w:tc>
      </w:tr>
      <w:tr w:rsidR="00EE1B85" w14:paraId="6F1F18A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AAC0BFD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554BE8E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44897E1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020BC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57F3D6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B650A7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24107E3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D8548C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306AD4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2B17A02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6371F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F58AFF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685522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196C613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39C71B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98288F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Messlokation</w:t>
            </w:r>
          </w:p>
        </w:tc>
      </w:tr>
      <w:tr w:rsidR="00EE1B85" w14:paraId="4AC8090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62A10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CFF277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0ED43D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EF116AF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FFE80D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762891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Zugeordnete Marktpartner</w:t>
            </w:r>
          </w:p>
        </w:tc>
      </w:tr>
      <w:tr w:rsidR="00EE1B85" w14:paraId="20D3C88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9972B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7E148E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C1A7C7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B4E8656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84739F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54878E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Zugeordnete Marktpartner</w:t>
            </w:r>
          </w:p>
        </w:tc>
      </w:tr>
      <w:tr w:rsidR="00EE1B85" w14:paraId="47664EC8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8B67221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A4515E8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313EFA6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AE91EE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C53725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857299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2E3242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EEDC82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324428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11A190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111BE1B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81951F4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69E63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B2A1E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F907E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B140F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91572D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E2427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DF2453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5ADE158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AAE6F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6AED6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21EB8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543CC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0AC8FB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12F94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088A846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255B40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E77B9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7CC84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1C8B7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1EF9C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A60D47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C44B5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4EC7A8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506F1D6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7866F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133C3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F9068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7D5ED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0ACFFA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D797E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3E3B5BD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F244FB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125FA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EBF9B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D77A9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867A3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80AC8B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C3450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83964B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63EC8C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1A86DC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5893B9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CBF31A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DE160F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A51902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6146A29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ZB3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Zugeordneter Marktpartner</w:t>
            </w:r>
          </w:p>
        </w:tc>
      </w:tr>
      <w:tr w:rsidR="00EE1B85" w14:paraId="4C6AB96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D96E56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5097682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567370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467B1F9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84740B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CCI+++ZB3'</w:t>
            </w:r>
          </w:p>
          <w:p w14:paraId="0364A0D8" w14:textId="77777777" w:rsidR="00EE1B85" w:rsidRDefault="00734A63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Dieses Segment dient zur Angabe des zugeordneten Marktpartners zu einer Marktlokation</w:t>
            </w:r>
          </w:p>
        </w:tc>
      </w:tr>
      <w:tr w:rsidR="00EE1B85" w14:paraId="500783A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C77A244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49916AC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30B4E1F8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5255D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71F4E9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4DA30A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B74761A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E37128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78B75D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710091F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16CE9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81F558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EC3DB2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B07997A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979F8E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D0FA4E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Messlokation</w:t>
            </w:r>
          </w:p>
        </w:tc>
      </w:tr>
      <w:tr w:rsidR="00EE1B85" w14:paraId="3D9954F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20278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50461D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5C4E6F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639CA98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1E13FE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F1CAF7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Zugeordnete Marktpartner</w:t>
            </w:r>
          </w:p>
        </w:tc>
      </w:tr>
      <w:tr w:rsidR="00EE1B85" w14:paraId="3CBA488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293A9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CE3243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7DB61D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EC06A86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C3776A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C8E417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Messstellenbetreiber</w:t>
            </w:r>
          </w:p>
        </w:tc>
      </w:tr>
      <w:tr w:rsidR="00EE1B85" w14:paraId="3B12D787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0F228DB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516143B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0B2FB7B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CE3237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0D3983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084557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FCFB95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F06ACF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E25DEC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DDFBBA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6114F5D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0A78F45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300ED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B6914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F0CAD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A2060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5CDFA4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08724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24BF1E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C292AF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619C4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B5D85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3A4FF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19701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EEE349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655A7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4B8E4C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68B0121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B7384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F6440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9D54C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CB318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E373DC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4A480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Z91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MSB</w:t>
            </w:r>
          </w:p>
        </w:tc>
      </w:tr>
      <w:tr w:rsidR="00EE1B85" w14:paraId="5FE50B1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42D18F4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233C1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C5AE2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B5E50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21255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0A2AA5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6C96E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MP-ID</w:t>
            </w:r>
          </w:p>
        </w:tc>
      </w:tr>
      <w:tr w:rsidR="00EE1B85" w14:paraId="40B0775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0E6FA3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193AA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2AEB5D6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6AF84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C2CC8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2D14A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47D70A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58974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1DBB87A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CDF9B93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960351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AE263C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A1B167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C38F9F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0DB524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8F1235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Leistungserbringung</w:t>
            </w:r>
          </w:p>
          <w:p w14:paraId="25E4E85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Auf vertraglicher Grundlage gegenüber</w:t>
            </w:r>
          </w:p>
          <w:p w14:paraId="59B22C7E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Anschlussnutzer / Anschlussnehmer</w:t>
            </w:r>
          </w:p>
          <w:p w14:paraId="2361C447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In der Ausübung der Weiterverpflichtung</w:t>
            </w:r>
          </w:p>
          <w:p w14:paraId="78B39DD9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durch den gMSB</w:t>
            </w:r>
          </w:p>
        </w:tc>
      </w:tr>
      <w:tr w:rsidR="00EE1B85" w14:paraId="2E4F4DF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506C16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5C99966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6F3C53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Angabe des Messstellenbetreibers, der der Messlokation zugeordnet ist.</w:t>
            </w:r>
          </w:p>
          <w:p w14:paraId="4D6A0116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76B8870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Hinweis zu DE7110:</w:t>
            </w:r>
          </w:p>
          <w:p w14:paraId="2020EFD0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Bei einer Weiterverpflichtung entsteht die Situation, dass der wMSB keine Vertragsbeziehung zum Anschlussnutzer bzw.</w:t>
            </w:r>
          </w:p>
          <w:p w14:paraId="2A9CB124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Anschlussnehmer mehr hat. Seine Leistung, die er durch die Weiterverpflichtung erbringt, muss er gegenüber dem gMSB</w:t>
            </w:r>
          </w:p>
          <w:p w14:paraId="58447CD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abrechnen. Dies bedeutet wenn der Messstellenbetrieb bei mME oder iMS über den LF abgerechnet werden soll muss dies</w:t>
            </w:r>
          </w:p>
          <w:p w14:paraId="5676C20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zwischen gMSB und LF vereinbart werden. Bei kME erfolgt für den Zeitraum der Weiterverpflichtung die Abrechnung über die</w:t>
            </w:r>
          </w:p>
          <w:p w14:paraId="24FEC35D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Netznutzungsabrechnung durch den NB.    </w:t>
            </w:r>
          </w:p>
        </w:tc>
      </w:tr>
      <w:tr w:rsidR="00EE1B85" w14:paraId="5801895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2CFD64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67EE672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FFC326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CAV+Z91:1234567890128::Z19'</w:t>
            </w:r>
          </w:p>
        </w:tc>
      </w:tr>
      <w:tr w:rsidR="00EE1B85" w14:paraId="6AC7DCF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FF79DDB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96FA2DE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0E9C2239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75B48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2737ED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D9A380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6622138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A13244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123B22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3EA7D60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D6B34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624C2F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CB79DA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40E84D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A6A52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9D9332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Messlokation</w:t>
            </w:r>
          </w:p>
        </w:tc>
      </w:tr>
      <w:tr w:rsidR="00EE1B85" w14:paraId="15052DF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58B42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81D86F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C03951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36385D6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121911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58861B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Zugeordnete Marktpartner</w:t>
            </w:r>
          </w:p>
        </w:tc>
      </w:tr>
      <w:tr w:rsidR="00EE1B85" w14:paraId="056D20B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D04ED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0973BE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8BDB93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E7375DC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7D627F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38796E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Grundzuständiger Messstellenbetreiber</w:t>
            </w:r>
          </w:p>
        </w:tc>
      </w:tr>
      <w:tr w:rsidR="00EE1B85" w14:paraId="1E36814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4E165E2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60E5096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398B106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C0970B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1359E4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105F16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C0B77B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EFD087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C3A084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95B95B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240A437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7011C7B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AE651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68E4F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25C29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A7A88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DF8EC0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83B02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96CED9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8CB81B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3B9CD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FC1A9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95589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74802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D66510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4078F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A35AA2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2E2FE71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47E6F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73F76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E81A2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40A9F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3C5CB2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0FE0F3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ZF0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gMSB</w:t>
            </w:r>
          </w:p>
        </w:tc>
      </w:tr>
      <w:tr w:rsidR="00EE1B85" w14:paraId="621300E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7CEBA19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0C60F9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950409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6CB821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84A183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D8F3BB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AF19CA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MP-ID</w:t>
            </w:r>
          </w:p>
        </w:tc>
      </w:tr>
      <w:tr w:rsidR="00EE1B85" w14:paraId="227B3EA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16F9D6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26CF9AA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1EE062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Angabe des gMSB, der für die Messlokation verantwortlich wäre wenn z.B. kein wMSB der Messlokation</w:t>
            </w:r>
          </w:p>
          <w:p w14:paraId="54930264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zugeordnet ist.</w:t>
            </w:r>
          </w:p>
        </w:tc>
      </w:tr>
      <w:tr w:rsidR="00EE1B85" w14:paraId="41D3665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6D0131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15A0167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0980D3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CAV+ZF0:1234567890128'</w:t>
            </w:r>
          </w:p>
        </w:tc>
      </w:tr>
      <w:tr w:rsidR="00EE1B85" w14:paraId="1B86D72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98A97B7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4EB2212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605E143A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F9632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12AE2F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3AEA56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33CA2FC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456ACC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1EF85D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1066458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52467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52F382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864760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06D06F7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B10A72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EA93A6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Messlokation</w:t>
            </w:r>
          </w:p>
        </w:tc>
      </w:tr>
      <w:tr w:rsidR="00EE1B85" w14:paraId="755FA01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89D28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D10EA3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8DCB5A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ABF27AC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619B38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8C93DA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Zugeordnete Marktpartner</w:t>
            </w:r>
          </w:p>
        </w:tc>
      </w:tr>
      <w:tr w:rsidR="00EE1B85" w14:paraId="077D979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F6EA0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F7884E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2C5AE8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8A87030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E4CFA8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FF4149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Messstellenbetreiber Alt</w:t>
            </w:r>
          </w:p>
        </w:tc>
      </w:tr>
      <w:tr w:rsidR="00EE1B85" w14:paraId="66D7DA0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D8E9337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1B278F9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0602EA6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1D4E64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F9355E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252B75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A5149B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B85F70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D61AF1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785E08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42CD1C2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8E7C2C5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27C66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F21D4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5AF74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CE272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4BFF4E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22380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553B9A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1BE887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863E2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0C5BB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26DEE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4348C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54C890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30F5D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A81F9E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80539BD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85093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BF38B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EF345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B8F85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91B83D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9E647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ZB4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MSBA</w:t>
            </w:r>
          </w:p>
        </w:tc>
      </w:tr>
      <w:tr w:rsidR="00EE1B85" w14:paraId="548029D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75C3149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6DBA3C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327A0A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249F9F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B07120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94C8C0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8A607A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MP-ID</w:t>
            </w:r>
          </w:p>
        </w:tc>
      </w:tr>
      <w:tr w:rsidR="00EE1B85" w14:paraId="651397B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D31D30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3DA2025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B07384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Angabe des alten Messstellenbetreibers, der der Messlokation bis zum erfolgreichen Wechsel</w:t>
            </w:r>
          </w:p>
          <w:p w14:paraId="7B4C6A9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zugeordnet ist.</w:t>
            </w:r>
          </w:p>
        </w:tc>
      </w:tr>
      <w:tr w:rsidR="00EE1B85" w14:paraId="2308242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3FA0CA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3536F31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608E12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CAV+ZB4:1234567890128'</w:t>
            </w:r>
          </w:p>
        </w:tc>
      </w:tr>
      <w:tr w:rsidR="00EE1B85" w14:paraId="33F5FF8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818E684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E502707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29851AD8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598D0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A1A9FD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639254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0F193C1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BE3B09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EBC613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65DE115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72EC3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DFDE3E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4D0CE2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DF3E364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672A06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C418F2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Messlokation</w:t>
            </w:r>
          </w:p>
        </w:tc>
      </w:tr>
      <w:tr w:rsidR="00EE1B85" w14:paraId="02EC0BC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1D665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0F7CD5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8B66B2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2EF8761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296E31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7516C8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Gasqualität</w:t>
            </w:r>
          </w:p>
        </w:tc>
      </w:tr>
      <w:tr w:rsidR="00EE1B85" w14:paraId="1F88A42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8DAF3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D891A2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0F5D90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08549E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704481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010E2A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Gasqualität</w:t>
            </w:r>
          </w:p>
        </w:tc>
      </w:tr>
      <w:tr w:rsidR="00EE1B85" w14:paraId="467811DF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FBC38A9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2D6689D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392DD46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75272C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109085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290D9B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9FD874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E3C1B9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2FA62E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AB191A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5B255E9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E39CB8F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42EE8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C4EEF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0FFF0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B86BA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0073FB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23F2C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1B16F1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3AB67DB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BC120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0D603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31734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212FD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734D69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1870E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0FE01F8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F00BA2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F12A8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F8584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5F654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BDF5B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18856E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7ACB8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44875D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425E5D8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EF4F9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CDD9B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26AE6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FD8C9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B0781B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07B21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1A2D906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ADED17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1699F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1DB3D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88CC3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0F520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ACA3CD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8CF8B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32DF63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10A24EC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D37599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F749FE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826C3D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234236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53E78B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8A9BFBF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Y02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Gasqualität</w:t>
            </w:r>
          </w:p>
        </w:tc>
      </w:tr>
      <w:tr w:rsidR="00EE1B85" w14:paraId="1B24D07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4BE1DE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47051BB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5EA61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Kennzeichnung und Beschreibung eines bestimmten Merkmals.</w:t>
            </w:r>
          </w:p>
          <w:p w14:paraId="4016D563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 Segmentgruppe von CCI CAV dient zur Beschreibung der Gasqualität der Messlokation.</w:t>
            </w:r>
          </w:p>
        </w:tc>
      </w:tr>
      <w:tr w:rsidR="00EE1B85" w14:paraId="4A1138A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062DA1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3DB4BCC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B73D3B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CCI+++Y02'</w:t>
            </w:r>
          </w:p>
        </w:tc>
      </w:tr>
      <w:tr w:rsidR="00EE1B85" w14:paraId="717ABF1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9B9F40E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DD4A2EA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024676C0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01347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C64665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465C18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A47F556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9BD54F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531549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5D260D6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B6E2C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0341E1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DE36D0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2E99B16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EF6673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39F9E1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Messlokation</w:t>
            </w:r>
          </w:p>
        </w:tc>
      </w:tr>
      <w:tr w:rsidR="00EE1B85" w14:paraId="3655BC9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73C4E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68B3D8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31C60E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A87B399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01A403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FDE01B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Gasqualität</w:t>
            </w:r>
          </w:p>
        </w:tc>
      </w:tr>
      <w:tr w:rsidR="00EE1B85" w14:paraId="2ABF1E0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C550F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DF8D66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EF71F3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CF3195E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211DCB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80B051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Gasqualität</w:t>
            </w:r>
          </w:p>
        </w:tc>
      </w:tr>
      <w:tr w:rsidR="00EE1B85" w14:paraId="66877015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E4662D2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D49E29E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24F10B5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4E3C7A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16FD67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A8484D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8E97A4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005FDB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0E4421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FC7F43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7AF07AF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E4C0FBF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04ECC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FB5DD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4BBDA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B75A2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90A63A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9D130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BC7C57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6AB2E9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288D9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CB944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03F56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EB590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4C4045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E7557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B2682E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9EE9E3A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238DB8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A4BB12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4D8D5F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D95AE5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24EF7C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A839C6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Gasqualität</w:t>
            </w:r>
          </w:p>
          <w:p w14:paraId="1612F2FC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Y04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H-Gas</w:t>
            </w:r>
          </w:p>
          <w:p w14:paraId="70006B6F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Y05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L-Gas</w:t>
            </w:r>
          </w:p>
        </w:tc>
      </w:tr>
      <w:tr w:rsidR="00EE1B85" w14:paraId="5C603CC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77A776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75B48ED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0848C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Angabe des Wertes eines bestimmten Merkmals.</w:t>
            </w:r>
          </w:p>
          <w:p w14:paraId="1FDCD3C2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genaueren Wertspezifizierung des Merkmals im vorangegangen CCI Segment.</w:t>
            </w:r>
          </w:p>
        </w:tc>
      </w:tr>
      <w:tr w:rsidR="00EE1B85" w14:paraId="374D332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D7E3DC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5980847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B157C2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CAV+Y04'</w:t>
            </w:r>
          </w:p>
        </w:tc>
      </w:tr>
      <w:tr w:rsidR="00EE1B85" w14:paraId="55D6407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266C503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BA0E0A1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6798C88C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7466C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CD24B9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528949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8699AF9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6B1A32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D8E4E7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6C116E6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AB636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E50FE3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C5A5FB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07D877F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C3C99B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1A4188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Messlokation</w:t>
            </w:r>
          </w:p>
        </w:tc>
      </w:tr>
      <w:tr w:rsidR="00EE1B85" w14:paraId="5A6F4FA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36192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7D0D66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4F5790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DDF1B5C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296F90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A9CAAB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Betriebszustand der Messlokation</w:t>
            </w:r>
          </w:p>
        </w:tc>
      </w:tr>
      <w:tr w:rsidR="00EE1B85" w14:paraId="0565431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BE879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25007A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CC8868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999B238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5704FF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67630E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Betriebszustand der Messlokation</w:t>
            </w:r>
          </w:p>
        </w:tc>
      </w:tr>
      <w:tr w:rsidR="00EE1B85" w14:paraId="382D55B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343276E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24C678D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407614C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E3EA1A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3CD534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7006DB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67DAB5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E22384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1D63E0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315A56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1CC60FF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D077939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C2474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34C11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E04A9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9BA99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5C64BB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5486D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3BA087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55F6E77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1DAF1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D3A3F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45BF3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C5EA0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5AF5C1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6DBB6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Betriebszustand der Messlokation</w:t>
            </w:r>
          </w:p>
        </w:tc>
      </w:tr>
      <w:tr w:rsidR="00EE1B85" w14:paraId="3C13C58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2E4D9E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8991F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B0CEE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FD38A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73FB6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E80348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6BC28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958F65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D8DED96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E0850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5B7EA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17DB0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3BC65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7349CB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6C2F2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4097A44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4EFD41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A7E6F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55956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51AFA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CBFFE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624BB7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37FAA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831D63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485CF79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C7517B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31BC19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ADF80D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B5FC6E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45D4D6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A6E391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ZC1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Messlokation gesperrt und darf nicht</w:t>
            </w:r>
          </w:p>
          <w:p w14:paraId="5190D955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entsperrt werden</w:t>
            </w:r>
          </w:p>
          <w:p w14:paraId="3CEE71A3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ZC2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Messlokation gesperrt und darf entsperrt</w:t>
            </w:r>
          </w:p>
          <w:p w14:paraId="228A594D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werden</w:t>
            </w:r>
          </w:p>
          <w:p w14:paraId="3090A5B5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ZC3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Messlokation im Regelbetrieb</w:t>
            </w:r>
          </w:p>
        </w:tc>
      </w:tr>
      <w:tr w:rsidR="00EE1B85" w14:paraId="23CF73F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F3BE11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3FE9A7F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A0597D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dazu in der vorläufigen Anmeldebestätigung den Betriebszustand der Messlokation dem MSB mitzuteilen</w:t>
            </w:r>
          </w:p>
          <w:p w14:paraId="6A96084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und im vorzugeben, wie er diesbezüglich zukünftig zu verfahren hat, falls nach der Übernahme des Messstellenbetriebs durch ihn,</w:t>
            </w:r>
          </w:p>
          <w:p w14:paraId="18C91711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er diesen Betriebszustand noch vorfindet. </w:t>
            </w:r>
          </w:p>
          <w:p w14:paraId="75869747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4766702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nicht  zur Umsetzung eines Sperrprozesses.</w:t>
            </w:r>
          </w:p>
        </w:tc>
      </w:tr>
      <w:tr w:rsidR="00EE1B85" w14:paraId="4FD2505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DE7F9D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545DF9F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605306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CCI+Z32++ZC1'</w:t>
            </w:r>
          </w:p>
        </w:tc>
      </w:tr>
      <w:tr w:rsidR="00EE1B85" w14:paraId="4008E9F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44BBBC5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86F4723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45689FF7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05C52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527C17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CD8ECF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DEC915D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91616C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532E65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550271E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34E35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B79364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D8509B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A993228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261F4B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8B5643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Messprodukt der Messlokation</w:t>
            </w:r>
          </w:p>
        </w:tc>
      </w:tr>
      <w:tr w:rsidR="00EE1B85" w14:paraId="4E3533B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236DB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5D5349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0CCCD6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81B2F26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SEQ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EC6C85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0BE822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Messprodukt der Messlokation</w:t>
            </w:r>
          </w:p>
        </w:tc>
      </w:tr>
      <w:tr w:rsidR="00EE1B85" w14:paraId="73D5277F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F4EA52B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723648D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6506888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3592EC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F640A5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BEC9B9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F19EBB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074889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1AA1DF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64D782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5DCE45B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6B10E51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SEQ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7F20C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18521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12559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6A206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D6AD3A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45C61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E15281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D545424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72CD5C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E12E27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58652D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D24954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F7FFE8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C54D8F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Erforderliches Produkt der Messlokation</w:t>
            </w:r>
          </w:p>
        </w:tc>
      </w:tr>
      <w:tr w:rsidR="00EE1B85" w14:paraId="19CCD74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B0E84F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5A7C294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6B513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 der SG "Erforderliches Messprodukt der Messlokation" wird dem MSB mitgeteilt, welche Werte die genannten Marktrolle zur</w:t>
            </w:r>
          </w:p>
          <w:p w14:paraId="4A17EBC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Messlokation erwartet.</w:t>
            </w:r>
          </w:p>
          <w:p w14:paraId="12BCCC45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6FF5358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Werden unterschiedliche Messprodukte an der Messlokation erwartet, so ist diese Segmentgruppe für jedes einzelne</w:t>
            </w:r>
          </w:p>
          <w:p w14:paraId="2D135A4E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Messprodukt zu wiederholen und zu übermitteln.</w:t>
            </w:r>
          </w:p>
        </w:tc>
      </w:tr>
      <w:tr w:rsidR="00EE1B85" w14:paraId="530FC8C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48FC9C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49C3897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959D62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SEQ+Z19'</w:t>
            </w:r>
          </w:p>
        </w:tc>
      </w:tr>
      <w:tr w:rsidR="00EE1B85" w14:paraId="04C4C78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D7CDA3D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9CD51B7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7F1A90B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283F8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D8A32C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2F62F3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9F3D86B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C28066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C4A8BD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2346C1F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CAC72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4BE1F7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8BED4E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F1BBB9A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F8DCEE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409C6E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Messprodukt der Messlokation</w:t>
            </w:r>
          </w:p>
        </w:tc>
      </w:tr>
      <w:tr w:rsidR="00EE1B85" w14:paraId="74371C8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CA33E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379078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4E7CFB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B1D4821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PIA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64F480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04C7FD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Messprodukt der Messlokation</w:t>
            </w:r>
          </w:p>
        </w:tc>
      </w:tr>
      <w:tr w:rsidR="00EE1B85" w14:paraId="56B271E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523B9D6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69D2C20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498FB6A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6C7D60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B6A85B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0996A2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88ACA8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F88DE9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0CFDAC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109370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3A96471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95EA1E6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PIA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75B2B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571A1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90898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F890C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DD602F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3DC40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7EFF87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2330611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4347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7C8E8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Produkt-/Erzeugnisnummer,</w:t>
            </w:r>
          </w:p>
          <w:p w14:paraId="4775589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D385F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C860D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39581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8F5B87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B33B2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Produktidentifikation</w:t>
            </w:r>
          </w:p>
        </w:tc>
      </w:tr>
      <w:tr w:rsidR="00EE1B85" w14:paraId="718BC6C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C1ADB4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5AC63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1E726E1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F640F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284BE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F4D1E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F24935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35019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045C06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A561CA9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963AC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5B18F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D9F96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40A77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F64BCD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AE858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Messprodukt-Code</w:t>
            </w:r>
          </w:p>
        </w:tc>
      </w:tr>
      <w:tr w:rsidR="00EE1B85" w14:paraId="40F6E27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EF2C48B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26B113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20813E0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9358FD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6DB601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902A61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5AB196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FFB263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</w:t>
            </w:r>
          </w:p>
        </w:tc>
      </w:tr>
      <w:tr w:rsidR="00EE1B85" w14:paraId="7ABAD01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5B46DF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3A613D6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CD346D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Messprodukte sind in der Codeliste der Messprodukte beschrieben</w:t>
            </w:r>
          </w:p>
        </w:tc>
      </w:tr>
      <w:tr w:rsidR="00EE1B85" w14:paraId="4201027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7D3903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018AABF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C7F83A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PIA+5+9991000000408:Z11'</w:t>
            </w:r>
          </w:p>
        </w:tc>
      </w:tr>
      <w:tr w:rsidR="00EE1B85" w14:paraId="6E45662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FF466AB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E138797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1E20CBBD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6CA5C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325CCC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34E2A8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6E82E6E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4A2546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84DD2C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1DD2494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2EE34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3E1BB4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52EA63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2F6A285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C597E4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60DBEC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Zähleinrichtungsdaten</w:t>
            </w:r>
          </w:p>
        </w:tc>
      </w:tr>
      <w:tr w:rsidR="00EE1B85" w14:paraId="2CD887C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D9BA9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5FDD53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DEA5DB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D8D88FE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SEQ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CD4838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588547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Zähleinrichtungsdaten</w:t>
            </w:r>
          </w:p>
        </w:tc>
      </w:tr>
      <w:tr w:rsidR="00EE1B85" w14:paraId="475266AF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5E9E324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8BBCA73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13C3505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F3A174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29CA2A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E1833D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18A674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5A9A96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8D573C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FC716D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612B0C6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6EE736C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SEQ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CED13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3C58A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21272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E7D70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A3071B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88763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3BB614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B883DD0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4B81F5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697311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142E2B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E00A2D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974889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6AA062B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Zähleinrichtungsdaten</w:t>
            </w:r>
          </w:p>
        </w:tc>
      </w:tr>
      <w:tr w:rsidR="00EE1B85" w14:paraId="06E56DD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8EFF50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6F221B7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B3996A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die Segmentgruppe einzuleiten. Das Segment dient dazu die nachfolgenden Daten einem Objekt</w:t>
            </w:r>
          </w:p>
          <w:p w14:paraId="471135D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zuzuordnen.</w:t>
            </w:r>
          </w:p>
          <w:p w14:paraId="7A4BA477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42F152E1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Zähleinrichtungsdaten eines Vorgangs enthalten alle Informationen, die sich auf eine einzelne Zähleinrichtung beziehen.</w:t>
            </w:r>
          </w:p>
          <w:p w14:paraId="3F056013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Enthält ein Vorgang mehrere Zähleinrichtungen, so ist diese Segmentgruppe für jede einzelne Zähleinrichtung zu wiederholen und</w:t>
            </w:r>
          </w:p>
          <w:p w14:paraId="4C4386AD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 übermitteln.</w:t>
            </w:r>
          </w:p>
          <w:p w14:paraId="55928984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71B271A7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Jede Zähleinrichtung einer Messlokation wird separat in einer SG8 SEQ-Gruppe aufgelistet. Die Messlokation, dem die</w:t>
            </w:r>
          </w:p>
          <w:p w14:paraId="65BF18AA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Zähleinrichtung zugeordnet ist, wird mit Hilfe des SG8 RFF „Referenz auf die Messlokation“ übermittelt.</w:t>
            </w:r>
          </w:p>
        </w:tc>
      </w:tr>
      <w:tr w:rsidR="00EE1B85" w14:paraId="30964DF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8522D7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7F29839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3A2852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SEQ+Z03'</w:t>
            </w:r>
          </w:p>
        </w:tc>
      </w:tr>
      <w:tr w:rsidR="00EE1B85" w14:paraId="0097118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6AB1638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C8049AC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225EEEE9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88D4F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D513DF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002428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377DF4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BCC0D1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3DE39A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5EA1D05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C347B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DD4BDE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C1F280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B80B81F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2449C5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2EB4A3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Zähleinrichtungsdaten</w:t>
            </w:r>
          </w:p>
        </w:tc>
      </w:tr>
      <w:tr w:rsidR="00EE1B85" w14:paraId="1FBB882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85F95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53DDDB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63ECB4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C7CA4BC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C89724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5B078F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die ID einer Messlokation</w:t>
            </w:r>
          </w:p>
        </w:tc>
      </w:tr>
      <w:tr w:rsidR="00EE1B85" w14:paraId="3313E727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1700E2D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2DC9384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644C294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D977F7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8029A5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6E8548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9FF6CC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6FBD41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6048E7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7DA145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6E8668D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8D83513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79012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2E1A8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BD3D8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EF627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DA1BFC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463C5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A8D12F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56FFA2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DBCCE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4FCE7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B0BFA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B5B01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A30C88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88E38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4F7A00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11CBF8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EB9FC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5DDFB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5D9AA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029A3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CE3D80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E32B0E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Messlokation</w:t>
            </w:r>
          </w:p>
        </w:tc>
      </w:tr>
      <w:tr w:rsidR="00EE1B85" w14:paraId="5E8AF17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AC26A88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F7DBC4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5AC8D3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7B345C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388133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655385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E5F068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 einer Messlokation</w:t>
            </w:r>
          </w:p>
        </w:tc>
      </w:tr>
      <w:tr w:rsidR="00EE1B85" w14:paraId="2141AF9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5E3C72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4FF4F81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F9127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Referenzierung auf eine ID einer Messlokation vom SG5 LOC+172 "Meldepunkt"</w:t>
            </w:r>
          </w:p>
          <w:p w14:paraId="414608F7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Jede Zähleinrichtung in einer Messlokation wird separat in einer SG8 SEQ-Gruppe aufgelistet. Der Messlokation, dem die</w:t>
            </w:r>
          </w:p>
          <w:p w14:paraId="36D2CC50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Zähleinrichtung zugeordnet ist, wird mit Hilfe des SG8 RFF „Referenz auf die ID einer Messlokation“ übermittelt.</w:t>
            </w:r>
          </w:p>
        </w:tc>
      </w:tr>
      <w:tr w:rsidR="00EE1B85" w14:paraId="6ACF59B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DDB0AC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36C39AD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B1101B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RFF+Z19:DE00014545768S0000000000000003054'</w:t>
            </w:r>
          </w:p>
        </w:tc>
      </w:tr>
      <w:tr w:rsidR="00EE1B85" w14:paraId="31034F4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9176147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0FBA55A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27C3772E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04371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B16E5B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BFEE2A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E207B8E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30B634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CAA488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3746BF6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77CED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4B703A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29E68D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27E8D08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F555A1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E2E6A4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Zähleinrichtungsdaten</w:t>
            </w:r>
          </w:p>
        </w:tc>
      </w:tr>
      <w:tr w:rsidR="00EE1B85" w14:paraId="5F3752B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143B6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8D9DFE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6D9CE2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02878D8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B0E224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E05998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</w:t>
            </w:r>
          </w:p>
        </w:tc>
      </w:tr>
      <w:tr w:rsidR="00EE1B85" w14:paraId="4266620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6E956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966764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CB05DF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3AD34B9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CC68A8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D7F1DD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Zählertyp</w:t>
            </w:r>
          </w:p>
        </w:tc>
      </w:tr>
      <w:tr w:rsidR="00EE1B85" w14:paraId="5988CD13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AD4C7E7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005CCA5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0A0655E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0304AC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7B0F42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A9369C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44E3A4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81DC19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8982F3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1594DB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59289AC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01AF150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A854D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CBA09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DC643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FDAE5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216B61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558DA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BF2F07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5C5E2D1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9B135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41B8E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5FA75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A3DFF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8D3F06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B9976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3DB7590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1FEC93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7AE6C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F3396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EEF71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8A2E2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619979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D9344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656A08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DDEC465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213DA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46AC7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52728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0041B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8E6DF4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117F8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77EE9D1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45A561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A6209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3C8E4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2B22B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DEC58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04CB51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CC268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A852EF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80EA22E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470723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8D96D1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83BA48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324F68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C12D7E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9F0EB7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Zählertyp</w:t>
            </w:r>
          </w:p>
        </w:tc>
      </w:tr>
      <w:tr w:rsidR="00EE1B85" w14:paraId="1BCB149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665B58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07A5B08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E2961D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Es wird ein Zählertyp angegeben, der in den nachfolgenden CAV-Segmenten spezifiziert wird. </w:t>
            </w:r>
          </w:p>
        </w:tc>
      </w:tr>
      <w:tr w:rsidR="00EE1B85" w14:paraId="7E4FBC0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71E449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51D47BC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ED4DF4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CCI+++E13'</w:t>
            </w:r>
          </w:p>
        </w:tc>
      </w:tr>
      <w:tr w:rsidR="00EE1B85" w14:paraId="4C01C6B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F9C8D74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3EB7C07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12110F91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3096A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F742E0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8EE174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B6BE653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6FC70F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345A2C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454F958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1615D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56DD89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28CC31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D2E2D58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8E75FC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514FC4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Zähleinrichtungsdaten</w:t>
            </w:r>
          </w:p>
        </w:tc>
      </w:tr>
      <w:tr w:rsidR="00EE1B85" w14:paraId="341874F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19D54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8E47D8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4AFB1A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C8FCBBE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8813CF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6CD998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</w:t>
            </w:r>
          </w:p>
        </w:tc>
      </w:tr>
      <w:tr w:rsidR="00EE1B85" w14:paraId="4010AEB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B1623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5BC09F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0B962B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68CDAD7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B46789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F4CF28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Zählertyp</w:t>
            </w:r>
          </w:p>
        </w:tc>
      </w:tr>
      <w:tr w:rsidR="00EE1B85" w14:paraId="505EB8C1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9D66FA3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285C18B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762097A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CE293F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B541C8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4D6B1F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B77466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9D48AD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9DE9D5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C46E08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0A29E5D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B6697D7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DBF98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00BBD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33BE8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208E6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A03744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8FF15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189D22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462C65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5FD22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0E22D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5C174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F6ECD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6E7F3D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81E70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A79F66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F505339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9593D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565D2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4163A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991BD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3CDF20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CAD82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NMG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neue Messeinrichtung Gas nach MsbG</w:t>
            </w:r>
          </w:p>
          <w:p w14:paraId="66D403D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DKZ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Drehkolbengaszähler</w:t>
            </w:r>
          </w:p>
          <w:p w14:paraId="6EA3887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BGZ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Balgengaszähler</w:t>
            </w:r>
          </w:p>
          <w:p w14:paraId="12B6729B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TRZ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Turbinenradgaszähler</w:t>
            </w:r>
          </w:p>
          <w:p w14:paraId="7C575B14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UGZ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Ultraschallgaszähler</w:t>
            </w:r>
          </w:p>
          <w:p w14:paraId="3E4E060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WGZ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Wirbelgaszähler</w:t>
            </w:r>
          </w:p>
          <w:p w14:paraId="52491207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EHZ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elektronischer Haushaltszähler</w:t>
            </w:r>
          </w:p>
          <w:p w14:paraId="5845833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IVA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Individuelle Abstimmung (Sonderausstattung)</w:t>
            </w:r>
          </w:p>
          <w:p w14:paraId="7DC6B0CF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Sonderausstattung gehört z. B. Gas-Encoder</w:t>
            </w:r>
          </w:p>
        </w:tc>
      </w:tr>
      <w:tr w:rsidR="00EE1B85" w14:paraId="3253B90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3EDA069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E2FA65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50C913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E2D089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0AF2F2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BB0715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AF7DFD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6872856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EE7E5D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1EC8305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75D063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genaueren Wertspezifizierung des Merkmals aus dem vorangegangenen CCI Segment.</w:t>
            </w:r>
          </w:p>
        </w:tc>
      </w:tr>
      <w:tr w:rsidR="00EE1B85" w14:paraId="3C32862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F46E27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2ECF055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50E0DA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CAV+NMG'</w:t>
            </w:r>
          </w:p>
        </w:tc>
      </w:tr>
      <w:tr w:rsidR="00EE1B85" w14:paraId="7F9997F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70C445A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CA70C90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09A2EDC1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67227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669392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87BE82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4A4604F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0FA3CC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0B8E92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6EE90B3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C1626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932D85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5F47B7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B4F2D7E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9117E9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4F1704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Zähleinrichtungsdaten</w:t>
            </w:r>
          </w:p>
        </w:tc>
      </w:tr>
      <w:tr w:rsidR="00EE1B85" w14:paraId="1AD6521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A2139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B78C24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18D63D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2DFA25F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6509E8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39B245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</w:t>
            </w:r>
          </w:p>
        </w:tc>
      </w:tr>
      <w:tr w:rsidR="00EE1B85" w14:paraId="13EF9F1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C1128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3AE816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B68F4A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8A3FF98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9151C5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FACD9B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Zählergröße</w:t>
            </w:r>
          </w:p>
        </w:tc>
      </w:tr>
      <w:tr w:rsidR="00EE1B85" w14:paraId="3F607D8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8A670C8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4417CE0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104CCFF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3BBBFC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4B980E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B91D8C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5364E7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F6D14F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6C9B9C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3E982D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2C18A20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DD20A9E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EE46D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2047E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73195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9F45A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14073A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A1D94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0B2B87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80CB35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4917C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21FAD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A10A3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126A8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D8C8E0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30D6F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B028BC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35B69B3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F2C1E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05BED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781F7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5C09B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3EED33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29648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00BC983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BB9FB8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F2815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59D68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86E72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5ED0A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576AE4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094C2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08AEABE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E285A9C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28EA5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35B2DE7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0DC41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29658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29A3F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084418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D2A91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62C4BEC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005AC1D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4A89D4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3A7080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9EC072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EDC353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0F37AF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7C04D3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Zählergröße</w:t>
            </w:r>
          </w:p>
          <w:p w14:paraId="075EEC6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G10</w:t>
            </w:r>
          </w:p>
          <w:p w14:paraId="5FA018D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G100</w:t>
            </w:r>
          </w:p>
          <w:p w14:paraId="1BE4C4E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G1000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G1000</w:t>
            </w:r>
          </w:p>
          <w:p w14:paraId="32625D29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G10000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G10000</w:t>
            </w:r>
          </w:p>
          <w:p w14:paraId="029CAAD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G12500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G12500</w:t>
            </w:r>
          </w:p>
          <w:p w14:paraId="4F51BAE3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G16</w:t>
            </w:r>
          </w:p>
          <w:p w14:paraId="0D7B81B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G160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G160</w:t>
            </w:r>
          </w:p>
          <w:p w14:paraId="562B2B0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G1600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G1600</w:t>
            </w:r>
          </w:p>
          <w:p w14:paraId="511DBF0C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G16000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G16000</w:t>
            </w:r>
          </w:p>
          <w:p w14:paraId="7D37089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G2.5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G2.5</w:t>
            </w:r>
          </w:p>
          <w:p w14:paraId="4351BC3C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G25</w:t>
            </w:r>
          </w:p>
          <w:p w14:paraId="31AF1DF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G250</w:t>
            </w:r>
          </w:p>
          <w:p w14:paraId="261C7FB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G2500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G2500</w:t>
            </w:r>
          </w:p>
          <w:p w14:paraId="2E5C6F2A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G350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G350</w:t>
            </w:r>
          </w:p>
          <w:p w14:paraId="2B21766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G4</w:t>
            </w:r>
          </w:p>
          <w:p w14:paraId="3DC70BBB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G40</w:t>
            </w:r>
          </w:p>
          <w:p w14:paraId="1819CA05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G400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G400</w:t>
            </w:r>
          </w:p>
          <w:p w14:paraId="3067E76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G4000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G4000</w:t>
            </w:r>
          </w:p>
          <w:p w14:paraId="1D2610A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G6</w:t>
            </w:r>
          </w:p>
          <w:p w14:paraId="58587D4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G65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G65</w:t>
            </w:r>
          </w:p>
          <w:p w14:paraId="55CBCF2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G650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G650</w:t>
            </w:r>
          </w:p>
          <w:p w14:paraId="06D6353B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G6500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G6500</w:t>
            </w:r>
          </w:p>
        </w:tc>
      </w:tr>
      <w:tr w:rsidR="00EE1B85" w14:paraId="7A9848F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D871F3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32B64D6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336BA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genaueren Wertspezifizierung des Merkmals aus dem vorangegangenen CCI Segment.</w:t>
            </w:r>
          </w:p>
        </w:tc>
      </w:tr>
      <w:tr w:rsidR="00EE1B85" w14:paraId="1DDC50D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C4FAF5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11FC5AB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16E92E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CAV+:::G10'</w:t>
            </w:r>
          </w:p>
        </w:tc>
      </w:tr>
      <w:tr w:rsidR="00EE1B85" w14:paraId="01EB5D6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930B928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D3C007B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74D8935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6C0A6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DBFCD8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98A993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2AE3EC1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AA1720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461C7E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46EB5E3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3CF0B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D588F0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89631A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7ABCC78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CFB9E9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1C00D4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Zähleinrichtungsdaten</w:t>
            </w:r>
          </w:p>
        </w:tc>
      </w:tr>
      <w:tr w:rsidR="00EE1B85" w14:paraId="360CAEE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74848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DCF439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9E5319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7E699A3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A0B47F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391B0B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</w:t>
            </w:r>
          </w:p>
        </w:tc>
      </w:tr>
      <w:tr w:rsidR="00EE1B85" w14:paraId="4D35654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610CD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B165C7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7BF75E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2CD940E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B5E528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2503FB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Identifikation / Nummer des Gerätes</w:t>
            </w:r>
          </w:p>
        </w:tc>
      </w:tr>
      <w:tr w:rsidR="00EE1B85" w14:paraId="4F799BB0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3E74356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A0F13DC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097B358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75694B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F93176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8F5A0B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2242FB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147CDD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AB0475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7AE6C3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51B4628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6C06B6E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E6456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02916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922E8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10F89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11EA8F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45680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0EDABE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035C5A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EC749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41349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8B9B8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DABB6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B540FB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EBF39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C3A5D5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8E94710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5811D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B1796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8AB6B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90459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1CAE47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AC441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Code für die Nummer des Gerätes</w:t>
            </w:r>
          </w:p>
          <w:p w14:paraId="6EBCCE1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Gerätenummer</w:t>
            </w:r>
          </w:p>
        </w:tc>
      </w:tr>
      <w:tr w:rsidR="00EE1B85" w14:paraId="442D56F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61C5D93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3EB15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26F1E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1B492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D2C21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F6C295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7BEC8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3BCFD96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A6E7230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1F6C3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4287261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CDFFD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DD157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8CD30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B880C0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43599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0FC359D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FD43A6E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D26B0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608F9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712F3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2CC33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2491ED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3026F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Gerätenummer</w:t>
            </w:r>
          </w:p>
          <w:p w14:paraId="3453D94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1.Teil Nummer bzw. Zeichenfolge auf dem Gerät</w:t>
            </w:r>
          </w:p>
        </w:tc>
      </w:tr>
      <w:tr w:rsidR="00EE1B85" w14:paraId="20C298E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459D61B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577BD9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DB07C3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69AB66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853840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6FBC8E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456CB5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2.Teil Nummer bzw. Zeichenfolge auf dem Gerät</w:t>
            </w:r>
          </w:p>
        </w:tc>
      </w:tr>
      <w:tr w:rsidR="00EE1B85" w14:paraId="4CA155D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708B6A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0B02480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68293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Wenn die Identifikationsnummer länger als 35 Zeichen ist erfolgt eine Fortführung im 2. DE7110.</w:t>
            </w:r>
          </w:p>
        </w:tc>
      </w:tr>
      <w:tr w:rsidR="00EE1B85" w14:paraId="28E061F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92D41D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1BBBBA7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1BC75B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CAV+Z30:::12345667890:x'</w:t>
            </w:r>
          </w:p>
        </w:tc>
      </w:tr>
      <w:tr w:rsidR="00EE1B85" w14:paraId="5139BEC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BEE0B61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6374408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15D424AF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59746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D105E1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901210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011A409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CEDE44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3186E1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5BE5159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F5CDC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05CD00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799C03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A6329B6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43E017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F8BC4D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Zähleinrichtungsdaten</w:t>
            </w:r>
          </w:p>
        </w:tc>
      </w:tr>
      <w:tr w:rsidR="00EE1B85" w14:paraId="42DFE40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A598B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337DE8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3C4BBF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E329861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0CB1B4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0A38F4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</w:t>
            </w:r>
          </w:p>
        </w:tc>
      </w:tr>
      <w:tr w:rsidR="00EE1B85" w14:paraId="22D4C18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5FC9F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ED2DDE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1262D7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766AE6A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3E1052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04DE5A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Art der Volumenerfassung</w:t>
            </w:r>
          </w:p>
        </w:tc>
      </w:tr>
      <w:tr w:rsidR="00EE1B85" w14:paraId="51960F58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A973A56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6A5CC28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4743705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4D783B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AE456F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4E96C5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9EE364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2A5E2A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0F4900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14676A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3A845A8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1388B7A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4B75B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EF3E9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407E0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2F5FF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081012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17577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9AFA8E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2910FF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1EF97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54DF3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04061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697FC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358120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B9098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D92005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2F09C56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AA5BF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9712E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BE2C8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BDDD8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BE8524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A8ECD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ZC0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Art der Volumenerfassung</w:t>
            </w:r>
          </w:p>
        </w:tc>
      </w:tr>
      <w:tr w:rsidR="00EE1B85" w14:paraId="4512282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523F175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F2E5E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6AA4F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4652B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E12EC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6CC1D3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88FB0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312BC0E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49B7BCB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E8FED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7485BE7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E7FFA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481E7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C5587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6DF2DD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EE407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6A884F8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694A6DF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FD2BF5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303FA2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A9F5EF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F0AEC3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113F21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53A16C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Volumenerfassung</w:t>
            </w:r>
          </w:p>
          <w:p w14:paraId="60885DEE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Hochfrequenzsonde</w:t>
            </w:r>
          </w:p>
        </w:tc>
      </w:tr>
      <w:tr w:rsidR="00EE1B85" w14:paraId="359E800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6090C5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3FAEA2A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A34C31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Segment welches angibt, auf welche Art der Gaszähler das Volumen im Mengenumwerter erfasst. G685-5 Kap. 5</w:t>
            </w:r>
          </w:p>
        </w:tc>
      </w:tr>
      <w:tr w:rsidR="00EE1B85" w14:paraId="4360A96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A1E87C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7CA447C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4F8B6A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CAV+ZC0:::Z16'</w:t>
            </w:r>
          </w:p>
        </w:tc>
      </w:tr>
      <w:tr w:rsidR="00EE1B85" w14:paraId="3BE037C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562C19C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8AA648C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48B6CC71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C7F2B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3B186A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CDD7DB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EDEA701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B99EEA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1250C6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4B4107A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86D25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9DACF1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CEC77E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FC7E6FE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F57D48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D41948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Zähleinrichtungsdaten</w:t>
            </w:r>
          </w:p>
        </w:tc>
      </w:tr>
      <w:tr w:rsidR="00EE1B85" w14:paraId="218915D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47DA2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D884FA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177C66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70C1DBC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DD967C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E2B6B6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Befestigungsart</w:t>
            </w:r>
          </w:p>
        </w:tc>
      </w:tr>
      <w:tr w:rsidR="00EE1B85" w14:paraId="2742916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64133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54B21C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D01313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C789BC4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FC7C35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35B41A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Befestigungsart Zähleinrichtung</w:t>
            </w:r>
          </w:p>
        </w:tc>
      </w:tr>
      <w:tr w:rsidR="00EE1B85" w14:paraId="436AAFF9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E5BFBC8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9D6E060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27CF5E6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EEDA8E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E76017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022C77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149D6A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8BD6D2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6119C9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CB1B09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332C6BB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9646F73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14822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D27AF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C463B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326BB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95A946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FC469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838059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A2D1E0D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E6B90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5444D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E2A28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8229D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18C5FF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4B7E4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1758BCB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83B5A9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0FC39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CFB5E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811E6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79237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451C32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B96B5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E1A587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24C3123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05ED3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697D1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EFD03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13A9E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36A715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8AEFB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2FE6556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3C03D5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FE45B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C4604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AE80D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91E4B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60113A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5CDF1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5DF00E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266720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F3095A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5EA538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9943C4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6D9A43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67DE12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6340CE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Befestigungsart Zähleinrichtung</w:t>
            </w:r>
          </w:p>
        </w:tc>
      </w:tr>
      <w:tr w:rsidR="00EE1B85" w14:paraId="4FA611D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32B712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2783DDB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0853CE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486E238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DE04E3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CCI+++Z28'</w:t>
            </w:r>
          </w:p>
        </w:tc>
      </w:tr>
      <w:tr w:rsidR="00EE1B85" w14:paraId="64E8489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4569CB5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9C6A658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35B05999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35EC2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D2A22F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6A117B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52D7FCB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8C35A2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F26C1B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308DF83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8D6CA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EE152A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79377E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252B5DD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17B800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FAB43C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Zähleinrichtungsdaten</w:t>
            </w:r>
          </w:p>
        </w:tc>
      </w:tr>
      <w:tr w:rsidR="00EE1B85" w14:paraId="59C7730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2C265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A473EA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94BFD0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C8F7A76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59C9EB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A44065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Befestigungsart</w:t>
            </w:r>
          </w:p>
        </w:tc>
      </w:tr>
      <w:tr w:rsidR="00EE1B85" w14:paraId="709F109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3A7B7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F2D066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4C6FF0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C6F0010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62304B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E375D9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Befestigungsart Zähleinrichtung</w:t>
            </w:r>
          </w:p>
        </w:tc>
      </w:tr>
      <w:tr w:rsidR="00EE1B85" w14:paraId="34ADF2C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D5BB84C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2BA0066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5A8713A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0480FE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7968CD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5A7283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8BDD03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4E8D35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2FFE3B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DD048D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47ADB2E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B09ECAD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C957C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3855B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3D15B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76C4D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66AC1F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9F708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A3A0DD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DB628E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4C1AF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B2F85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EE7C4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21662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A58A19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3D42D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9D97E0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030F15B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0A7EF3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5913C4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FC1DF6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BA394E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D946E1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250FC3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Befestigungsart</w:t>
            </w:r>
          </w:p>
          <w:p w14:paraId="17E9A8B9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Einstutzen-Zähler</w:t>
            </w:r>
          </w:p>
          <w:p w14:paraId="79FA7EA5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Zweistutzen-Zähler</w:t>
            </w:r>
          </w:p>
        </w:tc>
      </w:tr>
      <w:tr w:rsidR="00EE1B85" w14:paraId="7A1FC5D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C560CF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164991D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F6488A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39CF445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6D291F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CAV+Z32'</w:t>
            </w:r>
          </w:p>
        </w:tc>
      </w:tr>
      <w:tr w:rsidR="00EE1B85" w14:paraId="4077AA2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F7D41F3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357F5A5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6A2BE8BE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C6C97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71F7CC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8CAD4C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CE10224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1C0E7F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64FBDF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1A6FAE0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02547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F8E562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7416FD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5A2B697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4367B1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EDCAEB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Zähleinrichtungsdaten</w:t>
            </w:r>
          </w:p>
        </w:tc>
      </w:tr>
      <w:tr w:rsidR="00EE1B85" w14:paraId="684D62B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8B627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A0EEBE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D01D0E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9F78C7B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D54831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3F3CDF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Messwerterfassung an der Zähleinrichtung</w:t>
            </w:r>
          </w:p>
        </w:tc>
      </w:tr>
      <w:tr w:rsidR="00EE1B85" w14:paraId="7225CDF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7D2CA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07C226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5A6BE5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AEA05D6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EEADD2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8F2B47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Messwerterfassung an der Zähleinrichtung</w:t>
            </w:r>
          </w:p>
        </w:tc>
      </w:tr>
      <w:tr w:rsidR="00EE1B85" w14:paraId="3E727A87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5409A90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A767BA6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59C35DC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8D3641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0B4628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335E05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4ED368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B511A8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17480B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D79EE9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28F74E0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6F1F20A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DF336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C5264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5B574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30099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DEC0A8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5C5A0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5F203C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2787FCA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CB32C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68310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2D6B2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7484F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71D005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A408C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2DC9CE6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087AD6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14268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16E84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D9C07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B9601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FA7F11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D851E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4FF8F7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1FFF898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F0BB6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51621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2DBF4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0F472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12A816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B265F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4D81A70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B30ED4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0AA29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0C5BB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28362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B3585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351662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C826B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CE8FAC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1F07C27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1D78CC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540995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A488B4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C13F6B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4EC8EB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22CD4B5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Messwerterfassung an der Zähleinrichtung</w:t>
            </w:r>
          </w:p>
        </w:tc>
      </w:tr>
      <w:tr w:rsidR="00EE1B85" w14:paraId="59F1295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E846CE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716C6C4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CD07DE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diesem Segment wird die Messwerterfassung an der Zähleinrichtung angegeben. Im darauffolgenden CAV ist die technische</w:t>
            </w:r>
          </w:p>
          <w:p w14:paraId="3BB387C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Möglichkeit der Erfassung spezifiziert.</w:t>
            </w:r>
          </w:p>
        </w:tc>
      </w:tr>
      <w:tr w:rsidR="00EE1B85" w14:paraId="1EFB37E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82C638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2DA277B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9B4493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CCI+++E12'</w:t>
            </w:r>
          </w:p>
        </w:tc>
      </w:tr>
      <w:tr w:rsidR="00EE1B85" w14:paraId="159925E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CD7B026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98D87A3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433AAE44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50A0E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1C55ED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3C3E72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B3469CA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CB4413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FF50A2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711B215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D4786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ADAD16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DBF4D9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94CEE23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58B597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3B4BE1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Zähleinrichtungsdaten</w:t>
            </w:r>
          </w:p>
        </w:tc>
      </w:tr>
      <w:tr w:rsidR="00EE1B85" w14:paraId="671221D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A02E0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BED63B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AA60B9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C4D6496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189DFE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71E865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Messwerterfassung an der Zähleinrichtung</w:t>
            </w:r>
          </w:p>
        </w:tc>
      </w:tr>
      <w:tr w:rsidR="00EE1B85" w14:paraId="0A9BD62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16B14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205C49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74269C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DF9F33B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F4FFFD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0D79C8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Messwerterfassung an der Zähleinrichtung</w:t>
            </w:r>
          </w:p>
        </w:tc>
      </w:tr>
      <w:tr w:rsidR="00EE1B85" w14:paraId="4532382D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25309DA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6ADD0DB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3DA1560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2A1EF4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965B4A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DD09BE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6F8AA1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CA29D7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57F6E9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4C17B3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694E45C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16D60F7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2DE68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F2B51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1B307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1E322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476A02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EA51B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0BF592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AD8C5A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228A8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28489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76690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A8222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73358F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E8959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F41677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7CBE42B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3FD058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CCA304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3AB405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BD0A2C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E00625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FCA4F9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Messwerterfassung</w:t>
            </w:r>
          </w:p>
          <w:p w14:paraId="3F5D4554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AMR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fernauslesbare Zähler</w:t>
            </w:r>
          </w:p>
          <w:p w14:paraId="783974C3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MMR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manuell ausgelesene Zähler</w:t>
            </w:r>
          </w:p>
        </w:tc>
      </w:tr>
      <w:tr w:rsidR="00EE1B85" w14:paraId="544DF80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2ACED8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6FEE425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3204C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genaueren Wertspezifizierung des Merkmals im vorangegangen CCI Segment.</w:t>
            </w:r>
          </w:p>
        </w:tc>
      </w:tr>
      <w:tr w:rsidR="00EE1B85" w14:paraId="0495E9A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752EEC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595119F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3278CE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CAV+AMR'</w:t>
            </w:r>
          </w:p>
        </w:tc>
      </w:tr>
      <w:tr w:rsidR="00EE1B85" w14:paraId="4EC542F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75E6CEE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C85A986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13DDE777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A6A39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AFCAC7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058863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64E203C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376CEC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5A6C61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16CD01D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721CF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E46127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CBBEF0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068DB60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B4B1B7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128A08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Messdatenregistriergerätedaten</w:t>
            </w:r>
          </w:p>
        </w:tc>
      </w:tr>
      <w:tr w:rsidR="00EE1B85" w14:paraId="6141530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4077D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A894C1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1C40E4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0F22785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SEQ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E2F81A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54CEAB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Messdatenregistriergerätedaten</w:t>
            </w:r>
          </w:p>
        </w:tc>
      </w:tr>
      <w:tr w:rsidR="00EE1B85" w14:paraId="3595B0F0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037E8C3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BE970B6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1CF6F56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AB1B13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DE8768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A16FF7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F525DF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5EB33A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B28871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CD39B3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11C5D43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93181DB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SEQ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4F77B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AF7F9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BDB55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E2B86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5C82FB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DA539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DA0EC0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D6A642B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591B5F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1FD9CD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975D59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88FEFA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4E8AAE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CF27C8C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Messdatenregistriergerätedaten</w:t>
            </w:r>
          </w:p>
        </w:tc>
      </w:tr>
      <w:tr w:rsidR="00EE1B85" w14:paraId="7F1E95E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8B112B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3F6543C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69C5B7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die Segmentgruppe einzuleiten. Das Segment dient dazu die nachfolgenden Daten einem Objekt</w:t>
            </w:r>
          </w:p>
          <w:p w14:paraId="1BD2CEA1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zuzuordnen.</w:t>
            </w:r>
          </w:p>
          <w:p w14:paraId="014DC578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1F9D2AF1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Messdatenregistriergerätedaten eines Vorgangs enthalten alle Informationen, die sich auf ein einzelnes</w:t>
            </w:r>
          </w:p>
          <w:p w14:paraId="6B8528AE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Messdatenregistriergerät beziehen. Enthält ein Vorgang mehrere Messdatenregistriergeräte, so ist diese Segmentgruppe für jedes</w:t>
            </w:r>
          </w:p>
          <w:p w14:paraId="6E768B57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einzelne Messdatenregistriergerät zu wiederholen und zu übermitteln.</w:t>
            </w:r>
          </w:p>
          <w:p w14:paraId="54CC6F08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41CC6B6F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Jedes Messdatenregistriergerät einer Messlokation wird separat in einer SG8 SEQ-Gruppe aufgelistet. Die Messlokation, der das</w:t>
            </w:r>
          </w:p>
          <w:p w14:paraId="5A425FE2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Messdatenregistriergerät zugeordnet ist, wird mit Hilfe des SG8 RFF „Referenz auf die Messlokation“ übermittelt.</w:t>
            </w:r>
          </w:p>
        </w:tc>
      </w:tr>
      <w:tr w:rsidR="00EE1B85" w14:paraId="5C17903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E631F7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1973A9F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03A23D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SEQ+Z50'</w:t>
            </w:r>
          </w:p>
        </w:tc>
      </w:tr>
      <w:tr w:rsidR="00EE1B85" w14:paraId="7528171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54D5915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35F2C03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2AF67487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0B1A2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66DABF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E12147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6C69084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A2C4C2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633825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45EAC5A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6B42B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C7691C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ADCF51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8F737FB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2B850F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9C4100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Messdatenregistriergerätedaten</w:t>
            </w:r>
          </w:p>
        </w:tc>
      </w:tr>
      <w:tr w:rsidR="00EE1B85" w14:paraId="75027F7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C4B93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FDF89A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E10E9C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3FA65CB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1FDE9C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ABD38D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die ID einer Messlokation</w:t>
            </w:r>
          </w:p>
        </w:tc>
      </w:tr>
      <w:tr w:rsidR="00EE1B85" w14:paraId="7C29C3CF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DAFFBA6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355C315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31C1226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949CB7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F0F8A6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23D095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A9B9DA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EFCDE9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5F46AE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CB4DE4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6912BDD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95117D0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0B7D5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D3AF2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F3F28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AC83E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B4C303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E2BA5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7F2947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F0AE4F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FD854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EE060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6AE8B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6F16C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DC925F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C2102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278B8A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0357895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5FDB8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76678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6E354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FDD39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1AAD43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9C410F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Messlokation</w:t>
            </w:r>
          </w:p>
        </w:tc>
      </w:tr>
      <w:tr w:rsidR="00EE1B85" w14:paraId="5621ACC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C52026A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1338B7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17AA19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896B2D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858B64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E55B48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8FABC9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 einer Messlokation</w:t>
            </w:r>
          </w:p>
        </w:tc>
      </w:tr>
      <w:tr w:rsidR="00EE1B85" w14:paraId="13ADDA7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EDD915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3EFE5A3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A2C6EC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Referenzierung auf eine ID einer Messlokation vom SG5 LOC+172 "Meldepunkt"</w:t>
            </w:r>
          </w:p>
          <w:p w14:paraId="72B60E5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Jedes Messdatenregistriergerät in einer Messlokation wird separat in einer SG8 SEQ-Gruppe aufgelistet. Die Messlokation, der das</w:t>
            </w:r>
          </w:p>
          <w:p w14:paraId="4D51322A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Messdatenregistriergerät zugeordnet ist, wird mit Hilfe des SG8 RFF „Referenz auf die ID einer Messlokation“ übermittelt.</w:t>
            </w:r>
          </w:p>
        </w:tc>
      </w:tr>
      <w:tr w:rsidR="00EE1B85" w14:paraId="4D42545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D6B09D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7C6273B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A9AD1A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RFF+Z19:DE00014545768S0000000000000003054'</w:t>
            </w:r>
          </w:p>
        </w:tc>
      </w:tr>
      <w:tr w:rsidR="00EE1B85" w14:paraId="71CB19D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7FE394D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EE928B3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7ABFA2B9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AA490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1376F4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D27A9C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9B67FA0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4AE582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537189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79E14A5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B5072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F77C8B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EF1679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93DF274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8B2575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28C0C3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Messdatenregistriergerätedaten</w:t>
            </w:r>
          </w:p>
        </w:tc>
      </w:tr>
      <w:tr w:rsidR="00EE1B85" w14:paraId="3CB06A0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5BE01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73F56E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E09E08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21B7825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DCD1BF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676FF9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Messdatenregistriergerät</w:t>
            </w:r>
          </w:p>
        </w:tc>
      </w:tr>
      <w:tr w:rsidR="00EE1B85" w14:paraId="110F418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F6E07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C76100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51A645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46470D3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48F445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CFB596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Messdatenregistriergerät</w:t>
            </w:r>
          </w:p>
        </w:tc>
      </w:tr>
      <w:tr w:rsidR="00EE1B85" w14:paraId="2C0DAFB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85118BB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A2EAF73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7AE706F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41B9AC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20DE28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9B8B9F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EC275B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52BEB8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0F7EE1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275C3D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1B57D8F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C0409BB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F6120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1EF1E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3431A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6250C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5C1AC1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F411B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87E274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42B6CE0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FC8B7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802A8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EB668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C88CA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BC8AD3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AA334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5B2D14E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AB490C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22E38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80A07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97F16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15F5C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381E36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FE9F2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4DF4C2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B87CB7D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9677F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860F3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0340F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E0519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BA621F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719EA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1763C1A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57A0AF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03EE3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D776B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F1710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8984E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ABDC6E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844BF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392B01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90861CE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19D02A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F7B092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E1AB9C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2566E9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8DDB2D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C235C24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Zählertyp</w:t>
            </w:r>
          </w:p>
        </w:tc>
      </w:tr>
      <w:tr w:rsidR="00EE1B85" w14:paraId="417BC8D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7A221F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3210720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D4C82E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Es wird ein Messdatenregistriergerät angegeben, das in den nachfolgenden CAV-Segmenten spezifiziert wird. </w:t>
            </w:r>
          </w:p>
        </w:tc>
      </w:tr>
      <w:tr w:rsidR="00EE1B85" w14:paraId="6CB373D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F2CD1C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5F3B7A5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705361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CCI+++E13'</w:t>
            </w:r>
          </w:p>
        </w:tc>
      </w:tr>
      <w:tr w:rsidR="00EE1B85" w14:paraId="4018C36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7D14E1A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3ADDD8B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4A96972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0D698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FE0E5C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3223C4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492D33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BCF974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BAE49C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025BA43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DACF9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482516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B76DDB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7FE33EA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1A822F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01074F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Messdatenregistriergerätedaten</w:t>
            </w:r>
          </w:p>
        </w:tc>
      </w:tr>
      <w:tr w:rsidR="00EE1B85" w14:paraId="7C53D62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7A491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440F3A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4C1A65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D9D686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BA73AF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F4D29E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Messdatenregistriergerät</w:t>
            </w:r>
          </w:p>
        </w:tc>
      </w:tr>
      <w:tr w:rsidR="00EE1B85" w14:paraId="3CFB7A5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CF479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297B66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909AA5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4897346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181B45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DB13E8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Identifikation / Nummer des Gerätes</w:t>
            </w:r>
          </w:p>
        </w:tc>
      </w:tr>
      <w:tr w:rsidR="00EE1B85" w14:paraId="281C9C85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13E32E9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A340124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00978C9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CAD570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0EFC68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99F60E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254C16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88B62B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65683A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004BB6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69509D4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0F90253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DB0DF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B3533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8C04F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A7B3C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5A9962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F2A92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4CD826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4AE91A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16538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8EAA0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1C7A9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97123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4A1FC3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5624C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A82135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B1014A9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F58B8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F6CF1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772F09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8548F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74C2F3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BB95B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Code für die Nummer des Gerätes</w:t>
            </w:r>
          </w:p>
          <w:p w14:paraId="576B4D5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Gerätenummer</w:t>
            </w:r>
          </w:p>
        </w:tc>
      </w:tr>
      <w:tr w:rsidR="00EE1B85" w14:paraId="0A53B93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B2CAE31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2399D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D1B9A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CD035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05937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8F82AC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8E049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7D436A7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8F5B6C5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716F1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3BBFC92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94CA6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2617E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6FD91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FE9832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5969F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49FCF1D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E595957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C511E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4DC18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076C9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DD5DA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75FB60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D7E26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Gerätenummer</w:t>
            </w:r>
          </w:p>
          <w:p w14:paraId="3E15161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1.Teil Nummer bzw. Zeichenfolge auf dem Gerät</w:t>
            </w:r>
          </w:p>
        </w:tc>
      </w:tr>
      <w:tr w:rsidR="00EE1B85" w14:paraId="40C2B41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7D72A51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47F0B0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8D75F8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9781F7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05C3A9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D40F11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F6E2D0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2.Teil Nummer bzw. Zeichenfolge auf dem Gerät</w:t>
            </w:r>
          </w:p>
        </w:tc>
      </w:tr>
      <w:tr w:rsidR="00EE1B85" w14:paraId="6BCCFC5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84DADD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4DD584E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F98E51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Wenn die Identifikationsnummer länger als 35 Zeichen ist erfolgt eine Fortführung im 2. DE7110.</w:t>
            </w:r>
          </w:p>
        </w:tc>
      </w:tr>
      <w:tr w:rsidR="00EE1B85" w14:paraId="1F2AF64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578235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0BD05E5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3614FF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CAV+Z30:::12345667890:x'</w:t>
            </w:r>
          </w:p>
        </w:tc>
      </w:tr>
      <w:tr w:rsidR="00EE1B85" w14:paraId="5F258CB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3C10CEC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0198C3B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04EA419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95690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A2FA3B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E37C8D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72DEB44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A75277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37300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10D5488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A764D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14E633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4C3F81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52D173F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E1AE7D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EFF31D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Messdatenregistriergerätedaten</w:t>
            </w:r>
          </w:p>
        </w:tc>
      </w:tr>
      <w:tr w:rsidR="00EE1B85" w14:paraId="1943499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404FD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2B4D10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6BDE75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64200D9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277693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FCB4E7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Messdatenregistriergerät</w:t>
            </w:r>
          </w:p>
        </w:tc>
      </w:tr>
      <w:tr w:rsidR="00EE1B85" w14:paraId="727C2BD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C465A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863794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AA498C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FD4382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7A33A3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1BD267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Art der Volumenerfassung</w:t>
            </w:r>
          </w:p>
        </w:tc>
      </w:tr>
      <w:tr w:rsidR="00EE1B85" w14:paraId="4A1FF5AE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B2FA986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E875DA3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60E5944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720E84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47BE45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FF4348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68EEA3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3BD1AE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8BDC33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2F80BB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4F5E68C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275BE0E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09189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02571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D2EFB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42C60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DB2C04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8701D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0D1621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3E7563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E267D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B6C5C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CE23E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435E9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891416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8768E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C03906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BAD720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FBAC8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160C1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DB64F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BC323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6DF387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85972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ZC0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Art der Volumenerfassung</w:t>
            </w:r>
          </w:p>
        </w:tc>
      </w:tr>
      <w:tr w:rsidR="00EE1B85" w14:paraId="3361EA5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FC86B5B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CB601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3250F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59AC5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35427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142FC2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CF93B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162F58B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E6884F7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C1E4C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1B717E9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12C68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56975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F9835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231193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A1470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7F2DB31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16A8D7D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FC2D2A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018D74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40824A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773BED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E6C13B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33D51B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Volumenerfassung</w:t>
            </w:r>
          </w:p>
          <w:p w14:paraId="5275759C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Hochfrequenzsonde</w:t>
            </w:r>
          </w:p>
        </w:tc>
      </w:tr>
      <w:tr w:rsidR="00EE1B85" w14:paraId="2B1B2A2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3D70C0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4B2AB41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2BE631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Segment welches angibt, auf welche Art der Gaszähler das Volumen im Mengenumwerter erfasst. G685-5 Kap. 5</w:t>
            </w:r>
          </w:p>
        </w:tc>
      </w:tr>
      <w:tr w:rsidR="00EE1B85" w14:paraId="42E1657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4C1C2B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5B1430C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FEDA93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CAV+ZC0:::Z16'</w:t>
            </w:r>
          </w:p>
        </w:tc>
      </w:tr>
      <w:tr w:rsidR="00EE1B85" w14:paraId="24277BB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09F903E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46D6779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2CA00649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C16DD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02385F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1DD9F1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E3EA79A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B0897F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97C312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6F6E4A8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D8562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082C72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2DB23F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51C044F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DE3A6B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73EE1E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Mengenumwerterdaten</w:t>
            </w:r>
          </w:p>
        </w:tc>
      </w:tr>
      <w:tr w:rsidR="00EE1B85" w14:paraId="3D65A15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1FA76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06F3BA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EA544F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EB165EA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SEQ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9FAEBA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FF04FD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Mengenumwerterdaten</w:t>
            </w:r>
          </w:p>
        </w:tc>
      </w:tr>
      <w:tr w:rsidR="00EE1B85" w14:paraId="3AA79CE5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6500BB3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7DD94F0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4BFFF05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B3AD1A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A8928E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AF2820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473202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FA581A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B6C163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C9D5CD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353DDEE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4B4D91B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SEQ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F9B8E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3826F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3B23B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D65C2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D9B20B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43A5D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A1D09D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19D2DCB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5F2917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5C3A8C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E2F6BC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C46B10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F02E79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D7B314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Mengenumwerter-Daten</w:t>
            </w:r>
          </w:p>
        </w:tc>
      </w:tr>
      <w:tr w:rsidR="00EE1B85" w14:paraId="2613FA2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10442B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1DF5B09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700CB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die Segmentgruppe einzuleiten. Das Segment dient dazu die nachfolgenden Daten einem Objekt</w:t>
            </w:r>
          </w:p>
          <w:p w14:paraId="50A4E04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zuzuordnen.</w:t>
            </w:r>
          </w:p>
          <w:p w14:paraId="603D2A82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25949CD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Mengenumwerterdaten eines Vorgangs enthalten alle Informationen, die sich auf einen einzelnen Mengenumwerter</w:t>
            </w:r>
          </w:p>
          <w:p w14:paraId="51518EE4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beziehen. Enthält ein Vorgang mehrere Mengenumwerter, so ist diese Segmentgruppe für jeden einzelnen Mengenumwerter zu</w:t>
            </w:r>
          </w:p>
          <w:p w14:paraId="40E38FCE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wiederholen und zu übermitteln.</w:t>
            </w:r>
          </w:p>
          <w:p w14:paraId="7510968B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186C41FE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Wenn in einem Vorgang mehrere Mengenumwerter übermittelt werden müssen, ist das SG8 SEQ „Mengenumwerterdaten“</w:t>
            </w:r>
          </w:p>
          <w:p w14:paraId="0C2C6B8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entsprechend der Anzahl an Mengenumwertern zu wiederholen.</w:t>
            </w:r>
          </w:p>
          <w:p w14:paraId="1F2664CD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1EF5D3E2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Eine Mengenumwerter kann in einer Zähleinrichtung integriert sein. Auch wenn dies der Fall ist werden die</w:t>
            </w:r>
          </w:p>
          <w:p w14:paraId="57CE3C8C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Mengenumwerterdaten über das SG8 SEQ „Mengenumwerter“ entsprechend kommuniziert.</w:t>
            </w:r>
          </w:p>
        </w:tc>
      </w:tr>
      <w:tr w:rsidR="00EE1B85" w14:paraId="6A30913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842947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1E99BFE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40A228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SEQ+Z09'</w:t>
            </w:r>
          </w:p>
        </w:tc>
      </w:tr>
      <w:tr w:rsidR="00EE1B85" w14:paraId="4FC9A42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B6500C7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CDB9AAD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1C832906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AB6D0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4F9F8C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C97F7A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32C6348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E993A8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D246FB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3235FFB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CAC6B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147249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A01A3F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51BCC04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6E62DD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D36E9C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Mengenumwerterdaten</w:t>
            </w:r>
          </w:p>
        </w:tc>
      </w:tr>
      <w:tr w:rsidR="00EE1B85" w14:paraId="288B961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53D7D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3F5C17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0AC16C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DAB1720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A30260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9EF3A5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die Gerätenummer</w:t>
            </w:r>
          </w:p>
        </w:tc>
      </w:tr>
      <w:tr w:rsidR="00EE1B85" w14:paraId="54FCDCF8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60B680B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EA32CDC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42DA1E3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3B6096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993C98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5A7055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385284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667432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287DF5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1902B4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35B6402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4C6C7FA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F2960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72DDC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B283C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75CEB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B8749F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2E927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B9C6EA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BC8700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7EEED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9EC68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337AB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F6BB2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A75D13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E8A20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866666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B4D2E5F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F8AD1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15C04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7EF52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8EE4C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BEC896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5F2049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MG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Gerätenummer des Zählers</w:t>
            </w:r>
          </w:p>
        </w:tc>
      </w:tr>
      <w:tr w:rsidR="00EE1B85" w14:paraId="7F6A12B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B72C3F4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CD40EF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E4F748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935FB2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6F0726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1621A4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B972AD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Gerätenummer</w:t>
            </w:r>
          </w:p>
          <w:p w14:paraId="2152C55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Gerätenummer aus SG8 SEQ+Z03 CCI+++E13/CAV+Z30</w:t>
            </w:r>
          </w:p>
        </w:tc>
      </w:tr>
      <w:tr w:rsidR="00EE1B85" w14:paraId="1A90BD9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5BF9F4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2D3D155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C6FDD0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Angabe der Referenz auf die Gerätenummer des Zählers im DE7110 im SG8 SEQ+Z03 CCI+++E13</w:t>
            </w:r>
          </w:p>
          <w:p w14:paraId="1603DCDF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CAV+Z30. </w:t>
            </w:r>
          </w:p>
        </w:tc>
      </w:tr>
      <w:tr w:rsidR="00EE1B85" w14:paraId="25A50C2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68FC55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72745C2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D08571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RFF+MG:8465929523'</w:t>
            </w:r>
          </w:p>
          <w:p w14:paraId="259C2641" w14:textId="77777777" w:rsidR="00EE1B85" w:rsidRDefault="00734A63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Die angegebenen-Daten referenzieren auf den Zähler mit der Nummer 8465929523.</w:t>
            </w:r>
          </w:p>
        </w:tc>
      </w:tr>
      <w:tr w:rsidR="00EE1B85" w14:paraId="7760BD8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50074D9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D8F8EA9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19CDB37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54304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344E4F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69DC1B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F2DBA6C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558711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2B7C1B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09BBEEB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1174D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2DE296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C0C892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3DB502D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9F97B1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8B4B8D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Mengenumwerterdaten</w:t>
            </w:r>
          </w:p>
        </w:tc>
      </w:tr>
      <w:tr w:rsidR="00EE1B85" w14:paraId="780E1FB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E8263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1168C3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E350E6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BA361FE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F33055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91E54C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</w:t>
            </w:r>
          </w:p>
        </w:tc>
      </w:tr>
      <w:tr w:rsidR="00EE1B85" w14:paraId="29FB62C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0D301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8ABE45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089C59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162BD13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FC6B54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AE3ECC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</w:t>
            </w:r>
          </w:p>
        </w:tc>
      </w:tr>
      <w:tr w:rsidR="00EE1B85" w14:paraId="6D96C871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562A07C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3B3A392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66B014E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C947DE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7AFD61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FB45CB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5567D3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20EE73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0CA392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9002C4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2B89309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C1E0190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2EB48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D04FE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95EE8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EC0E3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EE9A8F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04284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844BBD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91AB932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3F9BE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4D374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4F4FE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B91CF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6993DF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EA3D7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63196DF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FE64CF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238C3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C7678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DAC94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68ADF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1E5C7C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2DCCD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7D013B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19C7D3D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7D653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A03FC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BB7E8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F0B9B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71234D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820A4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76E85C4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49029F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A7D40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7F14A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48E06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D69C8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64096B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E33EA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EED641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B28B2B6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35CBC7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7B724F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8118B1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410F0A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8EC281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6CA6E1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Z64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Mengenumwerter</w:t>
            </w:r>
          </w:p>
        </w:tc>
      </w:tr>
      <w:tr w:rsidR="00EE1B85" w14:paraId="7BD16C5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264928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3D6B38C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36BD6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Identifizierung und Beschreibung von spezifischen Eigenschaften. Diese Angaben werden in den</w:t>
            </w:r>
          </w:p>
          <w:p w14:paraId="4B0C998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nachfolgenden CAV-Segmenten spezifiziert. </w:t>
            </w:r>
          </w:p>
        </w:tc>
      </w:tr>
      <w:tr w:rsidR="00EE1B85" w14:paraId="6E2496D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6DBE26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6C2742F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BA8FB1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CCI+++Z64'</w:t>
            </w:r>
          </w:p>
        </w:tc>
      </w:tr>
      <w:tr w:rsidR="00EE1B85" w14:paraId="1A340F4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94079AF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9890FE7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75A049AF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39C75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CEC136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37C7EC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3FD5A4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7C98A6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F9101E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56F32F6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B0713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CEE54D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6F6581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E95D7D6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85FBA4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13A6AF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Mengenumwerterdaten</w:t>
            </w:r>
          </w:p>
        </w:tc>
      </w:tr>
      <w:tr w:rsidR="00EE1B85" w14:paraId="1CCACD7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3906E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CE53D6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3950AF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0D9061E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CC7DBF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00E1DA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</w:t>
            </w:r>
          </w:p>
        </w:tc>
      </w:tr>
      <w:tr w:rsidR="00EE1B85" w14:paraId="143F65B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70ECF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674554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2E2147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7BF8E0B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B8E907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D091C1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Identifikation / Nummer des Gerätes</w:t>
            </w:r>
          </w:p>
        </w:tc>
      </w:tr>
      <w:tr w:rsidR="00EE1B85" w14:paraId="58C4825E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7F87F88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3413CC0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1B29B8E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5CA2A3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7C2403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2258B3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559A62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B47E75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08368F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C5DF26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5D87184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AA855EF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F572A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3BB59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B38FD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A3223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E63BD3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5FCEA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878B75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2BA7C0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3539D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F9AFE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DDD18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BB690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0B9149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58105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F477FF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A1F8D74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82822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C87C1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4D81B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75C03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25ADD9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F294EA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Gerätenummer</w:t>
            </w:r>
          </w:p>
        </w:tc>
      </w:tr>
      <w:tr w:rsidR="00EE1B85" w14:paraId="3B54285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5041D75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EB1AB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6C0EF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8797B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D4FE5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52EDAF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9279B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4DAB2A5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69D4B2F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5A03E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475530E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41E25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95D87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9DF61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5F5C3C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64FF8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61E1C2F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A843F1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746BD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5A93F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EC2C3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6A56D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192237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66556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Gerätenummer</w:t>
            </w:r>
          </w:p>
          <w:p w14:paraId="36E748D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1.Teil Nummer bzw. Zeichenfolge auf dem Gerät</w:t>
            </w:r>
          </w:p>
        </w:tc>
      </w:tr>
      <w:tr w:rsidR="00EE1B85" w14:paraId="3115EEA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D0117F5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E00DB8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1F1EB5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8DE054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87E4A9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0015B9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F23F25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2.Teil Nummer bzw. Zeichenfolge auf dem Gerät</w:t>
            </w:r>
          </w:p>
        </w:tc>
      </w:tr>
      <w:tr w:rsidR="00EE1B85" w14:paraId="7CAD6F6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71FAC0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7B8E38A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98234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Wenn die Identifikationsnummer länger als 35 Zeichen ist erfolgt eine Fortführung im 2. DE7110.</w:t>
            </w:r>
          </w:p>
        </w:tc>
      </w:tr>
      <w:tr w:rsidR="00EE1B85" w14:paraId="070FD02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21358B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31C7E2E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B1BDB8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CAV+Z30:::12345667890:x'</w:t>
            </w:r>
          </w:p>
        </w:tc>
      </w:tr>
      <w:tr w:rsidR="00EE1B85" w14:paraId="7726F68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C57C3ED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E045468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50A15986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CD076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399D55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F44D7C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F4D65CA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46C4C2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F7202B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546A904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9AE5B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D2A564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2DD534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458E476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416206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5A743E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Mengenumwerterdaten</w:t>
            </w:r>
          </w:p>
        </w:tc>
      </w:tr>
      <w:tr w:rsidR="00EE1B85" w14:paraId="1102D66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3D917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2B533E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E8FD06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93F9875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C8B312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8A88F6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</w:t>
            </w:r>
          </w:p>
        </w:tc>
      </w:tr>
      <w:tr w:rsidR="00EE1B85" w14:paraId="338C382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94624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6E846B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54217E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7959E04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DBBE9E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2C91F5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Mengenumwertertyp</w:t>
            </w:r>
          </w:p>
        </w:tc>
      </w:tr>
      <w:tr w:rsidR="00EE1B85" w14:paraId="073C28C0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7EC89E2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8726290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1616470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9F3F99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FBAACF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789249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34C9D0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D31D56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BD5073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683B72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71943E8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FAEEA85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67E58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DC630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CEC85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E9C86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7B9830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E4E0E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36D853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F2FA79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3E4BD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F1339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557E6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DE043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454759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2F0F5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3A2392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B9CFA7B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042168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267FF3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AB661E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1D5D57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36B498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5F11104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DMU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Dichtemengenumwerter</w:t>
            </w:r>
          </w:p>
          <w:p w14:paraId="3C26B739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TMU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Temperaturmengenumwerter</w:t>
            </w:r>
          </w:p>
          <w:p w14:paraId="344FC76C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ZMU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Zustandsmengenumwerter</w:t>
            </w:r>
          </w:p>
        </w:tc>
      </w:tr>
      <w:tr w:rsidR="00EE1B85" w14:paraId="6CC9181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783D01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4E46FBC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AF1F0C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75F2C1A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35FB34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CAV+DMU'</w:t>
            </w:r>
          </w:p>
        </w:tc>
      </w:tr>
      <w:tr w:rsidR="00EE1B85" w14:paraId="05A1D55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CFCBDC5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7092A21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100F0AC5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81F13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C546BC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1CE7DB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BF7908D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7162D1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E8AD7C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3436767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B7835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148DD3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6BE017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D80ADEB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9CE8DC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9E2D9F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Mengenumwerterdaten</w:t>
            </w:r>
          </w:p>
        </w:tc>
      </w:tr>
      <w:tr w:rsidR="00EE1B85" w14:paraId="591C1A4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5C5B0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BF6E64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297C6D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0971886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9485A0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D726C3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</w:t>
            </w:r>
          </w:p>
        </w:tc>
      </w:tr>
      <w:tr w:rsidR="00EE1B85" w14:paraId="24FE714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EDDB2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71DF6E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4D0E35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726D76E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235812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F6A4D3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Art der Volumenerfassung</w:t>
            </w:r>
          </w:p>
        </w:tc>
      </w:tr>
      <w:tr w:rsidR="00EE1B85" w14:paraId="3185AFA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39634B0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470414C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10FC304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0B0E94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DF2C89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606743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0A54BA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0533DD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477958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AAF452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14B7808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5D5B29F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323D8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6F2DA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3614D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CA3B0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A48050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F5332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9F099C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ECAD1D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E24A8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50FF5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5FB91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4B97B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D083FD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8503D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1010D2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E4774BB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55E7E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AE44B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8ED20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1B730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219181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BDA21C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ZC0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Art der Volumenerfassung</w:t>
            </w:r>
          </w:p>
        </w:tc>
      </w:tr>
      <w:tr w:rsidR="00EE1B85" w14:paraId="5E3533B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0614F54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2D270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3F056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BEC2F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4A5E4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411021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8952A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43F60C3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A0D4241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B3847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66EE972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2AD5D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5B7FC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422F9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B27969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C8A1D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5BF3C0D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13FD36D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89EEBF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3CE533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D5C516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9ACD5F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699E30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8A7BCD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Volumenerfassung</w:t>
            </w:r>
          </w:p>
          <w:p w14:paraId="46046583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Kennlinienkorrektur</w:t>
            </w:r>
          </w:p>
          <w:p w14:paraId="31B7318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Schleichmengenunterdrückung</w:t>
            </w:r>
          </w:p>
        </w:tc>
      </w:tr>
      <w:tr w:rsidR="00EE1B85" w14:paraId="1066578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39C5CF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447EA47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390B9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Segment welches angibt, auf welche Art der Gaszähler das Volumen im Mengenumwerter erfasst. G685-5 Kap. 5</w:t>
            </w:r>
          </w:p>
        </w:tc>
      </w:tr>
      <w:tr w:rsidR="00EE1B85" w14:paraId="39D6B33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78C97E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768CA6B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A58FDA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CAV+ZC0:::Z17'</w:t>
            </w:r>
          </w:p>
        </w:tc>
      </w:tr>
      <w:tr w:rsidR="00EE1B85" w14:paraId="23647DC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CE49286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7D5E2A4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661682FD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39163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C932B1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AC0E89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BB66374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123022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CD5DC5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49B2F29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E96AC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5338EC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118CEE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9586CE3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5625FE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FC5FD5" w14:textId="77777777" w:rsidR="00EE1B85" w:rsidRDefault="00734A63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OBIS-Daten der Zähleinrichtung /</w:t>
            </w:r>
          </w:p>
          <w:p w14:paraId="63F5510F" w14:textId="77777777" w:rsidR="00EE1B85" w:rsidRDefault="00734A63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</w:t>
            </w:r>
          </w:p>
        </w:tc>
      </w:tr>
      <w:tr w:rsidR="00EE1B85" w14:paraId="15B85CA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F867F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37C183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C611F5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5ABC7CF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SEQ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1D27F1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9216EC" w14:textId="77777777" w:rsidR="00EE1B85" w:rsidRDefault="00734A63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OBIS-Daten der Zähleinrichtung /</w:t>
            </w:r>
          </w:p>
          <w:p w14:paraId="5E865BC9" w14:textId="77777777" w:rsidR="00EE1B85" w:rsidRDefault="00734A63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</w:t>
            </w:r>
          </w:p>
        </w:tc>
      </w:tr>
      <w:tr w:rsidR="00EE1B85" w14:paraId="470D8F1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AB8F867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51E50C7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0825495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E37A3B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791C54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E4A2E6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EE2F7B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44505B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6F8EAB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652236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2448D2D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97A578F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SEQ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7DC61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25429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78535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227BE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5F7854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C128D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6C7F90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8CC686E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4CF08E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595173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3A8E46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14F6FE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F84D00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52C7D1A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OBIS-Daten der Zähleinrichtung</w:t>
            </w:r>
          </w:p>
        </w:tc>
      </w:tr>
      <w:tr w:rsidR="00EE1B85" w14:paraId="2AA2122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A87BCD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792FA88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A05D1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die Segmentgruppe einzuleiten. Das Segment dient dazu die nachfolgenden Daten einem Objekt</w:t>
            </w:r>
          </w:p>
          <w:p w14:paraId="711FB77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zuzuordnen.</w:t>
            </w:r>
          </w:p>
          <w:p w14:paraId="68CDF29F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OBIS-Daten eines Vorgangs enthalten alle Informationen, die sich auf das Register mit der angegebenen OBIS-Kennzahl einer</w:t>
            </w:r>
          </w:p>
          <w:p w14:paraId="3FE1A5FD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Zähleinrichtung / Mengenumwerter beziehen, die im Rahmen der Marktkommunikation benötigt werden. Enthält ein Vorgang</w:t>
            </w:r>
          </w:p>
          <w:p w14:paraId="4EA9A7C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mehrere Register und somit mehrere OBIS-Kennzahlen, so ist diese Segmentgruppe für jede einzelne OBIS-Kennzahl/Objekt zu</w:t>
            </w:r>
          </w:p>
          <w:p w14:paraId="5D96B1C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wiederholen und zu übermitteln.</w:t>
            </w:r>
          </w:p>
        </w:tc>
      </w:tr>
      <w:tr w:rsidR="00EE1B85" w14:paraId="1DE894B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619046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66423E2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9CF3CF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SEQ+Z20'</w:t>
            </w:r>
          </w:p>
        </w:tc>
      </w:tr>
      <w:tr w:rsidR="00EE1B85" w14:paraId="69B114F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657B5BD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DE3DD64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1895838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7E97E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642237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E2D3DD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AE6A39F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1FD889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C2EE6F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1FB9BDC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5771E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247D4B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B255BC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B8FC9FD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44CDB2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93F6E4" w14:textId="77777777" w:rsidR="00EE1B85" w:rsidRDefault="00734A63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OBIS-Daten der Zähleinrichtung /</w:t>
            </w:r>
          </w:p>
          <w:p w14:paraId="2F733869" w14:textId="77777777" w:rsidR="00EE1B85" w:rsidRDefault="00734A63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</w:t>
            </w:r>
          </w:p>
        </w:tc>
      </w:tr>
      <w:tr w:rsidR="00EE1B85" w14:paraId="7B540EA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B8F9C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F10D6B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C30D0F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FD8E3F8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AE9408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71E953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die Gerätenummer</w:t>
            </w:r>
          </w:p>
        </w:tc>
      </w:tr>
      <w:tr w:rsidR="00EE1B85" w14:paraId="02FCD4DE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40A01DA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EF5B3BB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57197D5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87F0A8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CC3107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25BA40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0AFC77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283881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B093B1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C2BCB0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22FD5C4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7E9BD8F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19D9B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C1EEE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F6572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7A411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7200BF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77B8E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5FACF6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CC9A18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4779F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1DAC4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65F8B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02E8F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9B0CC1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91446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47F68F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1F493E3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DA5F0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7B86C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EF2D5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ABCF7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B42755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9CB9DD" w14:textId="77777777" w:rsidR="00EE1B85" w:rsidRDefault="00EE1B85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</w:p>
          <w:p w14:paraId="5A9327A7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MG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Gerätenummer des Zählers</w:t>
            </w:r>
          </w:p>
          <w:p w14:paraId="5A651FB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Gerätenummer des Mengenumwerters</w:t>
            </w:r>
          </w:p>
        </w:tc>
      </w:tr>
      <w:tr w:rsidR="00EE1B85" w14:paraId="174B429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6EB3E6C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9C69BF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35A075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FD80EF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EC3C1E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6F3558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025BB6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Gerätenummer</w:t>
            </w:r>
          </w:p>
          <w:p w14:paraId="3292DBD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Bei DE1153 MG: Gerätenummer aus SG8 SEQ+Z03 / SG10</w:t>
            </w:r>
          </w:p>
          <w:p w14:paraId="4709CD1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CCI+++E13 / CAV+Z30</w:t>
            </w:r>
          </w:p>
          <w:p w14:paraId="5E0E6F81" w14:textId="77777777" w:rsidR="00EE1B85" w:rsidRDefault="00EE1B85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</w:p>
          <w:p w14:paraId="6AD89AE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Bei DE1153 Z11: Gerätenummer aus SG8 SEQ+Z09 / SG10</w:t>
            </w:r>
          </w:p>
          <w:p w14:paraId="12BA7C9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CCI+++Z64 / CAV+Z30</w:t>
            </w:r>
          </w:p>
        </w:tc>
      </w:tr>
      <w:tr w:rsidR="00EE1B85" w14:paraId="776D1E6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4767FD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6F5BD57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34A99E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Angabe der Referenz auf die Gerätenummer des Zählers / Mengenumwerters.</w:t>
            </w:r>
          </w:p>
        </w:tc>
      </w:tr>
      <w:tr w:rsidR="00EE1B85" w14:paraId="214F532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18D926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1291A26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3602E3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RFF+MG:8465929523'</w:t>
            </w:r>
          </w:p>
          <w:p w14:paraId="6219CB1A" w14:textId="77777777" w:rsidR="00EE1B85" w:rsidRDefault="00734A63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Die angegebenen Daten referenzieren auf den Zähler mit der Nummer 8465929523.</w:t>
            </w:r>
          </w:p>
        </w:tc>
      </w:tr>
      <w:tr w:rsidR="00EE1B85" w14:paraId="1587BCD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81009DA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A56F87E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0439DD63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64270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94A636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EEC807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57C7CB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C8B5CB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F313C7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0B2AB03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D4436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E58CFF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B71A19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E713568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1AA83A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B4A3EB" w14:textId="77777777" w:rsidR="00EE1B85" w:rsidRDefault="00734A63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OBIS-Daten der Zähleinrichtung /</w:t>
            </w:r>
          </w:p>
          <w:p w14:paraId="4A0148F6" w14:textId="77777777" w:rsidR="00EE1B85" w:rsidRDefault="00734A63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</w:t>
            </w:r>
          </w:p>
        </w:tc>
      </w:tr>
      <w:tr w:rsidR="00EE1B85" w14:paraId="761AF6A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30402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97A089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76667A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046142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7F56EF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36EEF4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die ID einer Messlokation</w:t>
            </w:r>
          </w:p>
        </w:tc>
      </w:tr>
      <w:tr w:rsidR="00EE1B85" w14:paraId="67582643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9A77B51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932A7B2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71F2C79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BC0C6E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D9C9C8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C2EFCB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1A16ED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925113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E11EA7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05C59E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2962655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9E0CF2C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78738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F4996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AE917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10266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F9D131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F2D1A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957559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ED57FE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97E86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BC89F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04D56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7C2EC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C1C72E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6FAD4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64E5F2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67B1856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61619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EA19E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F16FC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5A784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AC59BE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FAD1C5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Messlokation</w:t>
            </w:r>
          </w:p>
        </w:tc>
      </w:tr>
      <w:tr w:rsidR="00EE1B85" w14:paraId="38A0FB7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7A4A320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212BB3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3A44C5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110D9D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E8267E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BD8A50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13F68B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 einer Messlokation</w:t>
            </w:r>
          </w:p>
        </w:tc>
      </w:tr>
      <w:tr w:rsidR="00EE1B85" w14:paraId="6FB918C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DAD20E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2F5CE75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F9A01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Referenzierung auf eine ID einer Messlokation vom SG5 LOC+172 "Meldepunkt".</w:t>
            </w:r>
          </w:p>
          <w:p w14:paraId="457FFCA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 OBIS-Kennzahl, die in der SG8 "OBIS-Daten der Zähleinrichtung / Mengenumwerter / Smartmeter-Gateway" aufgeführt ist,</w:t>
            </w:r>
          </w:p>
          <w:p w14:paraId="5A0C927F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kann nur einer ID einer Messlokation zugeordnet werden. </w:t>
            </w:r>
          </w:p>
        </w:tc>
      </w:tr>
      <w:tr w:rsidR="00EE1B85" w14:paraId="5C79C0F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236F83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7F6E62E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EBBAE9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RFF+Z19:DE00014545768S0000000000000003054'</w:t>
            </w:r>
          </w:p>
        </w:tc>
      </w:tr>
      <w:tr w:rsidR="00EE1B85" w14:paraId="4295CDA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8D5CF40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D7CAA15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149C7846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00753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5E82EB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BED3FE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0D7AAD1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C0CADA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32C624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13383DC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5501F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EC425B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A63921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6EA9847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E0CE36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53AF1B" w14:textId="77777777" w:rsidR="00EE1B85" w:rsidRDefault="00734A63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OBIS-Daten der Zähleinrichtung /</w:t>
            </w:r>
          </w:p>
          <w:p w14:paraId="64716F35" w14:textId="77777777" w:rsidR="00EE1B85" w:rsidRDefault="00734A63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</w:t>
            </w:r>
          </w:p>
        </w:tc>
      </w:tr>
      <w:tr w:rsidR="00EE1B85" w14:paraId="73FE169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E8833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674EB5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B486D3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9A537E0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PIA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5D6384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BFA250" w14:textId="77777777" w:rsidR="00EE1B85" w:rsidRDefault="00734A63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OBIS-Kennzahl der Zähleinrichtung /</w:t>
            </w:r>
          </w:p>
          <w:p w14:paraId="39C284FF" w14:textId="77777777" w:rsidR="00EE1B85" w:rsidRDefault="00734A63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</w:t>
            </w:r>
          </w:p>
        </w:tc>
      </w:tr>
      <w:tr w:rsidR="00EE1B85" w14:paraId="29A98E01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E769950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6E4915E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6C8D6FF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8B9817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FA7DE6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60B4BF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A6F027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FBDD1F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02BCE1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B8D088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642DB51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90D7535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PIA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562C5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EF3D3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0CA21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B2A21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80161D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1336E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6CBC72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8896BFB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4347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00453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Produkt-/Erzeugnisnummer,</w:t>
            </w:r>
          </w:p>
          <w:p w14:paraId="346D12D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77DE1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8F6C4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3A80F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071758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B62C3C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Produktidentifikation</w:t>
            </w:r>
          </w:p>
        </w:tc>
      </w:tr>
      <w:tr w:rsidR="00EE1B85" w14:paraId="77CDF33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2A2E6F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84374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314A521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3B794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A91CA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BCBD1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8AEB1F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EEE4D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Art der Messwerte (OBIS-Kennzahlen)</w:t>
            </w:r>
          </w:p>
        </w:tc>
      </w:tr>
      <w:tr w:rsidR="00EE1B85" w14:paraId="203FE2B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2F80FB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7EF89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141D1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ACB99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59E06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503A35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9F2AF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OBIS-Kennzahl der Zähleinrichtung</w:t>
            </w:r>
          </w:p>
        </w:tc>
      </w:tr>
      <w:tr w:rsidR="00EE1B85" w14:paraId="5466B44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DE9DEB9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012414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775F84C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676B34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2C82F3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4C81FF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C7EBEB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5673B9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SRW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OBIS-Kennzahl</w:t>
            </w:r>
          </w:p>
        </w:tc>
      </w:tr>
      <w:tr w:rsidR="00EE1B85" w14:paraId="74EDEBF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1FC5A5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3571654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83005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die Produktidentifikation beim Austausch von Daten zu Energiemengen innerhalb der</w:t>
            </w:r>
          </w:p>
          <w:p w14:paraId="4AB1A3DC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deutschen Energiewirtschaft zu gewährleisten.</w:t>
            </w:r>
          </w:p>
          <w:p w14:paraId="1BE811F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Diese Identifikation, die Beschreibung und die strukturelle Zuordnung der Werte erfolgt durch OBIS-Kennzahlen. </w:t>
            </w:r>
          </w:p>
          <w:p w14:paraId="3106829B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61CD4587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DE7140: Es wird die OBIS-Kennzahl gemäß EDI@Energy Codeliste der OBIS-Kennzahlen und Medien angegeben. Die Einheiten</w:t>
            </w:r>
          </w:p>
          <w:p w14:paraId="1AF1485A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(kWh, kvarh) sind implizit in der OBIS-Kennzahl enthalten.</w:t>
            </w:r>
          </w:p>
        </w:tc>
      </w:tr>
      <w:tr w:rsidR="00EE1B85" w14:paraId="00E1A64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476B06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1FCA383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B527F1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PIA+5+7-1?:3.0.0:SRW'</w:t>
            </w:r>
          </w:p>
        </w:tc>
      </w:tr>
      <w:tr w:rsidR="00EE1B85" w14:paraId="7E84E5B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BDAADE8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F4E6BA7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49B9B821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6DAE0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FE8ECF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D99A4F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B01BE1C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E72A49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4E24DB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4B397F6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D72F2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B71B5E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DA6DA2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1ACD56B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841D33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60F144" w14:textId="77777777" w:rsidR="00EE1B85" w:rsidRDefault="00734A63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OBIS-Daten der Zähleinrichtung /</w:t>
            </w:r>
          </w:p>
          <w:p w14:paraId="2B1478F9" w14:textId="77777777" w:rsidR="00EE1B85" w:rsidRDefault="00734A63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</w:t>
            </w:r>
          </w:p>
        </w:tc>
      </w:tr>
      <w:tr w:rsidR="00EE1B85" w14:paraId="6DE9F69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5D649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96C6D9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A5B5A1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735B2EF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1E65AB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2F5213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Wertegranularität</w:t>
            </w:r>
          </w:p>
        </w:tc>
      </w:tr>
      <w:tr w:rsidR="00EE1B85" w14:paraId="284D362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B5B0D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3976FE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22D26E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3EF8727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2097B1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6847CD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Wertegranularität</w:t>
            </w:r>
          </w:p>
        </w:tc>
      </w:tr>
      <w:tr w:rsidR="00EE1B85" w14:paraId="03E64074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3AC77A9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A777592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02B8069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343508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874E8D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8164B5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A5609E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1C6919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9CC7AA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489BA2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2069A6E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8E1E289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BCA28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B2D53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AAEBE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291B5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209CBD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DCDF2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8B888B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03577B7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3E61F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426E8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96B9F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68DD7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804386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F4A70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43C2C28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A60BD4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4A118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8E4AF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DFD6E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44339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67BC8E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D6FD5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8C2683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1ACDA6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429D5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9A23B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58DD8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383B4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5479A9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03683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60BB400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523E19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9223E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789B7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F17E7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8EAC9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1812B7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6DA76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29B844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A9530AE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87943A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F25193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D45FC2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0E7004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9020EF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F04E08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Wertegranularität</w:t>
            </w:r>
          </w:p>
          <w:p w14:paraId="6926DA8F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ZE4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Wertegranularität</w:t>
            </w:r>
          </w:p>
        </w:tc>
      </w:tr>
      <w:tr w:rsidR="00EE1B85" w14:paraId="5909372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2E79F2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5C3B0DC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964902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 der Wertegranularität wird angegeben in welchem Intervall Werte der im PIA+5 DE7143 genannten OBIS-Kennzahl im Markt</w:t>
            </w:r>
          </w:p>
          <w:p w14:paraId="0D7BAA2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bereitgestellt werden.</w:t>
            </w:r>
          </w:p>
        </w:tc>
      </w:tr>
      <w:tr w:rsidR="00EE1B85" w14:paraId="2D79E99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8D72CC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38CF4F0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02BB11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CCI+++ZE4'</w:t>
            </w:r>
          </w:p>
        </w:tc>
      </w:tr>
      <w:tr w:rsidR="00EE1B85" w14:paraId="2717F47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417567A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E5D29C4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647FB131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0A057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DB424F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BD8948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F4858E3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86CC1E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515199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1EF03C3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FBBF8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37B3B4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4217F2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F9D40DB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CDF644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6D5271" w14:textId="77777777" w:rsidR="00EE1B85" w:rsidRDefault="00734A63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OBIS-Daten der Zähleinrichtung /</w:t>
            </w:r>
          </w:p>
          <w:p w14:paraId="33007452" w14:textId="77777777" w:rsidR="00EE1B85" w:rsidRDefault="00734A63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</w:t>
            </w:r>
          </w:p>
        </w:tc>
      </w:tr>
      <w:tr w:rsidR="00EE1B85" w14:paraId="483E675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9D728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68D484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0EB84A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8C0C041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9C617D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54FD7D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Wertegranularität</w:t>
            </w:r>
          </w:p>
        </w:tc>
      </w:tr>
      <w:tr w:rsidR="00EE1B85" w14:paraId="0CD81BD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1B8C0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170AFC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B120DB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B466745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F4A99E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1BED71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Wertegranularität</w:t>
            </w:r>
          </w:p>
        </w:tc>
      </w:tr>
      <w:tr w:rsidR="00EE1B85" w14:paraId="31CCA5B3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B13B006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D549B09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37A9F3D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2FDA09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7059AA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D0B4A3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52C083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544CC3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B5B8C2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21CD87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71AD361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DFCADC4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A2FB3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8B491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80ADD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9A9FF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BF7DF3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3AE69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AFD65D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D0157F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98745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B551F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15D7A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FE1B1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4625F3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EC296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07E95F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6394BB0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F19839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0D9295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613DC8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2FFEC6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F1DF31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B032C2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Wertegranularität</w:t>
            </w:r>
          </w:p>
          <w:p w14:paraId="53C248A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ZD9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Jährlich</w:t>
            </w:r>
          </w:p>
          <w:p w14:paraId="5F6A497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ZE8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Halbjährlich</w:t>
            </w:r>
          </w:p>
          <w:p w14:paraId="0B9164C7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ZE9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Quartalsweise</w:t>
            </w:r>
          </w:p>
          <w:p w14:paraId="63D3D42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ZB7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Monatlich</w:t>
            </w:r>
          </w:p>
        </w:tc>
      </w:tr>
      <w:tr w:rsidR="00EE1B85" w14:paraId="0D75E53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4AF3C0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2F59A26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E842DA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5C700C3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B810FA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CAV+ZE9'</w:t>
            </w:r>
          </w:p>
        </w:tc>
      </w:tr>
      <w:tr w:rsidR="00EE1B85" w14:paraId="10CB5F8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191085F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3FB0A6A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2FF6F401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1D4BE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B37307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FB9E96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2FF9A43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CDD7E8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E09169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04327E0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4BA62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C172C3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1A04E0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139C48B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35C0B1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2E28FB" w14:textId="77777777" w:rsidR="00EE1B85" w:rsidRDefault="00734A63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OBIS-Daten der Zähleinrichtung /</w:t>
            </w:r>
          </w:p>
          <w:p w14:paraId="2AE7077E" w14:textId="77777777" w:rsidR="00EE1B85" w:rsidRDefault="00734A63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</w:t>
            </w:r>
          </w:p>
        </w:tc>
      </w:tr>
      <w:tr w:rsidR="00EE1B85" w14:paraId="128E4DC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08F43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3A8960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4ABD08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642D1C4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7641C4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C5D5D1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Vor- und Nachkommastellen des Zählwerks</w:t>
            </w:r>
          </w:p>
        </w:tc>
      </w:tr>
      <w:tr w:rsidR="00EE1B85" w14:paraId="596F115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917CD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C987DC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F9B451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A873C40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1F3F43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CAC946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Vor- und Nachkommastellen des Zählwerks</w:t>
            </w:r>
          </w:p>
        </w:tc>
      </w:tr>
      <w:tr w:rsidR="00EE1B85" w14:paraId="285BFB96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11D7AEE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301D52C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49E4884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BCF740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0A3BFF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5070A1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A1A0AA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416EEC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ED205E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A3A4E8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4D08D07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F4D252B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97DBD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DA365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63F3B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895ED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90924A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CF980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02411D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63313DD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8DF7E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6D157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DE46D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4F4A5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EE3CEF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87932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</w:t>
            </w:r>
          </w:p>
        </w:tc>
      </w:tr>
      <w:tr w:rsidR="00EE1B85" w14:paraId="4447787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2CDF99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ECF97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2A008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62EF6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87B46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521FB2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AC4E5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E75444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4E6356C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9C13D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B16A3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4443F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EFB32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4B9560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27445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1F9CCF8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3C911A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B67CB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DC7FC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1DFD2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86C76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A9C46E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59FF1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5C7F19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DD25FA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AABB1C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7CFF6A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036834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6579C2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A0F529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8DF9E4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Vor- und Nachkommastellen des Zählwerkes</w:t>
            </w:r>
          </w:p>
        </w:tc>
      </w:tr>
      <w:tr w:rsidR="00EE1B85" w14:paraId="11DBD0B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8B3778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76FD469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E3837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Identifizierung und Beschreibung von spezifischen Eigenschaften. Diese Angaben werden im</w:t>
            </w:r>
          </w:p>
          <w:p w14:paraId="0B37CE9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nachfolgenden CAV Segment spezifiziert.</w:t>
            </w:r>
          </w:p>
        </w:tc>
      </w:tr>
      <w:tr w:rsidR="00EE1B85" w14:paraId="4EF87B7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897FCB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3F5284F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A573A6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CCI+11++Z33'</w:t>
            </w:r>
          </w:p>
        </w:tc>
      </w:tr>
      <w:tr w:rsidR="00EE1B85" w14:paraId="5D61A3A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BC3D384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2965C5A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2C1A1B7E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D088B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A9E95C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9D750A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39F9FF4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C82AA3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1869C5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1E517C2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E3CD8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9256EA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14CD85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41D29A1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D2D5CF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615B9C" w14:textId="77777777" w:rsidR="00EE1B85" w:rsidRDefault="00734A63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OBIS-Daten der Zähleinrichtung /</w:t>
            </w:r>
          </w:p>
          <w:p w14:paraId="3E0461B7" w14:textId="77777777" w:rsidR="00EE1B85" w:rsidRDefault="00734A63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</w:t>
            </w:r>
          </w:p>
        </w:tc>
      </w:tr>
      <w:tr w:rsidR="00EE1B85" w14:paraId="2680086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12562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BA3D25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D0643E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DA250CE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029DBE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6A50A0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Vor- und Nachkommastellen des Zählwerks</w:t>
            </w:r>
          </w:p>
        </w:tc>
      </w:tr>
      <w:tr w:rsidR="00EE1B85" w14:paraId="6675B08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C9CAC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4D75CE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0107C6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E9418A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81F9A8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539711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Vor- und Nachkommastellen des Zählwerks</w:t>
            </w:r>
          </w:p>
        </w:tc>
      </w:tr>
      <w:tr w:rsidR="00EE1B85" w14:paraId="58A395FF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5135818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2274C37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5E4CC7F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6BE446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C54264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34D1E0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084C64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0B7A1A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FC17A4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C7CE43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20989A9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29FED14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56E16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11C45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A5557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CC310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182F83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7877C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1F6270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96F3F4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DBC8B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AFA4E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55903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89D86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E3FEC7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607F0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5190F4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B45130F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F9118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2221D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78042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43181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500FE3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25F44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3C44863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D6BD536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DF37D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6EB21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B2D4A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93E7C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B2F751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ACBFB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2B1BC51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BDD8336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FF6DE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41292FF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21A47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AE661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8FF89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840B08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C094D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272F1C7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365D9C7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6084E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D6808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0EB91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DFFB7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8BF59C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E3F4B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Angabe der Vorkommastelle</w:t>
            </w:r>
          </w:p>
        </w:tc>
      </w:tr>
      <w:tr w:rsidR="00EE1B85" w14:paraId="788E7B5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564E0B8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A0DCF9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EE2423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912970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9382AE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AD3A1F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3F9285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Angabe der Nachkommastelle</w:t>
            </w:r>
          </w:p>
        </w:tc>
      </w:tr>
      <w:tr w:rsidR="00EE1B85" w14:paraId="056A28A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1F50C4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2D9754B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A73489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4EF1EE4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9AE939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CAV+:::8:3'</w:t>
            </w:r>
          </w:p>
        </w:tc>
      </w:tr>
      <w:tr w:rsidR="00EE1B85" w14:paraId="363EC18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24EC09B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23FD799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4A3279A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9333A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F196AF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727EB3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C7349E1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E6270F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756110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0C8E18F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2982D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DD3B97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5FF2C0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5F08CBC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53F219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7B6ED7" w14:textId="77777777" w:rsidR="00EE1B85" w:rsidRDefault="00734A63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OBIS-Daten der Zähleinrichtung /</w:t>
            </w:r>
          </w:p>
          <w:p w14:paraId="15580C12" w14:textId="77777777" w:rsidR="00EE1B85" w:rsidRDefault="00734A63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</w:t>
            </w:r>
          </w:p>
        </w:tc>
      </w:tr>
      <w:tr w:rsidR="00EE1B85" w14:paraId="20F5AE7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7F33D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4D429D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336EA4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C2847C5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562144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46F93C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Bezeichnung des Zählwerks auf dem Gerät</w:t>
            </w:r>
          </w:p>
        </w:tc>
      </w:tr>
      <w:tr w:rsidR="00EE1B85" w14:paraId="4A1622B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5716E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3E3DD4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3F7471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362ED56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37F7BA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275B3C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Bezeichnung des Zählwerks auf dem Gerät</w:t>
            </w:r>
          </w:p>
        </w:tc>
      </w:tr>
      <w:tr w:rsidR="00EE1B85" w14:paraId="75E5EB6F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7AC7D0E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F464585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12ABA16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08605B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096628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44F749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739B07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B34574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205394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D72A83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099EBDC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D5C4722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21C53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9764A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FC87A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ECBB4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2D8962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062AA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245972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9E454B7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92B1E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BF67A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F718E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831D1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100378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5E072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71698BE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2C44BD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9D87F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76C08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C4461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C0EA4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AE828B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6ED18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97C350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928DEA0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F1ABD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5B345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F405D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91A65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0A7DE6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0B099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29C43AC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D0B56D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0E3A6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E3A79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A1E0D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3C6C4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D12D28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22A29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75D4F3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80F6F28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28385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05F6D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DA4C8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B77F8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BA47B1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1316C5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Z63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Lokale Kennzeichnung zu Kontrollzwecken</w:t>
            </w:r>
          </w:p>
        </w:tc>
      </w:tr>
      <w:tr w:rsidR="00EE1B85" w14:paraId="1B249B1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1B5E8E6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B47E3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5A184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6367D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9468F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88BCA3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D9447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67D5AF7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65F9A79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B6063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6E19929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1AB66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D462C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DDA86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992884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8203B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727DC7B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BB856B9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9E3B46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F8D7C6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1EB891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3F6037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FEF4E6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A9FE0B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Bezeichnung des Zählwerks auf dem Gerät</w:t>
            </w:r>
          </w:p>
        </w:tc>
      </w:tr>
      <w:tr w:rsidR="00EE1B85" w14:paraId="0BED230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62B601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2CC6BAC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647A4A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Identifizierung und Beschreibung der lokalen Kennzeichnung auf dem Gerät (z. B. HT oder NT) zur</w:t>
            </w:r>
          </w:p>
          <w:p w14:paraId="60B420B4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Zuordnung der OBIS Kennzahl. Das Segment enthält im DE7036 die Zählwerkskennzeichnung des Gerätes (HT, NT, T1, T2, T3, 1, 2,</w:t>
            </w:r>
          </w:p>
          <w:p w14:paraId="79577F97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3, 3.0.0, ...).</w:t>
            </w:r>
          </w:p>
        </w:tc>
      </w:tr>
      <w:tr w:rsidR="00EE1B85" w14:paraId="64BC251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F7D53B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6640666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E758A5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CCI+++Z63:::HT'</w:t>
            </w:r>
          </w:p>
        </w:tc>
      </w:tr>
      <w:tr w:rsidR="00EE1B85" w14:paraId="6ABBE15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FA4E9DC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4AC8D78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185FD2DA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C017D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F74F9C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28A1B4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4D04C2F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078018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C9C41A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4AA972A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A01DF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D6F84B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A145AA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2FA7D67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A98872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E467D1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Kommunikationseinrichtungsdaten</w:t>
            </w:r>
          </w:p>
        </w:tc>
      </w:tr>
      <w:tr w:rsidR="00EE1B85" w14:paraId="14B2F11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42EE0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FDC3D0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D8CC90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B2C80C9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SEQ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557C01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831C2A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Kommunikationseinrichtungsdaten</w:t>
            </w:r>
          </w:p>
        </w:tc>
      </w:tr>
      <w:tr w:rsidR="00EE1B85" w14:paraId="548D62BF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F1DA06B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E9FD3CD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00B3B5F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F121C3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4D15A3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E7F1A4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D20841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3774B5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291B67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B121B7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6E30011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95783A5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SEQ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62010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CEFFD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3AA31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8E9E9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D66D16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7C78B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81318B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2A68574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95A92A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2B9C10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B2EFCA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49EE3F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E9D348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FF51427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Kommunikationseinrichtungsdaten</w:t>
            </w:r>
          </w:p>
        </w:tc>
      </w:tr>
      <w:tr w:rsidR="00EE1B85" w14:paraId="233471A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A760AC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2F2FECC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F85B2C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die Segmentgruppe einzuleiten. Das Segment dient dazu die nachfolgenden Daten einem Objekt</w:t>
            </w:r>
          </w:p>
          <w:p w14:paraId="2BCE827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zuzuordnen.</w:t>
            </w:r>
          </w:p>
          <w:p w14:paraId="2C702D7B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668D9322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Kommunikationseinrichtungsdaten eines Vorgangs enthalten alle Informationen, die sich auf eine einzelne</w:t>
            </w:r>
          </w:p>
          <w:p w14:paraId="60527C2E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Kommunikationseinrichtung eines Vorgangs beziehen. Enthält ein Vorgang mehrere Kommunikationseinrichtungen, so ist diese</w:t>
            </w:r>
          </w:p>
          <w:p w14:paraId="5772E214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Segmentgruppe für jede einzelne Kommunikationseinrichtung zu wiederholen und zu übermitteln.</w:t>
            </w:r>
          </w:p>
          <w:p w14:paraId="6D57EC49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6110903F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Wenn in einem Vorgang mehrere Kommunikationseinrichtungen übermittelt werden müssen, ist das SG8 SEQ+Z05</w:t>
            </w:r>
          </w:p>
          <w:p w14:paraId="537AB81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„Kommunikationseinrichtungsdaten“ entsprechend der Anzahl zu wiederholen.</w:t>
            </w:r>
          </w:p>
          <w:p w14:paraId="25F5708C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53EB800D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Eine Kommunikationseinrichtung kann in einer Zähleinrichtung oder einem Mengenumwerter integriert sein. Ebenso ist die</w:t>
            </w:r>
          </w:p>
          <w:p w14:paraId="0C9C60B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Kommunikationseinrichtung immer anzugeben, wenn ein SMGW vorhanden ist, da diese Funktion in einem SMGW immer</w:t>
            </w:r>
          </w:p>
          <w:p w14:paraId="66373F32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vorhanden ist. Wenn dies der Fall ist, werden die Kommunikationseinrichtungsdaten über das SG8 SEQ+Z05</w:t>
            </w:r>
          </w:p>
          <w:p w14:paraId="70803E8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„Kommunikationseinrichtungsdaten“ entsprechend kommuniziert.</w:t>
            </w:r>
          </w:p>
          <w:p w14:paraId="02EB80F6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1FBF0E9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Wenn ein Gerät (Zähler, Mengenumwerter oder Messdatenregistiergerät) die Werte über ein SMGW kommuniziert, so ist das</w:t>
            </w:r>
          </w:p>
          <w:p w14:paraId="7F9FC40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SMGW als Kommunikationseinrichtung hier anzugeben. </w:t>
            </w:r>
          </w:p>
        </w:tc>
      </w:tr>
      <w:tr w:rsidR="00EE1B85" w14:paraId="29B5762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9A622E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706F8F6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8257D0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SEQ+Z05'</w:t>
            </w:r>
          </w:p>
        </w:tc>
      </w:tr>
      <w:tr w:rsidR="00EE1B85" w14:paraId="59E8977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2DCDE73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E4EA3A3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6F956CF7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073BF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BEE534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823CEF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9688ABE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9F86C5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02150D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46D0B35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FD0C6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5D0823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7BE83E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F8966BE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376728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7D4518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Kommunikationseinrichtungsdaten</w:t>
            </w:r>
          </w:p>
        </w:tc>
      </w:tr>
      <w:tr w:rsidR="00EE1B85" w14:paraId="4969F91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2018F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C64040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86E1D3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E91FAAD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4A79F8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35EA23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die Gerätenummer</w:t>
            </w:r>
          </w:p>
        </w:tc>
      </w:tr>
      <w:tr w:rsidR="00EE1B85" w14:paraId="44D51B8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3FBC220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C52F02F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480B06C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E8D1B6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66000D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C0D6FE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A8AE06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CD000C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2BA839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8574BF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2C6AE15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A108A83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9EAB9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299E3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A68B9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45751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3A9183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13ECA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46C72C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B54A20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D98A7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A1C47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FB86F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74808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0737EA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CDBA2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61A591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F7CA7CA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3DECB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AE02F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B48E4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C31DB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1590E1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7D6863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MG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Gerätenummer des Zählers</w:t>
            </w:r>
          </w:p>
        </w:tc>
      </w:tr>
      <w:tr w:rsidR="00EE1B85" w14:paraId="0CE0029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BD86089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6FC27E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293DBB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D605BD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4B0EE1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2AB137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8179D8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Gerätenummer</w:t>
            </w:r>
          </w:p>
          <w:p w14:paraId="1D02BB8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Gerätenummer aus CCI+++E13/CAV+Z30</w:t>
            </w:r>
          </w:p>
        </w:tc>
      </w:tr>
      <w:tr w:rsidR="00EE1B85" w14:paraId="257406C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CFC2E2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096BBC5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3506B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Angabe der Referenz auf die Gerätenummer des Zählers, Mengenumwerters oder Smartmeter-Gateway</w:t>
            </w:r>
          </w:p>
          <w:p w14:paraId="604F6F13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im DE7110 im SG10 CCI+++E13 CAV+Z30. Die im SG8 genannten Kommunikationseinrichtungsdaten müssen immer mindestens</w:t>
            </w:r>
          </w:p>
          <w:p w14:paraId="6265089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auf eine Zähleinrichtung, Mengenumwerter, Messdatenregisitriergerät referenzieren, dies erfolgt über das SG8 RFF „Referenz auf</w:t>
            </w:r>
          </w:p>
          <w:p w14:paraId="590756C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Gerätenummer“.</w:t>
            </w:r>
          </w:p>
          <w:p w14:paraId="09990CE7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4F90B004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ist zu berücksichtigen, dass eine Kommunikationseinrichtung auch mehreren Zählern zugeordnet sein kann. Dies wird über eine</w:t>
            </w:r>
          </w:p>
          <w:p w14:paraId="7CBD68D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Wiederholung der SG8 RFF "Referenz auf die Gerätenummer" übermittelt.</w:t>
            </w:r>
          </w:p>
        </w:tc>
      </w:tr>
      <w:tr w:rsidR="00EE1B85" w14:paraId="0A52F31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257DAC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28F5360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43CD3C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RFF+MG:8465929523'</w:t>
            </w:r>
          </w:p>
          <w:p w14:paraId="63254C83" w14:textId="77777777" w:rsidR="00EE1B85" w:rsidRDefault="00734A63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Die angegebenen Daten referenzieren auf den Zähler mit der Nummer 8465929523.</w:t>
            </w:r>
          </w:p>
        </w:tc>
      </w:tr>
      <w:tr w:rsidR="00EE1B85" w14:paraId="568E737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22573DE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1DAEBA1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03360FAC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F0F00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1FE27E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03F101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E41A40F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3FA51F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AE6FA6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55CDDAE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4D47F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634B1D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533DB6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57343A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F699DB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795813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Kommunikationseinrichtungsdaten</w:t>
            </w:r>
          </w:p>
        </w:tc>
      </w:tr>
      <w:tr w:rsidR="00EE1B85" w14:paraId="7D202DA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98206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8104CE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84C493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E7611F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9B42E3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61CD5E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Kommunikationseinrichtung</w:t>
            </w:r>
          </w:p>
        </w:tc>
      </w:tr>
      <w:tr w:rsidR="00EE1B85" w14:paraId="24D7A78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62941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55FBE3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427482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07C54E1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D0F151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C66D66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Kommunikationseinrichtung</w:t>
            </w:r>
          </w:p>
        </w:tc>
      </w:tr>
      <w:tr w:rsidR="00EE1B85" w14:paraId="76920BC7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51075E9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38814C7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65CB746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BDACA4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38FD34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FA9F6F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673E1A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6A4BCF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8F29F9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EE0EC0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18F4264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93C6AAE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D56CF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C19B0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64C22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78C94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1CD84E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71486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DEC3A4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96D8A32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5B8B8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04EBC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D5DF1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DBB51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ABE2D0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D18BC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6D62382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A842EE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08127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B9EC3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A823F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79A6A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9FB5DA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44118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14F2E0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C11C3AD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8CC00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AEBF7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F39DD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FBC24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559B6D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C8897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745CE6B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5A6273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3B9DA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1B32A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742D7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0098B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7EFEC6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4C837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A3E039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B0BDCF0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127B0B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AB41C6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AB34C4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B830EF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DE1461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64B8519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Kommunikationseinrichtung</w:t>
            </w:r>
          </w:p>
        </w:tc>
      </w:tr>
      <w:tr w:rsidR="00EE1B85" w14:paraId="699053B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1DC80C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6F2EC99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E982A1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Identifizierung und Beschreibung von spezifischen Eigenschaften. Diese Angaben werden in den</w:t>
            </w:r>
          </w:p>
          <w:p w14:paraId="794535D3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nachfolgenden CAV Segmenten spezifiziert. </w:t>
            </w:r>
          </w:p>
        </w:tc>
      </w:tr>
      <w:tr w:rsidR="00EE1B85" w14:paraId="18A0E51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F8ECCA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76D23B1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825A61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CCI+++Z26'</w:t>
            </w:r>
          </w:p>
        </w:tc>
      </w:tr>
      <w:tr w:rsidR="00EE1B85" w14:paraId="7CEDCF8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A30D084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DBC53F6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6E471311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3F024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7F043C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B352A3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575FA93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1ABE8E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0D2FD0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247BFF2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654E5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54791A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F966CC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1E966D7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1B31EE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57398C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Kommunikationseinrichtungsdaten</w:t>
            </w:r>
          </w:p>
        </w:tc>
      </w:tr>
      <w:tr w:rsidR="00EE1B85" w14:paraId="23D0223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AB32F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B057AB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BCD5E6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1668417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E62E49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8AA5C0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Kommunikationseinrichtung</w:t>
            </w:r>
          </w:p>
        </w:tc>
      </w:tr>
      <w:tr w:rsidR="00EE1B85" w14:paraId="244AC65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41684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C433C9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A88B6A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3F95319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F5CE03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ECFA18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Identifikation / Nummer des Gerätes</w:t>
            </w:r>
          </w:p>
        </w:tc>
      </w:tr>
      <w:tr w:rsidR="00EE1B85" w14:paraId="095114E7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A794155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8CC1BBE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5749DDC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69BA35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BD5BD5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1CC59D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79F544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67163F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713CBD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D801F9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0D481FE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7CE9614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60553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B29BB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0C88C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E9321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032409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E4C43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DD79DF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2FD14B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11BAD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392FE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EEB4E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9F373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417353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625EB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7317E1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3D3FBB3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6BDC3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ED04A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D925A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8587F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FBD6CC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03506E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Gerätenummer</w:t>
            </w:r>
          </w:p>
        </w:tc>
      </w:tr>
      <w:tr w:rsidR="00EE1B85" w14:paraId="2ED898D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0BE913F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D6D86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38E24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4E799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9C6D7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820BB5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BEA54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473D1E5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66C8BCE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3C48E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1CC5DBC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8D1F8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00889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85DCF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77A686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037F7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39904ED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EC0E478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09774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32CF8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4FCF2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CBAB1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F70797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F07C5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Gerätenummer</w:t>
            </w:r>
          </w:p>
          <w:p w14:paraId="4CDF9CD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1.Teil Nummer bzw. Zeichenfolge auf dem Gerät</w:t>
            </w:r>
          </w:p>
        </w:tc>
      </w:tr>
      <w:tr w:rsidR="00EE1B85" w14:paraId="081DB95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02CDE60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45BEE0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5C764C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D71DEC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47CC39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167B03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1E0620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2.Teil Nummer bzw. Zeichenfolge auf dem Gerät</w:t>
            </w:r>
          </w:p>
        </w:tc>
      </w:tr>
      <w:tr w:rsidR="00EE1B85" w14:paraId="10EF10B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5B9EFC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5F24285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6167B1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Ist die Kommunikationseinrichtung im Gehäuse eines Zählers integriert oder befindet sich an der Messlokation ein Smartmeter-</w:t>
            </w:r>
          </w:p>
          <w:p w14:paraId="39D3CD04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Gateway welches die Kommunikation durchführt, wird die Gerätenummer des Zählers bzw. des Smartmeter-Gateways hier</w:t>
            </w:r>
          </w:p>
          <w:p w14:paraId="0D6CD28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genannt. </w:t>
            </w:r>
          </w:p>
          <w:p w14:paraId="22D4F76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Wenn die Identifikationsnummer länger als 35 Zeichen ist erfolgt eine Fortführung im 2. DE7110.</w:t>
            </w:r>
          </w:p>
        </w:tc>
      </w:tr>
      <w:tr w:rsidR="00EE1B85" w14:paraId="3811FDF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2DAB51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1E87D67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49E2A0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CAV+Z30:::12345667890:x'</w:t>
            </w:r>
          </w:p>
        </w:tc>
      </w:tr>
      <w:tr w:rsidR="00EE1B85" w14:paraId="4BB879C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C3A5702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528DD24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1B68960E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23CC7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FF22E3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5144DF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6CBD1D0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3CF840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0C6102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58FF5B9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E3DF6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618423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68DD5C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D00ECC8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88B71B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E569CA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Kommunikationseinrichtungsdaten</w:t>
            </w:r>
          </w:p>
        </w:tc>
      </w:tr>
      <w:tr w:rsidR="00EE1B85" w14:paraId="0B5A079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B073E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9D4202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E1A33E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6403945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E1EB4D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0CBDA3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Kommunikationseinrichtung</w:t>
            </w:r>
          </w:p>
        </w:tc>
      </w:tr>
      <w:tr w:rsidR="00EE1B85" w14:paraId="3280CB8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E287C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CCB995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0D67F2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759573A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741B45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46FFAE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Kommunikationseinrichtungstyp</w:t>
            </w:r>
          </w:p>
        </w:tc>
      </w:tr>
      <w:tr w:rsidR="00EE1B85" w14:paraId="4E5F0CFF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9C6845C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FD08A87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3C3C795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F82761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AF8457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18CBCA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F2EC3E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01FA38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8D16E0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577B3E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3FA8FF1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7078D5D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C720A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3D31F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B19AB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89C9E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013982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C200E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CDF8EE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1502F5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35DA3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01BBF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93AA0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ED843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3F6E18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36582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EA92C1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77B08FF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614CB8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6D07F9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7BB884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0676C5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AB37AE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27EC62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Kommunikationseinrichtungstyp</w:t>
            </w:r>
          </w:p>
          <w:p w14:paraId="3484EF5B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GSM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GSM/GPRS/UMTS-Kom.-Einr.</w:t>
            </w:r>
          </w:p>
          <w:p w14:paraId="6ADF557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ETH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Ethernet-Kom.-Einricht. LAN/WLAN</w:t>
            </w:r>
          </w:p>
          <w:p w14:paraId="14DDB2A9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PLC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PLC-Kom.-Einrichtung</w:t>
            </w:r>
          </w:p>
          <w:p w14:paraId="181BB25F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Festnetz-Kom.-Einricht. TAE</w:t>
            </w:r>
          </w:p>
          <w:p w14:paraId="7996AA1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DSL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DSL-Kom.Einr.</w:t>
            </w:r>
          </w:p>
          <w:p w14:paraId="240854C7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LTE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LTE-Kom.-Einr.</w:t>
            </w:r>
          </w:p>
        </w:tc>
      </w:tr>
      <w:tr w:rsidR="00EE1B85" w14:paraId="71B81B7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0D2101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6A27BA7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02D164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06508D5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29A94C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CAV+GSM'</w:t>
            </w:r>
          </w:p>
        </w:tc>
      </w:tr>
      <w:tr w:rsidR="00EE1B85" w14:paraId="1B62E6A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B4A4BEB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C4F5B00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49D319DA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37F58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8A1094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93A9EB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5EA8186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77D3C4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03B0C4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3AF9C00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ED9F0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280E21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49B8FF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94AD54C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E58319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E342A8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Smartmeter-Gateway</w:t>
            </w:r>
          </w:p>
        </w:tc>
      </w:tr>
      <w:tr w:rsidR="00EE1B85" w14:paraId="6117DDE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6DD1D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21F714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A8B49E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225F919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SEQ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D21CE8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ABCE8B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Smartmeter-Gateway</w:t>
            </w:r>
          </w:p>
        </w:tc>
      </w:tr>
      <w:tr w:rsidR="00EE1B85" w14:paraId="35586DD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B4A89C3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593E22C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48E8ACF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C7B230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AFCA84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9D07D9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E6FD75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3A5D0C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B46E21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95B917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1916FE5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141649E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SEQ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BDBAC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B3DCD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2B9E1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5D83F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A9D8FB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9F8DF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92652A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22780B5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0816F5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098BF9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EFB923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4246FC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4E17A3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91B58B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Smartmeter-Gateway</w:t>
            </w:r>
          </w:p>
        </w:tc>
      </w:tr>
      <w:tr w:rsidR="00EE1B85" w14:paraId="08CA232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3E5832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55E4EA2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B23580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Enthält ein Vorgang mehrere Smartmeter-Gateways, so ist die Segmentgruppe für jedes einzelne Smartmeter-Gateway zu</w:t>
            </w:r>
          </w:p>
          <w:p w14:paraId="48BB5627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wiederholen und zu übermitteln.</w:t>
            </w:r>
          </w:p>
        </w:tc>
      </w:tr>
      <w:tr w:rsidR="00EE1B85" w14:paraId="4DD034F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F8187C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090B6F8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8D0BD3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SEQ+Z13'</w:t>
            </w:r>
          </w:p>
        </w:tc>
      </w:tr>
      <w:tr w:rsidR="00EE1B85" w14:paraId="0001CB9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6C33C28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AE78C64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6406689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EB617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8926FE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E6910A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C570AF7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4C99DF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B7C878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007C1DD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DA946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E4CF3A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90B212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E0C1989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3C5634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C3D847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Smartmeter-Gateway</w:t>
            </w:r>
          </w:p>
        </w:tc>
      </w:tr>
      <w:tr w:rsidR="00EE1B85" w14:paraId="252E0CE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2BECF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9894C4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B2DA9A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2794579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6B12CB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BCB56F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Smartmeter-Gateway</w:t>
            </w:r>
          </w:p>
        </w:tc>
      </w:tr>
      <w:tr w:rsidR="00EE1B85" w14:paraId="1CA322C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40EBC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C1171B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798674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627F466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D7A1E1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6A10BF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Smartmeter-Gateway</w:t>
            </w:r>
          </w:p>
        </w:tc>
      </w:tr>
      <w:tr w:rsidR="00EE1B85" w14:paraId="09C6911F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44341FC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3471A3D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57B8CB8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1BA089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8E8306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E964F1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765E81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B84E0F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3B7492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97F67A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3B0405B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7660EE1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55B71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5DAFA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29037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75FB7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63CCFE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00E2A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289A5D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45D4B80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26428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D3AE8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DC522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498B5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672B61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C12A8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357E3AF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5ACA58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5776F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7B34B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A18A9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4DF12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B2A725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722EE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F5137D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6A82663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D580F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C0D41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94C90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F0C92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6613B6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2FAEC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663A482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9D8701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50667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789E3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5B089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65437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AD96E6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6DB80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266F64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4EFB971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BAA0EB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604A86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BBD4A4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7D7CEA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D209BD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7083F09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Z75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Smartmeter-Gateway</w:t>
            </w:r>
          </w:p>
        </w:tc>
      </w:tr>
      <w:tr w:rsidR="00EE1B85" w14:paraId="4C15C95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0258CF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044F8C0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D97AF9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157AFD7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BBE632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CCI+++Z75'</w:t>
            </w:r>
          </w:p>
        </w:tc>
      </w:tr>
      <w:tr w:rsidR="00EE1B85" w14:paraId="6C65911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A5A3D8F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2F8586F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1BC16DA6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7BCF0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9BE672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983EB0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9A9C76A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5439C7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393BF8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631288D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88CC4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B8B1B1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18809D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C0ADF14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1CC626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EA8F60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Smartmeter-Gateway</w:t>
            </w:r>
          </w:p>
        </w:tc>
      </w:tr>
      <w:tr w:rsidR="00EE1B85" w14:paraId="3F3C5EB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9BD4B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124117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09DA4A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707F385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15F65B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98CE03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Smartmeter-Gateway</w:t>
            </w:r>
          </w:p>
        </w:tc>
      </w:tr>
      <w:tr w:rsidR="00EE1B85" w14:paraId="30794F4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BF144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4D05CD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E3BAE0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384F9EC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747E57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1FC4DE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Identifikation / Nummer des Gerätes</w:t>
            </w:r>
          </w:p>
        </w:tc>
      </w:tr>
      <w:tr w:rsidR="00EE1B85" w14:paraId="5EDABC06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886053C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883AEEE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6AE88C3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86C0AA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3E22FD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7513BC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26EBC0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D30FD2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B6C0D5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B47C1F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1DB2511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6576334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85CAA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BB95B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6BB12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76E71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58BA48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34E7E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725739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CDE42C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B4176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F24E6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B61DD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A437F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A04F88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BEF0B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3C7099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2D17E1E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E0193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3353E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269C5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494E4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04D30B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51DEE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Code für die Nummer des Gerätes</w:t>
            </w:r>
          </w:p>
          <w:p w14:paraId="7BE10D45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Gerätenummer</w:t>
            </w:r>
          </w:p>
        </w:tc>
      </w:tr>
      <w:tr w:rsidR="00EE1B85" w14:paraId="64C6C4A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5C82467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29338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AA66A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321A9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331CF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DEA670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80303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7665E83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8736BF3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0119F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284E575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79CEC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FE227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7C692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2DB9D3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2A435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67F156A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E8BBDF6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20350A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438BDD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FD72E3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D155A7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73C303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B12959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Gerätenummer</w:t>
            </w:r>
          </w:p>
          <w:p w14:paraId="63023D2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Nummer bzw. Zeichenfolge auf dem Gerät</w:t>
            </w:r>
          </w:p>
        </w:tc>
      </w:tr>
      <w:tr w:rsidR="00EE1B85" w14:paraId="75F57B0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959803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2E01085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7E0134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0C9F5E1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A92939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CAV+Z30:::7ELS9636042229'</w:t>
            </w:r>
          </w:p>
        </w:tc>
      </w:tr>
      <w:tr w:rsidR="00EE1B85" w14:paraId="2B174CC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8E8EE2B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B05DDB4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14152F39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E9816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FCE299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C14E0A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1DB8F2E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109E5F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986101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53AD9F5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1DA77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D541C2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C6F891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A3AA758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32BE8D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C4EA10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Lastprofildaten</w:t>
            </w:r>
          </w:p>
        </w:tc>
      </w:tr>
      <w:tr w:rsidR="00EE1B85" w14:paraId="3E8692D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CA360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ACAE15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BB1638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350485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SEQ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F353CC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E28311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Lastprofildaten</w:t>
            </w:r>
          </w:p>
        </w:tc>
      </w:tr>
      <w:tr w:rsidR="00EE1B85" w14:paraId="2B1BB1D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434A3D9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27E875C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2931FAD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0830BC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E68B13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16404A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512EA1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1AC088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FD0843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D6C923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1ED6754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D718A35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SEQ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D00D9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A70B5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6AD12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E5FEF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872F5A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46592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513EFF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45DC4F0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C59021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DB2944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6EE88A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7FC94D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FE66B0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5A48F2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Lastprofildaten</w:t>
            </w:r>
          </w:p>
        </w:tc>
      </w:tr>
      <w:tr w:rsidR="00EE1B85" w14:paraId="4ED33D9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EA47D9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293E35B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EF1AD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die Segmentgruppe einzuleiten. Das Segment dient dazu die nachfolgenden Daten einem</w:t>
            </w:r>
          </w:p>
          <w:p w14:paraId="27E527B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Lastprofil im Gas zuzuordnen.</w:t>
            </w:r>
          </w:p>
          <w:p w14:paraId="1D312BCA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SG8 Lastprofildaten eines Vorgangs enthält alle Informationen, die sich auf ein einzelnes Lastprofil in einem Vorgang</w:t>
            </w:r>
          </w:p>
          <w:p w14:paraId="0269A07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beziehen. </w:t>
            </w:r>
          </w:p>
        </w:tc>
      </w:tr>
      <w:tr w:rsidR="00EE1B85" w14:paraId="567D313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9FC609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7C8C265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D6050B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SEQ+Z35'</w:t>
            </w:r>
          </w:p>
        </w:tc>
      </w:tr>
      <w:tr w:rsidR="00EE1B85" w14:paraId="3E713CA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7A81CBE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7637AF7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26E7D31E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31CF3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7C7D83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9AE0B8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EABBCE0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79A289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5D2E58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4E64B1A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BF4FC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10EBF7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FF3EA4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612C230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B09682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8AE8B9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Lastprofildaten</w:t>
            </w:r>
          </w:p>
        </w:tc>
      </w:tr>
      <w:tr w:rsidR="00EE1B85" w14:paraId="16F22D8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D45CA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13845B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C99837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7E15FB4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21618C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A7F394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Lastprofil</w:t>
            </w:r>
          </w:p>
        </w:tc>
      </w:tr>
      <w:tr w:rsidR="00EE1B85" w14:paraId="66FC7A9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D6516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009F32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F7947F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B08BB54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0774A3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125314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Lastprofil</w:t>
            </w:r>
          </w:p>
        </w:tc>
      </w:tr>
      <w:tr w:rsidR="00EE1B85" w14:paraId="3623210D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8C193DC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55201FE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6A5E375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CB7B6E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EF0AB3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1E4203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7B588C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A4DBC4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33C8BD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4CCA83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7306A88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B7E246E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48544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D6B44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CE414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AB6A5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71C00E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5C2BB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A224C7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17B5B91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74A98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97C64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9E7AC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D89D6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61B36F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192EB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Lastprofil</w:t>
            </w:r>
          </w:p>
        </w:tc>
      </w:tr>
      <w:tr w:rsidR="00EE1B85" w14:paraId="6E70367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0DD5D2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4BAA2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CADC0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68C8A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E7422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DE2B48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3391E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118292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1E7137A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E326D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55885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5CCFE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A1417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958421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EBAB5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3768A09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6EF982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AC177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0CCBC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F371A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5D03F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F6D055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7213A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E47A46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3E6BB05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5A17EB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F8617E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64FDD5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0EA7BE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EA093D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154F5E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Verfahren</w:t>
            </w:r>
          </w:p>
          <w:p w14:paraId="536B55F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synthetisches Verfahren</w:t>
            </w:r>
          </w:p>
          <w:p w14:paraId="57CCFE6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analytisches Verfahren</w:t>
            </w:r>
          </w:p>
        </w:tc>
      </w:tr>
      <w:tr w:rsidR="00EE1B85" w14:paraId="28CA6C5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7BFDF5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2293219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ABBC6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Kennzeichnung und Beschreibung eines bestimmten Merkmals.</w:t>
            </w:r>
          </w:p>
          <w:p w14:paraId="6F683B2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 Segmentgruppe bestehend aus CCI und CAV dient zur Identifizierung und Beschreibung von spezifischen Eigenschaften, die</w:t>
            </w:r>
          </w:p>
          <w:p w14:paraId="0CB1F86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 dieser Marktlokation gelten. In diesem Fall die Angabe des Bezeichners des Lastprofil (Gas).</w:t>
            </w:r>
          </w:p>
        </w:tc>
      </w:tr>
      <w:tr w:rsidR="00EE1B85" w14:paraId="7ECC0CA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7BA094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15FFB77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0D6589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CCI+Z12++E01'</w:t>
            </w:r>
          </w:p>
          <w:p w14:paraId="1DFD377A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Bei der Eigenschaft zu dieser Marktlokation handelt es sich um die Zuordnung zum synthetischen</w:t>
            </w:r>
          </w:p>
          <w:p w14:paraId="1645FCCB" w14:textId="77777777" w:rsidR="00EE1B85" w:rsidRDefault="00734A63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Verfahren.</w:t>
            </w:r>
          </w:p>
        </w:tc>
      </w:tr>
      <w:tr w:rsidR="00EE1B85" w14:paraId="67822CC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E2D064D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0577DCE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6FA8CE64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FC287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EF25CA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02D3E1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9873AD4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E8938E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71A5CC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3FF2474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D9287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78E9C7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A46347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9816C63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280AC0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313A18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Lastprofildaten</w:t>
            </w:r>
          </w:p>
        </w:tc>
      </w:tr>
      <w:tr w:rsidR="00EE1B85" w14:paraId="180CE70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152A8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0BB28E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074EDB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D690F8F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86BF49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65214B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Lastprofil</w:t>
            </w:r>
          </w:p>
        </w:tc>
      </w:tr>
      <w:tr w:rsidR="00EE1B85" w14:paraId="516F6D9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1D7DC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39905E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CD524A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1DABF71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EF34BB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C6CC50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Lastprofil</w:t>
            </w:r>
          </w:p>
        </w:tc>
      </w:tr>
      <w:tr w:rsidR="00EE1B85" w14:paraId="440B059D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08578BE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B75DF7A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787B72C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5E33E0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9CEDB1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FB8180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47EF5D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5A9708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04DB7F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09753E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4E33FC2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2F01C3B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77E3B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67CCF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2F896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B82F6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1FF78B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C7708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9AFA1D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B5D1E3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5DDB3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B054C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B22BB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44E7D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87E4E4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8E2F0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706013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1DFD38D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C38F0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52F25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278B3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14526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EAA5E0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E65BA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Nutzt der NB das sog. TUM-Verfahren, so ist die vom BDEW</w:t>
            </w:r>
          </w:p>
          <w:p w14:paraId="2857147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veröffentlichte Codeliste der TUM-Profile zu verwenden.</w:t>
            </w:r>
          </w:p>
          <w:p w14:paraId="2FB8402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 des Lastprofils</w:t>
            </w:r>
          </w:p>
          <w:p w14:paraId="4A81800A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XYZ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Beispielcode</w:t>
            </w:r>
          </w:p>
          <w:p w14:paraId="6519ED1A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Dieser Code ist in der Anwendung durch einen</w:t>
            </w:r>
          </w:p>
          <w:p w14:paraId="2EA9E6BF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zulässigen Code zu ersetzen!</w:t>
            </w:r>
          </w:p>
        </w:tc>
      </w:tr>
      <w:tr w:rsidR="00EE1B85" w14:paraId="779D43D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C6A1816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2AF42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E59F8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253D8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B6553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3EED0B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C9610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25E96BA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7410671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4A10DD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719BF2E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6C34C7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D580C2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5D7E9A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72A595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EB263FA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89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Vergeben vom Händler (hier Netzbetreiber)</w:t>
            </w:r>
          </w:p>
          <w:p w14:paraId="5CB253F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293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BDEW (Bundesverband der Energie- und</w:t>
            </w:r>
          </w:p>
          <w:p w14:paraId="404B5ADB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Wasserwirtschaft e.V.)</w:t>
            </w:r>
          </w:p>
        </w:tc>
      </w:tr>
      <w:tr w:rsidR="00EE1B85" w14:paraId="695FC72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D30B29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3889A83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69451F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Zur Angabe des Wertes eines bestimmten Merkmals. </w:t>
            </w:r>
          </w:p>
          <w:p w14:paraId="538D7114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Dieses Segment dient zur genaueren Wertspezifizierung des Merkmals im vorangegangen CCI Segment. </w:t>
            </w:r>
          </w:p>
          <w:p w14:paraId="7437FCA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Verwendung von Code 89 und 293 wird im EDI@Energy Dokument „Codierung der Standardlastprofile nach Maßgaben der TU</w:t>
            </w:r>
          </w:p>
          <w:p w14:paraId="22E4A48E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München für den deutschen Gasmarkt“ beschrieben.</w:t>
            </w:r>
          </w:p>
        </w:tc>
      </w:tr>
      <w:tr w:rsidR="00EE1B85" w14:paraId="11CFABB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07FF09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3E4C36B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FACB0A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CAV+XYZ::293'</w:t>
            </w:r>
          </w:p>
        </w:tc>
      </w:tr>
      <w:tr w:rsidR="00EE1B85" w14:paraId="0CF1CFE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CDCF762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40B34B5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08670F3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C0D98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8F4A61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BFFA76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3F86B45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37E6D8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9FCFD3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65BF70A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94DBC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5CBFF2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527675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2977000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B06F78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B0FC4E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Lastprofildaten</w:t>
            </w:r>
          </w:p>
        </w:tc>
      </w:tr>
      <w:tr w:rsidR="00EE1B85" w14:paraId="7FC9519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08B9B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1FC153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4BB27E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80B853C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031323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01CC01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Klimazone / Temperaturmessstelle</w:t>
            </w:r>
          </w:p>
        </w:tc>
      </w:tr>
      <w:tr w:rsidR="00EE1B85" w14:paraId="44D09DD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C7749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9A0B7D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4545C3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69203D7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A9F2D9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D63AF5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Klimazone / Temperaturmessstelle</w:t>
            </w:r>
          </w:p>
        </w:tc>
      </w:tr>
      <w:tr w:rsidR="00EE1B85" w14:paraId="6908E297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5B8E5ED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159B1DB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2188AD0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4E9B85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552903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B7466C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B989CD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8C6B4B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A0E74B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7A073D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30145B9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3631960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D128F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1CF18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69CC0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C55DE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2AF145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AD4A9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34548E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80AF25F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00EEA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D0ECE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1CA77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525D5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7D2F6B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50BCB4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Messstelle des Tagesparameters (derzeit ist</w:t>
            </w:r>
          </w:p>
          <w:p w14:paraId="1B640B87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nur die Temperatur ein erlaubter</w:t>
            </w:r>
          </w:p>
          <w:p w14:paraId="681AEE1E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Tagesparameter)</w:t>
            </w:r>
          </w:p>
          <w:p w14:paraId="6C2DD7F4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ZA0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Klimazone des Tagesparameters (derzeit ist</w:t>
            </w:r>
          </w:p>
          <w:p w14:paraId="35C28A6D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Tagesparameter)</w:t>
            </w:r>
          </w:p>
        </w:tc>
      </w:tr>
      <w:tr w:rsidR="00EE1B85" w14:paraId="5C7A8AD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40A561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96064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7BB2A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826B7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60AAB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282E29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3B6AB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8333B2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42CF3BB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8F2B6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81839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A1D18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F11A0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F80C93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B4768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23D4481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07156F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21BE5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90A29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BA6CA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E7D8F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E7AD3A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1633F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658F8F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1DEB7DB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401F0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F4356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B177A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48F7B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2543FD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20CCA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 Klimazone / Temperaturmessstelle</w:t>
            </w:r>
          </w:p>
        </w:tc>
      </w:tr>
      <w:tr w:rsidR="00EE1B85" w14:paraId="479E01B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E530533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FB529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9C354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B40CF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62B12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333194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5EB40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Es wird der Dienstanbieter auf Basis der EDI@Energy</w:t>
            </w:r>
          </w:p>
          <w:p w14:paraId="6E2C6F2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Codeliste eingetragen.</w:t>
            </w:r>
          </w:p>
          <w:p w14:paraId="39B09DA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Dienstanbieter</w:t>
            </w:r>
          </w:p>
        </w:tc>
      </w:tr>
      <w:tr w:rsidR="00EE1B85" w14:paraId="2507551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3B58E39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71DDD0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0FB5117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06CA7E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371107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390B79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1E0BF7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61E831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Wenn die Codeliste des BDEW in DE1131 angewendet wird</w:t>
            </w:r>
          </w:p>
          <w:p w14:paraId="4B96CB3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ist 293 zu setzen. Wenn individuelle Codes des</w:t>
            </w:r>
          </w:p>
          <w:p w14:paraId="72FDCA2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Netzbetreibers zum Einsatz kommen ist 89 zu wählen.</w:t>
            </w:r>
          </w:p>
          <w:p w14:paraId="0D4017BA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89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Vergeben vom Händler (hier Netzbetreiber)</w:t>
            </w:r>
          </w:p>
          <w:p w14:paraId="6EDAF5D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293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BDEW (Bundesverband der Energie- und</w:t>
            </w:r>
          </w:p>
          <w:p w14:paraId="61160694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Wasserwirtschaft e.V.)</w:t>
            </w:r>
          </w:p>
        </w:tc>
      </w:tr>
      <w:tr w:rsidR="00EE1B85" w14:paraId="2C3BCCA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5796AA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49CBE5C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26F4C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CCI wird zur Angabe der für die Marktlokation verwendete Temperaturmessstelle oder Klimazone genutzt.</w:t>
            </w:r>
          </w:p>
          <w:p w14:paraId="2A89C638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02862E3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Hinweis:</w:t>
            </w:r>
          </w:p>
          <w:p w14:paraId="70A77540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Bei der Angabe der Temperaturmessstelle werden die ID und der Anbieter aus der EDI@Energy-Codeliste angegeben.</w:t>
            </w:r>
          </w:p>
          <w:p w14:paraId="634A1BD3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Bei der Klimazone wird die ID mit dem Hinweis, dass dieser Code vom Netzbetreiber kommt, angegeben. </w:t>
            </w:r>
          </w:p>
          <w:p w14:paraId="2D1A5D12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67715933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DE1131: Die EDI@Energy-Codeliste ist auf der BDEW-Seite veröffentlicht.</w:t>
            </w:r>
          </w:p>
          <w:p w14:paraId="0277D552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4A3F4B7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DE7037: Hier wird die ID der Klimazone bzw. Temperaturmessstelle mitgeteilt.</w:t>
            </w:r>
          </w:p>
          <w:p w14:paraId="793EA8D6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73E008B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Bei Angabe einer Temperaturmessstelle:</w:t>
            </w:r>
          </w:p>
          <w:p w14:paraId="74BB0867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DE7059 = Z99</w:t>
            </w:r>
          </w:p>
          <w:p w14:paraId="463E52FA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DE7037 enthält die ID/ Kennzeichnung der Temperaturmessstelle (z. B. 1234x für Berlin Tegel) des Dienstanbieters</w:t>
            </w:r>
          </w:p>
          <w:p w14:paraId="6002088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DE1131 enthält den Dienstanbieter der Temperaturmessstelle auf Basis der EDI@Energy Codeliste.</w:t>
            </w:r>
          </w:p>
          <w:p w14:paraId="490DF65D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DE3055 = 293</w:t>
            </w:r>
          </w:p>
          <w:p w14:paraId="37B12707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2232F7D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Bei Angabe einer Klimazone:</w:t>
            </w:r>
          </w:p>
          <w:p w14:paraId="185A7A60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DE7059 = ZA0</w:t>
            </w:r>
          </w:p>
          <w:p w14:paraId="6215801A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DE7037 enthält die ID/ Kennzeichnung der Klimazone (z. B. 7624q) des Netzbetreibers</w:t>
            </w:r>
          </w:p>
          <w:p w14:paraId="6DE04D5E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DE1131 nicht genutzt</w:t>
            </w:r>
          </w:p>
          <w:p w14:paraId="51050CE1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DE3055 = 89</w:t>
            </w:r>
          </w:p>
        </w:tc>
      </w:tr>
      <w:tr w:rsidR="00EE1B85" w14:paraId="2E29557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3B25E4" w14:textId="77777777" w:rsidR="00EE1B85" w:rsidRDefault="00734A63">
            <w:pPr>
              <w:pStyle w:val="GEFEG1"/>
              <w:pageBreakBefore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lastRenderedPageBreak/>
              <w:t>Beispiel:</w:t>
            </w:r>
          </w:p>
        </w:tc>
      </w:tr>
      <w:tr w:rsidR="00EE1B85" w14:paraId="1790522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BFEA68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CCI+Z99++1234:ZT1:293'</w:t>
            </w:r>
          </w:p>
        </w:tc>
      </w:tr>
      <w:tr w:rsidR="00EE1B85" w14:paraId="590F8ED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6AC68C1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F3B82A3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0759329F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E7B00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4621F9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F7C014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290693A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21A520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C861F0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31C565A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61960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EC520E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D9B312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6B7BFF6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4C151D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D2BDB9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Deklarationsliste</w:t>
            </w:r>
          </w:p>
        </w:tc>
      </w:tr>
      <w:tr w:rsidR="00EE1B85" w14:paraId="4567D1E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8CD8D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B7B484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EB5E6F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2929CEA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SEQ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9ABFFB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C3ED81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Deklarationsliste</w:t>
            </w:r>
          </w:p>
        </w:tc>
      </w:tr>
      <w:tr w:rsidR="00EE1B85" w14:paraId="1358C3BE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3919508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30F0C54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128120A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F59FF9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AAF9DE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E494A0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CAB028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78DEB0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A7D9B7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FC137A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2F6D089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ECF0487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SEQ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EDA90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7A404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01536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E9DF0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31CE68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C3C51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13A79A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4EEEDF6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D2BA1D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DEC02F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23B1D2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0DAC74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41B9B4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221AEC5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Daten der Deklarationsliste</w:t>
            </w:r>
          </w:p>
        </w:tc>
      </w:tr>
      <w:tr w:rsidR="00EE1B85" w14:paraId="5BF497F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5AF84E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4733F2E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777B9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die Segmentgruppe einzuleiten. Das Segment dient dazu die nachfolgenden Daten der</w:t>
            </w:r>
          </w:p>
          <w:p w14:paraId="6FCDDA13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Deklarationsliste zuzuordnen.</w:t>
            </w:r>
          </w:p>
        </w:tc>
      </w:tr>
      <w:tr w:rsidR="00EE1B85" w14:paraId="5731996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FA6641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4E39808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D659A3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SEQ+Z26'</w:t>
            </w:r>
          </w:p>
        </w:tc>
      </w:tr>
      <w:tr w:rsidR="00EE1B85" w14:paraId="6C5B3D7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F05A639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6C69BFE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6C35CB4D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5197B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0E97BC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C52CED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5597CDB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17A198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9F1B5C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3A66429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3E559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2AB2B9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1598AA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78E644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A92228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90020A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Deklarationsliste</w:t>
            </w:r>
          </w:p>
        </w:tc>
      </w:tr>
      <w:tr w:rsidR="00EE1B85" w14:paraId="345F5CA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B470F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4329E9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730641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CC3C84C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E7FFE6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50F0CD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Bilanzkreis</w:t>
            </w:r>
          </w:p>
        </w:tc>
      </w:tr>
      <w:tr w:rsidR="00EE1B85" w14:paraId="6BA0DFD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FA266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B27E9D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B81672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241D713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E4CE91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D56245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Bilanzkreis</w:t>
            </w:r>
          </w:p>
        </w:tc>
      </w:tr>
      <w:tr w:rsidR="00EE1B85" w14:paraId="03CED5E1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543228C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B90F9DF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2C0FD33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0EFC19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8E1FE0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0DAC29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367B3F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C6F921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F43B51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38763E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4BCACAE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62666B3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3EE80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58FA7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8E56F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AC0FF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8EE1BD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AF43D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D4E2E6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DD5D48F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483BF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31D15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38E98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646BC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886F1C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F551C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Bilanzkreis</w:t>
            </w:r>
          </w:p>
        </w:tc>
      </w:tr>
      <w:tr w:rsidR="00EE1B85" w14:paraId="520D07C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B56345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2336D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FC91C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7162C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E80E5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77AFE7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80F39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CB2B4F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8F0FC31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07D0E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E5CD0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F6D48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4493E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1EB536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EC20C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04F5331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ED5081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A492E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A4905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43481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31109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A573FB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33F97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481CDE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DB6381F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293E8A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F5073D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C796CB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94C0E8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5D73D4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D56582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Bilanzkreis</w:t>
            </w:r>
          </w:p>
        </w:tc>
      </w:tr>
      <w:tr w:rsidR="00EE1B85" w14:paraId="5D77087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C5E88B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48F90C5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8CB39E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zur Angabe des Bilanzkreises benutzt. Hier muss bei Gas der vom MGV mitgeteilte Code (Vorgabe der</w:t>
            </w:r>
          </w:p>
          <w:p w14:paraId="42D38DF0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Bilanzkreisbezeichnung erfolgt nach Maßgaben des DVGW) verwendet werden.</w:t>
            </w:r>
          </w:p>
        </w:tc>
      </w:tr>
      <w:tr w:rsidR="00EE1B85" w14:paraId="768469F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5B9C35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208863E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E29C06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CCI+Z19++NCHB999123220000'</w:t>
            </w:r>
          </w:p>
        </w:tc>
      </w:tr>
      <w:tr w:rsidR="00EE1B85" w14:paraId="6D2869C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B6E5B75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3B7619C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503D67D0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6FA5E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7D50E2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C473EC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1A00B03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D3499B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BB9F24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1AA7F99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8BF0F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D7BF52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1DEE3E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C498DB3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CDE950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7C815F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Deklarationsliste</w:t>
            </w:r>
          </w:p>
        </w:tc>
      </w:tr>
      <w:tr w:rsidR="00EE1B85" w14:paraId="478FFDE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78924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3F289D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0CD139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8C36207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949D27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5DCF9E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Fallgruppenzuordnung</w:t>
            </w:r>
          </w:p>
        </w:tc>
      </w:tr>
      <w:tr w:rsidR="00EE1B85" w14:paraId="31BB9A6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9E9B6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4E4C27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1F23E2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6B04D00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86BFD0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7934A0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Fallgruppenzuordnung</w:t>
            </w:r>
          </w:p>
        </w:tc>
      </w:tr>
      <w:tr w:rsidR="00EE1B85" w14:paraId="20AEA7D0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704BE4C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C05417F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6DE1315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768A80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5023F9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24DC4F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C8B0EE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DC78A7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B17A2E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4D1C0E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51050FB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32F640B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1E011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1CBC6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7393C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FA130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FB8375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313D2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B057FB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A389893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4228F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2AD60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62019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E3F46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D2387C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1DBDC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72307E9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D023B5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AB75F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D933C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A4828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3167F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06D40A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56E23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72543F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97557EC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BAD65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BCDC9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6817D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66DA9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7DD6E4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DDAC3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77E94A3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BADA0E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031BB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4ABB6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0457A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A3777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E2AC2E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8329D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2D9FFE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BD003E8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32A77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500F7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6E5D1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F6F84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BA088F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B4958C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Fallgruppenzuordnung nach GABi Gas</w:t>
            </w:r>
          </w:p>
        </w:tc>
      </w:tr>
      <w:tr w:rsidR="00EE1B85" w14:paraId="509326C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03A941D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250DE8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3767BA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373550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A91820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B35040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BE86C1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Fallgruppenzuordnung</w:t>
            </w:r>
          </w:p>
          <w:p w14:paraId="3E8694C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GABi-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RLM-Kunde in Tagesregime - Exit</w:t>
            </w:r>
          </w:p>
          <w:p w14:paraId="4C057C04" w14:textId="77777777" w:rsidR="00EE1B85" w:rsidRDefault="00734A63">
            <w:pPr>
              <w:pStyle w:val="GEFEG1"/>
              <w:tabs>
                <w:tab w:val="right" w:pos="80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RLMmT</w:t>
            </w:r>
          </w:p>
          <w:p w14:paraId="09737F5F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GABi-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RLM-Kunde im Stundenregime - Exit</w:t>
            </w:r>
          </w:p>
          <w:p w14:paraId="2EEA11CA" w14:textId="77777777" w:rsidR="00EE1B85" w:rsidRDefault="00734A63">
            <w:pPr>
              <w:pStyle w:val="GEFEG1"/>
              <w:tabs>
                <w:tab w:val="right" w:pos="80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RLMoT</w:t>
            </w:r>
          </w:p>
          <w:p w14:paraId="64B947A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GABi-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SLP-Kunden analytisches Verfahren - Exit</w:t>
            </w:r>
          </w:p>
          <w:p w14:paraId="32FEA045" w14:textId="77777777" w:rsidR="00EE1B85" w:rsidRDefault="00734A63">
            <w:pPr>
              <w:pStyle w:val="GEFEG1"/>
              <w:tabs>
                <w:tab w:val="right" w:pos="80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SLPana</w:t>
            </w:r>
          </w:p>
          <w:p w14:paraId="6D573F4B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GABi-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SLP-Kunden synthetisches Verfahren - Exit</w:t>
            </w:r>
          </w:p>
          <w:p w14:paraId="47242458" w14:textId="77777777" w:rsidR="00EE1B85" w:rsidRDefault="00734A63">
            <w:pPr>
              <w:pStyle w:val="GEFEG1"/>
              <w:tabs>
                <w:tab w:val="right" w:pos="80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SLPsyn</w:t>
            </w:r>
          </w:p>
        </w:tc>
      </w:tr>
      <w:tr w:rsidR="00EE1B85" w14:paraId="2FCB6A4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44505A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3E32E1F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B920FA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Dieses Segment dient zur Identifizierung der Fallgruppenzuordnung einer Marktlokation in der Sparte Gas. </w:t>
            </w:r>
          </w:p>
        </w:tc>
      </w:tr>
      <w:tr w:rsidR="00EE1B85" w14:paraId="34AE33F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13EE6A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68D3A3C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0D8F29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CCI+++Z17:GABi-SLPana'</w:t>
            </w:r>
          </w:p>
          <w:p w14:paraId="1539E35A" w14:textId="77777777" w:rsidR="00EE1B85" w:rsidRDefault="00EE1B85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</w:p>
        </w:tc>
      </w:tr>
      <w:tr w:rsidR="00EE1B85" w14:paraId="01C3C65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A3FBA7A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9E1AD58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6A0045F3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9CA20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81D40E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886B99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7948AC6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9C9EA0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7E5205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2A32E68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4F31B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3F72FC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C20FCB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8E4E7A5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975306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58DBDA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Kunde des Lieferanten</w:t>
            </w:r>
          </w:p>
        </w:tc>
      </w:tr>
      <w:tr w:rsidR="00EE1B85" w14:paraId="0E19F87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EFFF1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E8B86C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5E92CD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8328F9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BAD0B7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E60645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Kunde des Lieferanten</w:t>
            </w:r>
          </w:p>
        </w:tc>
      </w:tr>
      <w:tr w:rsidR="00EE1B85" w14:paraId="23206BE5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9BDF73A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7C246BB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0CB4788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DD8029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2E9136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29961F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150A9A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E8A6DB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F9F3EA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B3433D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45955F3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2815F5E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3437B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4A6BE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19860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36CA7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70181C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DDA87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9263CD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E725D02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66C6A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DFE5F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85DA6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1922B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255E3C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0F471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Kunde des LF</w:t>
            </w:r>
          </w:p>
        </w:tc>
      </w:tr>
      <w:tr w:rsidR="00EE1B85" w14:paraId="0ED178C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AF963B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7257B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9CD0C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02BB2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D1FAD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98FFA5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82DFD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22A6A6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513E71B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95A4B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DDCDC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2B894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3E680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42988F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7957C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374AE57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03FDE5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414D9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4A0A6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7E9B0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0EA55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CE9411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71C97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1FB97E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F5132FC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1DCEF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99459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0EF7A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3EFCE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E784DA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48F56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2306616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BFE91A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271B6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53D10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86EEB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81591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142D8E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88468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7F444A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6D30395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3D453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944F6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B6094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8E450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FFBEB4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7DB77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</w:tr>
      <w:tr w:rsidR="00EE1B85" w14:paraId="3F4DCB6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0FB384E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ABB63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7955F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7E298D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0EB3A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E0F841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4BE99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2E54BF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68218EC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02E70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65FAD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5406C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940A5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95E22A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63E8C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F64882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1A1303B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C422E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7CA04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1CECB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B2730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AF312F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2B04D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FF5DC6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EC87C9D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61663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9ACA8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59987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3B79E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CC171B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34FDB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64267D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6141DA0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CC1594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 für den Namen des</w:t>
            </w:r>
          </w:p>
          <w:p w14:paraId="508B67B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F17A13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8918A5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275C62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B3FEB7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E38DC2A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von Personennamen</w:t>
            </w:r>
          </w:p>
          <w:p w14:paraId="66633057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der Firmenbezeichnung</w:t>
            </w:r>
          </w:p>
        </w:tc>
      </w:tr>
      <w:tr w:rsidR="00EE1B85" w14:paraId="5E61BDA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95EAE9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10C8EEE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B523FA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diesem Segment wird der Name des Kunden des LF übertragen. Ggf. sind weitere Namensbestandteile /</w:t>
            </w:r>
          </w:p>
          <w:p w14:paraId="4E322122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Identifizierungsmerkmale in der C080 enthalten.</w:t>
            </w:r>
          </w:p>
          <w:p w14:paraId="742E0418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245FF86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Weitere Informationen zur Anwendung der Datenelementgruppe C080 sind aus den Allgemeinen Festlegungen zur entnehmen.</w:t>
            </w:r>
          </w:p>
        </w:tc>
      </w:tr>
      <w:tr w:rsidR="00EE1B85" w14:paraId="33426E8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827801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515A767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979C78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NAD+Z09+++Firma AG:Musterfirma::::Z02'</w:t>
            </w:r>
          </w:p>
        </w:tc>
      </w:tr>
      <w:tr w:rsidR="00EE1B85" w14:paraId="2307BD2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680A3E1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01BBBFD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0353246E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F0CF7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9AEF7E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A94589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3DD6DBE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C7DBC2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464AC4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463624F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692ED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492568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3559DF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7C58BB0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8CCA50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3A1DB4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Kunde des Lieferanten</w:t>
            </w:r>
          </w:p>
        </w:tc>
      </w:tr>
      <w:tr w:rsidR="00EE1B85" w14:paraId="04F4168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0E9EF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C409D1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105158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40D67D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54CEBC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8BEE45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Kundennummer beim Lieferanten</w:t>
            </w:r>
          </w:p>
        </w:tc>
      </w:tr>
      <w:tr w:rsidR="00EE1B85" w14:paraId="4700B39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5D754E6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0E0B15B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017F979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0F5B4C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D24A88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2614CE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9CF4E6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0FF5FC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00AC63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861F84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6641B30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6E81C42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90C89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6D6D6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0A6D9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1B390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966E4E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696B2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6CAD86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17EF6C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CE103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50618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BB285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06EAA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F64846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38095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22550A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EDD7947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82950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9BE75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05C39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2EA99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62DD9C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0991A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AVC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Kundennummer beim Lieferanten</w:t>
            </w:r>
          </w:p>
        </w:tc>
      </w:tr>
      <w:tr w:rsidR="00EE1B85" w14:paraId="5D24634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C946EE9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56FC2B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B8E2A7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801043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A0B365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B2FFCA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AFD294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Kundennummer beim LF</w:t>
            </w:r>
          </w:p>
        </w:tc>
      </w:tr>
      <w:tr w:rsidR="00EE1B85" w14:paraId="497FCC8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016B57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6EC9633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D76FA0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Angabe von Referenzen für Rückmeldungen und Anfragen, die sich auf das vorangegangene NAD-</w:t>
            </w:r>
          </w:p>
          <w:p w14:paraId="51E2399F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Segment beziehen, z. B. die Nummer des Kunden beim meldenden LF.</w:t>
            </w:r>
          </w:p>
        </w:tc>
      </w:tr>
      <w:tr w:rsidR="00EE1B85" w14:paraId="04D7F91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EF7E95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3B3D532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7AB9F8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RFF+AVC:KD_NB_09881'</w:t>
            </w:r>
          </w:p>
        </w:tc>
      </w:tr>
      <w:tr w:rsidR="00EE1B85" w14:paraId="6473212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AAC0D4F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5875920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0EBE5EC3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CAB63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3D99E8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462A71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6D71574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5EEC44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9AC08C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7D07A41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A2F7C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07E6A3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2F05A9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BF8EF40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FF2F55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C7BBDA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Kunde des Lieferanten</w:t>
            </w:r>
          </w:p>
        </w:tc>
      </w:tr>
      <w:tr w:rsidR="00EE1B85" w14:paraId="46771D4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BDBFE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3DAAAF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AA7D5D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1983373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FA9461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1AF94C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Kundennummer beim Altlieferant</w:t>
            </w:r>
          </w:p>
        </w:tc>
      </w:tr>
      <w:tr w:rsidR="00EE1B85" w14:paraId="53D63B9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6DD4461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195331B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2CFE0AE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CB822A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F17864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487A23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2680AC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C7331F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A5196B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710DD1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4689D11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8F41F93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6C08F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A0DF4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A2375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32570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D409D0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D3E87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68D3B4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026E0C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8A1D7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98482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14BA5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3C671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A4C3AB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7487D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61597E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326B36E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BE711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05F33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519AF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B1EE5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4112A7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96ED2C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Kundennummer beim Altlieferanten</w:t>
            </w:r>
          </w:p>
        </w:tc>
      </w:tr>
      <w:tr w:rsidR="00EE1B85" w14:paraId="369531D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5729BB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8CBB66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A219D3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698C38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D922AF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B8761E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3C2E34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Kundennummer beim LFA</w:t>
            </w:r>
          </w:p>
        </w:tc>
      </w:tr>
      <w:tr w:rsidR="00EE1B85" w14:paraId="1AE7C65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A50CC6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1F5AE23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B10392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Angabe von Referenzen, die sich auf das vorangegangene NAD-Segment beziehen. Hier steht die</w:t>
            </w:r>
          </w:p>
          <w:p w14:paraId="49E2DD91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Kundennummer des Kunden bei dem LFA.</w:t>
            </w:r>
          </w:p>
        </w:tc>
      </w:tr>
      <w:tr w:rsidR="00EE1B85" w14:paraId="0686FCA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A5FA79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3CB843B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966BF5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RFF+Z01:KD_NB_09881'</w:t>
            </w:r>
          </w:p>
        </w:tc>
      </w:tr>
      <w:tr w:rsidR="00EE1B85" w14:paraId="559BA36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40A6F51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F5D33DF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4FC63014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D801B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748A5F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2F595E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084266C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C2A459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27C8A2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79DA498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151BD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902263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44410C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3804466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CCCB22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99952C" w14:textId="77777777" w:rsidR="00EE1B85" w:rsidRDefault="00734A63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Korrespondenzanschrift des Kunden des</w:t>
            </w:r>
          </w:p>
          <w:p w14:paraId="57FC66D7" w14:textId="77777777" w:rsidR="00EE1B85" w:rsidRDefault="00734A63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Lieferanten</w:t>
            </w:r>
          </w:p>
        </w:tc>
      </w:tr>
      <w:tr w:rsidR="00EE1B85" w14:paraId="38BE0AB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81CDB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E3EC2D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AD3C5B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9F16C44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D33443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88B3BA" w14:textId="77777777" w:rsidR="00EE1B85" w:rsidRDefault="00734A63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Korrespondenzanschrift des Kunden des</w:t>
            </w:r>
          </w:p>
          <w:p w14:paraId="0963A1B1" w14:textId="77777777" w:rsidR="00EE1B85" w:rsidRDefault="00734A63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Lieferanten</w:t>
            </w:r>
          </w:p>
        </w:tc>
      </w:tr>
      <w:tr w:rsidR="00EE1B85" w14:paraId="6935B621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8C58D24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DC49285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5265F75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C990A9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637632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5E46A8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6D8555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44F250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B4C546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A4E217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3358BF0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CCEB825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7B40B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6EFEE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34D95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84175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980019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CA562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31C78D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EA58938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8E181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3EEFD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82E70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E53FD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BD0296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D20527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Korrespondenzanschrift des Kunden des LF</w:t>
            </w:r>
          </w:p>
        </w:tc>
      </w:tr>
      <w:tr w:rsidR="00EE1B85" w14:paraId="7D27146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653C6F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05A25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30BF0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1EA72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FF2AA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9143E4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A716E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858757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F45B35D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FEE6C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E9358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B6EA2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410AB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346068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75F58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5AC6B75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49F05C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AEBD3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9E2A9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D5D35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1A095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2E66E0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171D2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E0322A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4736DDA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4A0C5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C8AF7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0028B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27E9E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B45E7F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E0B16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5F7204E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956014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7C67C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A6D6E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8E1A1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8B4EC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A59F62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44B8C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FCF062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4341FB7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B16F9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13ECD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7107C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4384A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F44D92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4B88E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</w:tr>
      <w:tr w:rsidR="00EE1B85" w14:paraId="6F38486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42C5EB6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3A43B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445D8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C5F28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F59B4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153C1A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38CDB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28626E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D3EB73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06EC0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99B3D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951D2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8BC65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D44F6C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BB53A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6ED3C3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F9067CF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EB20A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517AB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DCBD1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4EA4E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B17DB7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4B905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FBD153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62BBEF4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49809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D6F48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709AF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F4E19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57F807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6F9BE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D51220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3E36ABE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82E8B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 für den Namen des</w:t>
            </w:r>
          </w:p>
          <w:p w14:paraId="7726B1A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7B746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2E11C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6DB2A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26B67B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77AAE9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von Personennamen</w:t>
            </w:r>
          </w:p>
          <w:p w14:paraId="42E459A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der Firmenbezeichnung</w:t>
            </w:r>
          </w:p>
        </w:tc>
      </w:tr>
      <w:tr w:rsidR="00EE1B85" w14:paraId="0471FAE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C94559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A562C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CAE74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173BC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5C0DF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F91899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572D4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Korrespondenzanschrift des Endverbrauchers/Kunden</w:t>
            </w:r>
          </w:p>
        </w:tc>
      </w:tr>
      <w:tr w:rsidR="00EE1B85" w14:paraId="0CCA3C4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3B43E06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BC438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557823C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00916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D72B0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99B8A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A4EB39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4C93A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03872E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5781164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4004B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7502B79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49785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9A77D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F49C4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C1CC8A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49AB2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E7A81E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09DD3ED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D7FF2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6664E6D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F7C3B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1CB4A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4C1F3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A56A76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60B7D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F2E27D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CD5AAD3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070D7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359C332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63E79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7B8661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308EB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9DEE11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6DD91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876F50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8BC2153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3164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57576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C0D39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83665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FAAAF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37DB3E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6A7E2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Ortsname, Klartext</w:t>
            </w:r>
          </w:p>
        </w:tc>
      </w:tr>
      <w:tr w:rsidR="00EE1B85" w14:paraId="68570FF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6A2CEA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C819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DED6F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</w:t>
            </w:r>
          </w:p>
          <w:p w14:paraId="25E912E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86ED9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5603F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E1E3A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2E86DB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C5E7B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88484F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F0CC20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7BBEE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 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57D7F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05317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an..9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46888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8F1748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0FF05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47E91EE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EEDAA28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A5A3B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87500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1598C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93A0C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68CB86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8A4E4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</w:t>
            </w:r>
          </w:p>
        </w:tc>
      </w:tr>
      <w:tr w:rsidR="00EE1B85" w14:paraId="7546209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5537775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E1AA0C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Ländername,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E9744B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C3315F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EDD77A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143DEA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3C204F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ISO 3166-1 = Alpha-2-Code</w:t>
            </w:r>
          </w:p>
        </w:tc>
      </w:tr>
      <w:tr w:rsidR="00EE1B85" w14:paraId="7E67023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5D5A89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78CC831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CD375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diesem Segment wird die Korrespondenzanschrift des Endverbrauchers/Kunden übertragen. Falls ein gesetzlicher Vertreter</w:t>
            </w:r>
          </w:p>
          <w:p w14:paraId="6BD127DF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und/oder Bevollmächtigter eingesetzt ist, der dann auch in den zusätzlichen Namensangaben genannt ist, kann hier dessen</w:t>
            </w:r>
          </w:p>
          <w:p w14:paraId="51F38E5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Korrespondenzanschrift angegeben werden. Hierdurch ist gewährleistet, dass die Information über die Korrespondenzanschrift</w:t>
            </w:r>
          </w:p>
          <w:p w14:paraId="07A8BB63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des Kunden bzw. des gesetzlichen Vertreters und/oder Bevollmächtigten übermittelt werden kann, da diese nicht mit der</w:t>
            </w:r>
          </w:p>
          <w:p w14:paraId="6F296A47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Marktlokationsadresse übereinstimmen muss.</w:t>
            </w:r>
          </w:p>
          <w:p w14:paraId="22DF112B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62A25D5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Weiterführende Informationen zur Anwendung der Datenelementgruppen C059 sind aus den Allgemeinen Festlegungen zu</w:t>
            </w:r>
          </w:p>
          <w:p w14:paraId="09E3875C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entnehmen. </w:t>
            </w:r>
          </w:p>
        </w:tc>
      </w:tr>
      <w:tr w:rsidR="00EE1B85" w14:paraId="7FBF959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CE5C81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3E13C7C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DB45DB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NAD+Z04+++Fank Müller:::::Z01+Wohnstrasse::25:Musterortsteil+Musterstadt++55555+DE'</w:t>
            </w:r>
          </w:p>
        </w:tc>
      </w:tr>
      <w:tr w:rsidR="00EE1B85" w14:paraId="6B67A24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7E45326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D568636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4AA8D895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CA584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3FD365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89A898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E159F3F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8AE710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CF2CF9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4A711F0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1A27A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541E71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BFD05D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9A97FEB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9CFEDC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EA295F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Kunde des Messstellenbetreibers</w:t>
            </w:r>
          </w:p>
        </w:tc>
      </w:tr>
      <w:tr w:rsidR="00EE1B85" w14:paraId="4916AA0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4C604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80307E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86DDB1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1F3736B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9F987B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A95A88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Kunde des Messstellenbetreibers</w:t>
            </w:r>
          </w:p>
        </w:tc>
      </w:tr>
      <w:tr w:rsidR="00EE1B85" w14:paraId="3AE807E8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753AD97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037774A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3913959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28427B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2F3BE6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BDBDD5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CC82D3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67BC80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5B5E38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DE5845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764CAE0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F5F79DB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D2ADE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65A37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3C3F4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54721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FA9BA6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60669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CED190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6BC6601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A2282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EA45E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8815B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B6F2A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588391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037003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Kunde des MSB</w:t>
            </w:r>
          </w:p>
        </w:tc>
      </w:tr>
      <w:tr w:rsidR="00EE1B85" w14:paraId="2F6ECED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EE7399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99AB0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42FC7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DC41A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CFE7D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3FD9E6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B204C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8C54A8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902DC6F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CF7A9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9F051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9418F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8E266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26313A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F4F0C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1859EAE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3C9B14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A3CC0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D65E7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F1D63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B4BD3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BCB1B9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EEC72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903FA3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C962079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68996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D1B6E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633F8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89A01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DCFA87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7DA3D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435DAA4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8A34B9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98263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FDF81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22B54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9291A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FEBB55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98075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FA0A24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B5A6FA8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7A88A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D8411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44BB9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DE1D6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419AD3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16D97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</w:tr>
      <w:tr w:rsidR="00EE1B85" w14:paraId="2B91C70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07F9DDE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D8407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2CED0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8D949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8AFCB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80DBC5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002B8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67428E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28D6F93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FE22E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8EFE1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B5CAC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32522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88550E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7D2EA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9FE1D2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1528E3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25F14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A6E85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2C5BD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CC728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55308C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8387D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F2996D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4B0BB1B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06CA2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86481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88288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87367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840EC9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C023C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398703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98C47CA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5AAE52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 für den Namen des</w:t>
            </w:r>
          </w:p>
          <w:p w14:paraId="2824E72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AC5681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23608E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E01412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12CE23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1EF0D2F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von Personennamen</w:t>
            </w:r>
          </w:p>
          <w:p w14:paraId="6AD97633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der Firmenbezeichnung</w:t>
            </w:r>
          </w:p>
        </w:tc>
      </w:tr>
      <w:tr w:rsidR="00EE1B85" w14:paraId="3BAC15B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16118C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092822F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C97F51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diesem Segment wird der Name des Kunden des MSB übertragen. Ggf. sind weitere Namensbestandteile /</w:t>
            </w:r>
          </w:p>
          <w:p w14:paraId="742639F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Identifizierungsmerkmale in der C080 enthalten.</w:t>
            </w:r>
          </w:p>
          <w:p w14:paraId="798A9603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54A9F6D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werden immer nur die Daten des Kunden für die prozessual behandelte Messlokation ausgetauscht.</w:t>
            </w:r>
          </w:p>
          <w:p w14:paraId="176F526D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24B9DB8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Weitere Informationen zur Anwendung der Datenelementgruppe C080 sind aus den Allgemeinen Festlegungen zur entnehmen.</w:t>
            </w:r>
          </w:p>
        </w:tc>
      </w:tr>
      <w:tr w:rsidR="00EE1B85" w14:paraId="0C0D99E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D20B6F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1373DA0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D556E9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NAD+Z07+++Firma AG:Musterfirma::::Z02'</w:t>
            </w:r>
          </w:p>
        </w:tc>
      </w:tr>
      <w:tr w:rsidR="00EE1B85" w14:paraId="425636B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E7FE68E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BBCBAC6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778D7C64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7DDCD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35A340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E9FE32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0C97889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221EB2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00877A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0ADE550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8BC3A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80C2C6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6FF80F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88C121D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9FEB5B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14CF9D" w14:textId="77777777" w:rsidR="00EE1B85" w:rsidRDefault="00734A63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Korrespondenzanschrift des Kunden des</w:t>
            </w:r>
          </w:p>
          <w:p w14:paraId="736D6D6F" w14:textId="77777777" w:rsidR="00EE1B85" w:rsidRDefault="00734A63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Messstellenbetreibers</w:t>
            </w:r>
          </w:p>
        </w:tc>
      </w:tr>
      <w:tr w:rsidR="00EE1B85" w14:paraId="7BFDDF4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0FECD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C04FFE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6A90B6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43E76B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5C900A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0E8F66" w14:textId="77777777" w:rsidR="00EE1B85" w:rsidRDefault="00734A63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Korrespondenzanschrift des Kunden des</w:t>
            </w:r>
          </w:p>
          <w:p w14:paraId="4EA005A2" w14:textId="77777777" w:rsidR="00EE1B85" w:rsidRDefault="00734A63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Messstellenbetreibers</w:t>
            </w:r>
          </w:p>
        </w:tc>
      </w:tr>
      <w:tr w:rsidR="00EE1B85" w14:paraId="429EC295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6DB0C67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C779512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474AE06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F9BAF7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2A719D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F96E3A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AA897C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0D438F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899222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5BF4F1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572A7F9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E90AE29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76185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9072F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97FBE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A8666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46E275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E7C98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9281E8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46CBF20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ECE30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CD4F9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723BF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73B88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A7B745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2B8207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Korrespondenzanschrift des Kunden des MSB</w:t>
            </w:r>
          </w:p>
        </w:tc>
      </w:tr>
      <w:tr w:rsidR="00EE1B85" w14:paraId="0A99611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327448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7BFC8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94987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A9247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E95F1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0F10DF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B1305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0E4118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92F5CA5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01E7E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29769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B715C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CB89D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3733A4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8F420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09B1758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880667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E8C78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3AE16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E60D2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9357C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99A3EA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61BD8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7AD6BE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7F6BBCB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8F4F5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E361F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333F9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1C4AE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E72EDF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1FF95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4BBAA47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3123D8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CF93D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66E46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566DE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C3599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850B67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73FCE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00645C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244C5BE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62F9A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10E15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A0FC9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0681E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8B3118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B3426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</w:tr>
      <w:tr w:rsidR="00EE1B85" w14:paraId="6AC1C30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BAFA229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ECC1A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CE1DC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5A1E2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43D8D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3E1C68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8A2BD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816B4F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663EC84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7538E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15C60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5B8E0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6584C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4A4A4E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56480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CCDF8A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A2897C8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53B4C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4A864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0DA7F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F23AC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BC4A72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4E318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EA922E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4C81F5E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681BB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FAEDC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81BA8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DD737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6A4167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FFAD5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BAD58C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9AD5C39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B7E22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 für den Namen des</w:t>
            </w:r>
          </w:p>
          <w:p w14:paraId="4B6BDE4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3B9AD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B021C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0C391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4F7F05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CD100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von Personennamen</w:t>
            </w:r>
          </w:p>
          <w:p w14:paraId="03ECBA2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der Firmenbezeichnung</w:t>
            </w:r>
          </w:p>
        </w:tc>
      </w:tr>
      <w:tr w:rsidR="00EE1B85" w14:paraId="17A1824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434C85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F705A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A0B32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05D70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17FF8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4B3279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0309F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Korrespondenzanschrift des Endverbrauchers/Kunden</w:t>
            </w:r>
          </w:p>
        </w:tc>
      </w:tr>
      <w:tr w:rsidR="00EE1B85" w14:paraId="279D3CD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A108157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3EB76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3F0DD6B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F3C39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A4254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377E1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1EE370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C1606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717667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633FEFD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CA058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1843E3A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81CAB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4BE0F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0367C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8B158F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AFF35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AD7DC0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7C2A17F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BA5CC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4887123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D3B25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6D509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BA091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BFBF1A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71766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08F2C7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620E27D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9DCF7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3F2D045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0B431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1A5F0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BCE29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34E951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BAC7C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036D4C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FAA48F1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3164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BD32B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4FAFA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11BE2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B9CCD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0F538B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8CA23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Ortsname, Klartext</w:t>
            </w:r>
          </w:p>
        </w:tc>
      </w:tr>
      <w:tr w:rsidR="00EE1B85" w14:paraId="4510582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28E42E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C819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A9FCA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</w:t>
            </w:r>
          </w:p>
          <w:p w14:paraId="424F416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8BF97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EEDC5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86FA5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03F09E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6B365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79A2C6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F12EB59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DB6FA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 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56331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F34E7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an..9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15821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22CB75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82A90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3A08757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0A68697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85F9E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D0E71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3E99E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A2008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3FA8F2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51FA9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</w:t>
            </w:r>
          </w:p>
        </w:tc>
      </w:tr>
      <w:tr w:rsidR="00EE1B85" w14:paraId="53664B6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18FFA13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B79978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Ländername,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2B7BE6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E0F9E5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83AB9F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FFDE9D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B00A92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ISO 3166-1 = Alpha-2-Code</w:t>
            </w:r>
          </w:p>
        </w:tc>
      </w:tr>
      <w:tr w:rsidR="00EE1B85" w14:paraId="7EBA390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66BF01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6603920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2A3C5F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diesem Segment wird die Korrespondenzanschrift des Kunden des MSB übertragen. Falls ein gesetzlicher Vertreter und/oder</w:t>
            </w:r>
          </w:p>
          <w:p w14:paraId="745AF45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Bevollmächtigter eingesetzt ist, der dann auch in den zusätzlichen Namensangaben genannt ist, kann hier dessen</w:t>
            </w:r>
          </w:p>
          <w:p w14:paraId="605C4954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Korrespondenzanschrift angegeben werden. Hierdurch ist gewährleistet, dass die Information über die Korrespondenzanschrift</w:t>
            </w:r>
          </w:p>
          <w:p w14:paraId="4F75FD72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des Kunden bzw. des gesetzlichen Vertreters und/oder Bevollmächtigten übermittelt werden kann, da diese nicht mit der</w:t>
            </w:r>
          </w:p>
          <w:p w14:paraId="7C88E7C3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Marktlokationsadresse übereinstimmen muss.</w:t>
            </w:r>
          </w:p>
          <w:p w14:paraId="2B300C84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6D5CF45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Weiterführende Informationen zur Anwendung der Datenelementgruppen C059 sind aus den Allgemeinen Festlegungen zu</w:t>
            </w:r>
          </w:p>
          <w:p w14:paraId="2216F6B7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entnehmen. </w:t>
            </w:r>
          </w:p>
        </w:tc>
      </w:tr>
      <w:tr w:rsidR="00EE1B85" w14:paraId="37122DF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064F05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7E838EB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790FBA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NAD+Z08+++Fank Müller:::::Z01+Wohnstrasse::25:Musterortsteil+Musterstadt++55555+DE'</w:t>
            </w:r>
          </w:p>
          <w:p w14:paraId="725D2D9B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NAD+Z04++++Platz der Regulierung und der Bunde:snetzagentur:365A:</w:t>
            </w:r>
          </w:p>
          <w:p w14:paraId="7BAB87BE" w14:textId="77777777" w:rsidR="00EE1B85" w:rsidRDefault="00734A63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Musterortsteil+Musterstadt++55555+DE'</w:t>
            </w:r>
          </w:p>
        </w:tc>
      </w:tr>
      <w:tr w:rsidR="00EE1B85" w14:paraId="7DDF46E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806E4B7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B80F90D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4D7DB53F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AF19C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ADEEDF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9F21C1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5DECA38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00AFC4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63E1EC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69EBB4E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5C887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2D0293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8848A2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157173E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235554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8D4D02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Kunde des Netzbetreibers</w:t>
            </w:r>
          </w:p>
        </w:tc>
      </w:tr>
      <w:tr w:rsidR="00EE1B85" w14:paraId="3635BE9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CA9EA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326A66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DE8B97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29DF1AD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4D612C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95C155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Kunde des Netzbetreibers</w:t>
            </w:r>
          </w:p>
        </w:tc>
      </w:tr>
      <w:tr w:rsidR="00EE1B85" w14:paraId="47EEBA1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CC9C289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338DFCE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52AFC1D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C66503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C20F10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6CA79B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0AC774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368230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D1392C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2F3166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4804E09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BAC2D12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49EED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5BBB9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39614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54F80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6BC9A6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7B7A0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81221E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E27F0D7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4F63F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BAB7F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2FA81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513B4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D5BC4F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A138F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Kunde des NB</w:t>
            </w:r>
          </w:p>
        </w:tc>
      </w:tr>
      <w:tr w:rsidR="00EE1B85" w14:paraId="360A330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AABAF8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78A2C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08BD7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59B25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1C406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EDE6B4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C5884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632247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054A3EE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21BC2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3AE93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12022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E87E5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94374A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DDC74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76C94D4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CADBBE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0D67A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4D4A8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30077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9C0AF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75DADB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DE860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3042DE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3A78619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D0422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85A5B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31FF5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1CB0F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ABE25A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B893A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527B612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262BDE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1C3AD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09D72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8F712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F4760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560BF5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9A1DF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FC2FB8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24AA3ED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7FB2F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02390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518B7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60459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95AD1A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2AC48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</w:tr>
      <w:tr w:rsidR="00EE1B85" w14:paraId="7DD6161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637A375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86BBC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DFDB3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EA108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8981A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83EF54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554F7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AE96AE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91A615A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1569E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8B885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FA8D3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08F48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C9A1F6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B2D6D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C8BBE7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7B6BD37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85C1A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62A88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E8888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CB81F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244793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EA8F6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08B92C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81651CA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4C909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52F0E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EFB84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7DAC7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24E83A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1CCA5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D38976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58A72B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B5EFC6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 für den Namen des</w:t>
            </w:r>
          </w:p>
          <w:p w14:paraId="560661F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DE963C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DA5865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22052B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D10E68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C69AD6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von Personennamen</w:t>
            </w:r>
          </w:p>
          <w:p w14:paraId="1D2E1DC4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der Firmenbezeichnung</w:t>
            </w:r>
          </w:p>
        </w:tc>
      </w:tr>
      <w:tr w:rsidR="00EE1B85" w14:paraId="015AAAB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155B41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18580F9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545A72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diesem Segment wird der Name des Kunden des NB übertragen. Bei diesem Stammdatum handelt es sich um den Zahler der</w:t>
            </w:r>
          </w:p>
          <w:p w14:paraId="551E75B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Netznutzung, wenn es sich nicht um einen LF handelt sondern der Anschlussnutzer die Zahlung der Netznutzung direkt gegenüber</w:t>
            </w:r>
          </w:p>
          <w:p w14:paraId="0C9702EE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dem NB leistet.</w:t>
            </w:r>
          </w:p>
        </w:tc>
      </w:tr>
      <w:tr w:rsidR="00EE1B85" w14:paraId="38339E7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5C1238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082407A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526CC8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NAD+Z25+++Firma AG:Musterfirma::::Z02'</w:t>
            </w:r>
          </w:p>
        </w:tc>
      </w:tr>
      <w:tr w:rsidR="00EE1B85" w14:paraId="64C139A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9475B93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1910D89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3E5DBBF7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CCAEE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D6BE68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00BE7C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0986707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B53210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4E6454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73BA857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776DC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A9A5D7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9F05D7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0AFDA41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54BE97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206B91" w14:textId="77777777" w:rsidR="00EE1B85" w:rsidRDefault="00734A63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Korrespondenzanschrift des Kunden des</w:t>
            </w:r>
          </w:p>
          <w:p w14:paraId="39CB62CE" w14:textId="77777777" w:rsidR="00EE1B85" w:rsidRDefault="00734A63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Netzbetreibers</w:t>
            </w:r>
          </w:p>
        </w:tc>
      </w:tr>
      <w:tr w:rsidR="00EE1B85" w14:paraId="6FB7BFF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0075E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78D4E5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4C1E2D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E2E8E1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0D2DC5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A1A140" w14:textId="77777777" w:rsidR="00EE1B85" w:rsidRDefault="00734A63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Korrespondenzanschrift des Kunde des</w:t>
            </w:r>
          </w:p>
          <w:p w14:paraId="4AB4076A" w14:textId="77777777" w:rsidR="00EE1B85" w:rsidRDefault="00734A63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Netzbetreibers</w:t>
            </w:r>
          </w:p>
        </w:tc>
      </w:tr>
      <w:tr w:rsidR="00EE1B85" w14:paraId="38C42B1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30246FB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969BEAA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7D3A66E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8B51B8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6EF193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DA610E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6E3CFF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CAE840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E0C1B6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184C30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2560FC9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48AFF84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7942F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0BF48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B081E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73A6C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8D1D47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CFDD1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77D46B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4C61847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9E07D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A0088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7487E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8D6BE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A703F8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40E425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Korrespondenzanschrift des Kunden des NB</w:t>
            </w:r>
          </w:p>
        </w:tc>
      </w:tr>
      <w:tr w:rsidR="00EE1B85" w14:paraId="471D388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C0DD9A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64B8D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13AE4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12A18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CBA4E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7827BE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D9018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4193C1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70E05EE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065D7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3C8E8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35756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E641D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E79813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5E20B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41412D1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722CF4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7725A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ECFE8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ECEF4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A49B7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5EDC77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0A6E9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A88B37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C6C62FC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1E594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52E84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A4F70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A6AE1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370EE9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7DC8A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5BF32E8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959F0E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7B1CB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087F4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06A8F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8E03F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E3A356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20809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55927D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B4BBD11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A1037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0F320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FF97D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71677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99A9E2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B18C1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</w:tr>
      <w:tr w:rsidR="00EE1B85" w14:paraId="44FEAEF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85A9EA7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8538F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E6724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BC04B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0E777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508E70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94654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3FAF9C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98BD0FC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DD52C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BD604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226DC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DA9F8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D259F0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53C6B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CB8A83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E4E0477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0E1EA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BAA2D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05F87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197EF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229A2A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50B18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A8660F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31959B5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9362E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45EBF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7B525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123F4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5133E3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45E59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A1F3C8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042047F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B35B2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 für den Namen des</w:t>
            </w:r>
          </w:p>
          <w:p w14:paraId="6EBC809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9D2A9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78D7A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F4E20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38F01C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43F8BA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von Personennamen</w:t>
            </w:r>
          </w:p>
          <w:p w14:paraId="4AA9AB5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der Firmenbezeichnung</w:t>
            </w:r>
          </w:p>
        </w:tc>
      </w:tr>
      <w:tr w:rsidR="00EE1B85" w14:paraId="6D6887D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B616B3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5C1AD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7D8FF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0951B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91E3C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EDB352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933BC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Korrespondenzanschrift des Kunden des NB</w:t>
            </w:r>
          </w:p>
        </w:tc>
      </w:tr>
      <w:tr w:rsidR="00EE1B85" w14:paraId="3686759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E2F7747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FFBF8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376364A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182C0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5D396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709EE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38CE65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6EBE4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DDC6DE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F5B27B5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0F278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2B6BC7D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DEA1F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F7EA7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EB262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424A71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2A611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EF516E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C700A2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41999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3CADE42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16DC7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14F72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5A944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6F6F3A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ED5C2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4A72A5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B7BF0B0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CD4AD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5ABC9E6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14B04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BB60B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7B47C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07D15E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BD0CF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4AD761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C10E1F6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3164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B992B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3DD27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BF04B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253EF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CEC888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3F83B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Ortsname, Klartext</w:t>
            </w:r>
          </w:p>
        </w:tc>
      </w:tr>
      <w:tr w:rsidR="00EE1B85" w14:paraId="72AE5FF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D987CC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C819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F7436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</w:t>
            </w:r>
          </w:p>
          <w:p w14:paraId="31E14B8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1AC7E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74485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08979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1AB343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0032E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49B104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6A5B8CB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AF00A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 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B9471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E8DBD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an..9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47114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16E13B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F79EF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63C8869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BCC2865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3671C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B8876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2F9AF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59BF9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A16E7A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C0F01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</w:t>
            </w:r>
          </w:p>
        </w:tc>
      </w:tr>
      <w:tr w:rsidR="00EE1B85" w14:paraId="118CADA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EDF303C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34A332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Ländername,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09A4D3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A9036C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992524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D6C296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97CBDD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ISO 3166-1 = Alpha-2-Code</w:t>
            </w:r>
          </w:p>
        </w:tc>
      </w:tr>
      <w:tr w:rsidR="00EE1B85" w14:paraId="3702C2B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EE24B3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01A7A92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F5B31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diesem Segment wird die Korrespondenzanschrift des Kunden des NB übertragen. Falls ein gesetzlicher Vertreter und/oder</w:t>
            </w:r>
          </w:p>
          <w:p w14:paraId="0FE43873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Bevollmächtigter eingesetzt ist, der dann auch in den zusätzlichen Namensangaben genannt ist, kann hier dessen</w:t>
            </w:r>
          </w:p>
          <w:p w14:paraId="4156452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Korrespondenzanschrift angegeben werden. Hierdurch ist gewährleistet, dass die Information über die Korrespondenzanschrift</w:t>
            </w:r>
          </w:p>
          <w:p w14:paraId="25A7DDE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des Kunden bzw. des gesetzlichen Vertreters und/oder Bevollmächtigten übermittelt werden kann, da diese nicht mit der</w:t>
            </w:r>
          </w:p>
          <w:p w14:paraId="33F8E6F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Marktlokationsadresse übereinstimmen muss.</w:t>
            </w:r>
          </w:p>
          <w:p w14:paraId="6EC1A231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1578136F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Weiterführende Informationen zur Anwendung der Datenelementgruppen C059 sind aus den Allgemeinen Festlegungen zu</w:t>
            </w:r>
          </w:p>
          <w:p w14:paraId="3A8E56E0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entnehmen. </w:t>
            </w:r>
          </w:p>
        </w:tc>
      </w:tr>
      <w:tr w:rsidR="00EE1B85" w14:paraId="4F289A2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1094C9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54C2FA6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AF3CF9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NAD+Z26+++Fank Müller:::::Z01+Wohnstrasse::25:Musterortsteil+Musterstadt++55555+DE'</w:t>
            </w:r>
          </w:p>
        </w:tc>
      </w:tr>
      <w:tr w:rsidR="00EE1B85" w14:paraId="1470A63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70DAC2B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292CA88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445A2938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A63C0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D8C935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EC1E29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A4DFC69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D9291A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0AA5EF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0D755D7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FD88C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DB66DE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904F69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D436887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0DE6C5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5B0AB4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Netzanschlusseigentümer</w:t>
            </w:r>
          </w:p>
        </w:tc>
      </w:tr>
      <w:tr w:rsidR="00EE1B85" w14:paraId="25B39DE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A276C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ADE178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BDE9E1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00140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EC24EB4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5233DF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9CBBD0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Netzanschlusseigentümer</w:t>
            </w:r>
          </w:p>
        </w:tc>
      </w:tr>
      <w:tr w:rsidR="00EE1B85" w14:paraId="332768D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53A086F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E627B77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443C346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9EE979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13A434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3333F2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00A7E8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DA4E63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A1FEE6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609778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491A84E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4B39854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E7B5D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37E57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76A5FA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E401E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428CC6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36B06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C4D16B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96AA808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BD014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E656B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984E4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FF669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D105BB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79A7A27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EO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Anschlussnehmer</w:t>
            </w:r>
          </w:p>
        </w:tc>
      </w:tr>
      <w:tr w:rsidR="00EE1B85" w14:paraId="1346632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46E321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83951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FC325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23B49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D3797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1E7B30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CCFE5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17C85A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E56288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5CC13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6C56F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50CCE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D1499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4008B2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E84A7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068C7C4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1201EC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497A3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E2FD4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1B707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B5B59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103EBB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77D75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D1B870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6892DE0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B1C20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6DE76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53383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A0F2C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88F3AF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D64B8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0182E5D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417F85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9F623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88E4A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B8A55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AD0B1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C8F92F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0652F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Name, (Vorname) oder Firmenname des</w:t>
            </w:r>
          </w:p>
          <w:p w14:paraId="4CA8C46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Netzanschlusseigentümers</w:t>
            </w:r>
          </w:p>
        </w:tc>
      </w:tr>
      <w:tr w:rsidR="00EE1B85" w14:paraId="62E4093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5B7C405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E7AAA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8B1F9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481F0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DB1F5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94E37A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BAD75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</w:tr>
      <w:tr w:rsidR="00EE1B85" w14:paraId="76041CE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1431A76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5B0EA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4D610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900CE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4BDF1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7B9979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FA7FC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7B2A6A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6D4B0B1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8B3EC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F364C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6D16A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0AFD0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898DE4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93947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6780A9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BB0AC04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C3CA6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39A18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F74B8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1A5C4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253EE6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ECFB7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9DD8BE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63A9D64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B4E60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EABA6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FD92B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F2C1D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C03078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44CF9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5C8905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34E17C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F22F5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 für den Namen des</w:t>
            </w:r>
          </w:p>
          <w:p w14:paraId="170EE97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20127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711F9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D5E52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9C6032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74E41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von Personennamen</w:t>
            </w:r>
          </w:p>
          <w:p w14:paraId="1B5EFACF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der Firmenbezeichnung</w:t>
            </w:r>
          </w:p>
        </w:tc>
      </w:tr>
      <w:tr w:rsidR="00EE1B85" w14:paraId="4AE52BD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A5756B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A5976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ADE86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B910F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CD400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F1F2EE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5646C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Anschrift des Netzanschlusseigentümers</w:t>
            </w:r>
          </w:p>
        </w:tc>
      </w:tr>
      <w:tr w:rsidR="00EE1B85" w14:paraId="3CA34F7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4D07747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7CCF4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3B28097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00090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68040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6E4A6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D28C8B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A95EB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BB265A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02CA940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65E35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5BCFCB2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B0D69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24D5F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3040C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A324EB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037BD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33A176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5F3B31B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2AE60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65C8795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E482D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7C047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C40FF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BA53C3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02E5E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A6BAAD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6A0670B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9DD34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2BC04E0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7E0B3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81A21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34F78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809749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CA069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87E148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F86E295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3164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AF697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6DACF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910BB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7B6E1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73AE61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9A88C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Ortsname, Klartext</w:t>
            </w:r>
          </w:p>
        </w:tc>
      </w:tr>
      <w:tr w:rsidR="00EE1B85" w14:paraId="2B17E71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7E58D6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C819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6D870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</w:t>
            </w:r>
          </w:p>
          <w:p w14:paraId="00E1C14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C0A14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F8DF0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906BF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08A3EC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96B7D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174777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F08F60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D27B5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 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D2F04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57CF2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an..9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B3917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7E165B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0705C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762690C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C1896A1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577C6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4B393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DE60E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39203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994C53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5E27B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</w:t>
            </w:r>
          </w:p>
        </w:tc>
      </w:tr>
      <w:tr w:rsidR="00EE1B85" w14:paraId="6DE9BC6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08D7225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D60CA7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Ländername,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544D71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CFCFB6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0457B0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48DA8D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99400A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ISO 3166-1 = Alpha-2-Code</w:t>
            </w:r>
          </w:p>
        </w:tc>
      </w:tr>
      <w:tr w:rsidR="00EE1B85" w14:paraId="37A06DA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ED2B3C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49E4212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9B2C6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Dieses Segment wird zur Identifikation des Netzanschlusseigentümers genutzt. </w:t>
            </w:r>
          </w:p>
          <w:p w14:paraId="7C0366F9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29924C74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Weitere Informationen zur Anwendung der Datenelementgruppe C080 und C059 sind aus den Allgemeinen Festlegungen zu</w:t>
            </w:r>
          </w:p>
          <w:p w14:paraId="6C8BCA7D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entnehmen.</w:t>
            </w:r>
          </w:p>
        </w:tc>
      </w:tr>
      <w:tr w:rsidR="00EE1B85" w14:paraId="2BE2E6B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D7FBC7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33BAD19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BB04FB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NAD+EO+++Huber:Karlheinz:::Dr.:Z01+Teststraße::815b:X+Entenhausen++10010+DE'</w:t>
            </w:r>
          </w:p>
        </w:tc>
      </w:tr>
      <w:tr w:rsidR="00EE1B85" w14:paraId="00544DF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108A2B2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35649A6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6AA95846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40668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4DD75F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AC75DA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C32392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C6C0D2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DFE83F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3E473CE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02ECE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FE13A3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F81B5F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23EE0DB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450721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2F4119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Hausverwalter</w:t>
            </w:r>
          </w:p>
        </w:tc>
      </w:tr>
      <w:tr w:rsidR="00EE1B85" w14:paraId="28F07F2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82548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EF1C60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4ACE0A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00141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9CF2B6D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C1CD9E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F9D1C9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Hausverwalter</w:t>
            </w:r>
          </w:p>
        </w:tc>
      </w:tr>
      <w:tr w:rsidR="00EE1B85" w14:paraId="371D72B9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C46518F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0B3A713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7920931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FC6EF8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DE11E5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054A32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A02E81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C8E1ED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3429E5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DC2115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66248ED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1B8D58A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E501D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84BF4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AA80F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21BDA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E764FB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DC1BD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D729A3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3880354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F47CB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61521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9745D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5F7B9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114F69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44FB8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DDO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Location manager</w:t>
            </w:r>
          </w:p>
        </w:tc>
      </w:tr>
      <w:tr w:rsidR="00EE1B85" w14:paraId="2930587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09271D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27154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69525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898B8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BAC0C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881E94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E047D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012EE1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EBEE63C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93623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2AB5D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8EA9E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18268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F8B0AA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25254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6BE67CD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144495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BE3A9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DA7E3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29934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0499B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98A93F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5A6BC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645C49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45087D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7747D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0C316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CF8FD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CDDBA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A70B0D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3D2F2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27410A3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D942A0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1D1F8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4FD89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35AC9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2B077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DCABF5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1C504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Name, (Vorname) oder Firmenname des Hausverwalters</w:t>
            </w:r>
          </w:p>
        </w:tc>
      </w:tr>
      <w:tr w:rsidR="00EE1B85" w14:paraId="2C8B401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5329A75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5C3B3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5990F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1B2C9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8AB8D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EE28A2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DA661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</w:tr>
      <w:tr w:rsidR="00EE1B85" w14:paraId="194E4EE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527AED7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6B562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D6081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012AF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DAA3B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5C8919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85C7C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A59062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C34AD95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F40E8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DE7CB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62E48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E6C2E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9D0BF6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4CEE2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917B4D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44D60DA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8979D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14F7F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7A838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15552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F704AC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F1821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73232A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D81A72C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F7219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D1940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296E8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82B0B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BC1939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47526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B8156F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BCF2CA1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EFFA2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 für den Namen des</w:t>
            </w:r>
          </w:p>
          <w:p w14:paraId="325C5F9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CC114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BEA59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E31D1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2E0050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2C9E54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von Personennamen</w:t>
            </w:r>
          </w:p>
          <w:p w14:paraId="45C2C16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der Firmenbezeichnung</w:t>
            </w:r>
          </w:p>
        </w:tc>
      </w:tr>
      <w:tr w:rsidR="00EE1B85" w14:paraId="724861F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BF137F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FBCA9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985CA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280D7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98BBE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A6CB56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78044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Anschrift des Hausverwalters</w:t>
            </w:r>
          </w:p>
        </w:tc>
      </w:tr>
      <w:tr w:rsidR="00EE1B85" w14:paraId="2D166C3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DE43D71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15EEB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1C74CEE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336D7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FBEC8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AE305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3815B1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9040E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6B21F4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042E18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D21C6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0798960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BF5E2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8B19E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6DFE7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4C93BD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09313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FAF224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A663916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A8E27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500521D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F0CFF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66DE7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70796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AED606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97DAB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C730EA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CC20E27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A5AF6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0E47F0D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EE644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8AF12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51754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50DDD9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FBDDA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2D5E07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5072045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3164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6DE8F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8EDC7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ABA1E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70213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6B7418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5AA0C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Ortsname, Klartext</w:t>
            </w:r>
          </w:p>
        </w:tc>
      </w:tr>
      <w:tr w:rsidR="00EE1B85" w14:paraId="7EF6F20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211BCC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C819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830B8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</w:t>
            </w:r>
          </w:p>
          <w:p w14:paraId="375D5A6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6336D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3C43E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06C92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66049F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017BC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ED4F1E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2B0348F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DD445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 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948BA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BDBC9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an..9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F9A92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9DA258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DDFA3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766DF3A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A5160FE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02D8F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49B29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558CF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0EDE5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B738E6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2C1D5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</w:t>
            </w:r>
          </w:p>
        </w:tc>
      </w:tr>
      <w:tr w:rsidR="00EE1B85" w14:paraId="6C37E93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329738E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84314C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Ländername,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08122C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520429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1A7CFA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DD6455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02EBDE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ISO 3166-1 = Alpha-2-Code</w:t>
            </w:r>
          </w:p>
        </w:tc>
      </w:tr>
      <w:tr w:rsidR="00EE1B85" w14:paraId="4702FE4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FB83FB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03B335F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E22902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Dieses Segment wird zur Identifikation des Hausverwalters genutzt. </w:t>
            </w:r>
          </w:p>
          <w:p w14:paraId="774C208B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3E896723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Weitere Informationen zur Anwendung der Datenelementgruppe C080 und C059 sind aus den Allgemeinen Festlegungen zu</w:t>
            </w:r>
          </w:p>
          <w:p w14:paraId="38468042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entnehmen.</w:t>
            </w:r>
          </w:p>
        </w:tc>
      </w:tr>
      <w:tr w:rsidR="00EE1B85" w14:paraId="0B40F47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297A2E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4630879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EED364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NAD+DDO+++Huber:Karlheinz:::Dr.:Z01+Teststraße::815b:X+Entenhausen++10010+DE'</w:t>
            </w:r>
          </w:p>
        </w:tc>
      </w:tr>
      <w:tr w:rsidR="00EE1B85" w14:paraId="0FC9D1A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ECE3A51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8A01170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41EBBDCF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7BBC1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4BFC66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DD86EB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C8D9B3E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898A5D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8E00C2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303E98C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2B328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A662DD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789A94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9CF231D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82F969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A6FDE0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Beteiligter Marktpartner MP-ID</w:t>
            </w:r>
          </w:p>
        </w:tc>
      </w:tr>
      <w:tr w:rsidR="00EE1B85" w14:paraId="078E7F0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F9D5D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532E26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AC70DD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00142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27273AC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CC7FD4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50AE12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Beteiligter Marktpartner MP-ID</w:t>
            </w:r>
          </w:p>
        </w:tc>
      </w:tr>
      <w:tr w:rsidR="00EE1B85" w14:paraId="4A439613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C233DAF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F026758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462B1DC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DE1418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59B9DB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DFEBF9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107CCB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345FE7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F4027F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B494D6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54C51E9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F21CEA0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00DBF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02844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99FF9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F0509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250F59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EB87C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65470D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934126D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B3AB9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CA074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86500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B9654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B6F2B5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DE5449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VY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andere zugehörige Partei</w:t>
            </w:r>
          </w:p>
        </w:tc>
      </w:tr>
      <w:tr w:rsidR="00EE1B85" w14:paraId="4549DB9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07935A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0D24A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452A9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7EA53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94ECB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94A427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E466D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ACC640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D7ACE88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520F9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2D326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F380B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9EE55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0D23A0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08706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MP-ID</w:t>
            </w:r>
          </w:p>
        </w:tc>
      </w:tr>
      <w:tr w:rsidR="00EE1B85" w14:paraId="2D6033E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E252C43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20057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7F960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AC647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97DB3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3C2861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9F969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18D982A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EB529F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71705C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7944729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1EDBF0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8C6998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5FDBBE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21E1BD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81E7379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GS1</w:t>
            </w:r>
          </w:p>
          <w:p w14:paraId="7340D287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DVGW Service &amp; Consult GmbH</w:t>
            </w:r>
          </w:p>
        </w:tc>
      </w:tr>
      <w:tr w:rsidR="00EE1B85" w14:paraId="015E342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74F815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35EEBDF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0416E3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zur Identifikation des beteiligten Marktpartners genutzt.</w:t>
            </w:r>
          </w:p>
        </w:tc>
      </w:tr>
      <w:tr w:rsidR="00EE1B85" w14:paraId="778AD29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FA4DE3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38AA201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BD8528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NAD+VY+1234567890128::9'</w:t>
            </w:r>
          </w:p>
        </w:tc>
      </w:tr>
      <w:tr w:rsidR="00EE1B85" w14:paraId="5628696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19D8338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2BFE106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6396077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5FDC5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74BFFF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A87F94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432F81B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64E526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B7A543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5A976BB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A7849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C6C92A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0C9F99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553B967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FC71F8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AD10DB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Marktlokationsanschrift</w:t>
            </w:r>
          </w:p>
        </w:tc>
      </w:tr>
      <w:tr w:rsidR="00EE1B85" w14:paraId="4679F81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41E1A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6E62D0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2E7373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00143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10FE35D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921F6E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CCA516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Marktlokationsanschrift</w:t>
            </w:r>
          </w:p>
        </w:tc>
      </w:tr>
      <w:tr w:rsidR="00EE1B85" w14:paraId="06943BA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75994D9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2B00A9F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6D2AAAD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FC1FB0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FC7B7D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BE5C3B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893592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7CFA35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3BA957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80544B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2244BDF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8E93CC6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CD27C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7D0CA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5B8EC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814AE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D2334E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B0F8C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269EC7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23968A1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6FBA8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53EFA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1D203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69123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4ED22D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5EA843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DP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Lieferanschrift</w:t>
            </w:r>
          </w:p>
        </w:tc>
      </w:tr>
      <w:tr w:rsidR="00EE1B85" w14:paraId="478D14B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4A1F1D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C89AB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E3C90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A4D38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530F9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D8B281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8DF8C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000691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A60ECC7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68538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59359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69A9A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9DAC8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0EFA5F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BF753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6F36434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ACC745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98176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C6B68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55AA1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6B2C0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284725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243C9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AFBF6C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FBFD86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DCD62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0FA87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BF06C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74759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4D0AFD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F5F66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Zusatzinformation zur Identifizierung</w:t>
            </w:r>
          </w:p>
        </w:tc>
      </w:tr>
      <w:tr w:rsidR="00EE1B85" w14:paraId="7ACAFC8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F375D9A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0EBBF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4D65C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46002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80738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0DC744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64D1A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4E5327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846CE96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7040F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78E98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A2759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86148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ACD2DF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6A4BA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92B5C7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7CDCF2E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91EA4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D5AC7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452E2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09B7B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9D8BA0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653EE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B04100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F8729C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59B9D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3C2A9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3A3AC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ED6A9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A1EE03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8CBB8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6CFFDE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5E897E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18DA0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7024B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3D5DD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45E76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9CA723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8BA89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2B3110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44B63BA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3D990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24A62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07869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C2B62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1D1EC1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5A77C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4694DCF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AA1D2D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21BDD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7CF57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E1A29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270B7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1F0A0A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51577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856E66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7EE228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AEBE3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7BC396B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7A1C2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9637F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EDE2F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629B8E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A6A00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79A5DD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8D26C97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9CAEE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44EEA9C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F4642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B307B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3C696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FA541E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DF1E4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E79020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80DFFB5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1781F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4CE2D2C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BDE10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6ED29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91A6C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7B8C5F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8E5C5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3B1A19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3503FAF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A7CE6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18A6173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D67D7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9907B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C8DEA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F118B5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1BAC6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47E3B2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0910436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3164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5B43B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42856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0373F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83A3A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129A22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3F326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Ortsname, Klartext</w:t>
            </w:r>
          </w:p>
        </w:tc>
      </w:tr>
      <w:tr w:rsidR="00EE1B85" w14:paraId="69DBD04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9B0A39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C819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8159F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</w:t>
            </w:r>
          </w:p>
          <w:p w14:paraId="2565E8D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A3820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C16B7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4585C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92A2EA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4CDD8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280EC3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0D2D34B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00BC5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 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4706A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D686A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an..9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F8ED8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5BCBEE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F4E84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0A4B224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6F42D17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729D1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01CEC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677F1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836F7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E59226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894C9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</w:t>
            </w:r>
          </w:p>
        </w:tc>
      </w:tr>
      <w:tr w:rsidR="00EE1B85" w14:paraId="240C593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F6EE231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BE8814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Ländername,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1B4C7B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F5F0E3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CB190E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30FCEF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084DC8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ISO 3166-1 = Alpha-2-Code</w:t>
            </w:r>
          </w:p>
        </w:tc>
      </w:tr>
      <w:tr w:rsidR="00EE1B85" w14:paraId="44BD610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C69135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4368130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3FAA3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diesem Segment wird die Anschrift der Marktlokation übertragen. Eine Marktlokationsadresse ist keine Postfachadresse, somit</w:t>
            </w:r>
          </w:p>
          <w:p w14:paraId="1572296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ist der Wert "Postfach" im ersten DE3042, entgegen der Beschreibung in den Allgemeinen Festlegungen, nicht erlaubt.</w:t>
            </w:r>
          </w:p>
          <w:p w14:paraId="57AAD59E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4FD1E4A4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Weiterführende Informationen zur Anwendung der Datenelementgruppen C058 und C059 sind aus den Allgemeinen Festlegungen</w:t>
            </w:r>
          </w:p>
          <w:p w14:paraId="423D440A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zu entnehmen. </w:t>
            </w:r>
          </w:p>
        </w:tc>
      </w:tr>
      <w:tr w:rsidR="00EE1B85" w14:paraId="5F1B11C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AE6310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4DA99BB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8635F8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NAD+DP++Die Marktlokation befindet sich i:m Hinterhaus im u:nteren K:eller recht:s++Eichelbergstr.</w:t>
            </w:r>
          </w:p>
          <w:p w14:paraId="33D13ECA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::36:Musterortsteil+Musterstadt++55555+DE'</w:t>
            </w:r>
          </w:p>
          <w:p w14:paraId="7D62A119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NAD+DP++++Platz der Regulierung und der Bunde:snetzagentur:365A:</w:t>
            </w:r>
          </w:p>
          <w:p w14:paraId="4BCB347E" w14:textId="77777777" w:rsidR="00EE1B85" w:rsidRDefault="00734A63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Musterortsteil+Musterstadt++55555+DE'</w:t>
            </w:r>
          </w:p>
        </w:tc>
      </w:tr>
      <w:tr w:rsidR="00EE1B85" w14:paraId="1E16B73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EC7A26E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BAF45D4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67D2D81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7EE98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E9161D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B976C0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C0D6FA7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813395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A4B3C6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4769813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631D5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3BB77A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8E5F43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1E97019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7E31FE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50BEFA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Messlokationsadresse</w:t>
            </w:r>
          </w:p>
        </w:tc>
      </w:tr>
      <w:tr w:rsidR="00EE1B85" w14:paraId="71063C5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E92A3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EDEB6C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453803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00144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582884E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B4018A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ABBF83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Messlokationsadresse</w:t>
            </w:r>
          </w:p>
        </w:tc>
      </w:tr>
      <w:tr w:rsidR="00EE1B85" w14:paraId="5A45C87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117580D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7999714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3EDF25C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22929E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039F34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A372C5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1AC998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58B02B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0F53B6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AF472A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2DC8242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1B9AE59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62386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1A26A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4A863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0C2E9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C63662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532BE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C7B723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2206AFF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B5AF9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1F51A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8D882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AC46D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1273CD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55D28E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Messlokationsadresse</w:t>
            </w:r>
          </w:p>
        </w:tc>
      </w:tr>
      <w:tr w:rsidR="00EE1B85" w14:paraId="0A4CBBB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6DA9A8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66029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7DDF0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E2D62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3E8D9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DCB3B5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AF5B4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61441F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CCADD16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905AE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FC157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CFCC3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D977D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9D6B57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FB771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7D2A3A9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233526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ED4A0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3DDE1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7EC3C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29301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027905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D84DB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BB8498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816E69B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99BF3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49AB4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3D684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D6B08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43E8A1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43D7B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Zusatzinformation zur Identifizierung</w:t>
            </w:r>
          </w:p>
        </w:tc>
      </w:tr>
      <w:tr w:rsidR="00EE1B85" w14:paraId="11A4B8A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7E967AF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3B5B7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31F67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C84F0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8D852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23B1F4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2C0AB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D478C1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74B7BEF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DE72C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E7052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BD8B7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9C86C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FEBA12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92A16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02F311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CD54E3A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26F00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D3C24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D0969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2E5B0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A65ECA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34EB3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6390AC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D7BBA24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A0E60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A6349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3BB98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4A415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DBAA99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09A62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1D2217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55E520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7C933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281D7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0017F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A3D9C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8E6CE4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8581D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3C5448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55A3E4E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14DDA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88F73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7FAEE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658BD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DB197B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16D3B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4B0811A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1E31DE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FFE4F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009A3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294E2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A8190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0D4890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9A35A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299145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F9A9F19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D62A9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682DD38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17C91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8B41C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67BD9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3E0660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B7DCA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D6141F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5AF0D07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9385D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7182105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BAFE2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B5F35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4444A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20A15B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7F06BB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183E12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72B9B0F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E8667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64B0B3A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E923B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0D4FE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BFDC0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069342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03028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FFCC7E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B60C047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BD1EF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275A966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495DC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9FDCD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E7B80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58C176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6A6DA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6D71D9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F8EB467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3164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AB9D1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B5AA9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5DF77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EB41D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D4982A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26780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Ortsname, Klartext</w:t>
            </w:r>
          </w:p>
        </w:tc>
      </w:tr>
      <w:tr w:rsidR="00EE1B85" w14:paraId="73E0047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5966E5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C819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14B71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</w:t>
            </w:r>
          </w:p>
          <w:p w14:paraId="60C07D9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9FD9D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74AC8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0A887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021E82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D4702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0CD94F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417A004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62BD8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 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0EAD0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11BBF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an..9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64D07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79E47F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3C77D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1BFD5EB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9D9CF14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EA274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F2AA8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85236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AB49B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C3870B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47DD3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</w:t>
            </w:r>
          </w:p>
        </w:tc>
      </w:tr>
      <w:tr w:rsidR="00EE1B85" w14:paraId="045B842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22687A3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B2E622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Ländername,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D78B8F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B5C3E6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CD4015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C44385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032B52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ISO 3166-1 = Alpha-2-Code</w:t>
            </w:r>
          </w:p>
        </w:tc>
      </w:tr>
      <w:tr w:rsidR="00EE1B85" w14:paraId="16F2A80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E901B0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559BABC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24443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In diesem Segment wird die Adresse der Messlokation übertragen. </w:t>
            </w:r>
          </w:p>
          <w:p w14:paraId="6859FCF8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5F4AB432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wird immer nur die Adresse für die prozessual behandelte Messlokation ausgetauscht.</w:t>
            </w:r>
          </w:p>
          <w:p w14:paraId="4FEFD6E7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3F14359C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Eine Messlokationsadresse ist keine Postfachadresse, somit ist der Wert "Postfach" im ersten DE3042, entgegen der Beschreibung</w:t>
            </w:r>
          </w:p>
          <w:p w14:paraId="0559656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den Allgemeinen Festlegungen, nicht erlaubt.</w:t>
            </w:r>
          </w:p>
          <w:p w14:paraId="51942869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3BDF37FC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Weiterführende Informationen zur Anwendung der Datenelementgruppen C058 und C059 sind aus den Allgemeinen Festlegungen</w:t>
            </w:r>
          </w:p>
          <w:p w14:paraId="7D739157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 entnehmen.</w:t>
            </w:r>
          </w:p>
        </w:tc>
      </w:tr>
      <w:tr w:rsidR="00EE1B85" w14:paraId="20101A7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1A67E2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48D6705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D477D7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NAD+Z03++Hinter:hof gan:z am En:de lin:ks++Ferritplatz:X:27a:X+Eisenstadt++54321+DE'</w:t>
            </w:r>
          </w:p>
          <w:p w14:paraId="06062B75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NAD+Z03++++Platz der Regulierung und der Bunde:snetzagentur:365A:</w:t>
            </w:r>
          </w:p>
          <w:p w14:paraId="35BDCB65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Musterortsteil+Musterstadt++55555+DE'</w:t>
            </w:r>
          </w:p>
          <w:p w14:paraId="4D30BBC1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NAD+Z03++Die Messeinrichtungen befinden sic:h im Keller des Hinterhauses++Eichelbergstr.::36:</w:t>
            </w:r>
          </w:p>
          <w:p w14:paraId="619FC1B0" w14:textId="77777777" w:rsidR="00EE1B85" w:rsidRDefault="00734A63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Musterortsteil+Musterstadt++55555+DE'</w:t>
            </w:r>
          </w:p>
        </w:tc>
      </w:tr>
      <w:tr w:rsidR="00EE1B85" w14:paraId="74D43AA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5A015DD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973A6D6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25FD8E55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DA18F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F79568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4A265A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6AE0B8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FC58A3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E139F5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081B191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FA444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21831F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9E360A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A8BD754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D0861C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B5BCC8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Name und Adresse für die Ablesekarte</w:t>
            </w:r>
          </w:p>
        </w:tc>
      </w:tr>
      <w:tr w:rsidR="00EE1B85" w14:paraId="148FAD0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421E4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4D43EF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EDEAB0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00145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0515986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E43F9F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699DB6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Name und Adresse für die Ablesekarte</w:t>
            </w:r>
          </w:p>
        </w:tc>
      </w:tr>
      <w:tr w:rsidR="00EE1B85" w14:paraId="05E48C01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D812AA8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F4E3217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32506B3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BDBA83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4D0A25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2EFC59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37BBBE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CE4273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7C15FE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08891D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5C4C5C3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22D9244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51158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B3487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F0AD9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404D1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FDAB0B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BA474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C6EFDD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87B388B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35290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73C72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AD478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9D6CF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469393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C58AEB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 und Adresse für die Ablesekarte</w:t>
            </w:r>
          </w:p>
        </w:tc>
      </w:tr>
      <w:tr w:rsidR="00EE1B85" w14:paraId="6138181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90DCC5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661E2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9E5B4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20D90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33FC1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F5A46C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59630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F332D6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0013ECA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D29EB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1F38A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CC5F2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6ABC1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1BDF02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B209E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3312549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9608DC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2BACD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935C2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42EAA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31FCF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8C33F5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61C6B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A851C3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1432DF1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466CA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C28D3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B1702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290A0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E71567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0E595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014DACF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F99499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AA1D1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2B14B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C7432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689E6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D92218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1CE36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Name für die Ablesekarte</w:t>
            </w:r>
          </w:p>
        </w:tc>
      </w:tr>
      <w:tr w:rsidR="00EE1B85" w14:paraId="19455C5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BF0FD1C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2AE74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F848E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12AD6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9285C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A22ADC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71BBF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</w:tr>
      <w:tr w:rsidR="00EE1B85" w14:paraId="4C0B324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4F4F68A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A2B9B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BA7F9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BC7CF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1419A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A280AE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3742D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0C826C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494AC6D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A7BB3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C73E1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A51EB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992F9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1C2D7F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E510F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74D34F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984545F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A57D3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C11E2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AF843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702EA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CBAECD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1C35E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448F33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7F6A5BA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40A5E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29D79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400CE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3ACB7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19D334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C525D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A1A629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DA807A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39AC9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 für den Namen des</w:t>
            </w:r>
          </w:p>
          <w:p w14:paraId="199EF56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39FE8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E6A07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A7C9A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EEF1DB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54BABE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von Personennamen</w:t>
            </w:r>
          </w:p>
          <w:p w14:paraId="5B8CF83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der Firmenbezeichnung</w:t>
            </w:r>
          </w:p>
        </w:tc>
      </w:tr>
      <w:tr w:rsidR="00EE1B85" w14:paraId="74F590E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1451F2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CA303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A91F7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294F3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D06D9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709CCD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0445C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Anschrift für die Ablesekarte</w:t>
            </w:r>
          </w:p>
        </w:tc>
      </w:tr>
      <w:tr w:rsidR="00EE1B85" w14:paraId="2070550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BC59F54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7E1B1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7BE1A5A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9C09C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2ED2C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58254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A9C107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301A5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C4516E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07AAEF5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96B66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29E19A7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EF8E6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37416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D54F3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B4D6E7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93919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7477C1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18CC64E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A07A2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4779E4A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45E25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09E1C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26660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0250E3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9FD8A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4146F4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C70A779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D57F1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1179365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25E4F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CED21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5FADD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89C6B3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C9141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75869F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EFEB89C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3164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FD182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93939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90D29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EC4F3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6A8A33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8A367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Ortsname, Klartext</w:t>
            </w:r>
          </w:p>
        </w:tc>
      </w:tr>
      <w:tr w:rsidR="00EE1B85" w14:paraId="284AE6C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5E70B4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C819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A903C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</w:t>
            </w:r>
          </w:p>
          <w:p w14:paraId="4E03BB3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3234F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27284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41BE6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33278F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58809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F5742E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C84D8D4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7F2A1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 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7F5FF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927BC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an..9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A429E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FE9941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E2D6C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1933F04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1AE55E2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21A14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3438D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76790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0E26B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4EEEE4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38DAE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</w:t>
            </w:r>
          </w:p>
        </w:tc>
      </w:tr>
      <w:tr w:rsidR="00EE1B85" w14:paraId="0E6B6D4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896558B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A5CAFB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Ländername,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0CD702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453260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4E6F9C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C08AD8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3F58E9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ISO 3166-1 = Alpha-2-Code</w:t>
            </w:r>
          </w:p>
        </w:tc>
      </w:tr>
      <w:tr w:rsidR="00EE1B85" w14:paraId="61EAEF1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4C0865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7A87AF4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E354D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diesem Segment werden der Name und die Anschrift angegeben, an die eine Zählerablesekarte übermittelt werden kann. Diese</w:t>
            </w:r>
          </w:p>
          <w:p w14:paraId="083AB63E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Zählerablesekarte soll nicht immer an den Kunden selbst (Marktlokationsadresse) oder an die Korrespondenzanschrift des Kunden</w:t>
            </w:r>
          </w:p>
          <w:p w14:paraId="4F6E1ED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gesendet werden.</w:t>
            </w:r>
          </w:p>
          <w:p w14:paraId="4EA238C2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Weitere Informationen zur Anwendung der Datenelementgruppe C080 und C059 sind aus den Allgemeinen Festlegungen zu</w:t>
            </w:r>
          </w:p>
          <w:p w14:paraId="406840B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entnehmen.</w:t>
            </w:r>
          </w:p>
        </w:tc>
      </w:tr>
      <w:tr w:rsidR="00EE1B85" w14:paraId="0A09CF8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5D22B8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2700CCF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6B29FD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NAD+Z05+++Gbr. Haak Flanschen KG::z.Hd. Hausmeister:::Z02+Industriestr.::81:Musterorsteil+Ettlinge</w:t>
            </w:r>
          </w:p>
          <w:p w14:paraId="6B368E5F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n++76275+DE'</w:t>
            </w:r>
          </w:p>
        </w:tc>
      </w:tr>
      <w:tr w:rsidR="00EE1B85" w14:paraId="5D3E055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4C33242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F6BFFB8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09BEFB5E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5FD01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D31AA4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BE0608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AFA6CA5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26ED00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5F0AE3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27A862D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5DB9A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A705D8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E46883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28A28FB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52F249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25C7D6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Name und Adresse für die Ablesekarte</w:t>
            </w:r>
          </w:p>
        </w:tc>
      </w:tr>
      <w:tr w:rsidR="00EE1B85" w14:paraId="01705FE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C180A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87DEC2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1B07D7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00146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B08996C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F2B320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CECC3C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die ID einer Messlokation</w:t>
            </w:r>
          </w:p>
        </w:tc>
      </w:tr>
      <w:tr w:rsidR="00EE1B85" w14:paraId="20840196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1D912D1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FB3D1CA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683332A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33D8AB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B007E2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CF483E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B75D8E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30F5D3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F785A3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729587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6AD514E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F2A3830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BA39E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4CB3D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9C96F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58B40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10088F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93BD6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9FE292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B905DA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669BA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6F0FE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C27C9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31AA7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666086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5E0BF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5AECBD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67D5A8A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0741C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72C9A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AFEB2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DD3A4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212242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014B33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Messlokation</w:t>
            </w:r>
          </w:p>
        </w:tc>
      </w:tr>
      <w:tr w:rsidR="00EE1B85" w14:paraId="34B4D56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DCE57DC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00D769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F8AD59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C3018A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C2EBDF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83AC45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189F62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 einer Messlokation</w:t>
            </w:r>
          </w:p>
        </w:tc>
      </w:tr>
      <w:tr w:rsidR="00EE1B85" w14:paraId="053621F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6C1389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73854BC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C11D14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Angabe der Referenz auf die Messlokation des Zählers, für den eine Ablesekarte erstellt werden kann.</w:t>
            </w:r>
          </w:p>
        </w:tc>
      </w:tr>
      <w:tr w:rsidR="00EE1B85" w14:paraId="5E2A3FA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B8DE05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3C578FC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D8E1B5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RFF+Z19:DE00014545768S0000000000000003054'</w:t>
            </w:r>
          </w:p>
        </w:tc>
      </w:tr>
      <w:tr w:rsidR="00EE1B85" w14:paraId="7D68438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633B9E3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96EDEDC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590C3E43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F3BFA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7AFA0F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BD6CF4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00147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F09939A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UNT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702EF1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C5D600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Nachrichten-Endesegment</w:t>
            </w:r>
          </w:p>
        </w:tc>
      </w:tr>
      <w:tr w:rsidR="00EE1B85" w14:paraId="57CE6389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7BF9500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BC3F657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1FD7E50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3CD696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A510D6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27AF2D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1C4041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7DCDCB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F0C187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E13921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4F44970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87B111E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UNT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4C8D3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D2E86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2A745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BDD49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190A9E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D2B3B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E84FFE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5626F1D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0074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4D6C4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Anzahl der Segmente in einer</w:t>
            </w:r>
          </w:p>
          <w:p w14:paraId="413F90D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A593F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29C26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14675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BCDB18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1F521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Hier wird die Gesamtzahl der Segmente einer Nachricht</w:t>
            </w:r>
          </w:p>
          <w:p w14:paraId="059E21D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angegeben.</w:t>
            </w:r>
          </w:p>
        </w:tc>
      </w:tr>
      <w:tr w:rsidR="00EE1B85" w14:paraId="378A740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F596594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0062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39ACED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Nachrichten-Referenznummer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4FE9D9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6EFC71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7B5FB0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B6AFE9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2B5237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Die Referenznummer aus dem UNH-Segment muss hier</w:t>
            </w:r>
          </w:p>
          <w:p w14:paraId="4A1F8DA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wiederholt werden.</w:t>
            </w:r>
          </w:p>
        </w:tc>
      </w:tr>
      <w:tr w:rsidR="00EE1B85" w14:paraId="545939D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91C5AC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708EB59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0DC014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Das UNT-Segment ist ein Muss-Segment in UN/EDIFACT. Es muss immer das letzte Segment in einer Nachricht sein.</w:t>
            </w:r>
          </w:p>
        </w:tc>
      </w:tr>
      <w:tr w:rsidR="00EE1B85" w14:paraId="6F80C07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D8C16A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658B953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64A7F1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UNT+354+1'</w:t>
            </w:r>
          </w:p>
        </w:tc>
      </w:tr>
    </w:tbl>
    <w:p w14:paraId="36E7BEC3" w14:textId="77777777" w:rsidR="00EE1B85" w:rsidRDefault="00EE1B85">
      <w:pPr>
        <w:pStyle w:val="GEFEG1"/>
        <w:rPr>
          <w:noProof/>
          <w:sz w:val="14"/>
          <w:szCs w:val="14"/>
        </w:rPr>
        <w:sectPr w:rsidR="00EE1B85">
          <w:headerReference w:type="default" r:id="rId18"/>
          <w:footerReference w:type="default" r:id="rId19"/>
          <w:headerReference w:type="first" r:id="rId20"/>
          <w:footerReference w:type="first" r:id="rId21"/>
          <w:pgSz w:w="11904" w:h="16848"/>
          <w:pgMar w:top="816" w:right="737" w:bottom="288" w:left="1135" w:header="816" w:footer="288" w:gutter="0"/>
          <w:cols w:space="720"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3"/>
        <w:gridCol w:w="7"/>
        <w:gridCol w:w="1690"/>
        <w:gridCol w:w="6"/>
        <w:gridCol w:w="3680"/>
        <w:gridCol w:w="3681"/>
        <w:gridCol w:w="2417"/>
        <w:gridCol w:w="2392"/>
      </w:tblGrid>
      <w:tr w:rsidR="00EE1B85" w14:paraId="60BA7924" w14:textId="77777777">
        <w:trPr>
          <w:cantSplit/>
        </w:trPr>
        <w:tc>
          <w:tcPr>
            <w:tcW w:w="720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738E14A1" w14:textId="1636C336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lastRenderedPageBreak/>
              <w:t>Änd-ID</w:t>
            </w:r>
          </w:p>
        </w:tc>
        <w:tc>
          <w:tcPr>
            <w:tcW w:w="1696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2CBA63DE" w14:textId="77777777" w:rsidR="00EE1B85" w:rsidRDefault="00734A6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Ort</w:t>
            </w:r>
          </w:p>
        </w:tc>
        <w:tc>
          <w:tcPr>
            <w:tcW w:w="7360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05960D66" w14:textId="77777777" w:rsidR="00EE1B85" w:rsidRDefault="00734A63">
            <w:pPr>
              <w:pStyle w:val="GEFEG1"/>
              <w:tabs>
                <w:tab w:val="center" w:pos="367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color w:val="C20000"/>
                <w:sz w:val="18"/>
                <w:szCs w:val="18"/>
              </w:rPr>
              <w:t>Änderungen</w:t>
            </w:r>
          </w:p>
        </w:tc>
        <w:tc>
          <w:tcPr>
            <w:tcW w:w="2416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688CBC0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Grund der Anpassung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7A1708D3" w14:textId="77777777" w:rsidR="00EE1B85" w:rsidRDefault="00734A6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Status</w:t>
            </w:r>
          </w:p>
        </w:tc>
      </w:tr>
      <w:tr w:rsidR="00EE1B85" w14:paraId="41DA5C7A" w14:textId="77777777">
        <w:trPr>
          <w:cantSplit/>
        </w:trPr>
        <w:tc>
          <w:tcPr>
            <w:tcW w:w="72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CC648E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1696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DE76BD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36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220A0ED" w14:textId="77777777" w:rsidR="00EE1B85" w:rsidRDefault="00734A63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Bisher</w:t>
            </w:r>
          </w:p>
        </w:tc>
        <w:tc>
          <w:tcPr>
            <w:tcW w:w="36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8CA4FB5" w14:textId="77777777" w:rsidR="00EE1B85" w:rsidRDefault="00734A6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Neu</w:t>
            </w:r>
          </w:p>
        </w:tc>
        <w:tc>
          <w:tcPr>
            <w:tcW w:w="241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460A1A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38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A267EC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8B86774" w14:textId="77777777">
        <w:trPr>
          <w:cantSplit/>
        </w:trPr>
        <w:tc>
          <w:tcPr>
            <w:tcW w:w="71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11A9965" w14:textId="77777777" w:rsidR="00EE1B85" w:rsidRDefault="00734A63">
            <w:pPr>
              <w:pStyle w:val="GEFEG1"/>
              <w:tabs>
                <w:tab w:val="right" w:pos="62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27360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47BB92B" w14:textId="77777777" w:rsidR="00EE1B85" w:rsidRDefault="00734A6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SG6 RFF+Z13</w:t>
            </w:r>
          </w:p>
          <w:p w14:paraId="397B7BAA" w14:textId="77777777" w:rsidR="00EE1B85" w:rsidRDefault="00734A6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Prüfidentifikator</w:t>
            </w:r>
          </w:p>
          <w:p w14:paraId="514408D1" w14:textId="77777777" w:rsidR="00EE1B85" w:rsidRDefault="00734A6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DE1154</w:t>
            </w:r>
          </w:p>
        </w:tc>
        <w:tc>
          <w:tcPr>
            <w:tcW w:w="3681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A130E85" w14:textId="77777777" w:rsidR="00EE1B85" w:rsidRDefault="00734A63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44170 WiM Gas / Ablehnung</w:t>
            </w:r>
          </w:p>
          <w:p w14:paraId="0820E0EE" w14:textId="77777777" w:rsidR="00EE1B85" w:rsidRDefault="00734A63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Verpflichtungsanfrage</w:t>
            </w:r>
          </w:p>
          <w:p w14:paraId="7061D16A" w14:textId="77777777" w:rsidR="00EE1B85" w:rsidRDefault="00734A63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nicht vorhanden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3ABD03B" w14:textId="77777777" w:rsidR="00EE1B85" w:rsidRDefault="00734A6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44170 WiM Gas / Ablehnung</w:t>
            </w:r>
          </w:p>
          <w:p w14:paraId="21606A09" w14:textId="77777777" w:rsidR="00EE1B85" w:rsidRDefault="00734A6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Verpflichtungsanfrage</w:t>
            </w:r>
          </w:p>
          <w:p w14:paraId="0AD0A5D4" w14:textId="77777777" w:rsidR="00EE1B85" w:rsidRDefault="00734A6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vorhanden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1765F3B" w14:textId="77777777" w:rsidR="00EE1B85" w:rsidRDefault="00734A6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Für WiM Gas fehlte im UC Ende</w:t>
            </w:r>
          </w:p>
          <w:p w14:paraId="35300A2A" w14:textId="77777777" w:rsidR="00EE1B85" w:rsidRDefault="00734A6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Messstellenbetrieb vom MSB</w:t>
            </w:r>
          </w:p>
          <w:p w14:paraId="0F02BBCA" w14:textId="77777777" w:rsidR="00EE1B85" w:rsidRDefault="00734A6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 NB im Prozessschritt 4 die</w:t>
            </w:r>
          </w:p>
          <w:p w14:paraId="76EADAC8" w14:textId="77777777" w:rsidR="00EE1B85" w:rsidRDefault="00734A6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Ablehnung der</w:t>
            </w:r>
          </w:p>
          <w:p w14:paraId="2AD81B2A" w14:textId="77777777" w:rsidR="00EE1B85" w:rsidRDefault="00734A6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Verpflichtungsanfrage.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F96D6BA" w14:textId="77777777" w:rsidR="00EE1B85" w:rsidRDefault="00734A63">
            <w:pPr>
              <w:pStyle w:val="GEFEG1"/>
              <w:spacing w:line="218" w:lineRule="atLeast"/>
              <w:ind w:left="16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Fehler (29.06.2026)</w:t>
            </w:r>
          </w:p>
        </w:tc>
      </w:tr>
    </w:tbl>
    <w:p w14:paraId="7565845C" w14:textId="77777777" w:rsidR="00EE1B85" w:rsidRDefault="00EE1B85">
      <w:pPr>
        <w:pStyle w:val="GEFEG1"/>
        <w:rPr>
          <w:noProof/>
          <w:sz w:val="14"/>
          <w:szCs w:val="14"/>
        </w:rPr>
      </w:pPr>
    </w:p>
    <w:sectPr w:rsidR="00EE1B85">
      <w:headerReference w:type="default" r:id="rId22"/>
      <w:footerReference w:type="default" r:id="rId23"/>
      <w:headerReference w:type="first" r:id="rId24"/>
      <w:footerReference w:type="first" r:id="rId25"/>
      <w:pgSz w:w="16848" w:h="11904" w:orient="landscape"/>
      <w:pgMar w:top="848" w:right="1136" w:bottom="848" w:left="1136" w:header="848" w:footer="84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96F2A" w14:textId="77777777" w:rsidR="00637425" w:rsidRDefault="00637425">
      <w:r>
        <w:separator/>
      </w:r>
    </w:p>
  </w:endnote>
  <w:endnote w:type="continuationSeparator" w:id="0">
    <w:p w14:paraId="307E9495" w14:textId="77777777" w:rsidR="00637425" w:rsidRDefault="006374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33"/>
      <w:gridCol w:w="2544"/>
    </w:tblGrid>
    <w:tr w:rsidR="00EE1B85" w14:paraId="5AE26251" w14:textId="77777777">
      <w:trPr>
        <w:cantSplit/>
      </w:trPr>
      <w:tc>
        <w:tcPr>
          <w:tcW w:w="6833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44551727" w14:textId="77777777" w:rsidR="00EE1B85" w:rsidRDefault="00734A63">
          <w:pPr>
            <w:pStyle w:val="GEFEG1"/>
            <w:tabs>
              <w:tab w:val="left" w:pos="564"/>
              <w:tab w:val="left" w:pos="4481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G1.2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29.06.2026</w:t>
          </w:r>
        </w:p>
      </w:tc>
      <w:tc>
        <w:tcPr>
          <w:tcW w:w="2544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0F661939" w14:textId="77777777" w:rsidR="00EE1B85" w:rsidRDefault="00734A63">
          <w:pPr>
            <w:pStyle w:val="GEFEG1"/>
            <w:tabs>
              <w:tab w:val="left" w:pos="612"/>
              <w:tab w:val="left" w:pos="953"/>
              <w:tab w:val="left" w:pos="1407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Seite: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CB3EFF">
            <w:rPr>
              <w:noProof/>
              <w:sz w:val="14"/>
              <w:szCs w:val="14"/>
            </w:rPr>
            <w:t>2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 w:rsidR="00CB3EFF">
            <w:rPr>
              <w:noProof/>
              <w:sz w:val="14"/>
              <w:szCs w:val="14"/>
            </w:rPr>
            <w:t>3</w:t>
          </w:r>
          <w:r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824"/>
      <w:gridCol w:w="2208"/>
    </w:tblGrid>
    <w:tr w:rsidR="00EE1B85" w14:paraId="304ABFD9" w14:textId="77777777">
      <w:trPr>
        <w:cantSplit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CF6CB2F" w14:textId="77777777" w:rsidR="00EE1B85" w:rsidRDefault="00734A63">
          <w:pPr>
            <w:pStyle w:val="GEFEG1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Segment-/Gruppen-Bezeichner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Sta = Standard UN/CEFACT</w:t>
          </w:r>
        </w:p>
        <w:p w14:paraId="22DDC3FC" w14:textId="77777777" w:rsidR="00EE1B85" w:rsidRDefault="00734A63">
          <w:pPr>
            <w:pStyle w:val="GEFEG1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Zähler = Nummer der Segmente/Gruppen im Standard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EDIFACT: M=Muss/Mandatory, C=Conditional</w:t>
          </w:r>
        </w:p>
        <w:p w14:paraId="30B46268" w14:textId="77777777" w:rsidR="00EE1B85" w:rsidRDefault="00734A63">
          <w:pPr>
            <w:pStyle w:val="GEFEG1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Nr = Laufende Segmentnummer im Guide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Anwendung: R=Erforderlich/Required, O=Optional, D=Abhängig von/</w:t>
          </w:r>
        </w:p>
        <w:p w14:paraId="132FEAAE" w14:textId="77777777" w:rsidR="00EE1B85" w:rsidRDefault="00734A63">
          <w:pPr>
            <w:pStyle w:val="GEFEG1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Dependent, N=Nicht benutzt/Not used</w:t>
          </w:r>
        </w:p>
      </w:tc>
    </w:tr>
    <w:tr w:rsidR="00EE1B85" w14:paraId="584FAF1C" w14:textId="77777777">
      <w:trPr>
        <w:cantSplit/>
      </w:trPr>
      <w:tc>
        <w:tcPr>
          <w:tcW w:w="7824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3EAEA8DF" w14:textId="77777777" w:rsidR="00EE1B85" w:rsidRDefault="00734A63">
          <w:pPr>
            <w:pStyle w:val="GEFEG1"/>
            <w:tabs>
              <w:tab w:val="left" w:pos="612"/>
              <w:tab w:val="left" w:pos="4481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G1.2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29.06.2026</w:t>
          </w:r>
        </w:p>
      </w:tc>
      <w:tc>
        <w:tcPr>
          <w:tcW w:w="2208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4D913FF6" w14:textId="535ADBD7" w:rsidR="00EE1B85" w:rsidRDefault="00734A63">
          <w:pPr>
            <w:pStyle w:val="GEFEG1"/>
            <w:tabs>
              <w:tab w:val="right" w:pos="799"/>
              <w:tab w:val="left" w:pos="825"/>
              <w:tab w:val="left" w:pos="1272"/>
              <w:tab w:val="left" w:pos="1421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Seite:  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CB3EFF">
            <w:rPr>
              <w:noProof/>
              <w:sz w:val="14"/>
              <w:szCs w:val="14"/>
            </w:rPr>
            <w:t>4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 w:rsidR="00CB3EFF">
            <w:rPr>
              <w:noProof/>
              <w:sz w:val="14"/>
              <w:szCs w:val="14"/>
            </w:rPr>
            <w:t>5</w:t>
          </w:r>
          <w: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6"/>
      <w:gridCol w:w="1096"/>
      <w:gridCol w:w="26"/>
      <w:gridCol w:w="6550"/>
      <w:gridCol w:w="6338"/>
    </w:tblGrid>
    <w:tr w:rsidR="00EE1B85" w14:paraId="05809580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F2DA9DD" w14:textId="77777777" w:rsidR="00EE1B85" w:rsidRDefault="00EE1B85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single" w:sz="6" w:space="0" w:color="808080"/>
            <w:left w:val="single" w:sz="6" w:space="0" w:color="808080"/>
            <w:bottom w:val="single" w:sz="6" w:space="0" w:color="808080"/>
            <w:right w:val="single" w:sz="6" w:space="0" w:color="808080"/>
          </w:tcBorders>
          <w:shd w:val="clear" w:color="auto" w:fill="FFFFFF"/>
        </w:tcPr>
        <w:p w14:paraId="25DA55EF" w14:textId="77777777" w:rsidR="00EE1B85" w:rsidRDefault="00734A63">
          <w:pPr>
            <w:pStyle w:val="GEFEG1"/>
            <w:tabs>
              <w:tab w:val="center" w:pos="552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Bez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41F72B6" w14:textId="77777777" w:rsidR="00EE1B85" w:rsidRDefault="00734A63">
          <w:pPr>
            <w:pStyle w:val="GEFEG1"/>
            <w:spacing w:before="20" w:line="170" w:lineRule="atLeast"/>
            <w:ind w:left="560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Segment-/Gruppen-Bezeichner</w:t>
          </w:r>
        </w:p>
      </w:tc>
    </w:tr>
    <w:tr w:rsidR="00EE1B85" w14:paraId="03A8118C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0F3F9C3" w14:textId="77777777" w:rsidR="00EE1B85" w:rsidRDefault="00EE1B85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nil"/>
            <w:left w:val="single" w:sz="6" w:space="0" w:color="808080"/>
            <w:bottom w:val="nil"/>
            <w:right w:val="single" w:sz="6" w:space="0" w:color="808080"/>
          </w:tcBorders>
          <w:shd w:val="clear" w:color="auto" w:fill="FFFFFF"/>
        </w:tcPr>
        <w:p w14:paraId="1AC17267" w14:textId="77777777" w:rsidR="00EE1B85" w:rsidRDefault="00734A63">
          <w:pPr>
            <w:pStyle w:val="GEFEG1"/>
            <w:tabs>
              <w:tab w:val="center" w:pos="168"/>
              <w:tab w:val="center" w:pos="723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MaxWdh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A4E949D" w14:textId="77777777" w:rsidR="00EE1B85" w:rsidRDefault="00734A63">
          <w:pPr>
            <w:pStyle w:val="GEFEG1"/>
            <w:tabs>
              <w:tab w:val="left" w:pos="8192"/>
            </w:tabs>
            <w:spacing w:line="170" w:lineRule="atLeast"/>
            <w:ind w:left="544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St = Durch UN/CEFACT definierter Status (M=Muss/Mandatory, C=Conditional)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 xml:space="preserve">Hinweis: Die Darstellung des hier abgebildeten </w:t>
          </w:r>
        </w:p>
      </w:tc>
    </w:tr>
    <w:tr w:rsidR="00EE1B85" w14:paraId="56FC1FA9" w14:textId="77777777">
      <w:trPr>
        <w:cantSplit/>
      </w:trPr>
      <w:tc>
        <w:tcPr>
          <w:tcW w:w="139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1B5D869" w14:textId="77777777" w:rsidR="00EE1B85" w:rsidRDefault="00EE1B85">
          <w:pPr>
            <w:pStyle w:val="GEFEG1"/>
            <w:rPr>
              <w:sz w:val="14"/>
              <w:szCs w:val="14"/>
            </w:rPr>
          </w:pPr>
        </w:p>
      </w:tc>
      <w:tc>
        <w:tcPr>
          <w:tcW w:w="12912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83C28F6" w14:textId="77777777" w:rsidR="00EE1B85" w:rsidRDefault="00734A63">
          <w:pPr>
            <w:pStyle w:val="GEFEG1"/>
            <w:tabs>
              <w:tab w:val="left" w:pos="8224"/>
            </w:tabs>
            <w:spacing w:line="170" w:lineRule="atLeast"/>
            <w:ind w:left="608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Durch UN/CEFACT definierte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Branchingdiagramms ist implizit.</w:t>
          </w:r>
        </w:p>
      </w:tc>
    </w:tr>
    <w:tr w:rsidR="00EE1B85" w14:paraId="42AAFA45" w14:textId="77777777">
      <w:trPr>
        <w:cantSplit/>
      </w:trPr>
      <w:tc>
        <w:tcPr>
          <w:tcW w:w="7968" w:type="dxa"/>
          <w:gridSpan w:val="4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21577C60" w14:textId="77777777" w:rsidR="00EE1B85" w:rsidRDefault="00734A63">
          <w:pPr>
            <w:pStyle w:val="GEFEG1"/>
            <w:tabs>
              <w:tab w:val="left" w:pos="565"/>
              <w:tab w:val="left" w:pos="638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G1.2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29.06.2026</w:t>
          </w:r>
        </w:p>
      </w:tc>
      <w:tc>
        <w:tcPr>
          <w:tcW w:w="6336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344B2A85" w14:textId="4BAFD1B9" w:rsidR="00EE1B85" w:rsidRDefault="00734A63">
          <w:pPr>
            <w:pStyle w:val="GEFEG1"/>
            <w:tabs>
              <w:tab w:val="right" w:pos="4928"/>
              <w:tab w:val="left" w:pos="5024"/>
              <w:tab w:val="left" w:pos="5477"/>
              <w:tab w:val="right" w:pos="614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 xml:space="preserve">Seite: 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CB3EFF">
            <w:rPr>
              <w:noProof/>
              <w:sz w:val="14"/>
              <w:szCs w:val="14"/>
            </w:rPr>
            <w:t>11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 w:rsidR="00CB3EFF">
            <w:rPr>
              <w:noProof/>
              <w:sz w:val="14"/>
              <w:szCs w:val="14"/>
            </w:rPr>
            <w:t>12</w:t>
          </w:r>
          <w:r>
            <w:fldChar w:fldCharType="end"/>
          </w:r>
        </w:p>
      </w:tc>
    </w:tr>
  </w:tbl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6"/>
      <w:gridCol w:w="1096"/>
      <w:gridCol w:w="26"/>
      <w:gridCol w:w="6550"/>
      <w:gridCol w:w="6338"/>
    </w:tblGrid>
    <w:tr w:rsidR="00EE1B85" w14:paraId="07EB2F02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463646B" w14:textId="77777777" w:rsidR="00EE1B85" w:rsidRDefault="00EE1B85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single" w:sz="6" w:space="0" w:color="808080"/>
            <w:left w:val="single" w:sz="6" w:space="0" w:color="808080"/>
            <w:bottom w:val="single" w:sz="6" w:space="0" w:color="808080"/>
            <w:right w:val="single" w:sz="6" w:space="0" w:color="808080"/>
          </w:tcBorders>
          <w:shd w:val="clear" w:color="auto" w:fill="FFFFFF"/>
        </w:tcPr>
        <w:p w14:paraId="44101657" w14:textId="77777777" w:rsidR="00EE1B85" w:rsidRDefault="00734A63">
          <w:pPr>
            <w:pStyle w:val="GEFEG1"/>
            <w:tabs>
              <w:tab w:val="center" w:pos="552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Bez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835EDA9" w14:textId="77777777" w:rsidR="00EE1B85" w:rsidRDefault="00734A63">
          <w:pPr>
            <w:pStyle w:val="GEFEG1"/>
            <w:spacing w:before="20" w:line="170" w:lineRule="atLeast"/>
            <w:ind w:left="560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Segment-/Gruppen-Bezeichner</w:t>
          </w:r>
        </w:p>
      </w:tc>
    </w:tr>
    <w:tr w:rsidR="00EE1B85" w14:paraId="3F65FD4B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477258F" w14:textId="77777777" w:rsidR="00EE1B85" w:rsidRDefault="00EE1B85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nil"/>
            <w:left w:val="single" w:sz="6" w:space="0" w:color="808080"/>
            <w:bottom w:val="nil"/>
            <w:right w:val="single" w:sz="6" w:space="0" w:color="808080"/>
          </w:tcBorders>
          <w:shd w:val="clear" w:color="auto" w:fill="FFFFFF"/>
        </w:tcPr>
        <w:p w14:paraId="49E8C3E1" w14:textId="77777777" w:rsidR="00EE1B85" w:rsidRDefault="00734A63">
          <w:pPr>
            <w:pStyle w:val="GEFEG1"/>
            <w:tabs>
              <w:tab w:val="center" w:pos="168"/>
              <w:tab w:val="center" w:pos="723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MaxWdh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1AF5BEB" w14:textId="77777777" w:rsidR="00EE1B85" w:rsidRDefault="00734A63">
          <w:pPr>
            <w:pStyle w:val="GEFEG1"/>
            <w:tabs>
              <w:tab w:val="left" w:pos="8192"/>
            </w:tabs>
            <w:spacing w:line="170" w:lineRule="atLeast"/>
            <w:ind w:left="544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St = Durch UN/CEFACT definierter Status (M=Muss/Mandatory, C=Conditional)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 xml:space="preserve">Hinweis: Die Darstellung des hier abgebildeten </w:t>
          </w:r>
        </w:p>
      </w:tc>
    </w:tr>
    <w:tr w:rsidR="00EE1B85" w14:paraId="73608676" w14:textId="77777777">
      <w:trPr>
        <w:cantSplit/>
      </w:trPr>
      <w:tc>
        <w:tcPr>
          <w:tcW w:w="139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6B3058F" w14:textId="77777777" w:rsidR="00EE1B85" w:rsidRDefault="00EE1B85">
          <w:pPr>
            <w:pStyle w:val="GEFEG1"/>
            <w:rPr>
              <w:sz w:val="14"/>
              <w:szCs w:val="14"/>
            </w:rPr>
          </w:pPr>
        </w:p>
      </w:tc>
      <w:tc>
        <w:tcPr>
          <w:tcW w:w="12912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CE90B3A" w14:textId="77777777" w:rsidR="00EE1B85" w:rsidRDefault="00734A63">
          <w:pPr>
            <w:pStyle w:val="GEFEG1"/>
            <w:tabs>
              <w:tab w:val="left" w:pos="8224"/>
            </w:tabs>
            <w:spacing w:line="170" w:lineRule="atLeast"/>
            <w:ind w:left="608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Durch UN/CEFACT definierte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Branchingdiagramms ist implizit.</w:t>
          </w:r>
        </w:p>
      </w:tc>
    </w:tr>
    <w:tr w:rsidR="00EE1B85" w14:paraId="02228BD4" w14:textId="77777777">
      <w:trPr>
        <w:cantSplit/>
      </w:trPr>
      <w:tc>
        <w:tcPr>
          <w:tcW w:w="7968" w:type="dxa"/>
          <w:gridSpan w:val="4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59134744" w14:textId="77777777" w:rsidR="00EE1B85" w:rsidRDefault="00734A63">
          <w:pPr>
            <w:pStyle w:val="GEFEG1"/>
            <w:tabs>
              <w:tab w:val="left" w:pos="565"/>
              <w:tab w:val="left" w:pos="638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G1.2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29.06.2026</w:t>
          </w:r>
        </w:p>
      </w:tc>
      <w:tc>
        <w:tcPr>
          <w:tcW w:w="6336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53A1D2D8" w14:textId="4ACA4978" w:rsidR="00EE1B85" w:rsidRDefault="00734A63">
          <w:pPr>
            <w:pStyle w:val="GEFEG1"/>
            <w:tabs>
              <w:tab w:val="right" w:pos="4928"/>
              <w:tab w:val="left" w:pos="5024"/>
              <w:tab w:val="left" w:pos="5477"/>
              <w:tab w:val="right" w:pos="614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 xml:space="preserve">Seite: 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CB3EFF">
            <w:rPr>
              <w:noProof/>
              <w:sz w:val="14"/>
              <w:szCs w:val="14"/>
            </w:rPr>
            <w:t>10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 w:rsidR="00CB3EFF">
            <w:rPr>
              <w:noProof/>
              <w:sz w:val="14"/>
              <w:szCs w:val="14"/>
            </w:rPr>
            <w:t>11</w:t>
          </w:r>
          <w:r>
            <w:fldChar w:fldCharType="end"/>
          </w:r>
        </w:p>
      </w:tc>
    </w:tr>
  </w:tbl>
  <w:p w14:paraId="025AF1F3" w14:textId="77777777" w:rsidR="00EE1B85" w:rsidRDefault="00EE1B85">
    <w:pPr>
      <w:pStyle w:val="GEFEG1"/>
      <w:rPr>
        <w:sz w:val="14"/>
        <w:szCs w:val="14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824"/>
      <w:gridCol w:w="2208"/>
    </w:tblGrid>
    <w:tr w:rsidR="00EE1B85" w14:paraId="24BF2A04" w14:textId="77777777">
      <w:trPr>
        <w:cantSplit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A9F050A" w14:textId="77777777" w:rsidR="00EE1B85" w:rsidRDefault="00734A63">
          <w:pPr>
            <w:pStyle w:val="GEFEG1"/>
            <w:tabs>
              <w:tab w:val="left" w:pos="5105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Objekt-Bezeichner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 = Status</w:t>
          </w:r>
        </w:p>
        <w:p w14:paraId="719135E5" w14:textId="77777777" w:rsidR="00EE1B85" w:rsidRDefault="00734A63">
          <w:pPr>
            <w:pStyle w:val="GEFEG1"/>
            <w:tabs>
              <w:tab w:val="left" w:pos="5105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Nr = Laufende Segmentnummer im Guide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EDIFACT: M=Muss/Mandatory, C=Conditional</w:t>
          </w:r>
        </w:p>
        <w:p w14:paraId="6ACD91DE" w14:textId="77777777" w:rsidR="00EE1B85" w:rsidRDefault="00734A63">
          <w:pPr>
            <w:pStyle w:val="GEFEG1"/>
            <w:tabs>
              <w:tab w:val="left" w:pos="5105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Anwendung: R=Erforderlich/Required, O=Optional, D=Abhängig von/</w:t>
          </w:r>
        </w:p>
        <w:p w14:paraId="6B61DF44" w14:textId="77777777" w:rsidR="00EE1B85" w:rsidRDefault="00734A63">
          <w:pPr>
            <w:pStyle w:val="GEFEG1"/>
            <w:tabs>
              <w:tab w:val="left" w:pos="5105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Zähler = Nummer der Segmente/Gruppen im Standard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Dependent, N=Nicht benutzt/Not used</w:t>
          </w:r>
        </w:p>
      </w:tc>
    </w:tr>
    <w:tr w:rsidR="00EE1B85" w14:paraId="519B8E42" w14:textId="77777777">
      <w:trPr>
        <w:cantSplit/>
      </w:trPr>
      <w:tc>
        <w:tcPr>
          <w:tcW w:w="7824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54BBAE19" w14:textId="77777777" w:rsidR="00EE1B85" w:rsidRDefault="00734A63">
          <w:pPr>
            <w:pStyle w:val="GEFEG1"/>
            <w:tabs>
              <w:tab w:val="left" w:pos="564"/>
              <w:tab w:val="left" w:pos="3919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G1.2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29.06.2026</w:t>
          </w:r>
        </w:p>
      </w:tc>
      <w:tc>
        <w:tcPr>
          <w:tcW w:w="2208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3F12DC55" w14:textId="357B4FAB" w:rsidR="00EE1B85" w:rsidRDefault="00734A63">
          <w:pPr>
            <w:pStyle w:val="GEFEG1"/>
            <w:tabs>
              <w:tab w:val="right" w:pos="799"/>
              <w:tab w:val="left" w:pos="825"/>
              <w:tab w:val="left" w:pos="1272"/>
              <w:tab w:val="left" w:pos="1421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Seite:  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CB3EFF">
            <w:rPr>
              <w:noProof/>
              <w:sz w:val="14"/>
              <w:szCs w:val="14"/>
            </w:rPr>
            <w:t>12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\* MERGEFORMAT</w:instrText>
          </w:r>
          <w:r>
            <w:fldChar w:fldCharType="separate"/>
          </w:r>
          <w:r w:rsidR="00CB3EFF">
            <w:rPr>
              <w:noProof/>
              <w:sz w:val="14"/>
              <w:szCs w:val="14"/>
            </w:rPr>
            <w:t>13</w:t>
          </w:r>
          <w:r>
            <w:fldChar w:fldCharType="end"/>
          </w:r>
        </w:p>
      </w:tc>
    </w:tr>
  </w:tbl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6"/>
      <w:gridCol w:w="1096"/>
      <w:gridCol w:w="26"/>
      <w:gridCol w:w="6550"/>
      <w:gridCol w:w="6338"/>
    </w:tblGrid>
    <w:tr w:rsidR="00EE1B85" w14:paraId="6D453379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007616C" w14:textId="77777777" w:rsidR="00EE1B85" w:rsidRDefault="00EE1B85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single" w:sz="6" w:space="0" w:color="808080"/>
            <w:left w:val="single" w:sz="6" w:space="0" w:color="808080"/>
            <w:bottom w:val="single" w:sz="6" w:space="0" w:color="808080"/>
            <w:right w:val="single" w:sz="6" w:space="0" w:color="808080"/>
          </w:tcBorders>
          <w:shd w:val="clear" w:color="auto" w:fill="FFFFFF"/>
        </w:tcPr>
        <w:p w14:paraId="16315E47" w14:textId="77777777" w:rsidR="00EE1B85" w:rsidRDefault="00734A63">
          <w:pPr>
            <w:pStyle w:val="GEFEG1"/>
            <w:tabs>
              <w:tab w:val="center" w:pos="552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Bez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EFA8ECC" w14:textId="77777777" w:rsidR="00EE1B85" w:rsidRDefault="00734A63">
          <w:pPr>
            <w:pStyle w:val="GEFEG1"/>
            <w:spacing w:before="20" w:line="170" w:lineRule="atLeast"/>
            <w:ind w:left="560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Segment-/Gruppen-Bezeichner</w:t>
          </w:r>
        </w:p>
      </w:tc>
    </w:tr>
    <w:tr w:rsidR="00EE1B85" w14:paraId="24E62BE3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2D4A378" w14:textId="77777777" w:rsidR="00EE1B85" w:rsidRDefault="00EE1B85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nil"/>
            <w:left w:val="single" w:sz="6" w:space="0" w:color="808080"/>
            <w:bottom w:val="nil"/>
            <w:right w:val="single" w:sz="6" w:space="0" w:color="808080"/>
          </w:tcBorders>
          <w:shd w:val="clear" w:color="auto" w:fill="FFFFFF"/>
        </w:tcPr>
        <w:p w14:paraId="028FE579" w14:textId="77777777" w:rsidR="00EE1B85" w:rsidRDefault="00734A63">
          <w:pPr>
            <w:pStyle w:val="GEFEG1"/>
            <w:tabs>
              <w:tab w:val="center" w:pos="168"/>
              <w:tab w:val="center" w:pos="723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MaxWdh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563133E" w14:textId="77777777" w:rsidR="00EE1B85" w:rsidRDefault="00734A63">
          <w:pPr>
            <w:pStyle w:val="GEFEG1"/>
            <w:tabs>
              <w:tab w:val="left" w:pos="8192"/>
            </w:tabs>
            <w:spacing w:line="170" w:lineRule="atLeast"/>
            <w:ind w:left="544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St = Durch UN/CEFACT definierter Status (M=Muss/Mandatory, C=Conditional)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 xml:space="preserve">Hinweis: Die Darstellung des hier abgebildeten </w:t>
          </w:r>
        </w:p>
      </w:tc>
    </w:tr>
    <w:tr w:rsidR="00EE1B85" w14:paraId="570410DA" w14:textId="77777777">
      <w:trPr>
        <w:cantSplit/>
      </w:trPr>
      <w:tc>
        <w:tcPr>
          <w:tcW w:w="139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D2E5F56" w14:textId="77777777" w:rsidR="00EE1B85" w:rsidRDefault="00EE1B85">
          <w:pPr>
            <w:pStyle w:val="GEFEG1"/>
            <w:rPr>
              <w:sz w:val="14"/>
              <w:szCs w:val="14"/>
            </w:rPr>
          </w:pPr>
        </w:p>
      </w:tc>
      <w:tc>
        <w:tcPr>
          <w:tcW w:w="12912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70C1EBC" w14:textId="77777777" w:rsidR="00EE1B85" w:rsidRDefault="00734A63">
          <w:pPr>
            <w:pStyle w:val="GEFEG1"/>
            <w:tabs>
              <w:tab w:val="left" w:pos="8224"/>
            </w:tabs>
            <w:spacing w:line="170" w:lineRule="atLeast"/>
            <w:ind w:left="608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Durch UN/CEFACT definierte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Branchingdiagramms ist implizit.</w:t>
          </w:r>
        </w:p>
      </w:tc>
    </w:tr>
    <w:tr w:rsidR="00EE1B85" w14:paraId="2EA6B3A4" w14:textId="77777777">
      <w:trPr>
        <w:cantSplit/>
      </w:trPr>
      <w:tc>
        <w:tcPr>
          <w:tcW w:w="7968" w:type="dxa"/>
          <w:gridSpan w:val="4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52074D04" w14:textId="77777777" w:rsidR="00EE1B85" w:rsidRDefault="00734A63">
          <w:pPr>
            <w:pStyle w:val="GEFEG1"/>
            <w:tabs>
              <w:tab w:val="left" w:pos="565"/>
              <w:tab w:val="left" w:pos="638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G1.2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29.06.2026</w:t>
          </w:r>
        </w:p>
      </w:tc>
      <w:tc>
        <w:tcPr>
          <w:tcW w:w="6336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7D2279C7" w14:textId="77777777" w:rsidR="00EE1B85" w:rsidRDefault="00734A63">
          <w:pPr>
            <w:pStyle w:val="GEFEG1"/>
            <w:tabs>
              <w:tab w:val="right" w:pos="4928"/>
              <w:tab w:val="left" w:pos="5024"/>
              <w:tab w:val="left" w:pos="5477"/>
              <w:tab w:val="right" w:pos="614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 xml:space="preserve">Seite: 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CB3EFF">
            <w:rPr>
              <w:noProof/>
              <w:sz w:val="14"/>
              <w:szCs w:val="14"/>
            </w:rPr>
            <w:t>10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 w:rsidR="00CB3EFF">
            <w:rPr>
              <w:noProof/>
              <w:sz w:val="14"/>
              <w:szCs w:val="14"/>
            </w:rPr>
            <w:t>11</w:t>
          </w:r>
          <w:r>
            <w:fldChar w:fldCharType="end"/>
          </w:r>
        </w:p>
      </w:tc>
    </w:tr>
  </w:tbl>
  <w:p w14:paraId="4C46673B" w14:textId="77777777" w:rsidR="00EE1B85" w:rsidRDefault="00EE1B85">
    <w:pPr>
      <w:pStyle w:val="GEFEG1"/>
      <w:rPr>
        <w:sz w:val="14"/>
        <w:szCs w:val="14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824"/>
      <w:gridCol w:w="6752"/>
    </w:tblGrid>
    <w:tr w:rsidR="00EE1B85" w14:paraId="6064410B" w14:textId="77777777">
      <w:trPr>
        <w:cantSplit/>
      </w:trPr>
      <w:tc>
        <w:tcPr>
          <w:tcW w:w="7824" w:type="dxa"/>
          <w:tcBorders>
            <w:top w:val="single" w:sz="12" w:space="0" w:color="C20000"/>
            <w:left w:val="nil"/>
            <w:bottom w:val="nil"/>
            <w:right w:val="nil"/>
          </w:tcBorders>
          <w:shd w:val="clear" w:color="auto" w:fill="FFFFFF"/>
        </w:tcPr>
        <w:p w14:paraId="22609189" w14:textId="77777777" w:rsidR="00EE1B85" w:rsidRDefault="00734A63">
          <w:pPr>
            <w:pStyle w:val="GEFEG1"/>
            <w:tabs>
              <w:tab w:val="left" w:pos="645"/>
              <w:tab w:val="left" w:pos="6720"/>
            </w:tabs>
            <w:spacing w:before="60" w:line="170" w:lineRule="atLeast"/>
            <w:ind w:left="16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G1.2</w:t>
          </w:r>
          <w:r>
            <w:rPr>
              <w:sz w:val="14"/>
              <w:szCs w:val="14"/>
            </w:rPr>
            <w:tab/>
          </w:r>
          <w:r>
            <w:rPr>
              <w:rFonts w:ascii="Arial" w:hAnsi="Arial"/>
              <w:noProof/>
              <w:sz w:val="14"/>
              <w:szCs w:val="14"/>
            </w:rPr>
            <w:t>29.06.2026</w:t>
          </w:r>
        </w:p>
      </w:tc>
      <w:tc>
        <w:tcPr>
          <w:tcW w:w="6752" w:type="dxa"/>
          <w:tcBorders>
            <w:top w:val="single" w:sz="12" w:space="0" w:color="C20000"/>
            <w:left w:val="nil"/>
            <w:bottom w:val="nil"/>
            <w:right w:val="nil"/>
          </w:tcBorders>
          <w:shd w:val="clear" w:color="auto" w:fill="FFFFFF"/>
        </w:tcPr>
        <w:p w14:paraId="6DBC004B" w14:textId="424C26A6" w:rsidR="00EE1B85" w:rsidRDefault="00734A63">
          <w:pPr>
            <w:pStyle w:val="GEFEG1"/>
            <w:tabs>
              <w:tab w:val="right" w:pos="5328"/>
              <w:tab w:val="right" w:pos="5952"/>
              <w:tab w:val="right" w:pos="6224"/>
              <w:tab w:val="right" w:pos="6720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Seite:  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CB3EFF">
            <w:rPr>
              <w:noProof/>
              <w:sz w:val="14"/>
              <w:szCs w:val="14"/>
            </w:rPr>
            <w:t>166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\* MERGEFORMAT</w:instrText>
          </w:r>
          <w:r>
            <w:fldChar w:fldCharType="separate"/>
          </w:r>
          <w:r w:rsidR="00CB3EFF">
            <w:rPr>
              <w:noProof/>
              <w:sz w:val="14"/>
              <w:szCs w:val="14"/>
            </w:rPr>
            <w:t>166</w:t>
          </w:r>
          <w:r>
            <w:fldChar w:fldCharType="end"/>
          </w:r>
        </w:p>
      </w:tc>
    </w:tr>
  </w:tbl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6"/>
      <w:gridCol w:w="1096"/>
      <w:gridCol w:w="26"/>
      <w:gridCol w:w="6550"/>
      <w:gridCol w:w="6338"/>
    </w:tblGrid>
    <w:tr w:rsidR="00EE1B85" w14:paraId="40901687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6F342C6" w14:textId="77777777" w:rsidR="00EE1B85" w:rsidRDefault="00EE1B85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single" w:sz="6" w:space="0" w:color="808080"/>
            <w:left w:val="single" w:sz="6" w:space="0" w:color="808080"/>
            <w:bottom w:val="single" w:sz="6" w:space="0" w:color="808080"/>
            <w:right w:val="single" w:sz="6" w:space="0" w:color="808080"/>
          </w:tcBorders>
          <w:shd w:val="clear" w:color="auto" w:fill="FFFFFF"/>
        </w:tcPr>
        <w:p w14:paraId="6D5597D1" w14:textId="77777777" w:rsidR="00EE1B85" w:rsidRDefault="00734A63">
          <w:pPr>
            <w:pStyle w:val="GEFEG1"/>
            <w:tabs>
              <w:tab w:val="center" w:pos="552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Bez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7AE30BA" w14:textId="77777777" w:rsidR="00EE1B85" w:rsidRDefault="00734A63">
          <w:pPr>
            <w:pStyle w:val="GEFEG1"/>
            <w:spacing w:before="20" w:line="170" w:lineRule="atLeast"/>
            <w:ind w:left="560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Segment-/Gruppen-Bezeichner</w:t>
          </w:r>
        </w:p>
      </w:tc>
    </w:tr>
    <w:tr w:rsidR="00EE1B85" w14:paraId="09FE3B4F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2BD1367" w14:textId="77777777" w:rsidR="00EE1B85" w:rsidRDefault="00EE1B85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nil"/>
            <w:left w:val="single" w:sz="6" w:space="0" w:color="808080"/>
            <w:bottom w:val="nil"/>
            <w:right w:val="single" w:sz="6" w:space="0" w:color="808080"/>
          </w:tcBorders>
          <w:shd w:val="clear" w:color="auto" w:fill="FFFFFF"/>
        </w:tcPr>
        <w:p w14:paraId="5A9E58DE" w14:textId="77777777" w:rsidR="00EE1B85" w:rsidRDefault="00734A63">
          <w:pPr>
            <w:pStyle w:val="GEFEG1"/>
            <w:tabs>
              <w:tab w:val="center" w:pos="168"/>
              <w:tab w:val="center" w:pos="723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MaxWdh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7C41FA2" w14:textId="77777777" w:rsidR="00EE1B85" w:rsidRDefault="00734A63">
          <w:pPr>
            <w:pStyle w:val="GEFEG1"/>
            <w:tabs>
              <w:tab w:val="left" w:pos="8192"/>
            </w:tabs>
            <w:spacing w:line="170" w:lineRule="atLeast"/>
            <w:ind w:left="544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St = Durch UN/CEFACT definierter Status (M=Muss/Mandatory, C=Conditional)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 xml:space="preserve">Hinweis: Die Darstellung des hier abgebildeten </w:t>
          </w:r>
        </w:p>
      </w:tc>
    </w:tr>
    <w:tr w:rsidR="00EE1B85" w14:paraId="4B3D98EA" w14:textId="77777777">
      <w:trPr>
        <w:cantSplit/>
      </w:trPr>
      <w:tc>
        <w:tcPr>
          <w:tcW w:w="139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935F4AD" w14:textId="77777777" w:rsidR="00EE1B85" w:rsidRDefault="00EE1B85">
          <w:pPr>
            <w:pStyle w:val="GEFEG1"/>
            <w:rPr>
              <w:sz w:val="14"/>
              <w:szCs w:val="14"/>
            </w:rPr>
          </w:pPr>
        </w:p>
      </w:tc>
      <w:tc>
        <w:tcPr>
          <w:tcW w:w="12912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5F88CC8" w14:textId="77777777" w:rsidR="00EE1B85" w:rsidRDefault="00734A63">
          <w:pPr>
            <w:pStyle w:val="GEFEG1"/>
            <w:tabs>
              <w:tab w:val="left" w:pos="8224"/>
            </w:tabs>
            <w:spacing w:line="170" w:lineRule="atLeast"/>
            <w:ind w:left="608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Durch UN/CEFACT definierte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Branchingdiagramms ist implizit.</w:t>
          </w:r>
        </w:p>
      </w:tc>
    </w:tr>
    <w:tr w:rsidR="00EE1B85" w14:paraId="0F87A1B0" w14:textId="77777777">
      <w:trPr>
        <w:cantSplit/>
      </w:trPr>
      <w:tc>
        <w:tcPr>
          <w:tcW w:w="7968" w:type="dxa"/>
          <w:gridSpan w:val="4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1520350F" w14:textId="77777777" w:rsidR="00EE1B85" w:rsidRDefault="00734A63">
          <w:pPr>
            <w:pStyle w:val="GEFEG1"/>
            <w:tabs>
              <w:tab w:val="left" w:pos="565"/>
              <w:tab w:val="left" w:pos="638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G1.2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29.06.2026</w:t>
          </w:r>
        </w:p>
      </w:tc>
      <w:tc>
        <w:tcPr>
          <w:tcW w:w="6336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0FA03115" w14:textId="77777777" w:rsidR="00EE1B85" w:rsidRDefault="00734A63">
          <w:pPr>
            <w:pStyle w:val="GEFEG1"/>
            <w:tabs>
              <w:tab w:val="right" w:pos="4928"/>
              <w:tab w:val="left" w:pos="5024"/>
              <w:tab w:val="left" w:pos="5477"/>
              <w:tab w:val="right" w:pos="614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 xml:space="preserve">Seite: 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CB3EFF">
            <w:rPr>
              <w:noProof/>
              <w:sz w:val="14"/>
              <w:szCs w:val="14"/>
            </w:rPr>
            <w:t>10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 w:rsidR="00CB3EFF">
            <w:rPr>
              <w:noProof/>
              <w:sz w:val="14"/>
              <w:szCs w:val="14"/>
            </w:rPr>
            <w:t>11</w:t>
          </w:r>
          <w:r>
            <w:fldChar w:fldCharType="end"/>
          </w:r>
        </w:p>
      </w:tc>
    </w:tr>
  </w:tbl>
  <w:p w14:paraId="6152931C" w14:textId="77777777" w:rsidR="00EE1B85" w:rsidRDefault="00EE1B85">
    <w:pPr>
      <w:pStyle w:val="GEFEG1"/>
      <w:rPr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514F4" w14:textId="77777777" w:rsidR="00637425" w:rsidRDefault="00637425">
      <w:r>
        <w:separator/>
      </w:r>
    </w:p>
  </w:footnote>
  <w:footnote w:type="continuationSeparator" w:id="0">
    <w:p w14:paraId="16F0079E" w14:textId="77777777" w:rsidR="00637425" w:rsidRDefault="006374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23"/>
      <w:gridCol w:w="4354"/>
    </w:tblGrid>
    <w:tr w:rsidR="00EE1B85" w14:paraId="6E26FC07" w14:textId="77777777">
      <w:trPr>
        <w:cantSplit/>
      </w:trPr>
      <w:tc>
        <w:tcPr>
          <w:tcW w:w="5023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037BF46" w14:textId="77777777" w:rsidR="00EE1B85" w:rsidRDefault="00EE1B85">
          <w:pPr>
            <w:pStyle w:val="GEFEG"/>
          </w:pPr>
        </w:p>
      </w:tc>
      <w:tc>
        <w:tcPr>
          <w:tcW w:w="4354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5B1B984" w14:textId="77777777" w:rsidR="00EE1B85" w:rsidRDefault="00734A63">
          <w:pPr>
            <w:pStyle w:val="GEFEG"/>
            <w:jc w:val="right"/>
          </w:pPr>
          <w:r>
            <w:rPr>
              <w:noProof/>
            </w:rPr>
            <w:drawing>
              <wp:inline distT="0" distB="0" distL="0" distR="0" wp14:anchorId="1E82BA79" wp14:editId="18387BF7">
                <wp:extent cx="2103120" cy="370205"/>
                <wp:effectExtent l="0" t="0" r="0" b="0"/>
                <wp:docPr id="1996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7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03120" cy="3702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89F9B24" w14:textId="77777777" w:rsidR="00EE1B85" w:rsidRDefault="00EE1B85">
    <w:pPr>
      <w:pStyle w:val="GEFEG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720"/>
      <w:gridCol w:w="2657"/>
    </w:tblGrid>
    <w:tr w:rsidR="00EE1B85" w14:paraId="49BD6AD2" w14:textId="77777777">
      <w:trPr>
        <w:cantSplit/>
      </w:trPr>
      <w:tc>
        <w:tcPr>
          <w:tcW w:w="6720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41DDDFB6" w14:textId="77777777" w:rsidR="00EE1B85" w:rsidRDefault="00734A63">
          <w:pPr>
            <w:pStyle w:val="GEFEG1"/>
            <w:tabs>
              <w:tab w:val="left" w:pos="564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UTILMD-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  <w:p w14:paraId="77DC17A4" w14:textId="77777777" w:rsidR="00EE1B85" w:rsidRDefault="00734A63">
          <w:pPr>
            <w:pStyle w:val="GEFEG1"/>
            <w:spacing w:after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Gas</w:t>
          </w:r>
        </w:p>
      </w:tc>
      <w:tc>
        <w:tcPr>
          <w:tcW w:w="2657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183D634" w14:textId="77777777" w:rsidR="00EE1B85" w:rsidRDefault="00734A63">
          <w:pPr>
            <w:pStyle w:val="GEFEG1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49F87B8F" wp14:editId="5CA90C11">
                <wp:extent cx="1687195" cy="297180"/>
                <wp:effectExtent l="0" t="0" r="0" b="0"/>
                <wp:docPr id="1998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9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7195" cy="2971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2B7E3A4" w14:textId="77777777" w:rsidR="00EE1B85" w:rsidRDefault="00EE1B85">
    <w:pPr>
      <w:pStyle w:val="GEFEG1"/>
      <w:rPr>
        <w:sz w:val="14"/>
        <w:szCs w:val="1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720"/>
      <w:gridCol w:w="3312"/>
    </w:tblGrid>
    <w:tr w:rsidR="00EE1B85" w14:paraId="4F9C469E" w14:textId="77777777">
      <w:trPr>
        <w:cantSplit/>
      </w:trPr>
      <w:tc>
        <w:tcPr>
          <w:tcW w:w="6720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47921DB1" w14:textId="77777777" w:rsidR="00EE1B85" w:rsidRDefault="00734A63">
          <w:pPr>
            <w:pStyle w:val="GEFEG1"/>
            <w:tabs>
              <w:tab w:val="left" w:pos="564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UTILMD-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  <w:p w14:paraId="4B89DC7A" w14:textId="77777777" w:rsidR="00EE1B85" w:rsidRDefault="00734A63">
          <w:pPr>
            <w:pStyle w:val="GEFEG1"/>
            <w:spacing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Gas</w:t>
          </w:r>
        </w:p>
      </w:tc>
      <w:tc>
        <w:tcPr>
          <w:tcW w:w="3312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2DC119C" w14:textId="77777777" w:rsidR="00EE1B85" w:rsidRDefault="00734A63">
          <w:pPr>
            <w:pStyle w:val="GEFEG1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5C40D053" wp14:editId="3D84EC6D">
                <wp:extent cx="2092325" cy="368935"/>
                <wp:effectExtent l="0" t="0" r="0" b="0"/>
                <wp:docPr id="2000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1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2325" cy="3689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EE1B85" w14:paraId="7F0B0ABA" w14:textId="77777777">
      <w:trPr>
        <w:cantSplit/>
        <w:trHeight w:hRule="exact" w:val="238"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94DF70A" w14:textId="77777777" w:rsidR="00EE1B85" w:rsidRDefault="00EE1B85">
          <w:pPr>
            <w:pStyle w:val="GEFEG1"/>
            <w:rPr>
              <w:sz w:val="14"/>
              <w:szCs w:val="14"/>
            </w:rPr>
          </w:pPr>
        </w:p>
      </w:tc>
    </w:tr>
    <w:tr w:rsidR="00EE1B85" w14:paraId="672A2F17" w14:textId="77777777">
      <w:trPr>
        <w:cantSplit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65A78870" w14:textId="77777777" w:rsidR="00EE1B85" w:rsidRDefault="00734A63">
          <w:pPr>
            <w:pStyle w:val="GEFEG1"/>
            <w:spacing w:before="40" w:after="40" w:line="341" w:lineRule="atLeast"/>
            <w:ind w:left="79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Nachrichtenstruktur</w:t>
          </w:r>
        </w:p>
      </w:tc>
    </w:tr>
  </w:tbl>
  <w:p w14:paraId="585D6F9A" w14:textId="77777777" w:rsidR="00EE1B85" w:rsidRDefault="00EE1B85">
    <w:pPr>
      <w:pStyle w:val="GEFEG1"/>
      <w:rPr>
        <w:sz w:val="14"/>
        <w:szCs w:val="14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864"/>
      <w:gridCol w:w="3440"/>
    </w:tblGrid>
    <w:tr w:rsidR="00EE1B85" w14:paraId="40C58F1E" w14:textId="77777777">
      <w:trPr>
        <w:cantSplit/>
      </w:trPr>
      <w:tc>
        <w:tcPr>
          <w:tcW w:w="10864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367628FC" w14:textId="77777777" w:rsidR="00EE1B85" w:rsidRDefault="00734A63">
          <w:pPr>
            <w:pStyle w:val="GEFEG1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UTILMD-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  <w:p w14:paraId="6E0F0F34" w14:textId="77777777" w:rsidR="00EE1B85" w:rsidRDefault="00734A63">
          <w:pPr>
            <w:pStyle w:val="GEFEG1"/>
            <w:spacing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Gas</w:t>
          </w:r>
        </w:p>
      </w:tc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2C73EEB" w14:textId="77777777" w:rsidR="00EE1B85" w:rsidRDefault="00734A63">
          <w:pPr>
            <w:pStyle w:val="GEFEG1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2F6ED722" wp14:editId="4A3FFC68">
                <wp:extent cx="2123440" cy="375920"/>
                <wp:effectExtent l="0" t="0" r="0" b="0"/>
                <wp:docPr id="2002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3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3440" cy="375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EE1B85" w14:paraId="6B307814" w14:textId="77777777">
      <w:trPr>
        <w:cantSplit/>
        <w:trHeight w:hRule="exact" w:val="238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6105241" w14:textId="77777777" w:rsidR="00EE1B85" w:rsidRDefault="00EE1B85">
          <w:pPr>
            <w:pStyle w:val="GEFEG1"/>
            <w:rPr>
              <w:sz w:val="14"/>
              <w:szCs w:val="14"/>
            </w:rPr>
          </w:pPr>
        </w:p>
      </w:tc>
    </w:tr>
  </w:tbl>
  <w:p w14:paraId="3D7B89D5" w14:textId="77777777" w:rsidR="00EE1B85" w:rsidRDefault="00EE1B85">
    <w:pPr>
      <w:pStyle w:val="GEFEG1"/>
      <w:rPr>
        <w:sz w:val="14"/>
        <w:szCs w:val="14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864"/>
      <w:gridCol w:w="3440"/>
    </w:tblGrid>
    <w:tr w:rsidR="00EE1B85" w14:paraId="4BAA53DF" w14:textId="77777777">
      <w:trPr>
        <w:cantSplit/>
      </w:trPr>
      <w:tc>
        <w:tcPr>
          <w:tcW w:w="10864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7E275D75" w14:textId="77777777" w:rsidR="00EE1B85" w:rsidRDefault="00734A63">
          <w:pPr>
            <w:pStyle w:val="GEFEG1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UTILMD-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  <w:p w14:paraId="47394365" w14:textId="77777777" w:rsidR="00EE1B85" w:rsidRDefault="00734A63">
          <w:pPr>
            <w:pStyle w:val="GEFEG1"/>
            <w:spacing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Gas</w:t>
          </w:r>
        </w:p>
      </w:tc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ADB5720" w14:textId="77777777" w:rsidR="00EE1B85" w:rsidRDefault="00734A63">
          <w:pPr>
            <w:pStyle w:val="GEFEG1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13C2FF72" wp14:editId="3ACE6DD7">
                <wp:extent cx="2123440" cy="375920"/>
                <wp:effectExtent l="0" t="0" r="0" b="0"/>
                <wp:docPr id="2004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5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3440" cy="375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EE1B85" w14:paraId="6D24E6BA" w14:textId="77777777">
      <w:trPr>
        <w:cantSplit/>
        <w:trHeight w:hRule="exact" w:val="238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060658E" w14:textId="77777777" w:rsidR="00EE1B85" w:rsidRDefault="00EE1B85">
          <w:pPr>
            <w:pStyle w:val="GEFEG1"/>
            <w:rPr>
              <w:sz w:val="14"/>
              <w:szCs w:val="14"/>
            </w:rPr>
          </w:pPr>
        </w:p>
      </w:tc>
    </w:tr>
    <w:tr w:rsidR="00EE1B85" w14:paraId="13F555E7" w14:textId="77777777">
      <w:trPr>
        <w:cantSplit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3BB46E39" w14:textId="77777777" w:rsidR="00EE1B85" w:rsidRDefault="00734A63">
          <w:pPr>
            <w:pStyle w:val="GEFEG1"/>
            <w:spacing w:before="40" w:after="40" w:line="341" w:lineRule="atLeast"/>
            <w:ind w:left="80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Diagramm</w:t>
          </w:r>
        </w:p>
      </w:tc>
    </w:tr>
    <w:tr w:rsidR="00EE1B85" w14:paraId="3AB85B93" w14:textId="77777777">
      <w:trPr>
        <w:cantSplit/>
        <w:trHeight w:hRule="exact" w:val="65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5ED468D" w14:textId="77777777" w:rsidR="00EE1B85" w:rsidRDefault="00EE1B85">
          <w:pPr>
            <w:pStyle w:val="GEFEG1"/>
            <w:rPr>
              <w:sz w:val="14"/>
              <w:szCs w:val="14"/>
            </w:rPr>
          </w:pPr>
        </w:p>
      </w:tc>
    </w:tr>
  </w:tbl>
  <w:p w14:paraId="4D9DF3C3" w14:textId="77777777" w:rsidR="00EE1B85" w:rsidRDefault="00EE1B85">
    <w:pPr>
      <w:pStyle w:val="GEFEG1"/>
      <w:rPr>
        <w:sz w:val="14"/>
        <w:szCs w:val="14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607"/>
      <w:gridCol w:w="3425"/>
    </w:tblGrid>
    <w:tr w:rsidR="00EE1B85" w14:paraId="71FF98D6" w14:textId="77777777">
      <w:trPr>
        <w:cantSplit/>
      </w:trPr>
      <w:tc>
        <w:tcPr>
          <w:tcW w:w="6607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14A05FE5" w14:textId="77777777" w:rsidR="00EE1B85" w:rsidRDefault="00734A63">
          <w:pPr>
            <w:pStyle w:val="GEFEG1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UTILMD-Ga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3425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78B9C7F" w14:textId="77777777" w:rsidR="00EE1B85" w:rsidRDefault="00734A63">
          <w:pPr>
            <w:pStyle w:val="GEFEG1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1C589824" wp14:editId="0DD1580D">
                <wp:extent cx="2122805" cy="374650"/>
                <wp:effectExtent l="0" t="0" r="0" b="0"/>
                <wp:docPr id="2006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7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2805" cy="374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EE1B85" w14:paraId="48B49262" w14:textId="77777777">
      <w:trPr>
        <w:cantSplit/>
        <w:trHeight w:hRule="exact" w:val="238"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5974EBD" w14:textId="77777777" w:rsidR="00EE1B85" w:rsidRDefault="00EE1B85">
          <w:pPr>
            <w:pStyle w:val="GEFEG1"/>
            <w:rPr>
              <w:sz w:val="14"/>
              <w:szCs w:val="14"/>
            </w:rPr>
          </w:pPr>
        </w:p>
      </w:tc>
    </w:tr>
    <w:tr w:rsidR="00EE1B85" w14:paraId="5FBA1410" w14:textId="77777777">
      <w:trPr>
        <w:cantSplit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52609ED4" w14:textId="77777777" w:rsidR="00EE1B85" w:rsidRDefault="00734A63">
          <w:pPr>
            <w:pStyle w:val="GEFEG1"/>
            <w:spacing w:before="40" w:after="40" w:line="341" w:lineRule="atLeast"/>
            <w:ind w:left="113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Segmentlayout</w:t>
          </w:r>
        </w:p>
      </w:tc>
    </w:tr>
  </w:tbl>
  <w:p w14:paraId="00A09CFB" w14:textId="77777777" w:rsidR="00EE1B85" w:rsidRDefault="00EE1B85">
    <w:pPr>
      <w:pStyle w:val="GEFEG1"/>
      <w:rPr>
        <w:sz w:val="14"/>
        <w:szCs w:val="14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864"/>
      <w:gridCol w:w="3440"/>
    </w:tblGrid>
    <w:tr w:rsidR="00EE1B85" w14:paraId="3D805088" w14:textId="77777777">
      <w:trPr>
        <w:cantSplit/>
      </w:trPr>
      <w:tc>
        <w:tcPr>
          <w:tcW w:w="10864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5F852721" w14:textId="77777777" w:rsidR="00EE1B85" w:rsidRDefault="00734A63">
          <w:pPr>
            <w:pStyle w:val="GEFEG1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UTILMD-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  <w:p w14:paraId="123AF602" w14:textId="77777777" w:rsidR="00EE1B85" w:rsidRDefault="00734A63">
          <w:pPr>
            <w:pStyle w:val="GEFEG1"/>
            <w:spacing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Gas</w:t>
          </w:r>
        </w:p>
      </w:tc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AFC561B" w14:textId="77777777" w:rsidR="00EE1B85" w:rsidRDefault="00734A63">
          <w:pPr>
            <w:pStyle w:val="GEFEG1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13C2FF72" wp14:editId="3ACE6DD7">
                <wp:extent cx="2123440" cy="375920"/>
                <wp:effectExtent l="0" t="0" r="0" b="0"/>
                <wp:docPr id="1766988609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5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3440" cy="375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EE1B85" w14:paraId="17639C76" w14:textId="77777777">
      <w:trPr>
        <w:cantSplit/>
        <w:trHeight w:hRule="exact" w:val="238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E9E3BA8" w14:textId="77777777" w:rsidR="00EE1B85" w:rsidRDefault="00EE1B85">
          <w:pPr>
            <w:pStyle w:val="GEFEG1"/>
            <w:rPr>
              <w:sz w:val="14"/>
              <w:szCs w:val="14"/>
            </w:rPr>
          </w:pPr>
        </w:p>
      </w:tc>
    </w:tr>
    <w:tr w:rsidR="00EE1B85" w14:paraId="44FF8166" w14:textId="77777777">
      <w:trPr>
        <w:cantSplit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63761B3B" w14:textId="77777777" w:rsidR="00EE1B85" w:rsidRDefault="00734A63">
          <w:pPr>
            <w:pStyle w:val="GEFEG1"/>
            <w:spacing w:before="40" w:after="40" w:line="341" w:lineRule="atLeast"/>
            <w:ind w:left="80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Diagramm</w:t>
          </w:r>
        </w:p>
      </w:tc>
    </w:tr>
    <w:tr w:rsidR="00EE1B85" w14:paraId="2C7E2632" w14:textId="77777777">
      <w:trPr>
        <w:cantSplit/>
        <w:trHeight w:hRule="exact" w:val="65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913ED2A" w14:textId="77777777" w:rsidR="00EE1B85" w:rsidRDefault="00EE1B85">
          <w:pPr>
            <w:pStyle w:val="GEFEG1"/>
            <w:rPr>
              <w:sz w:val="14"/>
              <w:szCs w:val="14"/>
            </w:rPr>
          </w:pPr>
        </w:p>
      </w:tc>
    </w:tr>
  </w:tbl>
  <w:p w14:paraId="7E8C2001" w14:textId="77777777" w:rsidR="00EE1B85" w:rsidRDefault="00EE1B85">
    <w:pPr>
      <w:pStyle w:val="GEFEG1"/>
      <w:rPr>
        <w:sz w:val="14"/>
        <w:szCs w:val="14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1200"/>
      <w:gridCol w:w="3376"/>
    </w:tblGrid>
    <w:tr w:rsidR="00EE1B85" w14:paraId="3CE758F1" w14:textId="77777777">
      <w:trPr>
        <w:cantSplit/>
      </w:trPr>
      <w:tc>
        <w:tcPr>
          <w:tcW w:w="11200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2E13BA82" w14:textId="77777777" w:rsidR="00EE1B85" w:rsidRDefault="00734A63">
          <w:pPr>
            <w:pStyle w:val="GEFEG1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UTILMD-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  <w:p w14:paraId="45E6C86B" w14:textId="77777777" w:rsidR="00EE1B85" w:rsidRDefault="00734A63">
          <w:pPr>
            <w:pStyle w:val="GEFEG1"/>
            <w:spacing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Gas</w:t>
          </w:r>
        </w:p>
      </w:tc>
      <w:tc>
        <w:tcPr>
          <w:tcW w:w="337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1A39DBE" w14:textId="77777777" w:rsidR="00EE1B85" w:rsidRDefault="00734A63">
          <w:pPr>
            <w:pStyle w:val="GEFEG1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332B9C54" wp14:editId="2B18FF6F">
                <wp:extent cx="2123440" cy="375920"/>
                <wp:effectExtent l="0" t="0" r="0" b="0"/>
                <wp:docPr id="2008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9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3440" cy="375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EE1B85" w14:paraId="0476B4A9" w14:textId="77777777">
      <w:trPr>
        <w:cantSplit/>
        <w:trHeight w:hRule="exact" w:val="238"/>
      </w:trPr>
      <w:tc>
        <w:tcPr>
          <w:tcW w:w="14576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24BE401" w14:textId="77777777" w:rsidR="00EE1B85" w:rsidRDefault="00EE1B85">
          <w:pPr>
            <w:pStyle w:val="GEFEG1"/>
            <w:rPr>
              <w:sz w:val="14"/>
              <w:szCs w:val="14"/>
            </w:rPr>
          </w:pPr>
        </w:p>
      </w:tc>
    </w:tr>
    <w:tr w:rsidR="00EE1B85" w14:paraId="0ECB69BC" w14:textId="77777777">
      <w:trPr>
        <w:cantSplit/>
      </w:trPr>
      <w:tc>
        <w:tcPr>
          <w:tcW w:w="14576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58FD7702" w14:textId="77777777" w:rsidR="00EE1B85" w:rsidRDefault="00734A63">
          <w:pPr>
            <w:pStyle w:val="GEFEG1"/>
            <w:spacing w:before="40" w:after="40" w:line="341" w:lineRule="atLeast"/>
            <w:ind w:left="48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Änderungshistorie</w:t>
          </w:r>
        </w:p>
      </w:tc>
    </w:tr>
  </w:tbl>
  <w:p w14:paraId="2CA41B41" w14:textId="77777777" w:rsidR="00EE1B85" w:rsidRDefault="00EE1B85">
    <w:pPr>
      <w:pStyle w:val="GEFEG1"/>
      <w:rPr>
        <w:sz w:val="14"/>
        <w:szCs w:val="14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864"/>
      <w:gridCol w:w="3440"/>
    </w:tblGrid>
    <w:tr w:rsidR="00EE1B85" w14:paraId="5946E7C5" w14:textId="77777777">
      <w:trPr>
        <w:cantSplit/>
      </w:trPr>
      <w:tc>
        <w:tcPr>
          <w:tcW w:w="10864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0743162B" w14:textId="77777777" w:rsidR="00EE1B85" w:rsidRDefault="00734A63">
          <w:pPr>
            <w:pStyle w:val="GEFEG1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UTILMD-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  <w:p w14:paraId="33B624F9" w14:textId="77777777" w:rsidR="00EE1B85" w:rsidRDefault="00734A63">
          <w:pPr>
            <w:pStyle w:val="GEFEG1"/>
            <w:spacing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Gas</w:t>
          </w:r>
        </w:p>
      </w:tc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DB52485" w14:textId="77777777" w:rsidR="00EE1B85" w:rsidRDefault="00734A63">
          <w:pPr>
            <w:pStyle w:val="GEFEG1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13C2FF72" wp14:editId="3ACE6DD7">
                <wp:extent cx="2123440" cy="375920"/>
                <wp:effectExtent l="0" t="0" r="0" b="0"/>
                <wp:docPr id="1848964574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5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3440" cy="375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EE1B85" w14:paraId="0D80CD14" w14:textId="77777777">
      <w:trPr>
        <w:cantSplit/>
        <w:trHeight w:hRule="exact" w:val="238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0364850" w14:textId="77777777" w:rsidR="00EE1B85" w:rsidRDefault="00EE1B85">
          <w:pPr>
            <w:pStyle w:val="GEFEG1"/>
            <w:rPr>
              <w:sz w:val="14"/>
              <w:szCs w:val="14"/>
            </w:rPr>
          </w:pPr>
        </w:p>
      </w:tc>
    </w:tr>
    <w:tr w:rsidR="00EE1B85" w14:paraId="68BD29F4" w14:textId="77777777">
      <w:trPr>
        <w:cantSplit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21482B98" w14:textId="77777777" w:rsidR="00EE1B85" w:rsidRDefault="00734A63">
          <w:pPr>
            <w:pStyle w:val="GEFEG1"/>
            <w:spacing w:before="40" w:after="40" w:line="341" w:lineRule="atLeast"/>
            <w:ind w:left="80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Diagramm</w:t>
          </w:r>
        </w:p>
      </w:tc>
    </w:tr>
    <w:tr w:rsidR="00EE1B85" w14:paraId="4DC3E5E8" w14:textId="77777777">
      <w:trPr>
        <w:cantSplit/>
        <w:trHeight w:hRule="exact" w:val="65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BFF5746" w14:textId="77777777" w:rsidR="00EE1B85" w:rsidRDefault="00EE1B85">
          <w:pPr>
            <w:pStyle w:val="GEFEG1"/>
            <w:rPr>
              <w:sz w:val="14"/>
              <w:szCs w:val="14"/>
            </w:rPr>
          </w:pPr>
        </w:p>
      </w:tc>
    </w:tr>
  </w:tbl>
  <w:p w14:paraId="6F57C813" w14:textId="77777777" w:rsidR="00EE1B85" w:rsidRDefault="00EE1B85">
    <w:pPr>
      <w:pStyle w:val="GEFEG1"/>
      <w:rPr>
        <w:sz w:val="14"/>
        <w:szCs w:val="1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suppressTop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1B85"/>
    <w:rsid w:val="00110A3E"/>
    <w:rsid w:val="00125B9F"/>
    <w:rsid w:val="00310432"/>
    <w:rsid w:val="003729E8"/>
    <w:rsid w:val="00387645"/>
    <w:rsid w:val="003B47AA"/>
    <w:rsid w:val="00637425"/>
    <w:rsid w:val="006569D0"/>
    <w:rsid w:val="00734A63"/>
    <w:rsid w:val="00765518"/>
    <w:rsid w:val="00827F0D"/>
    <w:rsid w:val="008D23B4"/>
    <w:rsid w:val="00B75E91"/>
    <w:rsid w:val="00CB3EFF"/>
    <w:rsid w:val="00D6241A"/>
    <w:rsid w:val="00EE1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7DB85"/>
  <w15:docId w15:val="{615AC72A-E569-4FAF-8935-9E941E79B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0" w:line="240" w:lineRule="auto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GEFEG">
    <w:name w:val="GEFEG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alibri" w:hAnsi="Calibri" w:cs="Calibri"/>
      <w:kern w:val="0"/>
    </w:rPr>
  </w:style>
  <w:style w:type="paragraph" w:customStyle="1" w:styleId="GEFEG1">
    <w:name w:val="GEFEG_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alibri" w:hAnsi="Calibri" w:cs="Calibri"/>
      <w:kern w:val="0"/>
    </w:rPr>
  </w:style>
  <w:style w:type="paragraph" w:styleId="Verzeichnis1">
    <w:name w:val="toc 1"/>
    <w:basedOn w:val="Standard"/>
    <w:next w:val="Standard"/>
    <w:autoRedefine/>
    <w:uiPriority w:val="39"/>
    <w:unhideWhenUsed/>
    <w:rsid w:val="00CB3EFF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CB3EF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header" Target="header6.xm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footer" Target="footer6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5" Type="http://schemas.openxmlformats.org/officeDocument/2006/relationships/footer" Target="footer8.xml"/><Relationship Id="rId2" Type="http://schemas.openxmlformats.org/officeDocument/2006/relationships/customXml" Target="../customXml/item2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header" Target="header9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23" Type="http://schemas.openxmlformats.org/officeDocument/2006/relationships/footer" Target="footer7.xml"/><Relationship Id="rId10" Type="http://schemas.openxmlformats.org/officeDocument/2006/relationships/header" Target="header2.xml"/><Relationship Id="rId19" Type="http://schemas.openxmlformats.org/officeDocument/2006/relationships/footer" Target="footer5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11d5945-60f2-4215-801a-e02b25c6eb57" xsi:nil="true"/>
    <lcf76f155ced4ddcb4097134ff3c332f xmlns="e4a22d94-c6f8-41d1-93b0-d59aac90b9fb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FFB00ED0CCA5A4E95AC499561C8B68C" ma:contentTypeVersion="13" ma:contentTypeDescription="Ein neues Dokument erstellen." ma:contentTypeScope="" ma:versionID="313c48a7867a0351342a645d58fcb3de">
  <xsd:schema xmlns:xsd="http://www.w3.org/2001/XMLSchema" xmlns:xs="http://www.w3.org/2001/XMLSchema" xmlns:p="http://schemas.microsoft.com/office/2006/metadata/properties" xmlns:ns2="e4a22d94-c6f8-41d1-93b0-d59aac90b9fb" xmlns:ns3="411d5945-60f2-4215-801a-e02b25c6eb57" targetNamespace="http://schemas.microsoft.com/office/2006/metadata/properties" ma:root="true" ma:fieldsID="37eec4dee5184c0243331bbcdd6027b5" ns2:_="" ns3:_="">
    <xsd:import namespace="e4a22d94-c6f8-41d1-93b0-d59aac90b9fb"/>
    <xsd:import namespace="411d5945-60f2-4215-801a-e02b25c6eb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a22d94-c6f8-41d1-93b0-d59aac90b9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cf9834ed-b448-49a7-ae84-3ab1171bdf9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d5945-60f2-4215-801a-e02b25c6eb5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54b2627-b0f9-4df5-805f-06817f3232ed}" ma:internalName="TaxCatchAll" ma:showField="CatchAllData" ma:web="411d5945-60f2-4215-801a-e02b25c6eb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A798934-FAA7-4021-B342-7294D82287DD}">
  <ds:schemaRefs>
    <ds:schemaRef ds:uri="http://schemas.microsoft.com/office/2006/documentManagement/types"/>
    <ds:schemaRef ds:uri="http://purl.org/dc/elements/1.1/"/>
    <ds:schemaRef ds:uri="http://www.w3.org/XML/1998/namespace"/>
    <ds:schemaRef ds:uri="http://purl.org/dc/terms/"/>
    <ds:schemaRef ds:uri="http://schemas.microsoft.com/office/infopath/2007/PartnerControls"/>
    <ds:schemaRef ds:uri="411d5945-60f2-4215-801a-e02b25c6eb57"/>
    <ds:schemaRef ds:uri="http://schemas.openxmlformats.org/package/2006/metadata/core-properties"/>
    <ds:schemaRef ds:uri="e4a22d94-c6f8-41d1-93b0-d59aac90b9fb"/>
    <ds:schemaRef ds:uri="http://schemas.microsoft.com/office/2006/metadata/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91539894-41C4-46EC-BC7A-AD5246D8E6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a22d94-c6f8-41d1-93b0-d59aac90b9fb"/>
    <ds:schemaRef ds:uri="411d5945-60f2-4215-801a-e02b25c6eb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AF68CD8-4612-4F87-8294-E0B0A1EA316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165</Pages>
  <Words>23978</Words>
  <Characters>151063</Characters>
  <Application>Microsoft Office Word</Application>
  <DocSecurity>0</DocSecurity>
  <Lines>1258</Lines>
  <Paragraphs>349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UTILMD Nachrichtenbeschreibung Gas</vt:lpstr>
    </vt:vector>
  </TitlesOfParts>
  <Company>BDEW Bundesverband der Energie- und Wasserwirtschaft e.V.</Company>
  <LinksUpToDate>false</LinksUpToDate>
  <CharactersWithSpaces>174692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UTILMD Nachrichtenbeschreibung Gas</dc:title>
  <dc:creator>BDEW</dc:creator>
  <cp:lastModifiedBy>Maick, Regine</cp:lastModifiedBy>
  <cp:revision>7</cp:revision>
  <dcterms:created xsi:type="dcterms:W3CDTF">2026-06-16T06:47:00Z</dcterms:created>
  <dcterms:modified xsi:type="dcterms:W3CDTF">2026-07-06T07:39:00Z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0x010100CFFB00ED0CCA5A4E95AC499561C8B68C</vt:lpwstr>
  </property>
</Properties>
</file>