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34758794" w:rsidR="009B73A4" w:rsidRPr="00D6233B" w:rsidRDefault="0018783C"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4D45C652" w:rsidR="009B73A4" w:rsidRPr="00CE0DEF" w:rsidRDefault="0018783C"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10-25T00:00:00Z">
            <w:dateFormat w:val="dd.MM.yyyy"/>
            <w:lid w:val="de-DE"/>
            <w:storeMappedDataAs w:val="dateTime"/>
            <w:calendar w:val="gregorian"/>
          </w:date>
        </w:sdtPr>
        <w:sdtEndPr/>
        <w:sdtContent>
          <w:r w:rsidR="00FB6D1F">
            <w:rPr>
              <w:noProof/>
              <w:sz w:val="40"/>
              <w:szCs w:val="40"/>
            </w:rPr>
            <w:t>25</w:t>
          </w:r>
          <w:r w:rsidR="007F0C87">
            <w:rPr>
              <w:noProof/>
              <w:sz w:val="40"/>
              <w:szCs w:val="40"/>
            </w:rPr>
            <w:t>.</w:t>
          </w:r>
          <w:r w:rsidR="00FB6D1F">
            <w:rPr>
              <w:noProof/>
              <w:sz w:val="40"/>
              <w:szCs w:val="40"/>
            </w:rPr>
            <w:t>10</w:t>
          </w:r>
          <w:r w:rsidR="007F0C87">
            <w:rPr>
              <w:noProof/>
              <w:sz w:val="40"/>
              <w:szCs w:val="40"/>
            </w:rPr>
            <w:t>.2022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287EC58" w14:textId="5B7C30DF" w:rsidR="00DF1E7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7248927" w:history="1">
            <w:r w:rsidR="00DF1E70" w:rsidRPr="00A648B2">
              <w:rPr>
                <w:rStyle w:val="Hyperlink"/>
              </w:rPr>
              <w:t>1</w:t>
            </w:r>
            <w:r w:rsidR="00DF1E70">
              <w:rPr>
                <w:rFonts w:eastAsiaTheme="minorEastAsia"/>
                <w:b w:val="0"/>
                <w:sz w:val="22"/>
                <w:szCs w:val="22"/>
              </w:rPr>
              <w:tab/>
            </w:r>
            <w:r w:rsidR="00DF1E70" w:rsidRPr="00A648B2">
              <w:rPr>
                <w:rStyle w:val="Hyperlink"/>
              </w:rPr>
              <w:t>Anwendungsbeschreibung</w:t>
            </w:r>
            <w:r w:rsidR="00DF1E70">
              <w:rPr>
                <w:webHidden/>
              </w:rPr>
              <w:tab/>
            </w:r>
            <w:r w:rsidR="00DF1E70">
              <w:rPr>
                <w:webHidden/>
              </w:rPr>
              <w:fldChar w:fldCharType="begin"/>
            </w:r>
            <w:r w:rsidR="00DF1E70">
              <w:rPr>
                <w:webHidden/>
              </w:rPr>
              <w:instrText xml:space="preserve"> PAGEREF _Toc117248927 \h </w:instrText>
            </w:r>
            <w:r w:rsidR="00DF1E70">
              <w:rPr>
                <w:webHidden/>
              </w:rPr>
            </w:r>
            <w:r w:rsidR="00DF1E70">
              <w:rPr>
                <w:webHidden/>
              </w:rPr>
              <w:fldChar w:fldCharType="separate"/>
            </w:r>
            <w:r w:rsidR="00DF1E70">
              <w:rPr>
                <w:webHidden/>
              </w:rPr>
              <w:t>4</w:t>
            </w:r>
            <w:r w:rsidR="00DF1E70">
              <w:rPr>
                <w:webHidden/>
              </w:rPr>
              <w:fldChar w:fldCharType="end"/>
            </w:r>
          </w:hyperlink>
        </w:p>
        <w:p w14:paraId="5382BF70" w14:textId="5F04FC16" w:rsidR="00DF1E70" w:rsidRDefault="0018783C">
          <w:pPr>
            <w:pStyle w:val="Verzeichnis1"/>
            <w:rPr>
              <w:rFonts w:eastAsiaTheme="minorEastAsia"/>
              <w:b w:val="0"/>
              <w:sz w:val="22"/>
              <w:szCs w:val="22"/>
            </w:rPr>
          </w:pPr>
          <w:hyperlink w:anchor="_Toc117248928" w:history="1">
            <w:r w:rsidR="00DF1E70" w:rsidRPr="00A648B2">
              <w:rPr>
                <w:rStyle w:val="Hyperlink"/>
              </w:rPr>
              <w:t>2</w:t>
            </w:r>
            <w:r w:rsidR="00DF1E70">
              <w:rPr>
                <w:rFonts w:eastAsiaTheme="minorEastAsia"/>
                <w:b w:val="0"/>
                <w:sz w:val="22"/>
                <w:szCs w:val="22"/>
              </w:rPr>
              <w:tab/>
            </w:r>
            <w:r w:rsidR="00DF1E70" w:rsidRPr="00A648B2">
              <w:rPr>
                <w:rStyle w:val="Hyperlink"/>
              </w:rPr>
              <w:t>Übersicht der Pakete in der INVOIC und REMADV</w:t>
            </w:r>
            <w:r w:rsidR="00DF1E70">
              <w:rPr>
                <w:webHidden/>
              </w:rPr>
              <w:tab/>
            </w:r>
            <w:r w:rsidR="00DF1E70">
              <w:rPr>
                <w:webHidden/>
              </w:rPr>
              <w:fldChar w:fldCharType="begin"/>
            </w:r>
            <w:r w:rsidR="00DF1E70">
              <w:rPr>
                <w:webHidden/>
              </w:rPr>
              <w:instrText xml:space="preserve"> PAGEREF _Toc117248928 \h </w:instrText>
            </w:r>
            <w:r w:rsidR="00DF1E70">
              <w:rPr>
                <w:webHidden/>
              </w:rPr>
            </w:r>
            <w:r w:rsidR="00DF1E70">
              <w:rPr>
                <w:webHidden/>
              </w:rPr>
              <w:fldChar w:fldCharType="separate"/>
            </w:r>
            <w:r w:rsidR="00DF1E70">
              <w:rPr>
                <w:webHidden/>
              </w:rPr>
              <w:t>5</w:t>
            </w:r>
            <w:r w:rsidR="00DF1E70">
              <w:rPr>
                <w:webHidden/>
              </w:rPr>
              <w:fldChar w:fldCharType="end"/>
            </w:r>
          </w:hyperlink>
        </w:p>
        <w:p w14:paraId="59F712DD" w14:textId="4009FFFC" w:rsidR="00DF1E70" w:rsidRDefault="0018783C">
          <w:pPr>
            <w:pStyle w:val="Verzeichnis1"/>
            <w:rPr>
              <w:rFonts w:eastAsiaTheme="minorEastAsia"/>
              <w:b w:val="0"/>
              <w:sz w:val="22"/>
              <w:szCs w:val="22"/>
            </w:rPr>
          </w:pPr>
          <w:hyperlink w:anchor="_Toc117248929" w:history="1">
            <w:r w:rsidR="00DF1E70" w:rsidRPr="00A648B2">
              <w:rPr>
                <w:rStyle w:val="Hyperlink"/>
              </w:rPr>
              <w:t>3</w:t>
            </w:r>
            <w:r w:rsidR="00DF1E70">
              <w:rPr>
                <w:rFonts w:eastAsiaTheme="minorEastAsia"/>
                <w:b w:val="0"/>
                <w:sz w:val="22"/>
                <w:szCs w:val="22"/>
              </w:rPr>
              <w:tab/>
            </w:r>
            <w:r w:rsidR="00DF1E70" w:rsidRPr="00A648B2">
              <w:rPr>
                <w:rStyle w:val="Hyperlink"/>
              </w:rPr>
              <w:t>Ausprägungen von INVOIC-Nachrichten</w:t>
            </w:r>
            <w:r w:rsidR="00DF1E70">
              <w:rPr>
                <w:webHidden/>
              </w:rPr>
              <w:tab/>
            </w:r>
            <w:r w:rsidR="00DF1E70">
              <w:rPr>
                <w:webHidden/>
              </w:rPr>
              <w:fldChar w:fldCharType="begin"/>
            </w:r>
            <w:r w:rsidR="00DF1E70">
              <w:rPr>
                <w:webHidden/>
              </w:rPr>
              <w:instrText xml:space="preserve"> PAGEREF _Toc117248929 \h </w:instrText>
            </w:r>
            <w:r w:rsidR="00DF1E70">
              <w:rPr>
                <w:webHidden/>
              </w:rPr>
            </w:r>
            <w:r w:rsidR="00DF1E70">
              <w:rPr>
                <w:webHidden/>
              </w:rPr>
              <w:fldChar w:fldCharType="separate"/>
            </w:r>
            <w:r w:rsidR="00DF1E70">
              <w:rPr>
                <w:webHidden/>
              </w:rPr>
              <w:t>5</w:t>
            </w:r>
            <w:r w:rsidR="00DF1E70">
              <w:rPr>
                <w:webHidden/>
              </w:rPr>
              <w:fldChar w:fldCharType="end"/>
            </w:r>
          </w:hyperlink>
        </w:p>
        <w:p w14:paraId="769B86B1" w14:textId="3319C839" w:rsidR="00DF1E70" w:rsidRDefault="0018783C">
          <w:pPr>
            <w:pStyle w:val="Verzeichnis2"/>
            <w:tabs>
              <w:tab w:val="left" w:pos="1360"/>
            </w:tabs>
            <w:rPr>
              <w:rFonts w:eastAsiaTheme="minorEastAsia"/>
              <w:sz w:val="22"/>
              <w:szCs w:val="22"/>
            </w:rPr>
          </w:pPr>
          <w:hyperlink w:anchor="_Toc117248930" w:history="1">
            <w:r w:rsidR="00DF1E70" w:rsidRPr="00A648B2">
              <w:rPr>
                <w:rStyle w:val="Hyperlink"/>
              </w:rPr>
              <w:t>3.1</w:t>
            </w:r>
            <w:r w:rsidR="00DF1E70">
              <w:rPr>
                <w:rFonts w:eastAsiaTheme="minorEastAsia"/>
                <w:sz w:val="22"/>
                <w:szCs w:val="22"/>
              </w:rPr>
              <w:tab/>
            </w:r>
            <w:r w:rsidR="00DF1E70" w:rsidRPr="00A648B2">
              <w:rPr>
                <w:rStyle w:val="Hyperlink"/>
              </w:rPr>
              <w:t>Anwendungsfälle INVOIC</w:t>
            </w:r>
            <w:r w:rsidR="00DF1E70">
              <w:rPr>
                <w:webHidden/>
              </w:rPr>
              <w:tab/>
            </w:r>
            <w:r w:rsidR="00DF1E70">
              <w:rPr>
                <w:webHidden/>
              </w:rPr>
              <w:fldChar w:fldCharType="begin"/>
            </w:r>
            <w:r w:rsidR="00DF1E70">
              <w:rPr>
                <w:webHidden/>
              </w:rPr>
              <w:instrText xml:space="preserve"> PAGEREF _Toc117248930 \h </w:instrText>
            </w:r>
            <w:r w:rsidR="00DF1E70">
              <w:rPr>
                <w:webHidden/>
              </w:rPr>
            </w:r>
            <w:r w:rsidR="00DF1E70">
              <w:rPr>
                <w:webHidden/>
              </w:rPr>
              <w:fldChar w:fldCharType="separate"/>
            </w:r>
            <w:r w:rsidR="00DF1E70">
              <w:rPr>
                <w:webHidden/>
              </w:rPr>
              <w:t>6</w:t>
            </w:r>
            <w:r w:rsidR="00DF1E70">
              <w:rPr>
                <w:webHidden/>
              </w:rPr>
              <w:fldChar w:fldCharType="end"/>
            </w:r>
          </w:hyperlink>
        </w:p>
        <w:p w14:paraId="478B2F68" w14:textId="5190A3A9" w:rsidR="00DF1E70" w:rsidRDefault="0018783C">
          <w:pPr>
            <w:pStyle w:val="Verzeichnis3"/>
            <w:tabs>
              <w:tab w:val="left" w:pos="1724"/>
            </w:tabs>
            <w:rPr>
              <w:rFonts w:eastAsiaTheme="minorEastAsia"/>
              <w:noProof/>
              <w:sz w:val="22"/>
              <w:szCs w:val="22"/>
            </w:rPr>
          </w:pPr>
          <w:hyperlink w:anchor="_Toc117248931" w:history="1">
            <w:r w:rsidR="00DF1E70" w:rsidRPr="00A648B2">
              <w:rPr>
                <w:rStyle w:val="Hyperlink"/>
                <w:noProof/>
              </w:rPr>
              <w:t>3.1.1</w:t>
            </w:r>
            <w:r w:rsidR="00DF1E70">
              <w:rPr>
                <w:rFonts w:eastAsiaTheme="minorEastAsia"/>
                <w:noProof/>
                <w:sz w:val="22"/>
                <w:szCs w:val="22"/>
              </w:rPr>
              <w:tab/>
            </w:r>
            <w:r w:rsidR="00DF1E70" w:rsidRPr="00A648B2">
              <w:rPr>
                <w:rStyle w:val="Hyperlink"/>
                <w:noProof/>
              </w:rPr>
              <w:t>Abschlags-, NN-, WiM- und MSB-Rechnung</w:t>
            </w:r>
            <w:r w:rsidR="00DF1E70">
              <w:rPr>
                <w:noProof/>
                <w:webHidden/>
              </w:rPr>
              <w:tab/>
            </w:r>
            <w:r w:rsidR="00DF1E70">
              <w:rPr>
                <w:noProof/>
                <w:webHidden/>
              </w:rPr>
              <w:fldChar w:fldCharType="begin"/>
            </w:r>
            <w:r w:rsidR="00DF1E70">
              <w:rPr>
                <w:noProof/>
                <w:webHidden/>
              </w:rPr>
              <w:instrText xml:space="preserve"> PAGEREF _Toc117248931 \h </w:instrText>
            </w:r>
            <w:r w:rsidR="00DF1E70">
              <w:rPr>
                <w:noProof/>
                <w:webHidden/>
              </w:rPr>
            </w:r>
            <w:r w:rsidR="00DF1E70">
              <w:rPr>
                <w:noProof/>
                <w:webHidden/>
              </w:rPr>
              <w:fldChar w:fldCharType="separate"/>
            </w:r>
            <w:r w:rsidR="00DF1E70">
              <w:rPr>
                <w:noProof/>
                <w:webHidden/>
              </w:rPr>
              <w:t>7</w:t>
            </w:r>
            <w:r w:rsidR="00DF1E70">
              <w:rPr>
                <w:noProof/>
                <w:webHidden/>
              </w:rPr>
              <w:fldChar w:fldCharType="end"/>
            </w:r>
          </w:hyperlink>
        </w:p>
        <w:p w14:paraId="41A69368" w14:textId="3EE654E2" w:rsidR="00DF1E70" w:rsidRDefault="0018783C">
          <w:pPr>
            <w:pStyle w:val="Verzeichnis3"/>
            <w:tabs>
              <w:tab w:val="left" w:pos="1724"/>
            </w:tabs>
            <w:rPr>
              <w:rFonts w:eastAsiaTheme="minorEastAsia"/>
              <w:noProof/>
              <w:sz w:val="22"/>
              <w:szCs w:val="22"/>
            </w:rPr>
          </w:pPr>
          <w:hyperlink w:anchor="_Toc117248932" w:history="1">
            <w:r w:rsidR="00DF1E70" w:rsidRPr="00A648B2">
              <w:rPr>
                <w:rStyle w:val="Hyperlink"/>
                <w:noProof/>
              </w:rPr>
              <w:t>3.1.2</w:t>
            </w:r>
            <w:r w:rsidR="00DF1E70">
              <w:rPr>
                <w:rFonts w:eastAsiaTheme="minorEastAsia"/>
                <w:noProof/>
                <w:sz w:val="22"/>
                <w:szCs w:val="22"/>
              </w:rPr>
              <w:tab/>
            </w:r>
            <w:r w:rsidR="00DF1E70" w:rsidRPr="00A648B2">
              <w:rPr>
                <w:rStyle w:val="Hyperlink"/>
                <w:noProof/>
              </w:rPr>
              <w:t>Stornorechnung</w:t>
            </w:r>
            <w:r w:rsidR="00DF1E70">
              <w:rPr>
                <w:noProof/>
                <w:webHidden/>
              </w:rPr>
              <w:tab/>
            </w:r>
            <w:r w:rsidR="00DF1E70">
              <w:rPr>
                <w:noProof/>
                <w:webHidden/>
              </w:rPr>
              <w:fldChar w:fldCharType="begin"/>
            </w:r>
            <w:r w:rsidR="00DF1E70">
              <w:rPr>
                <w:noProof/>
                <w:webHidden/>
              </w:rPr>
              <w:instrText xml:space="preserve"> PAGEREF _Toc117248932 \h </w:instrText>
            </w:r>
            <w:r w:rsidR="00DF1E70">
              <w:rPr>
                <w:noProof/>
                <w:webHidden/>
              </w:rPr>
            </w:r>
            <w:r w:rsidR="00DF1E70">
              <w:rPr>
                <w:noProof/>
                <w:webHidden/>
              </w:rPr>
              <w:fldChar w:fldCharType="separate"/>
            </w:r>
            <w:r w:rsidR="00DF1E70">
              <w:rPr>
                <w:noProof/>
                <w:webHidden/>
              </w:rPr>
              <w:t>23</w:t>
            </w:r>
            <w:r w:rsidR="00DF1E70">
              <w:rPr>
                <w:noProof/>
                <w:webHidden/>
              </w:rPr>
              <w:fldChar w:fldCharType="end"/>
            </w:r>
          </w:hyperlink>
        </w:p>
        <w:p w14:paraId="2E71C277" w14:textId="7FC1F8A0" w:rsidR="00DF1E70" w:rsidRDefault="0018783C">
          <w:pPr>
            <w:pStyle w:val="Verzeichnis3"/>
            <w:tabs>
              <w:tab w:val="left" w:pos="1724"/>
            </w:tabs>
            <w:rPr>
              <w:rFonts w:eastAsiaTheme="minorEastAsia"/>
              <w:noProof/>
              <w:sz w:val="22"/>
              <w:szCs w:val="22"/>
            </w:rPr>
          </w:pPr>
          <w:hyperlink w:anchor="_Toc117248933" w:history="1">
            <w:r w:rsidR="00DF1E70" w:rsidRPr="00A648B2">
              <w:rPr>
                <w:rStyle w:val="Hyperlink"/>
                <w:noProof/>
              </w:rPr>
              <w:t>3.1.3</w:t>
            </w:r>
            <w:r w:rsidR="00DF1E70">
              <w:rPr>
                <w:rFonts w:eastAsiaTheme="minorEastAsia"/>
                <w:noProof/>
                <w:sz w:val="22"/>
                <w:szCs w:val="22"/>
              </w:rPr>
              <w:tab/>
            </w:r>
            <w:r w:rsidR="00DF1E70" w:rsidRPr="00A648B2">
              <w:rPr>
                <w:rStyle w:val="Hyperlink"/>
                <w:noProof/>
              </w:rPr>
              <w:t>MMM-Rechnungen</w:t>
            </w:r>
            <w:r w:rsidR="00DF1E70">
              <w:rPr>
                <w:noProof/>
                <w:webHidden/>
              </w:rPr>
              <w:tab/>
            </w:r>
            <w:r w:rsidR="00DF1E70">
              <w:rPr>
                <w:noProof/>
                <w:webHidden/>
              </w:rPr>
              <w:fldChar w:fldCharType="begin"/>
            </w:r>
            <w:r w:rsidR="00DF1E70">
              <w:rPr>
                <w:noProof/>
                <w:webHidden/>
              </w:rPr>
              <w:instrText xml:space="preserve"> PAGEREF _Toc117248933 \h </w:instrText>
            </w:r>
            <w:r w:rsidR="00DF1E70">
              <w:rPr>
                <w:noProof/>
                <w:webHidden/>
              </w:rPr>
            </w:r>
            <w:r w:rsidR="00DF1E70">
              <w:rPr>
                <w:noProof/>
                <w:webHidden/>
              </w:rPr>
              <w:fldChar w:fldCharType="separate"/>
            </w:r>
            <w:r w:rsidR="00DF1E70">
              <w:rPr>
                <w:noProof/>
                <w:webHidden/>
              </w:rPr>
              <w:t>30</w:t>
            </w:r>
            <w:r w:rsidR="00DF1E70">
              <w:rPr>
                <w:noProof/>
                <w:webHidden/>
              </w:rPr>
              <w:fldChar w:fldCharType="end"/>
            </w:r>
          </w:hyperlink>
        </w:p>
        <w:p w14:paraId="5D3E2639" w14:textId="271C1CFC" w:rsidR="00DF1E70" w:rsidRDefault="0018783C">
          <w:pPr>
            <w:pStyle w:val="Verzeichnis3"/>
            <w:tabs>
              <w:tab w:val="left" w:pos="1724"/>
            </w:tabs>
            <w:rPr>
              <w:rFonts w:eastAsiaTheme="minorEastAsia"/>
              <w:noProof/>
              <w:sz w:val="22"/>
              <w:szCs w:val="22"/>
            </w:rPr>
          </w:pPr>
          <w:hyperlink w:anchor="_Toc117248934" w:history="1">
            <w:r w:rsidR="00DF1E70" w:rsidRPr="00A648B2">
              <w:rPr>
                <w:rStyle w:val="Hyperlink"/>
                <w:noProof/>
              </w:rPr>
              <w:t>3.1.4</w:t>
            </w:r>
            <w:r w:rsidR="00DF1E70">
              <w:rPr>
                <w:rFonts w:eastAsiaTheme="minorEastAsia"/>
                <w:noProof/>
                <w:sz w:val="22"/>
                <w:szCs w:val="22"/>
              </w:rPr>
              <w:tab/>
            </w:r>
            <w:r w:rsidR="00DF1E70" w:rsidRPr="00A648B2">
              <w:rPr>
                <w:rStyle w:val="Hyperlink"/>
                <w:noProof/>
              </w:rPr>
              <w:t>Kapazitätsrechnung</w:t>
            </w:r>
            <w:r w:rsidR="00DF1E70">
              <w:rPr>
                <w:noProof/>
                <w:webHidden/>
              </w:rPr>
              <w:tab/>
            </w:r>
            <w:r w:rsidR="00DF1E70">
              <w:rPr>
                <w:noProof/>
                <w:webHidden/>
              </w:rPr>
              <w:fldChar w:fldCharType="begin"/>
            </w:r>
            <w:r w:rsidR="00DF1E70">
              <w:rPr>
                <w:noProof/>
                <w:webHidden/>
              </w:rPr>
              <w:instrText xml:space="preserve"> PAGEREF _Toc117248934 \h </w:instrText>
            </w:r>
            <w:r w:rsidR="00DF1E70">
              <w:rPr>
                <w:noProof/>
                <w:webHidden/>
              </w:rPr>
            </w:r>
            <w:r w:rsidR="00DF1E70">
              <w:rPr>
                <w:noProof/>
                <w:webHidden/>
              </w:rPr>
              <w:fldChar w:fldCharType="separate"/>
            </w:r>
            <w:r w:rsidR="00DF1E70">
              <w:rPr>
                <w:noProof/>
                <w:webHidden/>
              </w:rPr>
              <w:t>40</w:t>
            </w:r>
            <w:r w:rsidR="00DF1E70">
              <w:rPr>
                <w:noProof/>
                <w:webHidden/>
              </w:rPr>
              <w:fldChar w:fldCharType="end"/>
            </w:r>
          </w:hyperlink>
        </w:p>
        <w:p w14:paraId="344D2E20" w14:textId="42206908" w:rsidR="00DF1E70" w:rsidRDefault="0018783C">
          <w:pPr>
            <w:pStyle w:val="Verzeichnis3"/>
            <w:tabs>
              <w:tab w:val="left" w:pos="1724"/>
            </w:tabs>
            <w:rPr>
              <w:rFonts w:eastAsiaTheme="minorEastAsia"/>
              <w:noProof/>
              <w:sz w:val="22"/>
              <w:szCs w:val="22"/>
            </w:rPr>
          </w:pPr>
          <w:hyperlink w:anchor="_Toc117248935" w:history="1">
            <w:r w:rsidR="00DF1E70" w:rsidRPr="00A648B2">
              <w:rPr>
                <w:rStyle w:val="Hyperlink"/>
                <w:noProof/>
              </w:rPr>
              <w:t>3.1.5</w:t>
            </w:r>
            <w:r w:rsidR="00DF1E70">
              <w:rPr>
                <w:rFonts w:eastAsiaTheme="minorEastAsia"/>
                <w:noProof/>
                <w:sz w:val="22"/>
                <w:szCs w:val="22"/>
              </w:rPr>
              <w:tab/>
            </w:r>
            <w:r w:rsidR="00DF1E70" w:rsidRPr="00A648B2">
              <w:rPr>
                <w:rStyle w:val="Hyperlink"/>
                <w:noProof/>
              </w:rPr>
              <w:t>Rechnung Sonstige Leistung</w:t>
            </w:r>
            <w:r w:rsidR="00DF1E70">
              <w:rPr>
                <w:noProof/>
                <w:webHidden/>
              </w:rPr>
              <w:tab/>
            </w:r>
            <w:r w:rsidR="00DF1E70">
              <w:rPr>
                <w:noProof/>
                <w:webHidden/>
              </w:rPr>
              <w:fldChar w:fldCharType="begin"/>
            </w:r>
            <w:r w:rsidR="00DF1E70">
              <w:rPr>
                <w:noProof/>
                <w:webHidden/>
              </w:rPr>
              <w:instrText xml:space="preserve"> PAGEREF _Toc117248935 \h </w:instrText>
            </w:r>
            <w:r w:rsidR="00DF1E70">
              <w:rPr>
                <w:noProof/>
                <w:webHidden/>
              </w:rPr>
            </w:r>
            <w:r w:rsidR="00DF1E70">
              <w:rPr>
                <w:noProof/>
                <w:webHidden/>
              </w:rPr>
              <w:fldChar w:fldCharType="separate"/>
            </w:r>
            <w:r w:rsidR="00DF1E70">
              <w:rPr>
                <w:noProof/>
                <w:webHidden/>
              </w:rPr>
              <w:t>46</w:t>
            </w:r>
            <w:r w:rsidR="00DF1E70">
              <w:rPr>
                <w:noProof/>
                <w:webHidden/>
              </w:rPr>
              <w:fldChar w:fldCharType="end"/>
            </w:r>
          </w:hyperlink>
        </w:p>
        <w:p w14:paraId="0FEF5E2A" w14:textId="2E83012A" w:rsidR="00DF1E70" w:rsidRDefault="0018783C">
          <w:pPr>
            <w:pStyle w:val="Verzeichnis2"/>
            <w:tabs>
              <w:tab w:val="left" w:pos="1360"/>
            </w:tabs>
            <w:rPr>
              <w:rFonts w:eastAsiaTheme="minorEastAsia"/>
              <w:sz w:val="22"/>
              <w:szCs w:val="22"/>
            </w:rPr>
          </w:pPr>
          <w:hyperlink w:anchor="_Toc117248936" w:history="1">
            <w:r w:rsidR="00DF1E70" w:rsidRPr="00A648B2">
              <w:rPr>
                <w:rStyle w:val="Hyperlink"/>
              </w:rPr>
              <w:t>3.2</w:t>
            </w:r>
            <w:r w:rsidR="00DF1E70">
              <w:rPr>
                <w:rFonts w:eastAsiaTheme="minorEastAsia"/>
                <w:sz w:val="22"/>
                <w:szCs w:val="22"/>
              </w:rPr>
              <w:tab/>
            </w:r>
            <w:r w:rsidR="00DF1E70" w:rsidRPr="00A648B2">
              <w:rPr>
                <w:rStyle w:val="Hyperlink"/>
              </w:rPr>
              <w:t>Matrix zur Klassifizierung von INVOIC-Nachrichten</w:t>
            </w:r>
            <w:r w:rsidR="00DF1E70">
              <w:rPr>
                <w:webHidden/>
              </w:rPr>
              <w:tab/>
            </w:r>
            <w:r w:rsidR="00DF1E70">
              <w:rPr>
                <w:webHidden/>
              </w:rPr>
              <w:fldChar w:fldCharType="begin"/>
            </w:r>
            <w:r w:rsidR="00DF1E70">
              <w:rPr>
                <w:webHidden/>
              </w:rPr>
              <w:instrText xml:space="preserve"> PAGEREF _Toc117248936 \h </w:instrText>
            </w:r>
            <w:r w:rsidR="00DF1E70">
              <w:rPr>
                <w:webHidden/>
              </w:rPr>
            </w:r>
            <w:r w:rsidR="00DF1E70">
              <w:rPr>
                <w:webHidden/>
              </w:rPr>
              <w:fldChar w:fldCharType="separate"/>
            </w:r>
            <w:r w:rsidR="00DF1E70">
              <w:rPr>
                <w:webHidden/>
              </w:rPr>
              <w:t>53</w:t>
            </w:r>
            <w:r w:rsidR="00DF1E70">
              <w:rPr>
                <w:webHidden/>
              </w:rPr>
              <w:fldChar w:fldCharType="end"/>
            </w:r>
          </w:hyperlink>
        </w:p>
        <w:p w14:paraId="6CFC313F" w14:textId="26332169" w:rsidR="00DF1E70" w:rsidRDefault="0018783C">
          <w:pPr>
            <w:pStyle w:val="Verzeichnis1"/>
            <w:rPr>
              <w:rFonts w:eastAsiaTheme="minorEastAsia"/>
              <w:b w:val="0"/>
              <w:sz w:val="22"/>
              <w:szCs w:val="22"/>
            </w:rPr>
          </w:pPr>
          <w:hyperlink w:anchor="_Toc117248937" w:history="1">
            <w:r w:rsidR="00DF1E70" w:rsidRPr="00A648B2">
              <w:rPr>
                <w:rStyle w:val="Hyperlink"/>
              </w:rPr>
              <w:t>4</w:t>
            </w:r>
            <w:r w:rsidR="00DF1E70">
              <w:rPr>
                <w:rFonts w:eastAsiaTheme="minorEastAsia"/>
                <w:b w:val="0"/>
                <w:sz w:val="22"/>
                <w:szCs w:val="22"/>
              </w:rPr>
              <w:tab/>
            </w:r>
            <w:r w:rsidR="00DF1E70" w:rsidRPr="00A648B2">
              <w:rPr>
                <w:rStyle w:val="Hyperlink"/>
              </w:rPr>
              <w:t>Ausprägungen von REMADV-Nachrichten</w:t>
            </w:r>
            <w:r w:rsidR="00DF1E70">
              <w:rPr>
                <w:webHidden/>
              </w:rPr>
              <w:tab/>
            </w:r>
            <w:r w:rsidR="00DF1E70">
              <w:rPr>
                <w:webHidden/>
              </w:rPr>
              <w:fldChar w:fldCharType="begin"/>
            </w:r>
            <w:r w:rsidR="00DF1E70">
              <w:rPr>
                <w:webHidden/>
              </w:rPr>
              <w:instrText xml:space="preserve"> PAGEREF _Toc117248937 \h </w:instrText>
            </w:r>
            <w:r w:rsidR="00DF1E70">
              <w:rPr>
                <w:webHidden/>
              </w:rPr>
            </w:r>
            <w:r w:rsidR="00DF1E70">
              <w:rPr>
                <w:webHidden/>
              </w:rPr>
              <w:fldChar w:fldCharType="separate"/>
            </w:r>
            <w:r w:rsidR="00DF1E70">
              <w:rPr>
                <w:webHidden/>
              </w:rPr>
              <w:t>54</w:t>
            </w:r>
            <w:r w:rsidR="00DF1E70">
              <w:rPr>
                <w:webHidden/>
              </w:rPr>
              <w:fldChar w:fldCharType="end"/>
            </w:r>
          </w:hyperlink>
        </w:p>
        <w:p w14:paraId="21FA1C60" w14:textId="770F269B" w:rsidR="00DF1E70" w:rsidRDefault="0018783C">
          <w:pPr>
            <w:pStyle w:val="Verzeichnis2"/>
            <w:tabs>
              <w:tab w:val="left" w:pos="1360"/>
            </w:tabs>
            <w:rPr>
              <w:rFonts w:eastAsiaTheme="minorEastAsia"/>
              <w:sz w:val="22"/>
              <w:szCs w:val="22"/>
            </w:rPr>
          </w:pPr>
          <w:hyperlink w:anchor="_Toc117248938" w:history="1">
            <w:r w:rsidR="00DF1E70" w:rsidRPr="00A648B2">
              <w:rPr>
                <w:rStyle w:val="Hyperlink"/>
              </w:rPr>
              <w:t>4.1</w:t>
            </w:r>
            <w:r w:rsidR="00DF1E70">
              <w:rPr>
                <w:rFonts w:eastAsiaTheme="minorEastAsia"/>
                <w:sz w:val="22"/>
                <w:szCs w:val="22"/>
              </w:rPr>
              <w:tab/>
            </w:r>
            <w:r w:rsidR="00DF1E70" w:rsidRPr="00A648B2">
              <w:rPr>
                <w:rStyle w:val="Hyperlink"/>
              </w:rPr>
              <w:t>Anwendungsfälle REMADV</w:t>
            </w:r>
            <w:r w:rsidR="00DF1E70">
              <w:rPr>
                <w:webHidden/>
              </w:rPr>
              <w:tab/>
            </w:r>
            <w:r w:rsidR="00DF1E70">
              <w:rPr>
                <w:webHidden/>
              </w:rPr>
              <w:fldChar w:fldCharType="begin"/>
            </w:r>
            <w:r w:rsidR="00DF1E70">
              <w:rPr>
                <w:webHidden/>
              </w:rPr>
              <w:instrText xml:space="preserve"> PAGEREF _Toc117248938 \h </w:instrText>
            </w:r>
            <w:r w:rsidR="00DF1E70">
              <w:rPr>
                <w:webHidden/>
              </w:rPr>
            </w:r>
            <w:r w:rsidR="00DF1E70">
              <w:rPr>
                <w:webHidden/>
              </w:rPr>
              <w:fldChar w:fldCharType="separate"/>
            </w:r>
            <w:r w:rsidR="00DF1E70">
              <w:rPr>
                <w:webHidden/>
              </w:rPr>
              <w:t>55</w:t>
            </w:r>
            <w:r w:rsidR="00DF1E70">
              <w:rPr>
                <w:webHidden/>
              </w:rPr>
              <w:fldChar w:fldCharType="end"/>
            </w:r>
          </w:hyperlink>
        </w:p>
        <w:p w14:paraId="131F444D" w14:textId="35A693E1" w:rsidR="00DF1E70" w:rsidRDefault="0018783C">
          <w:pPr>
            <w:pStyle w:val="Verzeichnis3"/>
            <w:tabs>
              <w:tab w:val="left" w:pos="1724"/>
            </w:tabs>
            <w:rPr>
              <w:rFonts w:eastAsiaTheme="minorEastAsia"/>
              <w:noProof/>
              <w:sz w:val="22"/>
              <w:szCs w:val="22"/>
            </w:rPr>
          </w:pPr>
          <w:hyperlink w:anchor="_Toc117248939" w:history="1">
            <w:r w:rsidR="00DF1E70" w:rsidRPr="00A648B2">
              <w:rPr>
                <w:rStyle w:val="Hyperlink"/>
                <w:noProof/>
              </w:rPr>
              <w:t>4.1.1</w:t>
            </w:r>
            <w:r w:rsidR="00DF1E70">
              <w:rPr>
                <w:rFonts w:eastAsiaTheme="minorEastAsia"/>
                <w:noProof/>
                <w:sz w:val="22"/>
                <w:szCs w:val="22"/>
              </w:rPr>
              <w:tab/>
            </w:r>
            <w:r w:rsidR="00DF1E70" w:rsidRPr="00A648B2">
              <w:rPr>
                <w:rStyle w:val="Hyperlink"/>
                <w:noProof/>
              </w:rPr>
              <w:t>Bestätigung und Abweisung für Strom und Gas</w:t>
            </w:r>
            <w:r w:rsidR="00DF1E70">
              <w:rPr>
                <w:noProof/>
                <w:webHidden/>
              </w:rPr>
              <w:tab/>
            </w:r>
            <w:r w:rsidR="00DF1E70">
              <w:rPr>
                <w:noProof/>
                <w:webHidden/>
              </w:rPr>
              <w:fldChar w:fldCharType="begin"/>
            </w:r>
            <w:r w:rsidR="00DF1E70">
              <w:rPr>
                <w:noProof/>
                <w:webHidden/>
              </w:rPr>
              <w:instrText xml:space="preserve"> PAGEREF _Toc117248939 \h </w:instrText>
            </w:r>
            <w:r w:rsidR="00DF1E70">
              <w:rPr>
                <w:noProof/>
                <w:webHidden/>
              </w:rPr>
            </w:r>
            <w:r w:rsidR="00DF1E70">
              <w:rPr>
                <w:noProof/>
                <w:webHidden/>
              </w:rPr>
              <w:fldChar w:fldCharType="separate"/>
            </w:r>
            <w:r w:rsidR="00DF1E70">
              <w:rPr>
                <w:noProof/>
                <w:webHidden/>
              </w:rPr>
              <w:t>56</w:t>
            </w:r>
            <w:r w:rsidR="00DF1E70">
              <w:rPr>
                <w:noProof/>
                <w:webHidden/>
              </w:rPr>
              <w:fldChar w:fldCharType="end"/>
            </w:r>
          </w:hyperlink>
        </w:p>
        <w:p w14:paraId="318C0502" w14:textId="7CD61B4E" w:rsidR="00DF1E70" w:rsidRDefault="0018783C">
          <w:pPr>
            <w:pStyle w:val="Verzeichnis3"/>
            <w:tabs>
              <w:tab w:val="left" w:pos="1724"/>
            </w:tabs>
            <w:rPr>
              <w:rFonts w:eastAsiaTheme="minorEastAsia"/>
              <w:noProof/>
              <w:sz w:val="22"/>
              <w:szCs w:val="22"/>
            </w:rPr>
          </w:pPr>
          <w:hyperlink w:anchor="_Toc117248940" w:history="1">
            <w:r w:rsidR="00DF1E70" w:rsidRPr="00A648B2">
              <w:rPr>
                <w:rStyle w:val="Hyperlink"/>
                <w:noProof/>
              </w:rPr>
              <w:t>4.1.2</w:t>
            </w:r>
            <w:r w:rsidR="00DF1E70">
              <w:rPr>
                <w:rFonts w:eastAsiaTheme="minorEastAsia"/>
                <w:noProof/>
                <w:sz w:val="22"/>
                <w:szCs w:val="22"/>
              </w:rPr>
              <w:tab/>
            </w:r>
            <w:r w:rsidR="00DF1E70" w:rsidRPr="00A648B2">
              <w:rPr>
                <w:rStyle w:val="Hyperlink"/>
                <w:noProof/>
              </w:rPr>
              <w:t>Abweisung auf Kopf/Summen- und Positionsebene</w:t>
            </w:r>
            <w:r w:rsidR="00DF1E70">
              <w:rPr>
                <w:noProof/>
                <w:webHidden/>
              </w:rPr>
              <w:tab/>
            </w:r>
            <w:r w:rsidR="00DF1E70">
              <w:rPr>
                <w:noProof/>
                <w:webHidden/>
              </w:rPr>
              <w:fldChar w:fldCharType="begin"/>
            </w:r>
            <w:r w:rsidR="00DF1E70">
              <w:rPr>
                <w:noProof/>
                <w:webHidden/>
              </w:rPr>
              <w:instrText xml:space="preserve"> PAGEREF _Toc117248940 \h </w:instrText>
            </w:r>
            <w:r w:rsidR="00DF1E70">
              <w:rPr>
                <w:noProof/>
                <w:webHidden/>
              </w:rPr>
            </w:r>
            <w:r w:rsidR="00DF1E70">
              <w:rPr>
                <w:noProof/>
                <w:webHidden/>
              </w:rPr>
              <w:fldChar w:fldCharType="separate"/>
            </w:r>
            <w:r w:rsidR="00DF1E70">
              <w:rPr>
                <w:noProof/>
                <w:webHidden/>
              </w:rPr>
              <w:t>61</w:t>
            </w:r>
            <w:r w:rsidR="00DF1E70">
              <w:rPr>
                <w:noProof/>
                <w:webHidden/>
              </w:rPr>
              <w:fldChar w:fldCharType="end"/>
            </w:r>
          </w:hyperlink>
        </w:p>
        <w:p w14:paraId="63A8D8B1" w14:textId="352C37DC" w:rsidR="00DF1E70" w:rsidRDefault="0018783C">
          <w:pPr>
            <w:pStyle w:val="Verzeichnis1"/>
            <w:rPr>
              <w:rFonts w:eastAsiaTheme="minorEastAsia"/>
              <w:b w:val="0"/>
              <w:sz w:val="22"/>
              <w:szCs w:val="22"/>
            </w:rPr>
          </w:pPr>
          <w:hyperlink w:anchor="_Toc117248941" w:history="1">
            <w:r w:rsidR="00DF1E70" w:rsidRPr="00A648B2">
              <w:rPr>
                <w:rStyle w:val="Hyperlink"/>
              </w:rPr>
              <w:t>5</w:t>
            </w:r>
            <w:r w:rsidR="00DF1E70">
              <w:rPr>
                <w:rFonts w:eastAsiaTheme="minorEastAsia"/>
                <w:b w:val="0"/>
                <w:sz w:val="22"/>
                <w:szCs w:val="22"/>
              </w:rPr>
              <w:tab/>
            </w:r>
            <w:r w:rsidR="00DF1E70" w:rsidRPr="00A648B2">
              <w:rPr>
                <w:rStyle w:val="Hyperlink"/>
              </w:rPr>
              <w:t>Abrechnung von RLM-Marktlokationen</w:t>
            </w:r>
            <w:r w:rsidR="00DF1E70">
              <w:rPr>
                <w:webHidden/>
              </w:rPr>
              <w:tab/>
            </w:r>
            <w:r w:rsidR="00DF1E70">
              <w:rPr>
                <w:webHidden/>
              </w:rPr>
              <w:fldChar w:fldCharType="begin"/>
            </w:r>
            <w:r w:rsidR="00DF1E70">
              <w:rPr>
                <w:webHidden/>
              </w:rPr>
              <w:instrText xml:space="preserve"> PAGEREF _Toc117248941 \h </w:instrText>
            </w:r>
            <w:r w:rsidR="00DF1E70">
              <w:rPr>
                <w:webHidden/>
              </w:rPr>
            </w:r>
            <w:r w:rsidR="00DF1E70">
              <w:rPr>
                <w:webHidden/>
              </w:rPr>
              <w:fldChar w:fldCharType="separate"/>
            </w:r>
            <w:r w:rsidR="00DF1E70">
              <w:rPr>
                <w:webHidden/>
              </w:rPr>
              <w:t>69</w:t>
            </w:r>
            <w:r w:rsidR="00DF1E70">
              <w:rPr>
                <w:webHidden/>
              </w:rPr>
              <w:fldChar w:fldCharType="end"/>
            </w:r>
          </w:hyperlink>
        </w:p>
        <w:p w14:paraId="5F8DFCA1" w14:textId="3872D5E2" w:rsidR="00DF1E70" w:rsidRDefault="0018783C">
          <w:pPr>
            <w:pStyle w:val="Verzeichnis2"/>
            <w:tabs>
              <w:tab w:val="left" w:pos="1360"/>
            </w:tabs>
            <w:rPr>
              <w:rFonts w:eastAsiaTheme="minorEastAsia"/>
              <w:sz w:val="22"/>
              <w:szCs w:val="22"/>
            </w:rPr>
          </w:pPr>
          <w:hyperlink w:anchor="_Toc117248942" w:history="1">
            <w:r w:rsidR="00DF1E70" w:rsidRPr="00A648B2">
              <w:rPr>
                <w:rStyle w:val="Hyperlink"/>
              </w:rPr>
              <w:t>5.1</w:t>
            </w:r>
            <w:r w:rsidR="00DF1E70">
              <w:rPr>
                <w:rFonts w:eastAsiaTheme="minorEastAsia"/>
                <w:sz w:val="22"/>
                <w:szCs w:val="22"/>
              </w:rPr>
              <w:tab/>
            </w:r>
            <w:r w:rsidR="00DF1E70" w:rsidRPr="00A648B2">
              <w:rPr>
                <w:rStyle w:val="Hyperlink"/>
              </w:rPr>
              <w:t>Anwendungsfall 1: RLM – Durchschnittspreisberechnung</w:t>
            </w:r>
            <w:r w:rsidR="00DF1E70">
              <w:rPr>
                <w:webHidden/>
              </w:rPr>
              <w:tab/>
            </w:r>
            <w:r w:rsidR="00DF1E70">
              <w:rPr>
                <w:webHidden/>
              </w:rPr>
              <w:fldChar w:fldCharType="begin"/>
            </w:r>
            <w:r w:rsidR="00DF1E70">
              <w:rPr>
                <w:webHidden/>
              </w:rPr>
              <w:instrText xml:space="preserve"> PAGEREF _Toc117248942 \h </w:instrText>
            </w:r>
            <w:r w:rsidR="00DF1E70">
              <w:rPr>
                <w:webHidden/>
              </w:rPr>
            </w:r>
            <w:r w:rsidR="00DF1E70">
              <w:rPr>
                <w:webHidden/>
              </w:rPr>
              <w:fldChar w:fldCharType="separate"/>
            </w:r>
            <w:r w:rsidR="00DF1E70">
              <w:rPr>
                <w:webHidden/>
              </w:rPr>
              <w:t>70</w:t>
            </w:r>
            <w:r w:rsidR="00DF1E70">
              <w:rPr>
                <w:webHidden/>
              </w:rPr>
              <w:fldChar w:fldCharType="end"/>
            </w:r>
          </w:hyperlink>
        </w:p>
        <w:p w14:paraId="65218FC4" w14:textId="26505A8A" w:rsidR="00DF1E70" w:rsidRDefault="0018783C">
          <w:pPr>
            <w:pStyle w:val="Verzeichnis2"/>
            <w:tabs>
              <w:tab w:val="left" w:pos="1360"/>
            </w:tabs>
            <w:rPr>
              <w:rFonts w:eastAsiaTheme="minorEastAsia"/>
              <w:sz w:val="22"/>
              <w:szCs w:val="22"/>
            </w:rPr>
          </w:pPr>
          <w:hyperlink w:anchor="_Toc117248943" w:history="1">
            <w:r w:rsidR="00DF1E70" w:rsidRPr="00A648B2">
              <w:rPr>
                <w:rStyle w:val="Hyperlink"/>
              </w:rPr>
              <w:t>5.2</w:t>
            </w:r>
            <w:r w:rsidR="00DF1E70">
              <w:rPr>
                <w:rFonts w:eastAsiaTheme="minorEastAsia"/>
                <w:sz w:val="22"/>
                <w:szCs w:val="22"/>
              </w:rPr>
              <w:tab/>
            </w:r>
            <w:r w:rsidR="00DF1E70" w:rsidRPr="00A648B2">
              <w:rPr>
                <w:rStyle w:val="Hyperlink"/>
              </w:rPr>
              <w:t>Anwendungsfall 2: RLM – Gleitende Nachberechnung</w:t>
            </w:r>
            <w:r w:rsidR="00DF1E70">
              <w:rPr>
                <w:webHidden/>
              </w:rPr>
              <w:tab/>
            </w:r>
            <w:r w:rsidR="00DF1E70">
              <w:rPr>
                <w:webHidden/>
              </w:rPr>
              <w:fldChar w:fldCharType="begin"/>
            </w:r>
            <w:r w:rsidR="00DF1E70">
              <w:rPr>
                <w:webHidden/>
              </w:rPr>
              <w:instrText xml:space="preserve"> PAGEREF _Toc117248943 \h </w:instrText>
            </w:r>
            <w:r w:rsidR="00DF1E70">
              <w:rPr>
                <w:webHidden/>
              </w:rPr>
            </w:r>
            <w:r w:rsidR="00DF1E70">
              <w:rPr>
                <w:webHidden/>
              </w:rPr>
              <w:fldChar w:fldCharType="separate"/>
            </w:r>
            <w:r w:rsidR="00DF1E70">
              <w:rPr>
                <w:webHidden/>
              </w:rPr>
              <w:t>74</w:t>
            </w:r>
            <w:r w:rsidR="00DF1E70">
              <w:rPr>
                <w:webHidden/>
              </w:rPr>
              <w:fldChar w:fldCharType="end"/>
            </w:r>
          </w:hyperlink>
        </w:p>
        <w:p w14:paraId="539545E4" w14:textId="1D00949B" w:rsidR="00DF1E70" w:rsidRDefault="0018783C">
          <w:pPr>
            <w:pStyle w:val="Verzeichnis1"/>
            <w:rPr>
              <w:rFonts w:eastAsiaTheme="minorEastAsia"/>
              <w:b w:val="0"/>
              <w:sz w:val="22"/>
              <w:szCs w:val="22"/>
            </w:rPr>
          </w:pPr>
          <w:hyperlink w:anchor="_Toc117248944" w:history="1">
            <w:r w:rsidR="00DF1E70" w:rsidRPr="00A648B2">
              <w:rPr>
                <w:rStyle w:val="Hyperlink"/>
              </w:rPr>
              <w:t>6</w:t>
            </w:r>
            <w:r w:rsidR="00DF1E70">
              <w:rPr>
                <w:rFonts w:eastAsiaTheme="minorEastAsia"/>
                <w:b w:val="0"/>
                <w:sz w:val="22"/>
                <w:szCs w:val="22"/>
              </w:rPr>
              <w:tab/>
            </w:r>
            <w:r w:rsidR="00DF1E70" w:rsidRPr="00A648B2">
              <w:rPr>
                <w:rStyle w:val="Hyperlink"/>
              </w:rPr>
              <w:t>Abrechnung von Zonen- und Staffelpreisen</w:t>
            </w:r>
            <w:r w:rsidR="00DF1E70">
              <w:rPr>
                <w:webHidden/>
              </w:rPr>
              <w:tab/>
            </w:r>
            <w:r w:rsidR="00DF1E70">
              <w:rPr>
                <w:webHidden/>
              </w:rPr>
              <w:fldChar w:fldCharType="begin"/>
            </w:r>
            <w:r w:rsidR="00DF1E70">
              <w:rPr>
                <w:webHidden/>
              </w:rPr>
              <w:instrText xml:space="preserve"> PAGEREF _Toc117248944 \h </w:instrText>
            </w:r>
            <w:r w:rsidR="00DF1E70">
              <w:rPr>
                <w:webHidden/>
              </w:rPr>
            </w:r>
            <w:r w:rsidR="00DF1E70">
              <w:rPr>
                <w:webHidden/>
              </w:rPr>
              <w:fldChar w:fldCharType="separate"/>
            </w:r>
            <w:r w:rsidR="00DF1E70">
              <w:rPr>
                <w:webHidden/>
              </w:rPr>
              <w:t>79</w:t>
            </w:r>
            <w:r w:rsidR="00DF1E70">
              <w:rPr>
                <w:webHidden/>
              </w:rPr>
              <w:fldChar w:fldCharType="end"/>
            </w:r>
          </w:hyperlink>
        </w:p>
        <w:p w14:paraId="20A7270E" w14:textId="32EA27EF" w:rsidR="00DF1E70" w:rsidRDefault="0018783C">
          <w:pPr>
            <w:pStyle w:val="Verzeichnis2"/>
            <w:tabs>
              <w:tab w:val="left" w:pos="1360"/>
            </w:tabs>
            <w:rPr>
              <w:rFonts w:eastAsiaTheme="minorEastAsia"/>
              <w:sz w:val="22"/>
              <w:szCs w:val="22"/>
            </w:rPr>
          </w:pPr>
          <w:hyperlink w:anchor="_Toc117248945" w:history="1">
            <w:r w:rsidR="00DF1E70" w:rsidRPr="00A648B2">
              <w:rPr>
                <w:rStyle w:val="Hyperlink"/>
              </w:rPr>
              <w:t>6.1</w:t>
            </w:r>
            <w:r w:rsidR="00DF1E70">
              <w:rPr>
                <w:rFonts w:eastAsiaTheme="minorEastAsia"/>
                <w:sz w:val="22"/>
                <w:szCs w:val="22"/>
              </w:rPr>
              <w:tab/>
            </w:r>
            <w:r w:rsidR="00DF1E70" w:rsidRPr="00A648B2">
              <w:rPr>
                <w:rStyle w:val="Hyperlink"/>
              </w:rPr>
              <w:t>Anwendungsfall "Zonenpreis"</w:t>
            </w:r>
            <w:r w:rsidR="00DF1E70">
              <w:rPr>
                <w:webHidden/>
              </w:rPr>
              <w:tab/>
            </w:r>
            <w:r w:rsidR="00DF1E70">
              <w:rPr>
                <w:webHidden/>
              </w:rPr>
              <w:fldChar w:fldCharType="begin"/>
            </w:r>
            <w:r w:rsidR="00DF1E70">
              <w:rPr>
                <w:webHidden/>
              </w:rPr>
              <w:instrText xml:space="preserve"> PAGEREF _Toc117248945 \h </w:instrText>
            </w:r>
            <w:r w:rsidR="00DF1E70">
              <w:rPr>
                <w:webHidden/>
              </w:rPr>
            </w:r>
            <w:r w:rsidR="00DF1E70">
              <w:rPr>
                <w:webHidden/>
              </w:rPr>
              <w:fldChar w:fldCharType="separate"/>
            </w:r>
            <w:r w:rsidR="00DF1E70">
              <w:rPr>
                <w:webHidden/>
              </w:rPr>
              <w:t>79</w:t>
            </w:r>
            <w:r w:rsidR="00DF1E70">
              <w:rPr>
                <w:webHidden/>
              </w:rPr>
              <w:fldChar w:fldCharType="end"/>
            </w:r>
          </w:hyperlink>
        </w:p>
        <w:p w14:paraId="4791F4CA" w14:textId="7B6E5CD3" w:rsidR="00DF1E70" w:rsidRDefault="0018783C">
          <w:pPr>
            <w:pStyle w:val="Verzeichnis2"/>
            <w:tabs>
              <w:tab w:val="left" w:pos="1360"/>
            </w:tabs>
            <w:rPr>
              <w:rFonts w:eastAsiaTheme="minorEastAsia"/>
              <w:sz w:val="22"/>
              <w:szCs w:val="22"/>
            </w:rPr>
          </w:pPr>
          <w:hyperlink w:anchor="_Toc117248946" w:history="1">
            <w:r w:rsidR="00DF1E70" w:rsidRPr="00A648B2">
              <w:rPr>
                <w:rStyle w:val="Hyperlink"/>
              </w:rPr>
              <w:t>6.2</w:t>
            </w:r>
            <w:r w:rsidR="00DF1E70">
              <w:rPr>
                <w:rFonts w:eastAsiaTheme="minorEastAsia"/>
                <w:sz w:val="22"/>
                <w:szCs w:val="22"/>
              </w:rPr>
              <w:tab/>
            </w:r>
            <w:r w:rsidR="00DF1E70" w:rsidRPr="00A648B2">
              <w:rPr>
                <w:rStyle w:val="Hyperlink"/>
              </w:rPr>
              <w:t>Anwendungsfall "Staffelpreis"</w:t>
            </w:r>
            <w:r w:rsidR="00DF1E70">
              <w:rPr>
                <w:webHidden/>
              </w:rPr>
              <w:tab/>
            </w:r>
            <w:r w:rsidR="00DF1E70">
              <w:rPr>
                <w:webHidden/>
              </w:rPr>
              <w:fldChar w:fldCharType="begin"/>
            </w:r>
            <w:r w:rsidR="00DF1E70">
              <w:rPr>
                <w:webHidden/>
              </w:rPr>
              <w:instrText xml:space="preserve"> PAGEREF _Toc117248946 \h </w:instrText>
            </w:r>
            <w:r w:rsidR="00DF1E70">
              <w:rPr>
                <w:webHidden/>
              </w:rPr>
            </w:r>
            <w:r w:rsidR="00DF1E70">
              <w:rPr>
                <w:webHidden/>
              </w:rPr>
              <w:fldChar w:fldCharType="separate"/>
            </w:r>
            <w:r w:rsidR="00DF1E70">
              <w:rPr>
                <w:webHidden/>
              </w:rPr>
              <w:t>80</w:t>
            </w:r>
            <w:r w:rsidR="00DF1E70">
              <w:rPr>
                <w:webHidden/>
              </w:rPr>
              <w:fldChar w:fldCharType="end"/>
            </w:r>
          </w:hyperlink>
        </w:p>
        <w:p w14:paraId="4568C5C5" w14:textId="40786688" w:rsidR="00DF1E70" w:rsidRDefault="0018783C">
          <w:pPr>
            <w:pStyle w:val="Verzeichnis2"/>
            <w:tabs>
              <w:tab w:val="left" w:pos="1360"/>
            </w:tabs>
            <w:rPr>
              <w:rFonts w:eastAsiaTheme="minorEastAsia"/>
              <w:sz w:val="22"/>
              <w:szCs w:val="22"/>
            </w:rPr>
          </w:pPr>
          <w:hyperlink w:anchor="_Toc117248947" w:history="1">
            <w:r w:rsidR="00DF1E70" w:rsidRPr="00A648B2">
              <w:rPr>
                <w:rStyle w:val="Hyperlink"/>
              </w:rPr>
              <w:t>6.3</w:t>
            </w:r>
            <w:r w:rsidR="00DF1E70">
              <w:rPr>
                <w:rFonts w:eastAsiaTheme="minorEastAsia"/>
                <w:sz w:val="22"/>
                <w:szCs w:val="22"/>
              </w:rPr>
              <w:tab/>
            </w:r>
            <w:r w:rsidR="00DF1E70" w:rsidRPr="00A648B2">
              <w:rPr>
                <w:rStyle w:val="Hyperlink"/>
              </w:rPr>
              <w:t>Anwendungsfall "Überführung der Sockelbeiträge in das Zonenpreismodell"</w:t>
            </w:r>
            <w:r w:rsidR="00DF1E70">
              <w:rPr>
                <w:webHidden/>
              </w:rPr>
              <w:tab/>
            </w:r>
            <w:r w:rsidR="00DF1E70">
              <w:rPr>
                <w:webHidden/>
              </w:rPr>
              <w:fldChar w:fldCharType="begin"/>
            </w:r>
            <w:r w:rsidR="00DF1E70">
              <w:rPr>
                <w:webHidden/>
              </w:rPr>
              <w:instrText xml:space="preserve"> PAGEREF _Toc117248947 \h </w:instrText>
            </w:r>
            <w:r w:rsidR="00DF1E70">
              <w:rPr>
                <w:webHidden/>
              </w:rPr>
            </w:r>
            <w:r w:rsidR="00DF1E70">
              <w:rPr>
                <w:webHidden/>
              </w:rPr>
              <w:fldChar w:fldCharType="separate"/>
            </w:r>
            <w:r w:rsidR="00DF1E70">
              <w:rPr>
                <w:webHidden/>
              </w:rPr>
              <w:t>81</w:t>
            </w:r>
            <w:r w:rsidR="00DF1E70">
              <w:rPr>
                <w:webHidden/>
              </w:rPr>
              <w:fldChar w:fldCharType="end"/>
            </w:r>
          </w:hyperlink>
        </w:p>
        <w:p w14:paraId="5F77EEFB" w14:textId="76399C4B" w:rsidR="00DF1E70" w:rsidRDefault="0018783C">
          <w:pPr>
            <w:pStyle w:val="Verzeichnis1"/>
            <w:rPr>
              <w:rFonts w:eastAsiaTheme="minorEastAsia"/>
              <w:b w:val="0"/>
              <w:sz w:val="22"/>
              <w:szCs w:val="22"/>
            </w:rPr>
          </w:pPr>
          <w:hyperlink w:anchor="_Toc117248948" w:history="1">
            <w:r w:rsidR="00DF1E70" w:rsidRPr="00A648B2">
              <w:rPr>
                <w:rStyle w:val="Hyperlink"/>
              </w:rPr>
              <w:t>7</w:t>
            </w:r>
            <w:r w:rsidR="00DF1E70">
              <w:rPr>
                <w:rFonts w:eastAsiaTheme="minorEastAsia"/>
                <w:b w:val="0"/>
                <w:sz w:val="22"/>
                <w:szCs w:val="22"/>
              </w:rPr>
              <w:tab/>
            </w:r>
            <w:r w:rsidR="00DF1E70" w:rsidRPr="00A648B2">
              <w:rPr>
                <w:rStyle w:val="Hyperlink"/>
              </w:rPr>
              <w:t>Änderungshistorie</w:t>
            </w:r>
            <w:r w:rsidR="00DF1E70">
              <w:rPr>
                <w:webHidden/>
              </w:rPr>
              <w:tab/>
            </w:r>
            <w:r w:rsidR="00DF1E70">
              <w:rPr>
                <w:webHidden/>
              </w:rPr>
              <w:fldChar w:fldCharType="begin"/>
            </w:r>
            <w:r w:rsidR="00DF1E70">
              <w:rPr>
                <w:webHidden/>
              </w:rPr>
              <w:instrText xml:space="preserve"> PAGEREF _Toc117248948 \h </w:instrText>
            </w:r>
            <w:r w:rsidR="00DF1E70">
              <w:rPr>
                <w:webHidden/>
              </w:rPr>
            </w:r>
            <w:r w:rsidR="00DF1E70">
              <w:rPr>
                <w:webHidden/>
              </w:rPr>
              <w:fldChar w:fldCharType="separate"/>
            </w:r>
            <w:r w:rsidR="00DF1E70">
              <w:rPr>
                <w:webHidden/>
              </w:rPr>
              <w:t>83</w:t>
            </w:r>
            <w:r w:rsidR="00DF1E70">
              <w:rPr>
                <w:webHidden/>
              </w:rPr>
              <w:fldChar w:fldCharType="end"/>
            </w:r>
          </w:hyperlink>
        </w:p>
        <w:p w14:paraId="72DC72F7" w14:textId="1717F9EA"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7248927"/>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7248928"/>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7248929"/>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18783C"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7248930"/>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7248931"/>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773B7" w14:paraId="38FB1FD2"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99D43A" w14:textId="77777777" w:rsidR="002773B7" w:rsidRDefault="002773B7" w:rsidP="008B419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6F6F9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118C86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ECBE0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E711965"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E811AE"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B5095B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5008C7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11873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1A0578" w14:textId="77777777" w:rsidR="002773B7" w:rsidRDefault="002773B7" w:rsidP="008B4195">
            <w:pPr>
              <w:pStyle w:val="GEFEG"/>
              <w:rPr>
                <w:noProof/>
                <w:sz w:val="8"/>
                <w:szCs w:val="8"/>
              </w:rPr>
            </w:pPr>
          </w:p>
        </w:tc>
      </w:tr>
      <w:tr w:rsidR="002773B7" w14:paraId="17673D09" w14:textId="77777777" w:rsidTr="008B4195">
        <w:trPr>
          <w:cantSplit/>
        </w:trPr>
        <w:tc>
          <w:tcPr>
            <w:tcW w:w="2002" w:type="dxa"/>
            <w:tcBorders>
              <w:top w:val="nil"/>
              <w:left w:val="nil"/>
              <w:bottom w:val="nil"/>
              <w:right w:val="dotted" w:sz="6" w:space="0" w:color="808080"/>
            </w:tcBorders>
            <w:shd w:val="clear" w:color="auto" w:fill="FFFFFF"/>
          </w:tcPr>
          <w:p w14:paraId="4D8CBED6"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2B81EF6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CA568D" w14:textId="77777777" w:rsidR="002773B7" w:rsidRDefault="002773B7" w:rsidP="008B4195">
            <w:pPr>
              <w:pStyle w:val="GEFEG"/>
              <w:rPr>
                <w:noProof/>
                <w:sz w:val="8"/>
                <w:szCs w:val="8"/>
              </w:rPr>
            </w:pPr>
          </w:p>
        </w:tc>
      </w:tr>
      <w:tr w:rsidR="002773B7" w14:paraId="086C36A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9D45A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28516A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C273C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CE1AB0F" w14:textId="77777777" w:rsidR="002773B7" w:rsidRDefault="002773B7" w:rsidP="008B4195">
            <w:pPr>
              <w:pStyle w:val="GEFEG"/>
              <w:rPr>
                <w:noProof/>
                <w:sz w:val="8"/>
                <w:szCs w:val="8"/>
              </w:rPr>
            </w:pPr>
          </w:p>
        </w:tc>
      </w:tr>
      <w:tr w:rsidR="002773B7" w14:paraId="17C186F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790367"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F8447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B34096" w14:textId="77777777" w:rsidR="002773B7" w:rsidRDefault="002773B7" w:rsidP="008B4195">
            <w:pPr>
              <w:pStyle w:val="GEFEG"/>
              <w:rPr>
                <w:noProof/>
                <w:sz w:val="8"/>
                <w:szCs w:val="8"/>
              </w:rPr>
            </w:pPr>
          </w:p>
        </w:tc>
      </w:tr>
      <w:tr w:rsidR="002773B7" w14:paraId="7959BB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64A99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ECA24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D6C53D" w14:textId="77777777" w:rsidR="002773B7" w:rsidRDefault="002773B7" w:rsidP="008B4195">
            <w:pPr>
              <w:pStyle w:val="GEFEG"/>
              <w:rPr>
                <w:noProof/>
                <w:sz w:val="8"/>
                <w:szCs w:val="8"/>
              </w:rPr>
            </w:pPr>
          </w:p>
        </w:tc>
      </w:tr>
      <w:tr w:rsidR="002773B7" w14:paraId="5D2B62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72986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14D09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61E218" w14:textId="77777777" w:rsidR="002773B7" w:rsidRDefault="002773B7" w:rsidP="008B4195">
            <w:pPr>
              <w:pStyle w:val="GEFEG"/>
              <w:rPr>
                <w:noProof/>
                <w:sz w:val="8"/>
                <w:szCs w:val="8"/>
              </w:rPr>
            </w:pPr>
          </w:p>
        </w:tc>
      </w:tr>
      <w:tr w:rsidR="002773B7" w14:paraId="62ACD1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5E0B7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6EA7F6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5EAC7" w14:textId="77777777" w:rsidR="002773B7" w:rsidRDefault="002773B7" w:rsidP="008B4195">
            <w:pPr>
              <w:pStyle w:val="GEFEG"/>
              <w:rPr>
                <w:noProof/>
                <w:sz w:val="8"/>
                <w:szCs w:val="8"/>
              </w:rPr>
            </w:pPr>
          </w:p>
        </w:tc>
      </w:tr>
      <w:tr w:rsidR="002773B7" w14:paraId="257958E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DF83C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BCF4A4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6054B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der</w:t>
            </w:r>
          </w:p>
          <w:p w14:paraId="4C9FA8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zugrundeliegenden</w:t>
            </w:r>
          </w:p>
          <w:p w14:paraId="2403DE8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BDEW-</w:t>
            </w:r>
          </w:p>
          <w:p w14:paraId="437CB78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Nachrichtenbeschrei</w:t>
            </w:r>
          </w:p>
          <w:p w14:paraId="2298E79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EF9853D" w14:textId="77777777" w:rsidR="002773B7" w:rsidRDefault="002773B7" w:rsidP="008B4195">
            <w:pPr>
              <w:pStyle w:val="GEFEG"/>
              <w:rPr>
                <w:noProof/>
                <w:sz w:val="8"/>
                <w:szCs w:val="8"/>
              </w:rPr>
            </w:pPr>
          </w:p>
        </w:tc>
      </w:tr>
    </w:tbl>
    <w:p w14:paraId="3B53F39A"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B6897A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EB52D7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279D215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215DA68" w14:textId="77777777" w:rsidR="002773B7" w:rsidRDefault="002773B7" w:rsidP="008B4195">
            <w:pPr>
              <w:pStyle w:val="GEFEG"/>
              <w:rPr>
                <w:noProof/>
                <w:sz w:val="8"/>
                <w:szCs w:val="8"/>
              </w:rPr>
            </w:pPr>
          </w:p>
        </w:tc>
      </w:tr>
      <w:tr w:rsidR="002773B7" w14:paraId="2397566F" w14:textId="77777777" w:rsidTr="008B4195">
        <w:trPr>
          <w:cantSplit/>
        </w:trPr>
        <w:tc>
          <w:tcPr>
            <w:tcW w:w="2002" w:type="dxa"/>
            <w:tcBorders>
              <w:top w:val="nil"/>
              <w:left w:val="nil"/>
              <w:bottom w:val="nil"/>
              <w:right w:val="dotted" w:sz="6" w:space="0" w:color="808080"/>
            </w:tcBorders>
            <w:shd w:val="clear" w:color="auto" w:fill="FFFFFF"/>
          </w:tcPr>
          <w:p w14:paraId="668ED3A2"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59D242"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3F0BC" w14:textId="77777777" w:rsidR="002773B7" w:rsidRDefault="002773B7" w:rsidP="008B4195">
            <w:pPr>
              <w:pStyle w:val="GEFEG"/>
              <w:rPr>
                <w:noProof/>
                <w:sz w:val="8"/>
                <w:szCs w:val="8"/>
              </w:rPr>
            </w:pPr>
          </w:p>
        </w:tc>
      </w:tr>
      <w:tr w:rsidR="002773B7" w14:paraId="4C3A2E4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FDB96A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62F2C3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AC0A9AC" w14:textId="77777777" w:rsidR="002773B7" w:rsidRDefault="002773B7" w:rsidP="008B4195">
            <w:pPr>
              <w:pStyle w:val="GEFEG"/>
              <w:rPr>
                <w:noProof/>
                <w:sz w:val="8"/>
                <w:szCs w:val="8"/>
              </w:rPr>
            </w:pPr>
          </w:p>
        </w:tc>
      </w:tr>
      <w:tr w:rsidR="002773B7" w14:paraId="00019B7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F0F6C3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DB803F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7D6111" w14:textId="77777777" w:rsidR="002773B7" w:rsidRDefault="002773B7" w:rsidP="008B4195">
            <w:pPr>
              <w:pStyle w:val="GEFEG"/>
              <w:rPr>
                <w:noProof/>
                <w:sz w:val="8"/>
                <w:szCs w:val="8"/>
              </w:rPr>
            </w:pPr>
          </w:p>
        </w:tc>
      </w:tr>
      <w:tr w:rsidR="002773B7" w14:paraId="03D8EF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8B54F3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EABB8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F40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5FD0C4" w14:textId="77777777" w:rsidR="002773B7" w:rsidRDefault="002773B7" w:rsidP="008B4195">
            <w:pPr>
              <w:pStyle w:val="GEFEG"/>
              <w:rPr>
                <w:noProof/>
                <w:sz w:val="8"/>
                <w:szCs w:val="8"/>
              </w:rPr>
            </w:pPr>
          </w:p>
        </w:tc>
      </w:tr>
    </w:tbl>
    <w:p w14:paraId="347959B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F7B5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72F28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0ACE2DD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C11E98" w14:textId="77777777" w:rsidR="002773B7" w:rsidRDefault="002773B7" w:rsidP="008B4195">
            <w:pPr>
              <w:pStyle w:val="GEFEG"/>
              <w:rPr>
                <w:noProof/>
                <w:sz w:val="8"/>
                <w:szCs w:val="8"/>
              </w:rPr>
            </w:pPr>
          </w:p>
        </w:tc>
      </w:tr>
      <w:tr w:rsidR="002773B7" w14:paraId="08683D54" w14:textId="77777777" w:rsidTr="008B4195">
        <w:trPr>
          <w:cantSplit/>
        </w:trPr>
        <w:tc>
          <w:tcPr>
            <w:tcW w:w="2002" w:type="dxa"/>
            <w:tcBorders>
              <w:top w:val="nil"/>
              <w:left w:val="nil"/>
              <w:bottom w:val="nil"/>
              <w:right w:val="dotted" w:sz="6" w:space="0" w:color="808080"/>
            </w:tcBorders>
            <w:shd w:val="clear" w:color="auto" w:fill="FFFFFF"/>
          </w:tcPr>
          <w:p w14:paraId="7DECB04B"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C3423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4AB755" w14:textId="77777777" w:rsidR="002773B7" w:rsidRDefault="002773B7" w:rsidP="008B4195">
            <w:pPr>
              <w:pStyle w:val="GEFEG"/>
              <w:rPr>
                <w:noProof/>
                <w:sz w:val="8"/>
                <w:szCs w:val="8"/>
              </w:rPr>
            </w:pPr>
          </w:p>
        </w:tc>
      </w:tr>
      <w:tr w:rsidR="002773B7" w14:paraId="7A931F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0586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8FEEA9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7A141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Nachrichtendatum/-</w:t>
            </w:r>
          </w:p>
          <w:p w14:paraId="4461BE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4E46F6A" w14:textId="77777777" w:rsidR="002773B7" w:rsidRDefault="002773B7" w:rsidP="008B4195">
            <w:pPr>
              <w:pStyle w:val="GEFEG"/>
              <w:rPr>
                <w:noProof/>
                <w:sz w:val="8"/>
                <w:szCs w:val="8"/>
              </w:rPr>
            </w:pPr>
          </w:p>
        </w:tc>
      </w:tr>
      <w:tr w:rsidR="002773B7" w14:paraId="6B5EE73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361ED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C49A4A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03D607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DAACD5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4C942B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565D0D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D94F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C4DFE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F201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1038BA" w14:textId="77777777" w:rsidR="002773B7" w:rsidRDefault="002773B7" w:rsidP="008B4195">
            <w:pPr>
              <w:pStyle w:val="GEFEG"/>
              <w:rPr>
                <w:noProof/>
                <w:sz w:val="8"/>
                <w:szCs w:val="8"/>
              </w:rPr>
            </w:pPr>
          </w:p>
        </w:tc>
      </w:tr>
    </w:tbl>
    <w:p w14:paraId="4AED80C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2E1846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471B65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Bearbeitungs-/</w:t>
            </w:r>
          </w:p>
          <w:p w14:paraId="696D31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D0A117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64C2984" w14:textId="77777777" w:rsidR="002773B7" w:rsidRDefault="002773B7" w:rsidP="008B4195">
            <w:pPr>
              <w:pStyle w:val="GEFEG"/>
              <w:rPr>
                <w:noProof/>
                <w:sz w:val="8"/>
                <w:szCs w:val="8"/>
              </w:rPr>
            </w:pPr>
          </w:p>
        </w:tc>
      </w:tr>
      <w:tr w:rsidR="002773B7" w14:paraId="7A741B9E" w14:textId="77777777" w:rsidTr="008B4195">
        <w:trPr>
          <w:cantSplit/>
        </w:trPr>
        <w:tc>
          <w:tcPr>
            <w:tcW w:w="2002" w:type="dxa"/>
            <w:tcBorders>
              <w:top w:val="nil"/>
              <w:left w:val="nil"/>
              <w:bottom w:val="nil"/>
              <w:right w:val="dotted" w:sz="6" w:space="0" w:color="808080"/>
            </w:tcBorders>
            <w:shd w:val="clear" w:color="auto" w:fill="FFFFFF"/>
          </w:tcPr>
          <w:p w14:paraId="30A0EF8F"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1304C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AA6F13" w14:textId="77777777" w:rsidR="002773B7" w:rsidRDefault="002773B7" w:rsidP="008B4195">
            <w:pPr>
              <w:pStyle w:val="GEFEG"/>
              <w:rPr>
                <w:noProof/>
                <w:sz w:val="8"/>
                <w:szCs w:val="8"/>
              </w:rPr>
            </w:pPr>
          </w:p>
        </w:tc>
      </w:tr>
      <w:tr w:rsidR="002773B7" w14:paraId="3A74D3A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5475E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A3D1D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9903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Verarbeitungsdatum</w:t>
            </w:r>
          </w:p>
          <w:p w14:paraId="1A1EEC5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F5DBEFE" w14:textId="77777777" w:rsidR="002773B7" w:rsidRDefault="002773B7" w:rsidP="008B4195">
            <w:pPr>
              <w:pStyle w:val="GEFEG"/>
              <w:rPr>
                <w:noProof/>
                <w:sz w:val="8"/>
                <w:szCs w:val="8"/>
              </w:rPr>
            </w:pPr>
          </w:p>
        </w:tc>
      </w:tr>
      <w:tr w:rsidR="002773B7" w14:paraId="0C99D0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E80B5A"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7084E3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4AC871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9C851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74DE3B6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0119015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3DC241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F61035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CAB01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D17F99" w14:textId="77777777" w:rsidR="002773B7" w:rsidRDefault="002773B7" w:rsidP="008B4195">
            <w:pPr>
              <w:pStyle w:val="GEFEG"/>
              <w:rPr>
                <w:noProof/>
                <w:sz w:val="8"/>
                <w:szCs w:val="8"/>
              </w:rPr>
            </w:pPr>
          </w:p>
        </w:tc>
      </w:tr>
    </w:tbl>
    <w:p w14:paraId="37559B6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FA86DDB"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A37CA1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95083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0C2B0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EE6513" w14:textId="77777777" w:rsidR="002773B7" w:rsidRDefault="002773B7" w:rsidP="008B4195">
            <w:pPr>
              <w:pStyle w:val="GEFEG"/>
              <w:rPr>
                <w:noProof/>
                <w:sz w:val="8"/>
                <w:szCs w:val="8"/>
              </w:rPr>
            </w:pPr>
          </w:p>
        </w:tc>
      </w:tr>
      <w:tr w:rsidR="002773B7" w14:paraId="080407EC" w14:textId="77777777" w:rsidTr="008B4195">
        <w:trPr>
          <w:cantSplit/>
        </w:trPr>
        <w:tc>
          <w:tcPr>
            <w:tcW w:w="2009" w:type="dxa"/>
            <w:gridSpan w:val="2"/>
            <w:tcBorders>
              <w:top w:val="nil"/>
              <w:left w:val="nil"/>
              <w:bottom w:val="nil"/>
              <w:right w:val="dotted" w:sz="6" w:space="0" w:color="808080"/>
            </w:tcBorders>
            <w:shd w:val="clear" w:color="auto" w:fill="FFFFFF"/>
          </w:tcPr>
          <w:p w14:paraId="3B8B503D"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A91FA4A"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3BE9A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7E80C1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C911C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55FC3A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485BE2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6CEA078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DB0AB9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DB2DAC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7FDCD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148B239" w14:textId="77777777" w:rsidR="002773B7" w:rsidRDefault="002773B7" w:rsidP="008B4195">
            <w:pPr>
              <w:pStyle w:val="GEFEG"/>
              <w:rPr>
                <w:noProof/>
                <w:sz w:val="8"/>
                <w:szCs w:val="8"/>
              </w:rPr>
            </w:pPr>
          </w:p>
        </w:tc>
      </w:tr>
      <w:tr w:rsidR="002773B7" w14:paraId="6E55AB68"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92EAEB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EF07313"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97B714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FB56E4E" w14:textId="77777777" w:rsidR="002773B7" w:rsidRDefault="002773B7" w:rsidP="008B4195">
            <w:pPr>
              <w:pStyle w:val="GEFEG"/>
              <w:rPr>
                <w:noProof/>
                <w:sz w:val="8"/>
                <w:szCs w:val="8"/>
              </w:rPr>
            </w:pPr>
          </w:p>
        </w:tc>
      </w:tr>
      <w:tr w:rsidR="002773B7" w14:paraId="7A030186"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9DA56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DF143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A16895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9FE43D"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A03C7F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E1AED00"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672841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5E5A6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EC0056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9C19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A82C954" w14:textId="77777777" w:rsidR="002773B7" w:rsidRDefault="002773B7" w:rsidP="008B4195">
            <w:pPr>
              <w:pStyle w:val="GEFEG"/>
              <w:rPr>
                <w:noProof/>
                <w:sz w:val="8"/>
                <w:szCs w:val="8"/>
              </w:rPr>
            </w:pPr>
          </w:p>
        </w:tc>
      </w:tr>
    </w:tbl>
    <w:p w14:paraId="42433C4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F994CA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86B5C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9D3565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A376A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0CEAD2" w14:textId="77777777" w:rsidR="002773B7" w:rsidRDefault="002773B7" w:rsidP="008B4195">
            <w:pPr>
              <w:pStyle w:val="GEFEG"/>
              <w:rPr>
                <w:noProof/>
                <w:sz w:val="8"/>
                <w:szCs w:val="8"/>
              </w:rPr>
            </w:pPr>
          </w:p>
        </w:tc>
      </w:tr>
      <w:tr w:rsidR="002773B7" w14:paraId="56A3C165" w14:textId="77777777" w:rsidTr="008B4195">
        <w:trPr>
          <w:cantSplit/>
        </w:trPr>
        <w:tc>
          <w:tcPr>
            <w:tcW w:w="2002" w:type="dxa"/>
            <w:tcBorders>
              <w:top w:val="nil"/>
              <w:left w:val="nil"/>
              <w:bottom w:val="nil"/>
              <w:right w:val="dotted" w:sz="6" w:space="0" w:color="808080"/>
            </w:tcBorders>
            <w:shd w:val="clear" w:color="auto" w:fill="FFFFFF"/>
          </w:tcPr>
          <w:p w14:paraId="071DD499"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E719AB8"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74953F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32723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F92F0E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33310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79DAB6C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70755D1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33F215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7EE3AA2"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4C05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4739058" w14:textId="77777777" w:rsidR="002773B7" w:rsidRDefault="002773B7" w:rsidP="008B4195">
            <w:pPr>
              <w:pStyle w:val="GEFEG"/>
              <w:rPr>
                <w:noProof/>
                <w:sz w:val="8"/>
                <w:szCs w:val="8"/>
              </w:rPr>
            </w:pPr>
          </w:p>
        </w:tc>
      </w:tr>
      <w:tr w:rsidR="002773B7" w14:paraId="39D23D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181A62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5D116BD"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1623D4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0D6C1B6" w14:textId="77777777" w:rsidR="002773B7" w:rsidRDefault="002773B7" w:rsidP="008B4195">
            <w:pPr>
              <w:pStyle w:val="GEFEG"/>
              <w:rPr>
                <w:noProof/>
                <w:sz w:val="8"/>
                <w:szCs w:val="8"/>
              </w:rPr>
            </w:pPr>
          </w:p>
        </w:tc>
      </w:tr>
      <w:tr w:rsidR="002773B7" w14:paraId="559100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9EBE7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FEE700"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F0D5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42EE196" w14:textId="77777777" w:rsidR="002773B7" w:rsidRDefault="002773B7" w:rsidP="008B4195">
            <w:pPr>
              <w:pStyle w:val="GEFEG"/>
              <w:rPr>
                <w:noProof/>
                <w:sz w:val="8"/>
                <w:szCs w:val="8"/>
              </w:rPr>
            </w:pPr>
          </w:p>
        </w:tc>
      </w:tr>
    </w:tbl>
    <w:p w14:paraId="36DA580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3CF909"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16EE9A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7070DA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4A392E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247ED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66A7B7" w14:textId="77777777" w:rsidR="002773B7" w:rsidRDefault="002773B7" w:rsidP="008B4195">
            <w:pPr>
              <w:pStyle w:val="GEFEG"/>
              <w:rPr>
                <w:noProof/>
                <w:sz w:val="8"/>
                <w:szCs w:val="8"/>
              </w:rPr>
            </w:pPr>
          </w:p>
        </w:tc>
      </w:tr>
      <w:tr w:rsidR="002773B7" w14:paraId="3E23F7BA" w14:textId="77777777" w:rsidTr="008B4195">
        <w:trPr>
          <w:cantSplit/>
        </w:trPr>
        <w:tc>
          <w:tcPr>
            <w:tcW w:w="2002" w:type="dxa"/>
            <w:tcBorders>
              <w:top w:val="nil"/>
              <w:left w:val="nil"/>
              <w:bottom w:val="nil"/>
              <w:right w:val="dotted" w:sz="6" w:space="0" w:color="808080"/>
            </w:tcBorders>
            <w:shd w:val="clear" w:color="auto" w:fill="FFFFFF"/>
          </w:tcPr>
          <w:p w14:paraId="632ABB2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5A2AFE"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304717" w14:textId="77777777" w:rsidR="002773B7" w:rsidRDefault="002773B7" w:rsidP="008B4195">
            <w:pPr>
              <w:pStyle w:val="GEFEG"/>
              <w:rPr>
                <w:noProof/>
                <w:sz w:val="8"/>
                <w:szCs w:val="8"/>
              </w:rPr>
            </w:pPr>
          </w:p>
        </w:tc>
      </w:tr>
      <w:tr w:rsidR="002773B7" w14:paraId="0720AB4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E3612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212F30E"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4C032A6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307F05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14046197" w14:textId="77777777" w:rsidR="002773B7" w:rsidRDefault="002773B7" w:rsidP="008B4195">
            <w:pPr>
              <w:pStyle w:val="GEFEG"/>
              <w:rPr>
                <w:noProof/>
                <w:sz w:val="8"/>
                <w:szCs w:val="8"/>
              </w:rPr>
            </w:pPr>
          </w:p>
        </w:tc>
      </w:tr>
      <w:tr w:rsidR="002773B7" w14:paraId="18395A5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56CEC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4887C9"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8DE06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EE73DC4" w14:textId="77777777" w:rsidR="002773B7" w:rsidRDefault="002773B7" w:rsidP="008B4195">
            <w:pPr>
              <w:pStyle w:val="GEFEG"/>
              <w:rPr>
                <w:noProof/>
                <w:sz w:val="8"/>
                <w:szCs w:val="8"/>
              </w:rPr>
            </w:pPr>
          </w:p>
        </w:tc>
      </w:tr>
      <w:tr w:rsidR="002773B7" w14:paraId="185DB5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B4AFEFC"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7250BC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34179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CEDF6A" w14:textId="77777777" w:rsidR="002773B7" w:rsidRDefault="002773B7" w:rsidP="008B4195">
            <w:pPr>
              <w:pStyle w:val="GEFEG"/>
              <w:rPr>
                <w:noProof/>
                <w:sz w:val="8"/>
                <w:szCs w:val="8"/>
              </w:rPr>
            </w:pPr>
          </w:p>
        </w:tc>
      </w:tr>
    </w:tbl>
    <w:p w14:paraId="5E0CDBD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73786B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59B8F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319C5F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4ECCF76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83B7C9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2673DC" w14:textId="77777777" w:rsidR="002773B7" w:rsidRDefault="002773B7" w:rsidP="008B4195">
            <w:pPr>
              <w:pStyle w:val="GEFEG"/>
              <w:rPr>
                <w:noProof/>
                <w:sz w:val="8"/>
                <w:szCs w:val="8"/>
              </w:rPr>
            </w:pPr>
          </w:p>
        </w:tc>
      </w:tr>
      <w:tr w:rsidR="002773B7" w14:paraId="77A3BAF7" w14:textId="77777777" w:rsidTr="008B4195">
        <w:trPr>
          <w:cantSplit/>
        </w:trPr>
        <w:tc>
          <w:tcPr>
            <w:tcW w:w="2002" w:type="dxa"/>
            <w:tcBorders>
              <w:top w:val="nil"/>
              <w:left w:val="nil"/>
              <w:bottom w:val="nil"/>
              <w:right w:val="dotted" w:sz="6" w:space="0" w:color="808080"/>
            </w:tcBorders>
            <w:shd w:val="clear" w:color="auto" w:fill="FFFFFF"/>
          </w:tcPr>
          <w:p w14:paraId="483781AE"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76C555"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7D0E8B" w14:textId="77777777" w:rsidR="002773B7" w:rsidRDefault="002773B7" w:rsidP="008B4195">
            <w:pPr>
              <w:pStyle w:val="GEFEG"/>
              <w:rPr>
                <w:noProof/>
                <w:sz w:val="8"/>
                <w:szCs w:val="8"/>
              </w:rPr>
            </w:pPr>
          </w:p>
        </w:tc>
      </w:tr>
      <w:tr w:rsidR="002773B7" w14:paraId="608418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F48991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F257E23"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C64F7C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288373A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5F98585" w14:textId="77777777" w:rsidR="002773B7" w:rsidRDefault="002773B7" w:rsidP="008B4195">
            <w:pPr>
              <w:pStyle w:val="GEFEG"/>
              <w:rPr>
                <w:noProof/>
                <w:sz w:val="8"/>
                <w:szCs w:val="8"/>
              </w:rPr>
            </w:pPr>
          </w:p>
        </w:tc>
      </w:tr>
      <w:tr w:rsidR="002773B7" w14:paraId="48EB0DA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6B4A5F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5059F0"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7497182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86E423" w14:textId="77777777" w:rsidR="002773B7" w:rsidRDefault="002773B7" w:rsidP="008B4195">
            <w:pPr>
              <w:pStyle w:val="GEFEG"/>
              <w:rPr>
                <w:noProof/>
                <w:sz w:val="8"/>
                <w:szCs w:val="8"/>
              </w:rPr>
            </w:pPr>
          </w:p>
        </w:tc>
      </w:tr>
      <w:tr w:rsidR="002773B7" w14:paraId="29EB2B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785C1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071F20A"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E5F441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C34998" w14:textId="77777777" w:rsidR="002773B7" w:rsidRDefault="002773B7" w:rsidP="008B4195">
            <w:pPr>
              <w:pStyle w:val="GEFEG"/>
              <w:rPr>
                <w:noProof/>
                <w:sz w:val="8"/>
                <w:szCs w:val="8"/>
              </w:rPr>
            </w:pPr>
          </w:p>
        </w:tc>
      </w:tr>
    </w:tbl>
    <w:p w14:paraId="3DDD969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396347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E6CE6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498A5F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75F072" w14:textId="77777777" w:rsidR="002773B7" w:rsidRDefault="002773B7" w:rsidP="008B4195">
            <w:pPr>
              <w:pStyle w:val="GEFEG"/>
              <w:rPr>
                <w:noProof/>
                <w:sz w:val="8"/>
                <w:szCs w:val="8"/>
              </w:rPr>
            </w:pPr>
          </w:p>
        </w:tc>
      </w:tr>
      <w:tr w:rsidR="002773B7" w14:paraId="4796514E" w14:textId="77777777" w:rsidTr="008B4195">
        <w:trPr>
          <w:cantSplit/>
        </w:trPr>
        <w:tc>
          <w:tcPr>
            <w:tcW w:w="2002" w:type="dxa"/>
            <w:tcBorders>
              <w:top w:val="nil"/>
              <w:left w:val="nil"/>
              <w:bottom w:val="nil"/>
              <w:right w:val="dotted" w:sz="6" w:space="0" w:color="808080"/>
            </w:tcBorders>
            <w:shd w:val="clear" w:color="auto" w:fill="FFFFFF"/>
          </w:tcPr>
          <w:p w14:paraId="24674DB0"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A1C22F8"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76494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 Wenn es sich um</w:t>
            </w:r>
          </w:p>
          <w:p w14:paraId="18E50F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einen Kauf eines</w:t>
            </w:r>
          </w:p>
          <w:p w14:paraId="268496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Gerätes handelt</w:t>
            </w:r>
          </w:p>
        </w:tc>
      </w:tr>
      <w:tr w:rsidR="002773B7" w14:paraId="5D39935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B9F5F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1E4D17"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66803A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041F3F9" w14:textId="77777777" w:rsidR="002773B7" w:rsidRDefault="002773B7" w:rsidP="008B4195">
            <w:pPr>
              <w:pStyle w:val="GEFEG"/>
              <w:rPr>
                <w:noProof/>
                <w:sz w:val="8"/>
                <w:szCs w:val="8"/>
              </w:rPr>
            </w:pPr>
          </w:p>
        </w:tc>
      </w:tr>
      <w:tr w:rsidR="002773B7" w14:paraId="25C59E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5479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2767E9"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53CA0E2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8D534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0DC04F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4E3CD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6997B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EEAD6F"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98066A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DEDBFCC" w14:textId="77777777" w:rsidR="002773B7" w:rsidRDefault="002773B7" w:rsidP="008B4195">
            <w:pPr>
              <w:pStyle w:val="GEFEG"/>
              <w:rPr>
                <w:noProof/>
                <w:sz w:val="8"/>
                <w:szCs w:val="8"/>
              </w:rPr>
            </w:pPr>
          </w:p>
        </w:tc>
      </w:tr>
    </w:tbl>
    <w:p w14:paraId="124AB4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7C03831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01C0F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79548A1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B425D56" w14:textId="77777777" w:rsidR="002773B7" w:rsidRDefault="002773B7" w:rsidP="008B4195">
            <w:pPr>
              <w:pStyle w:val="GEFEG"/>
              <w:rPr>
                <w:noProof/>
                <w:sz w:val="8"/>
                <w:szCs w:val="8"/>
              </w:rPr>
            </w:pPr>
          </w:p>
        </w:tc>
      </w:tr>
      <w:tr w:rsidR="002773B7" w14:paraId="62B265DD" w14:textId="77777777" w:rsidTr="008B4195">
        <w:trPr>
          <w:cantSplit/>
        </w:trPr>
        <w:tc>
          <w:tcPr>
            <w:tcW w:w="2009" w:type="dxa"/>
            <w:gridSpan w:val="2"/>
            <w:tcBorders>
              <w:top w:val="nil"/>
              <w:left w:val="nil"/>
              <w:bottom w:val="nil"/>
              <w:right w:val="dotted" w:sz="6" w:space="0" w:color="808080"/>
            </w:tcBorders>
            <w:shd w:val="clear" w:color="auto" w:fill="FFFFFF"/>
          </w:tcPr>
          <w:p w14:paraId="2DC8AA7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0640C8E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6779A3" w14:textId="77777777" w:rsidR="002773B7" w:rsidRDefault="002773B7" w:rsidP="008B4195">
            <w:pPr>
              <w:pStyle w:val="GEFEG"/>
              <w:rPr>
                <w:noProof/>
                <w:sz w:val="8"/>
                <w:szCs w:val="8"/>
              </w:rPr>
            </w:pPr>
          </w:p>
        </w:tc>
      </w:tr>
      <w:tr w:rsidR="002773B7" w14:paraId="0AED5EB6"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0FAAE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5C0BB8BA"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48BA92E8" w14:textId="77777777" w:rsidR="002773B7" w:rsidRDefault="002773B7" w:rsidP="008B4195">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A2B8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558283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tc>
      </w:tr>
      <w:tr w:rsidR="002773B7" w14:paraId="3E8A8E07"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5717CD"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8E957"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15C8E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D7047B"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1D3C36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3FCA67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646745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776CF2"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9B67EA"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68EE5A5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1B0CAFBF" w14:textId="77777777" w:rsidR="002773B7" w:rsidRDefault="002773B7" w:rsidP="008B4195">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0BEFAB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49A43D0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3CC52E0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p w14:paraId="73827948" w14:textId="5993BA4B"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[52] </w:t>
            </w:r>
            <w:r w:rsidR="003B3F2C" w:rsidRPr="003B3F2C">
              <w:rPr>
                <w:rFonts w:ascii="Cambria Math" w:hAnsi="Cambria Math" w:cs="Cambria Math"/>
                <w:noProof/>
                <w:color w:val="000000"/>
                <w:sz w:val="16"/>
                <w:szCs w:val="16"/>
              </w:rPr>
              <w:t>∨</w:t>
            </w:r>
          </w:p>
          <w:p w14:paraId="6F73C3B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4727B6AB"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599795B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Messstellenbetrieb</w:t>
            </w:r>
          </w:p>
          <w:p w14:paraId="27574DE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5B55124D"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69ABFD5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21B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658474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25783AA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p w14:paraId="106E4AE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[56] Wenn DTM+137</w:t>
            </w:r>
          </w:p>
          <w:p w14:paraId="723BF83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(Nachrichtendatum &gt;</w:t>
            </w:r>
          </w:p>
          <w:p w14:paraId="01ADA1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1.1.2023 0:00</w:t>
            </w:r>
          </w:p>
          <w:p w14:paraId="7D1AB28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gesetzlicher deutscher</w:t>
            </w:r>
          </w:p>
          <w:p w14:paraId="0440A46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Zeit</w:t>
            </w:r>
          </w:p>
          <w:p w14:paraId="3EEF60BA" w14:textId="77777777" w:rsidR="002773B7" w:rsidRDefault="002773B7" w:rsidP="008B4195">
            <w:pPr>
              <w:pStyle w:val="GEFEG"/>
              <w:spacing w:line="218" w:lineRule="atLeast"/>
              <w:ind w:left="64"/>
              <w:rPr>
                <w:noProof/>
                <w:sz w:val="8"/>
                <w:szCs w:val="8"/>
              </w:rPr>
            </w:pPr>
          </w:p>
          <w:p w14:paraId="005E95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[57] Wenn DTM+156</w:t>
            </w:r>
          </w:p>
          <w:p w14:paraId="479D896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01AD6CE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 &lt;= 1.1.2023 0:</w:t>
            </w:r>
          </w:p>
          <w:p w14:paraId="753756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6705C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8D18AB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BF6571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9C3A4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717BBC4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F21402" w14:textId="77777777" w:rsidR="002773B7" w:rsidRDefault="002773B7" w:rsidP="008B4195">
            <w:pPr>
              <w:pStyle w:val="GEFEG"/>
              <w:rPr>
                <w:noProof/>
                <w:sz w:val="8"/>
                <w:szCs w:val="8"/>
              </w:rPr>
            </w:pPr>
          </w:p>
        </w:tc>
      </w:tr>
      <w:tr w:rsidR="002773B7" w14:paraId="3CB6FA5E" w14:textId="77777777" w:rsidTr="008B4195">
        <w:trPr>
          <w:cantSplit/>
        </w:trPr>
        <w:tc>
          <w:tcPr>
            <w:tcW w:w="2002" w:type="dxa"/>
            <w:tcBorders>
              <w:top w:val="nil"/>
              <w:left w:val="nil"/>
              <w:bottom w:val="nil"/>
              <w:right w:val="dotted" w:sz="6" w:space="0" w:color="808080"/>
            </w:tcBorders>
            <w:shd w:val="clear" w:color="auto" w:fill="FFFFFF"/>
          </w:tcPr>
          <w:p w14:paraId="0477AFF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7EA6BA2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5D4023B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00A6EA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1E7125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75BB183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259E15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tc>
      </w:tr>
      <w:tr w:rsidR="002773B7" w14:paraId="5D6E952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AFB80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3A3389C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39A20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C0B0293" w14:textId="77777777" w:rsidR="002773B7" w:rsidRDefault="002773B7" w:rsidP="008B4195">
            <w:pPr>
              <w:pStyle w:val="GEFEG"/>
              <w:rPr>
                <w:noProof/>
                <w:sz w:val="8"/>
                <w:szCs w:val="8"/>
              </w:rPr>
            </w:pPr>
          </w:p>
        </w:tc>
      </w:tr>
      <w:tr w:rsidR="002773B7" w14:paraId="3F97EC3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5D95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F43B56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93536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gemäß §13b UStG /</w:t>
            </w:r>
          </w:p>
          <w:p w14:paraId="25F2D9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708EE9D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35AE2EA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7641A4F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F63B808" w14:textId="77777777" w:rsidR="002773B7" w:rsidRDefault="002773B7" w:rsidP="008B4195">
            <w:pPr>
              <w:pStyle w:val="GEFEG"/>
              <w:rPr>
                <w:noProof/>
                <w:sz w:val="8"/>
                <w:szCs w:val="8"/>
              </w:rPr>
            </w:pPr>
          </w:p>
        </w:tc>
      </w:tr>
    </w:tbl>
    <w:p w14:paraId="424EB82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AD99E57"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0FA86E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Spezifikation der</w:t>
            </w:r>
          </w:p>
          <w:p w14:paraId="06163F9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1E93088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BB207A" w14:textId="77777777" w:rsidR="002773B7" w:rsidRDefault="002773B7" w:rsidP="008B4195">
            <w:pPr>
              <w:pStyle w:val="GEFEG"/>
              <w:rPr>
                <w:noProof/>
                <w:sz w:val="8"/>
                <w:szCs w:val="8"/>
              </w:rPr>
            </w:pPr>
          </w:p>
        </w:tc>
      </w:tr>
      <w:tr w:rsidR="002773B7" w14:paraId="48B8A7B8" w14:textId="77777777" w:rsidTr="008B4195">
        <w:trPr>
          <w:cantSplit/>
        </w:trPr>
        <w:tc>
          <w:tcPr>
            <w:tcW w:w="2009" w:type="dxa"/>
            <w:gridSpan w:val="2"/>
            <w:tcBorders>
              <w:top w:val="nil"/>
              <w:left w:val="nil"/>
              <w:bottom w:val="nil"/>
              <w:right w:val="dotted" w:sz="6" w:space="0" w:color="808080"/>
            </w:tcBorders>
            <w:shd w:val="clear" w:color="auto" w:fill="FFFFFF"/>
          </w:tcPr>
          <w:p w14:paraId="399C6E6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1438C54"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576B4D7A" w14:textId="77777777" w:rsidR="002773B7" w:rsidRDefault="002773B7" w:rsidP="008B4195">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4A882EC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6577E3A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436684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[2000] das Sgement</w:t>
            </w:r>
          </w:p>
          <w:p w14:paraId="4EF2E08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kann bis zu 8 mal je</w:t>
            </w:r>
          </w:p>
          <w:p w14:paraId="569C64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wiederholt</w:t>
            </w:r>
          </w:p>
          <w:p w14:paraId="48D5AF7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werden</w:t>
            </w:r>
          </w:p>
        </w:tc>
      </w:tr>
      <w:tr w:rsidR="002773B7" w14:paraId="0F063E2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F07089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7BE2A0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402A345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2E265136" w14:textId="77777777" w:rsidR="002773B7" w:rsidRDefault="002773B7" w:rsidP="008B4195">
            <w:pPr>
              <w:pStyle w:val="GEFEG"/>
              <w:rPr>
                <w:noProof/>
                <w:sz w:val="8"/>
                <w:szCs w:val="8"/>
              </w:rPr>
            </w:pPr>
          </w:p>
        </w:tc>
      </w:tr>
      <w:tr w:rsidR="002773B7" w14:paraId="127EBBB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D8B97E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F4FD0DC"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640C74A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(Testat)</w:t>
            </w:r>
          </w:p>
          <w:p w14:paraId="4CE3A6F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48A624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5BE9D9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atypische und</w:t>
            </w:r>
          </w:p>
          <w:p w14:paraId="3545E51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energieintensive</w:t>
            </w:r>
          </w:p>
          <w:p w14:paraId="55725E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1F996E1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C2258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2C9DAA0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singuläre</w:t>
            </w:r>
          </w:p>
          <w:p w14:paraId="3791067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51B2E6D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574EA27E"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7EBC94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Netzumlage</w:t>
            </w:r>
          </w:p>
          <w:p w14:paraId="238DDC2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1444124C" w14:textId="77777777" w:rsidR="002773B7" w:rsidRDefault="002773B7" w:rsidP="008B4195">
            <w:pPr>
              <w:pStyle w:val="GEFEG"/>
              <w:rPr>
                <w:noProof/>
                <w:sz w:val="8"/>
                <w:szCs w:val="8"/>
              </w:rPr>
            </w:pPr>
          </w:p>
        </w:tc>
      </w:tr>
      <w:tr w:rsidR="002773B7" w14:paraId="1B7F361A"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F30CC1"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D1C55"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074C9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053A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A606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4725B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B5053D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A4B3BA3"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3BE5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Umlage</w:t>
            </w:r>
          </w:p>
          <w:p w14:paraId="1BD6F75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20DC4AD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E3083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(Wechsel auf</w:t>
            </w:r>
          </w:p>
          <w:p w14:paraId="6631E4C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23234665" w14:textId="77777777" w:rsidR="002773B7" w:rsidRDefault="002773B7" w:rsidP="008B4195">
            <w:pPr>
              <w:pStyle w:val="GEFEG"/>
              <w:rPr>
                <w:noProof/>
                <w:sz w:val="8"/>
                <w:szCs w:val="8"/>
              </w:rPr>
            </w:pPr>
          </w:p>
        </w:tc>
      </w:tr>
    </w:tbl>
    <w:p w14:paraId="73ACBC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0FE183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4BF44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78BEA2F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47ED6AA" w14:textId="77777777" w:rsidR="002773B7" w:rsidRDefault="002773B7" w:rsidP="008B4195">
            <w:pPr>
              <w:pStyle w:val="GEFEG"/>
              <w:rPr>
                <w:noProof/>
                <w:sz w:val="8"/>
                <w:szCs w:val="8"/>
              </w:rPr>
            </w:pPr>
          </w:p>
        </w:tc>
      </w:tr>
      <w:tr w:rsidR="002773B7" w14:paraId="17BF4415" w14:textId="77777777" w:rsidTr="008B4195">
        <w:trPr>
          <w:cantSplit/>
        </w:trPr>
        <w:tc>
          <w:tcPr>
            <w:tcW w:w="2002" w:type="dxa"/>
            <w:tcBorders>
              <w:top w:val="nil"/>
              <w:left w:val="nil"/>
              <w:bottom w:val="nil"/>
              <w:right w:val="dotted" w:sz="6" w:space="0" w:color="808080"/>
            </w:tcBorders>
            <w:shd w:val="clear" w:color="auto" w:fill="FFFFFF"/>
          </w:tcPr>
          <w:p w14:paraId="3EF2E0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6A9B963"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39AD6F" w14:textId="77777777" w:rsidR="002773B7" w:rsidRDefault="002773B7" w:rsidP="008B4195">
            <w:pPr>
              <w:pStyle w:val="GEFEG"/>
              <w:rPr>
                <w:noProof/>
                <w:sz w:val="8"/>
                <w:szCs w:val="8"/>
              </w:rPr>
            </w:pPr>
          </w:p>
        </w:tc>
      </w:tr>
      <w:tr w:rsidR="002773B7" w14:paraId="41CCEBDB" w14:textId="77777777" w:rsidTr="008B4195">
        <w:trPr>
          <w:cantSplit/>
        </w:trPr>
        <w:tc>
          <w:tcPr>
            <w:tcW w:w="2002" w:type="dxa"/>
            <w:tcBorders>
              <w:top w:val="nil"/>
              <w:left w:val="nil"/>
              <w:bottom w:val="nil"/>
              <w:right w:val="dotted" w:sz="6" w:space="0" w:color="808080"/>
            </w:tcBorders>
            <w:shd w:val="clear" w:color="auto" w:fill="FFFFFF"/>
          </w:tcPr>
          <w:p w14:paraId="1FA39B6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8E1DC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194732" w14:textId="77777777" w:rsidR="002773B7" w:rsidRDefault="002773B7" w:rsidP="008B4195">
            <w:pPr>
              <w:pStyle w:val="GEFEG"/>
              <w:rPr>
                <w:noProof/>
                <w:sz w:val="8"/>
                <w:szCs w:val="8"/>
              </w:rPr>
            </w:pPr>
          </w:p>
        </w:tc>
      </w:tr>
      <w:tr w:rsidR="002773B7" w14:paraId="343322F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10E3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B0B619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BE9BF" w14:textId="77777777" w:rsidR="002773B7" w:rsidRDefault="002773B7" w:rsidP="008B4195">
            <w:pPr>
              <w:pStyle w:val="GEFEG"/>
              <w:rPr>
                <w:noProof/>
                <w:sz w:val="8"/>
                <w:szCs w:val="8"/>
              </w:rPr>
            </w:pPr>
          </w:p>
        </w:tc>
      </w:tr>
      <w:tr w:rsidR="002773B7" w14:paraId="48511C5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8D08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1E2298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C5FDF8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450E524C" w14:textId="77777777" w:rsidR="002773B7" w:rsidRDefault="002773B7" w:rsidP="008B4195">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77FFCE"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9D65A5" w14:textId="77777777" w:rsidR="002773B7" w:rsidRDefault="002773B7" w:rsidP="008B4195">
            <w:pPr>
              <w:pStyle w:val="GEFEG"/>
              <w:rPr>
                <w:noProof/>
                <w:sz w:val="8"/>
                <w:szCs w:val="8"/>
              </w:rPr>
            </w:pPr>
          </w:p>
        </w:tc>
      </w:tr>
    </w:tbl>
    <w:p w14:paraId="6AB8442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3C3C75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1BD8F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595EA60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Ursprungsrechnungsnum</w:t>
            </w:r>
          </w:p>
          <w:p w14:paraId="1F13A2B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F5660AF"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C7EC5F" w14:textId="77777777" w:rsidR="002773B7" w:rsidRDefault="002773B7" w:rsidP="008B4195">
            <w:pPr>
              <w:pStyle w:val="GEFEG"/>
              <w:rPr>
                <w:noProof/>
                <w:sz w:val="8"/>
                <w:szCs w:val="8"/>
              </w:rPr>
            </w:pPr>
          </w:p>
        </w:tc>
      </w:tr>
      <w:tr w:rsidR="002773B7" w14:paraId="1BDFAF49" w14:textId="77777777" w:rsidTr="008B4195">
        <w:trPr>
          <w:cantSplit/>
        </w:trPr>
        <w:tc>
          <w:tcPr>
            <w:tcW w:w="2002" w:type="dxa"/>
            <w:tcBorders>
              <w:top w:val="nil"/>
              <w:left w:val="nil"/>
              <w:bottom w:val="nil"/>
              <w:right w:val="dotted" w:sz="6" w:space="0" w:color="808080"/>
            </w:tcBorders>
            <w:shd w:val="clear" w:color="auto" w:fill="FFFFFF"/>
          </w:tcPr>
          <w:p w14:paraId="38C30B6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D9859B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8B5796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74FFFED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04DE7D67" w14:textId="77777777" w:rsidTr="008B4195">
        <w:trPr>
          <w:cantSplit/>
        </w:trPr>
        <w:tc>
          <w:tcPr>
            <w:tcW w:w="2002" w:type="dxa"/>
            <w:tcBorders>
              <w:top w:val="nil"/>
              <w:left w:val="nil"/>
              <w:bottom w:val="nil"/>
              <w:right w:val="dotted" w:sz="6" w:space="0" w:color="808080"/>
            </w:tcBorders>
            <w:shd w:val="clear" w:color="auto" w:fill="FFFFFF"/>
          </w:tcPr>
          <w:p w14:paraId="6F5433B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C502C01"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B4CB0C" w14:textId="77777777" w:rsidR="002773B7" w:rsidRDefault="002773B7" w:rsidP="008B4195">
            <w:pPr>
              <w:pStyle w:val="GEFEG"/>
              <w:rPr>
                <w:noProof/>
                <w:sz w:val="8"/>
                <w:szCs w:val="8"/>
              </w:rPr>
            </w:pPr>
          </w:p>
        </w:tc>
      </w:tr>
      <w:tr w:rsidR="002773B7" w14:paraId="538612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7D9D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C130357"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007412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0004CF01" w14:textId="77777777" w:rsidR="002773B7" w:rsidRDefault="002773B7" w:rsidP="008B4195">
            <w:pPr>
              <w:pStyle w:val="GEFEG"/>
              <w:rPr>
                <w:noProof/>
                <w:sz w:val="8"/>
                <w:szCs w:val="8"/>
              </w:rPr>
            </w:pPr>
          </w:p>
        </w:tc>
      </w:tr>
      <w:tr w:rsidR="002773B7" w14:paraId="7A2B34E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84C75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5DF5DC5"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1D2541" w14:textId="77777777" w:rsidR="002773B7" w:rsidRDefault="002773B7" w:rsidP="008B4195">
            <w:pPr>
              <w:pStyle w:val="GEFEG"/>
              <w:rPr>
                <w:noProof/>
                <w:sz w:val="8"/>
                <w:szCs w:val="8"/>
              </w:rPr>
            </w:pPr>
          </w:p>
        </w:tc>
      </w:tr>
    </w:tbl>
    <w:p w14:paraId="6698AF1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C6D441D"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A831D3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303ADF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362D1C" w14:textId="77777777" w:rsidR="002773B7" w:rsidRDefault="002773B7" w:rsidP="008B4195">
            <w:pPr>
              <w:pStyle w:val="GEFEG"/>
              <w:rPr>
                <w:noProof/>
                <w:sz w:val="8"/>
                <w:szCs w:val="8"/>
              </w:rPr>
            </w:pPr>
          </w:p>
        </w:tc>
      </w:tr>
      <w:tr w:rsidR="002773B7" w14:paraId="339D120D" w14:textId="77777777" w:rsidTr="008B4195">
        <w:trPr>
          <w:cantSplit/>
        </w:trPr>
        <w:tc>
          <w:tcPr>
            <w:tcW w:w="2002" w:type="dxa"/>
            <w:tcBorders>
              <w:top w:val="nil"/>
              <w:left w:val="nil"/>
              <w:bottom w:val="nil"/>
              <w:right w:val="dotted" w:sz="6" w:space="0" w:color="808080"/>
            </w:tcBorders>
            <w:shd w:val="clear" w:color="auto" w:fill="FFFFFF"/>
          </w:tcPr>
          <w:p w14:paraId="06DB0E8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CC97D4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8D8E383" w14:textId="77777777" w:rsidR="002773B7" w:rsidRDefault="002773B7" w:rsidP="008B4195">
            <w:pPr>
              <w:pStyle w:val="GEFEG"/>
              <w:rPr>
                <w:noProof/>
                <w:sz w:val="8"/>
                <w:szCs w:val="8"/>
              </w:rPr>
            </w:pPr>
          </w:p>
        </w:tc>
      </w:tr>
      <w:tr w:rsidR="002773B7" w14:paraId="2E2FD26C" w14:textId="77777777" w:rsidTr="008B4195">
        <w:trPr>
          <w:cantSplit/>
        </w:trPr>
        <w:tc>
          <w:tcPr>
            <w:tcW w:w="2002" w:type="dxa"/>
            <w:tcBorders>
              <w:top w:val="nil"/>
              <w:left w:val="nil"/>
              <w:bottom w:val="nil"/>
              <w:right w:val="dotted" w:sz="6" w:space="0" w:color="808080"/>
            </w:tcBorders>
            <w:shd w:val="clear" w:color="auto" w:fill="FFFFFF"/>
          </w:tcPr>
          <w:p w14:paraId="2BCA412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93188FA"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608735" w14:textId="77777777" w:rsidR="002773B7" w:rsidRDefault="002773B7" w:rsidP="008B4195">
            <w:pPr>
              <w:pStyle w:val="GEFEG"/>
              <w:rPr>
                <w:noProof/>
                <w:sz w:val="8"/>
                <w:szCs w:val="8"/>
              </w:rPr>
            </w:pPr>
          </w:p>
        </w:tc>
      </w:tr>
      <w:tr w:rsidR="002773B7" w14:paraId="5EBC8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A84E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2E11914"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8BD023" w14:textId="77777777" w:rsidR="002773B7" w:rsidRDefault="002773B7" w:rsidP="008B4195">
            <w:pPr>
              <w:pStyle w:val="GEFEG"/>
              <w:rPr>
                <w:noProof/>
                <w:sz w:val="8"/>
                <w:szCs w:val="8"/>
              </w:rPr>
            </w:pPr>
          </w:p>
        </w:tc>
      </w:tr>
      <w:tr w:rsidR="002773B7" w14:paraId="57280D9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19C11D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642151"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2B5F089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7D8E722" w14:textId="77777777" w:rsidR="002773B7" w:rsidRDefault="002773B7" w:rsidP="008B4195">
            <w:pPr>
              <w:pStyle w:val="GEFEG"/>
              <w:rPr>
                <w:noProof/>
                <w:sz w:val="8"/>
                <w:szCs w:val="8"/>
              </w:rPr>
            </w:pPr>
          </w:p>
        </w:tc>
      </w:tr>
      <w:tr w:rsidR="002773B7" w14:paraId="54B2442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9E5F0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4AF7A9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0AFEA27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5AA6359" w14:textId="77777777" w:rsidR="002773B7" w:rsidRDefault="002773B7" w:rsidP="008B4195">
            <w:pPr>
              <w:pStyle w:val="GEFEG"/>
              <w:rPr>
                <w:noProof/>
                <w:sz w:val="8"/>
                <w:szCs w:val="8"/>
              </w:rPr>
            </w:pPr>
          </w:p>
        </w:tc>
      </w:tr>
    </w:tbl>
    <w:p w14:paraId="55EE02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2B472E52"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6E6DE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 Nummer des</w:t>
            </w:r>
          </w:p>
          <w:p w14:paraId="01E39D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142E916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98DAD88" w14:textId="77777777" w:rsidR="002773B7" w:rsidRDefault="002773B7" w:rsidP="008B4195">
            <w:pPr>
              <w:pStyle w:val="GEFEG"/>
              <w:rPr>
                <w:noProof/>
                <w:sz w:val="8"/>
                <w:szCs w:val="8"/>
              </w:rPr>
            </w:pPr>
          </w:p>
        </w:tc>
      </w:tr>
      <w:tr w:rsidR="002773B7" w14:paraId="7774B247" w14:textId="77777777" w:rsidTr="008B4195">
        <w:trPr>
          <w:cantSplit/>
        </w:trPr>
        <w:tc>
          <w:tcPr>
            <w:tcW w:w="2009" w:type="dxa"/>
            <w:gridSpan w:val="2"/>
            <w:tcBorders>
              <w:top w:val="nil"/>
              <w:left w:val="nil"/>
              <w:bottom w:val="nil"/>
              <w:right w:val="dotted" w:sz="6" w:space="0" w:color="808080"/>
            </w:tcBorders>
            <w:shd w:val="clear" w:color="auto" w:fill="FFFFFF"/>
          </w:tcPr>
          <w:p w14:paraId="64C8D9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084EE74B" w14:textId="77777777" w:rsidR="002773B7" w:rsidRDefault="002773B7" w:rsidP="008B4195">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[35]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60BDF64"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p>
          <w:p w14:paraId="2085F38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p w14:paraId="4DDCEAC5"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2F276826"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[37] </w:t>
            </w:r>
            <w:r>
              <w:rPr>
                <w:rFonts w:ascii="Cambria Math" w:hAnsi="Cambria Math" w:cs="Cambria Math"/>
                <w:b/>
                <w:bCs/>
                <w:noProof/>
                <w:color w:val="000000"/>
                <w:sz w:val="18"/>
                <w:szCs w:val="18"/>
              </w:rPr>
              <w:t>∧</w:t>
            </w:r>
          </w:p>
          <w:p w14:paraId="15D358D1"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80309B0"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579794E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6D3763D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FD0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3994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[36] Wenn DTM+156</w:t>
            </w:r>
          </w:p>
          <w:p w14:paraId="1EBD0E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5CF9C2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Rechnungsperiode</w:t>
            </w:r>
          </w:p>
          <w:p w14:paraId="18A595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&gt;= 01.</w:t>
            </w:r>
          </w:p>
          <w:p w14:paraId="2360CEA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12.2019</w:t>
            </w:r>
          </w:p>
          <w:p w14:paraId="53E3E44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[37] Wenn</w:t>
            </w:r>
          </w:p>
          <w:p w14:paraId="68B895C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zuvor</w:t>
            </w:r>
          </w:p>
          <w:p w14:paraId="0C5729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ausgetauscht wurde</w:t>
            </w:r>
          </w:p>
          <w:p w14:paraId="06E943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 Wenn IMD++SOR</w:t>
            </w:r>
          </w:p>
          <w:p w14:paraId="3DC2F76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nicht vorhanden</w:t>
            </w:r>
          </w:p>
          <w:p w14:paraId="7B9B07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[516] Hinweis: Ein</w:t>
            </w:r>
          </w:p>
          <w:p w14:paraId="058A498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 einer</w:t>
            </w:r>
          </w:p>
          <w:p w14:paraId="2533DD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ist für alle</w:t>
            </w:r>
          </w:p>
          <w:p w14:paraId="51D54F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7F51CE0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die erstmals nach</w:t>
            </w:r>
          </w:p>
          <w:p w14:paraId="005A45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221AC14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abgerechnet werden</w:t>
            </w:r>
          </w:p>
        </w:tc>
      </w:tr>
      <w:tr w:rsidR="002773B7" w14:paraId="0F6850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E849F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69C85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93896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B0078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C1C772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B1428A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D76F330" w14:textId="77777777" w:rsidTr="008B4195">
        <w:trPr>
          <w:cantSplit/>
        </w:trPr>
        <w:tc>
          <w:tcPr>
            <w:tcW w:w="2002" w:type="dxa"/>
            <w:tcBorders>
              <w:top w:val="nil"/>
              <w:left w:val="nil"/>
              <w:bottom w:val="nil"/>
              <w:right w:val="dotted" w:sz="6" w:space="0" w:color="808080"/>
            </w:tcBorders>
            <w:shd w:val="clear" w:color="auto" w:fill="FFFFFF"/>
          </w:tcPr>
          <w:p w14:paraId="2FE35E6A"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40A9CE0B"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D52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und für alle</w:t>
            </w:r>
          </w:p>
          <w:p w14:paraId="682FE16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0FE648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für die sich nach</w:t>
            </w:r>
          </w:p>
          <w:p w14:paraId="1073EB5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4A1909C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geänderte Mengen</w:t>
            </w:r>
          </w:p>
          <w:p w14:paraId="3D980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oder Leistungswerte</w:t>
            </w:r>
          </w:p>
          <w:p w14:paraId="0CA127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ergeben, nötig.</w:t>
            </w:r>
          </w:p>
        </w:tc>
      </w:tr>
      <w:tr w:rsidR="002773B7" w14:paraId="545555F4" w14:textId="77777777" w:rsidTr="008B4195">
        <w:trPr>
          <w:cantSplit/>
        </w:trPr>
        <w:tc>
          <w:tcPr>
            <w:tcW w:w="2002" w:type="dxa"/>
            <w:tcBorders>
              <w:top w:val="nil"/>
              <w:left w:val="nil"/>
              <w:bottom w:val="nil"/>
              <w:right w:val="dotted" w:sz="6" w:space="0" w:color="808080"/>
            </w:tcBorders>
            <w:shd w:val="clear" w:color="auto" w:fill="FFFFFF"/>
          </w:tcPr>
          <w:p w14:paraId="775C3D4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28A863AE"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04C062" w14:textId="77777777" w:rsidR="002773B7" w:rsidRDefault="002773B7" w:rsidP="008B4195">
            <w:pPr>
              <w:pStyle w:val="GEFEG"/>
              <w:rPr>
                <w:noProof/>
                <w:sz w:val="8"/>
                <w:szCs w:val="8"/>
              </w:rPr>
            </w:pPr>
          </w:p>
        </w:tc>
      </w:tr>
      <w:tr w:rsidR="002773B7" w14:paraId="2057C7F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CF50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441B756"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2344A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zugehörigen</w:t>
            </w:r>
          </w:p>
          <w:p w14:paraId="1C0E39A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8C673DD" w14:textId="77777777" w:rsidR="002773B7" w:rsidRDefault="002773B7" w:rsidP="008B4195">
            <w:pPr>
              <w:pStyle w:val="GEFEG"/>
              <w:rPr>
                <w:noProof/>
                <w:sz w:val="8"/>
                <w:szCs w:val="8"/>
              </w:rPr>
            </w:pPr>
          </w:p>
        </w:tc>
      </w:tr>
      <w:tr w:rsidR="002773B7" w14:paraId="2D8BF06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29F310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0290C1A"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1C1EF28" w14:textId="77777777" w:rsidR="002773B7" w:rsidRDefault="002773B7" w:rsidP="008B4195">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58007D5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[501] Hinweis:</w:t>
            </w:r>
          </w:p>
          <w:p w14:paraId="25D63C9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26DF44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w:t>
            </w:r>
          </w:p>
          <w:p w14:paraId="5E576FF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[508] Hinweis:</w:t>
            </w:r>
          </w:p>
          <w:p w14:paraId="5B6EE3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4821E7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QUOTES, wenn</w:t>
            </w:r>
          </w:p>
          <w:p w14:paraId="57B715A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LF ist</w:t>
            </w:r>
          </w:p>
          <w:p w14:paraId="25C7CE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[511] Hinweis:</w:t>
            </w:r>
          </w:p>
          <w:p w14:paraId="7D468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165AFE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 wenn</w:t>
            </w:r>
          </w:p>
          <w:p w14:paraId="3BD5480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NB oder</w:t>
            </w:r>
          </w:p>
          <w:p w14:paraId="00392C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MSB ist</w:t>
            </w:r>
          </w:p>
          <w:p w14:paraId="2C6483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[514] Hinweis:</w:t>
            </w:r>
          </w:p>
          <w:p w14:paraId="271C3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013E22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Lieferschein-</w:t>
            </w:r>
          </w:p>
          <w:p w14:paraId="47CA0E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MSCONS</w:t>
            </w:r>
          </w:p>
        </w:tc>
      </w:tr>
    </w:tbl>
    <w:p w14:paraId="6C92BFD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0728E0FA"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4D670D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41B320B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FFA48E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FCB592E" w14:textId="77777777" w:rsidR="002773B7" w:rsidRDefault="002773B7" w:rsidP="008B4195">
            <w:pPr>
              <w:pStyle w:val="GEFEG"/>
              <w:rPr>
                <w:noProof/>
                <w:sz w:val="8"/>
                <w:szCs w:val="8"/>
              </w:rPr>
            </w:pPr>
          </w:p>
        </w:tc>
      </w:tr>
      <w:tr w:rsidR="002773B7" w14:paraId="75C321BC" w14:textId="77777777" w:rsidTr="008B4195">
        <w:trPr>
          <w:cantSplit/>
        </w:trPr>
        <w:tc>
          <w:tcPr>
            <w:tcW w:w="2009" w:type="dxa"/>
            <w:gridSpan w:val="2"/>
            <w:tcBorders>
              <w:top w:val="nil"/>
              <w:left w:val="nil"/>
              <w:bottom w:val="nil"/>
              <w:right w:val="dotted" w:sz="6" w:space="0" w:color="808080"/>
            </w:tcBorders>
            <w:shd w:val="clear" w:color="auto" w:fill="FFFFFF"/>
          </w:tcPr>
          <w:p w14:paraId="464B913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C0DCB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404C7D" w14:textId="77777777" w:rsidR="002773B7" w:rsidRDefault="002773B7" w:rsidP="008B4195">
            <w:pPr>
              <w:pStyle w:val="GEFEG"/>
              <w:rPr>
                <w:noProof/>
                <w:sz w:val="8"/>
                <w:szCs w:val="8"/>
              </w:rPr>
            </w:pPr>
          </w:p>
        </w:tc>
      </w:tr>
      <w:tr w:rsidR="002773B7" w14:paraId="27B88875" w14:textId="77777777" w:rsidTr="008B4195">
        <w:trPr>
          <w:cantSplit/>
        </w:trPr>
        <w:tc>
          <w:tcPr>
            <w:tcW w:w="2009" w:type="dxa"/>
            <w:gridSpan w:val="2"/>
            <w:tcBorders>
              <w:top w:val="nil"/>
              <w:left w:val="nil"/>
              <w:bottom w:val="nil"/>
              <w:right w:val="dotted" w:sz="6" w:space="0" w:color="808080"/>
            </w:tcBorders>
            <w:shd w:val="clear" w:color="auto" w:fill="FFFFFF"/>
          </w:tcPr>
          <w:p w14:paraId="59F230B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B42D8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8537C0" w14:textId="77777777" w:rsidR="002773B7" w:rsidRDefault="002773B7" w:rsidP="008B4195">
            <w:pPr>
              <w:pStyle w:val="GEFEG"/>
              <w:rPr>
                <w:noProof/>
                <w:sz w:val="8"/>
                <w:szCs w:val="8"/>
              </w:rPr>
            </w:pPr>
          </w:p>
        </w:tc>
      </w:tr>
      <w:tr w:rsidR="002773B7" w14:paraId="58967BD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D57C3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B004EE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DF678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Nachrichtenausstell</w:t>
            </w:r>
          </w:p>
          <w:p w14:paraId="56948D8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C072155" w14:textId="77777777" w:rsidR="002773B7" w:rsidRDefault="002773B7" w:rsidP="008B4195">
            <w:pPr>
              <w:pStyle w:val="GEFEG"/>
              <w:rPr>
                <w:noProof/>
                <w:sz w:val="8"/>
                <w:szCs w:val="8"/>
              </w:rPr>
            </w:pPr>
          </w:p>
        </w:tc>
      </w:tr>
      <w:tr w:rsidR="002773B7" w14:paraId="5CE3572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2018D4C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3A76D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915ED8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594591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3314DA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892CD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2EA531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83B93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5042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485CA3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4F5C4D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038C5F5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3B3174A7"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4F66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D7E5937" w14:textId="77777777" w:rsidR="002773B7" w:rsidRDefault="002773B7" w:rsidP="008B4195">
            <w:pPr>
              <w:pStyle w:val="GEFEG"/>
              <w:rPr>
                <w:noProof/>
                <w:sz w:val="8"/>
                <w:szCs w:val="8"/>
              </w:rPr>
            </w:pPr>
          </w:p>
        </w:tc>
      </w:tr>
      <w:tr w:rsidR="002773B7" w14:paraId="1C58AAA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57CB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D3BF53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3C175B" w14:textId="77777777" w:rsidR="002773B7" w:rsidRDefault="002773B7" w:rsidP="008B4195">
            <w:pPr>
              <w:pStyle w:val="GEFEG"/>
              <w:rPr>
                <w:noProof/>
                <w:sz w:val="8"/>
                <w:szCs w:val="8"/>
              </w:rPr>
            </w:pPr>
          </w:p>
        </w:tc>
      </w:tr>
      <w:tr w:rsidR="002773B7" w14:paraId="14900DC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097325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37316E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41CFC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14CD639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73086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6152743" w14:textId="77777777" w:rsidR="002773B7" w:rsidRDefault="002773B7" w:rsidP="008B4195">
            <w:pPr>
              <w:pStyle w:val="GEFEG"/>
              <w:rPr>
                <w:noProof/>
                <w:sz w:val="8"/>
                <w:szCs w:val="8"/>
              </w:rPr>
            </w:pPr>
          </w:p>
        </w:tc>
      </w:tr>
      <w:tr w:rsidR="002773B7" w14:paraId="6E88776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56C8BD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03D921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51983C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EE1F8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2E19A7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292E41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334B655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458980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55CC619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CC7AD2D" w14:textId="77777777" w:rsidR="002773B7" w:rsidRDefault="002773B7" w:rsidP="008B4195">
            <w:pPr>
              <w:pStyle w:val="GEFEG"/>
              <w:rPr>
                <w:noProof/>
                <w:sz w:val="8"/>
                <w:szCs w:val="8"/>
              </w:rPr>
            </w:pPr>
          </w:p>
        </w:tc>
      </w:tr>
      <w:tr w:rsidR="002773B7" w14:paraId="0233FA7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E7BE48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21FB80D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8A7193" w14:textId="77777777" w:rsidR="002773B7" w:rsidRDefault="002773B7" w:rsidP="008B4195">
            <w:pPr>
              <w:pStyle w:val="GEFEG"/>
              <w:rPr>
                <w:noProof/>
                <w:sz w:val="8"/>
                <w:szCs w:val="8"/>
              </w:rPr>
            </w:pPr>
          </w:p>
        </w:tc>
      </w:tr>
      <w:tr w:rsidR="002773B7" w14:paraId="59953B3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1C1D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495CDBD"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2027A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305AC2"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6A2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6833BB"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05E16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E76B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EEE19D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62E7A9" w14:textId="77777777" w:rsidR="002773B7" w:rsidRDefault="002773B7" w:rsidP="008B4195">
            <w:pPr>
              <w:pStyle w:val="GEFEG"/>
              <w:rPr>
                <w:noProof/>
                <w:sz w:val="8"/>
                <w:szCs w:val="8"/>
              </w:rPr>
            </w:pPr>
          </w:p>
        </w:tc>
      </w:tr>
    </w:tbl>
    <w:p w14:paraId="54A3A9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37F637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B0D7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0C5541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3DB7EE6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4420324" w14:textId="77777777" w:rsidR="002773B7" w:rsidRDefault="002773B7" w:rsidP="008B4195">
            <w:pPr>
              <w:pStyle w:val="GEFEG"/>
              <w:rPr>
                <w:noProof/>
                <w:sz w:val="8"/>
                <w:szCs w:val="8"/>
              </w:rPr>
            </w:pPr>
          </w:p>
        </w:tc>
      </w:tr>
      <w:tr w:rsidR="002773B7" w14:paraId="21734658" w14:textId="77777777" w:rsidTr="008B4195">
        <w:trPr>
          <w:cantSplit/>
        </w:trPr>
        <w:tc>
          <w:tcPr>
            <w:tcW w:w="2002" w:type="dxa"/>
            <w:tcBorders>
              <w:top w:val="nil"/>
              <w:left w:val="nil"/>
              <w:bottom w:val="nil"/>
              <w:right w:val="dotted" w:sz="6" w:space="0" w:color="808080"/>
            </w:tcBorders>
            <w:shd w:val="clear" w:color="auto" w:fill="FFFFFF"/>
          </w:tcPr>
          <w:p w14:paraId="491832A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05B5F99"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C6F35E5" w14:textId="77777777" w:rsidR="002773B7" w:rsidRDefault="002773B7" w:rsidP="008B4195">
            <w:pPr>
              <w:pStyle w:val="GEFEG"/>
              <w:rPr>
                <w:noProof/>
                <w:sz w:val="8"/>
                <w:szCs w:val="8"/>
              </w:rPr>
            </w:pPr>
          </w:p>
        </w:tc>
      </w:tr>
      <w:tr w:rsidR="002773B7" w14:paraId="1EFF8EA0" w14:textId="77777777" w:rsidTr="008B4195">
        <w:trPr>
          <w:cantSplit/>
        </w:trPr>
        <w:tc>
          <w:tcPr>
            <w:tcW w:w="2002" w:type="dxa"/>
            <w:tcBorders>
              <w:top w:val="nil"/>
              <w:left w:val="nil"/>
              <w:bottom w:val="nil"/>
              <w:right w:val="dotted" w:sz="6" w:space="0" w:color="808080"/>
            </w:tcBorders>
            <w:shd w:val="clear" w:color="auto" w:fill="FFFFFF"/>
          </w:tcPr>
          <w:p w14:paraId="5E5E61A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D4382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B01C4" w14:textId="77777777" w:rsidR="002773B7" w:rsidRDefault="002773B7" w:rsidP="008B4195">
            <w:pPr>
              <w:pStyle w:val="GEFEG"/>
              <w:rPr>
                <w:noProof/>
                <w:sz w:val="8"/>
                <w:szCs w:val="8"/>
              </w:rPr>
            </w:pPr>
          </w:p>
        </w:tc>
      </w:tr>
      <w:tr w:rsidR="002773B7" w14:paraId="29B9A7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F62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41875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F1BDB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0308F127"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918117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7B6250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05A518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367F1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66E7F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0DDEB09"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8E9F38" w14:textId="77777777" w:rsidR="002773B7" w:rsidRDefault="002773B7" w:rsidP="008B4195">
            <w:pPr>
              <w:pStyle w:val="GEFEG"/>
              <w:rPr>
                <w:noProof/>
                <w:sz w:val="8"/>
                <w:szCs w:val="8"/>
              </w:rPr>
            </w:pPr>
          </w:p>
        </w:tc>
      </w:tr>
    </w:tbl>
    <w:p w14:paraId="44AA53C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D23F6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55DA98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53C7F0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CE1D5C1" w14:textId="77777777" w:rsidR="002773B7" w:rsidRDefault="002773B7" w:rsidP="008B4195">
            <w:pPr>
              <w:pStyle w:val="GEFEG"/>
              <w:rPr>
                <w:noProof/>
                <w:sz w:val="8"/>
                <w:szCs w:val="8"/>
              </w:rPr>
            </w:pPr>
          </w:p>
        </w:tc>
      </w:tr>
      <w:tr w:rsidR="002773B7" w14:paraId="52774449" w14:textId="77777777" w:rsidTr="008B4195">
        <w:trPr>
          <w:cantSplit/>
        </w:trPr>
        <w:tc>
          <w:tcPr>
            <w:tcW w:w="2002" w:type="dxa"/>
            <w:tcBorders>
              <w:top w:val="nil"/>
              <w:left w:val="nil"/>
              <w:bottom w:val="nil"/>
              <w:right w:val="dotted" w:sz="6" w:space="0" w:color="808080"/>
            </w:tcBorders>
            <w:shd w:val="clear" w:color="auto" w:fill="FFFFFF"/>
          </w:tcPr>
          <w:p w14:paraId="62D6463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150FEC1"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2B4A0A3B" w14:textId="77777777" w:rsidR="002773B7" w:rsidRDefault="002773B7" w:rsidP="008B4195">
            <w:pPr>
              <w:pStyle w:val="GEFEG"/>
              <w:rPr>
                <w:noProof/>
                <w:sz w:val="8"/>
                <w:szCs w:val="8"/>
              </w:rPr>
            </w:pPr>
          </w:p>
        </w:tc>
      </w:tr>
      <w:tr w:rsidR="002773B7" w14:paraId="6458330C" w14:textId="77777777" w:rsidTr="008B4195">
        <w:trPr>
          <w:cantSplit/>
        </w:trPr>
        <w:tc>
          <w:tcPr>
            <w:tcW w:w="2002" w:type="dxa"/>
            <w:tcBorders>
              <w:top w:val="nil"/>
              <w:left w:val="nil"/>
              <w:bottom w:val="nil"/>
              <w:right w:val="dotted" w:sz="6" w:space="0" w:color="808080"/>
            </w:tcBorders>
            <w:shd w:val="clear" w:color="auto" w:fill="FFFFFF"/>
          </w:tcPr>
          <w:p w14:paraId="44838FF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0636E2B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2A3E36B" w14:textId="77777777" w:rsidR="002773B7" w:rsidRDefault="002773B7" w:rsidP="008B4195">
            <w:pPr>
              <w:pStyle w:val="GEFEG"/>
              <w:rPr>
                <w:noProof/>
                <w:sz w:val="8"/>
                <w:szCs w:val="8"/>
              </w:rPr>
            </w:pPr>
          </w:p>
        </w:tc>
      </w:tr>
      <w:tr w:rsidR="002773B7" w14:paraId="1C8CA85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6AB2F8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04B023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9FFBD3" w14:textId="77777777" w:rsidR="002773B7" w:rsidRDefault="002773B7" w:rsidP="008B4195">
            <w:pPr>
              <w:pStyle w:val="GEFEG"/>
              <w:rPr>
                <w:noProof/>
                <w:sz w:val="8"/>
                <w:szCs w:val="8"/>
              </w:rPr>
            </w:pPr>
          </w:p>
        </w:tc>
      </w:tr>
      <w:tr w:rsidR="002773B7" w14:paraId="4E35FFA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21FD0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1F4A19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E8634A" w14:textId="77777777" w:rsidR="002773B7" w:rsidRDefault="002773B7" w:rsidP="008B4195">
            <w:pPr>
              <w:pStyle w:val="GEFEG"/>
              <w:rPr>
                <w:noProof/>
                <w:sz w:val="8"/>
                <w:szCs w:val="8"/>
              </w:rPr>
            </w:pPr>
          </w:p>
        </w:tc>
      </w:tr>
    </w:tbl>
    <w:p w14:paraId="089C6CA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79BD47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40005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Kommunikationsverbindu</w:t>
            </w:r>
          </w:p>
          <w:p w14:paraId="3FD63AE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89E4A8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B9D964E" w14:textId="77777777" w:rsidR="002773B7" w:rsidRDefault="002773B7" w:rsidP="008B4195">
            <w:pPr>
              <w:pStyle w:val="GEFEG"/>
              <w:rPr>
                <w:noProof/>
                <w:sz w:val="8"/>
                <w:szCs w:val="8"/>
              </w:rPr>
            </w:pPr>
          </w:p>
        </w:tc>
      </w:tr>
      <w:tr w:rsidR="002773B7" w14:paraId="449F79C6" w14:textId="77777777" w:rsidTr="008B4195">
        <w:trPr>
          <w:cantSplit/>
        </w:trPr>
        <w:tc>
          <w:tcPr>
            <w:tcW w:w="2002" w:type="dxa"/>
            <w:tcBorders>
              <w:top w:val="nil"/>
              <w:left w:val="nil"/>
              <w:bottom w:val="nil"/>
              <w:right w:val="dotted" w:sz="6" w:space="0" w:color="808080"/>
            </w:tcBorders>
            <w:shd w:val="clear" w:color="auto" w:fill="FFFFFF"/>
          </w:tcPr>
          <w:p w14:paraId="7033114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7229C8A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80360A5" w14:textId="77777777" w:rsidR="002773B7" w:rsidRDefault="002773B7" w:rsidP="008B4195">
            <w:pPr>
              <w:pStyle w:val="GEFEG"/>
              <w:rPr>
                <w:noProof/>
                <w:sz w:val="8"/>
                <w:szCs w:val="8"/>
              </w:rPr>
            </w:pPr>
          </w:p>
        </w:tc>
      </w:tr>
      <w:tr w:rsidR="002773B7" w14:paraId="7D5A9A7F" w14:textId="77777777" w:rsidTr="008B4195">
        <w:trPr>
          <w:cantSplit/>
        </w:trPr>
        <w:tc>
          <w:tcPr>
            <w:tcW w:w="2002" w:type="dxa"/>
            <w:tcBorders>
              <w:top w:val="nil"/>
              <w:left w:val="nil"/>
              <w:bottom w:val="nil"/>
              <w:right w:val="dotted" w:sz="6" w:space="0" w:color="808080"/>
            </w:tcBorders>
            <w:shd w:val="clear" w:color="auto" w:fill="FFFFFF"/>
          </w:tcPr>
          <w:p w14:paraId="350F86FC"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FBA34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6FCEBB" w14:textId="77777777" w:rsidR="002773B7" w:rsidRDefault="002773B7" w:rsidP="008B4195">
            <w:pPr>
              <w:pStyle w:val="GEFEG"/>
              <w:rPr>
                <w:noProof/>
                <w:sz w:val="8"/>
                <w:szCs w:val="8"/>
              </w:rPr>
            </w:pPr>
          </w:p>
        </w:tc>
      </w:tr>
      <w:tr w:rsidR="002773B7" w14:paraId="6F9EE38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7E5EDA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ADBE34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AB2E6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21FF8F7" w14:textId="77777777" w:rsidR="002773B7" w:rsidRDefault="002773B7" w:rsidP="008B4195">
            <w:pPr>
              <w:pStyle w:val="GEFEG"/>
              <w:rPr>
                <w:noProof/>
                <w:sz w:val="8"/>
                <w:szCs w:val="8"/>
              </w:rPr>
            </w:pPr>
          </w:p>
        </w:tc>
      </w:tr>
      <w:tr w:rsidR="002773B7" w14:paraId="5998D0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D8AF2E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69476E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8A37674"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20432D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1FD8E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ED195A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5966D8D2" w14:textId="77777777" w:rsidR="002773B7" w:rsidRDefault="002773B7" w:rsidP="008B4195">
            <w:pPr>
              <w:pStyle w:val="GEFEG"/>
              <w:rPr>
                <w:noProof/>
                <w:sz w:val="8"/>
                <w:szCs w:val="8"/>
              </w:rPr>
            </w:pPr>
          </w:p>
        </w:tc>
      </w:tr>
    </w:tbl>
    <w:p w14:paraId="56751B5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59AA1D3"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5A5B50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211F067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3E47E82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A23A12" w14:textId="77777777" w:rsidR="002773B7" w:rsidRDefault="002773B7" w:rsidP="008B4195">
            <w:pPr>
              <w:pStyle w:val="GEFEG"/>
              <w:rPr>
                <w:noProof/>
                <w:sz w:val="8"/>
                <w:szCs w:val="8"/>
              </w:rPr>
            </w:pPr>
          </w:p>
        </w:tc>
      </w:tr>
      <w:tr w:rsidR="002773B7" w14:paraId="7ECF55DC" w14:textId="77777777" w:rsidTr="008B4195">
        <w:trPr>
          <w:cantSplit/>
        </w:trPr>
        <w:tc>
          <w:tcPr>
            <w:tcW w:w="2009" w:type="dxa"/>
            <w:gridSpan w:val="2"/>
            <w:tcBorders>
              <w:top w:val="nil"/>
              <w:left w:val="nil"/>
              <w:bottom w:val="nil"/>
              <w:right w:val="dotted" w:sz="6" w:space="0" w:color="808080"/>
            </w:tcBorders>
            <w:shd w:val="clear" w:color="auto" w:fill="FFFFFF"/>
          </w:tcPr>
          <w:p w14:paraId="283EFAF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2E8B0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B9784D2" w14:textId="77777777" w:rsidR="002773B7" w:rsidRDefault="002773B7" w:rsidP="008B4195">
            <w:pPr>
              <w:pStyle w:val="GEFEG"/>
              <w:rPr>
                <w:noProof/>
                <w:sz w:val="8"/>
                <w:szCs w:val="8"/>
              </w:rPr>
            </w:pPr>
          </w:p>
        </w:tc>
      </w:tr>
      <w:tr w:rsidR="002773B7" w14:paraId="5AEA1C17" w14:textId="77777777" w:rsidTr="008B4195">
        <w:trPr>
          <w:cantSplit/>
        </w:trPr>
        <w:tc>
          <w:tcPr>
            <w:tcW w:w="2009" w:type="dxa"/>
            <w:gridSpan w:val="2"/>
            <w:tcBorders>
              <w:top w:val="nil"/>
              <w:left w:val="nil"/>
              <w:bottom w:val="nil"/>
              <w:right w:val="dotted" w:sz="6" w:space="0" w:color="808080"/>
            </w:tcBorders>
            <w:shd w:val="clear" w:color="auto" w:fill="FFFFFF"/>
          </w:tcPr>
          <w:p w14:paraId="731DD69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ABDB6C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976AA" w14:textId="77777777" w:rsidR="002773B7" w:rsidRDefault="002773B7" w:rsidP="008B4195">
            <w:pPr>
              <w:pStyle w:val="GEFEG"/>
              <w:rPr>
                <w:noProof/>
                <w:sz w:val="8"/>
                <w:szCs w:val="8"/>
              </w:rPr>
            </w:pPr>
          </w:p>
        </w:tc>
      </w:tr>
      <w:tr w:rsidR="002773B7" w14:paraId="68F4197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244915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B89BC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CD16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CC9E8C7" w14:textId="77777777" w:rsidR="002773B7" w:rsidRDefault="002773B7" w:rsidP="008B4195">
            <w:pPr>
              <w:pStyle w:val="GEFEG"/>
              <w:rPr>
                <w:noProof/>
                <w:sz w:val="8"/>
                <w:szCs w:val="8"/>
              </w:rPr>
            </w:pPr>
          </w:p>
        </w:tc>
      </w:tr>
      <w:tr w:rsidR="002773B7" w14:paraId="1D28EF4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7810DB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CF732F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226BFF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2427926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C3938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6F8F6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0DCD60E"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0CB20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76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215DA4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0786B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46B323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616A0836"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C9F91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E65389A" w14:textId="77777777" w:rsidR="002773B7" w:rsidRDefault="002773B7" w:rsidP="008B4195">
            <w:pPr>
              <w:pStyle w:val="GEFEG"/>
              <w:rPr>
                <w:noProof/>
                <w:sz w:val="8"/>
                <w:szCs w:val="8"/>
              </w:rPr>
            </w:pPr>
          </w:p>
        </w:tc>
      </w:tr>
      <w:tr w:rsidR="002773B7" w14:paraId="1D3615D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A3D18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4DFEFE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047CD7" w14:textId="77777777" w:rsidR="002773B7" w:rsidRDefault="002773B7" w:rsidP="008B4195">
            <w:pPr>
              <w:pStyle w:val="GEFEG"/>
              <w:rPr>
                <w:noProof/>
                <w:sz w:val="8"/>
                <w:szCs w:val="8"/>
              </w:rPr>
            </w:pPr>
          </w:p>
        </w:tc>
      </w:tr>
      <w:tr w:rsidR="002773B7" w14:paraId="03015C9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EF12C8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45470DB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E50B6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5AF4436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CB2C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698432" w14:textId="77777777" w:rsidR="002773B7" w:rsidRDefault="002773B7" w:rsidP="008B4195">
            <w:pPr>
              <w:pStyle w:val="GEFEG"/>
              <w:rPr>
                <w:noProof/>
                <w:sz w:val="8"/>
                <w:szCs w:val="8"/>
              </w:rPr>
            </w:pPr>
          </w:p>
        </w:tc>
      </w:tr>
      <w:tr w:rsidR="002773B7" w14:paraId="56B3908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48D7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37E608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248D36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EE4275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41C6CCC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02AA34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15DAD90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BCC0B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013B3C3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8823291" w14:textId="77777777" w:rsidR="002773B7" w:rsidRDefault="002773B7" w:rsidP="008B4195">
            <w:pPr>
              <w:pStyle w:val="GEFEG"/>
              <w:rPr>
                <w:noProof/>
                <w:sz w:val="8"/>
                <w:szCs w:val="8"/>
              </w:rPr>
            </w:pPr>
          </w:p>
        </w:tc>
      </w:tr>
      <w:tr w:rsidR="002773B7" w14:paraId="1016B41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7C53D5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34CDD00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B2453A" w14:textId="77777777" w:rsidR="002773B7" w:rsidRDefault="002773B7" w:rsidP="008B4195">
            <w:pPr>
              <w:pStyle w:val="GEFEG"/>
              <w:rPr>
                <w:noProof/>
                <w:sz w:val="8"/>
                <w:szCs w:val="8"/>
              </w:rPr>
            </w:pPr>
          </w:p>
        </w:tc>
      </w:tr>
      <w:tr w:rsidR="002773B7" w14:paraId="202F23B0"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08818B"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5E9680"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6C080A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214131C"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2DD27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3F103E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05B6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B78D2F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541C76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8CE3A2" w14:textId="77777777" w:rsidR="002773B7" w:rsidRDefault="002773B7" w:rsidP="008B4195">
            <w:pPr>
              <w:pStyle w:val="GEFEG"/>
              <w:rPr>
                <w:noProof/>
                <w:sz w:val="8"/>
                <w:szCs w:val="8"/>
              </w:rPr>
            </w:pPr>
          </w:p>
        </w:tc>
      </w:tr>
    </w:tbl>
    <w:p w14:paraId="3D44FD4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E53031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AB4465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10FA182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657E10C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0574085" w14:textId="77777777" w:rsidR="002773B7" w:rsidRDefault="002773B7" w:rsidP="008B4195">
            <w:pPr>
              <w:pStyle w:val="GEFEG"/>
              <w:rPr>
                <w:noProof/>
                <w:sz w:val="8"/>
                <w:szCs w:val="8"/>
              </w:rPr>
            </w:pPr>
          </w:p>
        </w:tc>
      </w:tr>
      <w:tr w:rsidR="002773B7" w14:paraId="00D10E5A" w14:textId="77777777" w:rsidTr="008B4195">
        <w:trPr>
          <w:cantSplit/>
        </w:trPr>
        <w:tc>
          <w:tcPr>
            <w:tcW w:w="2002" w:type="dxa"/>
            <w:tcBorders>
              <w:top w:val="nil"/>
              <w:left w:val="nil"/>
              <w:bottom w:val="nil"/>
              <w:right w:val="dotted" w:sz="6" w:space="0" w:color="808080"/>
            </w:tcBorders>
            <w:shd w:val="clear" w:color="auto" w:fill="FFFFFF"/>
          </w:tcPr>
          <w:p w14:paraId="71A940F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52F5BB8"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04DE56AC" w14:textId="77777777" w:rsidR="002773B7" w:rsidRDefault="002773B7" w:rsidP="008B4195">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60AFBA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508486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072099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08BB19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0CC5DE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p w14:paraId="1DEB800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 Wenn SG2</w:t>
            </w:r>
          </w:p>
          <w:p w14:paraId="6E9BA3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&lt;&gt;</w:t>
            </w:r>
          </w:p>
          <w:p w14:paraId="63E5C5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50DAC9A4" w14:textId="77777777" w:rsidTr="008B4195">
        <w:trPr>
          <w:cantSplit/>
        </w:trPr>
        <w:tc>
          <w:tcPr>
            <w:tcW w:w="2002" w:type="dxa"/>
            <w:tcBorders>
              <w:top w:val="nil"/>
              <w:left w:val="nil"/>
              <w:bottom w:val="nil"/>
              <w:right w:val="dotted" w:sz="6" w:space="0" w:color="808080"/>
            </w:tcBorders>
            <w:shd w:val="clear" w:color="auto" w:fill="FFFFFF"/>
          </w:tcPr>
          <w:p w14:paraId="6F20417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37BBFC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7A1DEB" w14:textId="77777777" w:rsidR="002773B7" w:rsidRDefault="002773B7" w:rsidP="008B4195">
            <w:pPr>
              <w:pStyle w:val="GEFEG"/>
              <w:rPr>
                <w:noProof/>
                <w:sz w:val="8"/>
                <w:szCs w:val="8"/>
              </w:rPr>
            </w:pPr>
          </w:p>
        </w:tc>
      </w:tr>
      <w:tr w:rsidR="002773B7" w14:paraId="271D9DB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476696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DB754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20BF2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6C52372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91B84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1FB703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4B0F5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06B36BB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3734C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EF016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8E8C91" w14:textId="77777777" w:rsidR="002773B7" w:rsidRDefault="002773B7" w:rsidP="008B4195">
            <w:pPr>
              <w:pStyle w:val="GEFEG"/>
              <w:rPr>
                <w:noProof/>
                <w:sz w:val="8"/>
                <w:szCs w:val="8"/>
              </w:rPr>
            </w:pPr>
          </w:p>
        </w:tc>
      </w:tr>
    </w:tbl>
    <w:p w14:paraId="2C3851E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283B3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7AADF8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Adresse der Markt- oder</w:t>
            </w:r>
          </w:p>
          <w:p w14:paraId="414D813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626ED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435532" w14:textId="77777777" w:rsidR="002773B7" w:rsidRDefault="002773B7" w:rsidP="008B4195">
            <w:pPr>
              <w:pStyle w:val="GEFEG"/>
              <w:rPr>
                <w:noProof/>
                <w:sz w:val="8"/>
                <w:szCs w:val="8"/>
              </w:rPr>
            </w:pPr>
          </w:p>
        </w:tc>
      </w:tr>
      <w:tr w:rsidR="002773B7" w14:paraId="4D937C95" w14:textId="77777777" w:rsidTr="008B4195">
        <w:trPr>
          <w:cantSplit/>
        </w:trPr>
        <w:tc>
          <w:tcPr>
            <w:tcW w:w="2002" w:type="dxa"/>
            <w:tcBorders>
              <w:top w:val="nil"/>
              <w:left w:val="nil"/>
              <w:bottom w:val="nil"/>
              <w:right w:val="dotted" w:sz="6" w:space="0" w:color="808080"/>
            </w:tcBorders>
            <w:shd w:val="clear" w:color="auto" w:fill="FFFFFF"/>
          </w:tcPr>
          <w:p w14:paraId="6875E92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E7E74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4386B4" w14:textId="77777777" w:rsidR="002773B7" w:rsidRDefault="002773B7" w:rsidP="008B4195">
            <w:pPr>
              <w:pStyle w:val="GEFEG"/>
              <w:rPr>
                <w:noProof/>
                <w:sz w:val="8"/>
                <w:szCs w:val="8"/>
              </w:rPr>
            </w:pPr>
          </w:p>
        </w:tc>
      </w:tr>
      <w:tr w:rsidR="002773B7" w14:paraId="00AB63FF" w14:textId="77777777" w:rsidTr="008B4195">
        <w:trPr>
          <w:cantSplit/>
        </w:trPr>
        <w:tc>
          <w:tcPr>
            <w:tcW w:w="2002" w:type="dxa"/>
            <w:tcBorders>
              <w:top w:val="nil"/>
              <w:left w:val="nil"/>
              <w:bottom w:val="nil"/>
              <w:right w:val="dotted" w:sz="6" w:space="0" w:color="808080"/>
            </w:tcBorders>
            <w:shd w:val="clear" w:color="auto" w:fill="FFFFFF"/>
          </w:tcPr>
          <w:p w14:paraId="2E1F4E2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204EDF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2A6D2F" w14:textId="77777777" w:rsidR="002773B7" w:rsidRDefault="002773B7" w:rsidP="008B4195">
            <w:pPr>
              <w:pStyle w:val="GEFEG"/>
              <w:rPr>
                <w:noProof/>
                <w:sz w:val="8"/>
                <w:szCs w:val="8"/>
              </w:rPr>
            </w:pPr>
          </w:p>
        </w:tc>
      </w:tr>
      <w:tr w:rsidR="002773B7" w14:paraId="4F1825A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27CF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744D85BA"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1022E9" w14:textId="77777777" w:rsidR="002773B7" w:rsidRDefault="002773B7" w:rsidP="008B4195">
            <w:pPr>
              <w:pStyle w:val="GEFEG"/>
              <w:rPr>
                <w:noProof/>
                <w:sz w:val="8"/>
                <w:szCs w:val="8"/>
              </w:rPr>
            </w:pPr>
          </w:p>
        </w:tc>
      </w:tr>
      <w:tr w:rsidR="002773B7" w14:paraId="15FABEB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6A404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331BDB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648C78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11CB9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tc>
      </w:tr>
      <w:tr w:rsidR="002773B7" w14:paraId="54D445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73216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ED4A19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E46FFE9" w14:textId="77777777" w:rsidR="002773B7" w:rsidRDefault="002773B7" w:rsidP="008B4195">
            <w:pPr>
              <w:pStyle w:val="GEFEG"/>
              <w:rPr>
                <w:noProof/>
                <w:sz w:val="8"/>
                <w:szCs w:val="8"/>
              </w:rPr>
            </w:pPr>
          </w:p>
        </w:tc>
      </w:tr>
      <w:tr w:rsidR="002773B7" w14:paraId="3BDF91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688D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BFE13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4003D4" w14:textId="77777777" w:rsidR="002773B7" w:rsidRDefault="002773B7" w:rsidP="008B4195">
            <w:pPr>
              <w:pStyle w:val="GEFEG"/>
              <w:rPr>
                <w:noProof/>
                <w:sz w:val="8"/>
                <w:szCs w:val="8"/>
              </w:rPr>
            </w:pPr>
          </w:p>
        </w:tc>
      </w:tr>
      <w:tr w:rsidR="002773B7" w14:paraId="7E85D1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ACD03B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614EC8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20D52" w14:textId="77777777" w:rsidR="002773B7" w:rsidRDefault="002773B7" w:rsidP="008B4195">
            <w:pPr>
              <w:pStyle w:val="GEFEG"/>
              <w:rPr>
                <w:noProof/>
                <w:sz w:val="8"/>
                <w:szCs w:val="8"/>
              </w:rPr>
            </w:pPr>
          </w:p>
        </w:tc>
      </w:tr>
    </w:tbl>
    <w:p w14:paraId="6EBEB18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618A7F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4AE98B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924546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1C6E3A9" w14:textId="77777777" w:rsidR="002773B7" w:rsidRDefault="002773B7" w:rsidP="008B4195">
            <w:pPr>
              <w:pStyle w:val="GEFEG"/>
              <w:rPr>
                <w:noProof/>
                <w:sz w:val="8"/>
                <w:szCs w:val="8"/>
              </w:rPr>
            </w:pPr>
          </w:p>
        </w:tc>
      </w:tr>
      <w:tr w:rsidR="002773B7" w14:paraId="35709822" w14:textId="77777777" w:rsidTr="008B4195">
        <w:trPr>
          <w:cantSplit/>
        </w:trPr>
        <w:tc>
          <w:tcPr>
            <w:tcW w:w="2002" w:type="dxa"/>
            <w:tcBorders>
              <w:top w:val="nil"/>
              <w:left w:val="nil"/>
              <w:bottom w:val="nil"/>
              <w:right w:val="dotted" w:sz="6" w:space="0" w:color="808080"/>
            </w:tcBorders>
            <w:shd w:val="clear" w:color="auto" w:fill="FFFFFF"/>
          </w:tcPr>
          <w:p w14:paraId="1AF11D0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EF27A8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752FAEA" w14:textId="77777777" w:rsidR="002773B7" w:rsidRDefault="002773B7" w:rsidP="008B4195">
            <w:pPr>
              <w:pStyle w:val="GEFEG"/>
              <w:rPr>
                <w:noProof/>
                <w:sz w:val="8"/>
                <w:szCs w:val="8"/>
              </w:rPr>
            </w:pPr>
          </w:p>
        </w:tc>
      </w:tr>
      <w:tr w:rsidR="002773B7" w14:paraId="4D1D900D" w14:textId="77777777" w:rsidTr="008B4195">
        <w:trPr>
          <w:cantSplit/>
        </w:trPr>
        <w:tc>
          <w:tcPr>
            <w:tcW w:w="2002" w:type="dxa"/>
            <w:tcBorders>
              <w:top w:val="nil"/>
              <w:left w:val="nil"/>
              <w:bottom w:val="nil"/>
              <w:right w:val="dotted" w:sz="6" w:space="0" w:color="808080"/>
            </w:tcBorders>
            <w:shd w:val="clear" w:color="auto" w:fill="FFFFFF"/>
          </w:tcPr>
          <w:p w14:paraId="3B8921E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6E559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3F07B" w14:textId="77777777" w:rsidR="002773B7" w:rsidRDefault="002773B7" w:rsidP="008B4195">
            <w:pPr>
              <w:pStyle w:val="GEFEG"/>
              <w:rPr>
                <w:noProof/>
                <w:sz w:val="8"/>
                <w:szCs w:val="8"/>
              </w:rPr>
            </w:pPr>
          </w:p>
        </w:tc>
      </w:tr>
      <w:tr w:rsidR="002773B7" w14:paraId="79362F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2C15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04DDD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3C0FC7" w14:textId="77777777" w:rsidR="002773B7" w:rsidRDefault="002773B7" w:rsidP="008B4195">
            <w:pPr>
              <w:pStyle w:val="GEFEG"/>
              <w:rPr>
                <w:noProof/>
                <w:sz w:val="8"/>
                <w:szCs w:val="8"/>
              </w:rPr>
            </w:pPr>
          </w:p>
        </w:tc>
      </w:tr>
      <w:tr w:rsidR="002773B7" w14:paraId="0FE332A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BC51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98C7D1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DA8BC6A"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D512A8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[509] Hinweis:</w:t>
            </w:r>
          </w:p>
          <w:p w14:paraId="2DD8D51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72744DD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Marktlokation</w:t>
            </w:r>
          </w:p>
          <w:p w14:paraId="72DB138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[510] Hinweis:</w:t>
            </w:r>
          </w:p>
          <w:p w14:paraId="598A48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291A202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Messlokation</w:t>
            </w:r>
          </w:p>
          <w:p w14:paraId="6A4F3D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[950] Format:</w:t>
            </w:r>
          </w:p>
          <w:p w14:paraId="7CEF65F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Marktlokations-ID</w:t>
            </w:r>
          </w:p>
          <w:p w14:paraId="0728DC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[951] Format:</w:t>
            </w:r>
          </w:p>
          <w:p w14:paraId="459568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1A1A2B6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7DBB7D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FEB00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5DB3F88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530460" w14:textId="77777777" w:rsidR="002773B7" w:rsidRDefault="002773B7" w:rsidP="008B4195">
            <w:pPr>
              <w:pStyle w:val="GEFEG"/>
              <w:rPr>
                <w:noProof/>
                <w:sz w:val="8"/>
                <w:szCs w:val="8"/>
              </w:rPr>
            </w:pPr>
          </w:p>
        </w:tc>
      </w:tr>
      <w:tr w:rsidR="002773B7" w14:paraId="5D1F8B0B" w14:textId="77777777" w:rsidTr="008B4195">
        <w:trPr>
          <w:cantSplit/>
        </w:trPr>
        <w:tc>
          <w:tcPr>
            <w:tcW w:w="2002" w:type="dxa"/>
            <w:tcBorders>
              <w:top w:val="nil"/>
              <w:left w:val="nil"/>
              <w:bottom w:val="nil"/>
              <w:right w:val="dotted" w:sz="6" w:space="0" w:color="808080"/>
            </w:tcBorders>
            <w:shd w:val="clear" w:color="auto" w:fill="FFFFFF"/>
          </w:tcPr>
          <w:p w14:paraId="432841D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7A73B33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3B04A4F" w14:textId="77777777" w:rsidR="002773B7" w:rsidRDefault="002773B7" w:rsidP="008B4195">
            <w:pPr>
              <w:pStyle w:val="GEFEG"/>
              <w:rPr>
                <w:noProof/>
                <w:sz w:val="8"/>
                <w:szCs w:val="8"/>
              </w:rPr>
            </w:pPr>
          </w:p>
        </w:tc>
      </w:tr>
      <w:tr w:rsidR="002773B7" w14:paraId="4A7C5676" w14:textId="77777777" w:rsidTr="008B4195">
        <w:trPr>
          <w:cantSplit/>
        </w:trPr>
        <w:tc>
          <w:tcPr>
            <w:tcW w:w="2002" w:type="dxa"/>
            <w:tcBorders>
              <w:top w:val="nil"/>
              <w:left w:val="nil"/>
              <w:bottom w:val="nil"/>
              <w:right w:val="dotted" w:sz="6" w:space="0" w:color="808080"/>
            </w:tcBorders>
            <w:shd w:val="clear" w:color="auto" w:fill="FFFFFF"/>
          </w:tcPr>
          <w:p w14:paraId="1E2616B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364320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359405" w14:textId="77777777" w:rsidR="002773B7" w:rsidRDefault="002773B7" w:rsidP="008B4195">
            <w:pPr>
              <w:pStyle w:val="GEFEG"/>
              <w:rPr>
                <w:noProof/>
                <w:sz w:val="8"/>
                <w:szCs w:val="8"/>
              </w:rPr>
            </w:pPr>
          </w:p>
        </w:tc>
      </w:tr>
      <w:tr w:rsidR="002773B7" w14:paraId="463A996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F0DD4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708F68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03C6A" w14:textId="77777777" w:rsidR="002773B7" w:rsidRDefault="002773B7" w:rsidP="008B4195">
            <w:pPr>
              <w:pStyle w:val="GEFEG"/>
              <w:rPr>
                <w:noProof/>
                <w:sz w:val="8"/>
                <w:szCs w:val="8"/>
              </w:rPr>
            </w:pPr>
          </w:p>
        </w:tc>
      </w:tr>
      <w:tr w:rsidR="002773B7" w14:paraId="79D93E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1CF2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5E909ED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9DB91" w14:textId="77777777" w:rsidR="002773B7" w:rsidRDefault="002773B7" w:rsidP="008B4195">
            <w:pPr>
              <w:pStyle w:val="GEFEG"/>
              <w:rPr>
                <w:noProof/>
                <w:sz w:val="8"/>
                <w:szCs w:val="8"/>
              </w:rPr>
            </w:pPr>
          </w:p>
        </w:tc>
      </w:tr>
      <w:tr w:rsidR="002773B7" w14:paraId="22EFC3D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E3F222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770DAC1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901FE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4E26008B" w14:textId="77777777" w:rsidR="002773B7" w:rsidRDefault="002773B7" w:rsidP="008B4195">
            <w:pPr>
              <w:pStyle w:val="GEFEG"/>
              <w:rPr>
                <w:noProof/>
                <w:sz w:val="8"/>
                <w:szCs w:val="8"/>
              </w:rPr>
            </w:pPr>
          </w:p>
        </w:tc>
      </w:tr>
    </w:tbl>
    <w:p w14:paraId="6338E5C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86084C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18D4A30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307EBD7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37AFD0" w14:textId="77777777" w:rsidR="002773B7" w:rsidRDefault="002773B7" w:rsidP="008B4195">
            <w:pPr>
              <w:pStyle w:val="GEFEG"/>
              <w:rPr>
                <w:noProof/>
                <w:sz w:val="8"/>
                <w:szCs w:val="8"/>
              </w:rPr>
            </w:pPr>
          </w:p>
        </w:tc>
      </w:tr>
      <w:tr w:rsidR="002773B7" w14:paraId="2445C11D" w14:textId="77777777" w:rsidTr="008B4195">
        <w:trPr>
          <w:cantSplit/>
        </w:trPr>
        <w:tc>
          <w:tcPr>
            <w:tcW w:w="2009" w:type="dxa"/>
            <w:gridSpan w:val="2"/>
            <w:tcBorders>
              <w:top w:val="nil"/>
              <w:left w:val="nil"/>
              <w:bottom w:val="nil"/>
              <w:right w:val="dotted" w:sz="6" w:space="0" w:color="808080"/>
            </w:tcBorders>
            <w:shd w:val="clear" w:color="auto" w:fill="FFFFFF"/>
          </w:tcPr>
          <w:p w14:paraId="69D25AF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45F8E164"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B987C" w14:textId="77777777" w:rsidR="002773B7" w:rsidRDefault="002773B7" w:rsidP="008B4195">
            <w:pPr>
              <w:pStyle w:val="GEFEG"/>
              <w:rPr>
                <w:noProof/>
                <w:sz w:val="8"/>
                <w:szCs w:val="8"/>
              </w:rPr>
            </w:pPr>
          </w:p>
        </w:tc>
      </w:tr>
      <w:tr w:rsidR="002773B7" w14:paraId="6C69A672" w14:textId="77777777" w:rsidTr="008B4195">
        <w:trPr>
          <w:cantSplit/>
        </w:trPr>
        <w:tc>
          <w:tcPr>
            <w:tcW w:w="2009" w:type="dxa"/>
            <w:gridSpan w:val="2"/>
            <w:tcBorders>
              <w:top w:val="nil"/>
              <w:left w:val="nil"/>
              <w:bottom w:val="nil"/>
              <w:right w:val="dotted" w:sz="6" w:space="0" w:color="808080"/>
            </w:tcBorders>
            <w:shd w:val="clear" w:color="auto" w:fill="FFFFFF"/>
          </w:tcPr>
          <w:p w14:paraId="230E36F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735ED1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9FE6E5" w14:textId="77777777" w:rsidR="002773B7" w:rsidRDefault="002773B7" w:rsidP="008B4195">
            <w:pPr>
              <w:pStyle w:val="GEFEG"/>
              <w:rPr>
                <w:noProof/>
                <w:sz w:val="8"/>
                <w:szCs w:val="8"/>
              </w:rPr>
            </w:pPr>
          </w:p>
        </w:tc>
      </w:tr>
      <w:tr w:rsidR="002773B7" w14:paraId="0452EAF4"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2359A7"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33276B"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C7C263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1D2C68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5F10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CC227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BF125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0C3D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7C978DD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F154" w14:textId="77777777" w:rsidR="002773B7" w:rsidRDefault="002773B7" w:rsidP="008B4195">
            <w:pPr>
              <w:pStyle w:val="GEFEG"/>
              <w:rPr>
                <w:noProof/>
                <w:sz w:val="8"/>
                <w:szCs w:val="8"/>
              </w:rPr>
            </w:pPr>
          </w:p>
        </w:tc>
      </w:tr>
    </w:tbl>
    <w:p w14:paraId="6B2F398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B34EDF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DBE79B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F4FFF3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AFF322F" w14:textId="77777777" w:rsidR="002773B7" w:rsidRDefault="002773B7" w:rsidP="008B4195">
            <w:pPr>
              <w:pStyle w:val="GEFEG"/>
              <w:rPr>
                <w:noProof/>
                <w:sz w:val="8"/>
                <w:szCs w:val="8"/>
              </w:rPr>
            </w:pPr>
          </w:p>
        </w:tc>
      </w:tr>
      <w:tr w:rsidR="002773B7" w14:paraId="3D737761" w14:textId="77777777" w:rsidTr="008B4195">
        <w:trPr>
          <w:cantSplit/>
        </w:trPr>
        <w:tc>
          <w:tcPr>
            <w:tcW w:w="2002" w:type="dxa"/>
            <w:tcBorders>
              <w:top w:val="nil"/>
              <w:left w:val="nil"/>
              <w:bottom w:val="nil"/>
              <w:right w:val="dotted" w:sz="6" w:space="0" w:color="808080"/>
            </w:tcBorders>
            <w:shd w:val="clear" w:color="auto" w:fill="FFFFFF"/>
          </w:tcPr>
          <w:p w14:paraId="4899319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81004B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9917CF4" w14:textId="77777777" w:rsidR="002773B7" w:rsidRDefault="002773B7" w:rsidP="008B4195">
            <w:pPr>
              <w:pStyle w:val="GEFEG"/>
              <w:rPr>
                <w:noProof/>
                <w:sz w:val="8"/>
                <w:szCs w:val="8"/>
              </w:rPr>
            </w:pPr>
          </w:p>
        </w:tc>
      </w:tr>
      <w:tr w:rsidR="002773B7" w14:paraId="24AD9E8C" w14:textId="77777777" w:rsidTr="008B4195">
        <w:trPr>
          <w:cantSplit/>
        </w:trPr>
        <w:tc>
          <w:tcPr>
            <w:tcW w:w="2002" w:type="dxa"/>
            <w:tcBorders>
              <w:top w:val="nil"/>
              <w:left w:val="nil"/>
              <w:bottom w:val="nil"/>
              <w:right w:val="dotted" w:sz="6" w:space="0" w:color="808080"/>
            </w:tcBorders>
            <w:shd w:val="clear" w:color="auto" w:fill="FFFFFF"/>
          </w:tcPr>
          <w:p w14:paraId="11B79CC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C07592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F3666F" w14:textId="77777777" w:rsidR="002773B7" w:rsidRDefault="002773B7" w:rsidP="008B4195">
            <w:pPr>
              <w:pStyle w:val="GEFEG"/>
              <w:rPr>
                <w:noProof/>
                <w:sz w:val="8"/>
                <w:szCs w:val="8"/>
              </w:rPr>
            </w:pPr>
          </w:p>
        </w:tc>
      </w:tr>
      <w:tr w:rsidR="002773B7" w14:paraId="39BDD55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A81BC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33D8C1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34F592" w14:textId="77777777" w:rsidR="002773B7" w:rsidRDefault="002773B7" w:rsidP="008B4195">
            <w:pPr>
              <w:pStyle w:val="GEFEG"/>
              <w:rPr>
                <w:noProof/>
                <w:sz w:val="8"/>
                <w:szCs w:val="8"/>
              </w:rPr>
            </w:pPr>
          </w:p>
        </w:tc>
      </w:tr>
      <w:tr w:rsidR="002773B7" w14:paraId="2D7FEF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2AECC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6E8B03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67BD9DD3" w14:textId="77777777" w:rsidR="002773B7" w:rsidRDefault="002773B7" w:rsidP="008B4195">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705C920C"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2A5BD3DE"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1FDBA8B8"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[25]))</w:t>
            </w:r>
            <w:r>
              <w:rPr>
                <w:noProof/>
                <w:sz w:val="16"/>
                <w:szCs w:val="16"/>
              </w:rPr>
              <w:tab/>
            </w:r>
            <w:r>
              <w:rPr>
                <w:noProof/>
                <w:color w:val="000000"/>
                <w:sz w:val="16"/>
                <w:szCs w:val="16"/>
              </w:rPr>
              <w:t>[25]))</w:t>
            </w:r>
          </w:p>
          <w:p w14:paraId="48E44FBE" w14:textId="77777777" w:rsidR="002773B7" w:rsidRDefault="002773B7" w:rsidP="008B4195">
            <w:pPr>
              <w:pStyle w:val="GEFEG"/>
              <w:tabs>
                <w:tab w:val="center" w:pos="2632"/>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p>
        </w:tc>
        <w:tc>
          <w:tcPr>
            <w:tcW w:w="1840" w:type="dxa"/>
            <w:tcBorders>
              <w:top w:val="dotted" w:sz="6" w:space="0" w:color="808080"/>
              <w:left w:val="nil"/>
              <w:bottom w:val="nil"/>
              <w:right w:val="nil"/>
            </w:tcBorders>
            <w:shd w:val="clear" w:color="auto" w:fill="FFFFFF"/>
          </w:tcPr>
          <w:p w14:paraId="79D40F0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75071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4412C70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&gt;= 0</w:t>
            </w:r>
          </w:p>
          <w:p w14:paraId="1F6B39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[21] Wenn fälliger</w:t>
            </w:r>
          </w:p>
          <w:p w14:paraId="6F8FA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74E591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&lt; 0</w:t>
            </w:r>
          </w:p>
          <w:p w14:paraId="25FFBDA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[24] Wert muss</w:t>
            </w:r>
          </w:p>
          <w:p w14:paraId="5F1C443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mindestens 10 WT</w:t>
            </w:r>
          </w:p>
          <w:p w14:paraId="5A724F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 Wert aus</w:t>
            </w:r>
          </w:p>
          <w:p w14:paraId="6E65457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DTM+137 DE2380</w:t>
            </w:r>
          </w:p>
          <w:p w14:paraId="3E27346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liegen</w:t>
            </w:r>
          </w:p>
          <w:p w14:paraId="01135B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[25] Wert darf</w:t>
            </w:r>
          </w:p>
          <w:p w14:paraId="5EA505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maximal 10 WT nach</w:t>
            </w:r>
          </w:p>
          <w:p w14:paraId="7BC596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Wert aus DTM+137</w:t>
            </w:r>
          </w:p>
          <w:p w14:paraId="6638E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DE2380 liegen</w:t>
            </w:r>
          </w:p>
          <w:p w14:paraId="3098ABA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[45] Nur MP-ID aus</w:t>
            </w:r>
          </w:p>
          <w:p w14:paraId="6BFE430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45DDB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[46] Nur MP-ID aus</w:t>
            </w:r>
          </w:p>
          <w:p w14:paraId="6FB5D3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r w:rsidR="002773B7" w14:paraId="01DB5B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01B9F5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BC830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FA92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7C9C01A" w14:textId="77777777" w:rsidR="002773B7" w:rsidRDefault="002773B7" w:rsidP="008B4195">
            <w:pPr>
              <w:pStyle w:val="GEFEG"/>
              <w:rPr>
                <w:noProof/>
                <w:sz w:val="8"/>
                <w:szCs w:val="8"/>
              </w:rPr>
            </w:pPr>
          </w:p>
        </w:tc>
      </w:tr>
    </w:tbl>
    <w:p w14:paraId="57622DB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7DBF66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C8161F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3A9775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F83A19D" w14:textId="77777777" w:rsidR="002773B7" w:rsidRDefault="002773B7" w:rsidP="008B4195">
            <w:pPr>
              <w:pStyle w:val="GEFEG"/>
              <w:rPr>
                <w:noProof/>
                <w:sz w:val="8"/>
                <w:szCs w:val="8"/>
              </w:rPr>
            </w:pPr>
          </w:p>
        </w:tc>
      </w:tr>
      <w:tr w:rsidR="002773B7" w14:paraId="748CAC3B" w14:textId="77777777" w:rsidTr="008B4195">
        <w:trPr>
          <w:cantSplit/>
        </w:trPr>
        <w:tc>
          <w:tcPr>
            <w:tcW w:w="2009" w:type="dxa"/>
            <w:gridSpan w:val="2"/>
            <w:tcBorders>
              <w:top w:val="nil"/>
              <w:left w:val="nil"/>
              <w:bottom w:val="nil"/>
              <w:right w:val="dotted" w:sz="6" w:space="0" w:color="808080"/>
            </w:tcBorders>
            <w:shd w:val="clear" w:color="auto" w:fill="FFFFFF"/>
          </w:tcPr>
          <w:p w14:paraId="2C87A1C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6A5563F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8EA0347" w14:textId="77777777" w:rsidR="002773B7" w:rsidRDefault="002773B7" w:rsidP="008B4195">
            <w:pPr>
              <w:pStyle w:val="GEFEG"/>
              <w:rPr>
                <w:noProof/>
                <w:sz w:val="8"/>
                <w:szCs w:val="8"/>
              </w:rPr>
            </w:pPr>
          </w:p>
        </w:tc>
      </w:tr>
      <w:tr w:rsidR="002773B7" w14:paraId="02564016" w14:textId="77777777" w:rsidTr="008B4195">
        <w:trPr>
          <w:cantSplit/>
        </w:trPr>
        <w:tc>
          <w:tcPr>
            <w:tcW w:w="2009" w:type="dxa"/>
            <w:gridSpan w:val="2"/>
            <w:tcBorders>
              <w:top w:val="nil"/>
              <w:left w:val="nil"/>
              <w:bottom w:val="nil"/>
              <w:right w:val="dotted" w:sz="6" w:space="0" w:color="808080"/>
            </w:tcBorders>
            <w:shd w:val="clear" w:color="auto" w:fill="FFFFFF"/>
          </w:tcPr>
          <w:p w14:paraId="53B853C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617325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A4282" w14:textId="77777777" w:rsidR="002773B7" w:rsidRDefault="002773B7" w:rsidP="008B4195">
            <w:pPr>
              <w:pStyle w:val="GEFEG"/>
              <w:rPr>
                <w:noProof/>
                <w:sz w:val="8"/>
                <w:szCs w:val="8"/>
              </w:rPr>
            </w:pPr>
          </w:p>
        </w:tc>
      </w:tr>
      <w:tr w:rsidR="002773B7" w14:paraId="2A241BDE"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E52A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FA4741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3067D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[911] Format:</w:t>
            </w:r>
          </w:p>
          <w:p w14:paraId="1B04E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266E5A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 je Nachricht oder</w:t>
            </w:r>
          </w:p>
          <w:p w14:paraId="72A1A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Segmentgruppe bei 1</w:t>
            </w:r>
          </w:p>
          <w:p w14:paraId="3D8E16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beginnend und</w:t>
            </w:r>
          </w:p>
          <w:p w14:paraId="0F008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fortlaufend</w:t>
            </w:r>
          </w:p>
          <w:p w14:paraId="22DD98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aufsteigend</w:t>
            </w:r>
          </w:p>
        </w:tc>
      </w:tr>
      <w:tr w:rsidR="002773B7" w14:paraId="51FFA46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4DD07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3244382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E2A395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4E648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w:t>
            </w:r>
          </w:p>
          <w:p w14:paraId="017AE9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erlaubt, die in der</w:t>
            </w:r>
          </w:p>
          <w:p w14:paraId="634A58C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363DB7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78B82E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mit dem</w:t>
            </w:r>
          </w:p>
          <w:p w14:paraId="4CCCD7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entsprechenden</w:t>
            </w:r>
          </w:p>
          <w:p w14:paraId="6981F3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Prüfidentifikator</w:t>
            </w:r>
          </w:p>
          <w:p w14:paraId="39563BA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versehen sind oder</w:t>
            </w:r>
          </w:p>
          <w:p w14:paraId="3C3B27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aus der</w:t>
            </w:r>
          </w:p>
          <w:p w14:paraId="447284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784FB9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259B4D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w:t>
            </w:r>
          </w:p>
        </w:tc>
      </w:tr>
      <w:tr w:rsidR="002773B7" w14:paraId="1E138C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75343A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30586DD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4B7B703B"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598D6312"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01E8900"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4E7A883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4DC856D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19B813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45D8B0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24FA6BC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3605F84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tc>
      </w:tr>
      <w:tr w:rsidR="002773B7" w14:paraId="4116AB9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058F4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55FAB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47F54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CC6609"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373498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8D7925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5976A6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DC277DC"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87CF3E2" w14:textId="77777777" w:rsidR="002773B7" w:rsidRDefault="002773B7" w:rsidP="008B4195">
            <w:pPr>
              <w:pStyle w:val="GEFEG"/>
              <w:rPr>
                <w:noProof/>
                <w:sz w:val="8"/>
                <w:szCs w:val="8"/>
              </w:rPr>
            </w:pPr>
          </w:p>
        </w:tc>
        <w:tc>
          <w:tcPr>
            <w:tcW w:w="1840" w:type="dxa"/>
            <w:tcBorders>
              <w:top w:val="dotted" w:sz="6" w:space="0" w:color="808080"/>
              <w:left w:val="nil"/>
              <w:bottom w:val="nil"/>
              <w:right w:val="nil"/>
            </w:tcBorders>
            <w:shd w:val="clear" w:color="auto" w:fill="FFFFFF"/>
          </w:tcPr>
          <w:p w14:paraId="7CA511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639B354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5457D0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47D9C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07B19E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[59] Wenn SG26</w:t>
            </w:r>
          </w:p>
          <w:p w14:paraId="4419D4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w:t>
            </w:r>
          </w:p>
          <w:p w14:paraId="2DEEF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(Positionsbezogener</w:t>
            </w:r>
          </w:p>
          <w:p w14:paraId="442B911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669EA35" w14:textId="004753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 ≥ 1.1.2023 0:</w:t>
            </w:r>
          </w:p>
          <w:p w14:paraId="384ADE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2B4E650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798581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[492] Wenn MP-ID in</w:t>
            </w:r>
          </w:p>
          <w:p w14:paraId="11B39CB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32901B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5D6BBF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Strom</w:t>
            </w:r>
          </w:p>
          <w:p w14:paraId="098F5DC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[493] Wenn MP-ID in</w:t>
            </w:r>
          </w:p>
          <w:p w14:paraId="5C0D75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0B61CA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419DB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7D5D24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80948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0F1AC0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energetische</w:t>
            </w:r>
          </w:p>
          <w:p w14:paraId="7260D95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087EA7D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DF89BDE" w14:textId="77777777" w:rsidR="002773B7" w:rsidRDefault="002773B7" w:rsidP="008B4195">
            <w:pPr>
              <w:pStyle w:val="GEFEG"/>
              <w:rPr>
                <w:noProof/>
                <w:sz w:val="8"/>
                <w:szCs w:val="8"/>
              </w:rPr>
            </w:pPr>
          </w:p>
        </w:tc>
      </w:tr>
      <w:tr w:rsidR="002773B7" w14:paraId="2DB70BBD" w14:textId="77777777" w:rsidTr="008B4195">
        <w:trPr>
          <w:cantSplit/>
        </w:trPr>
        <w:tc>
          <w:tcPr>
            <w:tcW w:w="2002" w:type="dxa"/>
            <w:tcBorders>
              <w:top w:val="nil"/>
              <w:left w:val="nil"/>
              <w:bottom w:val="nil"/>
              <w:right w:val="dotted" w:sz="6" w:space="0" w:color="808080"/>
            </w:tcBorders>
            <w:shd w:val="clear" w:color="auto" w:fill="FFFFFF"/>
          </w:tcPr>
          <w:p w14:paraId="70CEC2B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7104E0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78F40D5" w14:textId="77777777" w:rsidR="002773B7" w:rsidRDefault="002773B7" w:rsidP="008B4195">
            <w:pPr>
              <w:pStyle w:val="GEFEG"/>
              <w:rPr>
                <w:noProof/>
                <w:sz w:val="8"/>
                <w:szCs w:val="8"/>
              </w:rPr>
            </w:pPr>
          </w:p>
        </w:tc>
      </w:tr>
      <w:tr w:rsidR="002773B7" w14:paraId="59824A85" w14:textId="77777777" w:rsidTr="008B4195">
        <w:trPr>
          <w:cantSplit/>
        </w:trPr>
        <w:tc>
          <w:tcPr>
            <w:tcW w:w="2002" w:type="dxa"/>
            <w:tcBorders>
              <w:top w:val="nil"/>
              <w:left w:val="nil"/>
              <w:bottom w:val="nil"/>
              <w:right w:val="dotted" w:sz="6" w:space="0" w:color="808080"/>
            </w:tcBorders>
            <w:shd w:val="clear" w:color="auto" w:fill="FFFFFF"/>
          </w:tcPr>
          <w:p w14:paraId="624A1BC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017FA5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B5756" w14:textId="77777777" w:rsidR="002773B7" w:rsidRDefault="002773B7" w:rsidP="008B4195">
            <w:pPr>
              <w:pStyle w:val="GEFEG"/>
              <w:rPr>
                <w:noProof/>
                <w:sz w:val="8"/>
                <w:szCs w:val="8"/>
              </w:rPr>
            </w:pPr>
          </w:p>
        </w:tc>
      </w:tr>
      <w:tr w:rsidR="002773B7" w14:paraId="76AFA9E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71A6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115582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E3A75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7A96650D" w14:textId="77777777" w:rsidR="002773B7" w:rsidRDefault="002773B7" w:rsidP="008B4195">
            <w:pPr>
              <w:pStyle w:val="GEFEG"/>
              <w:rPr>
                <w:noProof/>
                <w:sz w:val="8"/>
                <w:szCs w:val="8"/>
              </w:rPr>
            </w:pPr>
          </w:p>
        </w:tc>
      </w:tr>
      <w:tr w:rsidR="002773B7" w14:paraId="140ABE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C1512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F776D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3A2FE0F"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1EF9423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5B6E1D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2A7782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[906] Format: max. 3</w:t>
            </w:r>
          </w:p>
          <w:p w14:paraId="45D259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1BB74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[910] Format:</w:t>
            </w:r>
          </w:p>
          <w:p w14:paraId="7F821C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&lt; 0</w:t>
            </w:r>
          </w:p>
          <w:p w14:paraId="3D983A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2773B7" w14:paraId="1F0A43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36B8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D484D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59C80815"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69EAEF4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74E9AAD0"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34AE6B9"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2B82161C" w14:textId="77777777" w:rsidR="002773B7" w:rsidRDefault="002773B7" w:rsidP="008B4195">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3896EDE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31F74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44E783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A249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6CEF34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FC86B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36DF04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24B22A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6213172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16D09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7DDF34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E7357F"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8CBE75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517756B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A4771D7" w14:textId="77777777" w:rsidR="002773B7" w:rsidRDefault="002773B7" w:rsidP="008B4195">
            <w:pPr>
              <w:pStyle w:val="GEFEG"/>
              <w:rPr>
                <w:noProof/>
                <w:sz w:val="8"/>
                <w:szCs w:val="8"/>
              </w:rPr>
            </w:pPr>
          </w:p>
        </w:tc>
      </w:tr>
      <w:tr w:rsidR="002773B7" w14:paraId="4DD52A56" w14:textId="77777777" w:rsidTr="008B4195">
        <w:trPr>
          <w:cantSplit/>
        </w:trPr>
        <w:tc>
          <w:tcPr>
            <w:tcW w:w="2009" w:type="dxa"/>
            <w:gridSpan w:val="2"/>
            <w:tcBorders>
              <w:top w:val="nil"/>
              <w:left w:val="nil"/>
              <w:bottom w:val="nil"/>
              <w:right w:val="dotted" w:sz="6" w:space="0" w:color="808080"/>
            </w:tcBorders>
            <w:shd w:val="clear" w:color="auto" w:fill="FFFFFF"/>
          </w:tcPr>
          <w:p w14:paraId="2DFC34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F7D03F9"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3A0E335C" w14:textId="77777777" w:rsidR="002773B7" w:rsidRDefault="002773B7" w:rsidP="008B4195">
            <w:pPr>
              <w:pStyle w:val="GEFEG"/>
              <w:rPr>
                <w:noProof/>
                <w:sz w:val="8"/>
                <w:szCs w:val="8"/>
              </w:rPr>
            </w:pPr>
          </w:p>
        </w:tc>
      </w:tr>
      <w:tr w:rsidR="002773B7" w14:paraId="7BAD8BEF" w14:textId="77777777" w:rsidTr="008B4195">
        <w:trPr>
          <w:cantSplit/>
        </w:trPr>
        <w:tc>
          <w:tcPr>
            <w:tcW w:w="2009" w:type="dxa"/>
            <w:gridSpan w:val="2"/>
            <w:tcBorders>
              <w:top w:val="nil"/>
              <w:left w:val="nil"/>
              <w:bottom w:val="nil"/>
              <w:right w:val="dotted" w:sz="6" w:space="0" w:color="808080"/>
            </w:tcBorders>
            <w:shd w:val="clear" w:color="auto" w:fill="FFFFFF"/>
          </w:tcPr>
          <w:p w14:paraId="05C5FDE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17A99C5F"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0B71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27DD9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Preisen</w:t>
            </w:r>
          </w:p>
        </w:tc>
      </w:tr>
      <w:tr w:rsidR="002773B7" w14:paraId="4AC332B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BDE58F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2C06FEFA"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7086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ED55FA6" w14:textId="77777777" w:rsidR="002773B7" w:rsidRDefault="002773B7" w:rsidP="008B4195">
            <w:pPr>
              <w:pStyle w:val="GEFEG"/>
              <w:rPr>
                <w:noProof/>
                <w:sz w:val="8"/>
                <w:szCs w:val="8"/>
              </w:rPr>
            </w:pPr>
          </w:p>
        </w:tc>
      </w:tr>
      <w:tr w:rsidR="002773B7" w14:paraId="0686BB6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D7DF8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4A36120"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2AD1C92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[908] Format:</w:t>
            </w:r>
          </w:p>
          <w:p w14:paraId="4D1E2C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19A2684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w:t>
            </w:r>
          </w:p>
        </w:tc>
      </w:tr>
      <w:tr w:rsidR="002773B7" w14:paraId="00A071B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9CFB82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30D7AACC"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21A9" w14:textId="0342AED6"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970EAE" w:rsidRPr="00970EAE">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51D82A28"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6CD63198" w14:textId="38D0E284"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970EAE" w:rsidRPr="00970EAE">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9981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 Wenn SG26</w:t>
            </w:r>
          </w:p>
          <w:p w14:paraId="6C8C9E9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69AC166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09E3BB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tc>
      </w:tr>
      <w:tr w:rsidR="002773B7" w14:paraId="1F27A93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73580"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0C35E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27DED4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40477A6"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A6EFC0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67948"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76929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939459"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BAEED5A"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30D479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62431B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4380BD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3D0135E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27ED97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687793F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5099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E7564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089E15B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3B3C7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2F29DB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9816F3" w14:textId="77777777" w:rsidR="002773B7" w:rsidRDefault="002773B7" w:rsidP="008B4195">
            <w:pPr>
              <w:pStyle w:val="GEFEG"/>
              <w:rPr>
                <w:noProof/>
                <w:sz w:val="8"/>
                <w:szCs w:val="8"/>
              </w:rPr>
            </w:pPr>
          </w:p>
        </w:tc>
      </w:tr>
      <w:tr w:rsidR="002773B7" w14:paraId="1C04503E" w14:textId="77777777" w:rsidTr="008B4195">
        <w:trPr>
          <w:cantSplit/>
        </w:trPr>
        <w:tc>
          <w:tcPr>
            <w:tcW w:w="2002" w:type="dxa"/>
            <w:tcBorders>
              <w:top w:val="nil"/>
              <w:left w:val="nil"/>
              <w:bottom w:val="nil"/>
              <w:right w:val="dotted" w:sz="6" w:space="0" w:color="808080"/>
            </w:tcBorders>
            <w:shd w:val="clear" w:color="auto" w:fill="FFFFFF"/>
          </w:tcPr>
          <w:p w14:paraId="6D3EEC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1F3C65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00C8984" w14:textId="77777777" w:rsidR="002773B7" w:rsidRDefault="002773B7" w:rsidP="008B4195">
            <w:pPr>
              <w:pStyle w:val="GEFEG"/>
              <w:rPr>
                <w:noProof/>
                <w:sz w:val="8"/>
                <w:szCs w:val="8"/>
              </w:rPr>
            </w:pPr>
          </w:p>
        </w:tc>
      </w:tr>
      <w:tr w:rsidR="002773B7" w14:paraId="6FD71393" w14:textId="77777777" w:rsidTr="008B4195">
        <w:trPr>
          <w:cantSplit/>
        </w:trPr>
        <w:tc>
          <w:tcPr>
            <w:tcW w:w="2002" w:type="dxa"/>
            <w:tcBorders>
              <w:top w:val="nil"/>
              <w:left w:val="nil"/>
              <w:bottom w:val="nil"/>
              <w:right w:val="dotted" w:sz="6" w:space="0" w:color="808080"/>
            </w:tcBorders>
            <w:shd w:val="clear" w:color="auto" w:fill="FFFFFF"/>
          </w:tcPr>
          <w:p w14:paraId="6C87125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D7A02D"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28888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410AAD5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51A9881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74643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16EF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E3810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D9829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472E84B" w14:textId="77777777" w:rsidR="002773B7" w:rsidRDefault="002773B7" w:rsidP="008B4195">
            <w:pPr>
              <w:pStyle w:val="GEFEG"/>
              <w:rPr>
                <w:noProof/>
                <w:sz w:val="8"/>
                <w:szCs w:val="8"/>
              </w:rPr>
            </w:pPr>
          </w:p>
        </w:tc>
      </w:tr>
      <w:tr w:rsidR="002773B7" w14:paraId="414D882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A70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31A29E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DC76B6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6FFD18" w14:textId="77777777" w:rsidR="002773B7" w:rsidRDefault="002773B7" w:rsidP="008B4195">
            <w:pPr>
              <w:pStyle w:val="GEFEG"/>
              <w:rPr>
                <w:noProof/>
                <w:sz w:val="8"/>
                <w:szCs w:val="8"/>
              </w:rPr>
            </w:pPr>
          </w:p>
        </w:tc>
      </w:tr>
      <w:tr w:rsidR="002773B7" w14:paraId="7E57EC7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66CA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88DFD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FFF9D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01FC867" w14:textId="77777777" w:rsidR="002773B7" w:rsidRDefault="002773B7" w:rsidP="008B4195">
            <w:pPr>
              <w:pStyle w:val="GEFEG"/>
              <w:rPr>
                <w:noProof/>
                <w:sz w:val="8"/>
                <w:szCs w:val="8"/>
              </w:rPr>
            </w:pPr>
          </w:p>
        </w:tc>
      </w:tr>
    </w:tbl>
    <w:p w14:paraId="0E174AE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A7BA08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A23A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20B834A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55C8CFB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3D6AD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DCADC8C" w14:textId="77777777" w:rsidR="002773B7" w:rsidRDefault="002773B7" w:rsidP="008B4195">
            <w:pPr>
              <w:pStyle w:val="GEFEG"/>
              <w:rPr>
                <w:noProof/>
                <w:sz w:val="8"/>
                <w:szCs w:val="8"/>
              </w:rPr>
            </w:pPr>
          </w:p>
        </w:tc>
      </w:tr>
      <w:tr w:rsidR="002773B7" w14:paraId="663BBC89" w14:textId="77777777" w:rsidTr="008B4195">
        <w:trPr>
          <w:cantSplit/>
        </w:trPr>
        <w:tc>
          <w:tcPr>
            <w:tcW w:w="2002" w:type="dxa"/>
            <w:tcBorders>
              <w:top w:val="nil"/>
              <w:left w:val="nil"/>
              <w:bottom w:val="nil"/>
              <w:right w:val="dotted" w:sz="6" w:space="0" w:color="808080"/>
            </w:tcBorders>
            <w:shd w:val="clear" w:color="auto" w:fill="FFFFFF"/>
          </w:tcPr>
          <w:p w14:paraId="53CB3C2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6D08D53"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9CA701B" w14:textId="77777777" w:rsidR="002773B7" w:rsidRDefault="002773B7" w:rsidP="008B4195">
            <w:pPr>
              <w:pStyle w:val="GEFEG"/>
              <w:rPr>
                <w:noProof/>
                <w:sz w:val="8"/>
                <w:szCs w:val="8"/>
              </w:rPr>
            </w:pPr>
          </w:p>
        </w:tc>
      </w:tr>
      <w:tr w:rsidR="002773B7" w14:paraId="30579B6F" w14:textId="77777777" w:rsidTr="008B4195">
        <w:trPr>
          <w:cantSplit/>
        </w:trPr>
        <w:tc>
          <w:tcPr>
            <w:tcW w:w="2002" w:type="dxa"/>
            <w:tcBorders>
              <w:top w:val="nil"/>
              <w:left w:val="nil"/>
              <w:bottom w:val="nil"/>
              <w:right w:val="dotted" w:sz="6" w:space="0" w:color="808080"/>
            </w:tcBorders>
            <w:shd w:val="clear" w:color="auto" w:fill="FFFFFF"/>
          </w:tcPr>
          <w:p w14:paraId="1CBCB00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DB9073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5644D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1E9C8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75D2B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B1E62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2C1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AF8EC7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520D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619E978" w14:textId="77777777" w:rsidR="002773B7" w:rsidRDefault="002773B7" w:rsidP="008B4195">
            <w:pPr>
              <w:pStyle w:val="GEFEG"/>
              <w:rPr>
                <w:noProof/>
                <w:sz w:val="8"/>
                <w:szCs w:val="8"/>
              </w:rPr>
            </w:pPr>
          </w:p>
        </w:tc>
      </w:tr>
      <w:tr w:rsidR="002773B7" w14:paraId="52B43B5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BF6ED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60CEB94"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8B657B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4F13B7" w14:textId="77777777" w:rsidR="002773B7" w:rsidRDefault="002773B7" w:rsidP="008B4195">
            <w:pPr>
              <w:pStyle w:val="GEFEG"/>
              <w:rPr>
                <w:noProof/>
                <w:sz w:val="8"/>
                <w:szCs w:val="8"/>
              </w:rPr>
            </w:pPr>
          </w:p>
        </w:tc>
      </w:tr>
      <w:tr w:rsidR="002773B7" w14:paraId="4F22B02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54FC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264C58D"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FB97E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FF3F0E" w14:textId="77777777" w:rsidR="002773B7" w:rsidRDefault="002773B7" w:rsidP="008B4195">
            <w:pPr>
              <w:pStyle w:val="GEFEG"/>
              <w:rPr>
                <w:noProof/>
                <w:sz w:val="8"/>
                <w:szCs w:val="8"/>
              </w:rPr>
            </w:pPr>
          </w:p>
        </w:tc>
      </w:tr>
    </w:tbl>
    <w:p w14:paraId="00CCF7F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23020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251041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915AB0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4F59AE" w14:textId="77777777" w:rsidR="002773B7" w:rsidRDefault="002773B7" w:rsidP="008B4195">
            <w:pPr>
              <w:pStyle w:val="GEFEG"/>
              <w:rPr>
                <w:noProof/>
                <w:sz w:val="8"/>
                <w:szCs w:val="8"/>
              </w:rPr>
            </w:pPr>
          </w:p>
        </w:tc>
      </w:tr>
      <w:tr w:rsidR="002773B7" w14:paraId="1577EE7B" w14:textId="77777777" w:rsidTr="008B4195">
        <w:trPr>
          <w:cantSplit/>
        </w:trPr>
        <w:tc>
          <w:tcPr>
            <w:tcW w:w="2002" w:type="dxa"/>
            <w:tcBorders>
              <w:top w:val="nil"/>
              <w:left w:val="nil"/>
              <w:bottom w:val="nil"/>
              <w:right w:val="dotted" w:sz="6" w:space="0" w:color="808080"/>
            </w:tcBorders>
            <w:shd w:val="clear" w:color="auto" w:fill="FFFFFF"/>
          </w:tcPr>
          <w:p w14:paraId="4B6677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50F5AA1"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91493D4" w14:textId="77777777" w:rsidR="002773B7" w:rsidRDefault="002773B7" w:rsidP="008B4195">
            <w:pPr>
              <w:pStyle w:val="GEFEG"/>
              <w:rPr>
                <w:noProof/>
                <w:sz w:val="8"/>
                <w:szCs w:val="8"/>
              </w:rPr>
            </w:pPr>
          </w:p>
        </w:tc>
      </w:tr>
      <w:tr w:rsidR="002773B7" w14:paraId="56CA5A71" w14:textId="77777777" w:rsidTr="008B4195">
        <w:trPr>
          <w:cantSplit/>
        </w:trPr>
        <w:tc>
          <w:tcPr>
            <w:tcW w:w="2002" w:type="dxa"/>
            <w:tcBorders>
              <w:top w:val="nil"/>
              <w:left w:val="nil"/>
              <w:bottom w:val="nil"/>
              <w:right w:val="dotted" w:sz="6" w:space="0" w:color="808080"/>
            </w:tcBorders>
            <w:shd w:val="clear" w:color="auto" w:fill="FFFFFF"/>
          </w:tcPr>
          <w:p w14:paraId="35049C9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CF7C6F1"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897B19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[10] Wenn SG26</w:t>
            </w:r>
          </w:p>
          <w:p w14:paraId="0E85B85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DTM+155/156 nicht</w:t>
            </w:r>
          </w:p>
          <w:p w14:paraId="3AFEA9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282222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C7D5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0622A3C"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20FB044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8E018BE" w14:textId="77777777" w:rsidR="002773B7" w:rsidRDefault="002773B7" w:rsidP="008B4195">
            <w:pPr>
              <w:pStyle w:val="GEFEG"/>
              <w:rPr>
                <w:noProof/>
                <w:sz w:val="8"/>
                <w:szCs w:val="8"/>
              </w:rPr>
            </w:pPr>
          </w:p>
        </w:tc>
      </w:tr>
      <w:tr w:rsidR="002773B7" w14:paraId="128FBC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7FC9F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1750D9D"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297E89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C20D2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677F1D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340CA7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F4703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66FB91"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3CDD3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30F557" w14:textId="77777777" w:rsidR="002773B7" w:rsidRDefault="002773B7" w:rsidP="008B4195">
            <w:pPr>
              <w:pStyle w:val="GEFEG"/>
              <w:rPr>
                <w:noProof/>
                <w:sz w:val="8"/>
                <w:szCs w:val="8"/>
              </w:rPr>
            </w:pPr>
          </w:p>
        </w:tc>
      </w:tr>
    </w:tbl>
    <w:p w14:paraId="47A347F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D127A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E0C8C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22700B7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74C0BA" w14:textId="77777777" w:rsidR="002773B7" w:rsidRDefault="002773B7" w:rsidP="008B4195">
            <w:pPr>
              <w:pStyle w:val="GEFEG"/>
              <w:rPr>
                <w:noProof/>
                <w:sz w:val="8"/>
                <w:szCs w:val="8"/>
              </w:rPr>
            </w:pPr>
          </w:p>
        </w:tc>
      </w:tr>
      <w:tr w:rsidR="002773B7" w14:paraId="76763B27" w14:textId="77777777" w:rsidTr="008B4195">
        <w:trPr>
          <w:cantSplit/>
        </w:trPr>
        <w:tc>
          <w:tcPr>
            <w:tcW w:w="2002" w:type="dxa"/>
            <w:tcBorders>
              <w:top w:val="nil"/>
              <w:left w:val="nil"/>
              <w:bottom w:val="nil"/>
              <w:right w:val="dotted" w:sz="6" w:space="0" w:color="808080"/>
            </w:tcBorders>
            <w:shd w:val="clear" w:color="auto" w:fill="FFFFFF"/>
          </w:tcPr>
          <w:p w14:paraId="48DF81C8"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4182B497"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56E404" w14:textId="77777777" w:rsidR="002773B7" w:rsidRDefault="002773B7" w:rsidP="008B4195">
            <w:pPr>
              <w:pStyle w:val="GEFEG"/>
              <w:rPr>
                <w:noProof/>
                <w:sz w:val="8"/>
                <w:szCs w:val="8"/>
              </w:rPr>
            </w:pPr>
          </w:p>
        </w:tc>
      </w:tr>
      <w:tr w:rsidR="002773B7" w14:paraId="52AB6626" w14:textId="77777777" w:rsidTr="008B4195">
        <w:trPr>
          <w:cantSplit/>
        </w:trPr>
        <w:tc>
          <w:tcPr>
            <w:tcW w:w="2002" w:type="dxa"/>
            <w:tcBorders>
              <w:top w:val="nil"/>
              <w:left w:val="nil"/>
              <w:bottom w:val="nil"/>
              <w:right w:val="dotted" w:sz="6" w:space="0" w:color="808080"/>
            </w:tcBorders>
            <w:shd w:val="clear" w:color="auto" w:fill="FFFFFF"/>
          </w:tcPr>
          <w:p w14:paraId="30C82ED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BAE37A"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B57738" w14:textId="77777777" w:rsidR="002773B7" w:rsidRDefault="002773B7" w:rsidP="008B4195">
            <w:pPr>
              <w:pStyle w:val="GEFEG"/>
              <w:rPr>
                <w:noProof/>
                <w:sz w:val="8"/>
                <w:szCs w:val="8"/>
              </w:rPr>
            </w:pPr>
          </w:p>
        </w:tc>
      </w:tr>
      <w:tr w:rsidR="002773B7" w14:paraId="4A95474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47AB2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222558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38BE0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DDE7758" w14:textId="77777777" w:rsidR="002773B7" w:rsidRDefault="002773B7" w:rsidP="008B4195">
            <w:pPr>
              <w:pStyle w:val="GEFEG"/>
              <w:rPr>
                <w:noProof/>
                <w:sz w:val="8"/>
                <w:szCs w:val="8"/>
              </w:rPr>
            </w:pPr>
          </w:p>
        </w:tc>
      </w:tr>
      <w:tr w:rsidR="002773B7" w14:paraId="30F54C8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DC66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1590CC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04CA2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6FC8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86B5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59EDBD"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3EFFDD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Gesamtzu- oder</w:t>
            </w:r>
          </w:p>
          <w:p w14:paraId="68EA51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0056317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5B379F2" w14:textId="77777777" w:rsidR="002773B7" w:rsidRDefault="002773B7" w:rsidP="008B4195">
            <w:pPr>
              <w:pStyle w:val="GEFEG"/>
              <w:rPr>
                <w:noProof/>
                <w:sz w:val="8"/>
                <w:szCs w:val="8"/>
              </w:rPr>
            </w:pPr>
          </w:p>
        </w:tc>
      </w:tr>
      <w:tr w:rsidR="002773B7" w14:paraId="600ABB5F"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02560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ABCAA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8A164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F866A3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2A52BC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8C3CF1"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ED0A5A3" w14:textId="77777777" w:rsidTr="008B4195">
        <w:trPr>
          <w:cantSplit/>
        </w:trPr>
        <w:tc>
          <w:tcPr>
            <w:tcW w:w="2002" w:type="dxa"/>
            <w:tcBorders>
              <w:top w:val="nil"/>
              <w:left w:val="nil"/>
              <w:bottom w:val="nil"/>
              <w:right w:val="dotted" w:sz="6" w:space="0" w:color="808080"/>
            </w:tcBorders>
            <w:shd w:val="clear" w:color="auto" w:fill="FFFFFF"/>
          </w:tcPr>
          <w:p w14:paraId="16C312D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3"/>
            <w:tcBorders>
              <w:top w:val="nil"/>
              <w:left w:val="nil"/>
              <w:bottom w:val="nil"/>
              <w:right w:val="nil"/>
            </w:tcBorders>
            <w:shd w:val="clear" w:color="auto" w:fill="FFFFFF"/>
          </w:tcPr>
          <w:p w14:paraId="54B68816"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798FA6D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7010AD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[26] Wenn SG39</w:t>
            </w:r>
          </w:p>
          <w:p w14:paraId="1E0A51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ALC+A+:Z04</w:t>
            </w:r>
          </w:p>
          <w:p w14:paraId="0CE90C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6390C9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[27] Wenn SG39</w:t>
            </w:r>
          </w:p>
          <w:p w14:paraId="449BF9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ALC+C vorhanden</w:t>
            </w:r>
          </w:p>
        </w:tc>
      </w:tr>
      <w:tr w:rsidR="002773B7" w14:paraId="1A9BC641" w14:textId="77777777" w:rsidTr="008B4195">
        <w:trPr>
          <w:cantSplit/>
        </w:trPr>
        <w:tc>
          <w:tcPr>
            <w:tcW w:w="2002" w:type="dxa"/>
            <w:tcBorders>
              <w:top w:val="nil"/>
              <w:left w:val="nil"/>
              <w:bottom w:val="nil"/>
              <w:right w:val="dotted" w:sz="6" w:space="0" w:color="808080"/>
            </w:tcBorders>
            <w:shd w:val="clear" w:color="auto" w:fill="FFFFFF"/>
          </w:tcPr>
          <w:p w14:paraId="156F273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43F7FD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18D477" w14:textId="77777777" w:rsidR="002773B7" w:rsidRDefault="002773B7" w:rsidP="008B4195">
            <w:pPr>
              <w:pStyle w:val="GEFEG"/>
              <w:rPr>
                <w:noProof/>
                <w:sz w:val="8"/>
                <w:szCs w:val="8"/>
              </w:rPr>
            </w:pPr>
          </w:p>
        </w:tc>
      </w:tr>
      <w:tr w:rsidR="002773B7" w14:paraId="0C21B41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116A2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682333E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298A68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3DE16D0F" w14:textId="77777777" w:rsidR="002773B7" w:rsidRDefault="002773B7" w:rsidP="008B4195">
            <w:pPr>
              <w:pStyle w:val="GEFEG"/>
              <w:rPr>
                <w:noProof/>
                <w:sz w:val="8"/>
                <w:szCs w:val="8"/>
              </w:rPr>
            </w:pPr>
          </w:p>
        </w:tc>
      </w:tr>
      <w:tr w:rsidR="002773B7" w14:paraId="195EA14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068F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ABA185B"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0450BE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E6D3F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E5D952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172015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30D9A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3819E01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B77E38" w14:textId="77777777" w:rsidR="002773B7" w:rsidRDefault="002773B7" w:rsidP="008B4195">
            <w:pPr>
              <w:pStyle w:val="GEFEG"/>
              <w:rPr>
                <w:noProof/>
                <w:sz w:val="8"/>
                <w:szCs w:val="8"/>
              </w:rPr>
            </w:pPr>
          </w:p>
        </w:tc>
      </w:tr>
      <w:tr w:rsidR="002773B7" w14:paraId="7798AA0B" w14:textId="77777777" w:rsidTr="008B4195">
        <w:trPr>
          <w:cantSplit/>
        </w:trPr>
        <w:tc>
          <w:tcPr>
            <w:tcW w:w="2002" w:type="dxa"/>
            <w:tcBorders>
              <w:top w:val="nil"/>
              <w:left w:val="nil"/>
              <w:bottom w:val="nil"/>
              <w:right w:val="dotted" w:sz="6" w:space="0" w:color="808080"/>
            </w:tcBorders>
            <w:shd w:val="clear" w:color="auto" w:fill="FFFFFF"/>
          </w:tcPr>
          <w:p w14:paraId="4DAA15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110DD0EF"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1520D0" w14:textId="77777777" w:rsidR="002773B7" w:rsidRDefault="002773B7" w:rsidP="008B4195">
            <w:pPr>
              <w:pStyle w:val="GEFEG"/>
              <w:rPr>
                <w:noProof/>
                <w:sz w:val="8"/>
                <w:szCs w:val="8"/>
              </w:rPr>
            </w:pPr>
          </w:p>
        </w:tc>
      </w:tr>
      <w:tr w:rsidR="002773B7" w14:paraId="51D3F1AA" w14:textId="77777777" w:rsidTr="008B4195">
        <w:trPr>
          <w:cantSplit/>
        </w:trPr>
        <w:tc>
          <w:tcPr>
            <w:tcW w:w="2002" w:type="dxa"/>
            <w:tcBorders>
              <w:top w:val="nil"/>
              <w:left w:val="nil"/>
              <w:bottom w:val="nil"/>
              <w:right w:val="dotted" w:sz="6" w:space="0" w:color="808080"/>
            </w:tcBorders>
            <w:shd w:val="clear" w:color="auto" w:fill="FFFFFF"/>
          </w:tcPr>
          <w:p w14:paraId="36C06A1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0EB21AF8"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C15B2E" w14:textId="77777777" w:rsidR="002773B7" w:rsidRDefault="002773B7" w:rsidP="008B4195">
            <w:pPr>
              <w:pStyle w:val="GEFEG"/>
              <w:rPr>
                <w:noProof/>
                <w:sz w:val="8"/>
                <w:szCs w:val="8"/>
              </w:rPr>
            </w:pPr>
          </w:p>
        </w:tc>
      </w:tr>
      <w:tr w:rsidR="002773B7" w14:paraId="50E859A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EAED8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1A868E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CC6917" w14:textId="77777777" w:rsidR="002773B7" w:rsidRDefault="002773B7" w:rsidP="008B4195">
            <w:pPr>
              <w:pStyle w:val="GEFEG"/>
              <w:rPr>
                <w:noProof/>
                <w:sz w:val="8"/>
                <w:szCs w:val="8"/>
              </w:rPr>
            </w:pPr>
          </w:p>
        </w:tc>
      </w:tr>
      <w:tr w:rsidR="002773B7" w14:paraId="4856AD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C4C57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23D7757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BC221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[912] Format: max. 6</w:t>
            </w:r>
          </w:p>
          <w:p w14:paraId="019E8C8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A81D1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[946] Format: max. 11</w:t>
            </w:r>
          </w:p>
          <w:p w14:paraId="215155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2D01678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4A57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F0A863C" w14:textId="77777777" w:rsidR="002773B7" w:rsidRDefault="002773B7" w:rsidP="008B4195">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51CC9E5D" w14:textId="77777777" w:rsidR="002773B7" w:rsidRDefault="002773B7" w:rsidP="008B4195">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31E42549" w14:textId="1C3FD365"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670495" w:rsidRPr="00670495">
              <w:rPr>
                <w:rFonts w:ascii="Cambria Math" w:hAnsi="Cambria Math" w:cs="Cambria Math"/>
                <w:noProof/>
                <w:color w:val="000000"/>
                <w:sz w:val="16"/>
                <w:szCs w:val="16"/>
              </w:rPr>
              <w:t>∨</w:t>
            </w:r>
          </w:p>
          <w:p w14:paraId="187730A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2F91FC97"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0E93EDBF" w14:textId="0FB64233"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670495" w:rsidRPr="00670495">
              <w:rPr>
                <w:rFonts w:ascii="Cambria Math" w:hAnsi="Cambria Math" w:cs="Cambria Math"/>
                <w:noProof/>
                <w:color w:val="000000"/>
                <w:sz w:val="16"/>
                <w:szCs w:val="16"/>
              </w:rPr>
              <w:t>∨</w:t>
            </w:r>
          </w:p>
          <w:p w14:paraId="5C14776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18357B0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[12] Wenn SG26</w:t>
            </w:r>
          </w:p>
          <w:p w14:paraId="56BE198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QTY+136 vorhanden</w:t>
            </w:r>
          </w:p>
          <w:p w14:paraId="55E73E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347D7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16345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1C1B89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2FD43FB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7C9C4F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139FF8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7B0EAE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D43CC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29EDCA3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204947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73527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3D3022D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7AB6142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6303240" w14:textId="77777777" w:rsidR="002773B7" w:rsidRDefault="002773B7" w:rsidP="008B4195">
            <w:pPr>
              <w:pStyle w:val="GEFEG"/>
              <w:rPr>
                <w:noProof/>
                <w:sz w:val="8"/>
                <w:szCs w:val="8"/>
              </w:rPr>
            </w:pPr>
          </w:p>
        </w:tc>
      </w:tr>
      <w:tr w:rsidR="002773B7" w14:paraId="3C1FF8CA" w14:textId="77777777" w:rsidTr="008B4195">
        <w:trPr>
          <w:cantSplit/>
        </w:trPr>
        <w:tc>
          <w:tcPr>
            <w:tcW w:w="2002" w:type="dxa"/>
            <w:tcBorders>
              <w:top w:val="nil"/>
              <w:left w:val="nil"/>
              <w:bottom w:val="nil"/>
              <w:right w:val="dotted" w:sz="6" w:space="0" w:color="808080"/>
            </w:tcBorders>
            <w:shd w:val="clear" w:color="auto" w:fill="FFFFFF"/>
          </w:tcPr>
          <w:p w14:paraId="34C19E6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02E6E6B5"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F2D68F2" w14:textId="77777777" w:rsidR="002773B7" w:rsidRDefault="002773B7" w:rsidP="008B4195">
            <w:pPr>
              <w:pStyle w:val="GEFEG"/>
              <w:rPr>
                <w:noProof/>
                <w:sz w:val="8"/>
                <w:szCs w:val="8"/>
              </w:rPr>
            </w:pPr>
          </w:p>
        </w:tc>
      </w:tr>
      <w:tr w:rsidR="002773B7" w14:paraId="4489663D" w14:textId="77777777" w:rsidTr="008B4195">
        <w:trPr>
          <w:cantSplit/>
        </w:trPr>
        <w:tc>
          <w:tcPr>
            <w:tcW w:w="2002" w:type="dxa"/>
            <w:tcBorders>
              <w:top w:val="nil"/>
              <w:left w:val="nil"/>
              <w:bottom w:val="nil"/>
              <w:right w:val="dotted" w:sz="6" w:space="0" w:color="808080"/>
            </w:tcBorders>
            <w:shd w:val="clear" w:color="auto" w:fill="FFFFFF"/>
          </w:tcPr>
          <w:p w14:paraId="319824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34CDF6EF"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87104E" w14:textId="77777777" w:rsidR="002773B7" w:rsidRDefault="002773B7" w:rsidP="008B4195">
            <w:pPr>
              <w:pStyle w:val="GEFEG"/>
              <w:rPr>
                <w:noProof/>
                <w:sz w:val="8"/>
                <w:szCs w:val="8"/>
              </w:rPr>
            </w:pPr>
          </w:p>
        </w:tc>
      </w:tr>
      <w:tr w:rsidR="002773B7" w14:paraId="17067A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240D3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1B2B9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64971F" w14:textId="77777777" w:rsidR="002773B7" w:rsidRDefault="002773B7" w:rsidP="008B4195">
            <w:pPr>
              <w:pStyle w:val="GEFEG"/>
              <w:rPr>
                <w:noProof/>
                <w:sz w:val="8"/>
                <w:szCs w:val="8"/>
              </w:rPr>
            </w:pPr>
          </w:p>
        </w:tc>
      </w:tr>
      <w:tr w:rsidR="002773B7" w14:paraId="0B99B7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A39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3EF3F8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6436DE" w14:textId="77777777" w:rsidR="002773B7" w:rsidRDefault="002773B7" w:rsidP="008B4195">
            <w:pPr>
              <w:pStyle w:val="GEFEG"/>
              <w:rPr>
                <w:noProof/>
                <w:sz w:val="8"/>
                <w:szCs w:val="8"/>
              </w:rPr>
            </w:pPr>
          </w:p>
        </w:tc>
      </w:tr>
      <w:tr w:rsidR="002773B7" w14:paraId="4D16057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3180F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3D2D98B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194775AD"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57A2A3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1AB34F7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6BFB37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F7B025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B06CF3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DBBC9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8DE75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53384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48A26AE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ED31B0"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97DE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4C49D70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47CAE8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4E46893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0AA91F" w14:textId="77777777" w:rsidR="002773B7" w:rsidRDefault="002773B7" w:rsidP="008B4195">
            <w:pPr>
              <w:pStyle w:val="GEFEG"/>
              <w:rPr>
                <w:noProof/>
                <w:sz w:val="8"/>
                <w:szCs w:val="8"/>
              </w:rPr>
            </w:pPr>
          </w:p>
        </w:tc>
      </w:tr>
    </w:tbl>
    <w:p w14:paraId="5F478F3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2FD7C6E"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4D86C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w:t>
            </w:r>
          </w:p>
        </w:tc>
        <w:tc>
          <w:tcPr>
            <w:tcW w:w="5784" w:type="dxa"/>
            <w:gridSpan w:val="2"/>
            <w:tcBorders>
              <w:top w:val="single" w:sz="18" w:space="0" w:color="C0C0C0"/>
              <w:left w:val="nil"/>
              <w:bottom w:val="nil"/>
              <w:right w:val="nil"/>
            </w:tcBorders>
            <w:shd w:val="clear" w:color="auto" w:fill="FFFFFF"/>
          </w:tcPr>
          <w:p w14:paraId="54390FD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C214269" w14:textId="77777777" w:rsidR="002773B7" w:rsidRDefault="002773B7" w:rsidP="008B4195">
            <w:pPr>
              <w:pStyle w:val="GEFEG"/>
              <w:rPr>
                <w:noProof/>
                <w:sz w:val="8"/>
                <w:szCs w:val="8"/>
              </w:rPr>
            </w:pPr>
          </w:p>
        </w:tc>
      </w:tr>
      <w:tr w:rsidR="002773B7" w14:paraId="30DD1ADF" w14:textId="77777777" w:rsidTr="008B4195">
        <w:trPr>
          <w:cantSplit/>
        </w:trPr>
        <w:tc>
          <w:tcPr>
            <w:tcW w:w="2009" w:type="dxa"/>
            <w:gridSpan w:val="2"/>
            <w:tcBorders>
              <w:top w:val="nil"/>
              <w:left w:val="nil"/>
              <w:bottom w:val="nil"/>
              <w:right w:val="dotted" w:sz="6" w:space="0" w:color="808080"/>
            </w:tcBorders>
            <w:shd w:val="clear" w:color="auto" w:fill="FFFFFF"/>
          </w:tcPr>
          <w:p w14:paraId="219B49F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5D71B045"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6D84269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[11] Wenn Abschlag</w:t>
            </w:r>
          </w:p>
          <w:p w14:paraId="01C9AC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06DA75D1" w14:textId="77777777" w:rsidTr="008B4195">
        <w:trPr>
          <w:cantSplit/>
        </w:trPr>
        <w:tc>
          <w:tcPr>
            <w:tcW w:w="2009" w:type="dxa"/>
            <w:gridSpan w:val="2"/>
            <w:tcBorders>
              <w:top w:val="nil"/>
              <w:left w:val="nil"/>
              <w:bottom w:val="nil"/>
              <w:right w:val="dotted" w:sz="6" w:space="0" w:color="808080"/>
            </w:tcBorders>
            <w:shd w:val="clear" w:color="auto" w:fill="FFFFFF"/>
          </w:tcPr>
          <w:p w14:paraId="2D5CAF4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84" w:type="dxa"/>
            <w:gridSpan w:val="2"/>
            <w:tcBorders>
              <w:top w:val="nil"/>
              <w:left w:val="nil"/>
              <w:bottom w:val="nil"/>
              <w:right w:val="nil"/>
            </w:tcBorders>
            <w:shd w:val="clear" w:color="auto" w:fill="FFFFFF"/>
          </w:tcPr>
          <w:p w14:paraId="57BD5EE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EFC161" w14:textId="77777777" w:rsidR="002773B7" w:rsidRDefault="002773B7" w:rsidP="008B4195">
            <w:pPr>
              <w:pStyle w:val="GEFEG"/>
              <w:rPr>
                <w:noProof/>
                <w:sz w:val="8"/>
                <w:szCs w:val="8"/>
              </w:rPr>
            </w:pPr>
          </w:p>
        </w:tc>
      </w:tr>
      <w:tr w:rsidR="002773B7" w14:paraId="02ABA98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E682A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84" w:type="dxa"/>
            <w:gridSpan w:val="2"/>
            <w:tcBorders>
              <w:top w:val="dotted" w:sz="6" w:space="0" w:color="808080"/>
              <w:left w:val="nil"/>
              <w:bottom w:val="nil"/>
              <w:right w:val="nil"/>
            </w:tcBorders>
            <w:shd w:val="clear" w:color="auto" w:fill="FFFFFF"/>
          </w:tcPr>
          <w:p w14:paraId="772F358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267036" w14:textId="77777777" w:rsidR="002773B7" w:rsidRDefault="002773B7" w:rsidP="008B4195">
            <w:pPr>
              <w:pStyle w:val="GEFEG"/>
              <w:rPr>
                <w:noProof/>
                <w:sz w:val="8"/>
                <w:szCs w:val="8"/>
              </w:rPr>
            </w:pPr>
          </w:p>
        </w:tc>
      </w:tr>
      <w:tr w:rsidR="002773B7" w14:paraId="7A6394C2"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944936"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C95EE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4BB7C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D6865F"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CED90C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0D8DB5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C3CCDE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4ED5D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406F044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E0504B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w:t>
            </w:r>
          </w:p>
          <w:p w14:paraId="2191EAC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Konzessionsabgaben</w:t>
            </w:r>
          </w:p>
          <w:p w14:paraId="75E853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verordnung</w:t>
            </w:r>
          </w:p>
          <w:p w14:paraId="6CE27BFD"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7BB876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00475DC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4CE66F5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F495B35" w14:textId="77777777" w:rsidR="002773B7" w:rsidRDefault="002773B7" w:rsidP="008B4195">
            <w:pPr>
              <w:pStyle w:val="GEFEG"/>
              <w:rPr>
                <w:noProof/>
                <w:sz w:val="8"/>
                <w:szCs w:val="8"/>
              </w:rPr>
            </w:pPr>
          </w:p>
        </w:tc>
      </w:tr>
    </w:tbl>
    <w:p w14:paraId="43B31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5DA52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B2159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15F40C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4E9F4D0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05B33AD" w14:textId="77777777" w:rsidR="002773B7" w:rsidRDefault="002773B7" w:rsidP="008B4195">
            <w:pPr>
              <w:pStyle w:val="GEFEG"/>
              <w:rPr>
                <w:noProof/>
                <w:sz w:val="8"/>
                <w:szCs w:val="8"/>
              </w:rPr>
            </w:pPr>
          </w:p>
        </w:tc>
      </w:tr>
      <w:tr w:rsidR="002773B7" w14:paraId="5D88C07A" w14:textId="77777777" w:rsidTr="008B4195">
        <w:trPr>
          <w:cantSplit/>
        </w:trPr>
        <w:tc>
          <w:tcPr>
            <w:tcW w:w="2002" w:type="dxa"/>
            <w:tcBorders>
              <w:top w:val="nil"/>
              <w:left w:val="nil"/>
              <w:bottom w:val="nil"/>
              <w:right w:val="dotted" w:sz="6" w:space="0" w:color="808080"/>
            </w:tcBorders>
            <w:shd w:val="clear" w:color="auto" w:fill="FFFFFF"/>
          </w:tcPr>
          <w:p w14:paraId="33A6A1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A9A9CA1"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778DD4" w14:textId="77777777" w:rsidR="002773B7" w:rsidRDefault="002773B7" w:rsidP="008B4195">
            <w:pPr>
              <w:pStyle w:val="GEFEG"/>
              <w:rPr>
                <w:noProof/>
                <w:sz w:val="8"/>
                <w:szCs w:val="8"/>
              </w:rPr>
            </w:pPr>
          </w:p>
        </w:tc>
      </w:tr>
      <w:tr w:rsidR="002773B7" w14:paraId="68BF2A5D" w14:textId="77777777" w:rsidTr="008B4195">
        <w:trPr>
          <w:cantSplit/>
        </w:trPr>
        <w:tc>
          <w:tcPr>
            <w:tcW w:w="2002" w:type="dxa"/>
            <w:tcBorders>
              <w:top w:val="nil"/>
              <w:left w:val="nil"/>
              <w:bottom w:val="nil"/>
              <w:right w:val="dotted" w:sz="6" w:space="0" w:color="808080"/>
            </w:tcBorders>
            <w:shd w:val="clear" w:color="auto" w:fill="FFFFFF"/>
          </w:tcPr>
          <w:p w14:paraId="624CE694"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B36A8F0"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FBCB9D" w14:textId="77777777" w:rsidR="002773B7" w:rsidRDefault="002773B7" w:rsidP="008B4195">
            <w:pPr>
              <w:pStyle w:val="GEFEG"/>
              <w:rPr>
                <w:noProof/>
                <w:sz w:val="8"/>
                <w:szCs w:val="8"/>
              </w:rPr>
            </w:pPr>
          </w:p>
        </w:tc>
      </w:tr>
      <w:tr w:rsidR="002773B7" w14:paraId="16263C3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8C913F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50EDC7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2BB75D" w14:textId="77777777" w:rsidR="002773B7" w:rsidRDefault="002773B7" w:rsidP="008B4195">
            <w:pPr>
              <w:pStyle w:val="GEFEG"/>
              <w:rPr>
                <w:noProof/>
                <w:sz w:val="8"/>
                <w:szCs w:val="8"/>
              </w:rPr>
            </w:pPr>
          </w:p>
        </w:tc>
      </w:tr>
      <w:tr w:rsidR="002773B7" w14:paraId="38FE63B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E18E4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0F1C3AB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9067C0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8D07BFF"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1131B7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3B5DAA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36587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4361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B3453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E025FC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Bemessungsgrundlage</w:t>
            </w:r>
          </w:p>
          <w:p w14:paraId="7C210AF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1AAD9B7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132DF75" w14:textId="77777777" w:rsidR="002773B7" w:rsidRDefault="002773B7" w:rsidP="008B4195">
            <w:pPr>
              <w:pStyle w:val="GEFEG"/>
              <w:rPr>
                <w:noProof/>
                <w:sz w:val="8"/>
                <w:szCs w:val="8"/>
              </w:rPr>
            </w:pPr>
          </w:p>
        </w:tc>
      </w:tr>
      <w:tr w:rsidR="002773B7" w14:paraId="32ABBD7D" w14:textId="77777777" w:rsidTr="008B4195">
        <w:trPr>
          <w:cantSplit/>
        </w:trPr>
        <w:tc>
          <w:tcPr>
            <w:tcW w:w="2002" w:type="dxa"/>
            <w:tcBorders>
              <w:top w:val="nil"/>
              <w:left w:val="nil"/>
              <w:bottom w:val="nil"/>
              <w:right w:val="dotted" w:sz="6" w:space="0" w:color="808080"/>
            </w:tcBorders>
            <w:shd w:val="clear" w:color="auto" w:fill="FFFFFF"/>
          </w:tcPr>
          <w:p w14:paraId="63728A1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C29A3E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4808F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73078A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34F48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13A16B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3B667895" w14:textId="77777777" w:rsidTr="008B4195">
        <w:trPr>
          <w:cantSplit/>
        </w:trPr>
        <w:tc>
          <w:tcPr>
            <w:tcW w:w="2002" w:type="dxa"/>
            <w:tcBorders>
              <w:top w:val="nil"/>
              <w:left w:val="nil"/>
              <w:bottom w:val="nil"/>
              <w:right w:val="dotted" w:sz="6" w:space="0" w:color="808080"/>
            </w:tcBorders>
            <w:shd w:val="clear" w:color="auto" w:fill="FFFFFF"/>
          </w:tcPr>
          <w:p w14:paraId="01912A66"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9143132"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01019" w14:textId="77777777" w:rsidR="002773B7" w:rsidRDefault="002773B7" w:rsidP="008B4195">
            <w:pPr>
              <w:pStyle w:val="GEFEG"/>
              <w:rPr>
                <w:noProof/>
                <w:sz w:val="8"/>
                <w:szCs w:val="8"/>
              </w:rPr>
            </w:pPr>
          </w:p>
        </w:tc>
      </w:tr>
      <w:tr w:rsidR="002773B7" w14:paraId="6FF6BF7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2CBC6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439D5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F72297" w14:textId="77777777" w:rsidR="002773B7" w:rsidRDefault="002773B7" w:rsidP="008B4195">
            <w:pPr>
              <w:pStyle w:val="GEFEG"/>
              <w:rPr>
                <w:noProof/>
                <w:sz w:val="8"/>
                <w:szCs w:val="8"/>
              </w:rPr>
            </w:pPr>
          </w:p>
        </w:tc>
      </w:tr>
      <w:tr w:rsidR="002773B7" w14:paraId="1BB0652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1D155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EC7CED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2561493"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0B600D6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7EEF765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entweder der Betrag</w:t>
            </w:r>
          </w:p>
          <w:p w14:paraId="439B07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 MOA+203 oder</w:t>
            </w:r>
          </w:p>
          <w:p w14:paraId="2D74C56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um den gültigen</w:t>
            </w:r>
          </w:p>
          <w:p w14:paraId="73C600D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Steuerbetrag erhöhte</w:t>
            </w:r>
          </w:p>
          <w:p w14:paraId="0E1B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aus MOA+203</w:t>
            </w:r>
          </w:p>
          <w:p w14:paraId="4734AA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4A7C47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CC3B98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9245F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01D47C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6374951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 der</w:t>
            </w:r>
          </w:p>
          <w:p w14:paraId="0A89C1F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1E31C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0CF69DE" w14:textId="77777777" w:rsidR="002773B7" w:rsidRDefault="002773B7" w:rsidP="008B4195">
            <w:pPr>
              <w:pStyle w:val="GEFEG"/>
              <w:rPr>
                <w:noProof/>
                <w:sz w:val="8"/>
                <w:szCs w:val="8"/>
              </w:rPr>
            </w:pPr>
          </w:p>
        </w:tc>
      </w:tr>
      <w:tr w:rsidR="002773B7" w14:paraId="31741A7B" w14:textId="77777777" w:rsidTr="008B4195">
        <w:trPr>
          <w:cantSplit/>
        </w:trPr>
        <w:tc>
          <w:tcPr>
            <w:tcW w:w="2002" w:type="dxa"/>
            <w:tcBorders>
              <w:top w:val="nil"/>
              <w:left w:val="nil"/>
              <w:bottom w:val="nil"/>
              <w:right w:val="dotted" w:sz="6" w:space="0" w:color="808080"/>
            </w:tcBorders>
            <w:shd w:val="clear" w:color="auto" w:fill="FFFFFF"/>
          </w:tcPr>
          <w:p w14:paraId="4E56BCB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709266C9"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B7E109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6E4FA6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0C1014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75A62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190FBA9E" w14:textId="77777777" w:rsidTr="008B4195">
        <w:trPr>
          <w:cantSplit/>
        </w:trPr>
        <w:tc>
          <w:tcPr>
            <w:tcW w:w="2002" w:type="dxa"/>
            <w:tcBorders>
              <w:top w:val="nil"/>
              <w:left w:val="nil"/>
              <w:bottom w:val="nil"/>
              <w:right w:val="dotted" w:sz="6" w:space="0" w:color="808080"/>
            </w:tcBorders>
            <w:shd w:val="clear" w:color="auto" w:fill="FFFFFF"/>
          </w:tcPr>
          <w:p w14:paraId="4E28BB6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BA986D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A7AFCB" w14:textId="77777777" w:rsidR="002773B7" w:rsidRDefault="002773B7" w:rsidP="008B4195">
            <w:pPr>
              <w:pStyle w:val="GEFEG"/>
              <w:rPr>
                <w:noProof/>
                <w:sz w:val="8"/>
                <w:szCs w:val="8"/>
              </w:rPr>
            </w:pPr>
          </w:p>
        </w:tc>
      </w:tr>
      <w:tr w:rsidR="002773B7" w14:paraId="281075D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76F7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E10EF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CF9193" w14:textId="77777777" w:rsidR="002773B7" w:rsidRDefault="002773B7" w:rsidP="008B4195">
            <w:pPr>
              <w:pStyle w:val="GEFEG"/>
              <w:rPr>
                <w:noProof/>
                <w:sz w:val="8"/>
                <w:szCs w:val="8"/>
              </w:rPr>
            </w:pPr>
          </w:p>
        </w:tc>
      </w:tr>
      <w:tr w:rsidR="002773B7" w14:paraId="68FF79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849C5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C6F293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7F8C50B5"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45011F2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5715B8B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das Ergebnis der</w:t>
            </w:r>
          </w:p>
          <w:p w14:paraId="775C4D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Multiplikation von</w:t>
            </w:r>
          </w:p>
          <w:p w14:paraId="2B19CF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MOA+25 mit PCD+3</w:t>
            </w:r>
          </w:p>
          <w:p w14:paraId="1847E6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195C73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AB5516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BD5171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8D0D92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8E375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w:t>
            </w:r>
          </w:p>
        </w:tc>
        <w:tc>
          <w:tcPr>
            <w:tcW w:w="5784" w:type="dxa"/>
            <w:gridSpan w:val="2"/>
            <w:tcBorders>
              <w:top w:val="single" w:sz="18" w:space="0" w:color="C0C0C0"/>
              <w:left w:val="nil"/>
              <w:bottom w:val="nil"/>
              <w:right w:val="nil"/>
            </w:tcBorders>
            <w:shd w:val="clear" w:color="auto" w:fill="FFFFFF"/>
          </w:tcPr>
          <w:p w14:paraId="3920309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47FA0" w14:textId="77777777" w:rsidR="002773B7" w:rsidRDefault="002773B7" w:rsidP="008B4195">
            <w:pPr>
              <w:pStyle w:val="GEFEG"/>
              <w:rPr>
                <w:noProof/>
                <w:sz w:val="8"/>
                <w:szCs w:val="8"/>
              </w:rPr>
            </w:pPr>
          </w:p>
        </w:tc>
      </w:tr>
      <w:tr w:rsidR="002773B7" w14:paraId="5013F6E9" w14:textId="77777777" w:rsidTr="008B4195">
        <w:trPr>
          <w:cantSplit/>
        </w:trPr>
        <w:tc>
          <w:tcPr>
            <w:tcW w:w="2009" w:type="dxa"/>
            <w:gridSpan w:val="2"/>
            <w:tcBorders>
              <w:top w:val="nil"/>
              <w:left w:val="nil"/>
              <w:bottom w:val="nil"/>
              <w:right w:val="dotted" w:sz="6" w:space="0" w:color="808080"/>
            </w:tcBorders>
            <w:shd w:val="clear" w:color="auto" w:fill="FFFFFF"/>
          </w:tcPr>
          <w:p w14:paraId="1F2726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3C0B2F53"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142355B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[28] Wenn Zuschlag</w:t>
            </w:r>
          </w:p>
          <w:p w14:paraId="2A9C7A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37BDF2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F418E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6BD14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E483A3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EEAE1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98AAB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D97DD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1DAE5D2" w14:textId="77777777" w:rsidTr="008B4195">
        <w:trPr>
          <w:cantSplit/>
        </w:trPr>
        <w:tc>
          <w:tcPr>
            <w:tcW w:w="2002" w:type="dxa"/>
            <w:tcBorders>
              <w:top w:val="nil"/>
              <w:left w:val="nil"/>
              <w:bottom w:val="nil"/>
              <w:right w:val="dotted" w:sz="6" w:space="0" w:color="808080"/>
            </w:tcBorders>
            <w:shd w:val="clear" w:color="auto" w:fill="FFFFFF"/>
          </w:tcPr>
          <w:p w14:paraId="0D0B395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gridSpan w:val="3"/>
            <w:tcBorders>
              <w:top w:val="nil"/>
              <w:left w:val="nil"/>
              <w:bottom w:val="nil"/>
              <w:right w:val="nil"/>
            </w:tcBorders>
            <w:shd w:val="clear" w:color="auto" w:fill="FFFFFF"/>
          </w:tcPr>
          <w:p w14:paraId="02A27E7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DB65BE" w14:textId="77777777" w:rsidR="002773B7" w:rsidRDefault="002773B7" w:rsidP="008B4195">
            <w:pPr>
              <w:pStyle w:val="GEFEG"/>
              <w:rPr>
                <w:noProof/>
                <w:sz w:val="8"/>
                <w:szCs w:val="8"/>
              </w:rPr>
            </w:pPr>
          </w:p>
        </w:tc>
      </w:tr>
      <w:tr w:rsidR="002773B7" w14:paraId="2763346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5AF7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gridSpan w:val="3"/>
            <w:tcBorders>
              <w:top w:val="dotted" w:sz="6" w:space="0" w:color="808080"/>
              <w:left w:val="nil"/>
              <w:bottom w:val="nil"/>
              <w:right w:val="nil"/>
            </w:tcBorders>
            <w:shd w:val="clear" w:color="auto" w:fill="FFFFFF"/>
          </w:tcPr>
          <w:p w14:paraId="26AE5889"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7520B" w14:textId="77777777" w:rsidR="002773B7" w:rsidRDefault="002773B7" w:rsidP="008B4195">
            <w:pPr>
              <w:pStyle w:val="GEFEG"/>
              <w:rPr>
                <w:noProof/>
                <w:sz w:val="8"/>
                <w:szCs w:val="8"/>
              </w:rPr>
            </w:pPr>
          </w:p>
        </w:tc>
      </w:tr>
      <w:tr w:rsidR="002773B7" w14:paraId="1F8941E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DE4D6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224C372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0ED42C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w:t>
            </w:r>
          </w:p>
          <w:p w14:paraId="092814E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61B5B8E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Betriebsmittel nach</w:t>
            </w:r>
          </w:p>
          <w:p w14:paraId="138271F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 19, Absatz 3</w:t>
            </w:r>
          </w:p>
          <w:p w14:paraId="0E5B15F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576609D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p w14:paraId="00940234"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92545D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35F5A8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2C4FB47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8CAF6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[29] Wenn DTM+155</w:t>
            </w:r>
          </w:p>
          <w:p w14:paraId="6D51DD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89D263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nicht</w:t>
            </w:r>
          </w:p>
          <w:p w14:paraId="3FCFBCC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6FB23C8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9BCBC2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3C9837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04C5B7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30126EE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E3671E8" w14:textId="77777777" w:rsidR="002773B7" w:rsidRDefault="002773B7" w:rsidP="008B4195">
            <w:pPr>
              <w:pStyle w:val="GEFEG"/>
              <w:rPr>
                <w:noProof/>
                <w:sz w:val="8"/>
                <w:szCs w:val="8"/>
              </w:rPr>
            </w:pPr>
          </w:p>
        </w:tc>
      </w:tr>
      <w:tr w:rsidR="002773B7" w14:paraId="483474C5" w14:textId="77777777" w:rsidTr="008B4195">
        <w:trPr>
          <w:cantSplit/>
        </w:trPr>
        <w:tc>
          <w:tcPr>
            <w:tcW w:w="2002" w:type="dxa"/>
            <w:tcBorders>
              <w:top w:val="nil"/>
              <w:left w:val="nil"/>
              <w:bottom w:val="nil"/>
              <w:right w:val="dotted" w:sz="6" w:space="0" w:color="808080"/>
            </w:tcBorders>
            <w:shd w:val="clear" w:color="auto" w:fill="FFFFFF"/>
          </w:tcPr>
          <w:p w14:paraId="788A189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4DDB06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C4E93C" w14:textId="77777777" w:rsidR="002773B7" w:rsidRDefault="002773B7" w:rsidP="008B4195">
            <w:pPr>
              <w:pStyle w:val="GEFEG"/>
              <w:rPr>
                <w:noProof/>
                <w:sz w:val="8"/>
                <w:szCs w:val="8"/>
              </w:rPr>
            </w:pPr>
          </w:p>
        </w:tc>
      </w:tr>
      <w:tr w:rsidR="002773B7" w14:paraId="273B4F08" w14:textId="77777777" w:rsidTr="008B4195">
        <w:trPr>
          <w:cantSplit/>
        </w:trPr>
        <w:tc>
          <w:tcPr>
            <w:tcW w:w="2002" w:type="dxa"/>
            <w:tcBorders>
              <w:top w:val="nil"/>
              <w:left w:val="nil"/>
              <w:bottom w:val="nil"/>
              <w:right w:val="dotted" w:sz="6" w:space="0" w:color="808080"/>
            </w:tcBorders>
            <w:shd w:val="clear" w:color="auto" w:fill="FFFFFF"/>
          </w:tcPr>
          <w:p w14:paraId="1F70787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8CA5156"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9F1D7E" w14:textId="77777777" w:rsidR="002773B7" w:rsidRDefault="002773B7" w:rsidP="008B4195">
            <w:pPr>
              <w:pStyle w:val="GEFEG"/>
              <w:rPr>
                <w:noProof/>
                <w:sz w:val="8"/>
                <w:szCs w:val="8"/>
              </w:rPr>
            </w:pPr>
          </w:p>
        </w:tc>
      </w:tr>
      <w:tr w:rsidR="002773B7" w14:paraId="33C76E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539A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0763D3F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6C6DB" w14:textId="77777777" w:rsidR="002773B7" w:rsidRDefault="002773B7" w:rsidP="008B4195">
            <w:pPr>
              <w:pStyle w:val="GEFEG"/>
              <w:rPr>
                <w:noProof/>
                <w:sz w:val="8"/>
                <w:szCs w:val="8"/>
              </w:rPr>
            </w:pPr>
          </w:p>
        </w:tc>
      </w:tr>
      <w:tr w:rsidR="002773B7" w14:paraId="2D145C4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A1A5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E31A10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0FC259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43B291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5CA313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772CCA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C517C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25CD0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CC5B5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37D50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Abschnitts-</w:t>
            </w:r>
          </w:p>
          <w:p w14:paraId="52F3F93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4AD3E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549C30B" w14:textId="77777777" w:rsidR="002773B7" w:rsidRDefault="002773B7" w:rsidP="008B4195">
            <w:pPr>
              <w:pStyle w:val="GEFEG"/>
              <w:rPr>
                <w:noProof/>
                <w:sz w:val="8"/>
                <w:szCs w:val="8"/>
              </w:rPr>
            </w:pPr>
          </w:p>
        </w:tc>
      </w:tr>
      <w:tr w:rsidR="002773B7" w14:paraId="1A89C78D" w14:textId="77777777" w:rsidTr="008B4195">
        <w:trPr>
          <w:cantSplit/>
        </w:trPr>
        <w:tc>
          <w:tcPr>
            <w:tcW w:w="2002" w:type="dxa"/>
            <w:tcBorders>
              <w:top w:val="nil"/>
              <w:left w:val="nil"/>
              <w:bottom w:val="nil"/>
              <w:right w:val="dotted" w:sz="6" w:space="0" w:color="808080"/>
            </w:tcBorders>
            <w:shd w:val="clear" w:color="auto" w:fill="FFFFFF"/>
          </w:tcPr>
          <w:p w14:paraId="5FD899A7"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138B8A5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46E9F2" w14:textId="77777777" w:rsidR="002773B7" w:rsidRDefault="002773B7" w:rsidP="008B4195">
            <w:pPr>
              <w:pStyle w:val="GEFEG"/>
              <w:rPr>
                <w:noProof/>
                <w:sz w:val="8"/>
                <w:szCs w:val="8"/>
              </w:rPr>
            </w:pPr>
          </w:p>
        </w:tc>
      </w:tr>
      <w:tr w:rsidR="002773B7" w14:paraId="395F29E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B92F9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05634C4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72483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Positions- und</w:t>
            </w:r>
          </w:p>
          <w:p w14:paraId="344A1D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A4A8F10" w14:textId="77777777" w:rsidR="002773B7" w:rsidRDefault="002773B7" w:rsidP="008B4195">
            <w:pPr>
              <w:pStyle w:val="GEFEG"/>
              <w:rPr>
                <w:noProof/>
                <w:sz w:val="8"/>
                <w:szCs w:val="8"/>
              </w:rPr>
            </w:pPr>
          </w:p>
        </w:tc>
      </w:tr>
    </w:tbl>
    <w:p w14:paraId="12D6B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175E98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16337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6660092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4B6BDE" w14:textId="77777777" w:rsidR="002773B7" w:rsidRDefault="002773B7" w:rsidP="008B4195">
            <w:pPr>
              <w:pStyle w:val="GEFEG"/>
              <w:rPr>
                <w:noProof/>
                <w:sz w:val="8"/>
                <w:szCs w:val="8"/>
              </w:rPr>
            </w:pPr>
          </w:p>
        </w:tc>
      </w:tr>
      <w:tr w:rsidR="002773B7" w14:paraId="2DA5C499" w14:textId="77777777" w:rsidTr="008B4195">
        <w:trPr>
          <w:cantSplit/>
        </w:trPr>
        <w:tc>
          <w:tcPr>
            <w:tcW w:w="2002" w:type="dxa"/>
            <w:tcBorders>
              <w:top w:val="nil"/>
              <w:left w:val="nil"/>
              <w:bottom w:val="nil"/>
              <w:right w:val="dotted" w:sz="6" w:space="0" w:color="808080"/>
            </w:tcBorders>
            <w:shd w:val="clear" w:color="auto" w:fill="FFFFFF"/>
          </w:tcPr>
          <w:p w14:paraId="438DD87C"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B6D61A"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840811C" w14:textId="77777777" w:rsidR="002773B7" w:rsidRDefault="002773B7" w:rsidP="008B4195">
            <w:pPr>
              <w:pStyle w:val="GEFEG"/>
              <w:rPr>
                <w:noProof/>
                <w:sz w:val="8"/>
                <w:szCs w:val="8"/>
              </w:rPr>
            </w:pPr>
          </w:p>
        </w:tc>
      </w:tr>
      <w:tr w:rsidR="002773B7" w14:paraId="7A0EE1D0" w14:textId="77777777" w:rsidTr="008B4195">
        <w:trPr>
          <w:cantSplit/>
        </w:trPr>
        <w:tc>
          <w:tcPr>
            <w:tcW w:w="2002" w:type="dxa"/>
            <w:tcBorders>
              <w:top w:val="nil"/>
              <w:left w:val="nil"/>
              <w:bottom w:val="nil"/>
              <w:right w:val="dotted" w:sz="6" w:space="0" w:color="808080"/>
            </w:tcBorders>
            <w:shd w:val="clear" w:color="auto" w:fill="FFFFFF"/>
          </w:tcPr>
          <w:p w14:paraId="4B73E89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B0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70DDE1D" w14:textId="77777777" w:rsidR="002773B7" w:rsidRDefault="002773B7" w:rsidP="008B4195">
            <w:pPr>
              <w:pStyle w:val="GEFEG"/>
              <w:rPr>
                <w:noProof/>
                <w:sz w:val="8"/>
                <w:szCs w:val="8"/>
              </w:rPr>
            </w:pPr>
          </w:p>
        </w:tc>
      </w:tr>
      <w:tr w:rsidR="002773B7" w14:paraId="3EAB959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7F9DC4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7836E7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31EF06" w14:textId="77777777" w:rsidR="002773B7" w:rsidRDefault="002773B7" w:rsidP="008B4195">
            <w:pPr>
              <w:pStyle w:val="GEFEG"/>
              <w:rPr>
                <w:noProof/>
                <w:sz w:val="8"/>
                <w:szCs w:val="8"/>
              </w:rPr>
            </w:pPr>
          </w:p>
        </w:tc>
      </w:tr>
      <w:tr w:rsidR="002773B7" w14:paraId="32259F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795B4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2ABD1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3A4A99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0F0AF35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65D8D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8C06C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3D291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35E47E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915A7" w14:textId="77777777" w:rsidR="002773B7" w:rsidRDefault="002773B7" w:rsidP="008B4195">
            <w:pPr>
              <w:pStyle w:val="GEFEG"/>
              <w:rPr>
                <w:noProof/>
                <w:sz w:val="8"/>
                <w:szCs w:val="8"/>
              </w:rPr>
            </w:pPr>
          </w:p>
        </w:tc>
      </w:tr>
      <w:tr w:rsidR="002773B7" w14:paraId="0E11D5D3" w14:textId="77777777" w:rsidTr="008B4195">
        <w:trPr>
          <w:cantSplit/>
        </w:trPr>
        <w:tc>
          <w:tcPr>
            <w:tcW w:w="2002" w:type="dxa"/>
            <w:tcBorders>
              <w:top w:val="nil"/>
              <w:left w:val="nil"/>
              <w:bottom w:val="nil"/>
              <w:right w:val="dotted" w:sz="6" w:space="0" w:color="808080"/>
            </w:tcBorders>
            <w:shd w:val="clear" w:color="auto" w:fill="FFFFFF"/>
          </w:tcPr>
          <w:p w14:paraId="18FC2F0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DA47F5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4AB568F2"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2C87E4E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746650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141FE1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p w14:paraId="261F0E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[519] Hinweis:</w:t>
            </w:r>
          </w:p>
          <w:p w14:paraId="107406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Stornierte</w:t>
            </w:r>
          </w:p>
          <w:p w14:paraId="4E3B58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Abschlagsrechnungen</w:t>
            </w:r>
          </w:p>
          <w:p w14:paraId="55BEA6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2773B7" w14:paraId="6036D859" w14:textId="77777777" w:rsidTr="008B4195">
        <w:trPr>
          <w:cantSplit/>
        </w:trPr>
        <w:tc>
          <w:tcPr>
            <w:tcW w:w="2002" w:type="dxa"/>
            <w:tcBorders>
              <w:top w:val="nil"/>
              <w:left w:val="nil"/>
              <w:bottom w:val="nil"/>
              <w:right w:val="dotted" w:sz="6" w:space="0" w:color="808080"/>
            </w:tcBorders>
            <w:shd w:val="clear" w:color="auto" w:fill="FFFFFF"/>
          </w:tcPr>
          <w:p w14:paraId="5D44C0D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A6D2FF"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F940C6" w14:textId="77777777" w:rsidR="002773B7" w:rsidRDefault="002773B7" w:rsidP="008B4195">
            <w:pPr>
              <w:pStyle w:val="GEFEG"/>
              <w:rPr>
                <w:noProof/>
                <w:sz w:val="8"/>
                <w:szCs w:val="8"/>
              </w:rPr>
            </w:pPr>
          </w:p>
        </w:tc>
      </w:tr>
      <w:tr w:rsidR="002773B7" w14:paraId="3D44894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16C82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C09DA70"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710DB2B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58EAB0B" w14:textId="77777777" w:rsidR="002773B7" w:rsidRDefault="002773B7" w:rsidP="008B4195">
            <w:pPr>
              <w:pStyle w:val="GEFEG"/>
              <w:rPr>
                <w:noProof/>
                <w:sz w:val="8"/>
                <w:szCs w:val="8"/>
              </w:rPr>
            </w:pPr>
          </w:p>
        </w:tc>
      </w:tr>
      <w:tr w:rsidR="002773B7" w14:paraId="52F0E4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9526EA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A6C2063"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1234B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220FCB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E6A3EA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3CACEE8"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CF2B51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161AB33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195AEA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FD970D7" w14:textId="77777777" w:rsidR="002773B7" w:rsidRDefault="002773B7" w:rsidP="008B4195">
            <w:pPr>
              <w:pStyle w:val="GEFEG"/>
              <w:rPr>
                <w:noProof/>
                <w:sz w:val="8"/>
                <w:szCs w:val="8"/>
              </w:rPr>
            </w:pPr>
          </w:p>
        </w:tc>
      </w:tr>
      <w:tr w:rsidR="002773B7" w14:paraId="768D1401" w14:textId="77777777" w:rsidTr="008B4195">
        <w:trPr>
          <w:cantSplit/>
        </w:trPr>
        <w:tc>
          <w:tcPr>
            <w:tcW w:w="2009" w:type="dxa"/>
            <w:gridSpan w:val="2"/>
            <w:tcBorders>
              <w:top w:val="nil"/>
              <w:left w:val="nil"/>
              <w:bottom w:val="nil"/>
              <w:right w:val="dotted" w:sz="6" w:space="0" w:color="808080"/>
            </w:tcBorders>
            <w:shd w:val="clear" w:color="auto" w:fill="FFFFFF"/>
          </w:tcPr>
          <w:p w14:paraId="76707C3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545A0CF7"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1DB0488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[42]</w:t>
            </w:r>
          </w:p>
        </w:tc>
        <w:tc>
          <w:tcPr>
            <w:tcW w:w="1840" w:type="dxa"/>
            <w:tcBorders>
              <w:top w:val="nil"/>
              <w:left w:val="nil"/>
              <w:bottom w:val="nil"/>
              <w:right w:val="nil"/>
            </w:tcBorders>
            <w:shd w:val="clear" w:color="auto" w:fill="FFFFFF"/>
          </w:tcPr>
          <w:p w14:paraId="0EDC4DD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4A344A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[35] Wenn MP-ID in</w:t>
            </w:r>
          </w:p>
        </w:tc>
      </w:tr>
      <w:tr w:rsidR="002773B7" w14:paraId="45C449DB"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454EB2"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E8BE89"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9E2464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8AE76E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81401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277B76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CC4B759" w14:textId="77777777" w:rsidTr="008B4195">
        <w:trPr>
          <w:cantSplit/>
        </w:trPr>
        <w:tc>
          <w:tcPr>
            <w:tcW w:w="2002" w:type="dxa"/>
            <w:tcBorders>
              <w:top w:val="nil"/>
              <w:left w:val="nil"/>
              <w:bottom w:val="nil"/>
              <w:right w:val="dotted" w:sz="6" w:space="0" w:color="808080"/>
            </w:tcBorders>
            <w:shd w:val="clear" w:color="auto" w:fill="FFFFFF"/>
          </w:tcPr>
          <w:p w14:paraId="16522311"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6817F8B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AAEB2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1B0B15F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3554A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[42] Wenn DTM+155</w:t>
            </w:r>
          </w:p>
          <w:p w14:paraId="4A1C4C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3AA5ACE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 1.1.</w:t>
            </w:r>
          </w:p>
          <w:p w14:paraId="00E6231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7DCB3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8D830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[54] Wenn</w:t>
            </w:r>
          </w:p>
          <w:p w14:paraId="68D115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IMD++ABR/JVR/ZVR</w:t>
            </w:r>
          </w:p>
          <w:p w14:paraId="38269F9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6BE9DE68" w14:textId="77777777" w:rsidTr="008B4195">
        <w:trPr>
          <w:cantSplit/>
        </w:trPr>
        <w:tc>
          <w:tcPr>
            <w:tcW w:w="2002" w:type="dxa"/>
            <w:tcBorders>
              <w:top w:val="nil"/>
              <w:left w:val="nil"/>
              <w:bottom w:val="nil"/>
              <w:right w:val="dotted" w:sz="6" w:space="0" w:color="808080"/>
            </w:tcBorders>
            <w:shd w:val="clear" w:color="auto" w:fill="FFFFFF"/>
          </w:tcPr>
          <w:p w14:paraId="61BAAF3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51E0C1AC"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72C484" w14:textId="77777777" w:rsidR="002773B7" w:rsidRDefault="002773B7" w:rsidP="008B4195">
            <w:pPr>
              <w:pStyle w:val="GEFEG"/>
              <w:rPr>
                <w:noProof/>
                <w:sz w:val="8"/>
                <w:szCs w:val="8"/>
              </w:rPr>
            </w:pPr>
          </w:p>
        </w:tc>
      </w:tr>
      <w:tr w:rsidR="002773B7" w14:paraId="620E546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6062F8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365AD9C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660E7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5EA7AFC0" w14:textId="77777777" w:rsidR="002773B7" w:rsidRDefault="002773B7" w:rsidP="008B4195">
            <w:pPr>
              <w:pStyle w:val="GEFEG"/>
              <w:rPr>
                <w:noProof/>
                <w:sz w:val="8"/>
                <w:szCs w:val="8"/>
              </w:rPr>
            </w:pPr>
          </w:p>
        </w:tc>
      </w:tr>
      <w:tr w:rsidR="002773B7" w14:paraId="5801C8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AC8023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6094D1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E07BFF" w14:textId="77777777" w:rsidR="002773B7" w:rsidRDefault="002773B7" w:rsidP="008B4195">
            <w:pPr>
              <w:pStyle w:val="GEFEG"/>
              <w:rPr>
                <w:noProof/>
                <w:sz w:val="8"/>
                <w:szCs w:val="8"/>
              </w:rPr>
            </w:pPr>
          </w:p>
        </w:tc>
      </w:tr>
    </w:tbl>
    <w:p w14:paraId="57718DC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965B35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57EE6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Datum der</w:t>
            </w:r>
          </w:p>
          <w:p w14:paraId="5A616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568749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34E998D" w14:textId="77777777" w:rsidR="002773B7" w:rsidRDefault="002773B7" w:rsidP="008B4195">
            <w:pPr>
              <w:pStyle w:val="GEFEG"/>
              <w:rPr>
                <w:noProof/>
                <w:sz w:val="8"/>
                <w:szCs w:val="8"/>
              </w:rPr>
            </w:pPr>
          </w:p>
        </w:tc>
      </w:tr>
      <w:tr w:rsidR="002773B7" w14:paraId="0BBA3AF8" w14:textId="77777777" w:rsidTr="008B4195">
        <w:trPr>
          <w:cantSplit/>
        </w:trPr>
        <w:tc>
          <w:tcPr>
            <w:tcW w:w="2002" w:type="dxa"/>
            <w:tcBorders>
              <w:top w:val="nil"/>
              <w:left w:val="nil"/>
              <w:bottom w:val="nil"/>
              <w:right w:val="dotted" w:sz="6" w:space="0" w:color="808080"/>
            </w:tcBorders>
            <w:shd w:val="clear" w:color="auto" w:fill="FFFFFF"/>
          </w:tcPr>
          <w:p w14:paraId="3D9E6AB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1710BAF"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68D9EF32" w14:textId="77777777" w:rsidR="002773B7" w:rsidRDefault="002773B7" w:rsidP="008B4195">
            <w:pPr>
              <w:pStyle w:val="GEFEG"/>
              <w:rPr>
                <w:noProof/>
                <w:sz w:val="8"/>
                <w:szCs w:val="8"/>
              </w:rPr>
            </w:pPr>
          </w:p>
        </w:tc>
      </w:tr>
      <w:tr w:rsidR="002773B7" w14:paraId="0FAE0924" w14:textId="77777777" w:rsidTr="008B4195">
        <w:trPr>
          <w:cantSplit/>
        </w:trPr>
        <w:tc>
          <w:tcPr>
            <w:tcW w:w="2002" w:type="dxa"/>
            <w:tcBorders>
              <w:top w:val="nil"/>
              <w:left w:val="nil"/>
              <w:bottom w:val="nil"/>
              <w:right w:val="dotted" w:sz="6" w:space="0" w:color="808080"/>
            </w:tcBorders>
            <w:shd w:val="clear" w:color="auto" w:fill="FFFFFF"/>
          </w:tcPr>
          <w:p w14:paraId="0274E6F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CCF495"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CFDF16" w14:textId="77777777" w:rsidR="002773B7" w:rsidRDefault="002773B7" w:rsidP="008B4195">
            <w:pPr>
              <w:pStyle w:val="GEFEG"/>
              <w:rPr>
                <w:noProof/>
                <w:sz w:val="8"/>
                <w:szCs w:val="8"/>
              </w:rPr>
            </w:pPr>
          </w:p>
        </w:tc>
      </w:tr>
      <w:tr w:rsidR="002773B7" w14:paraId="7C61A0C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A15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349E55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64F0E9F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94D7A83" w14:textId="77777777" w:rsidR="002773B7" w:rsidRDefault="002773B7" w:rsidP="008B4195">
            <w:pPr>
              <w:pStyle w:val="GEFEG"/>
              <w:rPr>
                <w:noProof/>
                <w:sz w:val="8"/>
                <w:szCs w:val="8"/>
              </w:rPr>
            </w:pPr>
          </w:p>
        </w:tc>
      </w:tr>
      <w:tr w:rsidR="002773B7" w14:paraId="5E0CC8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86193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26C878E"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89935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ABB35D" w14:textId="77777777" w:rsidR="002773B7" w:rsidRDefault="002773B7" w:rsidP="008B4195">
            <w:pPr>
              <w:pStyle w:val="GEFEG"/>
              <w:rPr>
                <w:noProof/>
                <w:sz w:val="8"/>
                <w:szCs w:val="8"/>
              </w:rPr>
            </w:pPr>
          </w:p>
        </w:tc>
      </w:tr>
      <w:tr w:rsidR="002773B7" w14:paraId="07A4CDC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64AA8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EF52F6"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B4E97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1B1943" w14:textId="77777777" w:rsidR="002773B7" w:rsidRDefault="002773B7" w:rsidP="008B4195">
            <w:pPr>
              <w:pStyle w:val="GEFEG"/>
              <w:rPr>
                <w:noProof/>
                <w:sz w:val="8"/>
                <w:szCs w:val="8"/>
              </w:rPr>
            </w:pPr>
          </w:p>
        </w:tc>
      </w:tr>
    </w:tbl>
    <w:p w14:paraId="5877D6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2DFC0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863B4C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741BE03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C7532E2" w14:textId="77777777" w:rsidR="002773B7" w:rsidRDefault="002773B7" w:rsidP="008B4195">
            <w:pPr>
              <w:pStyle w:val="GEFEG"/>
              <w:rPr>
                <w:noProof/>
                <w:sz w:val="8"/>
                <w:szCs w:val="8"/>
              </w:rPr>
            </w:pPr>
          </w:p>
        </w:tc>
      </w:tr>
      <w:tr w:rsidR="002773B7" w14:paraId="0F50E693" w14:textId="77777777" w:rsidTr="008B4195">
        <w:trPr>
          <w:cantSplit/>
        </w:trPr>
        <w:tc>
          <w:tcPr>
            <w:tcW w:w="2002" w:type="dxa"/>
            <w:tcBorders>
              <w:top w:val="nil"/>
              <w:left w:val="nil"/>
              <w:bottom w:val="nil"/>
              <w:right w:val="dotted" w:sz="6" w:space="0" w:color="808080"/>
            </w:tcBorders>
            <w:shd w:val="clear" w:color="auto" w:fill="FFFFFF"/>
          </w:tcPr>
          <w:p w14:paraId="6A29FF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833B1EA"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D5DC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2742D01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4934E7E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DB261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76B931BF" w14:textId="77777777" w:rsidTr="008B4195">
        <w:trPr>
          <w:cantSplit/>
        </w:trPr>
        <w:tc>
          <w:tcPr>
            <w:tcW w:w="2002" w:type="dxa"/>
            <w:tcBorders>
              <w:top w:val="nil"/>
              <w:left w:val="nil"/>
              <w:bottom w:val="nil"/>
              <w:right w:val="dotted" w:sz="6" w:space="0" w:color="808080"/>
            </w:tcBorders>
            <w:shd w:val="clear" w:color="auto" w:fill="FFFFFF"/>
          </w:tcPr>
          <w:p w14:paraId="2DAA438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7EE9A9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AD844D" w14:textId="77777777" w:rsidR="002773B7" w:rsidRDefault="002773B7" w:rsidP="008B4195">
            <w:pPr>
              <w:pStyle w:val="GEFEG"/>
              <w:rPr>
                <w:noProof/>
                <w:sz w:val="8"/>
                <w:szCs w:val="8"/>
              </w:rPr>
            </w:pPr>
          </w:p>
        </w:tc>
      </w:tr>
      <w:tr w:rsidR="002773B7" w14:paraId="375B23D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9B659E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3A4EE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6D0B67" w14:textId="77777777" w:rsidR="002773B7" w:rsidRDefault="002773B7" w:rsidP="008B4195">
            <w:pPr>
              <w:pStyle w:val="GEFEG"/>
              <w:rPr>
                <w:noProof/>
                <w:sz w:val="8"/>
                <w:szCs w:val="8"/>
              </w:rPr>
            </w:pPr>
          </w:p>
        </w:tc>
      </w:tr>
      <w:tr w:rsidR="002773B7" w14:paraId="12A74D9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E7ADC8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A69FBD6"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EEEF25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FD3FD4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757EBA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05F9AE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2F7303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000A43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A79DDA" w14:textId="77777777" w:rsidR="002773B7" w:rsidRDefault="002773B7" w:rsidP="008B4195">
            <w:pPr>
              <w:pStyle w:val="GEFEG"/>
              <w:rPr>
                <w:noProof/>
                <w:sz w:val="8"/>
                <w:szCs w:val="8"/>
              </w:rPr>
            </w:pPr>
          </w:p>
        </w:tc>
      </w:tr>
      <w:tr w:rsidR="002773B7" w14:paraId="522D9683" w14:textId="77777777" w:rsidTr="008B4195">
        <w:trPr>
          <w:cantSplit/>
        </w:trPr>
        <w:tc>
          <w:tcPr>
            <w:tcW w:w="2002" w:type="dxa"/>
            <w:tcBorders>
              <w:top w:val="nil"/>
              <w:left w:val="nil"/>
              <w:bottom w:val="nil"/>
              <w:right w:val="dotted" w:sz="6" w:space="0" w:color="808080"/>
            </w:tcBorders>
            <w:shd w:val="clear" w:color="auto" w:fill="FFFFFF"/>
          </w:tcPr>
          <w:p w14:paraId="4EC72AB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49BDDC2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3B2ECA8" w14:textId="77777777" w:rsidR="002773B7" w:rsidRDefault="002773B7" w:rsidP="008B4195">
            <w:pPr>
              <w:pStyle w:val="GEFEG"/>
              <w:rPr>
                <w:noProof/>
                <w:sz w:val="8"/>
                <w:szCs w:val="8"/>
              </w:rPr>
            </w:pPr>
          </w:p>
        </w:tc>
      </w:tr>
      <w:tr w:rsidR="002773B7" w14:paraId="00861551" w14:textId="77777777" w:rsidTr="008B4195">
        <w:trPr>
          <w:cantSplit/>
        </w:trPr>
        <w:tc>
          <w:tcPr>
            <w:tcW w:w="2002" w:type="dxa"/>
            <w:tcBorders>
              <w:top w:val="nil"/>
              <w:left w:val="nil"/>
              <w:bottom w:val="nil"/>
              <w:right w:val="dotted" w:sz="6" w:space="0" w:color="808080"/>
            </w:tcBorders>
            <w:shd w:val="clear" w:color="auto" w:fill="FFFFFF"/>
          </w:tcPr>
          <w:p w14:paraId="39F4033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2D51B0"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A3C9EC" w14:textId="77777777" w:rsidR="002773B7" w:rsidRDefault="002773B7" w:rsidP="008B4195">
            <w:pPr>
              <w:pStyle w:val="GEFEG"/>
              <w:rPr>
                <w:noProof/>
                <w:sz w:val="8"/>
                <w:szCs w:val="8"/>
              </w:rPr>
            </w:pPr>
          </w:p>
        </w:tc>
      </w:tr>
      <w:tr w:rsidR="002773B7" w14:paraId="5AEF88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EC68D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27EE49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423B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24AB4E82" w14:textId="77777777" w:rsidR="002773B7" w:rsidRDefault="002773B7" w:rsidP="008B4195">
            <w:pPr>
              <w:pStyle w:val="GEFEG"/>
              <w:rPr>
                <w:noProof/>
                <w:sz w:val="8"/>
                <w:szCs w:val="8"/>
              </w:rPr>
            </w:pPr>
          </w:p>
        </w:tc>
      </w:tr>
      <w:tr w:rsidR="002773B7" w14:paraId="3478CE1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4F98B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2A2E6D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E7ECD0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18D4A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860565"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637EE1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589B56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4F0115B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77AB23D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B8B9DF6" w14:textId="77777777" w:rsidR="002773B7" w:rsidRDefault="002773B7" w:rsidP="008B4195">
            <w:pPr>
              <w:pStyle w:val="GEFEG"/>
              <w:rPr>
                <w:noProof/>
                <w:sz w:val="8"/>
                <w:szCs w:val="8"/>
              </w:rPr>
            </w:pPr>
          </w:p>
        </w:tc>
      </w:tr>
      <w:tr w:rsidR="002773B7" w14:paraId="471CBAFF" w14:textId="77777777" w:rsidTr="008B4195">
        <w:trPr>
          <w:cantSplit/>
        </w:trPr>
        <w:tc>
          <w:tcPr>
            <w:tcW w:w="2009" w:type="dxa"/>
            <w:gridSpan w:val="2"/>
            <w:tcBorders>
              <w:top w:val="nil"/>
              <w:left w:val="nil"/>
              <w:bottom w:val="nil"/>
              <w:right w:val="dotted" w:sz="6" w:space="0" w:color="808080"/>
            </w:tcBorders>
            <w:shd w:val="clear" w:color="auto" w:fill="FFFFFF"/>
          </w:tcPr>
          <w:p w14:paraId="1AB4B3DB"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21649C7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BD28A9F" w14:textId="77777777" w:rsidR="002773B7" w:rsidRDefault="002773B7" w:rsidP="008B4195">
            <w:pPr>
              <w:pStyle w:val="GEFEG"/>
              <w:rPr>
                <w:noProof/>
                <w:sz w:val="8"/>
                <w:szCs w:val="8"/>
              </w:rPr>
            </w:pPr>
          </w:p>
        </w:tc>
      </w:tr>
      <w:tr w:rsidR="002773B7" w14:paraId="57D966F3" w14:textId="77777777" w:rsidTr="008B4195">
        <w:trPr>
          <w:cantSplit/>
        </w:trPr>
        <w:tc>
          <w:tcPr>
            <w:tcW w:w="2009" w:type="dxa"/>
            <w:gridSpan w:val="2"/>
            <w:tcBorders>
              <w:top w:val="nil"/>
              <w:left w:val="nil"/>
              <w:bottom w:val="nil"/>
              <w:right w:val="dotted" w:sz="6" w:space="0" w:color="808080"/>
            </w:tcBorders>
            <w:shd w:val="clear" w:color="auto" w:fill="FFFFFF"/>
          </w:tcPr>
          <w:p w14:paraId="343E9C2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60FA7ED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E171DA" w14:textId="77777777" w:rsidR="002773B7" w:rsidRDefault="002773B7" w:rsidP="008B4195">
            <w:pPr>
              <w:pStyle w:val="GEFEG"/>
              <w:rPr>
                <w:noProof/>
                <w:sz w:val="8"/>
                <w:szCs w:val="8"/>
              </w:rPr>
            </w:pPr>
          </w:p>
        </w:tc>
      </w:tr>
      <w:tr w:rsidR="002773B7" w14:paraId="1D1269E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A4F5F4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20803C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86F92F" w14:textId="77777777" w:rsidR="002773B7" w:rsidRDefault="002773B7" w:rsidP="008B4195">
            <w:pPr>
              <w:pStyle w:val="GEFEG"/>
              <w:rPr>
                <w:noProof/>
                <w:sz w:val="8"/>
                <w:szCs w:val="8"/>
              </w:rPr>
            </w:pPr>
          </w:p>
        </w:tc>
      </w:tr>
      <w:tr w:rsidR="002773B7" w14:paraId="64900E5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747C2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1DCB025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24885D" w14:textId="77777777" w:rsidR="002773B7" w:rsidRDefault="002773B7" w:rsidP="008B4195">
            <w:pPr>
              <w:pStyle w:val="GEFEG"/>
              <w:rPr>
                <w:noProof/>
                <w:sz w:val="8"/>
                <w:szCs w:val="8"/>
              </w:rPr>
            </w:pPr>
          </w:p>
        </w:tc>
      </w:tr>
      <w:tr w:rsidR="002773B7" w14:paraId="18D2749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82B5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281D10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93BA439"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017F38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01E664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7E9ED0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2DAE75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07F8D0F"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CCFFA5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31C3662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3370EA" w14:textId="77777777" w:rsidR="002773B7" w:rsidRDefault="002773B7" w:rsidP="008B4195">
            <w:pPr>
              <w:pStyle w:val="GEFEG"/>
              <w:rPr>
                <w:noProof/>
                <w:sz w:val="8"/>
                <w:szCs w:val="8"/>
              </w:rPr>
            </w:pPr>
          </w:p>
        </w:tc>
      </w:tr>
      <w:tr w:rsidR="002773B7" w14:paraId="4610459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53604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A23A5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A6249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BD71CD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679FF02"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38AB4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3554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4AC0E4"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3D6E18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25965401"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321760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BA490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568F905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5CA23A4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56A328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C5223D4" w14:textId="77777777" w:rsidR="002773B7" w:rsidRDefault="002773B7" w:rsidP="008B4195">
            <w:pPr>
              <w:pStyle w:val="GEFEG"/>
              <w:rPr>
                <w:noProof/>
                <w:sz w:val="8"/>
                <w:szCs w:val="8"/>
              </w:rPr>
            </w:pPr>
          </w:p>
        </w:tc>
      </w:tr>
    </w:tbl>
    <w:p w14:paraId="46E9673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0268F6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329215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p w14:paraId="5BF0CC3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FD72A0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7358E8" w14:textId="77777777" w:rsidR="002773B7" w:rsidRDefault="002773B7" w:rsidP="008B4195">
            <w:pPr>
              <w:pStyle w:val="GEFEG"/>
              <w:rPr>
                <w:noProof/>
                <w:sz w:val="8"/>
                <w:szCs w:val="8"/>
              </w:rPr>
            </w:pPr>
          </w:p>
        </w:tc>
      </w:tr>
      <w:tr w:rsidR="002773B7" w14:paraId="5D0F9FF2" w14:textId="77777777" w:rsidTr="008B4195">
        <w:trPr>
          <w:cantSplit/>
        </w:trPr>
        <w:tc>
          <w:tcPr>
            <w:tcW w:w="2002" w:type="dxa"/>
            <w:tcBorders>
              <w:top w:val="nil"/>
              <w:left w:val="nil"/>
              <w:bottom w:val="nil"/>
              <w:right w:val="dotted" w:sz="6" w:space="0" w:color="808080"/>
            </w:tcBorders>
            <w:shd w:val="clear" w:color="auto" w:fill="FFFFFF"/>
          </w:tcPr>
          <w:p w14:paraId="5257409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855140D"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2EF2FF4" w14:textId="77777777" w:rsidR="002773B7" w:rsidRDefault="002773B7" w:rsidP="008B4195">
            <w:pPr>
              <w:pStyle w:val="GEFEG"/>
              <w:rPr>
                <w:noProof/>
                <w:sz w:val="8"/>
                <w:szCs w:val="8"/>
              </w:rPr>
            </w:pPr>
          </w:p>
        </w:tc>
      </w:tr>
      <w:tr w:rsidR="002773B7" w14:paraId="02533B84" w14:textId="77777777" w:rsidTr="008B4195">
        <w:trPr>
          <w:cantSplit/>
        </w:trPr>
        <w:tc>
          <w:tcPr>
            <w:tcW w:w="2002" w:type="dxa"/>
            <w:tcBorders>
              <w:top w:val="nil"/>
              <w:left w:val="nil"/>
              <w:bottom w:val="nil"/>
              <w:right w:val="dotted" w:sz="6" w:space="0" w:color="808080"/>
            </w:tcBorders>
            <w:shd w:val="clear" w:color="auto" w:fill="FFFFFF"/>
          </w:tcPr>
          <w:p w14:paraId="3B77ED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2F0070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D4A4E2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36A58B0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07D49B3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05E49E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E1EE2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1EC3CF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EEB4F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1455F32A" w14:textId="77777777" w:rsidR="002773B7" w:rsidRDefault="002773B7" w:rsidP="008B4195">
            <w:pPr>
              <w:pStyle w:val="GEFEG"/>
              <w:rPr>
                <w:noProof/>
                <w:sz w:val="8"/>
                <w:szCs w:val="8"/>
              </w:rPr>
            </w:pPr>
          </w:p>
        </w:tc>
      </w:tr>
      <w:tr w:rsidR="002773B7" w14:paraId="1645A0B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4707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C00435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12503B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0BDD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832F07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578CB17"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3F9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 Steuern</w:t>
            </w:r>
          </w:p>
          <w:p w14:paraId="133FC7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0CB7C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96A7E36" w14:textId="77777777" w:rsidR="002773B7" w:rsidRDefault="002773B7" w:rsidP="008B4195">
            <w:pPr>
              <w:pStyle w:val="GEFEG"/>
              <w:rPr>
                <w:noProof/>
                <w:sz w:val="8"/>
                <w:szCs w:val="8"/>
              </w:rPr>
            </w:pPr>
          </w:p>
        </w:tc>
      </w:tr>
      <w:tr w:rsidR="002773B7" w14:paraId="437172D7" w14:textId="77777777" w:rsidTr="008B4195">
        <w:trPr>
          <w:cantSplit/>
        </w:trPr>
        <w:tc>
          <w:tcPr>
            <w:tcW w:w="2002" w:type="dxa"/>
            <w:tcBorders>
              <w:top w:val="nil"/>
              <w:left w:val="nil"/>
              <w:bottom w:val="nil"/>
              <w:right w:val="dotted" w:sz="6" w:space="0" w:color="808080"/>
            </w:tcBorders>
            <w:shd w:val="clear" w:color="auto" w:fill="FFFFFF"/>
          </w:tcPr>
          <w:p w14:paraId="7613F3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669581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2654E16" w14:textId="77777777" w:rsidR="002773B7" w:rsidRDefault="002773B7" w:rsidP="008B4195">
            <w:pPr>
              <w:pStyle w:val="GEFEG"/>
              <w:rPr>
                <w:noProof/>
                <w:sz w:val="8"/>
                <w:szCs w:val="8"/>
              </w:rPr>
            </w:pPr>
          </w:p>
        </w:tc>
      </w:tr>
      <w:tr w:rsidR="002773B7" w14:paraId="4806D79B" w14:textId="77777777" w:rsidTr="008B4195">
        <w:trPr>
          <w:cantSplit/>
        </w:trPr>
        <w:tc>
          <w:tcPr>
            <w:tcW w:w="2002" w:type="dxa"/>
            <w:tcBorders>
              <w:top w:val="nil"/>
              <w:left w:val="nil"/>
              <w:bottom w:val="nil"/>
              <w:right w:val="dotted" w:sz="6" w:space="0" w:color="808080"/>
            </w:tcBorders>
            <w:shd w:val="clear" w:color="auto" w:fill="FFFFFF"/>
          </w:tcPr>
          <w:p w14:paraId="724F7B9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E44653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50EC76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1A8B06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627BF2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E79776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98A29A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46DBFE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11686DB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Steuern (USt.-Anteil</w:t>
            </w:r>
          </w:p>
          <w:p w14:paraId="6E44F88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des vorausbezahlten</w:t>
            </w:r>
          </w:p>
          <w:p w14:paraId="66FFACC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9946F29" w14:textId="77777777" w:rsidR="002773B7" w:rsidRDefault="002773B7" w:rsidP="008B4195">
            <w:pPr>
              <w:pStyle w:val="GEFEG"/>
              <w:rPr>
                <w:noProof/>
                <w:sz w:val="8"/>
                <w:szCs w:val="8"/>
              </w:rPr>
            </w:pPr>
          </w:p>
        </w:tc>
      </w:tr>
      <w:tr w:rsidR="002773B7" w14:paraId="33A9D4B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4E74A1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811543A"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BD91E0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6278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52D71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70101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132A7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Besteuerungsgrundlage</w:t>
            </w:r>
          </w:p>
          <w:p w14:paraId="4850A9D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98F6C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E36BFFC" w14:textId="77777777" w:rsidR="002773B7" w:rsidRDefault="002773B7" w:rsidP="008B4195">
            <w:pPr>
              <w:pStyle w:val="GEFEG"/>
              <w:rPr>
                <w:noProof/>
                <w:sz w:val="8"/>
                <w:szCs w:val="8"/>
              </w:rPr>
            </w:pPr>
          </w:p>
        </w:tc>
      </w:tr>
      <w:tr w:rsidR="002773B7" w14:paraId="5A097036" w14:textId="77777777" w:rsidTr="008B4195">
        <w:trPr>
          <w:cantSplit/>
        </w:trPr>
        <w:tc>
          <w:tcPr>
            <w:tcW w:w="2002" w:type="dxa"/>
            <w:tcBorders>
              <w:top w:val="nil"/>
              <w:left w:val="nil"/>
              <w:bottom w:val="nil"/>
              <w:right w:val="dotted" w:sz="6" w:space="0" w:color="808080"/>
            </w:tcBorders>
            <w:shd w:val="clear" w:color="auto" w:fill="FFFFFF"/>
          </w:tcPr>
          <w:p w14:paraId="77274C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9B0AE8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A23CA01" w14:textId="77777777" w:rsidR="002773B7" w:rsidRDefault="002773B7" w:rsidP="008B4195">
            <w:pPr>
              <w:pStyle w:val="GEFEG"/>
              <w:rPr>
                <w:noProof/>
                <w:sz w:val="8"/>
                <w:szCs w:val="8"/>
              </w:rPr>
            </w:pPr>
          </w:p>
        </w:tc>
      </w:tr>
      <w:tr w:rsidR="002773B7" w14:paraId="007DB928" w14:textId="77777777" w:rsidTr="008B4195">
        <w:trPr>
          <w:cantSplit/>
        </w:trPr>
        <w:tc>
          <w:tcPr>
            <w:tcW w:w="2002" w:type="dxa"/>
            <w:tcBorders>
              <w:top w:val="nil"/>
              <w:left w:val="nil"/>
              <w:bottom w:val="nil"/>
              <w:right w:val="dotted" w:sz="6" w:space="0" w:color="808080"/>
            </w:tcBorders>
            <w:shd w:val="clear" w:color="auto" w:fill="FFFFFF"/>
          </w:tcPr>
          <w:p w14:paraId="3722BE6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AEE6541"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AF5C89" w14:textId="77777777" w:rsidR="002773B7" w:rsidRDefault="002773B7" w:rsidP="008B4195">
            <w:pPr>
              <w:pStyle w:val="GEFEG"/>
              <w:rPr>
                <w:noProof/>
                <w:sz w:val="8"/>
                <w:szCs w:val="8"/>
              </w:rPr>
            </w:pPr>
          </w:p>
        </w:tc>
      </w:tr>
      <w:tr w:rsidR="002773B7" w14:paraId="322B18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234EEA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3B43C3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76A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3677EF7B" w14:textId="77777777" w:rsidR="002773B7" w:rsidRDefault="002773B7" w:rsidP="008B4195">
            <w:pPr>
              <w:pStyle w:val="GEFEG"/>
              <w:rPr>
                <w:noProof/>
                <w:sz w:val="8"/>
                <w:szCs w:val="8"/>
              </w:rPr>
            </w:pPr>
          </w:p>
        </w:tc>
      </w:tr>
      <w:tr w:rsidR="002773B7" w14:paraId="67CB6F5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449B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0BA6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AF4BBB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79D126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27ABA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075B2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9635A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Steuerbetrag</w:t>
            </w:r>
          </w:p>
          <w:p w14:paraId="3388CA9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1D024A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1BA7F6" w14:textId="77777777" w:rsidR="002773B7" w:rsidRDefault="002773B7" w:rsidP="008B4195">
            <w:pPr>
              <w:pStyle w:val="GEFEG"/>
              <w:rPr>
                <w:noProof/>
                <w:sz w:val="8"/>
                <w:szCs w:val="8"/>
              </w:rPr>
            </w:pPr>
          </w:p>
        </w:tc>
      </w:tr>
      <w:tr w:rsidR="002773B7" w14:paraId="5DEFBA48" w14:textId="77777777" w:rsidTr="008B4195">
        <w:trPr>
          <w:cantSplit/>
        </w:trPr>
        <w:tc>
          <w:tcPr>
            <w:tcW w:w="2002" w:type="dxa"/>
            <w:tcBorders>
              <w:top w:val="nil"/>
              <w:left w:val="nil"/>
              <w:bottom w:val="nil"/>
              <w:right w:val="dotted" w:sz="6" w:space="0" w:color="808080"/>
            </w:tcBorders>
            <w:shd w:val="clear" w:color="auto" w:fill="FFFFFF"/>
          </w:tcPr>
          <w:p w14:paraId="464129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CD1E7C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BB51B94" w14:textId="77777777" w:rsidR="002773B7" w:rsidRDefault="002773B7" w:rsidP="008B4195">
            <w:pPr>
              <w:pStyle w:val="GEFEG"/>
              <w:rPr>
                <w:noProof/>
                <w:sz w:val="8"/>
                <w:szCs w:val="8"/>
              </w:rPr>
            </w:pPr>
          </w:p>
        </w:tc>
      </w:tr>
      <w:tr w:rsidR="002773B7" w14:paraId="2FDCDEE9" w14:textId="77777777" w:rsidTr="008B4195">
        <w:trPr>
          <w:cantSplit/>
        </w:trPr>
        <w:tc>
          <w:tcPr>
            <w:tcW w:w="2002" w:type="dxa"/>
            <w:tcBorders>
              <w:top w:val="nil"/>
              <w:left w:val="nil"/>
              <w:bottom w:val="nil"/>
              <w:right w:val="dotted" w:sz="6" w:space="0" w:color="808080"/>
            </w:tcBorders>
            <w:shd w:val="clear" w:color="auto" w:fill="FFFFFF"/>
          </w:tcPr>
          <w:p w14:paraId="50CA3AD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4120E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9817FB" w14:textId="77777777" w:rsidR="002773B7" w:rsidRDefault="002773B7" w:rsidP="008B4195">
            <w:pPr>
              <w:pStyle w:val="GEFEG"/>
              <w:rPr>
                <w:noProof/>
                <w:sz w:val="8"/>
                <w:szCs w:val="8"/>
              </w:rPr>
            </w:pPr>
          </w:p>
        </w:tc>
      </w:tr>
      <w:tr w:rsidR="002773B7" w14:paraId="5A17856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7606B9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0D06C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C9E89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Gebühren-/</w:t>
            </w:r>
          </w:p>
          <w:p w14:paraId="53ECE31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1CFC078" w14:textId="77777777" w:rsidR="002773B7" w:rsidRDefault="002773B7" w:rsidP="008B4195">
            <w:pPr>
              <w:pStyle w:val="GEFEG"/>
              <w:rPr>
                <w:noProof/>
                <w:sz w:val="8"/>
                <w:szCs w:val="8"/>
              </w:rPr>
            </w:pPr>
          </w:p>
        </w:tc>
      </w:tr>
      <w:tr w:rsidR="002773B7" w14:paraId="51EAA2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6570A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A04F6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213D36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A0EE8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16A02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2773B7" w14:paraId="048EBA1A" w14:textId="77777777" w:rsidTr="008B4195">
        <w:trPr>
          <w:cantSplit/>
        </w:trPr>
        <w:tc>
          <w:tcPr>
            <w:tcW w:w="2009" w:type="dxa"/>
            <w:tcBorders>
              <w:top w:val="single" w:sz="18" w:space="0" w:color="C0C0C0"/>
              <w:left w:val="nil"/>
              <w:bottom w:val="nil"/>
              <w:right w:val="dotted" w:sz="6" w:space="0" w:color="808080"/>
            </w:tcBorders>
            <w:shd w:val="clear" w:color="auto" w:fill="FFFFFF"/>
          </w:tcPr>
          <w:p w14:paraId="4B0083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gridSpan w:val="2"/>
            <w:tcBorders>
              <w:top w:val="single" w:sz="18" w:space="0" w:color="C0C0C0"/>
              <w:left w:val="nil"/>
              <w:bottom w:val="nil"/>
              <w:right w:val="nil"/>
            </w:tcBorders>
            <w:shd w:val="clear" w:color="auto" w:fill="FFFFFF"/>
          </w:tcPr>
          <w:p w14:paraId="6DB2D10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096C5C" w14:textId="77777777" w:rsidR="002773B7" w:rsidRDefault="002773B7" w:rsidP="008B4195">
            <w:pPr>
              <w:pStyle w:val="GEFEG"/>
              <w:rPr>
                <w:noProof/>
                <w:sz w:val="8"/>
                <w:szCs w:val="8"/>
              </w:rPr>
            </w:pPr>
          </w:p>
        </w:tc>
      </w:tr>
      <w:tr w:rsidR="002773B7" w14:paraId="50B12CB9" w14:textId="77777777" w:rsidTr="008B4195">
        <w:trPr>
          <w:cantSplit/>
        </w:trPr>
        <w:tc>
          <w:tcPr>
            <w:tcW w:w="2009" w:type="dxa"/>
            <w:tcBorders>
              <w:top w:val="nil"/>
              <w:left w:val="nil"/>
              <w:bottom w:val="nil"/>
              <w:right w:val="dotted" w:sz="6" w:space="0" w:color="808080"/>
            </w:tcBorders>
            <w:shd w:val="clear" w:color="auto" w:fill="FFFFFF"/>
          </w:tcPr>
          <w:p w14:paraId="72861F28"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gridSpan w:val="2"/>
            <w:tcBorders>
              <w:top w:val="nil"/>
              <w:left w:val="nil"/>
              <w:bottom w:val="nil"/>
              <w:right w:val="nil"/>
            </w:tcBorders>
            <w:shd w:val="clear" w:color="auto" w:fill="FFFFFF"/>
          </w:tcPr>
          <w:p w14:paraId="1E6633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CD6BE6" w14:textId="77777777" w:rsidR="002773B7" w:rsidRDefault="002773B7" w:rsidP="008B4195">
            <w:pPr>
              <w:pStyle w:val="GEFEG"/>
              <w:rPr>
                <w:noProof/>
                <w:sz w:val="8"/>
                <w:szCs w:val="8"/>
              </w:rPr>
            </w:pPr>
          </w:p>
        </w:tc>
      </w:tr>
      <w:tr w:rsidR="002773B7" w14:paraId="5F05FFF6"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380D8AB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gridSpan w:val="2"/>
            <w:tcBorders>
              <w:top w:val="dotted" w:sz="6" w:space="0" w:color="808080"/>
              <w:left w:val="nil"/>
              <w:bottom w:val="nil"/>
              <w:right w:val="nil"/>
            </w:tcBorders>
            <w:shd w:val="clear" w:color="auto" w:fill="FFFFFF"/>
          </w:tcPr>
          <w:p w14:paraId="7A8ED8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15BB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DCC3B26" w14:textId="77777777" w:rsidR="002773B7" w:rsidRDefault="002773B7" w:rsidP="008B4195">
            <w:pPr>
              <w:pStyle w:val="GEFEG"/>
              <w:rPr>
                <w:noProof/>
                <w:sz w:val="8"/>
                <w:szCs w:val="8"/>
              </w:rPr>
            </w:pPr>
          </w:p>
        </w:tc>
      </w:tr>
      <w:tr w:rsidR="002773B7" w14:paraId="11CA0D9B"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0439746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gridSpan w:val="2"/>
            <w:tcBorders>
              <w:top w:val="dotted" w:sz="6" w:space="0" w:color="808080"/>
              <w:left w:val="nil"/>
              <w:bottom w:val="nil"/>
              <w:right w:val="nil"/>
            </w:tcBorders>
            <w:shd w:val="clear" w:color="auto" w:fill="FFFFFF"/>
          </w:tcPr>
          <w:p w14:paraId="2B3487A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454739" w14:textId="77777777" w:rsidR="002773B7" w:rsidRDefault="002773B7" w:rsidP="008B4195">
            <w:pPr>
              <w:pStyle w:val="GEFEG"/>
              <w:rPr>
                <w:noProof/>
                <w:sz w:val="8"/>
                <w:szCs w:val="8"/>
              </w:rPr>
            </w:pPr>
          </w:p>
        </w:tc>
      </w:tr>
      <w:tr w:rsidR="002773B7" w14:paraId="137549BA"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78BA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88DD54"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E9F9D7C"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6959D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A8650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766F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8831DC"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159A290F" w14:textId="77777777" w:rsidR="002773B7" w:rsidRDefault="002773B7" w:rsidP="008B4195">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5625D8A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4F62F7B" w14:textId="77777777" w:rsidR="002773B7" w:rsidRDefault="002773B7" w:rsidP="008B4195">
            <w:pPr>
              <w:pStyle w:val="GEFEG"/>
              <w:rPr>
                <w:noProof/>
                <w:sz w:val="8"/>
                <w:szCs w:val="8"/>
              </w:rPr>
            </w:pPr>
          </w:p>
        </w:tc>
      </w:tr>
    </w:tbl>
    <w:p w14:paraId="4AEDBD42" w14:textId="77777777" w:rsidR="002773B7" w:rsidRDefault="002773B7" w:rsidP="002773B7">
      <w:pPr>
        <w:pStyle w:val="GEFEG"/>
        <w:rPr>
          <w:noProof/>
        </w:rPr>
      </w:pPr>
    </w:p>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EC594ED" w:rsidR="00D502A3" w:rsidRDefault="00D502A3" w:rsidP="00D502A3">
      <w:pPr>
        <w:pStyle w:val="berschrift3"/>
        <w:suppressAutoHyphens/>
      </w:pPr>
      <w:bookmarkStart w:id="20" w:name="_Toc117248932"/>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87572" w14:paraId="6DA1A67C"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2356E3" w14:textId="77777777" w:rsidR="00687572" w:rsidRDefault="00687572" w:rsidP="00C7623A">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C91B54"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22A4FB0"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3FFB89"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24F563C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D7CDCA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A29EB60"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537B3B0" w14:textId="77777777" w:rsidR="00687572" w:rsidRDefault="00687572" w:rsidP="00C7623A">
            <w:pPr>
              <w:pStyle w:val="GEFEG"/>
              <w:rPr>
                <w:noProof/>
                <w:sz w:val="8"/>
                <w:szCs w:val="8"/>
              </w:rPr>
            </w:pPr>
          </w:p>
        </w:tc>
      </w:tr>
      <w:tr w:rsidR="00687572" w14:paraId="3567237C" w14:textId="77777777" w:rsidTr="00C7623A">
        <w:trPr>
          <w:cantSplit/>
        </w:trPr>
        <w:tc>
          <w:tcPr>
            <w:tcW w:w="2146" w:type="dxa"/>
            <w:tcBorders>
              <w:top w:val="nil"/>
              <w:left w:val="nil"/>
              <w:bottom w:val="nil"/>
              <w:right w:val="dotted" w:sz="6" w:space="0" w:color="808080"/>
            </w:tcBorders>
            <w:shd w:val="clear" w:color="auto" w:fill="FFFFFF"/>
          </w:tcPr>
          <w:p w14:paraId="75014791"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D237F0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CE462D" w14:textId="77777777" w:rsidR="00687572" w:rsidRDefault="00687572" w:rsidP="00C7623A">
            <w:pPr>
              <w:pStyle w:val="GEFEG"/>
              <w:rPr>
                <w:noProof/>
                <w:sz w:val="8"/>
                <w:szCs w:val="8"/>
              </w:rPr>
            </w:pPr>
          </w:p>
        </w:tc>
      </w:tr>
      <w:tr w:rsidR="00687572" w14:paraId="2A969D2A"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50C91E8B"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EA593CF"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12459D2" w14:textId="77777777" w:rsidR="00687572" w:rsidRDefault="00687572" w:rsidP="00C7623A">
            <w:pPr>
              <w:pStyle w:val="GEFEG"/>
              <w:rPr>
                <w:noProof/>
                <w:sz w:val="8"/>
                <w:szCs w:val="8"/>
              </w:rPr>
            </w:pPr>
          </w:p>
        </w:tc>
      </w:tr>
      <w:tr w:rsidR="00687572" w14:paraId="1DA1239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F181FDC"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B8B1F54"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3D9C46" w14:textId="77777777" w:rsidR="00687572" w:rsidRDefault="00687572" w:rsidP="00C7623A">
            <w:pPr>
              <w:pStyle w:val="GEFEG"/>
              <w:rPr>
                <w:noProof/>
                <w:sz w:val="8"/>
                <w:szCs w:val="8"/>
              </w:rPr>
            </w:pPr>
          </w:p>
        </w:tc>
      </w:tr>
      <w:tr w:rsidR="00687572" w14:paraId="4B9BF57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9DE2826"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B715AA"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C70F20" w14:textId="77777777" w:rsidR="00687572" w:rsidRDefault="00687572" w:rsidP="00C7623A">
            <w:pPr>
              <w:pStyle w:val="GEFEG"/>
              <w:rPr>
                <w:noProof/>
                <w:sz w:val="8"/>
                <w:szCs w:val="8"/>
              </w:rPr>
            </w:pPr>
          </w:p>
        </w:tc>
      </w:tr>
      <w:tr w:rsidR="00687572" w14:paraId="0393478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924FB4C"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AC9725E"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55F3B" w14:textId="77777777" w:rsidR="00687572" w:rsidRDefault="00687572" w:rsidP="00C7623A">
            <w:pPr>
              <w:pStyle w:val="GEFEG"/>
              <w:rPr>
                <w:noProof/>
                <w:sz w:val="8"/>
                <w:szCs w:val="8"/>
              </w:rPr>
            </w:pPr>
          </w:p>
        </w:tc>
      </w:tr>
      <w:tr w:rsidR="00687572" w14:paraId="28C25BAE"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42BF1DD"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4EA93BC"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327515" w14:textId="77777777" w:rsidR="00687572" w:rsidRDefault="00687572" w:rsidP="00C7623A">
            <w:pPr>
              <w:pStyle w:val="GEFEG"/>
              <w:rPr>
                <w:noProof/>
                <w:sz w:val="8"/>
                <w:szCs w:val="8"/>
              </w:rPr>
            </w:pPr>
          </w:p>
        </w:tc>
      </w:tr>
      <w:tr w:rsidR="00687572" w14:paraId="347BF5E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343ECC4"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DEEAC7"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E1AA63"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zugrundeliegenden</w:t>
            </w:r>
          </w:p>
          <w:p w14:paraId="7D52667C"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BDEW-</w:t>
            </w:r>
          </w:p>
          <w:p w14:paraId="5D32B109"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BE8833" w14:textId="77777777" w:rsidR="00687572" w:rsidRDefault="00687572" w:rsidP="00C7623A">
            <w:pPr>
              <w:pStyle w:val="GEFEG"/>
              <w:rPr>
                <w:noProof/>
                <w:sz w:val="8"/>
                <w:szCs w:val="8"/>
              </w:rPr>
            </w:pPr>
          </w:p>
        </w:tc>
      </w:tr>
    </w:tbl>
    <w:p w14:paraId="12947B34"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7B130A6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54731C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74DD930"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0091F93B" w14:textId="77777777" w:rsidR="00687572" w:rsidRDefault="00687572" w:rsidP="00C7623A">
            <w:pPr>
              <w:pStyle w:val="GEFEG"/>
              <w:rPr>
                <w:noProof/>
                <w:sz w:val="8"/>
                <w:szCs w:val="8"/>
              </w:rPr>
            </w:pPr>
          </w:p>
        </w:tc>
      </w:tr>
      <w:tr w:rsidR="00687572" w14:paraId="7FBF75BD" w14:textId="77777777" w:rsidTr="00C7623A">
        <w:trPr>
          <w:cantSplit/>
        </w:trPr>
        <w:tc>
          <w:tcPr>
            <w:tcW w:w="2146" w:type="dxa"/>
            <w:tcBorders>
              <w:top w:val="nil"/>
              <w:left w:val="nil"/>
              <w:bottom w:val="nil"/>
              <w:right w:val="dotted" w:sz="6" w:space="0" w:color="808080"/>
            </w:tcBorders>
            <w:shd w:val="clear" w:color="auto" w:fill="FFFFFF"/>
          </w:tcPr>
          <w:p w14:paraId="2482CD37"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907740C"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FBCB9F" w14:textId="77777777" w:rsidR="00687572" w:rsidRDefault="00687572" w:rsidP="00C7623A">
            <w:pPr>
              <w:pStyle w:val="GEFEG"/>
              <w:rPr>
                <w:noProof/>
                <w:sz w:val="8"/>
                <w:szCs w:val="8"/>
              </w:rPr>
            </w:pPr>
          </w:p>
        </w:tc>
      </w:tr>
      <w:tr w:rsidR="00687572" w14:paraId="1545C79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F14D1D6"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CC2FA74"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2F0EE36C"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6937714F"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ausgestellte Rechnung</w:t>
            </w:r>
          </w:p>
          <w:p w14:paraId="0F02E40E"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(Gutschrift im</w:t>
            </w:r>
          </w:p>
          <w:p w14:paraId="7CF3A654"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2A40DC07" w14:textId="77777777" w:rsidR="00687572" w:rsidRDefault="00687572" w:rsidP="00C7623A">
            <w:pPr>
              <w:pStyle w:val="GEFEG"/>
              <w:rPr>
                <w:noProof/>
                <w:sz w:val="8"/>
                <w:szCs w:val="8"/>
              </w:rPr>
            </w:pPr>
          </w:p>
        </w:tc>
      </w:tr>
      <w:tr w:rsidR="00687572" w14:paraId="08C15993"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106DDE6"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F7B8590"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FCA50" w14:textId="77777777" w:rsidR="00687572" w:rsidRDefault="00687572" w:rsidP="00C7623A">
            <w:pPr>
              <w:pStyle w:val="GEFEG"/>
              <w:rPr>
                <w:noProof/>
                <w:sz w:val="8"/>
                <w:szCs w:val="8"/>
              </w:rPr>
            </w:pPr>
          </w:p>
        </w:tc>
      </w:tr>
      <w:tr w:rsidR="00687572" w14:paraId="6360E537"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C960F46"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3D4FD72"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D0BD28F" w14:textId="77777777" w:rsidR="00687572" w:rsidRDefault="00687572" w:rsidP="00C7623A">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99911E" w14:textId="77777777" w:rsidR="00687572" w:rsidRDefault="00687572" w:rsidP="00C7623A">
            <w:pPr>
              <w:pStyle w:val="GEFEG"/>
              <w:rPr>
                <w:noProof/>
                <w:sz w:val="8"/>
                <w:szCs w:val="8"/>
              </w:rPr>
            </w:pPr>
          </w:p>
        </w:tc>
      </w:tr>
    </w:tbl>
    <w:p w14:paraId="17466D76"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447DA39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03E212B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2F5084B"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5D4BEADA" w14:textId="77777777" w:rsidR="00687572" w:rsidRDefault="00687572" w:rsidP="00C7623A">
            <w:pPr>
              <w:pStyle w:val="GEFEG"/>
              <w:rPr>
                <w:noProof/>
                <w:sz w:val="8"/>
                <w:szCs w:val="8"/>
              </w:rPr>
            </w:pPr>
          </w:p>
        </w:tc>
      </w:tr>
      <w:tr w:rsidR="00687572" w14:paraId="2724B3A2" w14:textId="77777777" w:rsidTr="00C7623A">
        <w:trPr>
          <w:cantSplit/>
        </w:trPr>
        <w:tc>
          <w:tcPr>
            <w:tcW w:w="2146" w:type="dxa"/>
            <w:tcBorders>
              <w:top w:val="nil"/>
              <w:left w:val="nil"/>
              <w:bottom w:val="nil"/>
              <w:right w:val="dotted" w:sz="6" w:space="0" w:color="808080"/>
            </w:tcBorders>
            <w:shd w:val="clear" w:color="auto" w:fill="FFFFFF"/>
          </w:tcPr>
          <w:p w14:paraId="22F964AC"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97D048"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1E4407" w14:textId="77777777" w:rsidR="00687572" w:rsidRDefault="00687572" w:rsidP="00C7623A">
            <w:pPr>
              <w:pStyle w:val="GEFEG"/>
              <w:rPr>
                <w:noProof/>
                <w:sz w:val="8"/>
                <w:szCs w:val="8"/>
              </w:rPr>
            </w:pPr>
          </w:p>
        </w:tc>
      </w:tr>
      <w:tr w:rsidR="00687572" w14:paraId="1AD8ED34"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60C27B1"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5B82F9"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0BC63D8"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64F4A0F" w14:textId="77777777" w:rsidR="00687572" w:rsidRDefault="00687572" w:rsidP="00C7623A">
            <w:pPr>
              <w:pStyle w:val="GEFEG"/>
              <w:rPr>
                <w:noProof/>
                <w:sz w:val="8"/>
                <w:szCs w:val="8"/>
              </w:rPr>
            </w:pPr>
          </w:p>
        </w:tc>
      </w:tr>
      <w:tr w:rsidR="00687572" w14:paraId="7BF9CE1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F10AFDF"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E37B889"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AF0DEE"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8B612BD"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87572" w14:paraId="7C67D8B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9649596"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2CB62B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982FA0" w14:textId="77777777" w:rsidR="00687572" w:rsidRDefault="00687572" w:rsidP="00C7623A">
            <w:pPr>
              <w:pStyle w:val="GEFEG"/>
              <w:rPr>
                <w:noProof/>
                <w:sz w:val="8"/>
                <w:szCs w:val="8"/>
              </w:rPr>
            </w:pPr>
          </w:p>
        </w:tc>
      </w:tr>
    </w:tbl>
    <w:p w14:paraId="36F23BFA"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69088E4"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05F3A896"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Bearbeitungs-/</w:t>
            </w:r>
          </w:p>
          <w:p w14:paraId="6F972FE5"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615673E"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4E268386" w14:textId="77777777" w:rsidR="00687572" w:rsidRDefault="00687572" w:rsidP="00C7623A">
            <w:pPr>
              <w:pStyle w:val="GEFEG"/>
              <w:rPr>
                <w:noProof/>
                <w:sz w:val="8"/>
                <w:szCs w:val="8"/>
              </w:rPr>
            </w:pPr>
          </w:p>
        </w:tc>
      </w:tr>
      <w:tr w:rsidR="00687572" w14:paraId="676FAEF5" w14:textId="77777777" w:rsidTr="00C7623A">
        <w:trPr>
          <w:cantSplit/>
        </w:trPr>
        <w:tc>
          <w:tcPr>
            <w:tcW w:w="2146" w:type="dxa"/>
            <w:tcBorders>
              <w:top w:val="nil"/>
              <w:left w:val="nil"/>
              <w:bottom w:val="nil"/>
              <w:right w:val="dotted" w:sz="6" w:space="0" w:color="808080"/>
            </w:tcBorders>
            <w:shd w:val="clear" w:color="auto" w:fill="FFFFFF"/>
          </w:tcPr>
          <w:p w14:paraId="61E06B2B"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97C3060"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8D853" w14:textId="77777777" w:rsidR="00687572" w:rsidRDefault="00687572" w:rsidP="00C7623A">
            <w:pPr>
              <w:pStyle w:val="GEFEG"/>
              <w:rPr>
                <w:noProof/>
                <w:sz w:val="8"/>
                <w:szCs w:val="8"/>
              </w:rPr>
            </w:pPr>
          </w:p>
        </w:tc>
      </w:tr>
      <w:tr w:rsidR="00687572" w14:paraId="3576B2EB"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297DFCB"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715313"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318CE20F"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4C93158" w14:textId="77777777" w:rsidR="00687572" w:rsidRDefault="00687572" w:rsidP="00C7623A">
            <w:pPr>
              <w:pStyle w:val="GEFEG"/>
              <w:rPr>
                <w:noProof/>
                <w:sz w:val="8"/>
                <w:szCs w:val="8"/>
              </w:rPr>
            </w:pPr>
          </w:p>
        </w:tc>
      </w:tr>
      <w:tr w:rsidR="00687572" w14:paraId="3A7BA67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5BAB2D2"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6AE6C7"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E241484"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33FCF2"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87572" w14:paraId="2D91880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4ADA87A"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251F39"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2B8B72" w14:textId="77777777" w:rsidR="00687572" w:rsidRDefault="00687572" w:rsidP="00C7623A">
            <w:pPr>
              <w:pStyle w:val="GEFEG"/>
              <w:rPr>
                <w:noProof/>
                <w:sz w:val="8"/>
                <w:szCs w:val="8"/>
              </w:rPr>
            </w:pPr>
          </w:p>
        </w:tc>
      </w:tr>
    </w:tbl>
    <w:p w14:paraId="431C58DF"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8A914A3"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318A452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Abrechnungszeitraum</w:t>
            </w:r>
          </w:p>
          <w:p w14:paraId="208C5A84"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3792FE7"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1B2F825E" w14:textId="77777777" w:rsidR="00687572" w:rsidRDefault="00687572" w:rsidP="00C7623A">
            <w:pPr>
              <w:pStyle w:val="GEFEG"/>
              <w:rPr>
                <w:noProof/>
                <w:sz w:val="8"/>
                <w:szCs w:val="8"/>
              </w:rPr>
            </w:pPr>
          </w:p>
        </w:tc>
      </w:tr>
      <w:tr w:rsidR="00687572" w14:paraId="3942AD7F" w14:textId="77777777" w:rsidTr="00C7623A">
        <w:trPr>
          <w:cantSplit/>
        </w:trPr>
        <w:tc>
          <w:tcPr>
            <w:tcW w:w="2146" w:type="dxa"/>
            <w:tcBorders>
              <w:top w:val="nil"/>
              <w:left w:val="nil"/>
              <w:bottom w:val="nil"/>
              <w:right w:val="dotted" w:sz="6" w:space="0" w:color="808080"/>
            </w:tcBorders>
            <w:shd w:val="clear" w:color="auto" w:fill="FFFFFF"/>
          </w:tcPr>
          <w:p w14:paraId="59896570"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7056AA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5DA6BC0" w14:textId="77777777" w:rsidR="00687572" w:rsidRDefault="00687572" w:rsidP="00C7623A">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7649D15"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9EB240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Rechnung gefüllt</w:t>
            </w:r>
          </w:p>
          <w:p w14:paraId="5CD285A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[18] Wenn IMD++WIM nicht</w:t>
            </w:r>
          </w:p>
          <w:p w14:paraId="135F02D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3EFD7090"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[19] Wenn IMD++WIM vorhanden</w:t>
            </w:r>
          </w:p>
          <w:p w14:paraId="1BD41876"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[44] Wenn IMD++ABS nicht</w:t>
            </w:r>
          </w:p>
          <w:p w14:paraId="32BB19A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4ED494C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[49] Wenn IMD++Z43 und</w:t>
            </w:r>
          </w:p>
          <w:p w14:paraId="4C5D7AF4"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687572" w14:paraId="29448197"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E06A638"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239E50"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17D5974"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0DD6A51" w14:textId="77777777" w:rsidR="00687572" w:rsidRDefault="00687572" w:rsidP="00C7623A">
            <w:pPr>
              <w:pStyle w:val="GEFEG"/>
              <w:rPr>
                <w:noProof/>
                <w:sz w:val="8"/>
                <w:szCs w:val="8"/>
              </w:rPr>
            </w:pPr>
          </w:p>
        </w:tc>
      </w:tr>
      <w:tr w:rsidR="00687572" w14:paraId="67D8B0ED"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42C415E"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0D47FDF"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33A8E3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86EA5BB" w14:textId="77777777" w:rsidR="00687572" w:rsidRDefault="00687572" w:rsidP="00C7623A">
            <w:pPr>
              <w:pStyle w:val="GEFEG"/>
              <w:rPr>
                <w:noProof/>
                <w:sz w:val="8"/>
                <w:szCs w:val="8"/>
              </w:rPr>
            </w:pPr>
          </w:p>
        </w:tc>
      </w:tr>
      <w:tr w:rsidR="00687572" w14:paraId="2F10DE87"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F086490"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06DAC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04D94B" w14:textId="77777777" w:rsidR="00687572" w:rsidRDefault="00687572" w:rsidP="00C7623A">
            <w:pPr>
              <w:pStyle w:val="GEFEG"/>
              <w:rPr>
                <w:noProof/>
                <w:sz w:val="8"/>
                <w:szCs w:val="8"/>
              </w:rPr>
            </w:pPr>
          </w:p>
        </w:tc>
      </w:tr>
      <w:tr w:rsidR="00687572" w14:paraId="70667C76"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359EB6"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5167266"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92F9B6E"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26AA5C7"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25314C82"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26C1AB6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ED9AE63"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004049A" w14:textId="77777777" w:rsidR="00687572" w:rsidRDefault="00687572" w:rsidP="00C7623A">
            <w:pPr>
              <w:pStyle w:val="GEFEG"/>
              <w:rPr>
                <w:noProof/>
                <w:sz w:val="8"/>
                <w:szCs w:val="8"/>
              </w:rPr>
            </w:pPr>
          </w:p>
        </w:tc>
      </w:tr>
      <w:tr w:rsidR="00687572" w14:paraId="57947DB2" w14:textId="77777777" w:rsidTr="00C7623A">
        <w:trPr>
          <w:cantSplit/>
        </w:trPr>
        <w:tc>
          <w:tcPr>
            <w:tcW w:w="2146" w:type="dxa"/>
            <w:tcBorders>
              <w:top w:val="nil"/>
              <w:left w:val="nil"/>
              <w:bottom w:val="nil"/>
              <w:right w:val="dotted" w:sz="6" w:space="0" w:color="808080"/>
            </w:tcBorders>
            <w:shd w:val="clear" w:color="auto" w:fill="FFFFFF"/>
          </w:tcPr>
          <w:p w14:paraId="6F50D26B"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AA53FB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08B3305" w14:textId="77777777" w:rsidR="00687572" w:rsidRDefault="00687572" w:rsidP="00C7623A">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730F5DE"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55488D"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Rechnung gefüllt</w:t>
            </w:r>
          </w:p>
          <w:p w14:paraId="5ECD14D3"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[18] Wenn IMD++WIM nicht</w:t>
            </w:r>
          </w:p>
          <w:p w14:paraId="7CA4C70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58754D36"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[19] Wenn IMD++WIM vorhanden</w:t>
            </w:r>
          </w:p>
          <w:p w14:paraId="271FE477"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[44] Wenn IMD++ABS nicht</w:t>
            </w:r>
          </w:p>
          <w:p w14:paraId="0D8C6686"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5E45EC7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[49] Wenn IMD++Z43 und</w:t>
            </w:r>
          </w:p>
          <w:p w14:paraId="3B8E27A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687572" w14:paraId="6D46D733"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6A706CE"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BCF15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B827A3A"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798000E" w14:textId="77777777" w:rsidR="00687572" w:rsidRDefault="00687572" w:rsidP="00C7623A">
            <w:pPr>
              <w:pStyle w:val="GEFEG"/>
              <w:rPr>
                <w:noProof/>
                <w:sz w:val="8"/>
                <w:szCs w:val="8"/>
              </w:rPr>
            </w:pPr>
          </w:p>
        </w:tc>
      </w:tr>
      <w:tr w:rsidR="00687572" w14:paraId="48BA4A0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51BAAF9F"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F0366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643734"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A6B6A9" w14:textId="77777777" w:rsidR="00687572" w:rsidRDefault="00687572" w:rsidP="00C7623A">
            <w:pPr>
              <w:pStyle w:val="GEFEG"/>
              <w:rPr>
                <w:noProof/>
                <w:sz w:val="8"/>
                <w:szCs w:val="8"/>
              </w:rPr>
            </w:pPr>
          </w:p>
        </w:tc>
      </w:tr>
      <w:tr w:rsidR="00687572" w14:paraId="302368C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DB7108A"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024CBB"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469087" w14:textId="77777777" w:rsidR="00687572" w:rsidRDefault="00687572" w:rsidP="00C7623A">
            <w:pPr>
              <w:pStyle w:val="GEFEG"/>
              <w:rPr>
                <w:noProof/>
                <w:sz w:val="8"/>
                <w:szCs w:val="8"/>
              </w:rPr>
            </w:pPr>
          </w:p>
        </w:tc>
      </w:tr>
    </w:tbl>
    <w:p w14:paraId="59777D0C"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1B2851F3"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58051EA2"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vorläufiger</w:t>
            </w:r>
          </w:p>
          <w:p w14:paraId="57750E8F"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Abrechnungszeitraum</w:t>
            </w:r>
          </w:p>
          <w:p w14:paraId="40BC5865"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497E95E"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22E08A5A" w14:textId="77777777" w:rsidR="00687572" w:rsidRDefault="00687572" w:rsidP="00C7623A">
            <w:pPr>
              <w:pStyle w:val="GEFEG"/>
              <w:rPr>
                <w:noProof/>
                <w:sz w:val="8"/>
                <w:szCs w:val="8"/>
              </w:rPr>
            </w:pPr>
          </w:p>
        </w:tc>
      </w:tr>
      <w:tr w:rsidR="00687572" w14:paraId="6CF25240" w14:textId="77777777" w:rsidTr="00C7623A">
        <w:trPr>
          <w:cantSplit/>
        </w:trPr>
        <w:tc>
          <w:tcPr>
            <w:tcW w:w="2146" w:type="dxa"/>
            <w:tcBorders>
              <w:top w:val="nil"/>
              <w:left w:val="nil"/>
              <w:bottom w:val="nil"/>
              <w:right w:val="dotted" w:sz="6" w:space="0" w:color="808080"/>
            </w:tcBorders>
            <w:shd w:val="clear" w:color="auto" w:fill="FFFFFF"/>
          </w:tcPr>
          <w:p w14:paraId="74DC940B"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D284FC0"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1E884601"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687572" w14:paraId="2B72E91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74A62CE"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BD2E8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53B006DB"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Abrechnungszeitraum</w:t>
            </w:r>
          </w:p>
          <w:p w14:paraId="2303D069"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45EFF3E" w14:textId="77777777" w:rsidR="00687572" w:rsidRDefault="00687572" w:rsidP="00C7623A">
            <w:pPr>
              <w:pStyle w:val="GEFEG"/>
              <w:rPr>
                <w:noProof/>
                <w:sz w:val="8"/>
                <w:szCs w:val="8"/>
              </w:rPr>
            </w:pPr>
          </w:p>
        </w:tc>
      </w:tr>
      <w:tr w:rsidR="00687572" w14:paraId="3144D7E4"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2649242"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4BE0B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4F7C3BC"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1CF08B" w14:textId="77777777" w:rsidR="00687572" w:rsidRDefault="00687572" w:rsidP="00C7623A">
            <w:pPr>
              <w:pStyle w:val="GEFEG"/>
              <w:rPr>
                <w:noProof/>
                <w:sz w:val="8"/>
                <w:szCs w:val="8"/>
              </w:rPr>
            </w:pPr>
          </w:p>
        </w:tc>
      </w:tr>
      <w:tr w:rsidR="00687572" w14:paraId="5ABA132C"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91B2609"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8F09CC"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77D1D7" w14:textId="77777777" w:rsidR="00687572" w:rsidRDefault="00687572" w:rsidP="00C7623A">
            <w:pPr>
              <w:pStyle w:val="GEFEG"/>
              <w:rPr>
                <w:noProof/>
                <w:sz w:val="8"/>
                <w:szCs w:val="8"/>
              </w:rPr>
            </w:pPr>
          </w:p>
        </w:tc>
      </w:tr>
    </w:tbl>
    <w:p w14:paraId="2F7E78AB"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42BE379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21E8115D"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vorläufiger</w:t>
            </w:r>
          </w:p>
          <w:p w14:paraId="5EEEDD12"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CA3F5E7"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091D43C9" w14:textId="77777777" w:rsidR="00687572" w:rsidRDefault="00687572" w:rsidP="00C7623A">
            <w:pPr>
              <w:pStyle w:val="GEFEG"/>
              <w:rPr>
                <w:noProof/>
                <w:sz w:val="8"/>
                <w:szCs w:val="8"/>
              </w:rPr>
            </w:pPr>
          </w:p>
        </w:tc>
      </w:tr>
      <w:tr w:rsidR="00687572" w14:paraId="55C471C0" w14:textId="77777777" w:rsidTr="00C7623A">
        <w:trPr>
          <w:cantSplit/>
        </w:trPr>
        <w:tc>
          <w:tcPr>
            <w:tcW w:w="2146" w:type="dxa"/>
            <w:tcBorders>
              <w:top w:val="nil"/>
              <w:left w:val="nil"/>
              <w:bottom w:val="nil"/>
              <w:right w:val="dotted" w:sz="6" w:space="0" w:color="808080"/>
            </w:tcBorders>
            <w:shd w:val="clear" w:color="auto" w:fill="FFFFFF"/>
          </w:tcPr>
          <w:p w14:paraId="16672680"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E3CA809"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48072933"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687572" w14:paraId="200192F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C4CC5FD"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5462A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385AC371"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0D08A729" w14:textId="77777777" w:rsidR="00687572" w:rsidRDefault="00687572" w:rsidP="00C7623A">
            <w:pPr>
              <w:pStyle w:val="GEFEG"/>
              <w:rPr>
                <w:noProof/>
                <w:sz w:val="8"/>
                <w:szCs w:val="8"/>
              </w:rPr>
            </w:pPr>
          </w:p>
        </w:tc>
      </w:tr>
      <w:tr w:rsidR="00687572" w14:paraId="462B1E62"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76F8A48"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18DEB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E252EB6"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7DA4E1" w14:textId="77777777" w:rsidR="00687572" w:rsidRDefault="00687572" w:rsidP="00C7623A">
            <w:pPr>
              <w:pStyle w:val="GEFEG"/>
              <w:rPr>
                <w:noProof/>
                <w:sz w:val="8"/>
                <w:szCs w:val="8"/>
              </w:rPr>
            </w:pPr>
          </w:p>
        </w:tc>
      </w:tr>
      <w:tr w:rsidR="00687572" w14:paraId="25DEA4FA"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F397CD9"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B779C9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BE841A" w14:textId="77777777" w:rsidR="00687572" w:rsidRDefault="00687572" w:rsidP="00C7623A">
            <w:pPr>
              <w:pStyle w:val="GEFEG"/>
              <w:rPr>
                <w:noProof/>
                <w:sz w:val="8"/>
                <w:szCs w:val="8"/>
              </w:rPr>
            </w:pPr>
          </w:p>
        </w:tc>
      </w:tr>
    </w:tbl>
    <w:p w14:paraId="696BC1E4"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5883A07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5FA3512"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4AD2ED4C"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18E65CD2" w14:textId="77777777" w:rsidR="00687572" w:rsidRDefault="00687572" w:rsidP="00C7623A">
            <w:pPr>
              <w:pStyle w:val="GEFEG"/>
              <w:rPr>
                <w:noProof/>
                <w:sz w:val="8"/>
                <w:szCs w:val="8"/>
              </w:rPr>
            </w:pPr>
          </w:p>
        </w:tc>
      </w:tr>
      <w:tr w:rsidR="00687572" w14:paraId="2A16B73D" w14:textId="77777777" w:rsidTr="00C7623A">
        <w:trPr>
          <w:cantSplit/>
        </w:trPr>
        <w:tc>
          <w:tcPr>
            <w:tcW w:w="2146" w:type="dxa"/>
            <w:tcBorders>
              <w:top w:val="nil"/>
              <w:left w:val="nil"/>
              <w:bottom w:val="nil"/>
              <w:right w:val="dotted" w:sz="6" w:space="0" w:color="808080"/>
            </w:tcBorders>
            <w:shd w:val="clear" w:color="auto" w:fill="FFFFFF"/>
          </w:tcPr>
          <w:p w14:paraId="4CAF7CDF"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356651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2470A9F4" w14:textId="77777777" w:rsidR="00687572" w:rsidRDefault="00687572" w:rsidP="00C7623A">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134A885"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31B69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Rechnung gefüllt</w:t>
            </w:r>
          </w:p>
          <w:p w14:paraId="0A372C4F"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[19] Wenn IMD++WIM vorhanden</w:t>
            </w:r>
          </w:p>
          <w:p w14:paraId="01AB7791"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687572" w14:paraId="17D23E5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4807687"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5001F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675FC8" w14:textId="77777777" w:rsidR="00687572" w:rsidRDefault="00687572" w:rsidP="00C7623A">
            <w:pPr>
              <w:pStyle w:val="GEFEG"/>
              <w:rPr>
                <w:noProof/>
                <w:sz w:val="8"/>
                <w:szCs w:val="8"/>
              </w:rPr>
            </w:pPr>
          </w:p>
        </w:tc>
      </w:tr>
      <w:tr w:rsidR="00687572" w14:paraId="27CEF198"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7AE82C4"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DBA05F" w14:textId="6EA9C7F2"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sidR="00E4513F">
              <w:rPr>
                <w:rFonts w:ascii="Calibri" w:hAnsi="Calibri" w:cs="Calibri"/>
                <w:noProof/>
                <w:color w:val="000000"/>
                <w:sz w:val="18"/>
                <w:szCs w:val="18"/>
              </w:rPr>
              <w:t>X</w:t>
            </w:r>
            <w:r w:rsidR="00E4513F">
              <w:rPr>
                <w:noProof/>
                <w:sz w:val="18"/>
                <w:szCs w:val="18"/>
              </w:rPr>
              <w:t xml:space="preserve"> </w:t>
            </w:r>
            <w:r>
              <w:rPr>
                <w:rFonts w:ascii="Calibri" w:hAnsi="Calibri" w:cs="Calibri"/>
                <w:noProof/>
                <w:color w:val="000000"/>
                <w:sz w:val="18"/>
                <w:szCs w:val="18"/>
              </w:rPr>
              <w:t xml:space="preserve">([931][60])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10A4506E"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AE3F71"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9C47D5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620A0BCF"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3673F8C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[61] Wenn DTM+203 DE2379 in</w:t>
            </w:r>
          </w:p>
          <w:p w14:paraId="1A1C2923"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4562EFB1"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p w14:paraId="7F923A2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[931] Format: ZZZ = +00</w:t>
            </w:r>
          </w:p>
        </w:tc>
      </w:tr>
      <w:tr w:rsidR="00687572" w14:paraId="5477FA2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91729DD"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DCE5E"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5ED29FC6"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51484E8A"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5DF9D547"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19C3AF10"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87572" w14:paraId="568A0AB9" w14:textId="77777777" w:rsidTr="00C7623A">
        <w:trPr>
          <w:cantSplit/>
        </w:trPr>
        <w:tc>
          <w:tcPr>
            <w:tcW w:w="2153" w:type="dxa"/>
            <w:gridSpan w:val="2"/>
            <w:tcBorders>
              <w:top w:val="single" w:sz="18" w:space="0" w:color="D8DFE4"/>
              <w:left w:val="nil"/>
              <w:bottom w:val="nil"/>
              <w:right w:val="dotted" w:sz="6" w:space="0" w:color="808080"/>
            </w:tcBorders>
            <w:shd w:val="clear" w:color="auto" w:fill="FFFFFF"/>
          </w:tcPr>
          <w:p w14:paraId="031FC1F2"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74601F2D"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2698FF62" w14:textId="77777777" w:rsidR="00687572" w:rsidRDefault="00687572" w:rsidP="00C7623A">
            <w:pPr>
              <w:pStyle w:val="GEFEG"/>
              <w:rPr>
                <w:noProof/>
                <w:sz w:val="8"/>
                <w:szCs w:val="8"/>
              </w:rPr>
            </w:pPr>
          </w:p>
        </w:tc>
      </w:tr>
      <w:tr w:rsidR="00687572" w14:paraId="16E979E8" w14:textId="77777777" w:rsidTr="00C7623A">
        <w:trPr>
          <w:cantSplit/>
        </w:trPr>
        <w:tc>
          <w:tcPr>
            <w:tcW w:w="2153" w:type="dxa"/>
            <w:gridSpan w:val="2"/>
            <w:tcBorders>
              <w:top w:val="nil"/>
              <w:left w:val="nil"/>
              <w:bottom w:val="nil"/>
              <w:right w:val="dotted" w:sz="6" w:space="0" w:color="808080"/>
            </w:tcBorders>
            <w:shd w:val="clear" w:color="auto" w:fill="FFFFFF"/>
          </w:tcPr>
          <w:p w14:paraId="08CA36EC"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0A9BBCC"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966691" w14:textId="77777777" w:rsidR="00687572" w:rsidRDefault="00687572" w:rsidP="00C7623A">
            <w:pPr>
              <w:pStyle w:val="GEFEG"/>
              <w:rPr>
                <w:noProof/>
                <w:sz w:val="8"/>
                <w:szCs w:val="8"/>
              </w:rPr>
            </w:pPr>
          </w:p>
        </w:tc>
      </w:tr>
      <w:tr w:rsidR="00687572" w14:paraId="629B2338"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15F679B9"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2BA869C7"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6EEBA47"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3F6D1E78"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36B1FE"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[52] Wenn MP-ID in SG2 NAD+MR</w:t>
            </w:r>
          </w:p>
          <w:p w14:paraId="4557334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aus Sparte Gas</w:t>
            </w:r>
          </w:p>
          <w:p w14:paraId="3D578BC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[57] Wenn DTM+156</w:t>
            </w:r>
          </w:p>
        </w:tc>
      </w:tr>
      <w:tr w:rsidR="00687572" w14:paraId="337A32B6"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A2FCD3"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CA108E"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1E9F2A1"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70DB234"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39AD0D1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1F834F7" w14:textId="77777777" w:rsidR="00687572" w:rsidRDefault="00687572" w:rsidP="00C7623A">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A14D5E9"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C5F3CB5"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1CA8EFA1"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FDC157"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7CEEF5E0"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765B9951"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315BDE0"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Mindermengenabrechnung</w:t>
            </w:r>
          </w:p>
          <w:p w14:paraId="6422012E"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7943481"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Messstellenbetrieb</w:t>
            </w:r>
          </w:p>
          <w:p w14:paraId="5BAEF6D4"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6240052B"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4D1340E0"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Wiederinbetriebnahme</w:t>
            </w:r>
          </w:p>
          <w:p w14:paraId="76ACADAF"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59900A62"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05EB3C87"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DC23D"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(Abrechnungszeitraum Ende) &lt;=</w:t>
            </w:r>
          </w:p>
          <w:p w14:paraId="6F9164A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1.1.2023 0:00 gesetzlicher</w:t>
            </w:r>
          </w:p>
          <w:p w14:paraId="37CFCB0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deutscher Zeit</w:t>
            </w:r>
          </w:p>
        </w:tc>
      </w:tr>
    </w:tbl>
    <w:p w14:paraId="3EDBBF49"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F1ABF3F"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0F463980"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14189F25"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0F9E1866" w14:textId="77777777" w:rsidR="00687572" w:rsidRDefault="00687572" w:rsidP="00C7623A">
            <w:pPr>
              <w:pStyle w:val="GEFEG"/>
              <w:rPr>
                <w:noProof/>
                <w:sz w:val="8"/>
                <w:szCs w:val="8"/>
              </w:rPr>
            </w:pPr>
          </w:p>
        </w:tc>
      </w:tr>
      <w:tr w:rsidR="00687572" w14:paraId="155FE1D8" w14:textId="77777777" w:rsidTr="00C7623A">
        <w:trPr>
          <w:cantSplit/>
        </w:trPr>
        <w:tc>
          <w:tcPr>
            <w:tcW w:w="2146" w:type="dxa"/>
            <w:tcBorders>
              <w:top w:val="nil"/>
              <w:left w:val="nil"/>
              <w:bottom w:val="nil"/>
              <w:right w:val="dotted" w:sz="6" w:space="0" w:color="808080"/>
            </w:tcBorders>
            <w:shd w:val="clear" w:color="auto" w:fill="FFFFFF"/>
          </w:tcPr>
          <w:p w14:paraId="0027A497"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BE1DA0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275CF40"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9CC5E0"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87572" w14:paraId="5F6336B6"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1A67C92D"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1A9D958C"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7ED94D" w14:textId="77777777" w:rsidR="00687572" w:rsidRDefault="00687572" w:rsidP="00C7623A">
            <w:pPr>
              <w:pStyle w:val="GEFEG"/>
              <w:rPr>
                <w:noProof/>
                <w:sz w:val="8"/>
                <w:szCs w:val="8"/>
              </w:rPr>
            </w:pPr>
          </w:p>
        </w:tc>
      </w:tr>
      <w:tr w:rsidR="00687572" w14:paraId="5485F424"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C36D8DA"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5F2A233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E97120F"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§13b UStG /</w:t>
            </w:r>
          </w:p>
          <w:p w14:paraId="349CB20D"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Steuerschuldnerschaft des</w:t>
            </w:r>
          </w:p>
          <w:p w14:paraId="7A676613"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BC3E06F" w14:textId="77777777" w:rsidR="00687572" w:rsidRDefault="00687572" w:rsidP="00C7623A">
            <w:pPr>
              <w:pStyle w:val="GEFEG"/>
              <w:rPr>
                <w:noProof/>
                <w:sz w:val="8"/>
                <w:szCs w:val="8"/>
              </w:rPr>
            </w:pPr>
          </w:p>
        </w:tc>
      </w:tr>
    </w:tbl>
    <w:p w14:paraId="31F3DF9F"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FFAF930"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73D6A8B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D140333"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53CB7958" w14:textId="77777777" w:rsidR="00687572" w:rsidRDefault="00687572" w:rsidP="00C7623A">
            <w:pPr>
              <w:pStyle w:val="GEFEG"/>
              <w:rPr>
                <w:noProof/>
                <w:sz w:val="8"/>
                <w:szCs w:val="8"/>
              </w:rPr>
            </w:pPr>
          </w:p>
        </w:tc>
      </w:tr>
      <w:tr w:rsidR="00687572" w14:paraId="11048606" w14:textId="77777777" w:rsidTr="00C7623A">
        <w:trPr>
          <w:cantSplit/>
        </w:trPr>
        <w:tc>
          <w:tcPr>
            <w:tcW w:w="2146" w:type="dxa"/>
            <w:tcBorders>
              <w:top w:val="nil"/>
              <w:left w:val="nil"/>
              <w:bottom w:val="nil"/>
              <w:right w:val="dotted" w:sz="6" w:space="0" w:color="808080"/>
            </w:tcBorders>
            <w:shd w:val="clear" w:color="auto" w:fill="FFFFFF"/>
          </w:tcPr>
          <w:p w14:paraId="1A368693"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D56A9A"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676E6F" w14:textId="77777777" w:rsidR="00687572" w:rsidRDefault="00687572" w:rsidP="00C7623A">
            <w:pPr>
              <w:pStyle w:val="GEFEG"/>
              <w:rPr>
                <w:noProof/>
                <w:sz w:val="8"/>
                <w:szCs w:val="8"/>
              </w:rPr>
            </w:pPr>
          </w:p>
        </w:tc>
      </w:tr>
      <w:tr w:rsidR="00687572" w14:paraId="75A91982" w14:textId="77777777" w:rsidTr="00C7623A">
        <w:trPr>
          <w:cantSplit/>
        </w:trPr>
        <w:tc>
          <w:tcPr>
            <w:tcW w:w="2146" w:type="dxa"/>
            <w:tcBorders>
              <w:top w:val="nil"/>
              <w:left w:val="nil"/>
              <w:bottom w:val="nil"/>
              <w:right w:val="dotted" w:sz="6" w:space="0" w:color="808080"/>
            </w:tcBorders>
            <w:shd w:val="clear" w:color="auto" w:fill="FFFFFF"/>
          </w:tcPr>
          <w:p w14:paraId="759644A8"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0D4CEE1"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114C4E" w14:textId="77777777" w:rsidR="00687572" w:rsidRDefault="00687572" w:rsidP="00C7623A">
            <w:pPr>
              <w:pStyle w:val="GEFEG"/>
              <w:rPr>
                <w:noProof/>
                <w:sz w:val="8"/>
                <w:szCs w:val="8"/>
              </w:rPr>
            </w:pPr>
          </w:p>
        </w:tc>
      </w:tr>
      <w:tr w:rsidR="00687572" w14:paraId="6003B0D6"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34493DF"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8E9D7C3"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071029" w14:textId="77777777" w:rsidR="00687572" w:rsidRDefault="00687572" w:rsidP="00C7623A">
            <w:pPr>
              <w:pStyle w:val="GEFEG"/>
              <w:rPr>
                <w:noProof/>
                <w:sz w:val="8"/>
                <w:szCs w:val="8"/>
              </w:rPr>
            </w:pPr>
          </w:p>
        </w:tc>
      </w:tr>
      <w:tr w:rsidR="00687572" w14:paraId="0C6E0DF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8A3E793"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2F7A01D"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C6245E" w14:textId="77777777" w:rsidR="00687572" w:rsidRDefault="00687572" w:rsidP="00C7623A">
            <w:pPr>
              <w:pStyle w:val="GEFEG"/>
              <w:rPr>
                <w:noProof/>
                <w:sz w:val="8"/>
                <w:szCs w:val="8"/>
              </w:rPr>
            </w:pPr>
          </w:p>
        </w:tc>
      </w:tr>
    </w:tbl>
    <w:p w14:paraId="751A2161"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621819AB"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067F7AF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Referenz auf</w:t>
            </w:r>
          </w:p>
          <w:p w14:paraId="639DA2A8"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Ursprungsrechnungsnumm</w:t>
            </w:r>
          </w:p>
          <w:p w14:paraId="3175FF11"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16C70891"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CA070E6" w14:textId="77777777" w:rsidR="00687572" w:rsidRDefault="00687572" w:rsidP="00C7623A">
            <w:pPr>
              <w:pStyle w:val="GEFEG"/>
              <w:rPr>
                <w:noProof/>
                <w:sz w:val="8"/>
                <w:szCs w:val="8"/>
              </w:rPr>
            </w:pPr>
          </w:p>
        </w:tc>
      </w:tr>
      <w:tr w:rsidR="00687572" w14:paraId="1C79F8EA" w14:textId="77777777" w:rsidTr="00C7623A">
        <w:trPr>
          <w:cantSplit/>
        </w:trPr>
        <w:tc>
          <w:tcPr>
            <w:tcW w:w="2146" w:type="dxa"/>
            <w:tcBorders>
              <w:top w:val="nil"/>
              <w:left w:val="nil"/>
              <w:bottom w:val="nil"/>
              <w:right w:val="dotted" w:sz="6" w:space="0" w:color="808080"/>
            </w:tcBorders>
            <w:shd w:val="clear" w:color="auto" w:fill="FFFFFF"/>
          </w:tcPr>
          <w:p w14:paraId="519DA789"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311A9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D71628" w14:textId="77777777" w:rsidR="00687572" w:rsidRDefault="00687572" w:rsidP="00C7623A">
            <w:pPr>
              <w:pStyle w:val="GEFEG"/>
              <w:rPr>
                <w:noProof/>
                <w:sz w:val="8"/>
                <w:szCs w:val="8"/>
              </w:rPr>
            </w:pPr>
          </w:p>
        </w:tc>
      </w:tr>
      <w:tr w:rsidR="00687572" w14:paraId="3810605D" w14:textId="77777777" w:rsidTr="00C7623A">
        <w:trPr>
          <w:cantSplit/>
        </w:trPr>
        <w:tc>
          <w:tcPr>
            <w:tcW w:w="2146" w:type="dxa"/>
            <w:tcBorders>
              <w:top w:val="nil"/>
              <w:left w:val="nil"/>
              <w:bottom w:val="nil"/>
              <w:right w:val="dotted" w:sz="6" w:space="0" w:color="808080"/>
            </w:tcBorders>
            <w:shd w:val="clear" w:color="auto" w:fill="FFFFFF"/>
          </w:tcPr>
          <w:p w14:paraId="0E4EF091"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56FB010"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C210EF" w14:textId="77777777" w:rsidR="00687572" w:rsidRDefault="00687572" w:rsidP="00C7623A">
            <w:pPr>
              <w:pStyle w:val="GEFEG"/>
              <w:rPr>
                <w:noProof/>
                <w:sz w:val="8"/>
                <w:szCs w:val="8"/>
              </w:rPr>
            </w:pPr>
          </w:p>
        </w:tc>
      </w:tr>
      <w:tr w:rsidR="00687572" w14:paraId="79F7ACA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74DAAD2"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99F2EBB"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5AD079C0"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ADB8EF9"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408A03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Original-INVOIC-Nachricht</w:t>
            </w:r>
          </w:p>
        </w:tc>
      </w:tr>
      <w:tr w:rsidR="00687572" w14:paraId="09A4594D"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DA69B58"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BA24660"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72AEAF" w14:textId="77777777" w:rsidR="00687572" w:rsidRDefault="00687572" w:rsidP="00C7623A">
            <w:pPr>
              <w:pStyle w:val="GEFEG"/>
              <w:rPr>
                <w:noProof/>
                <w:sz w:val="8"/>
                <w:szCs w:val="8"/>
              </w:rPr>
            </w:pPr>
          </w:p>
        </w:tc>
      </w:tr>
    </w:tbl>
    <w:p w14:paraId="01029DC4"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6D0F884"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5C6B23E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154DE5A9"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87049ED" w14:textId="77777777" w:rsidR="00687572" w:rsidRDefault="00687572" w:rsidP="00C7623A">
            <w:pPr>
              <w:pStyle w:val="GEFEG"/>
              <w:rPr>
                <w:noProof/>
                <w:sz w:val="8"/>
                <w:szCs w:val="8"/>
              </w:rPr>
            </w:pPr>
          </w:p>
        </w:tc>
      </w:tr>
      <w:tr w:rsidR="00687572" w14:paraId="371E6EE8" w14:textId="77777777" w:rsidTr="00C7623A">
        <w:trPr>
          <w:cantSplit/>
        </w:trPr>
        <w:tc>
          <w:tcPr>
            <w:tcW w:w="2146" w:type="dxa"/>
            <w:tcBorders>
              <w:top w:val="nil"/>
              <w:left w:val="nil"/>
              <w:bottom w:val="nil"/>
              <w:right w:val="dotted" w:sz="6" w:space="0" w:color="808080"/>
            </w:tcBorders>
            <w:shd w:val="clear" w:color="auto" w:fill="FFFFFF"/>
          </w:tcPr>
          <w:p w14:paraId="09DABD9E"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7A90BD3"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1B3764B0" w14:textId="77777777" w:rsidR="00687572" w:rsidRDefault="00687572" w:rsidP="00C7623A">
            <w:pPr>
              <w:pStyle w:val="GEFEG"/>
              <w:rPr>
                <w:noProof/>
                <w:sz w:val="8"/>
                <w:szCs w:val="8"/>
              </w:rPr>
            </w:pPr>
          </w:p>
        </w:tc>
      </w:tr>
      <w:tr w:rsidR="00687572" w14:paraId="04D68324" w14:textId="77777777" w:rsidTr="00C7623A">
        <w:trPr>
          <w:cantSplit/>
        </w:trPr>
        <w:tc>
          <w:tcPr>
            <w:tcW w:w="2146" w:type="dxa"/>
            <w:tcBorders>
              <w:top w:val="nil"/>
              <w:left w:val="nil"/>
              <w:bottom w:val="nil"/>
              <w:right w:val="dotted" w:sz="6" w:space="0" w:color="808080"/>
            </w:tcBorders>
            <w:shd w:val="clear" w:color="auto" w:fill="FFFFFF"/>
          </w:tcPr>
          <w:p w14:paraId="25919240"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A45E2A"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BD64F3" w14:textId="77777777" w:rsidR="00687572" w:rsidRDefault="00687572" w:rsidP="00C7623A">
            <w:pPr>
              <w:pStyle w:val="GEFEG"/>
              <w:rPr>
                <w:noProof/>
                <w:sz w:val="8"/>
                <w:szCs w:val="8"/>
              </w:rPr>
            </w:pPr>
          </w:p>
        </w:tc>
      </w:tr>
      <w:tr w:rsidR="00687572" w14:paraId="0D8F01E0"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471ACC8"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7FE510C"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77EB69" w14:textId="77777777" w:rsidR="00687572" w:rsidRDefault="00687572" w:rsidP="00C7623A">
            <w:pPr>
              <w:pStyle w:val="GEFEG"/>
              <w:rPr>
                <w:noProof/>
                <w:sz w:val="8"/>
                <w:szCs w:val="8"/>
              </w:rPr>
            </w:pPr>
          </w:p>
        </w:tc>
      </w:tr>
      <w:tr w:rsidR="00687572" w14:paraId="0A9AC637"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247A2F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14417ED"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56C766"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C67E6"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87572" w14:paraId="25E2F57F"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EB2CF6B"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CCC38DA"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DDC23" w14:textId="77777777" w:rsidR="00687572" w:rsidRDefault="00687572" w:rsidP="00C7623A">
            <w:pPr>
              <w:pStyle w:val="GEFEG"/>
              <w:rPr>
                <w:noProof/>
                <w:sz w:val="8"/>
                <w:szCs w:val="8"/>
              </w:rPr>
            </w:pPr>
          </w:p>
        </w:tc>
      </w:tr>
    </w:tbl>
    <w:p w14:paraId="0EF0C741"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87572" w14:paraId="352CFB11" w14:textId="77777777" w:rsidTr="00C7623A">
        <w:trPr>
          <w:cantSplit/>
        </w:trPr>
        <w:tc>
          <w:tcPr>
            <w:tcW w:w="2153" w:type="dxa"/>
            <w:gridSpan w:val="2"/>
            <w:tcBorders>
              <w:top w:val="single" w:sz="18" w:space="0" w:color="D8DFE4"/>
              <w:left w:val="nil"/>
              <w:bottom w:val="nil"/>
              <w:right w:val="dotted" w:sz="6" w:space="0" w:color="808080"/>
            </w:tcBorders>
            <w:shd w:val="clear" w:color="auto" w:fill="FFFFFF"/>
          </w:tcPr>
          <w:p w14:paraId="4618D258"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Name und Anschrift des</w:t>
            </w:r>
          </w:p>
          <w:p w14:paraId="414A499E"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59F70F75"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7618EC45" w14:textId="77777777" w:rsidR="00687572" w:rsidRDefault="00687572" w:rsidP="00C7623A">
            <w:pPr>
              <w:pStyle w:val="GEFEG"/>
              <w:rPr>
                <w:noProof/>
                <w:sz w:val="8"/>
                <w:szCs w:val="8"/>
              </w:rPr>
            </w:pPr>
          </w:p>
        </w:tc>
      </w:tr>
      <w:tr w:rsidR="00687572" w14:paraId="531210EB" w14:textId="77777777" w:rsidTr="00C7623A">
        <w:trPr>
          <w:cantSplit/>
        </w:trPr>
        <w:tc>
          <w:tcPr>
            <w:tcW w:w="2153" w:type="dxa"/>
            <w:gridSpan w:val="2"/>
            <w:tcBorders>
              <w:top w:val="nil"/>
              <w:left w:val="nil"/>
              <w:bottom w:val="nil"/>
              <w:right w:val="dotted" w:sz="6" w:space="0" w:color="808080"/>
            </w:tcBorders>
            <w:shd w:val="clear" w:color="auto" w:fill="FFFFFF"/>
          </w:tcPr>
          <w:p w14:paraId="19A89983"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416045D"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B25275" w14:textId="77777777" w:rsidR="00687572" w:rsidRDefault="00687572" w:rsidP="00C7623A">
            <w:pPr>
              <w:pStyle w:val="GEFEG"/>
              <w:rPr>
                <w:noProof/>
                <w:sz w:val="8"/>
                <w:szCs w:val="8"/>
              </w:rPr>
            </w:pPr>
          </w:p>
        </w:tc>
      </w:tr>
      <w:tr w:rsidR="00687572" w14:paraId="3F10E15C" w14:textId="77777777" w:rsidTr="00C7623A">
        <w:trPr>
          <w:cantSplit/>
        </w:trPr>
        <w:tc>
          <w:tcPr>
            <w:tcW w:w="2153" w:type="dxa"/>
            <w:gridSpan w:val="2"/>
            <w:tcBorders>
              <w:top w:val="nil"/>
              <w:left w:val="nil"/>
              <w:bottom w:val="nil"/>
              <w:right w:val="dotted" w:sz="6" w:space="0" w:color="808080"/>
            </w:tcBorders>
            <w:shd w:val="clear" w:color="auto" w:fill="FFFFFF"/>
          </w:tcPr>
          <w:p w14:paraId="771FECF9"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ED2F1FD"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9A2F2F" w14:textId="77777777" w:rsidR="00687572" w:rsidRDefault="00687572" w:rsidP="00C7623A">
            <w:pPr>
              <w:pStyle w:val="GEFEG"/>
              <w:rPr>
                <w:noProof/>
                <w:sz w:val="8"/>
                <w:szCs w:val="8"/>
              </w:rPr>
            </w:pPr>
          </w:p>
        </w:tc>
      </w:tr>
      <w:tr w:rsidR="00687572" w14:paraId="2B156F9B" w14:textId="77777777" w:rsidTr="00C7623A">
        <w:trPr>
          <w:cantSplit/>
        </w:trPr>
        <w:tc>
          <w:tcPr>
            <w:tcW w:w="2153" w:type="dxa"/>
            <w:gridSpan w:val="2"/>
            <w:tcBorders>
              <w:top w:val="dotted" w:sz="6" w:space="0" w:color="D8DFE4"/>
              <w:left w:val="nil"/>
              <w:bottom w:val="nil"/>
              <w:right w:val="dotted" w:sz="6" w:space="0" w:color="808080"/>
            </w:tcBorders>
            <w:shd w:val="clear" w:color="auto" w:fill="FFFFFF"/>
          </w:tcPr>
          <w:p w14:paraId="05A2649C"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1FA7483"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0549623" w14:textId="77777777" w:rsidR="00687572" w:rsidRDefault="00687572" w:rsidP="00C7623A">
            <w:pPr>
              <w:pStyle w:val="GEFEG"/>
              <w:spacing w:line="218" w:lineRule="atLeast"/>
              <w:ind w:left="709"/>
              <w:rPr>
                <w:noProof/>
                <w:sz w:val="8"/>
                <w:szCs w:val="8"/>
              </w:rPr>
            </w:pPr>
            <w:r>
              <w:rPr>
                <w:rFonts w:ascii="Calibri" w:hAnsi="Calibri" w:cs="Calibri"/>
                <w:noProof/>
                <w:color w:val="000000"/>
                <w:sz w:val="18"/>
                <w:szCs w:val="18"/>
              </w:rPr>
              <w:t>Nachrichtenaussteller bzw.</w:t>
            </w:r>
          </w:p>
          <w:p w14:paraId="0810A0AC" w14:textId="77777777" w:rsidR="00687572" w:rsidRDefault="00687572" w:rsidP="00C7623A">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0F0A5CE" w14:textId="77777777" w:rsidR="00687572" w:rsidRDefault="00687572" w:rsidP="00C7623A">
            <w:pPr>
              <w:pStyle w:val="GEFEG"/>
              <w:rPr>
                <w:noProof/>
                <w:sz w:val="8"/>
                <w:szCs w:val="8"/>
              </w:rPr>
            </w:pPr>
          </w:p>
        </w:tc>
      </w:tr>
      <w:tr w:rsidR="00687572" w14:paraId="56B65F1E"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706767BF"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4A03F8F1"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722306" w14:textId="77777777" w:rsidR="00687572" w:rsidRDefault="00687572" w:rsidP="00C7623A">
            <w:pPr>
              <w:pStyle w:val="GEFEG"/>
              <w:rPr>
                <w:noProof/>
                <w:sz w:val="8"/>
                <w:szCs w:val="8"/>
              </w:rPr>
            </w:pPr>
          </w:p>
        </w:tc>
      </w:tr>
      <w:tr w:rsidR="00687572" w14:paraId="16A8717B"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2D6BD5BF"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CF3BDAE"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DC08604"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E21E11" w14:textId="77777777" w:rsidR="00687572" w:rsidRDefault="00687572" w:rsidP="00C7623A">
            <w:pPr>
              <w:pStyle w:val="GEFEG"/>
              <w:rPr>
                <w:noProof/>
                <w:sz w:val="8"/>
                <w:szCs w:val="8"/>
              </w:rPr>
            </w:pPr>
          </w:p>
        </w:tc>
      </w:tr>
      <w:tr w:rsidR="00687572" w14:paraId="0C10C94D"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164689"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CE138"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978E6F3"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E40EEAA"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2D6BF18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B0744C5" w14:textId="77777777" w:rsidR="00687572" w:rsidRDefault="00687572" w:rsidP="00C7623A">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0E62370"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der Energie- und</w:t>
            </w:r>
          </w:p>
          <w:p w14:paraId="77EA72D9"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Wasserwirtschaft e.V.)</w:t>
            </w:r>
          </w:p>
          <w:p w14:paraId="7844F600"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89E51EB"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CB957D9" w14:textId="77777777" w:rsidR="00687572" w:rsidRDefault="00687572" w:rsidP="00C7623A">
            <w:pPr>
              <w:pStyle w:val="GEFEG"/>
              <w:rPr>
                <w:noProof/>
                <w:sz w:val="8"/>
                <w:szCs w:val="8"/>
              </w:rPr>
            </w:pPr>
          </w:p>
        </w:tc>
      </w:tr>
      <w:tr w:rsidR="00687572" w14:paraId="7FF3A4E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11CBB41"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66487AD6"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9D55DD" w14:textId="77777777" w:rsidR="00687572" w:rsidRDefault="00687572" w:rsidP="00C7623A">
            <w:pPr>
              <w:pStyle w:val="GEFEG"/>
              <w:rPr>
                <w:noProof/>
                <w:sz w:val="8"/>
                <w:szCs w:val="8"/>
              </w:rPr>
            </w:pPr>
          </w:p>
        </w:tc>
      </w:tr>
      <w:tr w:rsidR="00687572" w14:paraId="33AA509C"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109EC7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4C05948"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22DFBC4"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Personennamen</w:t>
            </w:r>
          </w:p>
          <w:p w14:paraId="49207B86"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E2F9E0A"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3CEE816" w14:textId="77777777" w:rsidR="00687572" w:rsidRDefault="00687572" w:rsidP="00C7623A">
            <w:pPr>
              <w:pStyle w:val="GEFEG"/>
              <w:rPr>
                <w:noProof/>
                <w:sz w:val="8"/>
                <w:szCs w:val="8"/>
              </w:rPr>
            </w:pPr>
          </w:p>
        </w:tc>
      </w:tr>
      <w:tr w:rsidR="00687572" w14:paraId="4AB4E4C2"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7E3487D"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5560B8C1"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A9C99AE"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4C092AF"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[7] Sofern keine</w:t>
            </w:r>
          </w:p>
          <w:p w14:paraId="4AC821C2"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Großkundenpostleitzahl</w:t>
            </w:r>
          </w:p>
          <w:p w14:paraId="7AC3F5AD"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verwendet wird</w:t>
            </w:r>
          </w:p>
        </w:tc>
      </w:tr>
      <w:tr w:rsidR="00687572" w14:paraId="3755E0C2"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18B8CA82"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43DA383"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BB69A9A" w14:textId="77777777" w:rsidR="00687572" w:rsidRDefault="00687572" w:rsidP="00C7623A">
            <w:pPr>
              <w:pStyle w:val="GEFEG"/>
              <w:rPr>
                <w:noProof/>
                <w:sz w:val="8"/>
                <w:szCs w:val="8"/>
              </w:rPr>
            </w:pPr>
          </w:p>
        </w:tc>
      </w:tr>
      <w:tr w:rsidR="00687572" w14:paraId="664A9055"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49C5202"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C030745"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3AB551" w14:textId="77777777" w:rsidR="00687572" w:rsidRDefault="00687572" w:rsidP="00C7623A">
            <w:pPr>
              <w:pStyle w:val="GEFEG"/>
              <w:rPr>
                <w:noProof/>
                <w:sz w:val="8"/>
                <w:szCs w:val="8"/>
              </w:rPr>
            </w:pPr>
          </w:p>
        </w:tc>
      </w:tr>
      <w:tr w:rsidR="00687572" w14:paraId="21434B05"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558FF7A7"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F1C954B"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9806A2" w14:textId="77777777" w:rsidR="00687572" w:rsidRDefault="00687572" w:rsidP="00C7623A">
            <w:pPr>
              <w:pStyle w:val="GEFEG"/>
              <w:rPr>
                <w:noProof/>
                <w:sz w:val="8"/>
                <w:szCs w:val="8"/>
              </w:rPr>
            </w:pPr>
          </w:p>
        </w:tc>
      </w:tr>
    </w:tbl>
    <w:p w14:paraId="2DA1D450"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7A51BFF6"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345ABE34"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Steuernummer,</w:t>
            </w:r>
          </w:p>
          <w:p w14:paraId="183FB320"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5EC78B1F"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2830FC74" w14:textId="77777777" w:rsidR="00687572" w:rsidRDefault="00687572" w:rsidP="00C7623A">
            <w:pPr>
              <w:pStyle w:val="GEFEG"/>
              <w:rPr>
                <w:noProof/>
                <w:sz w:val="8"/>
                <w:szCs w:val="8"/>
              </w:rPr>
            </w:pPr>
          </w:p>
        </w:tc>
      </w:tr>
      <w:tr w:rsidR="00687572" w14:paraId="127AF507" w14:textId="77777777" w:rsidTr="00C7623A">
        <w:trPr>
          <w:cantSplit/>
        </w:trPr>
        <w:tc>
          <w:tcPr>
            <w:tcW w:w="2146" w:type="dxa"/>
            <w:tcBorders>
              <w:top w:val="nil"/>
              <w:left w:val="nil"/>
              <w:bottom w:val="nil"/>
              <w:right w:val="dotted" w:sz="6" w:space="0" w:color="808080"/>
            </w:tcBorders>
            <w:shd w:val="clear" w:color="auto" w:fill="FFFFFF"/>
          </w:tcPr>
          <w:p w14:paraId="2D3E27B2"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4859DB9"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0095AD" w14:textId="77777777" w:rsidR="00687572" w:rsidRDefault="00687572" w:rsidP="00C7623A">
            <w:pPr>
              <w:pStyle w:val="GEFEG"/>
              <w:rPr>
                <w:noProof/>
                <w:sz w:val="8"/>
                <w:szCs w:val="8"/>
              </w:rPr>
            </w:pPr>
          </w:p>
        </w:tc>
      </w:tr>
      <w:tr w:rsidR="00687572" w14:paraId="13B90512" w14:textId="77777777" w:rsidTr="00C7623A">
        <w:trPr>
          <w:cantSplit/>
        </w:trPr>
        <w:tc>
          <w:tcPr>
            <w:tcW w:w="2146" w:type="dxa"/>
            <w:tcBorders>
              <w:top w:val="nil"/>
              <w:left w:val="nil"/>
              <w:bottom w:val="nil"/>
              <w:right w:val="dotted" w:sz="6" w:space="0" w:color="808080"/>
            </w:tcBorders>
            <w:shd w:val="clear" w:color="auto" w:fill="FFFFFF"/>
          </w:tcPr>
          <w:p w14:paraId="1216C598"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EA7069A"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B50621" w14:textId="77777777" w:rsidR="00687572" w:rsidRDefault="00687572" w:rsidP="00C7623A">
            <w:pPr>
              <w:pStyle w:val="GEFEG"/>
              <w:rPr>
                <w:noProof/>
                <w:sz w:val="8"/>
                <w:szCs w:val="8"/>
              </w:rPr>
            </w:pPr>
          </w:p>
        </w:tc>
      </w:tr>
      <w:tr w:rsidR="00687572" w14:paraId="66646A43"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C04384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8F043EE"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046ABB29"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snummer</w:t>
            </w:r>
          </w:p>
          <w:p w14:paraId="0D9AC221"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516223E"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D2C451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w:t>
            </w:r>
          </w:p>
        </w:tc>
      </w:tr>
      <w:tr w:rsidR="00687572" w14:paraId="1B5F90A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54D686D"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5AC0080"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9C25B6" w14:textId="77777777" w:rsidR="00687572" w:rsidRDefault="00687572" w:rsidP="00C7623A">
            <w:pPr>
              <w:pStyle w:val="GEFEG"/>
              <w:rPr>
                <w:noProof/>
                <w:sz w:val="8"/>
                <w:szCs w:val="8"/>
              </w:rPr>
            </w:pPr>
          </w:p>
        </w:tc>
      </w:tr>
    </w:tbl>
    <w:p w14:paraId="3C3D5932"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7D360844"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189396AD"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1083792"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348DC3D" w14:textId="77777777" w:rsidR="00687572" w:rsidRDefault="00687572" w:rsidP="00C7623A">
            <w:pPr>
              <w:pStyle w:val="GEFEG"/>
              <w:rPr>
                <w:noProof/>
                <w:sz w:val="8"/>
                <w:szCs w:val="8"/>
              </w:rPr>
            </w:pPr>
          </w:p>
        </w:tc>
      </w:tr>
      <w:tr w:rsidR="00687572" w14:paraId="1CDF0D8E" w14:textId="77777777" w:rsidTr="00C7623A">
        <w:trPr>
          <w:cantSplit/>
        </w:trPr>
        <w:tc>
          <w:tcPr>
            <w:tcW w:w="2146" w:type="dxa"/>
            <w:tcBorders>
              <w:top w:val="nil"/>
              <w:left w:val="nil"/>
              <w:bottom w:val="nil"/>
              <w:right w:val="dotted" w:sz="6" w:space="0" w:color="808080"/>
            </w:tcBorders>
            <w:shd w:val="clear" w:color="auto" w:fill="FFFFFF"/>
          </w:tcPr>
          <w:p w14:paraId="1CE81F6D"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00A62DB"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7F1F42" w14:textId="77777777" w:rsidR="00687572" w:rsidRDefault="00687572" w:rsidP="00C7623A">
            <w:pPr>
              <w:pStyle w:val="GEFEG"/>
              <w:rPr>
                <w:noProof/>
                <w:sz w:val="8"/>
                <w:szCs w:val="8"/>
              </w:rPr>
            </w:pPr>
          </w:p>
        </w:tc>
      </w:tr>
      <w:tr w:rsidR="00687572" w14:paraId="70736542" w14:textId="77777777" w:rsidTr="00C7623A">
        <w:trPr>
          <w:cantSplit/>
        </w:trPr>
        <w:tc>
          <w:tcPr>
            <w:tcW w:w="2146" w:type="dxa"/>
            <w:tcBorders>
              <w:top w:val="nil"/>
              <w:left w:val="nil"/>
              <w:bottom w:val="nil"/>
              <w:right w:val="dotted" w:sz="6" w:space="0" w:color="808080"/>
            </w:tcBorders>
            <w:shd w:val="clear" w:color="auto" w:fill="FFFFFF"/>
          </w:tcPr>
          <w:p w14:paraId="3417CDB0"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03AAF42"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62340B" w14:textId="77777777" w:rsidR="00687572" w:rsidRDefault="00687572" w:rsidP="00C7623A">
            <w:pPr>
              <w:pStyle w:val="GEFEG"/>
              <w:rPr>
                <w:noProof/>
                <w:sz w:val="8"/>
                <w:szCs w:val="8"/>
              </w:rPr>
            </w:pPr>
          </w:p>
        </w:tc>
      </w:tr>
      <w:tr w:rsidR="00687572" w14:paraId="3DAA5050"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160077F6"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B06C9E5"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7C3281" w14:textId="77777777" w:rsidR="00687572" w:rsidRDefault="00687572" w:rsidP="00C7623A">
            <w:pPr>
              <w:pStyle w:val="GEFEG"/>
              <w:rPr>
                <w:noProof/>
                <w:sz w:val="8"/>
                <w:szCs w:val="8"/>
              </w:rPr>
            </w:pPr>
          </w:p>
        </w:tc>
      </w:tr>
      <w:tr w:rsidR="00687572" w14:paraId="6C38EC52"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9D7D18C"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78EC27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C68068" w14:textId="77777777" w:rsidR="00687572" w:rsidRDefault="00687572" w:rsidP="00C7623A">
            <w:pPr>
              <w:pStyle w:val="GEFEG"/>
              <w:rPr>
                <w:noProof/>
                <w:sz w:val="8"/>
                <w:szCs w:val="8"/>
              </w:rPr>
            </w:pPr>
          </w:p>
        </w:tc>
      </w:tr>
    </w:tbl>
    <w:p w14:paraId="5ECEFE1F"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021AFBA"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45F7E0AD"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731886"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4780B80D" w14:textId="77777777" w:rsidR="00687572" w:rsidRDefault="00687572" w:rsidP="00C7623A">
            <w:pPr>
              <w:pStyle w:val="GEFEG"/>
              <w:rPr>
                <w:noProof/>
                <w:sz w:val="8"/>
                <w:szCs w:val="8"/>
              </w:rPr>
            </w:pPr>
          </w:p>
        </w:tc>
      </w:tr>
      <w:tr w:rsidR="00687572" w14:paraId="2A9EF23E" w14:textId="77777777" w:rsidTr="00C7623A">
        <w:trPr>
          <w:cantSplit/>
        </w:trPr>
        <w:tc>
          <w:tcPr>
            <w:tcW w:w="2146" w:type="dxa"/>
            <w:tcBorders>
              <w:top w:val="nil"/>
              <w:left w:val="nil"/>
              <w:bottom w:val="nil"/>
              <w:right w:val="dotted" w:sz="6" w:space="0" w:color="808080"/>
            </w:tcBorders>
            <w:shd w:val="clear" w:color="auto" w:fill="FFFFFF"/>
          </w:tcPr>
          <w:p w14:paraId="175F46B8"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D28B3A5"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5D80A0A0" w14:textId="77777777" w:rsidR="00687572" w:rsidRDefault="00687572" w:rsidP="00C7623A">
            <w:pPr>
              <w:pStyle w:val="GEFEG"/>
              <w:rPr>
                <w:noProof/>
                <w:sz w:val="8"/>
                <w:szCs w:val="8"/>
              </w:rPr>
            </w:pPr>
          </w:p>
        </w:tc>
      </w:tr>
      <w:tr w:rsidR="00687572" w14:paraId="6A2E82DC" w14:textId="77777777" w:rsidTr="00C7623A">
        <w:trPr>
          <w:cantSplit/>
        </w:trPr>
        <w:tc>
          <w:tcPr>
            <w:tcW w:w="2146" w:type="dxa"/>
            <w:tcBorders>
              <w:top w:val="nil"/>
              <w:left w:val="nil"/>
              <w:bottom w:val="nil"/>
              <w:right w:val="dotted" w:sz="6" w:space="0" w:color="808080"/>
            </w:tcBorders>
            <w:shd w:val="clear" w:color="auto" w:fill="FFFFFF"/>
          </w:tcPr>
          <w:p w14:paraId="2EBFFF61"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B4F153"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9AC2C3" w14:textId="77777777" w:rsidR="00687572" w:rsidRDefault="00687572" w:rsidP="00C7623A">
            <w:pPr>
              <w:pStyle w:val="GEFEG"/>
              <w:rPr>
                <w:noProof/>
                <w:sz w:val="8"/>
                <w:szCs w:val="8"/>
              </w:rPr>
            </w:pPr>
          </w:p>
        </w:tc>
      </w:tr>
      <w:tr w:rsidR="00687572" w14:paraId="19B3CAFD"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55F31D4"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000747D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25AE070"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360F56A" w14:textId="77777777" w:rsidR="00687572" w:rsidRDefault="00687572" w:rsidP="00C7623A">
            <w:pPr>
              <w:pStyle w:val="GEFEG"/>
              <w:rPr>
                <w:noProof/>
                <w:sz w:val="8"/>
                <w:szCs w:val="8"/>
              </w:rPr>
            </w:pPr>
          </w:p>
        </w:tc>
      </w:tr>
      <w:tr w:rsidR="00687572" w14:paraId="2CD7307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17EF978"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F3534DB"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7397B3E"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339D084"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C012D5E"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436720D"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7C21CCA" w14:textId="77777777" w:rsidR="00687572" w:rsidRDefault="00687572" w:rsidP="00C7623A">
            <w:pPr>
              <w:pStyle w:val="GEFEG"/>
              <w:rPr>
                <w:noProof/>
                <w:sz w:val="8"/>
                <w:szCs w:val="8"/>
              </w:rPr>
            </w:pPr>
          </w:p>
        </w:tc>
      </w:tr>
    </w:tbl>
    <w:p w14:paraId="566B698C"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87572" w14:paraId="44EE0382" w14:textId="77777777" w:rsidTr="00C7623A">
        <w:trPr>
          <w:cantSplit/>
        </w:trPr>
        <w:tc>
          <w:tcPr>
            <w:tcW w:w="2153" w:type="dxa"/>
            <w:gridSpan w:val="2"/>
            <w:tcBorders>
              <w:top w:val="single" w:sz="18" w:space="0" w:color="D8DFE4"/>
              <w:left w:val="nil"/>
              <w:bottom w:val="nil"/>
              <w:right w:val="dotted" w:sz="6" w:space="0" w:color="808080"/>
            </w:tcBorders>
            <w:shd w:val="clear" w:color="auto" w:fill="FFFFFF"/>
          </w:tcPr>
          <w:p w14:paraId="71BD06A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Name und Anschrift des</w:t>
            </w:r>
          </w:p>
          <w:p w14:paraId="7BB56353"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8B05093"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1F10071F" w14:textId="77777777" w:rsidR="00687572" w:rsidRDefault="00687572" w:rsidP="00C7623A">
            <w:pPr>
              <w:pStyle w:val="GEFEG"/>
              <w:rPr>
                <w:noProof/>
                <w:sz w:val="8"/>
                <w:szCs w:val="8"/>
              </w:rPr>
            </w:pPr>
          </w:p>
        </w:tc>
      </w:tr>
      <w:tr w:rsidR="00687572" w14:paraId="25B3DB53" w14:textId="77777777" w:rsidTr="00C7623A">
        <w:trPr>
          <w:cantSplit/>
        </w:trPr>
        <w:tc>
          <w:tcPr>
            <w:tcW w:w="2153" w:type="dxa"/>
            <w:gridSpan w:val="2"/>
            <w:tcBorders>
              <w:top w:val="nil"/>
              <w:left w:val="nil"/>
              <w:bottom w:val="nil"/>
              <w:right w:val="dotted" w:sz="6" w:space="0" w:color="808080"/>
            </w:tcBorders>
            <w:shd w:val="clear" w:color="auto" w:fill="FFFFFF"/>
          </w:tcPr>
          <w:p w14:paraId="7A09647F"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56146E9"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EA2C58" w14:textId="77777777" w:rsidR="00687572" w:rsidRDefault="00687572" w:rsidP="00C7623A">
            <w:pPr>
              <w:pStyle w:val="GEFEG"/>
              <w:rPr>
                <w:noProof/>
                <w:sz w:val="8"/>
                <w:szCs w:val="8"/>
              </w:rPr>
            </w:pPr>
          </w:p>
        </w:tc>
      </w:tr>
      <w:tr w:rsidR="00687572" w14:paraId="31CC134A" w14:textId="77777777" w:rsidTr="00C7623A">
        <w:trPr>
          <w:cantSplit/>
        </w:trPr>
        <w:tc>
          <w:tcPr>
            <w:tcW w:w="2153" w:type="dxa"/>
            <w:gridSpan w:val="2"/>
            <w:tcBorders>
              <w:top w:val="nil"/>
              <w:left w:val="nil"/>
              <w:bottom w:val="nil"/>
              <w:right w:val="dotted" w:sz="6" w:space="0" w:color="808080"/>
            </w:tcBorders>
            <w:shd w:val="clear" w:color="auto" w:fill="FFFFFF"/>
          </w:tcPr>
          <w:p w14:paraId="7FF1D132"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7AF36764"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D26DD3" w14:textId="77777777" w:rsidR="00687572" w:rsidRDefault="00687572" w:rsidP="00C7623A">
            <w:pPr>
              <w:pStyle w:val="GEFEG"/>
              <w:rPr>
                <w:noProof/>
                <w:sz w:val="8"/>
                <w:szCs w:val="8"/>
              </w:rPr>
            </w:pPr>
          </w:p>
        </w:tc>
      </w:tr>
      <w:tr w:rsidR="00687572" w14:paraId="40CF595E" w14:textId="77777777" w:rsidTr="00C7623A">
        <w:trPr>
          <w:cantSplit/>
        </w:trPr>
        <w:tc>
          <w:tcPr>
            <w:tcW w:w="2153" w:type="dxa"/>
            <w:gridSpan w:val="2"/>
            <w:tcBorders>
              <w:top w:val="dotted" w:sz="6" w:space="0" w:color="D8DFE4"/>
              <w:left w:val="nil"/>
              <w:bottom w:val="nil"/>
              <w:right w:val="dotted" w:sz="6" w:space="0" w:color="808080"/>
            </w:tcBorders>
            <w:shd w:val="clear" w:color="auto" w:fill="FFFFFF"/>
          </w:tcPr>
          <w:p w14:paraId="7D0CDD57"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71943C2D"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D58800" w14:textId="77777777" w:rsidR="00687572" w:rsidRDefault="00687572" w:rsidP="00C7623A">
            <w:pPr>
              <w:pStyle w:val="GEFEG"/>
              <w:rPr>
                <w:noProof/>
                <w:sz w:val="8"/>
                <w:szCs w:val="8"/>
              </w:rPr>
            </w:pPr>
          </w:p>
        </w:tc>
      </w:tr>
      <w:tr w:rsidR="00687572" w14:paraId="5CB199F6"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6DA43E2B"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50F1DB5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78DC8A" w14:textId="77777777" w:rsidR="00687572" w:rsidRDefault="00687572" w:rsidP="00C7623A">
            <w:pPr>
              <w:pStyle w:val="GEFEG"/>
              <w:rPr>
                <w:noProof/>
                <w:sz w:val="8"/>
                <w:szCs w:val="8"/>
              </w:rPr>
            </w:pPr>
          </w:p>
        </w:tc>
      </w:tr>
      <w:tr w:rsidR="00687572" w14:paraId="3960C24B"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246C479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690226F1"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DE45"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07B411"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der Energie- und</w:t>
            </w:r>
          </w:p>
          <w:p w14:paraId="6D93B016"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Wasserwirtschaft e.V.)</w:t>
            </w:r>
          </w:p>
          <w:p w14:paraId="55D739DF"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D3FFD8"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C0AE786" w14:textId="77777777" w:rsidR="00687572" w:rsidRDefault="00687572" w:rsidP="00C7623A">
            <w:pPr>
              <w:pStyle w:val="GEFEG"/>
              <w:rPr>
                <w:noProof/>
                <w:sz w:val="8"/>
                <w:szCs w:val="8"/>
              </w:rPr>
            </w:pPr>
          </w:p>
        </w:tc>
      </w:tr>
      <w:tr w:rsidR="00687572" w14:paraId="54459AE4"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500A7D14"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D6D4D3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374458" w14:textId="77777777" w:rsidR="00687572" w:rsidRDefault="00687572" w:rsidP="00C7623A">
            <w:pPr>
              <w:pStyle w:val="GEFEG"/>
              <w:rPr>
                <w:noProof/>
                <w:sz w:val="8"/>
                <w:szCs w:val="8"/>
              </w:rPr>
            </w:pPr>
          </w:p>
        </w:tc>
      </w:tr>
      <w:tr w:rsidR="00687572" w14:paraId="753A83BD" w14:textId="77777777" w:rsidTr="00C7623A">
        <w:trPr>
          <w:cantSplit/>
        </w:trPr>
        <w:tc>
          <w:tcPr>
            <w:tcW w:w="2153" w:type="dxa"/>
            <w:gridSpan w:val="2"/>
            <w:tcBorders>
              <w:top w:val="dotted" w:sz="6" w:space="0" w:color="808080"/>
              <w:left w:val="nil"/>
              <w:bottom w:val="nil"/>
              <w:right w:val="dotted" w:sz="6" w:space="0" w:color="808080"/>
            </w:tcBorders>
            <w:shd w:val="clear" w:color="auto" w:fill="FFFFFF"/>
          </w:tcPr>
          <w:p w14:paraId="0D53FC24"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69FCA65A"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86AA28" w14:textId="77777777" w:rsidR="00687572" w:rsidRDefault="00687572" w:rsidP="00C7623A">
            <w:pPr>
              <w:pStyle w:val="GEFEG"/>
              <w:rPr>
                <w:noProof/>
                <w:sz w:val="8"/>
                <w:szCs w:val="8"/>
              </w:rPr>
            </w:pPr>
          </w:p>
        </w:tc>
      </w:tr>
      <w:tr w:rsidR="00687572" w14:paraId="10E9B536"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DCE73D"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9FF97C"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532DA39"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EA7DD1"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4A0772BF"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0D99CE0" w14:textId="77777777" w:rsidR="00687572" w:rsidRDefault="00687572" w:rsidP="00C7623A">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764296B"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Personennamen</w:t>
            </w:r>
          </w:p>
          <w:p w14:paraId="0895EB61"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A73A53A"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969CBA" w14:textId="77777777" w:rsidR="00687572" w:rsidRDefault="00687572" w:rsidP="00C7623A">
            <w:pPr>
              <w:pStyle w:val="GEFEG"/>
              <w:rPr>
                <w:noProof/>
                <w:sz w:val="8"/>
                <w:szCs w:val="8"/>
              </w:rPr>
            </w:pPr>
          </w:p>
        </w:tc>
      </w:tr>
      <w:tr w:rsidR="00687572" w14:paraId="6B3D2254"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AC9E7CD"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4ECE51D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C2702BE"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FA1181A"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[7] Sofern keine</w:t>
            </w:r>
          </w:p>
          <w:p w14:paraId="4226788F"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Großkundenpostleitzahl</w:t>
            </w:r>
          </w:p>
          <w:p w14:paraId="58EBDAF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verwendet wird</w:t>
            </w:r>
          </w:p>
        </w:tc>
      </w:tr>
      <w:tr w:rsidR="00687572" w14:paraId="22142AE5"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235AEB7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085DA4"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5FD50DE" w14:textId="77777777" w:rsidR="00687572" w:rsidRDefault="00687572" w:rsidP="00C7623A">
            <w:pPr>
              <w:pStyle w:val="GEFEG"/>
              <w:rPr>
                <w:noProof/>
                <w:sz w:val="8"/>
                <w:szCs w:val="8"/>
              </w:rPr>
            </w:pPr>
          </w:p>
        </w:tc>
      </w:tr>
      <w:tr w:rsidR="00687572" w14:paraId="197D0BFC"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ABE4949"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710E7B44"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9BC262" w14:textId="77777777" w:rsidR="00687572" w:rsidRDefault="00687572" w:rsidP="00C7623A">
            <w:pPr>
              <w:pStyle w:val="GEFEG"/>
              <w:rPr>
                <w:noProof/>
                <w:sz w:val="8"/>
                <w:szCs w:val="8"/>
              </w:rPr>
            </w:pPr>
          </w:p>
        </w:tc>
      </w:tr>
      <w:tr w:rsidR="00687572" w14:paraId="6E095CE3"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6D4188F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630D523"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A6D4C00" w14:textId="77777777" w:rsidR="00687572" w:rsidRDefault="00687572" w:rsidP="00C7623A">
            <w:pPr>
              <w:pStyle w:val="GEFEG"/>
              <w:rPr>
                <w:noProof/>
                <w:sz w:val="8"/>
                <w:szCs w:val="8"/>
              </w:rPr>
            </w:pPr>
          </w:p>
        </w:tc>
      </w:tr>
    </w:tbl>
    <w:p w14:paraId="783D55D7"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17206E62"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413102A"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Steuernummer,</w:t>
            </w:r>
          </w:p>
          <w:p w14:paraId="4A600D3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61E8281C"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2257A34C" w14:textId="77777777" w:rsidR="00687572" w:rsidRDefault="00687572" w:rsidP="00C7623A">
            <w:pPr>
              <w:pStyle w:val="GEFEG"/>
              <w:rPr>
                <w:noProof/>
                <w:sz w:val="8"/>
                <w:szCs w:val="8"/>
              </w:rPr>
            </w:pPr>
          </w:p>
        </w:tc>
      </w:tr>
      <w:tr w:rsidR="00687572" w14:paraId="15E3F39C" w14:textId="77777777" w:rsidTr="00C7623A">
        <w:trPr>
          <w:cantSplit/>
        </w:trPr>
        <w:tc>
          <w:tcPr>
            <w:tcW w:w="2146" w:type="dxa"/>
            <w:tcBorders>
              <w:top w:val="nil"/>
              <w:left w:val="nil"/>
              <w:bottom w:val="nil"/>
              <w:right w:val="dotted" w:sz="6" w:space="0" w:color="808080"/>
            </w:tcBorders>
            <w:shd w:val="clear" w:color="auto" w:fill="FFFFFF"/>
          </w:tcPr>
          <w:p w14:paraId="52375BEC"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0CE610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86CF96B" w14:textId="77777777" w:rsidR="00687572" w:rsidRDefault="00687572" w:rsidP="00C7623A">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07A980B3"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CBB0C33"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ECFCAB4"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[5] Wenn SG2 NAD+MR DE3207</w:t>
            </w:r>
          </w:p>
          <w:p w14:paraId="04A054D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&lt;&gt; „DE“</w:t>
            </w:r>
          </w:p>
        </w:tc>
      </w:tr>
      <w:tr w:rsidR="00687572" w14:paraId="5511B283" w14:textId="77777777" w:rsidTr="00C7623A">
        <w:trPr>
          <w:cantSplit/>
        </w:trPr>
        <w:tc>
          <w:tcPr>
            <w:tcW w:w="2146" w:type="dxa"/>
            <w:tcBorders>
              <w:top w:val="nil"/>
              <w:left w:val="nil"/>
              <w:bottom w:val="nil"/>
              <w:right w:val="dotted" w:sz="6" w:space="0" w:color="808080"/>
            </w:tcBorders>
            <w:shd w:val="clear" w:color="auto" w:fill="FFFFFF"/>
          </w:tcPr>
          <w:p w14:paraId="650554ED"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897FD37"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D9D6CA" w14:textId="77777777" w:rsidR="00687572" w:rsidRDefault="00687572" w:rsidP="00C7623A">
            <w:pPr>
              <w:pStyle w:val="GEFEG"/>
              <w:rPr>
                <w:noProof/>
                <w:sz w:val="8"/>
                <w:szCs w:val="8"/>
              </w:rPr>
            </w:pPr>
          </w:p>
        </w:tc>
      </w:tr>
      <w:tr w:rsidR="00687572" w14:paraId="7ADD845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2FA2F19"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ED8DF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1E6B8224"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snummer</w:t>
            </w:r>
          </w:p>
          <w:p w14:paraId="1D6C510F" w14:textId="77777777" w:rsidR="00687572" w:rsidRDefault="00687572" w:rsidP="00C7623A">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F6E65D8"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2945EE8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w:t>
            </w:r>
          </w:p>
        </w:tc>
      </w:tr>
      <w:tr w:rsidR="00687572" w14:paraId="4759AC7C"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F2A034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9CB706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A454E4" w14:textId="77777777" w:rsidR="00687572" w:rsidRDefault="00687572" w:rsidP="00C7623A">
            <w:pPr>
              <w:pStyle w:val="GEFEG"/>
              <w:rPr>
                <w:noProof/>
                <w:sz w:val="8"/>
                <w:szCs w:val="8"/>
              </w:rPr>
            </w:pPr>
          </w:p>
        </w:tc>
      </w:tr>
    </w:tbl>
    <w:p w14:paraId="563ADC0D"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409E1D6C"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2B18B1BF"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Adresse der Markt- oder</w:t>
            </w:r>
          </w:p>
          <w:p w14:paraId="6D67A9C0"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3CE821E3"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068D41D" w14:textId="77777777" w:rsidR="00687572" w:rsidRDefault="00687572" w:rsidP="00C7623A">
            <w:pPr>
              <w:pStyle w:val="GEFEG"/>
              <w:rPr>
                <w:noProof/>
                <w:sz w:val="8"/>
                <w:szCs w:val="8"/>
              </w:rPr>
            </w:pPr>
          </w:p>
        </w:tc>
      </w:tr>
      <w:tr w:rsidR="00687572" w14:paraId="07FDC40A" w14:textId="77777777" w:rsidTr="00C7623A">
        <w:trPr>
          <w:cantSplit/>
        </w:trPr>
        <w:tc>
          <w:tcPr>
            <w:tcW w:w="2146" w:type="dxa"/>
            <w:tcBorders>
              <w:top w:val="nil"/>
              <w:left w:val="nil"/>
              <w:bottom w:val="nil"/>
              <w:right w:val="dotted" w:sz="6" w:space="0" w:color="808080"/>
            </w:tcBorders>
            <w:shd w:val="clear" w:color="auto" w:fill="FFFFFF"/>
          </w:tcPr>
          <w:p w14:paraId="0CDB9D9E"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03A60A8"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3A9AF7F4"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66272D32"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687572" w14:paraId="04DEE73E" w14:textId="77777777" w:rsidTr="00C7623A">
        <w:trPr>
          <w:cantSplit/>
        </w:trPr>
        <w:tc>
          <w:tcPr>
            <w:tcW w:w="2146" w:type="dxa"/>
            <w:tcBorders>
              <w:top w:val="nil"/>
              <w:left w:val="nil"/>
              <w:bottom w:val="nil"/>
              <w:right w:val="dotted" w:sz="6" w:space="0" w:color="808080"/>
            </w:tcBorders>
            <w:shd w:val="clear" w:color="auto" w:fill="FFFFFF"/>
          </w:tcPr>
          <w:p w14:paraId="2D566430"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64E53E3"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F50C1F" w14:textId="77777777" w:rsidR="00687572" w:rsidRDefault="00687572" w:rsidP="00C7623A">
            <w:pPr>
              <w:pStyle w:val="GEFEG"/>
              <w:rPr>
                <w:noProof/>
                <w:sz w:val="8"/>
                <w:szCs w:val="8"/>
              </w:rPr>
            </w:pPr>
          </w:p>
        </w:tc>
      </w:tr>
      <w:tr w:rsidR="00687572" w14:paraId="5677CEA5"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659F12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385C893"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6C9407" w14:textId="77777777" w:rsidR="00687572" w:rsidRDefault="00687572" w:rsidP="00C7623A">
            <w:pPr>
              <w:pStyle w:val="GEFEG"/>
              <w:rPr>
                <w:noProof/>
                <w:sz w:val="8"/>
                <w:szCs w:val="8"/>
              </w:rPr>
            </w:pPr>
          </w:p>
        </w:tc>
      </w:tr>
      <w:tr w:rsidR="00687572" w14:paraId="63D7FFD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D3F84C1"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8D4C0C6"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4F42B8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6375581"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687572" w14:paraId="455B124B"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07DD97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70D146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BD3BF34" w14:textId="77777777" w:rsidR="00687572" w:rsidRDefault="00687572" w:rsidP="00C7623A">
            <w:pPr>
              <w:pStyle w:val="GEFEG"/>
              <w:rPr>
                <w:noProof/>
                <w:sz w:val="8"/>
                <w:szCs w:val="8"/>
              </w:rPr>
            </w:pPr>
          </w:p>
        </w:tc>
      </w:tr>
      <w:tr w:rsidR="00687572" w14:paraId="63387A64"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51D9B05F"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7500049"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27A6D8" w14:textId="77777777" w:rsidR="00687572" w:rsidRDefault="00687572" w:rsidP="00C7623A">
            <w:pPr>
              <w:pStyle w:val="GEFEG"/>
              <w:rPr>
                <w:noProof/>
                <w:sz w:val="8"/>
                <w:szCs w:val="8"/>
              </w:rPr>
            </w:pPr>
          </w:p>
        </w:tc>
      </w:tr>
      <w:tr w:rsidR="00687572" w14:paraId="1AFDFA87"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08BC4AF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3A938F49"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ECC2E7" w14:textId="77777777" w:rsidR="00687572" w:rsidRDefault="00687572" w:rsidP="00C7623A">
            <w:pPr>
              <w:pStyle w:val="GEFEG"/>
              <w:rPr>
                <w:noProof/>
                <w:sz w:val="8"/>
                <w:szCs w:val="8"/>
              </w:rPr>
            </w:pPr>
          </w:p>
        </w:tc>
      </w:tr>
    </w:tbl>
    <w:p w14:paraId="1C80C205"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297D1AA"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129FFD68"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EC92C1D"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26AE2A41" w14:textId="77777777" w:rsidR="00687572" w:rsidRDefault="00687572" w:rsidP="00C7623A">
            <w:pPr>
              <w:pStyle w:val="GEFEG"/>
              <w:rPr>
                <w:noProof/>
                <w:sz w:val="8"/>
                <w:szCs w:val="8"/>
              </w:rPr>
            </w:pPr>
          </w:p>
        </w:tc>
      </w:tr>
      <w:tr w:rsidR="00687572" w14:paraId="71657C52" w14:textId="77777777" w:rsidTr="00C7623A">
        <w:trPr>
          <w:cantSplit/>
        </w:trPr>
        <w:tc>
          <w:tcPr>
            <w:tcW w:w="2146" w:type="dxa"/>
            <w:tcBorders>
              <w:top w:val="nil"/>
              <w:left w:val="nil"/>
              <w:bottom w:val="nil"/>
              <w:right w:val="dotted" w:sz="6" w:space="0" w:color="808080"/>
            </w:tcBorders>
            <w:shd w:val="clear" w:color="auto" w:fill="FFFFFF"/>
          </w:tcPr>
          <w:p w14:paraId="15531644"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F89E854"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58A29CC8" w14:textId="77777777" w:rsidR="00687572" w:rsidRDefault="00687572" w:rsidP="00C7623A">
            <w:pPr>
              <w:pStyle w:val="GEFEG"/>
              <w:rPr>
                <w:noProof/>
                <w:sz w:val="8"/>
                <w:szCs w:val="8"/>
              </w:rPr>
            </w:pPr>
          </w:p>
        </w:tc>
      </w:tr>
      <w:tr w:rsidR="00687572" w14:paraId="2F83B193" w14:textId="77777777" w:rsidTr="00C7623A">
        <w:trPr>
          <w:cantSplit/>
        </w:trPr>
        <w:tc>
          <w:tcPr>
            <w:tcW w:w="2146" w:type="dxa"/>
            <w:tcBorders>
              <w:top w:val="nil"/>
              <w:left w:val="nil"/>
              <w:bottom w:val="nil"/>
              <w:right w:val="dotted" w:sz="6" w:space="0" w:color="808080"/>
            </w:tcBorders>
            <w:shd w:val="clear" w:color="auto" w:fill="FFFFFF"/>
          </w:tcPr>
          <w:p w14:paraId="5D5F438F"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AAFA2D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06B613" w14:textId="77777777" w:rsidR="00687572" w:rsidRDefault="00687572" w:rsidP="00C7623A">
            <w:pPr>
              <w:pStyle w:val="GEFEG"/>
              <w:rPr>
                <w:noProof/>
                <w:sz w:val="8"/>
                <w:szCs w:val="8"/>
              </w:rPr>
            </w:pPr>
          </w:p>
        </w:tc>
      </w:tr>
      <w:tr w:rsidR="00687572" w14:paraId="7550324F"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6A40107E"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6C5A58A"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6C6AF6" w14:textId="77777777" w:rsidR="00687572" w:rsidRDefault="00687572" w:rsidP="00C7623A">
            <w:pPr>
              <w:pStyle w:val="GEFEG"/>
              <w:rPr>
                <w:noProof/>
                <w:sz w:val="8"/>
                <w:szCs w:val="8"/>
              </w:rPr>
            </w:pPr>
          </w:p>
        </w:tc>
      </w:tr>
      <w:tr w:rsidR="00687572" w14:paraId="31B016D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0A703D3"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24A8AB2"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40B7AEB9" w14:textId="77777777" w:rsidR="00687572" w:rsidRDefault="00687572" w:rsidP="00C7623A">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61B6C3CD"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B826C16"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der Marktlokation</w:t>
            </w:r>
          </w:p>
          <w:p w14:paraId="15794EF4"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69D69AA3"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der Messlokation</w:t>
            </w:r>
          </w:p>
          <w:p w14:paraId="68F761A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56A99A9"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[951] Format:</w:t>
            </w:r>
          </w:p>
          <w:p w14:paraId="1595DF9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B695EFE"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7B3F2A7C"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246E2026"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Netzbetreiberkontonumme</w:t>
            </w:r>
          </w:p>
          <w:p w14:paraId="2FD41E88"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7A4213E"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E9C3F8E" w14:textId="77777777" w:rsidR="00687572" w:rsidRDefault="00687572" w:rsidP="00C7623A">
            <w:pPr>
              <w:pStyle w:val="GEFEG"/>
              <w:rPr>
                <w:noProof/>
                <w:sz w:val="8"/>
                <w:szCs w:val="8"/>
              </w:rPr>
            </w:pPr>
          </w:p>
        </w:tc>
      </w:tr>
      <w:tr w:rsidR="00687572" w14:paraId="21E305F6" w14:textId="77777777" w:rsidTr="00C7623A">
        <w:trPr>
          <w:cantSplit/>
        </w:trPr>
        <w:tc>
          <w:tcPr>
            <w:tcW w:w="2146" w:type="dxa"/>
            <w:tcBorders>
              <w:top w:val="nil"/>
              <w:left w:val="nil"/>
              <w:bottom w:val="nil"/>
              <w:right w:val="dotted" w:sz="6" w:space="0" w:color="808080"/>
            </w:tcBorders>
            <w:shd w:val="clear" w:color="auto" w:fill="FFFFFF"/>
          </w:tcPr>
          <w:p w14:paraId="414DD9A6"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A37FDB"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56CEA7F"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2E6CE03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in der Rolle MGV</w:t>
            </w:r>
          </w:p>
        </w:tc>
      </w:tr>
      <w:tr w:rsidR="00687572" w14:paraId="19898A21" w14:textId="77777777" w:rsidTr="00C7623A">
        <w:trPr>
          <w:cantSplit/>
        </w:trPr>
        <w:tc>
          <w:tcPr>
            <w:tcW w:w="2146" w:type="dxa"/>
            <w:tcBorders>
              <w:top w:val="nil"/>
              <w:left w:val="nil"/>
              <w:bottom w:val="nil"/>
              <w:right w:val="dotted" w:sz="6" w:space="0" w:color="808080"/>
            </w:tcBorders>
            <w:shd w:val="clear" w:color="auto" w:fill="FFFFFF"/>
          </w:tcPr>
          <w:p w14:paraId="1D686FA2"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8F5558"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C9F359" w14:textId="77777777" w:rsidR="00687572" w:rsidRDefault="00687572" w:rsidP="00C7623A">
            <w:pPr>
              <w:pStyle w:val="GEFEG"/>
              <w:rPr>
                <w:noProof/>
                <w:sz w:val="8"/>
                <w:szCs w:val="8"/>
              </w:rPr>
            </w:pPr>
          </w:p>
        </w:tc>
      </w:tr>
      <w:tr w:rsidR="00687572" w14:paraId="70F625F9"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4C84E3F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12940C3"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A632C2" w14:textId="77777777" w:rsidR="00687572" w:rsidRDefault="00687572" w:rsidP="00C7623A">
            <w:pPr>
              <w:pStyle w:val="GEFEG"/>
              <w:rPr>
                <w:noProof/>
                <w:sz w:val="8"/>
                <w:szCs w:val="8"/>
              </w:rPr>
            </w:pPr>
          </w:p>
        </w:tc>
      </w:tr>
      <w:tr w:rsidR="00687572" w14:paraId="3E6D5BFD"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E1BB812"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87152B1"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7E4D6F" w14:textId="77777777" w:rsidR="00687572" w:rsidRDefault="00687572" w:rsidP="00C7623A">
            <w:pPr>
              <w:pStyle w:val="GEFEG"/>
              <w:rPr>
                <w:noProof/>
                <w:sz w:val="8"/>
                <w:szCs w:val="8"/>
              </w:rPr>
            </w:pPr>
          </w:p>
        </w:tc>
      </w:tr>
    </w:tbl>
    <w:p w14:paraId="046EC963"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87572" w14:paraId="51107453" w14:textId="77777777" w:rsidTr="00C7623A">
        <w:trPr>
          <w:cantSplit/>
        </w:trPr>
        <w:tc>
          <w:tcPr>
            <w:tcW w:w="2153" w:type="dxa"/>
            <w:gridSpan w:val="2"/>
            <w:tcBorders>
              <w:top w:val="single" w:sz="18" w:space="0" w:color="D8DFE4"/>
              <w:left w:val="nil"/>
              <w:bottom w:val="nil"/>
              <w:right w:val="dotted" w:sz="6" w:space="0" w:color="808080"/>
            </w:tcBorders>
            <w:shd w:val="clear" w:color="auto" w:fill="FFFFFF"/>
          </w:tcPr>
          <w:p w14:paraId="2930919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74E114A"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18FA3002" w14:textId="77777777" w:rsidR="00687572" w:rsidRDefault="00687572" w:rsidP="00C7623A">
            <w:pPr>
              <w:pStyle w:val="GEFEG"/>
              <w:rPr>
                <w:noProof/>
                <w:sz w:val="8"/>
                <w:szCs w:val="8"/>
              </w:rPr>
            </w:pPr>
          </w:p>
        </w:tc>
      </w:tr>
      <w:tr w:rsidR="00687572" w14:paraId="58F31A72" w14:textId="77777777" w:rsidTr="00C7623A">
        <w:trPr>
          <w:cantSplit/>
        </w:trPr>
        <w:tc>
          <w:tcPr>
            <w:tcW w:w="2153" w:type="dxa"/>
            <w:gridSpan w:val="2"/>
            <w:tcBorders>
              <w:top w:val="nil"/>
              <w:left w:val="nil"/>
              <w:bottom w:val="nil"/>
              <w:right w:val="dotted" w:sz="6" w:space="0" w:color="808080"/>
            </w:tcBorders>
            <w:shd w:val="clear" w:color="auto" w:fill="FFFFFF"/>
          </w:tcPr>
          <w:p w14:paraId="7F4B6572"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0A7FC9B1"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6947C4" w14:textId="77777777" w:rsidR="00687572" w:rsidRDefault="00687572" w:rsidP="00C7623A">
            <w:pPr>
              <w:pStyle w:val="GEFEG"/>
              <w:rPr>
                <w:noProof/>
                <w:sz w:val="8"/>
                <w:szCs w:val="8"/>
              </w:rPr>
            </w:pPr>
          </w:p>
        </w:tc>
      </w:tr>
      <w:tr w:rsidR="00687572" w14:paraId="52169F82" w14:textId="77777777" w:rsidTr="00C7623A">
        <w:trPr>
          <w:cantSplit/>
        </w:trPr>
        <w:tc>
          <w:tcPr>
            <w:tcW w:w="2153" w:type="dxa"/>
            <w:gridSpan w:val="2"/>
            <w:tcBorders>
              <w:top w:val="nil"/>
              <w:left w:val="nil"/>
              <w:bottom w:val="nil"/>
              <w:right w:val="dotted" w:sz="6" w:space="0" w:color="808080"/>
            </w:tcBorders>
            <w:shd w:val="clear" w:color="auto" w:fill="FFFFFF"/>
          </w:tcPr>
          <w:p w14:paraId="014A6501"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1E1185D2"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479472" w14:textId="77777777" w:rsidR="00687572" w:rsidRDefault="00687572" w:rsidP="00C7623A">
            <w:pPr>
              <w:pStyle w:val="GEFEG"/>
              <w:rPr>
                <w:noProof/>
                <w:sz w:val="8"/>
                <w:szCs w:val="8"/>
              </w:rPr>
            </w:pPr>
          </w:p>
        </w:tc>
      </w:tr>
      <w:tr w:rsidR="00687572" w14:paraId="1B95EE70"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F2285D"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0349C3"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2316660"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C3154FB"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17F8529C"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1E8FC94"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422E94F4"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1530A8" w14:textId="77777777" w:rsidR="00687572" w:rsidRDefault="00687572" w:rsidP="00C7623A">
            <w:pPr>
              <w:pStyle w:val="GEFEG"/>
              <w:rPr>
                <w:noProof/>
                <w:sz w:val="8"/>
                <w:szCs w:val="8"/>
              </w:rPr>
            </w:pPr>
          </w:p>
        </w:tc>
      </w:tr>
      <w:tr w:rsidR="00687572" w14:paraId="5549E52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2C85D947"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25ED51E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6B23D2" w14:textId="77777777" w:rsidR="00687572" w:rsidRDefault="00687572" w:rsidP="00C7623A">
            <w:pPr>
              <w:pStyle w:val="GEFEG"/>
              <w:rPr>
                <w:noProof/>
                <w:sz w:val="8"/>
                <w:szCs w:val="8"/>
              </w:rPr>
            </w:pPr>
          </w:p>
        </w:tc>
      </w:tr>
      <w:tr w:rsidR="00687572" w14:paraId="6A7E388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EE946BD"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264B8944"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DDCFEB" w14:textId="77777777" w:rsidR="00687572" w:rsidRDefault="00687572" w:rsidP="00C7623A">
            <w:pPr>
              <w:pStyle w:val="GEFEG"/>
              <w:rPr>
                <w:noProof/>
                <w:sz w:val="8"/>
                <w:szCs w:val="8"/>
              </w:rPr>
            </w:pPr>
          </w:p>
        </w:tc>
      </w:tr>
    </w:tbl>
    <w:p w14:paraId="074B3178"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22BBFD98"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AB57254"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DEFE106"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06987B39" w14:textId="77777777" w:rsidR="00687572" w:rsidRDefault="00687572" w:rsidP="00C7623A">
            <w:pPr>
              <w:pStyle w:val="GEFEG"/>
              <w:rPr>
                <w:noProof/>
                <w:sz w:val="8"/>
                <w:szCs w:val="8"/>
              </w:rPr>
            </w:pPr>
          </w:p>
        </w:tc>
      </w:tr>
      <w:tr w:rsidR="00687572" w14:paraId="692718E0" w14:textId="77777777" w:rsidTr="00C7623A">
        <w:trPr>
          <w:cantSplit/>
        </w:trPr>
        <w:tc>
          <w:tcPr>
            <w:tcW w:w="2146" w:type="dxa"/>
            <w:tcBorders>
              <w:top w:val="nil"/>
              <w:left w:val="nil"/>
              <w:bottom w:val="nil"/>
              <w:right w:val="dotted" w:sz="6" w:space="0" w:color="808080"/>
            </w:tcBorders>
            <w:shd w:val="clear" w:color="auto" w:fill="FFFFFF"/>
          </w:tcPr>
          <w:p w14:paraId="20FC796D"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0CB0FD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2B31EC" w14:textId="77777777" w:rsidR="00687572" w:rsidRDefault="00687572" w:rsidP="00C7623A">
            <w:pPr>
              <w:pStyle w:val="GEFEG"/>
              <w:rPr>
                <w:noProof/>
                <w:sz w:val="8"/>
                <w:szCs w:val="8"/>
              </w:rPr>
            </w:pPr>
          </w:p>
        </w:tc>
      </w:tr>
      <w:tr w:rsidR="00687572" w14:paraId="542A2CB5" w14:textId="77777777" w:rsidTr="00C7623A">
        <w:trPr>
          <w:cantSplit/>
        </w:trPr>
        <w:tc>
          <w:tcPr>
            <w:tcW w:w="2146" w:type="dxa"/>
            <w:tcBorders>
              <w:top w:val="nil"/>
              <w:left w:val="nil"/>
              <w:bottom w:val="nil"/>
              <w:right w:val="dotted" w:sz="6" w:space="0" w:color="808080"/>
            </w:tcBorders>
            <w:shd w:val="clear" w:color="auto" w:fill="FFFFFF"/>
          </w:tcPr>
          <w:p w14:paraId="1BF24A08"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90EC3AA"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75116D" w14:textId="77777777" w:rsidR="00687572" w:rsidRDefault="00687572" w:rsidP="00C7623A">
            <w:pPr>
              <w:pStyle w:val="GEFEG"/>
              <w:rPr>
                <w:noProof/>
                <w:sz w:val="8"/>
                <w:szCs w:val="8"/>
              </w:rPr>
            </w:pPr>
          </w:p>
        </w:tc>
      </w:tr>
      <w:tr w:rsidR="00687572" w14:paraId="29E2F029"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101F8BD"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3B05475"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A4F8A0" w14:textId="77777777" w:rsidR="00687572" w:rsidRDefault="00687572" w:rsidP="00C7623A">
            <w:pPr>
              <w:pStyle w:val="GEFEG"/>
              <w:rPr>
                <w:noProof/>
                <w:sz w:val="8"/>
                <w:szCs w:val="8"/>
              </w:rPr>
            </w:pPr>
          </w:p>
        </w:tc>
      </w:tr>
    </w:tbl>
    <w:p w14:paraId="02242D2A"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3C6CE7BB"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40E556AF"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93B5AC8"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5168805" w14:textId="77777777" w:rsidR="00687572" w:rsidRDefault="00687572" w:rsidP="00C7623A">
            <w:pPr>
              <w:pStyle w:val="GEFEG"/>
              <w:rPr>
                <w:noProof/>
                <w:sz w:val="8"/>
                <w:szCs w:val="8"/>
              </w:rPr>
            </w:pPr>
          </w:p>
        </w:tc>
      </w:tr>
      <w:tr w:rsidR="00687572" w14:paraId="249A2B2F" w14:textId="77777777" w:rsidTr="00C7623A">
        <w:trPr>
          <w:cantSplit/>
        </w:trPr>
        <w:tc>
          <w:tcPr>
            <w:tcW w:w="2146" w:type="dxa"/>
            <w:tcBorders>
              <w:top w:val="nil"/>
              <w:left w:val="nil"/>
              <w:bottom w:val="nil"/>
              <w:right w:val="dotted" w:sz="6" w:space="0" w:color="808080"/>
            </w:tcBorders>
            <w:shd w:val="clear" w:color="auto" w:fill="FFFFFF"/>
          </w:tcPr>
          <w:p w14:paraId="3902C873"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3AD0C39C"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75ED1DB9" w14:textId="77777777" w:rsidR="00687572" w:rsidRDefault="00687572" w:rsidP="00C7623A">
            <w:pPr>
              <w:pStyle w:val="GEFEG"/>
              <w:rPr>
                <w:noProof/>
                <w:sz w:val="8"/>
                <w:szCs w:val="8"/>
              </w:rPr>
            </w:pPr>
          </w:p>
        </w:tc>
      </w:tr>
      <w:tr w:rsidR="00687572" w14:paraId="6924493B" w14:textId="77777777" w:rsidTr="00C7623A">
        <w:trPr>
          <w:cantSplit/>
        </w:trPr>
        <w:tc>
          <w:tcPr>
            <w:tcW w:w="2146" w:type="dxa"/>
            <w:tcBorders>
              <w:top w:val="nil"/>
              <w:left w:val="nil"/>
              <w:bottom w:val="nil"/>
              <w:right w:val="dotted" w:sz="6" w:space="0" w:color="808080"/>
            </w:tcBorders>
            <w:shd w:val="clear" w:color="auto" w:fill="FFFFFF"/>
          </w:tcPr>
          <w:p w14:paraId="49776FFB"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60FDC16"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7ADAB0" w14:textId="77777777" w:rsidR="00687572" w:rsidRDefault="00687572" w:rsidP="00C7623A">
            <w:pPr>
              <w:pStyle w:val="GEFEG"/>
              <w:rPr>
                <w:noProof/>
                <w:sz w:val="8"/>
                <w:szCs w:val="8"/>
              </w:rPr>
            </w:pPr>
          </w:p>
        </w:tc>
      </w:tr>
      <w:tr w:rsidR="00687572" w14:paraId="33298822"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01A5E96"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AB6785"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AF6104" w14:textId="77777777" w:rsidR="00687572" w:rsidRDefault="00687572" w:rsidP="00C7623A">
            <w:pPr>
              <w:pStyle w:val="GEFEG"/>
              <w:rPr>
                <w:noProof/>
                <w:sz w:val="8"/>
                <w:szCs w:val="8"/>
              </w:rPr>
            </w:pPr>
          </w:p>
        </w:tc>
      </w:tr>
      <w:tr w:rsidR="00687572" w14:paraId="20492897"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5B58443C"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43EA15D"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1C15862"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687B27" w14:textId="77777777" w:rsidR="00687572" w:rsidRDefault="00687572" w:rsidP="00C7623A">
            <w:pPr>
              <w:pStyle w:val="GEFEG"/>
              <w:rPr>
                <w:noProof/>
                <w:sz w:val="8"/>
                <w:szCs w:val="8"/>
              </w:rPr>
            </w:pPr>
          </w:p>
        </w:tc>
      </w:tr>
      <w:tr w:rsidR="00687572" w14:paraId="73A350BA"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1A6DCC8"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70C546"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4D041B" w14:textId="77777777" w:rsidR="00687572" w:rsidRDefault="00687572" w:rsidP="00C7623A">
            <w:pPr>
              <w:pStyle w:val="GEFEG"/>
              <w:rPr>
                <w:noProof/>
                <w:sz w:val="8"/>
                <w:szCs w:val="8"/>
              </w:rPr>
            </w:pPr>
          </w:p>
        </w:tc>
      </w:tr>
    </w:tbl>
    <w:p w14:paraId="5B5CF65D"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5203120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1864454C"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9C34395"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3049634" w14:textId="77777777" w:rsidR="00687572" w:rsidRDefault="00687572" w:rsidP="00C7623A">
            <w:pPr>
              <w:pStyle w:val="GEFEG"/>
              <w:rPr>
                <w:noProof/>
                <w:sz w:val="8"/>
                <w:szCs w:val="8"/>
              </w:rPr>
            </w:pPr>
          </w:p>
        </w:tc>
      </w:tr>
      <w:tr w:rsidR="00687572" w14:paraId="4EA14B14" w14:textId="77777777" w:rsidTr="00C7623A">
        <w:trPr>
          <w:cantSplit/>
        </w:trPr>
        <w:tc>
          <w:tcPr>
            <w:tcW w:w="2146" w:type="dxa"/>
            <w:tcBorders>
              <w:top w:val="nil"/>
              <w:left w:val="nil"/>
              <w:bottom w:val="nil"/>
              <w:right w:val="dotted" w:sz="6" w:space="0" w:color="808080"/>
            </w:tcBorders>
            <w:shd w:val="clear" w:color="auto" w:fill="FFFFFF"/>
          </w:tcPr>
          <w:p w14:paraId="5AD72E72"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C1DA315"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062409" w14:textId="77777777" w:rsidR="00687572" w:rsidRDefault="00687572" w:rsidP="00C7623A">
            <w:pPr>
              <w:pStyle w:val="GEFEG"/>
              <w:rPr>
                <w:noProof/>
                <w:sz w:val="8"/>
                <w:szCs w:val="8"/>
              </w:rPr>
            </w:pPr>
          </w:p>
        </w:tc>
      </w:tr>
      <w:tr w:rsidR="00687572" w14:paraId="071733F9"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1CCA27FE"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126CFA11"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9C219E4" w14:textId="77777777" w:rsidR="00687572" w:rsidRDefault="00687572" w:rsidP="00C7623A">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668371E" w14:textId="77777777" w:rsidR="00687572" w:rsidRDefault="00687572" w:rsidP="00C7623A">
            <w:pPr>
              <w:pStyle w:val="GEFEG"/>
              <w:rPr>
                <w:noProof/>
                <w:sz w:val="8"/>
                <w:szCs w:val="8"/>
              </w:rPr>
            </w:pPr>
          </w:p>
        </w:tc>
      </w:tr>
    </w:tbl>
    <w:p w14:paraId="2031822B"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D8A76A6"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265B73A1"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1D6FB052"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60CC028B" w14:textId="77777777" w:rsidR="00687572" w:rsidRDefault="00687572" w:rsidP="00C7623A">
            <w:pPr>
              <w:pStyle w:val="GEFEG"/>
              <w:rPr>
                <w:noProof/>
                <w:sz w:val="8"/>
                <w:szCs w:val="8"/>
              </w:rPr>
            </w:pPr>
          </w:p>
        </w:tc>
      </w:tr>
      <w:tr w:rsidR="00687572" w14:paraId="160EC677" w14:textId="77777777" w:rsidTr="00C7623A">
        <w:trPr>
          <w:cantSplit/>
        </w:trPr>
        <w:tc>
          <w:tcPr>
            <w:tcW w:w="2146" w:type="dxa"/>
            <w:tcBorders>
              <w:top w:val="nil"/>
              <w:left w:val="nil"/>
              <w:bottom w:val="nil"/>
              <w:right w:val="dotted" w:sz="6" w:space="0" w:color="808080"/>
            </w:tcBorders>
            <w:shd w:val="clear" w:color="auto" w:fill="FFFFFF"/>
          </w:tcPr>
          <w:p w14:paraId="13F68437"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33AF783"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8364C02" w14:textId="77777777" w:rsidR="00687572" w:rsidRDefault="00687572" w:rsidP="00C7623A">
            <w:pPr>
              <w:pStyle w:val="GEFEG"/>
              <w:rPr>
                <w:noProof/>
                <w:sz w:val="8"/>
                <w:szCs w:val="8"/>
              </w:rPr>
            </w:pPr>
          </w:p>
        </w:tc>
      </w:tr>
      <w:tr w:rsidR="00687572" w14:paraId="1DF53D44" w14:textId="77777777" w:rsidTr="00C7623A">
        <w:trPr>
          <w:cantSplit/>
        </w:trPr>
        <w:tc>
          <w:tcPr>
            <w:tcW w:w="2146" w:type="dxa"/>
            <w:tcBorders>
              <w:top w:val="nil"/>
              <w:left w:val="nil"/>
              <w:bottom w:val="nil"/>
              <w:right w:val="dotted" w:sz="6" w:space="0" w:color="808080"/>
            </w:tcBorders>
            <w:shd w:val="clear" w:color="auto" w:fill="FFFFFF"/>
          </w:tcPr>
          <w:p w14:paraId="4FE07F9F"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28CE009"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7B9AFA" w14:textId="77777777" w:rsidR="00687572" w:rsidRDefault="00687572" w:rsidP="00C7623A">
            <w:pPr>
              <w:pStyle w:val="GEFEG"/>
              <w:rPr>
                <w:noProof/>
                <w:sz w:val="8"/>
                <w:szCs w:val="8"/>
              </w:rPr>
            </w:pPr>
          </w:p>
        </w:tc>
      </w:tr>
      <w:tr w:rsidR="00687572" w14:paraId="67C5271A"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43C286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2E5E06F"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E0024C" w14:textId="77777777" w:rsidR="00687572" w:rsidRDefault="00687572" w:rsidP="00C7623A">
            <w:pPr>
              <w:pStyle w:val="GEFEG"/>
              <w:rPr>
                <w:noProof/>
                <w:sz w:val="8"/>
                <w:szCs w:val="8"/>
              </w:rPr>
            </w:pPr>
          </w:p>
        </w:tc>
      </w:tr>
      <w:tr w:rsidR="00687572" w14:paraId="5C468E5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179F647"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EE9AF81"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FE93B3"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74F779"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CF479F"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0880CA4"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3FFB691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AFB7864"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0C46506D" w14:textId="77777777" w:rsidR="00687572" w:rsidRDefault="00687572" w:rsidP="00C7623A">
            <w:pPr>
              <w:pStyle w:val="GEFEG"/>
              <w:rPr>
                <w:noProof/>
                <w:sz w:val="8"/>
                <w:szCs w:val="8"/>
              </w:rPr>
            </w:pPr>
          </w:p>
        </w:tc>
      </w:tr>
      <w:tr w:rsidR="00687572" w14:paraId="7E01DA2D" w14:textId="77777777" w:rsidTr="00C7623A">
        <w:trPr>
          <w:cantSplit/>
        </w:trPr>
        <w:tc>
          <w:tcPr>
            <w:tcW w:w="2146" w:type="dxa"/>
            <w:tcBorders>
              <w:top w:val="nil"/>
              <w:left w:val="nil"/>
              <w:bottom w:val="nil"/>
              <w:right w:val="dotted" w:sz="6" w:space="0" w:color="808080"/>
            </w:tcBorders>
            <w:shd w:val="clear" w:color="auto" w:fill="FFFFFF"/>
          </w:tcPr>
          <w:p w14:paraId="7E59950A"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DB799F1"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17999AEE"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AD950E8"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tc>
      </w:tr>
      <w:tr w:rsidR="00687572" w14:paraId="13235613" w14:textId="77777777" w:rsidTr="00C7623A">
        <w:trPr>
          <w:cantSplit/>
        </w:trPr>
        <w:tc>
          <w:tcPr>
            <w:tcW w:w="2146" w:type="dxa"/>
            <w:tcBorders>
              <w:top w:val="nil"/>
              <w:left w:val="nil"/>
              <w:bottom w:val="nil"/>
              <w:right w:val="dotted" w:sz="6" w:space="0" w:color="808080"/>
            </w:tcBorders>
            <w:shd w:val="clear" w:color="auto" w:fill="FFFFFF"/>
          </w:tcPr>
          <w:p w14:paraId="281BE0F7"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0923DDE"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5C5B32" w14:textId="77777777" w:rsidR="00687572" w:rsidRDefault="00687572" w:rsidP="00C7623A">
            <w:pPr>
              <w:pStyle w:val="GEFEG"/>
              <w:rPr>
                <w:noProof/>
                <w:sz w:val="8"/>
                <w:szCs w:val="8"/>
              </w:rPr>
            </w:pPr>
          </w:p>
        </w:tc>
      </w:tr>
      <w:tr w:rsidR="00687572" w14:paraId="6E2DFC13"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4DA9C043"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441AE60"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6CB38CB"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1D4EAC20" w14:textId="77777777" w:rsidR="00687572" w:rsidRDefault="00687572" w:rsidP="00C7623A">
            <w:pPr>
              <w:pStyle w:val="GEFEG"/>
              <w:rPr>
                <w:noProof/>
                <w:sz w:val="8"/>
                <w:szCs w:val="8"/>
              </w:rPr>
            </w:pPr>
          </w:p>
        </w:tc>
      </w:tr>
      <w:tr w:rsidR="00687572" w14:paraId="06C4A3F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752C446F"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E4A46F1"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29065B1"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899FE7C"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D2975D"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41510E60"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6A05AED0"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77104E35"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47952FA1" w14:textId="77777777" w:rsidR="00687572" w:rsidRDefault="00687572" w:rsidP="00C7623A">
            <w:pPr>
              <w:pStyle w:val="GEFEG"/>
              <w:rPr>
                <w:noProof/>
                <w:sz w:val="8"/>
                <w:szCs w:val="8"/>
              </w:rPr>
            </w:pPr>
          </w:p>
        </w:tc>
      </w:tr>
      <w:tr w:rsidR="00687572" w14:paraId="33DEA476" w14:textId="77777777" w:rsidTr="00C7623A">
        <w:trPr>
          <w:cantSplit/>
        </w:trPr>
        <w:tc>
          <w:tcPr>
            <w:tcW w:w="2146" w:type="dxa"/>
            <w:tcBorders>
              <w:top w:val="nil"/>
              <w:left w:val="nil"/>
              <w:bottom w:val="nil"/>
              <w:right w:val="dotted" w:sz="6" w:space="0" w:color="808080"/>
            </w:tcBorders>
            <w:shd w:val="clear" w:color="auto" w:fill="FFFFFF"/>
          </w:tcPr>
          <w:p w14:paraId="5DA15F60"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2D4D24D"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9948115"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2128C372"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tc>
      </w:tr>
      <w:tr w:rsidR="00687572" w14:paraId="6E42A529" w14:textId="77777777" w:rsidTr="00C7623A">
        <w:trPr>
          <w:cantSplit/>
        </w:trPr>
        <w:tc>
          <w:tcPr>
            <w:tcW w:w="2146" w:type="dxa"/>
            <w:tcBorders>
              <w:top w:val="nil"/>
              <w:left w:val="nil"/>
              <w:bottom w:val="nil"/>
              <w:right w:val="dotted" w:sz="6" w:space="0" w:color="808080"/>
            </w:tcBorders>
            <w:shd w:val="clear" w:color="auto" w:fill="FFFFFF"/>
          </w:tcPr>
          <w:p w14:paraId="7F58179C"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18EA638"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8B9793" w14:textId="77777777" w:rsidR="00687572" w:rsidRDefault="00687572" w:rsidP="00C7623A">
            <w:pPr>
              <w:pStyle w:val="GEFEG"/>
              <w:rPr>
                <w:noProof/>
                <w:sz w:val="8"/>
                <w:szCs w:val="8"/>
              </w:rPr>
            </w:pPr>
          </w:p>
        </w:tc>
      </w:tr>
      <w:tr w:rsidR="00687572" w14:paraId="5856A572"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DC71008"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BEB962"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A9A1A" w14:textId="77777777" w:rsidR="00687572" w:rsidRDefault="00687572" w:rsidP="00C7623A">
            <w:pPr>
              <w:pStyle w:val="GEFEG"/>
              <w:rPr>
                <w:noProof/>
                <w:sz w:val="8"/>
                <w:szCs w:val="8"/>
              </w:rPr>
            </w:pPr>
          </w:p>
        </w:tc>
      </w:tr>
      <w:tr w:rsidR="00687572" w14:paraId="2950665F"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F15E3A1"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5CA4977"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7139FD"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ECA7DFF"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C740FF9"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23215DCF"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5B95858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12310748"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7DF10A34" w14:textId="77777777" w:rsidR="00687572" w:rsidRDefault="00687572" w:rsidP="00C7623A">
            <w:pPr>
              <w:pStyle w:val="GEFEG"/>
              <w:rPr>
                <w:noProof/>
                <w:sz w:val="8"/>
                <w:szCs w:val="8"/>
              </w:rPr>
            </w:pPr>
          </w:p>
        </w:tc>
      </w:tr>
      <w:tr w:rsidR="00687572" w14:paraId="6BA3B838" w14:textId="77777777" w:rsidTr="00C7623A">
        <w:trPr>
          <w:cantSplit/>
        </w:trPr>
        <w:tc>
          <w:tcPr>
            <w:tcW w:w="2146" w:type="dxa"/>
            <w:tcBorders>
              <w:top w:val="nil"/>
              <w:left w:val="nil"/>
              <w:bottom w:val="nil"/>
              <w:right w:val="dotted" w:sz="6" w:space="0" w:color="808080"/>
            </w:tcBorders>
            <w:shd w:val="clear" w:color="auto" w:fill="FFFFFF"/>
          </w:tcPr>
          <w:p w14:paraId="52189DD9"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56C6AE5"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B4D9D98" w14:textId="77777777" w:rsidR="00687572" w:rsidRDefault="00687572" w:rsidP="00C7623A">
            <w:pPr>
              <w:pStyle w:val="GEFEG"/>
              <w:rPr>
                <w:noProof/>
                <w:sz w:val="8"/>
                <w:szCs w:val="8"/>
              </w:rPr>
            </w:pPr>
          </w:p>
        </w:tc>
      </w:tr>
      <w:tr w:rsidR="00687572" w14:paraId="5EC3AF94" w14:textId="77777777" w:rsidTr="00C7623A">
        <w:trPr>
          <w:cantSplit/>
        </w:trPr>
        <w:tc>
          <w:tcPr>
            <w:tcW w:w="2146" w:type="dxa"/>
            <w:tcBorders>
              <w:top w:val="nil"/>
              <w:left w:val="nil"/>
              <w:bottom w:val="nil"/>
              <w:right w:val="dotted" w:sz="6" w:space="0" w:color="808080"/>
            </w:tcBorders>
            <w:shd w:val="clear" w:color="auto" w:fill="FFFFFF"/>
          </w:tcPr>
          <w:p w14:paraId="02DF1AAF"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40F5310"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F25C17" w14:textId="77777777" w:rsidR="00687572" w:rsidRDefault="00687572" w:rsidP="00C7623A">
            <w:pPr>
              <w:pStyle w:val="GEFEG"/>
              <w:rPr>
                <w:noProof/>
                <w:sz w:val="8"/>
                <w:szCs w:val="8"/>
              </w:rPr>
            </w:pPr>
          </w:p>
        </w:tc>
      </w:tr>
      <w:tr w:rsidR="00687572" w14:paraId="12390E16"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43396B6"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2984B5"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4DD42" w14:textId="77777777" w:rsidR="00687572" w:rsidRDefault="00687572" w:rsidP="00C7623A">
            <w:pPr>
              <w:pStyle w:val="GEFEG"/>
              <w:rPr>
                <w:noProof/>
                <w:sz w:val="8"/>
                <w:szCs w:val="8"/>
              </w:rPr>
            </w:pPr>
          </w:p>
        </w:tc>
      </w:tr>
      <w:tr w:rsidR="00687572" w14:paraId="3EF61A6B"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1DE250E"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40535E"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CB0959"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032911E"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6051A4"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87572" w14:paraId="487EAB74" w14:textId="77777777" w:rsidTr="00C7623A">
        <w:trPr>
          <w:cantSplit/>
        </w:trPr>
        <w:tc>
          <w:tcPr>
            <w:tcW w:w="2153" w:type="dxa"/>
            <w:gridSpan w:val="2"/>
            <w:tcBorders>
              <w:top w:val="single" w:sz="18" w:space="0" w:color="D8DFE4"/>
              <w:left w:val="nil"/>
              <w:bottom w:val="nil"/>
              <w:right w:val="dotted" w:sz="6" w:space="0" w:color="808080"/>
            </w:tcBorders>
            <w:shd w:val="clear" w:color="auto" w:fill="FFFFFF"/>
          </w:tcPr>
          <w:p w14:paraId="4428C11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6A847841"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770651D7" w14:textId="77777777" w:rsidR="00687572" w:rsidRDefault="00687572" w:rsidP="00C7623A">
            <w:pPr>
              <w:pStyle w:val="GEFEG"/>
              <w:rPr>
                <w:noProof/>
                <w:sz w:val="8"/>
                <w:szCs w:val="8"/>
              </w:rPr>
            </w:pPr>
          </w:p>
        </w:tc>
      </w:tr>
      <w:tr w:rsidR="00687572" w14:paraId="206D59BB" w14:textId="77777777" w:rsidTr="00C7623A">
        <w:trPr>
          <w:cantSplit/>
        </w:trPr>
        <w:tc>
          <w:tcPr>
            <w:tcW w:w="2153" w:type="dxa"/>
            <w:gridSpan w:val="2"/>
            <w:tcBorders>
              <w:top w:val="nil"/>
              <w:left w:val="nil"/>
              <w:bottom w:val="nil"/>
              <w:right w:val="dotted" w:sz="6" w:space="0" w:color="808080"/>
            </w:tcBorders>
            <w:shd w:val="clear" w:color="auto" w:fill="FFFFFF"/>
          </w:tcPr>
          <w:p w14:paraId="3E844ED7"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74D175CE"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A148AA" w14:textId="77777777" w:rsidR="00687572" w:rsidRDefault="00687572" w:rsidP="00C7623A">
            <w:pPr>
              <w:pStyle w:val="GEFEG"/>
              <w:rPr>
                <w:noProof/>
                <w:sz w:val="8"/>
                <w:szCs w:val="8"/>
              </w:rPr>
            </w:pPr>
          </w:p>
        </w:tc>
      </w:tr>
      <w:tr w:rsidR="00687572" w14:paraId="0A1482D3" w14:textId="77777777" w:rsidTr="00C7623A">
        <w:trPr>
          <w:cantSplit/>
        </w:trPr>
        <w:tc>
          <w:tcPr>
            <w:tcW w:w="2153" w:type="dxa"/>
            <w:gridSpan w:val="2"/>
            <w:tcBorders>
              <w:top w:val="nil"/>
              <w:left w:val="nil"/>
              <w:bottom w:val="nil"/>
              <w:right w:val="dotted" w:sz="6" w:space="0" w:color="808080"/>
            </w:tcBorders>
            <w:shd w:val="clear" w:color="auto" w:fill="FFFFFF"/>
          </w:tcPr>
          <w:p w14:paraId="1E1828B6"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1FDE966D"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D91F0" w14:textId="77777777" w:rsidR="00687572" w:rsidRDefault="00687572" w:rsidP="00C7623A">
            <w:pPr>
              <w:pStyle w:val="GEFEG"/>
              <w:rPr>
                <w:noProof/>
                <w:sz w:val="8"/>
                <w:szCs w:val="8"/>
              </w:rPr>
            </w:pPr>
          </w:p>
        </w:tc>
      </w:tr>
      <w:tr w:rsidR="00687572" w14:paraId="2E59DB08" w14:textId="77777777" w:rsidTr="00C7623A">
        <w:trPr>
          <w:cantSplit/>
        </w:trPr>
        <w:tc>
          <w:tcPr>
            <w:tcW w:w="2153" w:type="dxa"/>
            <w:gridSpan w:val="2"/>
            <w:tcBorders>
              <w:top w:val="dotted" w:sz="6" w:space="0" w:color="D8DFE4"/>
              <w:left w:val="nil"/>
              <w:bottom w:val="nil"/>
              <w:right w:val="dotted" w:sz="6" w:space="0" w:color="808080"/>
            </w:tcBorders>
            <w:shd w:val="clear" w:color="auto" w:fill="FFFFFF"/>
          </w:tcPr>
          <w:p w14:paraId="4FEB9BF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1CCA2460"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E236B8" w14:textId="77777777" w:rsidR="00687572" w:rsidRDefault="00687572" w:rsidP="00C7623A">
            <w:pPr>
              <w:pStyle w:val="GEFEG"/>
              <w:rPr>
                <w:noProof/>
                <w:sz w:val="8"/>
                <w:szCs w:val="8"/>
              </w:rPr>
            </w:pPr>
          </w:p>
        </w:tc>
      </w:tr>
      <w:tr w:rsidR="00687572" w14:paraId="3A742485" w14:textId="77777777" w:rsidTr="00C7623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347F7F" w14:textId="77777777" w:rsidR="00687572" w:rsidRDefault="00687572" w:rsidP="00C7623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0C10D1" w14:textId="77777777" w:rsidR="00687572" w:rsidRDefault="00687572" w:rsidP="00C7623A">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6EDE80E"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FEC61E3" w14:textId="77777777" w:rsidR="00687572" w:rsidRDefault="00687572" w:rsidP="00C7623A">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687572" w14:paraId="202275C4"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4A9E11B"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542D73AB"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BB3D10" w14:textId="77777777" w:rsidR="00687572" w:rsidRDefault="00687572" w:rsidP="00C7623A">
            <w:pPr>
              <w:pStyle w:val="GEFEG"/>
              <w:rPr>
                <w:noProof/>
                <w:sz w:val="8"/>
                <w:szCs w:val="8"/>
              </w:rPr>
            </w:pPr>
          </w:p>
        </w:tc>
      </w:tr>
      <w:tr w:rsidR="00687572" w14:paraId="6AF5D165"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50CA9DB"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31DD259A"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BF86621"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372CA04"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[930] Format: max. 2</w:t>
            </w:r>
          </w:p>
          <w:p w14:paraId="75BCE6F9"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r w:rsidR="00687572" w14:paraId="07AADF68" w14:textId="77777777" w:rsidTr="00C7623A">
        <w:trPr>
          <w:cantSplit/>
        </w:trPr>
        <w:tc>
          <w:tcPr>
            <w:tcW w:w="2146" w:type="dxa"/>
            <w:tcBorders>
              <w:top w:val="dotted" w:sz="6" w:space="0" w:color="D8DFE4"/>
              <w:left w:val="nil"/>
              <w:bottom w:val="nil"/>
              <w:right w:val="dotted" w:sz="6" w:space="0" w:color="808080"/>
            </w:tcBorders>
            <w:shd w:val="clear" w:color="auto" w:fill="FFFFFF"/>
          </w:tcPr>
          <w:p w14:paraId="736F021B"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04B0ADBD" w14:textId="77777777" w:rsidR="00687572" w:rsidRDefault="00687572" w:rsidP="00C7623A">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905DCBE" w14:textId="77777777" w:rsidR="00687572" w:rsidRDefault="00687572" w:rsidP="00C7623A">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0F21786" w14:textId="77777777" w:rsidR="00687572" w:rsidRDefault="00687572" w:rsidP="00C7623A">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27D59DB" w14:textId="77777777" w:rsidR="00687572" w:rsidRDefault="00687572" w:rsidP="00C7623A">
            <w:pPr>
              <w:pStyle w:val="GEFEG"/>
              <w:spacing w:line="218" w:lineRule="atLeast"/>
              <w:ind w:left="709"/>
              <w:rPr>
                <w:noProof/>
                <w:sz w:val="8"/>
                <w:szCs w:val="8"/>
              </w:rPr>
            </w:pPr>
            <w:r>
              <w:rPr>
                <w:rFonts w:ascii="Calibri" w:hAnsi="Calibri" w:cs="Calibri"/>
                <w:noProof/>
                <w:color w:val="000000"/>
                <w:sz w:val="18"/>
                <w:szCs w:val="18"/>
              </w:rPr>
              <w:t>Steuerschuldnerschaft des</w:t>
            </w:r>
          </w:p>
          <w:p w14:paraId="3DECE8CC" w14:textId="77777777" w:rsidR="00687572" w:rsidRDefault="00687572" w:rsidP="00C7623A">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4ABA377" w14:textId="77777777" w:rsidR="00687572" w:rsidRDefault="00687572" w:rsidP="00C7623A">
            <w:pPr>
              <w:pStyle w:val="GEFEG"/>
              <w:rPr>
                <w:noProof/>
                <w:sz w:val="8"/>
                <w:szCs w:val="8"/>
              </w:rPr>
            </w:pPr>
          </w:p>
        </w:tc>
      </w:tr>
    </w:tbl>
    <w:p w14:paraId="41493DB9"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5B955241"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31D1AABD"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Vorausbezahlter Betrag</w:t>
            </w:r>
          </w:p>
          <w:p w14:paraId="538FE7E8"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2C0818D"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E36E8FF" w14:textId="77777777" w:rsidR="00687572" w:rsidRDefault="00687572" w:rsidP="00C7623A">
            <w:pPr>
              <w:pStyle w:val="GEFEG"/>
              <w:rPr>
                <w:noProof/>
                <w:sz w:val="8"/>
                <w:szCs w:val="8"/>
              </w:rPr>
            </w:pPr>
          </w:p>
        </w:tc>
      </w:tr>
      <w:tr w:rsidR="00687572" w14:paraId="11F4CCAD" w14:textId="77777777" w:rsidTr="00C7623A">
        <w:trPr>
          <w:cantSplit/>
        </w:trPr>
        <w:tc>
          <w:tcPr>
            <w:tcW w:w="2146" w:type="dxa"/>
            <w:tcBorders>
              <w:top w:val="nil"/>
              <w:left w:val="nil"/>
              <w:bottom w:val="nil"/>
              <w:right w:val="dotted" w:sz="6" w:space="0" w:color="808080"/>
            </w:tcBorders>
            <w:shd w:val="clear" w:color="auto" w:fill="FFFFFF"/>
          </w:tcPr>
          <w:p w14:paraId="0A817CBB"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49AC1BD"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60074527" w14:textId="77777777" w:rsidR="00687572" w:rsidRDefault="00687572" w:rsidP="00C7623A">
            <w:pPr>
              <w:pStyle w:val="GEFEG"/>
              <w:rPr>
                <w:noProof/>
                <w:sz w:val="8"/>
                <w:szCs w:val="8"/>
              </w:rPr>
            </w:pPr>
          </w:p>
        </w:tc>
      </w:tr>
      <w:tr w:rsidR="00687572" w14:paraId="219A8092" w14:textId="77777777" w:rsidTr="00C7623A">
        <w:trPr>
          <w:cantSplit/>
        </w:trPr>
        <w:tc>
          <w:tcPr>
            <w:tcW w:w="2146" w:type="dxa"/>
            <w:tcBorders>
              <w:top w:val="nil"/>
              <w:left w:val="nil"/>
              <w:bottom w:val="nil"/>
              <w:right w:val="dotted" w:sz="6" w:space="0" w:color="808080"/>
            </w:tcBorders>
            <w:shd w:val="clear" w:color="auto" w:fill="FFFFFF"/>
          </w:tcPr>
          <w:p w14:paraId="775CC4B6"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F37F57"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46904F2"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2BEF97AD"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tc>
      </w:tr>
      <w:tr w:rsidR="00687572" w14:paraId="1D51604C"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F4327C6"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599C64"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1ED16A6B"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2EC464A" w14:textId="77777777" w:rsidR="00687572" w:rsidRDefault="00687572" w:rsidP="00C7623A">
            <w:pPr>
              <w:pStyle w:val="GEFEG"/>
              <w:rPr>
                <w:noProof/>
                <w:sz w:val="8"/>
                <w:szCs w:val="8"/>
              </w:rPr>
            </w:pPr>
          </w:p>
        </w:tc>
      </w:tr>
      <w:tr w:rsidR="00687572" w14:paraId="0E61FF50"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55E80E29"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7430D5"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E823178"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3B0BD7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08C5B8E"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61289AC0"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03A138F9"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Vorausbezahlte Steuern</w:t>
            </w:r>
          </w:p>
          <w:p w14:paraId="5B134886"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DD232FF"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53FB0CD8" w14:textId="77777777" w:rsidR="00687572" w:rsidRDefault="00687572" w:rsidP="00C7623A">
            <w:pPr>
              <w:pStyle w:val="GEFEG"/>
              <w:rPr>
                <w:noProof/>
                <w:sz w:val="8"/>
                <w:szCs w:val="8"/>
              </w:rPr>
            </w:pPr>
          </w:p>
        </w:tc>
      </w:tr>
      <w:tr w:rsidR="00687572" w14:paraId="198C65CD" w14:textId="77777777" w:rsidTr="00C7623A">
        <w:trPr>
          <w:cantSplit/>
        </w:trPr>
        <w:tc>
          <w:tcPr>
            <w:tcW w:w="2146" w:type="dxa"/>
            <w:tcBorders>
              <w:top w:val="nil"/>
              <w:left w:val="nil"/>
              <w:bottom w:val="nil"/>
              <w:right w:val="dotted" w:sz="6" w:space="0" w:color="808080"/>
            </w:tcBorders>
            <w:shd w:val="clear" w:color="auto" w:fill="FFFFFF"/>
          </w:tcPr>
          <w:p w14:paraId="6DC5A13F"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1C7E47F"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7C95CAA7" w14:textId="77777777" w:rsidR="00687572" w:rsidRDefault="00687572" w:rsidP="00C7623A">
            <w:pPr>
              <w:pStyle w:val="GEFEG"/>
              <w:rPr>
                <w:noProof/>
                <w:sz w:val="8"/>
                <w:szCs w:val="8"/>
              </w:rPr>
            </w:pPr>
          </w:p>
        </w:tc>
      </w:tr>
      <w:tr w:rsidR="00687572" w14:paraId="7CD2A6E5" w14:textId="77777777" w:rsidTr="00C7623A">
        <w:trPr>
          <w:cantSplit/>
        </w:trPr>
        <w:tc>
          <w:tcPr>
            <w:tcW w:w="2146" w:type="dxa"/>
            <w:tcBorders>
              <w:top w:val="nil"/>
              <w:left w:val="nil"/>
              <w:bottom w:val="nil"/>
              <w:right w:val="dotted" w:sz="6" w:space="0" w:color="808080"/>
            </w:tcBorders>
            <w:shd w:val="clear" w:color="auto" w:fill="FFFFFF"/>
          </w:tcPr>
          <w:p w14:paraId="3A2A2A23"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9F512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40FA7B6C"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45DC81B"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vorhanden</w:t>
            </w:r>
          </w:p>
        </w:tc>
      </w:tr>
      <w:tr w:rsidR="00687572" w14:paraId="5BA988E0"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8599F65"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144B770"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3E240C"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(USt.-Anteil des</w:t>
            </w:r>
          </w:p>
          <w:p w14:paraId="7EF9AA76"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B0D635B" w14:textId="77777777" w:rsidR="00687572" w:rsidRDefault="00687572" w:rsidP="00C7623A">
            <w:pPr>
              <w:pStyle w:val="GEFEG"/>
              <w:rPr>
                <w:noProof/>
                <w:sz w:val="8"/>
                <w:szCs w:val="8"/>
              </w:rPr>
            </w:pPr>
          </w:p>
        </w:tc>
      </w:tr>
      <w:tr w:rsidR="00687572" w14:paraId="068656D1"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11F4EC05"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C0F2BD8"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D11E7DD"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F906CA"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ABD44D3"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2ABF696"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7A0635A1"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Besteuerungsgrundlage</w:t>
            </w:r>
          </w:p>
          <w:p w14:paraId="5B445FAB"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916F876"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3146C2CD" w14:textId="77777777" w:rsidR="00687572" w:rsidRDefault="00687572" w:rsidP="00C7623A">
            <w:pPr>
              <w:pStyle w:val="GEFEG"/>
              <w:rPr>
                <w:noProof/>
                <w:sz w:val="8"/>
                <w:szCs w:val="8"/>
              </w:rPr>
            </w:pPr>
          </w:p>
        </w:tc>
      </w:tr>
      <w:tr w:rsidR="00687572" w14:paraId="3AFD0B4D" w14:textId="77777777" w:rsidTr="00C7623A">
        <w:trPr>
          <w:cantSplit/>
        </w:trPr>
        <w:tc>
          <w:tcPr>
            <w:tcW w:w="2146" w:type="dxa"/>
            <w:tcBorders>
              <w:top w:val="nil"/>
              <w:left w:val="nil"/>
              <w:bottom w:val="nil"/>
              <w:right w:val="dotted" w:sz="6" w:space="0" w:color="808080"/>
            </w:tcBorders>
            <w:shd w:val="clear" w:color="auto" w:fill="FFFFFF"/>
          </w:tcPr>
          <w:p w14:paraId="1A1F903E"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7ED5365"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76A5355C" w14:textId="77777777" w:rsidR="00687572" w:rsidRDefault="00687572" w:rsidP="00C7623A">
            <w:pPr>
              <w:pStyle w:val="GEFEG"/>
              <w:rPr>
                <w:noProof/>
                <w:sz w:val="8"/>
                <w:szCs w:val="8"/>
              </w:rPr>
            </w:pPr>
          </w:p>
        </w:tc>
      </w:tr>
      <w:tr w:rsidR="00687572" w14:paraId="77D7EDA4" w14:textId="77777777" w:rsidTr="00C7623A">
        <w:trPr>
          <w:cantSplit/>
        </w:trPr>
        <w:tc>
          <w:tcPr>
            <w:tcW w:w="2146" w:type="dxa"/>
            <w:tcBorders>
              <w:top w:val="nil"/>
              <w:left w:val="nil"/>
              <w:bottom w:val="nil"/>
              <w:right w:val="dotted" w:sz="6" w:space="0" w:color="808080"/>
            </w:tcBorders>
            <w:shd w:val="clear" w:color="auto" w:fill="FFFFFF"/>
          </w:tcPr>
          <w:p w14:paraId="18A74CA3"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533BD83"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FA428E" w14:textId="77777777" w:rsidR="00687572" w:rsidRDefault="00687572" w:rsidP="00C7623A">
            <w:pPr>
              <w:pStyle w:val="GEFEG"/>
              <w:rPr>
                <w:noProof/>
                <w:sz w:val="8"/>
                <w:szCs w:val="8"/>
              </w:rPr>
            </w:pPr>
          </w:p>
        </w:tc>
      </w:tr>
      <w:tr w:rsidR="00687572" w14:paraId="634FF11E"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1C4A54A"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05D355"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8960B5" w14:textId="77777777" w:rsidR="00687572" w:rsidRDefault="00687572" w:rsidP="00C7623A">
            <w:pPr>
              <w:pStyle w:val="GEFEG"/>
              <w:rPr>
                <w:noProof/>
                <w:sz w:val="8"/>
                <w:szCs w:val="8"/>
              </w:rPr>
            </w:pPr>
          </w:p>
        </w:tc>
      </w:tr>
      <w:tr w:rsidR="00687572" w14:paraId="3CD21759"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0CE20549"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5F17EE3"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C9D9B3D"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5945A8"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D67896"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87572" w14:paraId="0D064C05" w14:textId="77777777" w:rsidTr="00C7623A">
        <w:trPr>
          <w:cantSplit/>
        </w:trPr>
        <w:tc>
          <w:tcPr>
            <w:tcW w:w="2146" w:type="dxa"/>
            <w:tcBorders>
              <w:top w:val="single" w:sz="18" w:space="0" w:color="D8DFE4"/>
              <w:left w:val="nil"/>
              <w:bottom w:val="nil"/>
              <w:right w:val="dotted" w:sz="6" w:space="0" w:color="808080"/>
            </w:tcBorders>
            <w:shd w:val="clear" w:color="auto" w:fill="FFFFFF"/>
          </w:tcPr>
          <w:p w14:paraId="58DD08BA"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Steuerbetrag</w:t>
            </w:r>
          </w:p>
          <w:p w14:paraId="32A4B98A"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46EA12C"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5329FE1C" w14:textId="77777777" w:rsidR="00687572" w:rsidRDefault="00687572" w:rsidP="00C7623A">
            <w:pPr>
              <w:pStyle w:val="GEFEG"/>
              <w:rPr>
                <w:noProof/>
                <w:sz w:val="8"/>
                <w:szCs w:val="8"/>
              </w:rPr>
            </w:pPr>
          </w:p>
        </w:tc>
      </w:tr>
      <w:tr w:rsidR="00687572" w14:paraId="45192AA1" w14:textId="77777777" w:rsidTr="00C7623A">
        <w:trPr>
          <w:cantSplit/>
        </w:trPr>
        <w:tc>
          <w:tcPr>
            <w:tcW w:w="2146" w:type="dxa"/>
            <w:tcBorders>
              <w:top w:val="nil"/>
              <w:left w:val="nil"/>
              <w:bottom w:val="nil"/>
              <w:right w:val="dotted" w:sz="6" w:space="0" w:color="808080"/>
            </w:tcBorders>
            <w:shd w:val="clear" w:color="auto" w:fill="FFFFFF"/>
          </w:tcPr>
          <w:p w14:paraId="459F191C" w14:textId="77777777" w:rsidR="00687572" w:rsidRDefault="00687572" w:rsidP="00C7623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39310FB" w14:textId="77777777" w:rsidR="00687572" w:rsidRDefault="00687572" w:rsidP="00C7623A">
            <w:pPr>
              <w:pStyle w:val="GEFEG"/>
              <w:rPr>
                <w:noProof/>
                <w:sz w:val="8"/>
                <w:szCs w:val="8"/>
              </w:rPr>
            </w:pPr>
          </w:p>
        </w:tc>
        <w:tc>
          <w:tcPr>
            <w:tcW w:w="2704" w:type="dxa"/>
            <w:tcBorders>
              <w:top w:val="nil"/>
              <w:left w:val="nil"/>
              <w:bottom w:val="nil"/>
              <w:right w:val="nil"/>
            </w:tcBorders>
            <w:shd w:val="clear" w:color="auto" w:fill="FFFFFF"/>
          </w:tcPr>
          <w:p w14:paraId="3BFF1D70" w14:textId="77777777" w:rsidR="00687572" w:rsidRDefault="00687572" w:rsidP="00C7623A">
            <w:pPr>
              <w:pStyle w:val="GEFEG"/>
              <w:rPr>
                <w:noProof/>
                <w:sz w:val="8"/>
                <w:szCs w:val="8"/>
              </w:rPr>
            </w:pPr>
          </w:p>
        </w:tc>
      </w:tr>
      <w:tr w:rsidR="00687572" w14:paraId="373CF05B" w14:textId="77777777" w:rsidTr="00C7623A">
        <w:trPr>
          <w:cantSplit/>
        </w:trPr>
        <w:tc>
          <w:tcPr>
            <w:tcW w:w="2146" w:type="dxa"/>
            <w:tcBorders>
              <w:top w:val="nil"/>
              <w:left w:val="nil"/>
              <w:bottom w:val="nil"/>
              <w:right w:val="dotted" w:sz="6" w:space="0" w:color="808080"/>
            </w:tcBorders>
            <w:shd w:val="clear" w:color="auto" w:fill="FFFFFF"/>
          </w:tcPr>
          <w:p w14:paraId="71852D44" w14:textId="77777777" w:rsidR="00687572" w:rsidRDefault="00687572" w:rsidP="00C7623A">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D266E2F"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5DCAE0" w14:textId="77777777" w:rsidR="00687572" w:rsidRDefault="00687572" w:rsidP="00C7623A">
            <w:pPr>
              <w:pStyle w:val="GEFEG"/>
              <w:rPr>
                <w:noProof/>
                <w:sz w:val="8"/>
                <w:szCs w:val="8"/>
              </w:rPr>
            </w:pPr>
          </w:p>
        </w:tc>
      </w:tr>
      <w:tr w:rsidR="00687572" w14:paraId="3D14E80B"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37DDAC00"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E1C46C7" w14:textId="77777777" w:rsidR="00687572" w:rsidRDefault="00687572" w:rsidP="00C7623A">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DD424C6" w14:textId="77777777" w:rsidR="00687572" w:rsidRDefault="00687572" w:rsidP="00C7623A">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E9389A9" w14:textId="77777777" w:rsidR="00687572" w:rsidRDefault="00687572" w:rsidP="00C7623A">
            <w:pPr>
              <w:pStyle w:val="GEFEG"/>
              <w:rPr>
                <w:noProof/>
                <w:sz w:val="8"/>
                <w:szCs w:val="8"/>
              </w:rPr>
            </w:pPr>
          </w:p>
        </w:tc>
      </w:tr>
      <w:tr w:rsidR="00687572" w14:paraId="3618BB47" w14:textId="77777777" w:rsidTr="00C7623A">
        <w:trPr>
          <w:cantSplit/>
        </w:trPr>
        <w:tc>
          <w:tcPr>
            <w:tcW w:w="2146" w:type="dxa"/>
            <w:tcBorders>
              <w:top w:val="dotted" w:sz="6" w:space="0" w:color="808080"/>
              <w:left w:val="nil"/>
              <w:bottom w:val="nil"/>
              <w:right w:val="dotted" w:sz="6" w:space="0" w:color="808080"/>
            </w:tcBorders>
            <w:shd w:val="clear" w:color="auto" w:fill="FFFFFF"/>
          </w:tcPr>
          <w:p w14:paraId="6616CB0E" w14:textId="77777777" w:rsidR="00687572" w:rsidRDefault="00687572" w:rsidP="00C7623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378C8DB"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BBE3B33" w14:textId="77777777" w:rsidR="00687572" w:rsidRDefault="00687572" w:rsidP="00C7623A">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F1CB7F" w14:textId="77777777" w:rsidR="00687572" w:rsidRDefault="00687572" w:rsidP="00C7623A">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DD55B3F" w14:textId="77777777" w:rsidR="00687572" w:rsidRDefault="00687572" w:rsidP="0068757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87572" w14:paraId="1A50D322" w14:textId="77777777" w:rsidTr="00C7623A">
        <w:trPr>
          <w:cantSplit/>
        </w:trPr>
        <w:tc>
          <w:tcPr>
            <w:tcW w:w="2153" w:type="dxa"/>
            <w:tcBorders>
              <w:top w:val="single" w:sz="18" w:space="0" w:color="D8DFE4"/>
              <w:left w:val="nil"/>
              <w:bottom w:val="nil"/>
              <w:right w:val="dotted" w:sz="6" w:space="0" w:color="808080"/>
            </w:tcBorders>
            <w:shd w:val="clear" w:color="auto" w:fill="FFFFFF"/>
          </w:tcPr>
          <w:p w14:paraId="2D1A7287"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AA87B95" w14:textId="77777777" w:rsidR="00687572" w:rsidRDefault="00687572" w:rsidP="00C7623A">
            <w:pPr>
              <w:pStyle w:val="GEFEG"/>
              <w:rPr>
                <w:noProof/>
                <w:sz w:val="8"/>
                <w:szCs w:val="8"/>
              </w:rPr>
            </w:pPr>
          </w:p>
        </w:tc>
        <w:tc>
          <w:tcPr>
            <w:tcW w:w="2704" w:type="dxa"/>
            <w:tcBorders>
              <w:top w:val="single" w:sz="18" w:space="0" w:color="D8DFE4"/>
              <w:left w:val="nil"/>
              <w:bottom w:val="nil"/>
              <w:right w:val="nil"/>
            </w:tcBorders>
            <w:shd w:val="clear" w:color="auto" w:fill="FFFFFF"/>
          </w:tcPr>
          <w:p w14:paraId="5C99FB76" w14:textId="77777777" w:rsidR="00687572" w:rsidRDefault="00687572" w:rsidP="00C7623A">
            <w:pPr>
              <w:pStyle w:val="GEFEG"/>
              <w:rPr>
                <w:noProof/>
                <w:sz w:val="8"/>
                <w:szCs w:val="8"/>
              </w:rPr>
            </w:pPr>
          </w:p>
        </w:tc>
      </w:tr>
      <w:tr w:rsidR="00687572" w14:paraId="59380585" w14:textId="77777777" w:rsidTr="00C7623A">
        <w:trPr>
          <w:cantSplit/>
        </w:trPr>
        <w:tc>
          <w:tcPr>
            <w:tcW w:w="2153" w:type="dxa"/>
            <w:tcBorders>
              <w:top w:val="nil"/>
              <w:left w:val="nil"/>
              <w:bottom w:val="nil"/>
              <w:right w:val="dotted" w:sz="6" w:space="0" w:color="808080"/>
            </w:tcBorders>
            <w:shd w:val="clear" w:color="auto" w:fill="FFFFFF"/>
          </w:tcPr>
          <w:p w14:paraId="29C07D18" w14:textId="77777777" w:rsidR="00687572" w:rsidRDefault="00687572" w:rsidP="00C7623A">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88BCEF8" w14:textId="77777777" w:rsidR="00687572" w:rsidRDefault="00687572" w:rsidP="00C7623A">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8FE45A" w14:textId="77777777" w:rsidR="00687572" w:rsidRDefault="00687572" w:rsidP="00C7623A">
            <w:pPr>
              <w:pStyle w:val="GEFEG"/>
              <w:rPr>
                <w:noProof/>
                <w:sz w:val="8"/>
                <w:szCs w:val="8"/>
              </w:rPr>
            </w:pPr>
          </w:p>
        </w:tc>
      </w:tr>
      <w:tr w:rsidR="00687572" w14:paraId="326695CC" w14:textId="77777777" w:rsidTr="00C7623A">
        <w:trPr>
          <w:cantSplit/>
        </w:trPr>
        <w:tc>
          <w:tcPr>
            <w:tcW w:w="2153" w:type="dxa"/>
            <w:tcBorders>
              <w:top w:val="dotted" w:sz="6" w:space="0" w:color="D8DFE4"/>
              <w:left w:val="nil"/>
              <w:bottom w:val="nil"/>
              <w:right w:val="dotted" w:sz="6" w:space="0" w:color="808080"/>
            </w:tcBorders>
            <w:shd w:val="clear" w:color="auto" w:fill="FFFFFF"/>
          </w:tcPr>
          <w:p w14:paraId="55389B54"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7ABC173"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329541D" w14:textId="77777777" w:rsidR="00687572" w:rsidRDefault="00687572" w:rsidP="00C7623A">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38C8F6A" w14:textId="77777777" w:rsidR="00687572" w:rsidRDefault="00687572" w:rsidP="00C7623A">
            <w:pPr>
              <w:pStyle w:val="GEFEG"/>
              <w:rPr>
                <w:noProof/>
                <w:sz w:val="8"/>
                <w:szCs w:val="8"/>
              </w:rPr>
            </w:pPr>
          </w:p>
        </w:tc>
      </w:tr>
      <w:tr w:rsidR="00687572" w14:paraId="32176488" w14:textId="77777777" w:rsidTr="00C7623A">
        <w:trPr>
          <w:cantSplit/>
        </w:trPr>
        <w:tc>
          <w:tcPr>
            <w:tcW w:w="2153" w:type="dxa"/>
            <w:tcBorders>
              <w:top w:val="dotted" w:sz="6" w:space="0" w:color="D8DFE4"/>
              <w:left w:val="nil"/>
              <w:bottom w:val="nil"/>
              <w:right w:val="dotted" w:sz="6" w:space="0" w:color="808080"/>
            </w:tcBorders>
            <w:shd w:val="clear" w:color="auto" w:fill="FFFFFF"/>
          </w:tcPr>
          <w:p w14:paraId="248D871B" w14:textId="77777777" w:rsidR="00687572" w:rsidRDefault="00687572" w:rsidP="00C7623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484E209" w14:textId="77777777" w:rsidR="00687572" w:rsidRDefault="00687572" w:rsidP="00C7623A">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8E05B32" w14:textId="77777777" w:rsidR="00687572" w:rsidRDefault="00687572" w:rsidP="00C7623A">
            <w:pPr>
              <w:pStyle w:val="GEFEG"/>
              <w:rPr>
                <w:noProof/>
                <w:sz w:val="8"/>
                <w:szCs w:val="8"/>
              </w:rPr>
            </w:pPr>
          </w:p>
        </w:tc>
      </w:tr>
    </w:tbl>
    <w:p w14:paraId="4678874E" w14:textId="77777777" w:rsidR="00687572" w:rsidRDefault="00687572" w:rsidP="00687572">
      <w:pPr>
        <w:pStyle w:val="GEFEG"/>
        <w:rPr>
          <w:noProof/>
        </w:rPr>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7248933"/>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47859880"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5E0A2E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D5951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DC556C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69F6F81"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D8585D3"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466BC0F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ED6073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3DE9F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E90E3F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2292C7E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B383B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74B63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240FF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DB89E" w14:textId="77777777" w:rsidTr="007A21F8">
        <w:trPr>
          <w:cantSplit/>
        </w:trPr>
        <w:tc>
          <w:tcPr>
            <w:tcW w:w="2002" w:type="dxa"/>
            <w:tcBorders>
              <w:top w:val="nil"/>
              <w:left w:val="nil"/>
              <w:bottom w:val="nil"/>
              <w:right w:val="dotted" w:sz="6" w:space="0" w:color="808080"/>
            </w:tcBorders>
            <w:shd w:val="clear" w:color="auto" w:fill="FFFFFF"/>
          </w:tcPr>
          <w:p w14:paraId="740C505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77429B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E717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0E7E5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200647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41BAFC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53351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CBBA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3DF7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1137E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9B700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2519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BC72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51F6B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87398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5A60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73EE1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42FF4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A48FD4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D2A1B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5D425F0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8113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E5B6A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2A9CD2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01B871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644031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A37F6C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004081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55B635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4A386B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16EBD7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40665F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327D08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BD4B4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4B6CF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A20F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6D5675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E47A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CF9169" w14:textId="77777777" w:rsidTr="007A21F8">
        <w:trPr>
          <w:cantSplit/>
        </w:trPr>
        <w:tc>
          <w:tcPr>
            <w:tcW w:w="2002" w:type="dxa"/>
            <w:tcBorders>
              <w:top w:val="nil"/>
              <w:left w:val="nil"/>
              <w:bottom w:val="nil"/>
              <w:right w:val="dotted" w:sz="6" w:space="0" w:color="808080"/>
            </w:tcBorders>
            <w:shd w:val="clear" w:color="auto" w:fill="FFFFFF"/>
          </w:tcPr>
          <w:p w14:paraId="48A1494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6E841B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D21E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78C03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0A672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724F0E8" w14:textId="77777777" w:rsidR="0056301E" w:rsidRPr="0056301E" w:rsidRDefault="0056301E" w:rsidP="0056301E">
            <w:pPr>
              <w:widowControl w:val="0"/>
              <w:tabs>
                <w:tab w:val="left" w:pos="629"/>
                <w:tab w:val="center" w:pos="2632"/>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F3AB9BE" w14:textId="77777777" w:rsidR="0056301E" w:rsidRPr="0056301E" w:rsidRDefault="0056301E" w:rsidP="0056301E">
            <w:pPr>
              <w:widowControl w:val="0"/>
              <w:tabs>
                <w:tab w:val="left" w:pos="629"/>
                <w:tab w:val="center" w:pos="3544"/>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 ausgestellte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AF4701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Rechnung (engl.:</w:t>
            </w:r>
          </w:p>
          <w:p w14:paraId="7E7DC3F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39D343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139044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96752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4192F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53CAB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DAB8B8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094CF1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07D95D2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Duplikat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8D86D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tc>
        <w:tc>
          <w:tcPr>
            <w:tcW w:w="1840" w:type="dxa"/>
            <w:tcBorders>
              <w:top w:val="dotted" w:sz="6" w:space="0" w:color="808080"/>
              <w:left w:val="nil"/>
              <w:bottom w:val="nil"/>
              <w:right w:val="nil"/>
            </w:tcBorders>
            <w:shd w:val="clear" w:color="auto" w:fill="FFFFFF"/>
          </w:tcPr>
          <w:p w14:paraId="61EF8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791452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C86AA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BC0C6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D964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A3B5F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1318A3" w14:textId="77777777" w:rsidTr="007A21F8">
        <w:trPr>
          <w:cantSplit/>
        </w:trPr>
        <w:tc>
          <w:tcPr>
            <w:tcW w:w="2002" w:type="dxa"/>
            <w:tcBorders>
              <w:top w:val="nil"/>
              <w:left w:val="nil"/>
              <w:bottom w:val="nil"/>
              <w:right w:val="dotted" w:sz="6" w:space="0" w:color="808080"/>
            </w:tcBorders>
            <w:shd w:val="clear" w:color="auto" w:fill="FFFFFF"/>
          </w:tcPr>
          <w:p w14:paraId="0DB0804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73513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3C1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B096C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A506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EF061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6CE44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621D8A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258C5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1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94897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C6B41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9B4E5F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E7EB8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1B43AB5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7F66B9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807A6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4E4E5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34654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11D9C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8B48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5F9142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5797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686D29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3EEAA1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A3247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3F94DE" w14:textId="77777777" w:rsidTr="007A21F8">
        <w:trPr>
          <w:cantSplit/>
        </w:trPr>
        <w:tc>
          <w:tcPr>
            <w:tcW w:w="2002" w:type="dxa"/>
            <w:tcBorders>
              <w:top w:val="nil"/>
              <w:left w:val="nil"/>
              <w:bottom w:val="nil"/>
              <w:right w:val="dotted" w:sz="6" w:space="0" w:color="808080"/>
            </w:tcBorders>
            <w:shd w:val="clear" w:color="auto" w:fill="FFFFFF"/>
          </w:tcPr>
          <w:p w14:paraId="3F8815F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2BF2B6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F0C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3A2AA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C3F036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8718E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76D400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553DD9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0BCD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388E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833A41"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E5EDDE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873BE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5AA8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3FF6E2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0E58E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87CF4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278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F356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33E87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A6A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C1B195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12DCA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4C5A5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7D71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C56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168E28" w14:textId="77777777" w:rsidTr="007A21F8">
        <w:trPr>
          <w:cantSplit/>
        </w:trPr>
        <w:tc>
          <w:tcPr>
            <w:tcW w:w="2009" w:type="dxa"/>
            <w:gridSpan w:val="2"/>
            <w:tcBorders>
              <w:top w:val="nil"/>
              <w:left w:val="nil"/>
              <w:bottom w:val="nil"/>
              <w:right w:val="dotted" w:sz="6" w:space="0" w:color="808080"/>
            </w:tcBorders>
            <w:shd w:val="clear" w:color="auto" w:fill="FFFFFF"/>
          </w:tcPr>
          <w:p w14:paraId="06A779B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1F65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1856F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0BE40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586500"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527B45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F3EA43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12E5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87E19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378BD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5FD039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tc>
        <w:tc>
          <w:tcPr>
            <w:tcW w:w="1840" w:type="dxa"/>
            <w:tcBorders>
              <w:top w:val="dotted" w:sz="6" w:space="0" w:color="808080"/>
              <w:left w:val="nil"/>
              <w:bottom w:val="nil"/>
              <w:right w:val="nil"/>
            </w:tcBorders>
            <w:shd w:val="clear" w:color="auto" w:fill="FFFFFF"/>
          </w:tcPr>
          <w:p w14:paraId="767F5F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157FC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676A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620CB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8E25F1"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A524C2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23FE6C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884669D"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A61491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13E9A3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39AF81D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E48F4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D3F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49E86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2F28E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C3A3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DA15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6BE8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C1299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76661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57012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FFCABD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79474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555006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7A2775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6CA7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6313AB" w14:textId="77777777" w:rsidTr="007A21F8">
        <w:trPr>
          <w:cantSplit/>
        </w:trPr>
        <w:tc>
          <w:tcPr>
            <w:tcW w:w="2002" w:type="dxa"/>
            <w:tcBorders>
              <w:top w:val="nil"/>
              <w:left w:val="nil"/>
              <w:bottom w:val="nil"/>
              <w:right w:val="dotted" w:sz="6" w:space="0" w:color="808080"/>
            </w:tcBorders>
            <w:shd w:val="clear" w:color="auto" w:fill="FFFFFF"/>
          </w:tcPr>
          <w:p w14:paraId="0B590EB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95E0A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AD99C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5B5A6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F62AB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D16C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B42D3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0DAC7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71749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A7287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BC8F07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26BCFF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B9969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735E9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92D9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A6BF3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02072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AD863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6FFF8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2C6874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4F22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7D2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BD198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AC969B" w14:textId="77777777" w:rsidTr="007A21F8">
        <w:trPr>
          <w:cantSplit/>
        </w:trPr>
        <w:tc>
          <w:tcPr>
            <w:tcW w:w="2002" w:type="dxa"/>
            <w:tcBorders>
              <w:top w:val="nil"/>
              <w:left w:val="nil"/>
              <w:bottom w:val="nil"/>
              <w:right w:val="dotted" w:sz="6" w:space="0" w:color="808080"/>
            </w:tcBorders>
            <w:shd w:val="clear" w:color="auto" w:fill="FFFFFF"/>
          </w:tcPr>
          <w:p w14:paraId="153F8AD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1BE968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p>
        </w:tc>
        <w:tc>
          <w:tcPr>
            <w:tcW w:w="1840" w:type="dxa"/>
            <w:tcBorders>
              <w:top w:val="nil"/>
              <w:left w:val="nil"/>
              <w:bottom w:val="nil"/>
              <w:right w:val="nil"/>
            </w:tcBorders>
            <w:shd w:val="clear" w:color="auto" w:fill="FFFFFF"/>
          </w:tcPr>
          <w:p w14:paraId="47A2896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[15] Wenn eine</w:t>
            </w:r>
          </w:p>
          <w:p w14:paraId="417DD0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Bilanzierung erfolgt ist</w:t>
            </w:r>
          </w:p>
        </w:tc>
      </w:tr>
      <w:tr w:rsidR="0056301E" w:rsidRPr="0056301E" w14:paraId="0A4213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1A651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9A5FB3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Beginndatum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2C2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Bilanzierung</w:t>
            </w:r>
          </w:p>
          <w:p w14:paraId="220993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646BC56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1580D3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D12AF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E5D46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3132CD8"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51AC2C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D3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273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6954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2E1D3EE"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C8C00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20544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1E908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451574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3FE9D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 Netznutzung</w:t>
            </w:r>
          </w:p>
        </w:tc>
        <w:tc>
          <w:tcPr>
            <w:tcW w:w="5792" w:type="dxa"/>
            <w:tcBorders>
              <w:top w:val="single" w:sz="18" w:space="0" w:color="C0C0C0"/>
              <w:left w:val="nil"/>
              <w:bottom w:val="nil"/>
              <w:right w:val="nil"/>
            </w:tcBorders>
            <w:shd w:val="clear" w:color="auto" w:fill="FFFFFF"/>
          </w:tcPr>
          <w:p w14:paraId="79F6C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AEA2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2E85C9" w14:textId="77777777" w:rsidTr="007A21F8">
        <w:trPr>
          <w:cantSplit/>
        </w:trPr>
        <w:tc>
          <w:tcPr>
            <w:tcW w:w="2002" w:type="dxa"/>
            <w:tcBorders>
              <w:top w:val="nil"/>
              <w:left w:val="nil"/>
              <w:bottom w:val="nil"/>
              <w:right w:val="dotted" w:sz="6" w:space="0" w:color="808080"/>
            </w:tcBorders>
            <w:shd w:val="clear" w:color="auto" w:fill="FFFFFF"/>
          </w:tcPr>
          <w:p w14:paraId="4F8E7AD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80C46FB"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p>
        </w:tc>
        <w:tc>
          <w:tcPr>
            <w:tcW w:w="1840" w:type="dxa"/>
            <w:tcBorders>
              <w:top w:val="nil"/>
              <w:left w:val="nil"/>
              <w:bottom w:val="nil"/>
              <w:right w:val="nil"/>
            </w:tcBorders>
            <w:shd w:val="clear" w:color="auto" w:fill="FFFFFF"/>
          </w:tcPr>
          <w:p w14:paraId="7A0BC4B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[16] Wenn eine</w:t>
            </w:r>
          </w:p>
          <w:p w14:paraId="308700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Netznutzung erfolgt ist</w:t>
            </w:r>
          </w:p>
        </w:tc>
      </w:tr>
      <w:tr w:rsidR="0056301E" w:rsidRPr="0056301E" w14:paraId="392DD5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CF3D3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6B8474"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Ende Netznutzung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5C50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53E0B1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6E0B0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149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6D612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53485BC"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3AFB47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4E38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792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373BE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B017E4F"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35766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0159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22500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FC8F1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9E7AC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92" w:type="dxa"/>
            <w:tcBorders>
              <w:top w:val="single" w:sz="18" w:space="0" w:color="C0C0C0"/>
              <w:left w:val="nil"/>
              <w:bottom w:val="nil"/>
              <w:right w:val="nil"/>
            </w:tcBorders>
            <w:shd w:val="clear" w:color="auto" w:fill="FFFFFF"/>
          </w:tcPr>
          <w:p w14:paraId="7AD8AD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8AF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1E33A0" w14:textId="77777777" w:rsidTr="007A21F8">
        <w:trPr>
          <w:cantSplit/>
        </w:trPr>
        <w:tc>
          <w:tcPr>
            <w:tcW w:w="2002" w:type="dxa"/>
            <w:tcBorders>
              <w:top w:val="nil"/>
              <w:left w:val="nil"/>
              <w:bottom w:val="nil"/>
              <w:right w:val="dotted" w:sz="6" w:space="0" w:color="808080"/>
            </w:tcBorders>
            <w:shd w:val="clear" w:color="auto" w:fill="FFFFFF"/>
          </w:tcPr>
          <w:p w14:paraId="7AD2487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92" w:type="dxa"/>
            <w:tcBorders>
              <w:top w:val="nil"/>
              <w:left w:val="nil"/>
              <w:bottom w:val="nil"/>
              <w:right w:val="nil"/>
            </w:tcBorders>
            <w:shd w:val="clear" w:color="auto" w:fill="FFFFFF"/>
          </w:tcPr>
          <w:p w14:paraId="7033EC2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2F78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3DE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AF568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92" w:type="dxa"/>
            <w:tcBorders>
              <w:top w:val="dotted" w:sz="6" w:space="0" w:color="808080"/>
              <w:left w:val="nil"/>
              <w:bottom w:val="nil"/>
              <w:right w:val="nil"/>
            </w:tcBorders>
            <w:shd w:val="clear" w:color="auto" w:fill="FFFFFF"/>
          </w:tcPr>
          <w:p w14:paraId="7A97EF0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1B9EC5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Mindermengenabre</w:t>
            </w:r>
          </w:p>
          <w:p w14:paraId="44AC5E6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chnung</w:t>
            </w:r>
          </w:p>
        </w:tc>
        <w:tc>
          <w:tcPr>
            <w:tcW w:w="1840" w:type="dxa"/>
            <w:tcBorders>
              <w:top w:val="dotted" w:sz="6" w:space="0" w:color="808080"/>
              <w:left w:val="nil"/>
              <w:bottom w:val="nil"/>
              <w:right w:val="nil"/>
            </w:tcBorders>
            <w:shd w:val="clear" w:color="auto" w:fill="FFFFFF"/>
          </w:tcPr>
          <w:p w14:paraId="23AE9A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273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5378D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7009</w:t>
            </w:r>
          </w:p>
        </w:tc>
        <w:tc>
          <w:tcPr>
            <w:tcW w:w="5792" w:type="dxa"/>
            <w:tcBorders>
              <w:top w:val="dotted" w:sz="6" w:space="0" w:color="808080"/>
              <w:left w:val="nil"/>
              <w:bottom w:val="nil"/>
              <w:right w:val="nil"/>
            </w:tcBorders>
            <w:shd w:val="clear" w:color="auto" w:fill="FFFFFF"/>
          </w:tcPr>
          <w:p w14:paraId="034F1C7C"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Erzeugung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D046EC2"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Verbrauch</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9B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3C2E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460DD6"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1E28D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0B66C3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06D5A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4FBFF5" w14:textId="77777777" w:rsidTr="007A21F8">
        <w:trPr>
          <w:cantSplit/>
        </w:trPr>
        <w:tc>
          <w:tcPr>
            <w:tcW w:w="2009" w:type="dxa"/>
            <w:gridSpan w:val="2"/>
            <w:tcBorders>
              <w:top w:val="nil"/>
              <w:left w:val="nil"/>
              <w:bottom w:val="nil"/>
              <w:right w:val="dotted" w:sz="6" w:space="0" w:color="808080"/>
            </w:tcBorders>
            <w:shd w:val="clear" w:color="auto" w:fill="FFFFFF"/>
          </w:tcPr>
          <w:p w14:paraId="608DBF7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84" w:type="dxa"/>
            <w:gridSpan w:val="2"/>
            <w:tcBorders>
              <w:top w:val="nil"/>
              <w:left w:val="nil"/>
              <w:bottom w:val="nil"/>
              <w:right w:val="nil"/>
            </w:tcBorders>
            <w:shd w:val="clear" w:color="auto" w:fill="FFFFFF"/>
          </w:tcPr>
          <w:p w14:paraId="38F7B6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1230F1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7AB506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0DC5E4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BCA21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1467E1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4689E2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E84057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84" w:type="dxa"/>
            <w:gridSpan w:val="2"/>
            <w:tcBorders>
              <w:top w:val="dotted" w:sz="6" w:space="0" w:color="808080"/>
              <w:left w:val="nil"/>
              <w:bottom w:val="nil"/>
              <w:right w:val="nil"/>
            </w:tcBorders>
            <w:shd w:val="clear" w:color="auto" w:fill="FFFFFF"/>
          </w:tcPr>
          <w:p w14:paraId="69D1F8E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466D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23E432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43D4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886DB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E6427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90135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643AB9A"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1D1B2477"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3552A3E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3E66910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FD5ED7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4D04C69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F25821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4B0B9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gridSpan w:val="3"/>
            <w:tcBorders>
              <w:top w:val="dotted" w:sz="6" w:space="0" w:color="808080"/>
              <w:left w:val="nil"/>
              <w:bottom w:val="nil"/>
              <w:right w:val="nil"/>
            </w:tcBorders>
            <w:shd w:val="clear" w:color="auto" w:fill="FFFFFF"/>
          </w:tcPr>
          <w:p w14:paraId="4E0874C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573BBD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33FB36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4773FE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47FEC0A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33216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3A80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FC3E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59657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FEB9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Prüfidentifikator</w:t>
            </w:r>
          </w:p>
        </w:tc>
        <w:tc>
          <w:tcPr>
            <w:tcW w:w="5792" w:type="dxa"/>
            <w:tcBorders>
              <w:top w:val="single" w:sz="18" w:space="0" w:color="C0C0C0"/>
              <w:left w:val="nil"/>
              <w:bottom w:val="nil"/>
              <w:right w:val="nil"/>
            </w:tcBorders>
            <w:shd w:val="clear" w:color="auto" w:fill="FFFFFF"/>
          </w:tcPr>
          <w:p w14:paraId="4E1438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C609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934EF2" w14:textId="77777777" w:rsidTr="007A21F8">
        <w:trPr>
          <w:cantSplit/>
        </w:trPr>
        <w:tc>
          <w:tcPr>
            <w:tcW w:w="2002" w:type="dxa"/>
            <w:tcBorders>
              <w:top w:val="nil"/>
              <w:left w:val="nil"/>
              <w:bottom w:val="nil"/>
              <w:right w:val="dotted" w:sz="6" w:space="0" w:color="808080"/>
            </w:tcBorders>
            <w:shd w:val="clear" w:color="auto" w:fill="FFFFFF"/>
          </w:tcPr>
          <w:p w14:paraId="609794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322D8FA6"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8EC9E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133E3A" w14:textId="77777777" w:rsidTr="007A21F8">
        <w:trPr>
          <w:cantSplit/>
        </w:trPr>
        <w:tc>
          <w:tcPr>
            <w:tcW w:w="2002" w:type="dxa"/>
            <w:tcBorders>
              <w:top w:val="nil"/>
              <w:left w:val="nil"/>
              <w:bottom w:val="nil"/>
              <w:right w:val="dotted" w:sz="6" w:space="0" w:color="808080"/>
            </w:tcBorders>
            <w:shd w:val="clear" w:color="auto" w:fill="FFFFFF"/>
          </w:tcPr>
          <w:p w14:paraId="564864E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2545E6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B606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FA7C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6E3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871B3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Prüfidentifikator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42B87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238A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5AC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B444BC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61C20C7"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MMM-selbst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226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ausgestellte</w:t>
            </w:r>
          </w:p>
          <w:p w14:paraId="23A66E4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42E1B472"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D44F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700BC7E"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4C0D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selbst ausgestellte</w:t>
            </w:r>
          </w:p>
          <w:p w14:paraId="4AA19A2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34A30C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14F2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46C36E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A9BA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2002C1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4D4A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03C3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AAF797" w14:textId="77777777" w:rsidTr="007A21F8">
        <w:trPr>
          <w:cantSplit/>
        </w:trPr>
        <w:tc>
          <w:tcPr>
            <w:tcW w:w="2002" w:type="dxa"/>
            <w:tcBorders>
              <w:top w:val="nil"/>
              <w:left w:val="nil"/>
              <w:bottom w:val="nil"/>
              <w:right w:val="dotted" w:sz="6" w:space="0" w:color="808080"/>
            </w:tcBorders>
            <w:shd w:val="clear" w:color="auto" w:fill="FFFFFF"/>
          </w:tcPr>
          <w:p w14:paraId="26826E9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4D985A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57EA0A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[17] Wenn DTM+Z11</w:t>
            </w:r>
          </w:p>
          <w:p w14:paraId="4893442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E7F024B" w14:textId="77777777" w:rsidTr="007A21F8">
        <w:trPr>
          <w:cantSplit/>
        </w:trPr>
        <w:tc>
          <w:tcPr>
            <w:tcW w:w="2002" w:type="dxa"/>
            <w:tcBorders>
              <w:top w:val="nil"/>
              <w:left w:val="nil"/>
              <w:bottom w:val="nil"/>
              <w:right w:val="dotted" w:sz="6" w:space="0" w:color="808080"/>
            </w:tcBorders>
            <w:shd w:val="clear" w:color="auto" w:fill="FFFFFF"/>
          </w:tcPr>
          <w:p w14:paraId="3DE9511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AD9D00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10D83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4392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987AC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E10A8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85E9F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110CBC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30B64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75EE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5B87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45A6E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p>
        </w:tc>
        <w:tc>
          <w:tcPr>
            <w:tcW w:w="1840" w:type="dxa"/>
            <w:tcBorders>
              <w:top w:val="dotted" w:sz="6" w:space="0" w:color="808080"/>
              <w:left w:val="nil"/>
              <w:bottom w:val="nil"/>
              <w:right w:val="nil"/>
            </w:tcBorders>
            <w:shd w:val="clear" w:color="auto" w:fill="FFFFFF"/>
          </w:tcPr>
          <w:p w14:paraId="0C4263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[502] Hinweis:</w:t>
            </w:r>
          </w:p>
          <w:p w14:paraId="69E1E9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1ACA2D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Bilanzierungs-</w:t>
            </w:r>
          </w:p>
          <w:p w14:paraId="594CE2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p w14:paraId="75A5A2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[507] Hinweis:</w:t>
            </w:r>
          </w:p>
          <w:p w14:paraId="6E5A9B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0E21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SSQNOT</w:t>
            </w:r>
          </w:p>
        </w:tc>
      </w:tr>
    </w:tbl>
    <w:p w14:paraId="293FAD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739E2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AFFAB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0D5498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15F07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5A93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70BDA4" w14:textId="77777777" w:rsidTr="007A21F8">
        <w:trPr>
          <w:cantSplit/>
        </w:trPr>
        <w:tc>
          <w:tcPr>
            <w:tcW w:w="2009" w:type="dxa"/>
            <w:gridSpan w:val="2"/>
            <w:tcBorders>
              <w:top w:val="nil"/>
              <w:left w:val="nil"/>
              <w:bottom w:val="nil"/>
              <w:right w:val="dotted" w:sz="6" w:space="0" w:color="808080"/>
            </w:tcBorders>
            <w:shd w:val="clear" w:color="auto" w:fill="FFFFFF"/>
          </w:tcPr>
          <w:p w14:paraId="42A36D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12A291A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1BB95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1378B7" w14:textId="77777777" w:rsidTr="007A21F8">
        <w:trPr>
          <w:cantSplit/>
        </w:trPr>
        <w:tc>
          <w:tcPr>
            <w:tcW w:w="2009" w:type="dxa"/>
            <w:gridSpan w:val="2"/>
            <w:tcBorders>
              <w:top w:val="nil"/>
              <w:left w:val="nil"/>
              <w:bottom w:val="nil"/>
              <w:right w:val="dotted" w:sz="6" w:space="0" w:color="808080"/>
            </w:tcBorders>
            <w:shd w:val="clear" w:color="auto" w:fill="FFFFFF"/>
          </w:tcPr>
          <w:p w14:paraId="4427F03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4B36F18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5DBA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62E84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0AC9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5D246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D6963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394CF9D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5918B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DED69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1755C7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E67DF1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1E69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257F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0DAE8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90301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361FE63"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168FC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53B325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1AB6AF8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6D79CB4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747843D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4CED8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E4857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B095B8"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67A7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954D9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BCDBD2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DF006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C1E2FF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6D23602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12C022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105B20C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3055C3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E7887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6C98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1822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9DEAB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EAE6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F56E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2A8F0A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662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09A0E0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DE9B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260CFA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3B21E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A686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F8464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650D92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4CB421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14B34B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3D5F14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56EF4D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4C48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088C7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1A6CB1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8D4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8804B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E29461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7356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7114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CA04B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523946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1012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E2F6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B9BEC4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CCB8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57DF6C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31490C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61F9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496357" w14:textId="77777777" w:rsidTr="007A21F8">
        <w:trPr>
          <w:cantSplit/>
        </w:trPr>
        <w:tc>
          <w:tcPr>
            <w:tcW w:w="2002" w:type="dxa"/>
            <w:tcBorders>
              <w:top w:val="nil"/>
              <w:left w:val="nil"/>
              <w:bottom w:val="nil"/>
              <w:right w:val="dotted" w:sz="6" w:space="0" w:color="808080"/>
            </w:tcBorders>
            <w:shd w:val="clear" w:color="auto" w:fill="FFFFFF"/>
          </w:tcPr>
          <w:p w14:paraId="27C4D62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45589F5D"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E67C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4EB426" w14:textId="77777777" w:rsidTr="007A21F8">
        <w:trPr>
          <w:cantSplit/>
        </w:trPr>
        <w:tc>
          <w:tcPr>
            <w:tcW w:w="2002" w:type="dxa"/>
            <w:tcBorders>
              <w:top w:val="nil"/>
              <w:left w:val="nil"/>
              <w:bottom w:val="nil"/>
              <w:right w:val="dotted" w:sz="6" w:space="0" w:color="808080"/>
            </w:tcBorders>
            <w:shd w:val="clear" w:color="auto" w:fill="FFFFFF"/>
          </w:tcPr>
          <w:p w14:paraId="5674FBD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0EF1F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0979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C7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620A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3B502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A80052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C5359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648A44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7613B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58281D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28E874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02B22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1DD2C9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D03B6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E8AA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81ED7B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8E1C6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87864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BA1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D3A16D" w14:textId="77777777" w:rsidTr="007A21F8">
        <w:trPr>
          <w:cantSplit/>
        </w:trPr>
        <w:tc>
          <w:tcPr>
            <w:tcW w:w="2002" w:type="dxa"/>
            <w:tcBorders>
              <w:top w:val="nil"/>
              <w:left w:val="nil"/>
              <w:bottom w:val="nil"/>
              <w:right w:val="dotted" w:sz="6" w:space="0" w:color="808080"/>
            </w:tcBorders>
            <w:shd w:val="clear" w:color="auto" w:fill="FFFFFF"/>
          </w:tcPr>
          <w:p w14:paraId="1245A9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58DD55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1840" w:type="dxa"/>
            <w:tcBorders>
              <w:top w:val="nil"/>
              <w:left w:val="nil"/>
              <w:bottom w:val="nil"/>
              <w:right w:val="nil"/>
            </w:tcBorders>
            <w:shd w:val="clear" w:color="auto" w:fill="FFFFFF"/>
          </w:tcPr>
          <w:p w14:paraId="7D3D18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57E9AE" w14:textId="77777777" w:rsidTr="007A21F8">
        <w:trPr>
          <w:cantSplit/>
        </w:trPr>
        <w:tc>
          <w:tcPr>
            <w:tcW w:w="2002" w:type="dxa"/>
            <w:tcBorders>
              <w:top w:val="nil"/>
              <w:left w:val="nil"/>
              <w:bottom w:val="nil"/>
              <w:right w:val="dotted" w:sz="6" w:space="0" w:color="808080"/>
            </w:tcBorders>
            <w:shd w:val="clear" w:color="auto" w:fill="FFFFFF"/>
          </w:tcPr>
          <w:p w14:paraId="70E49A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D11B4E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5502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A9E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AC6E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C2A8AE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47203D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07CB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0110D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94466D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02993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40B51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96706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F2E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w:t>
            </w:r>
          </w:p>
          <w:p w14:paraId="7A2881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7EEAF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68EA5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829C9A" w14:textId="77777777" w:rsidTr="007A21F8">
        <w:trPr>
          <w:cantSplit/>
        </w:trPr>
        <w:tc>
          <w:tcPr>
            <w:tcW w:w="2002" w:type="dxa"/>
            <w:tcBorders>
              <w:top w:val="nil"/>
              <w:left w:val="nil"/>
              <w:bottom w:val="nil"/>
              <w:right w:val="dotted" w:sz="6" w:space="0" w:color="808080"/>
            </w:tcBorders>
            <w:shd w:val="clear" w:color="auto" w:fill="FFFFFF"/>
          </w:tcPr>
          <w:p w14:paraId="006AC28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AB63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389A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53C594" w14:textId="77777777" w:rsidTr="007A21F8">
        <w:trPr>
          <w:cantSplit/>
        </w:trPr>
        <w:tc>
          <w:tcPr>
            <w:tcW w:w="2002" w:type="dxa"/>
            <w:tcBorders>
              <w:top w:val="nil"/>
              <w:left w:val="nil"/>
              <w:bottom w:val="nil"/>
              <w:right w:val="dotted" w:sz="6" w:space="0" w:color="808080"/>
            </w:tcBorders>
            <w:shd w:val="clear" w:color="auto" w:fill="FFFFFF"/>
          </w:tcPr>
          <w:p w14:paraId="67BE67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0EA13BF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A85E2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09C0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CF94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4371CB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FA1FC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045842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A3F0F4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9EC24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28F58A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604825F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4AE4D9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68D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788672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8F496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203B1CD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2873F1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6CF62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2CFB8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84ED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3DF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1C9FBD" w14:textId="77777777" w:rsidTr="007A21F8">
        <w:trPr>
          <w:cantSplit/>
        </w:trPr>
        <w:tc>
          <w:tcPr>
            <w:tcW w:w="2009" w:type="dxa"/>
            <w:gridSpan w:val="2"/>
            <w:tcBorders>
              <w:top w:val="nil"/>
              <w:left w:val="nil"/>
              <w:bottom w:val="nil"/>
              <w:right w:val="dotted" w:sz="6" w:space="0" w:color="808080"/>
            </w:tcBorders>
            <w:shd w:val="clear" w:color="auto" w:fill="FFFFFF"/>
          </w:tcPr>
          <w:p w14:paraId="02F4D2F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54E8F9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1E6AA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2463A" w14:textId="77777777" w:rsidTr="007A21F8">
        <w:trPr>
          <w:cantSplit/>
        </w:trPr>
        <w:tc>
          <w:tcPr>
            <w:tcW w:w="2009" w:type="dxa"/>
            <w:gridSpan w:val="2"/>
            <w:tcBorders>
              <w:top w:val="nil"/>
              <w:left w:val="nil"/>
              <w:bottom w:val="nil"/>
              <w:right w:val="dotted" w:sz="6" w:space="0" w:color="808080"/>
            </w:tcBorders>
            <w:shd w:val="clear" w:color="auto" w:fill="FFFFFF"/>
          </w:tcPr>
          <w:p w14:paraId="5A29073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3069A4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F5972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F557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79CC2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3E1D2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9451E1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6B9FFD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E5ACF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3EE57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F6C0D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E5160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1092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2A8C4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B5356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725ACFD"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B6A59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9F94E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C3284F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92389D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36CBB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575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A8916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DF08C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E6013B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6E0CBB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8F2FCF9"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CDFB4B8"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D24F60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FE1A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85B76B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FE35E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E85C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5532A9C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13A8A9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Consult GmbH</w:t>
            </w:r>
          </w:p>
        </w:tc>
        <w:tc>
          <w:tcPr>
            <w:tcW w:w="1840" w:type="dxa"/>
            <w:tcBorders>
              <w:top w:val="dotted" w:sz="6" w:space="0" w:color="808080"/>
              <w:left w:val="nil"/>
              <w:bottom w:val="nil"/>
              <w:right w:val="nil"/>
            </w:tcBorders>
            <w:shd w:val="clear" w:color="auto" w:fill="FFFFFF"/>
          </w:tcPr>
          <w:p w14:paraId="486E70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494D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0B5CCA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3979F12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62512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0C80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40A0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44D8E9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E6482E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0FE093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CB5742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6835D3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A4039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9D0F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A6CE3C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E6A6E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2422F8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CA6C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Großkundenpostleitza</w:t>
            </w:r>
          </w:p>
          <w:p w14:paraId="559EC2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7E54F5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2BB9B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814C5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485BA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EB5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C4FC9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C022A4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A1D44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DD1C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F7D0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719A1A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D5C3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EA61B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5DD6A9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56B2E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E023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10CB19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9F8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720AA5" w14:textId="77777777" w:rsidTr="007A21F8">
        <w:trPr>
          <w:cantSplit/>
        </w:trPr>
        <w:tc>
          <w:tcPr>
            <w:tcW w:w="2002" w:type="dxa"/>
            <w:tcBorders>
              <w:top w:val="nil"/>
              <w:left w:val="nil"/>
              <w:bottom w:val="nil"/>
              <w:right w:val="dotted" w:sz="6" w:space="0" w:color="808080"/>
            </w:tcBorders>
            <w:shd w:val="clear" w:color="auto" w:fill="FFFFFF"/>
          </w:tcPr>
          <w:p w14:paraId="0A4EA1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0593E7D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p w14:paraId="16328FCF" w14:textId="77777777" w:rsidR="0056301E" w:rsidRPr="0056301E" w:rsidRDefault="0056301E" w:rsidP="0056301E">
            <w:pPr>
              <w:widowControl w:val="0"/>
              <w:tabs>
                <w:tab w:val="center" w:pos="2632"/>
                <w:tab w:val="center" w:pos="445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2CC3A41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687B8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68049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629A19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4CD119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CD28A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041C8C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56486C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0C6A40C" w14:textId="77777777" w:rsidTr="007A21F8">
        <w:trPr>
          <w:cantSplit/>
        </w:trPr>
        <w:tc>
          <w:tcPr>
            <w:tcW w:w="2002" w:type="dxa"/>
            <w:tcBorders>
              <w:top w:val="nil"/>
              <w:left w:val="nil"/>
              <w:bottom w:val="nil"/>
              <w:right w:val="dotted" w:sz="6" w:space="0" w:color="808080"/>
            </w:tcBorders>
            <w:shd w:val="clear" w:color="auto" w:fill="FFFFFF"/>
          </w:tcPr>
          <w:p w14:paraId="390F342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74FCE2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BA55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4A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902D0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91B9EF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AE192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ikationsnummer</w:t>
            </w:r>
          </w:p>
          <w:p w14:paraId="390812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05CD264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A41B4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35B95C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980D3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1DAC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F82341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140E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E459A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7758DC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F4D5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F134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17509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0791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DCDA69" w14:textId="77777777" w:rsidTr="007A21F8">
        <w:trPr>
          <w:cantSplit/>
        </w:trPr>
        <w:tc>
          <w:tcPr>
            <w:tcW w:w="2002" w:type="dxa"/>
            <w:tcBorders>
              <w:top w:val="nil"/>
              <w:left w:val="nil"/>
              <w:bottom w:val="nil"/>
              <w:right w:val="dotted" w:sz="6" w:space="0" w:color="808080"/>
            </w:tcBorders>
            <w:shd w:val="clear" w:color="auto" w:fill="FFFFFF"/>
          </w:tcPr>
          <w:p w14:paraId="13CE02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14F8DE7" w14:textId="77777777" w:rsidR="0056301E" w:rsidRPr="0056301E" w:rsidRDefault="0056301E" w:rsidP="0056301E">
            <w:pPr>
              <w:widowControl w:val="0"/>
              <w:tabs>
                <w:tab w:val="center" w:pos="2632"/>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403B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F12FD" w14:textId="77777777" w:rsidTr="007A21F8">
        <w:trPr>
          <w:cantSplit/>
        </w:trPr>
        <w:tc>
          <w:tcPr>
            <w:tcW w:w="2002" w:type="dxa"/>
            <w:tcBorders>
              <w:top w:val="nil"/>
              <w:left w:val="nil"/>
              <w:bottom w:val="nil"/>
              <w:right w:val="dotted" w:sz="6" w:space="0" w:color="808080"/>
            </w:tcBorders>
            <w:shd w:val="clear" w:color="auto" w:fill="FFFFFF"/>
          </w:tcPr>
          <w:p w14:paraId="59B3DF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648F97B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3BD15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DD16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B84A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DFBD6E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216FA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28C8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A9F7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0A9BDE70"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18B118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CFD080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42006A1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1985BA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D010C47"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p>
        </w:tc>
        <w:tc>
          <w:tcPr>
            <w:tcW w:w="1840" w:type="dxa"/>
            <w:tcBorders>
              <w:top w:val="dotted" w:sz="6" w:space="0" w:color="808080"/>
              <w:left w:val="nil"/>
              <w:bottom w:val="nil"/>
              <w:right w:val="nil"/>
            </w:tcBorders>
            <w:shd w:val="clear" w:color="auto" w:fill="FFFFFF"/>
          </w:tcPr>
          <w:p w14:paraId="5C40EE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6FF5F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F386B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2D85074F"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762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D3B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3CD9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96B47DB"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3B08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BE189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CCF5B9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674FA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50A8A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7A53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C45560" w14:textId="77777777" w:rsidTr="007A21F8">
        <w:trPr>
          <w:cantSplit/>
        </w:trPr>
        <w:tc>
          <w:tcPr>
            <w:tcW w:w="2002" w:type="dxa"/>
            <w:tcBorders>
              <w:top w:val="nil"/>
              <w:left w:val="nil"/>
              <w:bottom w:val="nil"/>
              <w:right w:val="dotted" w:sz="6" w:space="0" w:color="808080"/>
            </w:tcBorders>
            <w:shd w:val="clear" w:color="auto" w:fill="FFFFFF"/>
          </w:tcPr>
          <w:p w14:paraId="39F90D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22809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AA45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55DAD0" w14:textId="77777777" w:rsidTr="007A21F8">
        <w:trPr>
          <w:cantSplit/>
        </w:trPr>
        <w:tc>
          <w:tcPr>
            <w:tcW w:w="2002" w:type="dxa"/>
            <w:tcBorders>
              <w:top w:val="nil"/>
              <w:left w:val="nil"/>
              <w:bottom w:val="nil"/>
              <w:right w:val="dotted" w:sz="6" w:space="0" w:color="808080"/>
            </w:tcBorders>
            <w:shd w:val="clear" w:color="auto" w:fill="FFFFFF"/>
          </w:tcPr>
          <w:p w14:paraId="230C1EB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23022579"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4645D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65DE6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B821E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0BF94136"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44761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D9DE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1287F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1DF6C129"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1E5CFED0"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70A83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018175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E8CB8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577EBA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33CA4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tc>
      </w:tr>
    </w:tbl>
    <w:p w14:paraId="4E35DC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CA9C17B"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34B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Netzbetreiberkontonum</w:t>
            </w:r>
          </w:p>
        </w:tc>
        <w:tc>
          <w:tcPr>
            <w:tcW w:w="5784" w:type="dxa"/>
            <w:gridSpan w:val="2"/>
            <w:tcBorders>
              <w:top w:val="single" w:sz="18" w:space="0" w:color="C0C0C0"/>
              <w:left w:val="nil"/>
              <w:bottom w:val="nil"/>
              <w:right w:val="nil"/>
            </w:tcBorders>
            <w:shd w:val="clear" w:color="auto" w:fill="FFFFFF"/>
          </w:tcPr>
          <w:p w14:paraId="03EBA7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894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32D2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70644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C3E48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F2264E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586FB8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066BD6F1"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22182CF"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AA4464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5B2998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65C34D8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10310EF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36838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mer</w:t>
            </w:r>
          </w:p>
        </w:tc>
        <w:tc>
          <w:tcPr>
            <w:tcW w:w="5792" w:type="dxa"/>
            <w:gridSpan w:val="3"/>
            <w:tcBorders>
              <w:top w:val="single" w:sz="18" w:space="0" w:color="C0C0C0"/>
              <w:left w:val="nil"/>
              <w:bottom w:val="nil"/>
              <w:right w:val="nil"/>
            </w:tcBorders>
            <w:shd w:val="clear" w:color="auto" w:fill="FFFFFF"/>
          </w:tcPr>
          <w:p w14:paraId="205D2E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1BF3A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7C46F" w14:textId="77777777" w:rsidTr="007A21F8">
        <w:trPr>
          <w:cantSplit/>
        </w:trPr>
        <w:tc>
          <w:tcPr>
            <w:tcW w:w="2002" w:type="dxa"/>
            <w:tcBorders>
              <w:top w:val="nil"/>
              <w:left w:val="nil"/>
              <w:bottom w:val="nil"/>
              <w:right w:val="dotted" w:sz="6" w:space="0" w:color="808080"/>
            </w:tcBorders>
            <w:shd w:val="clear" w:color="auto" w:fill="FFFFFF"/>
          </w:tcPr>
          <w:p w14:paraId="4516CE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gridSpan w:val="3"/>
            <w:tcBorders>
              <w:top w:val="nil"/>
              <w:left w:val="nil"/>
              <w:bottom w:val="nil"/>
              <w:right w:val="nil"/>
            </w:tcBorders>
            <w:shd w:val="clear" w:color="auto" w:fill="FFFFFF"/>
          </w:tcPr>
          <w:p w14:paraId="16FDD382"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2A7DA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966846" w14:textId="77777777" w:rsidTr="007A21F8">
        <w:trPr>
          <w:cantSplit/>
        </w:trPr>
        <w:tc>
          <w:tcPr>
            <w:tcW w:w="2002" w:type="dxa"/>
            <w:tcBorders>
              <w:top w:val="nil"/>
              <w:left w:val="nil"/>
              <w:bottom w:val="nil"/>
              <w:right w:val="dotted" w:sz="6" w:space="0" w:color="808080"/>
            </w:tcBorders>
            <w:shd w:val="clear" w:color="auto" w:fill="FFFFFF"/>
          </w:tcPr>
          <w:p w14:paraId="53E7A2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785B8413" w14:textId="77777777" w:rsidR="0056301E" w:rsidRPr="0056301E" w:rsidRDefault="0056301E" w:rsidP="0056301E">
            <w:pPr>
              <w:widowControl w:val="0"/>
              <w:tabs>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9E6D5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9A5C5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B2F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3D0EF6A" w14:textId="77777777" w:rsidR="0056301E" w:rsidRPr="0056301E" w:rsidRDefault="0056301E" w:rsidP="0056301E">
            <w:pPr>
              <w:widowControl w:val="0"/>
              <w:tabs>
                <w:tab w:val="left" w:pos="629"/>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17DA1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08F73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D5D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59FD065"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0A87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13C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539AF1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37F5D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782D2B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E5C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296F94" w14:textId="77777777" w:rsidTr="007A21F8">
        <w:trPr>
          <w:cantSplit/>
        </w:trPr>
        <w:tc>
          <w:tcPr>
            <w:tcW w:w="2002" w:type="dxa"/>
            <w:tcBorders>
              <w:top w:val="nil"/>
              <w:left w:val="nil"/>
              <w:bottom w:val="nil"/>
              <w:right w:val="dotted" w:sz="6" w:space="0" w:color="808080"/>
            </w:tcBorders>
            <w:shd w:val="clear" w:color="auto" w:fill="FFFFFF"/>
          </w:tcPr>
          <w:p w14:paraId="50FFAB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B55B2C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21B99F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094A6F" w14:textId="77777777" w:rsidTr="007A21F8">
        <w:trPr>
          <w:cantSplit/>
        </w:trPr>
        <w:tc>
          <w:tcPr>
            <w:tcW w:w="2002" w:type="dxa"/>
            <w:tcBorders>
              <w:top w:val="nil"/>
              <w:left w:val="nil"/>
              <w:bottom w:val="nil"/>
              <w:right w:val="dotted" w:sz="6" w:space="0" w:color="808080"/>
            </w:tcBorders>
            <w:shd w:val="clear" w:color="auto" w:fill="FFFFFF"/>
          </w:tcPr>
          <w:p w14:paraId="75AA7EC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28CF1F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2CF8E8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58F5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7965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7332368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86233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758C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E0B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050A7A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E15B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38F2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A8DC6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731C8C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9543F7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013A1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C7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CF40CB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B590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8862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AACF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6FF86" w14:textId="77777777" w:rsidTr="007A21F8">
        <w:trPr>
          <w:cantSplit/>
        </w:trPr>
        <w:tc>
          <w:tcPr>
            <w:tcW w:w="2002" w:type="dxa"/>
            <w:tcBorders>
              <w:top w:val="nil"/>
              <w:left w:val="nil"/>
              <w:bottom w:val="nil"/>
              <w:right w:val="dotted" w:sz="6" w:space="0" w:color="808080"/>
            </w:tcBorders>
            <w:shd w:val="clear" w:color="auto" w:fill="FFFFFF"/>
          </w:tcPr>
          <w:p w14:paraId="1999EA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40C91EE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EB2AC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1B6FEA" w14:textId="77777777" w:rsidTr="007A21F8">
        <w:trPr>
          <w:cantSplit/>
        </w:trPr>
        <w:tc>
          <w:tcPr>
            <w:tcW w:w="2002" w:type="dxa"/>
            <w:tcBorders>
              <w:top w:val="nil"/>
              <w:left w:val="nil"/>
              <w:bottom w:val="nil"/>
              <w:right w:val="dotted" w:sz="6" w:space="0" w:color="808080"/>
            </w:tcBorders>
            <w:shd w:val="clear" w:color="auto" w:fill="FFFFFF"/>
          </w:tcPr>
          <w:p w14:paraId="01057D4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92" w:type="dxa"/>
            <w:tcBorders>
              <w:top w:val="nil"/>
              <w:left w:val="nil"/>
              <w:bottom w:val="nil"/>
              <w:right w:val="nil"/>
            </w:tcBorders>
            <w:shd w:val="clear" w:color="auto" w:fill="FFFFFF"/>
          </w:tcPr>
          <w:p w14:paraId="4AA44FE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C9A50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657E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A145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tcBorders>
              <w:top w:val="dotted" w:sz="6" w:space="0" w:color="808080"/>
              <w:left w:val="nil"/>
              <w:bottom w:val="nil"/>
              <w:right w:val="nil"/>
            </w:tcBorders>
            <w:shd w:val="clear" w:color="auto" w:fill="FFFFFF"/>
          </w:tcPr>
          <w:p w14:paraId="20021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Fixdatum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A6C9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AB420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88DE98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B4989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0F3BC9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3BF9A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25B99A" w14:textId="77777777" w:rsidTr="007A21F8">
        <w:trPr>
          <w:cantSplit/>
        </w:trPr>
        <w:tc>
          <w:tcPr>
            <w:tcW w:w="2002" w:type="dxa"/>
            <w:tcBorders>
              <w:top w:val="nil"/>
              <w:left w:val="nil"/>
              <w:bottom w:val="nil"/>
              <w:right w:val="dotted" w:sz="6" w:space="0" w:color="808080"/>
            </w:tcBorders>
            <w:shd w:val="clear" w:color="auto" w:fill="FFFFFF"/>
          </w:tcPr>
          <w:p w14:paraId="274413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799A64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3192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D48DEE" w14:textId="77777777" w:rsidTr="007A21F8">
        <w:trPr>
          <w:cantSplit/>
        </w:trPr>
        <w:tc>
          <w:tcPr>
            <w:tcW w:w="2002" w:type="dxa"/>
            <w:tcBorders>
              <w:top w:val="nil"/>
              <w:left w:val="nil"/>
              <w:bottom w:val="nil"/>
              <w:right w:val="dotted" w:sz="6" w:space="0" w:color="808080"/>
            </w:tcBorders>
            <w:shd w:val="clear" w:color="auto" w:fill="FFFFFF"/>
          </w:tcPr>
          <w:p w14:paraId="0A4E333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50ECE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40FD7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8AD0D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55D1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65701B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2EAD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581A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7A72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B9943A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31C6047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14A50632"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19EB66E9"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76D7BBB4"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tc>
        <w:tc>
          <w:tcPr>
            <w:tcW w:w="1840" w:type="dxa"/>
            <w:tcBorders>
              <w:top w:val="dotted" w:sz="6" w:space="0" w:color="808080"/>
              <w:left w:val="nil"/>
              <w:bottom w:val="nil"/>
              <w:right w:val="nil"/>
            </w:tcBorders>
            <w:shd w:val="clear" w:color="auto" w:fill="FFFFFF"/>
          </w:tcPr>
          <w:p w14:paraId="4D48D8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7E949D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266FB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27441D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7B33CE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0D81A9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426083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B97F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5EFD34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32CA3D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13B6E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6BAE86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21730E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55FC128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25FB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tc>
      </w:tr>
      <w:tr w:rsidR="0056301E" w:rsidRPr="0056301E" w14:paraId="3D55AA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ABD84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39427B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5C4FCE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12757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A7D2B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C1932D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F0C21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F5DFC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3B119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366A5E" w14:textId="77777777" w:rsidTr="007A21F8">
        <w:trPr>
          <w:cantSplit/>
        </w:trPr>
        <w:tc>
          <w:tcPr>
            <w:tcW w:w="2009" w:type="dxa"/>
            <w:gridSpan w:val="2"/>
            <w:tcBorders>
              <w:top w:val="nil"/>
              <w:left w:val="nil"/>
              <w:bottom w:val="nil"/>
              <w:right w:val="dotted" w:sz="6" w:space="0" w:color="808080"/>
            </w:tcBorders>
            <w:shd w:val="clear" w:color="auto" w:fill="FFFFFF"/>
          </w:tcPr>
          <w:p w14:paraId="1DC18A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24E8435A"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D6C9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D3AD0" w14:textId="77777777" w:rsidTr="007A21F8">
        <w:trPr>
          <w:cantSplit/>
        </w:trPr>
        <w:tc>
          <w:tcPr>
            <w:tcW w:w="2009" w:type="dxa"/>
            <w:gridSpan w:val="2"/>
            <w:tcBorders>
              <w:top w:val="nil"/>
              <w:left w:val="nil"/>
              <w:bottom w:val="nil"/>
              <w:right w:val="dotted" w:sz="6" w:space="0" w:color="808080"/>
            </w:tcBorders>
            <w:shd w:val="clear" w:color="auto" w:fill="FFFFFF"/>
          </w:tcPr>
          <w:p w14:paraId="019B6CB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2A791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18AE1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B99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F611A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0F46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45FF1E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673508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78A71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3C9F23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4024357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4824BE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44B2A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023783D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20BA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8B1F7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7E78FA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tc>
      </w:tr>
      <w:tr w:rsidR="0056301E" w:rsidRPr="0056301E" w14:paraId="285CDE8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C9BA0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F2801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92942F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FA7EDB"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AE166D5"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1432D9F7"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7DE091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2B35F60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502B4E04"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75790E4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D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51706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2F6D6B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13BFE7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441B5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68570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6E7EFE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1901AD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706530F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p>
          <w:p w14:paraId="751530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48E244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2B7A69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123998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468B9F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4670588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5AB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0035563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9394D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019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AF8AB9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484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7E310FE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3B3BDC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A9E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203A3F" w14:textId="77777777" w:rsidTr="007A21F8">
        <w:trPr>
          <w:cantSplit/>
        </w:trPr>
        <w:tc>
          <w:tcPr>
            <w:tcW w:w="2002" w:type="dxa"/>
            <w:tcBorders>
              <w:top w:val="nil"/>
              <w:left w:val="nil"/>
              <w:bottom w:val="nil"/>
              <w:right w:val="dotted" w:sz="6" w:space="0" w:color="808080"/>
            </w:tcBorders>
            <w:shd w:val="clear" w:color="auto" w:fill="FFFFFF"/>
          </w:tcPr>
          <w:p w14:paraId="50DBFED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22CCBB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34B84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EE0C9E" w14:textId="77777777" w:rsidTr="007A21F8">
        <w:trPr>
          <w:cantSplit/>
        </w:trPr>
        <w:tc>
          <w:tcPr>
            <w:tcW w:w="2002" w:type="dxa"/>
            <w:tcBorders>
              <w:top w:val="nil"/>
              <w:left w:val="nil"/>
              <w:bottom w:val="nil"/>
              <w:right w:val="dotted" w:sz="6" w:space="0" w:color="808080"/>
            </w:tcBorders>
            <w:shd w:val="clear" w:color="auto" w:fill="FFFFFF"/>
          </w:tcPr>
          <w:p w14:paraId="2667516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64AB1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1AF37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2779E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66CF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F3FEE5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2A6D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6C92F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536D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7D6F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F3361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124B15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47B3A8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5246A2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7ACE59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59435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F6B71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3A1FF9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8D774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C95F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E9CA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78297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F0265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Korrekturfaktor</w:t>
            </w:r>
          </w:p>
        </w:tc>
        <w:tc>
          <w:tcPr>
            <w:tcW w:w="5792" w:type="dxa"/>
            <w:tcBorders>
              <w:top w:val="single" w:sz="18" w:space="0" w:color="C0C0C0"/>
              <w:left w:val="nil"/>
              <w:bottom w:val="nil"/>
              <w:right w:val="nil"/>
            </w:tcBorders>
            <w:shd w:val="clear" w:color="auto" w:fill="FFFFFF"/>
          </w:tcPr>
          <w:p w14:paraId="79F255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0B6F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B314A3" w14:textId="77777777" w:rsidTr="007A21F8">
        <w:trPr>
          <w:cantSplit/>
        </w:trPr>
        <w:tc>
          <w:tcPr>
            <w:tcW w:w="2002" w:type="dxa"/>
            <w:tcBorders>
              <w:top w:val="nil"/>
              <w:left w:val="nil"/>
              <w:bottom w:val="nil"/>
              <w:right w:val="dotted" w:sz="6" w:space="0" w:color="808080"/>
            </w:tcBorders>
            <w:shd w:val="clear" w:color="auto" w:fill="FFFFFF"/>
          </w:tcPr>
          <w:p w14:paraId="17F0730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7E7976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CAF8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8420D" w14:textId="77777777" w:rsidTr="007A21F8">
        <w:trPr>
          <w:cantSplit/>
        </w:trPr>
        <w:tc>
          <w:tcPr>
            <w:tcW w:w="2002" w:type="dxa"/>
            <w:tcBorders>
              <w:top w:val="nil"/>
              <w:left w:val="nil"/>
              <w:bottom w:val="nil"/>
              <w:right w:val="dotted" w:sz="6" w:space="0" w:color="808080"/>
            </w:tcBorders>
            <w:shd w:val="clear" w:color="auto" w:fill="FFFFFF"/>
          </w:tcPr>
          <w:p w14:paraId="762B7A7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7D072656"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[14]</w:t>
            </w:r>
          </w:p>
        </w:tc>
        <w:tc>
          <w:tcPr>
            <w:tcW w:w="1840" w:type="dxa"/>
            <w:tcBorders>
              <w:top w:val="nil"/>
              <w:left w:val="nil"/>
              <w:bottom w:val="nil"/>
              <w:right w:val="nil"/>
            </w:tcBorders>
            <w:shd w:val="clear" w:color="auto" w:fill="FFFFFF"/>
          </w:tcPr>
          <w:p w14:paraId="1656A7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[14] Wenn in selben</w:t>
            </w:r>
          </w:p>
          <w:p w14:paraId="155586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 LIN DE7140 =</w:t>
            </w:r>
          </w:p>
          <w:p w14:paraId="0D02D4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"9990001000748"</w:t>
            </w:r>
          </w:p>
          <w:p w14:paraId="4098F0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(Mehrmenge)</w:t>
            </w:r>
          </w:p>
        </w:tc>
      </w:tr>
      <w:tr w:rsidR="0056301E" w:rsidRPr="0056301E" w14:paraId="47E659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EAB9D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1E7A9F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Korrekturfaktor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F7072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690E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B1555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2C84D9F7"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[927]</w:t>
            </w:r>
          </w:p>
        </w:tc>
        <w:tc>
          <w:tcPr>
            <w:tcW w:w="1840" w:type="dxa"/>
            <w:tcBorders>
              <w:top w:val="dotted" w:sz="6" w:space="0" w:color="808080"/>
              <w:left w:val="nil"/>
              <w:bottom w:val="nil"/>
              <w:right w:val="nil"/>
            </w:tcBorders>
            <w:shd w:val="clear" w:color="auto" w:fill="FFFFFF"/>
          </w:tcPr>
          <w:p w14:paraId="7FAAA5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[927] Format:</w:t>
            </w:r>
          </w:p>
          <w:p w14:paraId="50AE72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-1</w:t>
            </w:r>
          </w:p>
        </w:tc>
      </w:tr>
    </w:tbl>
    <w:p w14:paraId="0C4BE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25600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6C853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5E3F36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A12A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798EEC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04F4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FE9B9C7" w14:textId="77777777" w:rsidTr="007A21F8">
        <w:trPr>
          <w:cantSplit/>
        </w:trPr>
        <w:tc>
          <w:tcPr>
            <w:tcW w:w="2002" w:type="dxa"/>
            <w:tcBorders>
              <w:top w:val="nil"/>
              <w:left w:val="nil"/>
              <w:bottom w:val="nil"/>
              <w:right w:val="dotted" w:sz="6" w:space="0" w:color="808080"/>
            </w:tcBorders>
            <w:shd w:val="clear" w:color="auto" w:fill="FFFFFF"/>
          </w:tcPr>
          <w:p w14:paraId="1CE16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D5BD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85B41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4A3525" w14:textId="77777777" w:rsidTr="007A21F8">
        <w:trPr>
          <w:cantSplit/>
        </w:trPr>
        <w:tc>
          <w:tcPr>
            <w:tcW w:w="2002" w:type="dxa"/>
            <w:tcBorders>
              <w:top w:val="nil"/>
              <w:left w:val="nil"/>
              <w:bottom w:val="nil"/>
              <w:right w:val="dotted" w:sz="6" w:space="0" w:color="808080"/>
            </w:tcBorders>
            <w:shd w:val="clear" w:color="auto" w:fill="FFFFFF"/>
          </w:tcPr>
          <w:p w14:paraId="4488F69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567C21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88E97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05DB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E5B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564F01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C5B93B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Beginndatum</w:t>
            </w:r>
          </w:p>
        </w:tc>
        <w:tc>
          <w:tcPr>
            <w:tcW w:w="1840" w:type="dxa"/>
            <w:tcBorders>
              <w:top w:val="dotted" w:sz="6" w:space="0" w:color="808080"/>
              <w:left w:val="nil"/>
              <w:bottom w:val="nil"/>
              <w:right w:val="nil"/>
            </w:tcBorders>
            <w:shd w:val="clear" w:color="auto" w:fill="FFFFFF"/>
          </w:tcPr>
          <w:p w14:paraId="103EF3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FEE5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CE18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4FB6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46ACB7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B1879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5A38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B1EC8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1CC361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244B10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493A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447D1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A314AD"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2302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B6F21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15287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762E76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F828E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D95E52" w14:textId="77777777" w:rsidTr="007A21F8">
        <w:trPr>
          <w:cantSplit/>
        </w:trPr>
        <w:tc>
          <w:tcPr>
            <w:tcW w:w="2009" w:type="dxa"/>
            <w:gridSpan w:val="2"/>
            <w:tcBorders>
              <w:top w:val="nil"/>
              <w:left w:val="nil"/>
              <w:bottom w:val="nil"/>
              <w:right w:val="dotted" w:sz="6" w:space="0" w:color="808080"/>
            </w:tcBorders>
            <w:shd w:val="clear" w:color="auto" w:fill="FFFFFF"/>
          </w:tcPr>
          <w:p w14:paraId="515D3B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00B67F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454CA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1EAD5C" w14:textId="77777777" w:rsidTr="007A21F8">
        <w:trPr>
          <w:cantSplit/>
        </w:trPr>
        <w:tc>
          <w:tcPr>
            <w:tcW w:w="2009" w:type="dxa"/>
            <w:gridSpan w:val="2"/>
            <w:tcBorders>
              <w:top w:val="nil"/>
              <w:left w:val="nil"/>
              <w:bottom w:val="nil"/>
              <w:right w:val="dotted" w:sz="6" w:space="0" w:color="808080"/>
            </w:tcBorders>
            <w:shd w:val="clear" w:color="auto" w:fill="FFFFFF"/>
          </w:tcPr>
          <w:p w14:paraId="75045B4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432FD8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D99B7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52120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ED775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07308D"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7DE47B2"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5715386"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79E300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0AA5F33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1B70109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53976F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789633E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9E0719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89E8E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DB91B1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151498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Endedatum</w:t>
            </w:r>
          </w:p>
        </w:tc>
        <w:tc>
          <w:tcPr>
            <w:tcW w:w="1840" w:type="dxa"/>
            <w:tcBorders>
              <w:top w:val="dotted" w:sz="6" w:space="0" w:color="808080"/>
              <w:left w:val="nil"/>
              <w:bottom w:val="nil"/>
              <w:right w:val="nil"/>
            </w:tcBorders>
            <w:shd w:val="clear" w:color="auto" w:fill="FFFFFF"/>
          </w:tcPr>
          <w:p w14:paraId="367D8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45C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7170E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5048A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2A445E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BE94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D5A10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14CA5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2A418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2C3F0C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9CC6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E8E90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799BEC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E45E4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A5A2E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0ABB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6C6769" w14:textId="77777777" w:rsidTr="007A21F8">
        <w:trPr>
          <w:cantSplit/>
        </w:trPr>
        <w:tc>
          <w:tcPr>
            <w:tcW w:w="2002" w:type="dxa"/>
            <w:tcBorders>
              <w:top w:val="nil"/>
              <w:left w:val="nil"/>
              <w:bottom w:val="nil"/>
              <w:right w:val="dotted" w:sz="6" w:space="0" w:color="808080"/>
            </w:tcBorders>
            <w:shd w:val="clear" w:color="auto" w:fill="FFFFFF"/>
          </w:tcPr>
          <w:p w14:paraId="7038424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3952F51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3E91F4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41D920" w14:textId="77777777" w:rsidTr="007A21F8">
        <w:trPr>
          <w:cantSplit/>
        </w:trPr>
        <w:tc>
          <w:tcPr>
            <w:tcW w:w="2002" w:type="dxa"/>
            <w:tcBorders>
              <w:top w:val="nil"/>
              <w:left w:val="nil"/>
              <w:bottom w:val="nil"/>
              <w:right w:val="dotted" w:sz="6" w:space="0" w:color="808080"/>
            </w:tcBorders>
            <w:shd w:val="clear" w:color="auto" w:fill="FFFFFF"/>
          </w:tcPr>
          <w:p w14:paraId="59C7CA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0ADF3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C5E49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7D5D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33551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195399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73227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(ohne USt.)</w:t>
            </w:r>
          </w:p>
        </w:tc>
        <w:tc>
          <w:tcPr>
            <w:tcW w:w="1840" w:type="dxa"/>
            <w:tcBorders>
              <w:top w:val="dotted" w:sz="6" w:space="0" w:color="808080"/>
              <w:left w:val="nil"/>
              <w:bottom w:val="nil"/>
              <w:right w:val="nil"/>
            </w:tcBorders>
            <w:shd w:val="clear" w:color="auto" w:fill="FFFFFF"/>
          </w:tcPr>
          <w:p w14:paraId="1A3042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E5378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814ED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7BB20C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40E5E18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E0A44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690F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0EF734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336AA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92" w:type="dxa"/>
            <w:tcBorders>
              <w:top w:val="single" w:sz="18" w:space="0" w:color="C0C0C0"/>
              <w:left w:val="nil"/>
              <w:bottom w:val="nil"/>
              <w:right w:val="nil"/>
            </w:tcBorders>
            <w:shd w:val="clear" w:color="auto" w:fill="FFFFFF"/>
          </w:tcPr>
          <w:p w14:paraId="23334B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EA9F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85732E" w14:textId="77777777" w:rsidTr="007A21F8">
        <w:trPr>
          <w:cantSplit/>
        </w:trPr>
        <w:tc>
          <w:tcPr>
            <w:tcW w:w="2002" w:type="dxa"/>
            <w:tcBorders>
              <w:top w:val="nil"/>
              <w:left w:val="nil"/>
              <w:bottom w:val="nil"/>
              <w:right w:val="dotted" w:sz="6" w:space="0" w:color="808080"/>
            </w:tcBorders>
            <w:shd w:val="clear" w:color="auto" w:fill="FFFFFF"/>
          </w:tcPr>
          <w:p w14:paraId="1D25ED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92" w:type="dxa"/>
            <w:tcBorders>
              <w:top w:val="nil"/>
              <w:left w:val="nil"/>
              <w:bottom w:val="nil"/>
              <w:right w:val="nil"/>
            </w:tcBorders>
            <w:shd w:val="clear" w:color="auto" w:fill="FFFFFF"/>
          </w:tcPr>
          <w:p w14:paraId="5311FA1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73B309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2A49E7" w14:textId="77777777" w:rsidTr="007A21F8">
        <w:trPr>
          <w:cantSplit/>
        </w:trPr>
        <w:tc>
          <w:tcPr>
            <w:tcW w:w="2002" w:type="dxa"/>
            <w:tcBorders>
              <w:top w:val="nil"/>
              <w:left w:val="nil"/>
              <w:bottom w:val="nil"/>
              <w:right w:val="dotted" w:sz="6" w:space="0" w:color="808080"/>
            </w:tcBorders>
            <w:shd w:val="clear" w:color="auto" w:fill="FFFFFF"/>
          </w:tcPr>
          <w:p w14:paraId="38A071C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92" w:type="dxa"/>
            <w:tcBorders>
              <w:top w:val="nil"/>
              <w:left w:val="nil"/>
              <w:bottom w:val="nil"/>
              <w:right w:val="nil"/>
            </w:tcBorders>
            <w:shd w:val="clear" w:color="auto" w:fill="FFFFFF"/>
          </w:tcPr>
          <w:p w14:paraId="7E39660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7B0C4E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478D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B61D8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92" w:type="dxa"/>
            <w:tcBorders>
              <w:top w:val="dotted" w:sz="6" w:space="0" w:color="808080"/>
              <w:left w:val="nil"/>
              <w:bottom w:val="nil"/>
              <w:right w:val="nil"/>
            </w:tcBorders>
            <w:shd w:val="clear" w:color="auto" w:fill="FFFFFF"/>
          </w:tcPr>
          <w:p w14:paraId="03B56F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27034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042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BECD9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tcBorders>
              <w:top w:val="dotted" w:sz="6" w:space="0" w:color="808080"/>
              <w:left w:val="nil"/>
              <w:bottom w:val="nil"/>
              <w:right w:val="nil"/>
            </w:tcBorders>
            <w:shd w:val="clear" w:color="auto" w:fill="FFFFFF"/>
          </w:tcPr>
          <w:p w14:paraId="386A681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65278C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39377E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799C0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DAD870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7523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48DCC1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7EC8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429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CEDCF" w14:textId="77777777" w:rsidTr="007A21F8">
        <w:trPr>
          <w:cantSplit/>
        </w:trPr>
        <w:tc>
          <w:tcPr>
            <w:tcW w:w="2002" w:type="dxa"/>
            <w:tcBorders>
              <w:top w:val="nil"/>
              <w:left w:val="nil"/>
              <w:bottom w:val="nil"/>
              <w:right w:val="dotted" w:sz="6" w:space="0" w:color="808080"/>
            </w:tcBorders>
            <w:shd w:val="clear" w:color="auto" w:fill="FFFFFF"/>
          </w:tcPr>
          <w:p w14:paraId="252161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0CAFA6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49877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6126CA" w14:textId="77777777" w:rsidTr="007A21F8">
        <w:trPr>
          <w:cantSplit/>
        </w:trPr>
        <w:tc>
          <w:tcPr>
            <w:tcW w:w="2002" w:type="dxa"/>
            <w:tcBorders>
              <w:top w:val="nil"/>
              <w:left w:val="nil"/>
              <w:bottom w:val="nil"/>
              <w:right w:val="dotted" w:sz="6" w:space="0" w:color="808080"/>
            </w:tcBorders>
            <w:shd w:val="clear" w:color="auto" w:fill="FFFFFF"/>
          </w:tcPr>
          <w:p w14:paraId="03FC0F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77E561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35D012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9CDE5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19D8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169DB8B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3BC2F7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D2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A0B3D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5C43155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14959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3ECE5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40FE7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4B6EF3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7A88C7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C5BCFF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194671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E785B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62A4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EE01D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57DD4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775B06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7A1B51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500F02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00919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482F91F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63FF3E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521117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4CCB65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6C7D52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E732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D8EDB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96C7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3971B3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A05E2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EC321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8F8F9" w14:textId="77777777" w:rsidTr="007A21F8">
        <w:trPr>
          <w:cantSplit/>
        </w:trPr>
        <w:tc>
          <w:tcPr>
            <w:tcW w:w="2002" w:type="dxa"/>
            <w:tcBorders>
              <w:top w:val="nil"/>
              <w:left w:val="nil"/>
              <w:bottom w:val="nil"/>
              <w:right w:val="dotted" w:sz="6" w:space="0" w:color="808080"/>
            </w:tcBorders>
            <w:shd w:val="clear" w:color="auto" w:fill="FFFFFF"/>
          </w:tcPr>
          <w:p w14:paraId="332412B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9EFE2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2D632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A619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8453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7F8551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898B94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56085F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A48D1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D222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AEE7AE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2692E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181AB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42A6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EB14C" w14:textId="77777777" w:rsidTr="007A21F8">
        <w:trPr>
          <w:cantSplit/>
        </w:trPr>
        <w:tc>
          <w:tcPr>
            <w:tcW w:w="2009" w:type="dxa"/>
            <w:gridSpan w:val="2"/>
            <w:tcBorders>
              <w:top w:val="nil"/>
              <w:left w:val="nil"/>
              <w:bottom w:val="nil"/>
              <w:right w:val="dotted" w:sz="6" w:space="0" w:color="808080"/>
            </w:tcBorders>
            <w:shd w:val="clear" w:color="auto" w:fill="FFFFFF"/>
          </w:tcPr>
          <w:p w14:paraId="29EDAC9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84" w:type="dxa"/>
            <w:gridSpan w:val="2"/>
            <w:tcBorders>
              <w:top w:val="nil"/>
              <w:left w:val="nil"/>
              <w:bottom w:val="nil"/>
              <w:right w:val="nil"/>
            </w:tcBorders>
            <w:shd w:val="clear" w:color="auto" w:fill="FFFFFF"/>
          </w:tcPr>
          <w:p w14:paraId="1E03BB9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0410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0C558C" w14:textId="77777777" w:rsidTr="007A21F8">
        <w:trPr>
          <w:cantSplit/>
        </w:trPr>
        <w:tc>
          <w:tcPr>
            <w:tcW w:w="2009" w:type="dxa"/>
            <w:gridSpan w:val="2"/>
            <w:tcBorders>
              <w:top w:val="nil"/>
              <w:left w:val="nil"/>
              <w:bottom w:val="nil"/>
              <w:right w:val="dotted" w:sz="6" w:space="0" w:color="808080"/>
            </w:tcBorders>
            <w:shd w:val="clear" w:color="auto" w:fill="FFFFFF"/>
          </w:tcPr>
          <w:p w14:paraId="451471F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3C6439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C07E5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1F743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3A82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999FEE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3D5F4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C417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B92E3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F4A4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414C28"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B133D38"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C20915F"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7875B60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6D47C6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0B4C00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2136984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6671B5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E961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60A08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8FBBD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p>
        </w:tc>
        <w:tc>
          <w:tcPr>
            <w:tcW w:w="1840" w:type="dxa"/>
            <w:tcBorders>
              <w:top w:val="dotted" w:sz="6" w:space="0" w:color="808080"/>
              <w:left w:val="nil"/>
              <w:bottom w:val="nil"/>
              <w:right w:val="nil"/>
            </w:tcBorders>
            <w:shd w:val="clear" w:color="auto" w:fill="FFFFFF"/>
          </w:tcPr>
          <w:p w14:paraId="6CA0C80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[503] Hinweis: Ein</w:t>
            </w:r>
          </w:p>
          <w:p w14:paraId="6F25FB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1F1DD5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56985C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Rechnungsstellers. </w:t>
            </w:r>
          </w:p>
          <w:p w14:paraId="2E29EEA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[504] Hinweis: Ein</w:t>
            </w:r>
          </w:p>
          <w:p w14:paraId="19B4BD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45D1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00DBFA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Rechnungsempfängers</w:t>
            </w:r>
          </w:p>
          <w:p w14:paraId="12231D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t>
            </w:r>
          </w:p>
          <w:p w14:paraId="6836A6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3A25A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C90C3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8C1AB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8A9F3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5AF3217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C5736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86ABCF" w14:textId="77777777" w:rsidTr="007A21F8">
        <w:trPr>
          <w:cantSplit/>
        </w:trPr>
        <w:tc>
          <w:tcPr>
            <w:tcW w:w="2002" w:type="dxa"/>
            <w:tcBorders>
              <w:top w:val="nil"/>
              <w:left w:val="nil"/>
              <w:bottom w:val="nil"/>
              <w:right w:val="dotted" w:sz="6" w:space="0" w:color="808080"/>
            </w:tcBorders>
            <w:shd w:val="clear" w:color="auto" w:fill="FFFFFF"/>
          </w:tcPr>
          <w:p w14:paraId="38EC77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2A638B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1DDBC0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408902" w14:textId="77777777" w:rsidTr="007A21F8">
        <w:trPr>
          <w:cantSplit/>
        </w:trPr>
        <w:tc>
          <w:tcPr>
            <w:tcW w:w="2002" w:type="dxa"/>
            <w:tcBorders>
              <w:top w:val="nil"/>
              <w:left w:val="nil"/>
              <w:bottom w:val="nil"/>
              <w:right w:val="dotted" w:sz="6" w:space="0" w:color="808080"/>
            </w:tcBorders>
            <w:shd w:val="clear" w:color="auto" w:fill="FFFFFF"/>
          </w:tcPr>
          <w:p w14:paraId="5379E32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60BA5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07E1E5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F224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D4B5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93FA8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4A3D8E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USt.)</w:t>
            </w:r>
          </w:p>
        </w:tc>
        <w:tc>
          <w:tcPr>
            <w:tcW w:w="1840" w:type="dxa"/>
            <w:tcBorders>
              <w:top w:val="dotted" w:sz="6" w:space="0" w:color="808080"/>
              <w:left w:val="nil"/>
              <w:bottom w:val="nil"/>
              <w:right w:val="nil"/>
            </w:tcBorders>
            <w:shd w:val="clear" w:color="auto" w:fill="FFFFFF"/>
          </w:tcPr>
          <w:p w14:paraId="368382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39F8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73B7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15FB0A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08EDC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497CA5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F35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398912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53C81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3030A5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555481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F283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598744" w14:textId="77777777" w:rsidTr="007A21F8">
        <w:trPr>
          <w:cantSplit/>
        </w:trPr>
        <w:tc>
          <w:tcPr>
            <w:tcW w:w="2002" w:type="dxa"/>
            <w:tcBorders>
              <w:top w:val="nil"/>
              <w:left w:val="nil"/>
              <w:bottom w:val="nil"/>
              <w:right w:val="dotted" w:sz="6" w:space="0" w:color="808080"/>
            </w:tcBorders>
            <w:shd w:val="clear" w:color="auto" w:fill="FFFFFF"/>
          </w:tcPr>
          <w:p w14:paraId="6F04A2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1FC9278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1840" w:type="dxa"/>
            <w:tcBorders>
              <w:top w:val="nil"/>
              <w:left w:val="nil"/>
              <w:bottom w:val="nil"/>
              <w:right w:val="nil"/>
            </w:tcBorders>
            <w:shd w:val="clear" w:color="auto" w:fill="FFFFFF"/>
          </w:tcPr>
          <w:p w14:paraId="02FF6F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B60316" w14:textId="77777777" w:rsidTr="007A21F8">
        <w:trPr>
          <w:cantSplit/>
        </w:trPr>
        <w:tc>
          <w:tcPr>
            <w:tcW w:w="2002" w:type="dxa"/>
            <w:tcBorders>
              <w:top w:val="nil"/>
              <w:left w:val="nil"/>
              <w:bottom w:val="nil"/>
              <w:right w:val="dotted" w:sz="6" w:space="0" w:color="808080"/>
            </w:tcBorders>
            <w:shd w:val="clear" w:color="auto" w:fill="FFFFFF"/>
          </w:tcPr>
          <w:p w14:paraId="31A6F4B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6D0756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4D9A6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FF8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A144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68CF9B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7F962B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4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88DBC7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0084EDC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06A230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DE92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47FF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201680B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A5568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598FB1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8A714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CD881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F0118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534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A2A7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6812C4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330113A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4B5B3C5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627A80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p>
          <w:p w14:paraId="3A670CF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Steuerschuldnerscha</w:t>
            </w:r>
          </w:p>
          <w:p w14:paraId="1E69E8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ft des</w:t>
            </w:r>
          </w:p>
          <w:p w14:paraId="600D39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667CB1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6E745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36B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7ACE6C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113B0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6B65A0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4CAE4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6B6A3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711FFE" w14:textId="77777777" w:rsidTr="007A21F8">
        <w:trPr>
          <w:cantSplit/>
        </w:trPr>
        <w:tc>
          <w:tcPr>
            <w:tcW w:w="2002" w:type="dxa"/>
            <w:tcBorders>
              <w:top w:val="nil"/>
              <w:left w:val="nil"/>
              <w:bottom w:val="nil"/>
              <w:right w:val="dotted" w:sz="6" w:space="0" w:color="808080"/>
            </w:tcBorders>
            <w:shd w:val="clear" w:color="auto" w:fill="FFFFFF"/>
          </w:tcPr>
          <w:p w14:paraId="0F1D837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A48F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44D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B3750A" w14:textId="77777777" w:rsidTr="007A21F8">
        <w:trPr>
          <w:cantSplit/>
        </w:trPr>
        <w:tc>
          <w:tcPr>
            <w:tcW w:w="2002" w:type="dxa"/>
            <w:tcBorders>
              <w:top w:val="nil"/>
              <w:left w:val="nil"/>
              <w:bottom w:val="nil"/>
              <w:right w:val="dotted" w:sz="6" w:space="0" w:color="808080"/>
            </w:tcBorders>
            <w:shd w:val="clear" w:color="auto" w:fill="FFFFFF"/>
          </w:tcPr>
          <w:p w14:paraId="06E544B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2489FA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5C5AAD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A05DF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9DCF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932586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0B7570B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age</w:t>
            </w:r>
          </w:p>
        </w:tc>
        <w:tc>
          <w:tcPr>
            <w:tcW w:w="1840" w:type="dxa"/>
            <w:tcBorders>
              <w:top w:val="dotted" w:sz="6" w:space="0" w:color="808080"/>
              <w:left w:val="nil"/>
              <w:bottom w:val="nil"/>
              <w:right w:val="nil"/>
            </w:tcBorders>
            <w:shd w:val="clear" w:color="auto" w:fill="FFFFFF"/>
          </w:tcPr>
          <w:p w14:paraId="33729A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0E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422D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7ADBD7A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EED7E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1A19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CCBC1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7E3C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FC9D3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1CB4D4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037F2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D67BB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81ACBE" w14:textId="77777777" w:rsidTr="007A21F8">
        <w:trPr>
          <w:cantSplit/>
        </w:trPr>
        <w:tc>
          <w:tcPr>
            <w:tcW w:w="2009" w:type="dxa"/>
            <w:gridSpan w:val="2"/>
            <w:tcBorders>
              <w:top w:val="nil"/>
              <w:left w:val="nil"/>
              <w:bottom w:val="nil"/>
              <w:right w:val="dotted" w:sz="6" w:space="0" w:color="808080"/>
            </w:tcBorders>
            <w:shd w:val="clear" w:color="auto" w:fill="FFFFFF"/>
          </w:tcPr>
          <w:p w14:paraId="58D3A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4B4F2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638F7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7710B3" w14:textId="77777777" w:rsidTr="007A21F8">
        <w:trPr>
          <w:cantSplit/>
        </w:trPr>
        <w:tc>
          <w:tcPr>
            <w:tcW w:w="2009" w:type="dxa"/>
            <w:gridSpan w:val="2"/>
            <w:tcBorders>
              <w:top w:val="nil"/>
              <w:left w:val="nil"/>
              <w:bottom w:val="nil"/>
              <w:right w:val="dotted" w:sz="6" w:space="0" w:color="808080"/>
            </w:tcBorders>
            <w:shd w:val="clear" w:color="auto" w:fill="FFFFFF"/>
          </w:tcPr>
          <w:p w14:paraId="03CCBE2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60A7C2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1EE8E3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6BB6D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C880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0037B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50A4696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CE23C"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51E83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47445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16028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E6B6947"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ausgest.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9B2CC2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ausgest.</w:t>
            </w:r>
          </w:p>
          <w:p w14:paraId="5B4E3CF2"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6384EED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ReErst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CBD9F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ReEmpf</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p>
          <w:p w14:paraId="1076B2F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Prüfidentifikator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E08EB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3FE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6B0483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53CF06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844AF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92D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75120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E54AF5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1D75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E55AE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315FB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5BB14549"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6D5858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71453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78D88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AC9C4E" w14:textId="77777777" w:rsidTr="007A21F8">
        <w:trPr>
          <w:cantSplit/>
        </w:trPr>
        <w:tc>
          <w:tcPr>
            <w:tcW w:w="2009" w:type="dxa"/>
            <w:tcBorders>
              <w:top w:val="nil"/>
              <w:left w:val="nil"/>
              <w:bottom w:val="nil"/>
              <w:right w:val="dotted" w:sz="6" w:space="0" w:color="808080"/>
            </w:tcBorders>
            <w:shd w:val="clear" w:color="auto" w:fill="FFFFFF"/>
          </w:tcPr>
          <w:p w14:paraId="3ABBDE4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544B450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p>
        </w:tc>
        <w:tc>
          <w:tcPr>
            <w:tcW w:w="1840" w:type="dxa"/>
            <w:tcBorders>
              <w:top w:val="nil"/>
              <w:left w:val="nil"/>
              <w:bottom w:val="nil"/>
              <w:right w:val="nil"/>
            </w:tcBorders>
            <w:shd w:val="clear" w:color="auto" w:fill="FFFFFF"/>
          </w:tcPr>
          <w:p w14:paraId="66A4D5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85B65"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64F538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2E79CA8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115B7A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D6DE7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70106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4A8737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060E6A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7C72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14815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32FA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7248934"/>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E7BC6" w14:paraId="14EF8994"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9913FF" w14:textId="77777777" w:rsidR="003E7BC6" w:rsidRDefault="003E7BC6" w:rsidP="00183F1C">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1124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47E6B2"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36A0286"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E6EF2E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47D9D6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20C397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A050A74" w14:textId="77777777" w:rsidR="003E7BC6" w:rsidRDefault="003E7BC6" w:rsidP="00183F1C">
            <w:pPr>
              <w:pStyle w:val="GEFEG"/>
              <w:rPr>
                <w:noProof/>
                <w:sz w:val="8"/>
                <w:szCs w:val="8"/>
              </w:rPr>
            </w:pPr>
          </w:p>
        </w:tc>
      </w:tr>
      <w:tr w:rsidR="003E7BC6" w14:paraId="32523D91" w14:textId="77777777" w:rsidTr="00183F1C">
        <w:trPr>
          <w:cantSplit/>
        </w:trPr>
        <w:tc>
          <w:tcPr>
            <w:tcW w:w="2146" w:type="dxa"/>
            <w:tcBorders>
              <w:top w:val="nil"/>
              <w:left w:val="nil"/>
              <w:bottom w:val="nil"/>
              <w:right w:val="dotted" w:sz="6" w:space="0" w:color="808080"/>
            </w:tcBorders>
            <w:shd w:val="clear" w:color="auto" w:fill="FFFFFF"/>
          </w:tcPr>
          <w:p w14:paraId="4168B3C6"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8C58D7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D01212" w14:textId="77777777" w:rsidR="003E7BC6" w:rsidRDefault="003E7BC6" w:rsidP="00183F1C">
            <w:pPr>
              <w:pStyle w:val="GEFEG"/>
              <w:rPr>
                <w:noProof/>
                <w:sz w:val="8"/>
                <w:szCs w:val="8"/>
              </w:rPr>
            </w:pPr>
          </w:p>
        </w:tc>
      </w:tr>
      <w:tr w:rsidR="003E7BC6" w14:paraId="622A39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810B56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40CD09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AB2154" w14:textId="77777777" w:rsidR="003E7BC6" w:rsidRDefault="003E7BC6" w:rsidP="00183F1C">
            <w:pPr>
              <w:pStyle w:val="GEFEG"/>
              <w:rPr>
                <w:noProof/>
                <w:sz w:val="8"/>
                <w:szCs w:val="8"/>
              </w:rPr>
            </w:pPr>
          </w:p>
        </w:tc>
      </w:tr>
      <w:tr w:rsidR="003E7BC6" w14:paraId="392E81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8E447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89C1E5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43B974" w14:textId="77777777" w:rsidR="003E7BC6" w:rsidRDefault="003E7BC6" w:rsidP="00183F1C">
            <w:pPr>
              <w:pStyle w:val="GEFEG"/>
              <w:rPr>
                <w:noProof/>
                <w:sz w:val="8"/>
                <w:szCs w:val="8"/>
              </w:rPr>
            </w:pPr>
          </w:p>
        </w:tc>
      </w:tr>
      <w:tr w:rsidR="003E7BC6" w14:paraId="5C6D75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82C62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9C2FAC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1BC550" w14:textId="77777777" w:rsidR="003E7BC6" w:rsidRDefault="003E7BC6" w:rsidP="00183F1C">
            <w:pPr>
              <w:pStyle w:val="GEFEG"/>
              <w:rPr>
                <w:noProof/>
                <w:sz w:val="8"/>
                <w:szCs w:val="8"/>
              </w:rPr>
            </w:pPr>
          </w:p>
        </w:tc>
      </w:tr>
      <w:tr w:rsidR="003E7BC6" w14:paraId="480EBB6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E34A3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478E2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A52F26" w14:textId="77777777" w:rsidR="003E7BC6" w:rsidRDefault="003E7BC6" w:rsidP="00183F1C">
            <w:pPr>
              <w:pStyle w:val="GEFEG"/>
              <w:rPr>
                <w:noProof/>
                <w:sz w:val="8"/>
                <w:szCs w:val="8"/>
              </w:rPr>
            </w:pPr>
          </w:p>
        </w:tc>
      </w:tr>
      <w:tr w:rsidR="003E7BC6" w14:paraId="667E23F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838BFF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428C3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E8AC3" w14:textId="77777777" w:rsidR="003E7BC6" w:rsidRDefault="003E7BC6" w:rsidP="00183F1C">
            <w:pPr>
              <w:pStyle w:val="GEFEG"/>
              <w:rPr>
                <w:noProof/>
                <w:sz w:val="8"/>
                <w:szCs w:val="8"/>
              </w:rPr>
            </w:pPr>
          </w:p>
        </w:tc>
      </w:tr>
      <w:tr w:rsidR="003E7BC6" w14:paraId="06E48F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36C5BA"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4C21E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3BC55C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zugrundeliegenden</w:t>
            </w:r>
          </w:p>
          <w:p w14:paraId="0B33B778"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BDEW-</w:t>
            </w:r>
          </w:p>
          <w:p w14:paraId="5A1239F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8462ACC" w14:textId="77777777" w:rsidR="003E7BC6" w:rsidRDefault="003E7BC6" w:rsidP="00183F1C">
            <w:pPr>
              <w:pStyle w:val="GEFEG"/>
              <w:rPr>
                <w:noProof/>
                <w:sz w:val="8"/>
                <w:szCs w:val="8"/>
              </w:rPr>
            </w:pPr>
          </w:p>
        </w:tc>
      </w:tr>
    </w:tbl>
    <w:p w14:paraId="096E88F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C6A225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0883F9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5FD87D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A50E4E6" w14:textId="77777777" w:rsidR="003E7BC6" w:rsidRDefault="003E7BC6" w:rsidP="00183F1C">
            <w:pPr>
              <w:pStyle w:val="GEFEG"/>
              <w:rPr>
                <w:noProof/>
                <w:sz w:val="8"/>
                <w:szCs w:val="8"/>
              </w:rPr>
            </w:pPr>
          </w:p>
        </w:tc>
      </w:tr>
      <w:tr w:rsidR="003E7BC6" w14:paraId="0DAC64EC" w14:textId="77777777" w:rsidTr="00183F1C">
        <w:trPr>
          <w:cantSplit/>
        </w:trPr>
        <w:tc>
          <w:tcPr>
            <w:tcW w:w="2146" w:type="dxa"/>
            <w:tcBorders>
              <w:top w:val="nil"/>
              <w:left w:val="nil"/>
              <w:bottom w:val="nil"/>
              <w:right w:val="dotted" w:sz="6" w:space="0" w:color="808080"/>
            </w:tcBorders>
            <w:shd w:val="clear" w:color="auto" w:fill="FFFFFF"/>
          </w:tcPr>
          <w:p w14:paraId="3EB38A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8DB84B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7FE621" w14:textId="77777777" w:rsidR="003E7BC6" w:rsidRDefault="003E7BC6" w:rsidP="00183F1C">
            <w:pPr>
              <w:pStyle w:val="GEFEG"/>
              <w:rPr>
                <w:noProof/>
                <w:sz w:val="8"/>
                <w:szCs w:val="8"/>
              </w:rPr>
            </w:pPr>
          </w:p>
        </w:tc>
      </w:tr>
      <w:tr w:rsidR="003E7BC6" w14:paraId="7BAA736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9A8588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A59D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92FAC1" w14:textId="77777777" w:rsidR="003E7BC6" w:rsidRDefault="003E7BC6" w:rsidP="00183F1C">
            <w:pPr>
              <w:pStyle w:val="GEFEG"/>
              <w:rPr>
                <w:noProof/>
                <w:sz w:val="8"/>
                <w:szCs w:val="8"/>
              </w:rPr>
            </w:pPr>
          </w:p>
        </w:tc>
      </w:tr>
      <w:tr w:rsidR="003E7BC6" w14:paraId="2A6C624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197C6C"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DC724F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BE1B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[517] Hinweis:</w:t>
            </w:r>
          </w:p>
          <w:p w14:paraId="4C2FD09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Dokumentennummer der PDF-</w:t>
            </w:r>
          </w:p>
          <w:p w14:paraId="6162E808"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3E7BC6" w14:paraId="7B01FBE4"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B043DA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BDF80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EE1D007"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F69D6B" w14:textId="77777777" w:rsidR="003E7BC6" w:rsidRDefault="003E7BC6" w:rsidP="00183F1C">
            <w:pPr>
              <w:pStyle w:val="GEFEG"/>
              <w:rPr>
                <w:noProof/>
                <w:sz w:val="8"/>
                <w:szCs w:val="8"/>
              </w:rPr>
            </w:pPr>
          </w:p>
        </w:tc>
      </w:tr>
    </w:tbl>
    <w:p w14:paraId="16295ADC"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FD1E8B2"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B8F554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4C871B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8BE83C5" w14:textId="77777777" w:rsidR="003E7BC6" w:rsidRDefault="003E7BC6" w:rsidP="00183F1C">
            <w:pPr>
              <w:pStyle w:val="GEFEG"/>
              <w:rPr>
                <w:noProof/>
                <w:sz w:val="8"/>
                <w:szCs w:val="8"/>
              </w:rPr>
            </w:pPr>
          </w:p>
        </w:tc>
      </w:tr>
      <w:tr w:rsidR="003E7BC6" w14:paraId="28E85D28" w14:textId="77777777" w:rsidTr="00183F1C">
        <w:trPr>
          <w:cantSplit/>
        </w:trPr>
        <w:tc>
          <w:tcPr>
            <w:tcW w:w="2146" w:type="dxa"/>
            <w:tcBorders>
              <w:top w:val="nil"/>
              <w:left w:val="nil"/>
              <w:bottom w:val="nil"/>
              <w:right w:val="dotted" w:sz="6" w:space="0" w:color="808080"/>
            </w:tcBorders>
            <w:shd w:val="clear" w:color="auto" w:fill="FFFFFF"/>
          </w:tcPr>
          <w:p w14:paraId="22D8BD1F"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FDC1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F2F686" w14:textId="77777777" w:rsidR="003E7BC6" w:rsidRDefault="003E7BC6" w:rsidP="00183F1C">
            <w:pPr>
              <w:pStyle w:val="GEFEG"/>
              <w:rPr>
                <w:noProof/>
                <w:sz w:val="8"/>
                <w:szCs w:val="8"/>
              </w:rPr>
            </w:pPr>
          </w:p>
        </w:tc>
      </w:tr>
      <w:tr w:rsidR="003E7BC6" w14:paraId="52F6E7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4A7F4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01A607"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84B2F49"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761EE12" w14:textId="77777777" w:rsidR="003E7BC6" w:rsidRDefault="003E7BC6" w:rsidP="00183F1C">
            <w:pPr>
              <w:pStyle w:val="GEFEG"/>
              <w:rPr>
                <w:noProof/>
                <w:sz w:val="8"/>
                <w:szCs w:val="8"/>
              </w:rPr>
            </w:pPr>
          </w:p>
        </w:tc>
      </w:tr>
      <w:tr w:rsidR="003E7BC6" w14:paraId="701BC8A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51283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2544B9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6E5A61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21BB4F"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F893BC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EE5BC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744C84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40890" w14:textId="77777777" w:rsidR="003E7BC6" w:rsidRDefault="003E7BC6" w:rsidP="00183F1C">
            <w:pPr>
              <w:pStyle w:val="GEFEG"/>
              <w:rPr>
                <w:noProof/>
                <w:sz w:val="8"/>
                <w:szCs w:val="8"/>
              </w:rPr>
            </w:pPr>
          </w:p>
        </w:tc>
      </w:tr>
    </w:tbl>
    <w:p w14:paraId="1EC7155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F6EBD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8B62F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Bearbeitungs-/</w:t>
            </w:r>
          </w:p>
          <w:p w14:paraId="3C611A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745533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3AB5C0C" w14:textId="77777777" w:rsidR="003E7BC6" w:rsidRDefault="003E7BC6" w:rsidP="00183F1C">
            <w:pPr>
              <w:pStyle w:val="GEFEG"/>
              <w:rPr>
                <w:noProof/>
                <w:sz w:val="8"/>
                <w:szCs w:val="8"/>
              </w:rPr>
            </w:pPr>
          </w:p>
        </w:tc>
      </w:tr>
      <w:tr w:rsidR="003E7BC6" w14:paraId="478DF269" w14:textId="77777777" w:rsidTr="00183F1C">
        <w:trPr>
          <w:cantSplit/>
        </w:trPr>
        <w:tc>
          <w:tcPr>
            <w:tcW w:w="2146" w:type="dxa"/>
            <w:tcBorders>
              <w:top w:val="nil"/>
              <w:left w:val="nil"/>
              <w:bottom w:val="nil"/>
              <w:right w:val="dotted" w:sz="6" w:space="0" w:color="808080"/>
            </w:tcBorders>
            <w:shd w:val="clear" w:color="auto" w:fill="FFFFFF"/>
          </w:tcPr>
          <w:p w14:paraId="1EC2426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AB5E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A106C9" w14:textId="77777777" w:rsidR="003E7BC6" w:rsidRDefault="003E7BC6" w:rsidP="00183F1C">
            <w:pPr>
              <w:pStyle w:val="GEFEG"/>
              <w:rPr>
                <w:noProof/>
                <w:sz w:val="8"/>
                <w:szCs w:val="8"/>
              </w:rPr>
            </w:pPr>
          </w:p>
        </w:tc>
      </w:tr>
      <w:tr w:rsidR="003E7BC6" w14:paraId="4E688C2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B997220"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8BBF02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CF88FF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7A604" w14:textId="77777777" w:rsidR="003E7BC6" w:rsidRDefault="003E7BC6" w:rsidP="00183F1C">
            <w:pPr>
              <w:pStyle w:val="GEFEG"/>
              <w:rPr>
                <w:noProof/>
                <w:sz w:val="8"/>
                <w:szCs w:val="8"/>
              </w:rPr>
            </w:pPr>
          </w:p>
        </w:tc>
      </w:tr>
      <w:tr w:rsidR="003E7BC6" w14:paraId="4B0CC5C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BD6279D"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1BA6B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7B27A4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0AD15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46A7378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0C235B"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0B53F8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525C2E" w14:textId="77777777" w:rsidR="003E7BC6" w:rsidRDefault="003E7BC6" w:rsidP="00183F1C">
            <w:pPr>
              <w:pStyle w:val="GEFEG"/>
              <w:rPr>
                <w:noProof/>
                <w:sz w:val="8"/>
                <w:szCs w:val="8"/>
              </w:rPr>
            </w:pPr>
          </w:p>
        </w:tc>
      </w:tr>
    </w:tbl>
    <w:p w14:paraId="18097E8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8FF9AB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F479DA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39786B6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BBE51A5"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F4F1C5B" w14:textId="77777777" w:rsidR="003E7BC6" w:rsidRDefault="003E7BC6" w:rsidP="00183F1C">
            <w:pPr>
              <w:pStyle w:val="GEFEG"/>
              <w:rPr>
                <w:noProof/>
                <w:sz w:val="8"/>
                <w:szCs w:val="8"/>
              </w:rPr>
            </w:pPr>
          </w:p>
        </w:tc>
      </w:tr>
      <w:tr w:rsidR="003E7BC6" w14:paraId="1102BBBC" w14:textId="77777777" w:rsidTr="00183F1C">
        <w:trPr>
          <w:cantSplit/>
        </w:trPr>
        <w:tc>
          <w:tcPr>
            <w:tcW w:w="2146" w:type="dxa"/>
            <w:tcBorders>
              <w:top w:val="nil"/>
              <w:left w:val="nil"/>
              <w:bottom w:val="nil"/>
              <w:right w:val="dotted" w:sz="6" w:space="0" w:color="808080"/>
            </w:tcBorders>
            <w:shd w:val="clear" w:color="auto" w:fill="FFFFFF"/>
          </w:tcPr>
          <w:p w14:paraId="50E009AB"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DFCA2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5A01C5" w14:textId="77777777" w:rsidR="003E7BC6" w:rsidRDefault="003E7BC6" w:rsidP="00183F1C">
            <w:pPr>
              <w:pStyle w:val="GEFEG"/>
              <w:rPr>
                <w:noProof/>
                <w:sz w:val="8"/>
                <w:szCs w:val="8"/>
              </w:rPr>
            </w:pPr>
          </w:p>
        </w:tc>
      </w:tr>
      <w:tr w:rsidR="003E7BC6" w14:paraId="0A5B470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0E8D49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F3189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A7557C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2B6655B" w14:textId="77777777" w:rsidR="003E7BC6" w:rsidRDefault="003E7BC6" w:rsidP="00183F1C">
            <w:pPr>
              <w:pStyle w:val="GEFEG"/>
              <w:rPr>
                <w:noProof/>
                <w:sz w:val="8"/>
                <w:szCs w:val="8"/>
              </w:rPr>
            </w:pPr>
          </w:p>
        </w:tc>
      </w:tr>
      <w:tr w:rsidR="003E7BC6" w14:paraId="3F9FE89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ABF96E6"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0CF5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33FC50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762616" w14:textId="77777777" w:rsidR="003E7BC6" w:rsidRDefault="003E7BC6" w:rsidP="00183F1C">
            <w:pPr>
              <w:pStyle w:val="GEFEG"/>
              <w:rPr>
                <w:noProof/>
                <w:sz w:val="8"/>
                <w:szCs w:val="8"/>
              </w:rPr>
            </w:pPr>
          </w:p>
        </w:tc>
      </w:tr>
      <w:tr w:rsidR="003E7BC6" w14:paraId="67E9C11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4AAD77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918348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A3686C" w14:textId="77777777" w:rsidR="003E7BC6" w:rsidRDefault="003E7BC6" w:rsidP="00183F1C">
            <w:pPr>
              <w:pStyle w:val="GEFEG"/>
              <w:rPr>
                <w:noProof/>
                <w:sz w:val="8"/>
                <w:szCs w:val="8"/>
              </w:rPr>
            </w:pPr>
          </w:p>
        </w:tc>
      </w:tr>
    </w:tbl>
    <w:p w14:paraId="0DA2532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730CC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275BA11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13F6DC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963729C" w14:textId="77777777" w:rsidR="003E7BC6" w:rsidRDefault="003E7BC6" w:rsidP="00183F1C">
            <w:pPr>
              <w:pStyle w:val="GEFEG"/>
              <w:rPr>
                <w:noProof/>
                <w:sz w:val="8"/>
                <w:szCs w:val="8"/>
              </w:rPr>
            </w:pPr>
          </w:p>
        </w:tc>
      </w:tr>
      <w:tr w:rsidR="003E7BC6" w14:paraId="5C178B02" w14:textId="77777777" w:rsidTr="00183F1C">
        <w:trPr>
          <w:cantSplit/>
        </w:trPr>
        <w:tc>
          <w:tcPr>
            <w:tcW w:w="2146" w:type="dxa"/>
            <w:tcBorders>
              <w:top w:val="nil"/>
              <w:left w:val="nil"/>
              <w:bottom w:val="nil"/>
              <w:right w:val="dotted" w:sz="6" w:space="0" w:color="808080"/>
            </w:tcBorders>
            <w:shd w:val="clear" w:color="auto" w:fill="FFFFFF"/>
          </w:tcPr>
          <w:p w14:paraId="26230DD1"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D5DC6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74135D" w14:textId="77777777" w:rsidR="003E7BC6" w:rsidRDefault="003E7BC6" w:rsidP="00183F1C">
            <w:pPr>
              <w:pStyle w:val="GEFEG"/>
              <w:rPr>
                <w:noProof/>
                <w:sz w:val="8"/>
                <w:szCs w:val="8"/>
              </w:rPr>
            </w:pPr>
          </w:p>
        </w:tc>
      </w:tr>
      <w:tr w:rsidR="003E7BC6" w14:paraId="3938C61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E3CBCB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B20B563"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0DB68F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C558E16" w14:textId="77777777" w:rsidR="003E7BC6" w:rsidRDefault="003E7BC6" w:rsidP="00183F1C">
            <w:pPr>
              <w:pStyle w:val="GEFEG"/>
              <w:rPr>
                <w:noProof/>
                <w:sz w:val="8"/>
                <w:szCs w:val="8"/>
              </w:rPr>
            </w:pPr>
          </w:p>
        </w:tc>
      </w:tr>
      <w:tr w:rsidR="003E7BC6" w14:paraId="7F54F33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2147A5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6A5F32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76D3A8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46B9C39" w14:textId="77777777" w:rsidR="003E7BC6" w:rsidRDefault="003E7BC6" w:rsidP="00183F1C">
            <w:pPr>
              <w:pStyle w:val="GEFEG"/>
              <w:rPr>
                <w:noProof/>
                <w:sz w:val="8"/>
                <w:szCs w:val="8"/>
              </w:rPr>
            </w:pPr>
          </w:p>
        </w:tc>
      </w:tr>
      <w:tr w:rsidR="003E7BC6" w14:paraId="148F7D7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904AF18"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3BE2B9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9C4EFF" w14:textId="77777777" w:rsidR="003E7BC6" w:rsidRDefault="003E7BC6" w:rsidP="00183F1C">
            <w:pPr>
              <w:pStyle w:val="GEFEG"/>
              <w:rPr>
                <w:noProof/>
                <w:sz w:val="8"/>
                <w:szCs w:val="8"/>
              </w:rPr>
            </w:pPr>
          </w:p>
        </w:tc>
      </w:tr>
    </w:tbl>
    <w:p w14:paraId="5FCDA0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63236D6"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6E90D0D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44A88E0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15CF511" w14:textId="77777777" w:rsidR="003E7BC6" w:rsidRDefault="003E7BC6" w:rsidP="00183F1C">
            <w:pPr>
              <w:pStyle w:val="GEFEG"/>
              <w:rPr>
                <w:noProof/>
                <w:sz w:val="8"/>
                <w:szCs w:val="8"/>
              </w:rPr>
            </w:pPr>
          </w:p>
        </w:tc>
      </w:tr>
      <w:tr w:rsidR="003E7BC6" w14:paraId="437012B3" w14:textId="77777777" w:rsidTr="00183F1C">
        <w:trPr>
          <w:cantSplit/>
        </w:trPr>
        <w:tc>
          <w:tcPr>
            <w:tcW w:w="2153" w:type="dxa"/>
            <w:gridSpan w:val="2"/>
            <w:tcBorders>
              <w:top w:val="nil"/>
              <w:left w:val="nil"/>
              <w:bottom w:val="nil"/>
              <w:right w:val="dotted" w:sz="6" w:space="0" w:color="808080"/>
            </w:tcBorders>
            <w:shd w:val="clear" w:color="auto" w:fill="FFFFFF"/>
          </w:tcPr>
          <w:p w14:paraId="3F6E8948"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E956B52"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42EC4D" w14:textId="77777777" w:rsidR="003E7BC6" w:rsidRDefault="003E7BC6" w:rsidP="00183F1C">
            <w:pPr>
              <w:pStyle w:val="GEFEG"/>
              <w:rPr>
                <w:noProof/>
                <w:sz w:val="8"/>
                <w:szCs w:val="8"/>
              </w:rPr>
            </w:pPr>
          </w:p>
        </w:tc>
      </w:tr>
      <w:tr w:rsidR="003E7BC6" w14:paraId="15014BE3"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8A36D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7B451"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77D872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B7BE03"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047A90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DC91249"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55CF7E0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225744" w14:textId="77777777" w:rsidR="003E7BC6" w:rsidRDefault="003E7BC6" w:rsidP="00183F1C">
            <w:pPr>
              <w:pStyle w:val="GEFEG"/>
              <w:rPr>
                <w:noProof/>
                <w:sz w:val="8"/>
                <w:szCs w:val="8"/>
              </w:rPr>
            </w:pPr>
          </w:p>
        </w:tc>
      </w:tr>
    </w:tbl>
    <w:p w14:paraId="6CFA5C06"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4A1ACE5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BA9432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0782C58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EE09E04" w14:textId="77777777" w:rsidR="003E7BC6" w:rsidRDefault="003E7BC6" w:rsidP="00183F1C">
            <w:pPr>
              <w:pStyle w:val="GEFEG"/>
              <w:rPr>
                <w:noProof/>
                <w:sz w:val="8"/>
                <w:szCs w:val="8"/>
              </w:rPr>
            </w:pPr>
          </w:p>
        </w:tc>
      </w:tr>
      <w:tr w:rsidR="003E7BC6" w14:paraId="232B475C" w14:textId="77777777" w:rsidTr="00183F1C">
        <w:trPr>
          <w:cantSplit/>
        </w:trPr>
        <w:tc>
          <w:tcPr>
            <w:tcW w:w="2146" w:type="dxa"/>
            <w:tcBorders>
              <w:top w:val="nil"/>
              <w:left w:val="nil"/>
              <w:bottom w:val="nil"/>
              <w:right w:val="dotted" w:sz="6" w:space="0" w:color="808080"/>
            </w:tcBorders>
            <w:shd w:val="clear" w:color="auto" w:fill="FFFFFF"/>
          </w:tcPr>
          <w:p w14:paraId="016B36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92223B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DC154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CD2198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3E7BC6" w14:paraId="52EC0A5B"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4E5D681E"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0701C9D"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806AB73" w14:textId="77777777" w:rsidR="003E7BC6" w:rsidRDefault="003E7BC6" w:rsidP="00183F1C">
            <w:pPr>
              <w:pStyle w:val="GEFEG"/>
              <w:rPr>
                <w:noProof/>
                <w:sz w:val="8"/>
                <w:szCs w:val="8"/>
              </w:rPr>
            </w:pPr>
          </w:p>
        </w:tc>
      </w:tr>
      <w:tr w:rsidR="003E7BC6" w14:paraId="384D919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562C03"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8E338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7FFF005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§13b UStG /</w:t>
            </w:r>
          </w:p>
          <w:p w14:paraId="74BC5993"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Steuerschuldnerschaft des</w:t>
            </w:r>
          </w:p>
          <w:p w14:paraId="78C54C1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44061482" w14:textId="77777777" w:rsidR="003E7BC6" w:rsidRDefault="003E7BC6" w:rsidP="00183F1C">
            <w:pPr>
              <w:pStyle w:val="GEFEG"/>
              <w:rPr>
                <w:noProof/>
                <w:sz w:val="8"/>
                <w:szCs w:val="8"/>
              </w:rPr>
            </w:pPr>
          </w:p>
        </w:tc>
      </w:tr>
    </w:tbl>
    <w:p w14:paraId="12D67FC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C37031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9F0EB2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A7A2CA8"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0FFBAC" w14:textId="77777777" w:rsidR="003E7BC6" w:rsidRDefault="003E7BC6" w:rsidP="00183F1C">
            <w:pPr>
              <w:pStyle w:val="GEFEG"/>
              <w:rPr>
                <w:noProof/>
                <w:sz w:val="8"/>
                <w:szCs w:val="8"/>
              </w:rPr>
            </w:pPr>
          </w:p>
        </w:tc>
      </w:tr>
      <w:tr w:rsidR="003E7BC6" w14:paraId="6D1BEAD7" w14:textId="77777777" w:rsidTr="00183F1C">
        <w:trPr>
          <w:cantSplit/>
        </w:trPr>
        <w:tc>
          <w:tcPr>
            <w:tcW w:w="2146" w:type="dxa"/>
            <w:tcBorders>
              <w:top w:val="nil"/>
              <w:left w:val="nil"/>
              <w:bottom w:val="nil"/>
              <w:right w:val="dotted" w:sz="6" w:space="0" w:color="808080"/>
            </w:tcBorders>
            <w:shd w:val="clear" w:color="auto" w:fill="FFFFFF"/>
          </w:tcPr>
          <w:p w14:paraId="357EBB9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F02E3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2A701D" w14:textId="77777777" w:rsidR="003E7BC6" w:rsidRDefault="003E7BC6" w:rsidP="00183F1C">
            <w:pPr>
              <w:pStyle w:val="GEFEG"/>
              <w:rPr>
                <w:noProof/>
                <w:sz w:val="8"/>
                <w:szCs w:val="8"/>
              </w:rPr>
            </w:pPr>
          </w:p>
        </w:tc>
      </w:tr>
      <w:tr w:rsidR="003E7BC6" w14:paraId="437239A9" w14:textId="77777777" w:rsidTr="00183F1C">
        <w:trPr>
          <w:cantSplit/>
        </w:trPr>
        <w:tc>
          <w:tcPr>
            <w:tcW w:w="2146" w:type="dxa"/>
            <w:tcBorders>
              <w:top w:val="nil"/>
              <w:left w:val="nil"/>
              <w:bottom w:val="nil"/>
              <w:right w:val="dotted" w:sz="6" w:space="0" w:color="808080"/>
            </w:tcBorders>
            <w:shd w:val="clear" w:color="auto" w:fill="FFFFFF"/>
          </w:tcPr>
          <w:p w14:paraId="630D1FEE"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98EE7F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65EE42" w14:textId="77777777" w:rsidR="003E7BC6" w:rsidRDefault="003E7BC6" w:rsidP="00183F1C">
            <w:pPr>
              <w:pStyle w:val="GEFEG"/>
              <w:rPr>
                <w:noProof/>
                <w:sz w:val="8"/>
                <w:szCs w:val="8"/>
              </w:rPr>
            </w:pPr>
          </w:p>
        </w:tc>
      </w:tr>
      <w:tr w:rsidR="003E7BC6" w14:paraId="230B524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1AE0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23CC7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6F67F" w14:textId="77777777" w:rsidR="003E7BC6" w:rsidRDefault="003E7BC6" w:rsidP="00183F1C">
            <w:pPr>
              <w:pStyle w:val="GEFEG"/>
              <w:rPr>
                <w:noProof/>
                <w:sz w:val="8"/>
                <w:szCs w:val="8"/>
              </w:rPr>
            </w:pPr>
          </w:p>
        </w:tc>
      </w:tr>
      <w:tr w:rsidR="003E7BC6" w14:paraId="00CE65D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5F8BF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08847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B3CF5" w14:textId="77777777" w:rsidR="003E7BC6" w:rsidRDefault="003E7BC6" w:rsidP="00183F1C">
            <w:pPr>
              <w:pStyle w:val="GEFEG"/>
              <w:rPr>
                <w:noProof/>
                <w:sz w:val="8"/>
                <w:szCs w:val="8"/>
              </w:rPr>
            </w:pPr>
          </w:p>
        </w:tc>
      </w:tr>
    </w:tbl>
    <w:p w14:paraId="09258CA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3556FF2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0908D5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448B6FA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3447337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A8E6F77" w14:textId="77777777" w:rsidR="003E7BC6" w:rsidRDefault="003E7BC6" w:rsidP="00183F1C">
            <w:pPr>
              <w:pStyle w:val="GEFEG"/>
              <w:rPr>
                <w:noProof/>
                <w:sz w:val="8"/>
                <w:szCs w:val="8"/>
              </w:rPr>
            </w:pPr>
          </w:p>
        </w:tc>
      </w:tr>
      <w:tr w:rsidR="003E7BC6" w14:paraId="26F16E01" w14:textId="77777777" w:rsidTr="00183F1C">
        <w:trPr>
          <w:cantSplit/>
        </w:trPr>
        <w:tc>
          <w:tcPr>
            <w:tcW w:w="2146" w:type="dxa"/>
            <w:tcBorders>
              <w:top w:val="nil"/>
              <w:left w:val="nil"/>
              <w:bottom w:val="nil"/>
              <w:right w:val="dotted" w:sz="6" w:space="0" w:color="808080"/>
            </w:tcBorders>
            <w:shd w:val="clear" w:color="auto" w:fill="FFFFFF"/>
          </w:tcPr>
          <w:p w14:paraId="6587234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C60554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6B41E0B" w14:textId="77777777" w:rsidR="003E7BC6" w:rsidRDefault="003E7BC6" w:rsidP="00183F1C">
            <w:pPr>
              <w:pStyle w:val="GEFEG"/>
              <w:rPr>
                <w:noProof/>
                <w:sz w:val="8"/>
                <w:szCs w:val="8"/>
              </w:rPr>
            </w:pPr>
          </w:p>
        </w:tc>
      </w:tr>
      <w:tr w:rsidR="003E7BC6" w14:paraId="139D3FA2" w14:textId="77777777" w:rsidTr="00183F1C">
        <w:trPr>
          <w:cantSplit/>
        </w:trPr>
        <w:tc>
          <w:tcPr>
            <w:tcW w:w="2146" w:type="dxa"/>
            <w:tcBorders>
              <w:top w:val="nil"/>
              <w:left w:val="nil"/>
              <w:bottom w:val="nil"/>
              <w:right w:val="dotted" w:sz="6" w:space="0" w:color="808080"/>
            </w:tcBorders>
            <w:shd w:val="clear" w:color="auto" w:fill="FFFFFF"/>
          </w:tcPr>
          <w:p w14:paraId="1715E6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3195F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538EE2" w14:textId="77777777" w:rsidR="003E7BC6" w:rsidRDefault="003E7BC6" w:rsidP="00183F1C">
            <w:pPr>
              <w:pStyle w:val="GEFEG"/>
              <w:rPr>
                <w:noProof/>
                <w:sz w:val="8"/>
                <w:szCs w:val="8"/>
              </w:rPr>
            </w:pPr>
          </w:p>
        </w:tc>
      </w:tr>
      <w:tr w:rsidR="003E7BC6" w14:paraId="0983812C"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9EE0E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27AAF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D73294"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Nachrichtenaussteller bzw.</w:t>
            </w:r>
          </w:p>
          <w:p w14:paraId="4ABC380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BF0DDC" w14:textId="77777777" w:rsidR="003E7BC6" w:rsidRDefault="003E7BC6" w:rsidP="00183F1C">
            <w:pPr>
              <w:pStyle w:val="GEFEG"/>
              <w:rPr>
                <w:noProof/>
                <w:sz w:val="8"/>
                <w:szCs w:val="8"/>
              </w:rPr>
            </w:pPr>
          </w:p>
        </w:tc>
      </w:tr>
      <w:tr w:rsidR="003E7BC6" w14:paraId="03015DA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4FF3D1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ED684F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26B82F7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3234652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732B8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58F18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365D3F"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A42350"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1EB7D58" w14:textId="77777777" w:rsidR="003E7BC6" w:rsidRDefault="003E7BC6" w:rsidP="00183F1C">
            <w:pPr>
              <w:pStyle w:val="GEFEG"/>
              <w:rPr>
                <w:noProof/>
                <w:sz w:val="8"/>
                <w:szCs w:val="8"/>
              </w:rPr>
            </w:pPr>
          </w:p>
        </w:tc>
      </w:tr>
      <w:tr w:rsidR="003E7BC6" w14:paraId="2A5E358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F1A186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273C4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412CBD" w14:textId="77777777" w:rsidR="003E7BC6" w:rsidRDefault="003E7BC6" w:rsidP="00183F1C">
            <w:pPr>
              <w:pStyle w:val="GEFEG"/>
              <w:rPr>
                <w:noProof/>
                <w:sz w:val="8"/>
                <w:szCs w:val="8"/>
              </w:rPr>
            </w:pPr>
          </w:p>
        </w:tc>
      </w:tr>
      <w:tr w:rsidR="003E7BC6" w14:paraId="2D743FC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B38B1A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4904D25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90689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AD42145"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670D571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05D3E7E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1EC1BC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FBF1A8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16A264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04A6AB3" w14:textId="77777777" w:rsidR="003E7BC6" w:rsidRDefault="003E7BC6" w:rsidP="00183F1C">
            <w:pPr>
              <w:pStyle w:val="GEFEG"/>
              <w:rPr>
                <w:noProof/>
                <w:sz w:val="8"/>
                <w:szCs w:val="8"/>
              </w:rPr>
            </w:pPr>
          </w:p>
        </w:tc>
      </w:tr>
      <w:tr w:rsidR="003E7BC6" w14:paraId="198B5CD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39F1CD4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5DC510"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5DB23C" w14:textId="77777777" w:rsidR="003E7BC6" w:rsidRDefault="003E7BC6" w:rsidP="00183F1C">
            <w:pPr>
              <w:pStyle w:val="GEFEG"/>
              <w:rPr>
                <w:noProof/>
                <w:sz w:val="8"/>
                <w:szCs w:val="8"/>
              </w:rPr>
            </w:pPr>
          </w:p>
        </w:tc>
      </w:tr>
      <w:tr w:rsidR="003E7BC6" w14:paraId="33C4A79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275BB6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9A2948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94839" w14:textId="77777777" w:rsidR="003E7BC6" w:rsidRDefault="003E7BC6" w:rsidP="00183F1C">
            <w:pPr>
              <w:pStyle w:val="GEFEG"/>
              <w:rPr>
                <w:noProof/>
                <w:sz w:val="8"/>
                <w:szCs w:val="8"/>
              </w:rPr>
            </w:pPr>
          </w:p>
        </w:tc>
      </w:tr>
    </w:tbl>
    <w:p w14:paraId="1A5E59D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13579A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A9955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74D273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8A7153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CE53BD7" w14:textId="77777777" w:rsidR="003E7BC6" w:rsidRDefault="003E7BC6" w:rsidP="00183F1C">
            <w:pPr>
              <w:pStyle w:val="GEFEG"/>
              <w:rPr>
                <w:noProof/>
                <w:sz w:val="8"/>
                <w:szCs w:val="8"/>
              </w:rPr>
            </w:pPr>
          </w:p>
        </w:tc>
      </w:tr>
      <w:tr w:rsidR="003E7BC6" w14:paraId="7832578C" w14:textId="77777777" w:rsidTr="00183F1C">
        <w:trPr>
          <w:cantSplit/>
        </w:trPr>
        <w:tc>
          <w:tcPr>
            <w:tcW w:w="2146" w:type="dxa"/>
            <w:tcBorders>
              <w:top w:val="nil"/>
              <w:left w:val="nil"/>
              <w:bottom w:val="nil"/>
              <w:right w:val="dotted" w:sz="6" w:space="0" w:color="808080"/>
            </w:tcBorders>
            <w:shd w:val="clear" w:color="auto" w:fill="FFFFFF"/>
          </w:tcPr>
          <w:p w14:paraId="4B89C22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EE9557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8816CA8" w14:textId="77777777" w:rsidR="003E7BC6" w:rsidRDefault="003E7BC6" w:rsidP="00183F1C">
            <w:pPr>
              <w:pStyle w:val="GEFEG"/>
              <w:rPr>
                <w:noProof/>
                <w:sz w:val="8"/>
                <w:szCs w:val="8"/>
              </w:rPr>
            </w:pPr>
          </w:p>
        </w:tc>
      </w:tr>
      <w:tr w:rsidR="003E7BC6" w14:paraId="2F99A588" w14:textId="77777777" w:rsidTr="00183F1C">
        <w:trPr>
          <w:cantSplit/>
        </w:trPr>
        <w:tc>
          <w:tcPr>
            <w:tcW w:w="2146" w:type="dxa"/>
            <w:tcBorders>
              <w:top w:val="nil"/>
              <w:left w:val="nil"/>
              <w:bottom w:val="nil"/>
              <w:right w:val="dotted" w:sz="6" w:space="0" w:color="808080"/>
            </w:tcBorders>
            <w:shd w:val="clear" w:color="auto" w:fill="FFFFFF"/>
          </w:tcPr>
          <w:p w14:paraId="3E5592F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F4DAE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FF9AA" w14:textId="77777777" w:rsidR="003E7BC6" w:rsidRDefault="003E7BC6" w:rsidP="00183F1C">
            <w:pPr>
              <w:pStyle w:val="GEFEG"/>
              <w:rPr>
                <w:noProof/>
                <w:sz w:val="8"/>
                <w:szCs w:val="8"/>
              </w:rPr>
            </w:pPr>
          </w:p>
        </w:tc>
      </w:tr>
      <w:tr w:rsidR="003E7BC6" w14:paraId="4B5278A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47023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196D2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637E0FB1"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762CE9E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416B67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661A70D"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6A2F79C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5ECBF0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669F14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5AC474" w14:textId="77777777" w:rsidR="003E7BC6" w:rsidRDefault="003E7BC6" w:rsidP="00183F1C">
            <w:pPr>
              <w:pStyle w:val="GEFEG"/>
              <w:rPr>
                <w:noProof/>
                <w:sz w:val="8"/>
                <w:szCs w:val="8"/>
              </w:rPr>
            </w:pPr>
          </w:p>
        </w:tc>
      </w:tr>
    </w:tbl>
    <w:p w14:paraId="3A6050EA"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571311E"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C0CF7A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8848E1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04AECF4" w14:textId="77777777" w:rsidR="003E7BC6" w:rsidRDefault="003E7BC6" w:rsidP="00183F1C">
            <w:pPr>
              <w:pStyle w:val="GEFEG"/>
              <w:rPr>
                <w:noProof/>
                <w:sz w:val="8"/>
                <w:szCs w:val="8"/>
              </w:rPr>
            </w:pPr>
          </w:p>
        </w:tc>
      </w:tr>
      <w:tr w:rsidR="003E7BC6" w14:paraId="3A47AC84" w14:textId="77777777" w:rsidTr="00183F1C">
        <w:trPr>
          <w:cantSplit/>
        </w:trPr>
        <w:tc>
          <w:tcPr>
            <w:tcW w:w="2146" w:type="dxa"/>
            <w:tcBorders>
              <w:top w:val="nil"/>
              <w:left w:val="nil"/>
              <w:bottom w:val="nil"/>
              <w:right w:val="dotted" w:sz="6" w:space="0" w:color="808080"/>
            </w:tcBorders>
            <w:shd w:val="clear" w:color="auto" w:fill="FFFFFF"/>
          </w:tcPr>
          <w:p w14:paraId="42763BF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CE84EE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72890CD" w14:textId="77777777" w:rsidR="003E7BC6" w:rsidRDefault="003E7BC6" w:rsidP="00183F1C">
            <w:pPr>
              <w:pStyle w:val="GEFEG"/>
              <w:rPr>
                <w:noProof/>
                <w:sz w:val="8"/>
                <w:szCs w:val="8"/>
              </w:rPr>
            </w:pPr>
          </w:p>
        </w:tc>
      </w:tr>
      <w:tr w:rsidR="003E7BC6" w14:paraId="7BF63711" w14:textId="77777777" w:rsidTr="00183F1C">
        <w:trPr>
          <w:cantSplit/>
        </w:trPr>
        <w:tc>
          <w:tcPr>
            <w:tcW w:w="2146" w:type="dxa"/>
            <w:tcBorders>
              <w:top w:val="nil"/>
              <w:left w:val="nil"/>
              <w:bottom w:val="nil"/>
              <w:right w:val="dotted" w:sz="6" w:space="0" w:color="808080"/>
            </w:tcBorders>
            <w:shd w:val="clear" w:color="auto" w:fill="FFFFFF"/>
          </w:tcPr>
          <w:p w14:paraId="6AB2059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A8D503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4A3594" w14:textId="77777777" w:rsidR="003E7BC6" w:rsidRDefault="003E7BC6" w:rsidP="00183F1C">
            <w:pPr>
              <w:pStyle w:val="GEFEG"/>
              <w:rPr>
                <w:noProof/>
                <w:sz w:val="8"/>
                <w:szCs w:val="8"/>
              </w:rPr>
            </w:pPr>
          </w:p>
        </w:tc>
      </w:tr>
      <w:tr w:rsidR="003E7BC6" w14:paraId="457715E5"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FAB923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416332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B56F2E" w14:textId="77777777" w:rsidR="003E7BC6" w:rsidRDefault="003E7BC6" w:rsidP="00183F1C">
            <w:pPr>
              <w:pStyle w:val="GEFEG"/>
              <w:rPr>
                <w:noProof/>
                <w:sz w:val="8"/>
                <w:szCs w:val="8"/>
              </w:rPr>
            </w:pPr>
          </w:p>
        </w:tc>
      </w:tr>
      <w:tr w:rsidR="003E7BC6" w14:paraId="6F2A293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8FD86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D6D6B3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B7E71E" w14:textId="77777777" w:rsidR="003E7BC6" w:rsidRDefault="003E7BC6" w:rsidP="00183F1C">
            <w:pPr>
              <w:pStyle w:val="GEFEG"/>
              <w:rPr>
                <w:noProof/>
                <w:sz w:val="8"/>
                <w:szCs w:val="8"/>
              </w:rPr>
            </w:pPr>
          </w:p>
        </w:tc>
      </w:tr>
    </w:tbl>
    <w:p w14:paraId="3F7BE91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B48F219"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0FAAD7F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82C4E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46CCD660" w14:textId="77777777" w:rsidR="003E7BC6" w:rsidRDefault="003E7BC6" w:rsidP="00183F1C">
            <w:pPr>
              <w:pStyle w:val="GEFEG"/>
              <w:rPr>
                <w:noProof/>
                <w:sz w:val="8"/>
                <w:szCs w:val="8"/>
              </w:rPr>
            </w:pPr>
          </w:p>
        </w:tc>
      </w:tr>
      <w:tr w:rsidR="003E7BC6" w14:paraId="43ED9F68" w14:textId="77777777" w:rsidTr="00183F1C">
        <w:trPr>
          <w:cantSplit/>
        </w:trPr>
        <w:tc>
          <w:tcPr>
            <w:tcW w:w="2153" w:type="dxa"/>
            <w:gridSpan w:val="2"/>
            <w:tcBorders>
              <w:top w:val="nil"/>
              <w:left w:val="nil"/>
              <w:bottom w:val="nil"/>
              <w:right w:val="dotted" w:sz="6" w:space="0" w:color="808080"/>
            </w:tcBorders>
            <w:shd w:val="clear" w:color="auto" w:fill="FFFFFF"/>
          </w:tcPr>
          <w:p w14:paraId="787C7F06"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5B21F02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0061202" w14:textId="77777777" w:rsidR="003E7BC6" w:rsidRDefault="003E7BC6" w:rsidP="00183F1C">
            <w:pPr>
              <w:pStyle w:val="GEFEG"/>
              <w:rPr>
                <w:noProof/>
                <w:sz w:val="8"/>
                <w:szCs w:val="8"/>
              </w:rPr>
            </w:pPr>
          </w:p>
        </w:tc>
      </w:tr>
      <w:tr w:rsidR="003E7BC6" w14:paraId="3C2B2494" w14:textId="77777777" w:rsidTr="00183F1C">
        <w:trPr>
          <w:cantSplit/>
        </w:trPr>
        <w:tc>
          <w:tcPr>
            <w:tcW w:w="2153" w:type="dxa"/>
            <w:gridSpan w:val="2"/>
            <w:tcBorders>
              <w:top w:val="nil"/>
              <w:left w:val="nil"/>
              <w:bottom w:val="nil"/>
              <w:right w:val="dotted" w:sz="6" w:space="0" w:color="808080"/>
            </w:tcBorders>
            <w:shd w:val="clear" w:color="auto" w:fill="FFFFFF"/>
          </w:tcPr>
          <w:p w14:paraId="0E0939F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130182C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023800" w14:textId="77777777" w:rsidR="003E7BC6" w:rsidRDefault="003E7BC6" w:rsidP="00183F1C">
            <w:pPr>
              <w:pStyle w:val="GEFEG"/>
              <w:rPr>
                <w:noProof/>
                <w:sz w:val="8"/>
                <w:szCs w:val="8"/>
              </w:rPr>
            </w:pPr>
          </w:p>
        </w:tc>
      </w:tr>
      <w:tr w:rsidR="003E7BC6" w14:paraId="3260BA9C"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5E270DA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1B44330A"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266B8E9"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9D097E9" w14:textId="77777777" w:rsidR="003E7BC6" w:rsidRDefault="003E7BC6" w:rsidP="00183F1C">
            <w:pPr>
              <w:pStyle w:val="GEFEG"/>
              <w:rPr>
                <w:noProof/>
                <w:sz w:val="8"/>
                <w:szCs w:val="8"/>
              </w:rPr>
            </w:pPr>
          </w:p>
        </w:tc>
      </w:tr>
      <w:tr w:rsidR="003E7BC6" w14:paraId="4E51F282" w14:textId="77777777" w:rsidTr="00183F1C">
        <w:trPr>
          <w:cantSplit/>
        </w:trPr>
        <w:tc>
          <w:tcPr>
            <w:tcW w:w="2153" w:type="dxa"/>
            <w:gridSpan w:val="2"/>
            <w:tcBorders>
              <w:top w:val="dotted" w:sz="6" w:space="0" w:color="808080"/>
              <w:left w:val="nil"/>
              <w:bottom w:val="nil"/>
              <w:right w:val="dotted" w:sz="6" w:space="0" w:color="808080"/>
            </w:tcBorders>
            <w:shd w:val="clear" w:color="auto" w:fill="FFFFFF"/>
          </w:tcPr>
          <w:p w14:paraId="43E3BAE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12860DA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BC6A26D" w14:textId="77777777" w:rsidR="003E7BC6" w:rsidRDefault="003E7BC6" w:rsidP="00183F1C">
            <w:pPr>
              <w:pStyle w:val="GEFEG"/>
              <w:rPr>
                <w:noProof/>
                <w:sz w:val="8"/>
                <w:szCs w:val="8"/>
              </w:rPr>
            </w:pPr>
          </w:p>
        </w:tc>
      </w:tr>
      <w:tr w:rsidR="003E7BC6" w14:paraId="6E20F85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D146EF"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9B1345"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B3F0CB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D8A4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A72727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E344EC" w14:textId="77777777" w:rsidR="003E7BC6" w:rsidRDefault="003E7BC6" w:rsidP="00183F1C">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6D7D134"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81659A"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2387C6"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11C826C"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DC43001" w14:textId="77777777" w:rsidR="003E7BC6" w:rsidRDefault="003E7BC6" w:rsidP="00183F1C">
            <w:pPr>
              <w:pStyle w:val="GEFEG"/>
              <w:rPr>
                <w:noProof/>
                <w:sz w:val="8"/>
                <w:szCs w:val="8"/>
              </w:rPr>
            </w:pPr>
          </w:p>
        </w:tc>
      </w:tr>
    </w:tbl>
    <w:p w14:paraId="739EF89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4778DB8"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4B4A7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Name und Anschrift des</w:t>
            </w:r>
          </w:p>
          <w:p w14:paraId="11870AB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04B3B2DB"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CE125E4" w14:textId="77777777" w:rsidR="003E7BC6" w:rsidRDefault="003E7BC6" w:rsidP="00183F1C">
            <w:pPr>
              <w:pStyle w:val="GEFEG"/>
              <w:rPr>
                <w:noProof/>
                <w:sz w:val="8"/>
                <w:szCs w:val="8"/>
              </w:rPr>
            </w:pPr>
          </w:p>
        </w:tc>
      </w:tr>
      <w:tr w:rsidR="003E7BC6" w14:paraId="18C139C1" w14:textId="77777777" w:rsidTr="00183F1C">
        <w:trPr>
          <w:cantSplit/>
        </w:trPr>
        <w:tc>
          <w:tcPr>
            <w:tcW w:w="2146" w:type="dxa"/>
            <w:tcBorders>
              <w:top w:val="nil"/>
              <w:left w:val="nil"/>
              <w:bottom w:val="nil"/>
              <w:right w:val="dotted" w:sz="6" w:space="0" w:color="808080"/>
            </w:tcBorders>
            <w:shd w:val="clear" w:color="auto" w:fill="FFFFFF"/>
          </w:tcPr>
          <w:p w14:paraId="5984A94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15EF6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11B107" w14:textId="77777777" w:rsidR="003E7BC6" w:rsidRDefault="003E7BC6" w:rsidP="00183F1C">
            <w:pPr>
              <w:pStyle w:val="GEFEG"/>
              <w:rPr>
                <w:noProof/>
                <w:sz w:val="8"/>
                <w:szCs w:val="8"/>
              </w:rPr>
            </w:pPr>
          </w:p>
        </w:tc>
      </w:tr>
      <w:tr w:rsidR="003E7BC6" w14:paraId="12633213" w14:textId="77777777" w:rsidTr="00183F1C">
        <w:trPr>
          <w:cantSplit/>
        </w:trPr>
        <w:tc>
          <w:tcPr>
            <w:tcW w:w="2146" w:type="dxa"/>
            <w:tcBorders>
              <w:top w:val="nil"/>
              <w:left w:val="nil"/>
              <w:bottom w:val="nil"/>
              <w:right w:val="dotted" w:sz="6" w:space="0" w:color="808080"/>
            </w:tcBorders>
            <w:shd w:val="clear" w:color="auto" w:fill="FFFFFF"/>
          </w:tcPr>
          <w:p w14:paraId="47D15D4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F4678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346DC0" w14:textId="77777777" w:rsidR="003E7BC6" w:rsidRDefault="003E7BC6" w:rsidP="00183F1C">
            <w:pPr>
              <w:pStyle w:val="GEFEG"/>
              <w:rPr>
                <w:noProof/>
                <w:sz w:val="8"/>
                <w:szCs w:val="8"/>
              </w:rPr>
            </w:pPr>
          </w:p>
        </w:tc>
      </w:tr>
      <w:tr w:rsidR="003E7BC6" w14:paraId="54D128E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0284B5C8"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83E79F2"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D90CE9" w14:textId="77777777" w:rsidR="003E7BC6" w:rsidRDefault="003E7BC6" w:rsidP="00183F1C">
            <w:pPr>
              <w:pStyle w:val="GEFEG"/>
              <w:rPr>
                <w:noProof/>
                <w:sz w:val="8"/>
                <w:szCs w:val="8"/>
              </w:rPr>
            </w:pPr>
          </w:p>
        </w:tc>
      </w:tr>
      <w:tr w:rsidR="003E7BC6" w14:paraId="5702D12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719F83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54EDFD"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tcPr>
          <w:p w14:paraId="673AD4C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3E7BC6" w14:paraId="75AC593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21DC7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7055D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F9A9A55"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91F9EB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D19E67E" w14:textId="77777777" w:rsidR="003E7BC6" w:rsidRDefault="003E7BC6" w:rsidP="00183F1C">
            <w:pPr>
              <w:pStyle w:val="GEFEG"/>
              <w:rPr>
                <w:noProof/>
                <w:sz w:val="8"/>
                <w:szCs w:val="8"/>
              </w:rPr>
            </w:pPr>
          </w:p>
        </w:tc>
      </w:tr>
      <w:tr w:rsidR="003E7BC6" w14:paraId="7CF9434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FE6C2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02CC4B8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7B3DA8" w14:textId="77777777" w:rsidR="003E7BC6" w:rsidRDefault="003E7BC6" w:rsidP="00183F1C">
            <w:pPr>
              <w:pStyle w:val="GEFEG"/>
              <w:rPr>
                <w:noProof/>
                <w:sz w:val="8"/>
                <w:szCs w:val="8"/>
              </w:rPr>
            </w:pPr>
          </w:p>
        </w:tc>
      </w:tr>
      <w:tr w:rsidR="003E7BC6" w14:paraId="66459D6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96E54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4E63FE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02DCDAB"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837F52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[7] Sofern keine</w:t>
            </w:r>
          </w:p>
          <w:p w14:paraId="75C5654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Großkundenpostleitzahl</w:t>
            </w:r>
          </w:p>
          <w:p w14:paraId="30CA91B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verwendet wird</w:t>
            </w:r>
          </w:p>
        </w:tc>
      </w:tr>
      <w:tr w:rsidR="003E7BC6" w14:paraId="65FAAA43"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B47CE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2281611"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6E3387B" w14:textId="77777777" w:rsidR="003E7BC6" w:rsidRDefault="003E7BC6" w:rsidP="00183F1C">
            <w:pPr>
              <w:pStyle w:val="GEFEG"/>
              <w:rPr>
                <w:noProof/>
                <w:sz w:val="8"/>
                <w:szCs w:val="8"/>
              </w:rPr>
            </w:pPr>
          </w:p>
        </w:tc>
      </w:tr>
      <w:tr w:rsidR="003E7BC6" w14:paraId="6E78D250"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C62CC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54DC22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1EC503" w14:textId="77777777" w:rsidR="003E7BC6" w:rsidRDefault="003E7BC6" w:rsidP="00183F1C">
            <w:pPr>
              <w:pStyle w:val="GEFEG"/>
              <w:rPr>
                <w:noProof/>
                <w:sz w:val="8"/>
                <w:szCs w:val="8"/>
              </w:rPr>
            </w:pPr>
          </w:p>
        </w:tc>
      </w:tr>
      <w:tr w:rsidR="003E7BC6" w14:paraId="61F043B2"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C29392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448365C3"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FE3D1B0" w14:textId="77777777" w:rsidR="003E7BC6" w:rsidRDefault="003E7BC6" w:rsidP="00183F1C">
            <w:pPr>
              <w:pStyle w:val="GEFEG"/>
              <w:rPr>
                <w:noProof/>
                <w:sz w:val="8"/>
                <w:szCs w:val="8"/>
              </w:rPr>
            </w:pPr>
          </w:p>
        </w:tc>
      </w:tr>
    </w:tbl>
    <w:p w14:paraId="5962001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2DB8034"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AB73CA"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Steuernummer,</w:t>
            </w:r>
          </w:p>
          <w:p w14:paraId="0F85CDA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1B2F14CD"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83DB87D" w14:textId="77777777" w:rsidR="003E7BC6" w:rsidRDefault="003E7BC6" w:rsidP="00183F1C">
            <w:pPr>
              <w:pStyle w:val="GEFEG"/>
              <w:rPr>
                <w:noProof/>
                <w:sz w:val="8"/>
                <w:szCs w:val="8"/>
              </w:rPr>
            </w:pPr>
          </w:p>
        </w:tc>
      </w:tr>
      <w:tr w:rsidR="003E7BC6" w14:paraId="185C54AF" w14:textId="77777777" w:rsidTr="00183F1C">
        <w:trPr>
          <w:cantSplit/>
        </w:trPr>
        <w:tc>
          <w:tcPr>
            <w:tcW w:w="2146" w:type="dxa"/>
            <w:tcBorders>
              <w:top w:val="nil"/>
              <w:left w:val="nil"/>
              <w:bottom w:val="nil"/>
              <w:right w:val="dotted" w:sz="6" w:space="0" w:color="808080"/>
            </w:tcBorders>
            <w:shd w:val="clear" w:color="auto" w:fill="FFFFFF"/>
          </w:tcPr>
          <w:p w14:paraId="69D2413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21C3A8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FFE8105" w14:textId="77777777" w:rsidR="003E7BC6" w:rsidRDefault="003E7BC6" w:rsidP="00183F1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1A8823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89788C9"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86771F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[5] Wenn SG2 NAD+MR DE3207</w:t>
            </w:r>
          </w:p>
          <w:p w14:paraId="538B0C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&lt;&gt; „DE“</w:t>
            </w:r>
          </w:p>
        </w:tc>
      </w:tr>
      <w:tr w:rsidR="003E7BC6" w14:paraId="4D6560F2" w14:textId="77777777" w:rsidTr="00183F1C">
        <w:trPr>
          <w:cantSplit/>
        </w:trPr>
        <w:tc>
          <w:tcPr>
            <w:tcW w:w="2146" w:type="dxa"/>
            <w:tcBorders>
              <w:top w:val="nil"/>
              <w:left w:val="nil"/>
              <w:bottom w:val="nil"/>
              <w:right w:val="dotted" w:sz="6" w:space="0" w:color="808080"/>
            </w:tcBorders>
            <w:shd w:val="clear" w:color="auto" w:fill="FFFFFF"/>
          </w:tcPr>
          <w:p w14:paraId="29296E21"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572B670"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CDC759" w14:textId="77777777" w:rsidR="003E7BC6" w:rsidRDefault="003E7BC6" w:rsidP="00183F1C">
            <w:pPr>
              <w:pStyle w:val="GEFEG"/>
              <w:rPr>
                <w:noProof/>
                <w:sz w:val="8"/>
                <w:szCs w:val="8"/>
              </w:rPr>
            </w:pPr>
          </w:p>
        </w:tc>
      </w:tr>
      <w:tr w:rsidR="003E7BC6" w14:paraId="06D77102"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54505E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400F8B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34515C7E"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snummer</w:t>
            </w:r>
          </w:p>
          <w:p w14:paraId="30561E79" w14:textId="77777777" w:rsidR="003E7BC6" w:rsidRDefault="003E7BC6" w:rsidP="00183F1C">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DBD37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64D197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w:t>
            </w:r>
          </w:p>
        </w:tc>
      </w:tr>
      <w:tr w:rsidR="003E7BC6" w14:paraId="1F2F9F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2170DC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979548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9DD3" w14:textId="77777777" w:rsidR="003E7BC6" w:rsidRDefault="003E7BC6" w:rsidP="00183F1C">
            <w:pPr>
              <w:pStyle w:val="GEFEG"/>
              <w:rPr>
                <w:noProof/>
                <w:sz w:val="8"/>
                <w:szCs w:val="8"/>
              </w:rPr>
            </w:pPr>
          </w:p>
        </w:tc>
      </w:tr>
    </w:tbl>
    <w:p w14:paraId="00FCBD1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66AC7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EF756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F77938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964C1AC" w14:textId="77777777" w:rsidR="003E7BC6" w:rsidRDefault="003E7BC6" w:rsidP="00183F1C">
            <w:pPr>
              <w:pStyle w:val="GEFEG"/>
              <w:rPr>
                <w:noProof/>
                <w:sz w:val="8"/>
                <w:szCs w:val="8"/>
              </w:rPr>
            </w:pPr>
          </w:p>
        </w:tc>
      </w:tr>
      <w:tr w:rsidR="003E7BC6" w14:paraId="4BE3FA6F" w14:textId="77777777" w:rsidTr="00183F1C">
        <w:trPr>
          <w:cantSplit/>
        </w:trPr>
        <w:tc>
          <w:tcPr>
            <w:tcW w:w="2146" w:type="dxa"/>
            <w:tcBorders>
              <w:top w:val="nil"/>
              <w:left w:val="nil"/>
              <w:bottom w:val="nil"/>
              <w:right w:val="dotted" w:sz="6" w:space="0" w:color="808080"/>
            </w:tcBorders>
            <w:shd w:val="clear" w:color="auto" w:fill="FFFFFF"/>
          </w:tcPr>
          <w:p w14:paraId="22F327E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54F68A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26E489A" w14:textId="77777777" w:rsidR="003E7BC6" w:rsidRDefault="003E7BC6" w:rsidP="00183F1C">
            <w:pPr>
              <w:pStyle w:val="GEFEG"/>
              <w:rPr>
                <w:noProof/>
                <w:sz w:val="8"/>
                <w:szCs w:val="8"/>
              </w:rPr>
            </w:pPr>
          </w:p>
        </w:tc>
      </w:tr>
      <w:tr w:rsidR="003E7BC6" w14:paraId="5C9AE51C" w14:textId="77777777" w:rsidTr="00183F1C">
        <w:trPr>
          <w:cantSplit/>
        </w:trPr>
        <w:tc>
          <w:tcPr>
            <w:tcW w:w="2146" w:type="dxa"/>
            <w:tcBorders>
              <w:top w:val="nil"/>
              <w:left w:val="nil"/>
              <w:bottom w:val="nil"/>
              <w:right w:val="dotted" w:sz="6" w:space="0" w:color="808080"/>
            </w:tcBorders>
            <w:shd w:val="clear" w:color="auto" w:fill="FFFFFF"/>
          </w:tcPr>
          <w:p w14:paraId="040B60E6"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3911299"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835684" w14:textId="77777777" w:rsidR="003E7BC6" w:rsidRDefault="003E7BC6" w:rsidP="00183F1C">
            <w:pPr>
              <w:pStyle w:val="GEFEG"/>
              <w:rPr>
                <w:noProof/>
                <w:sz w:val="8"/>
                <w:szCs w:val="8"/>
              </w:rPr>
            </w:pPr>
          </w:p>
        </w:tc>
      </w:tr>
      <w:tr w:rsidR="003E7BC6" w14:paraId="484B6BA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D5457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7A3807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8570F7" w14:textId="77777777" w:rsidR="003E7BC6" w:rsidRDefault="003E7BC6" w:rsidP="00183F1C">
            <w:pPr>
              <w:pStyle w:val="GEFEG"/>
              <w:rPr>
                <w:noProof/>
                <w:sz w:val="8"/>
                <w:szCs w:val="8"/>
              </w:rPr>
            </w:pPr>
          </w:p>
        </w:tc>
      </w:tr>
      <w:tr w:rsidR="003E7BC6" w14:paraId="7C9B86BC"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06CC64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8001E0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D2398" w14:textId="77777777" w:rsidR="003E7BC6" w:rsidRDefault="003E7BC6" w:rsidP="00183F1C">
            <w:pPr>
              <w:pStyle w:val="GEFEG"/>
              <w:rPr>
                <w:noProof/>
                <w:sz w:val="8"/>
                <w:szCs w:val="8"/>
              </w:rPr>
            </w:pPr>
          </w:p>
        </w:tc>
      </w:tr>
      <w:tr w:rsidR="003E7BC6" w14:paraId="634344F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58CD8B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762355A"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A58DF1" w14:textId="77777777" w:rsidR="003E7BC6" w:rsidRDefault="003E7BC6" w:rsidP="00183F1C">
            <w:pPr>
              <w:pStyle w:val="GEFEG"/>
              <w:rPr>
                <w:noProof/>
                <w:sz w:val="8"/>
                <w:szCs w:val="8"/>
              </w:rPr>
            </w:pPr>
          </w:p>
        </w:tc>
      </w:tr>
    </w:tbl>
    <w:p w14:paraId="26BABA7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27EB10DB"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48F1F5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1B1755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FEE66CF" w14:textId="77777777" w:rsidR="003E7BC6" w:rsidRDefault="003E7BC6" w:rsidP="00183F1C">
            <w:pPr>
              <w:pStyle w:val="GEFEG"/>
              <w:rPr>
                <w:noProof/>
                <w:sz w:val="8"/>
                <w:szCs w:val="8"/>
              </w:rPr>
            </w:pPr>
          </w:p>
        </w:tc>
      </w:tr>
      <w:tr w:rsidR="003E7BC6" w14:paraId="365D4C72" w14:textId="77777777" w:rsidTr="00183F1C">
        <w:trPr>
          <w:cantSplit/>
        </w:trPr>
        <w:tc>
          <w:tcPr>
            <w:tcW w:w="2146" w:type="dxa"/>
            <w:tcBorders>
              <w:top w:val="nil"/>
              <w:left w:val="nil"/>
              <w:bottom w:val="nil"/>
              <w:right w:val="dotted" w:sz="6" w:space="0" w:color="808080"/>
            </w:tcBorders>
            <w:shd w:val="clear" w:color="auto" w:fill="FFFFFF"/>
          </w:tcPr>
          <w:p w14:paraId="7FF26C8F"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23BA35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F5D79D" w14:textId="77777777" w:rsidR="003E7BC6" w:rsidRDefault="003E7BC6" w:rsidP="00183F1C">
            <w:pPr>
              <w:pStyle w:val="GEFEG"/>
              <w:rPr>
                <w:noProof/>
                <w:sz w:val="8"/>
                <w:szCs w:val="8"/>
              </w:rPr>
            </w:pPr>
          </w:p>
        </w:tc>
      </w:tr>
      <w:tr w:rsidR="003E7BC6" w14:paraId="27C90800" w14:textId="77777777" w:rsidTr="00183F1C">
        <w:trPr>
          <w:cantSplit/>
        </w:trPr>
        <w:tc>
          <w:tcPr>
            <w:tcW w:w="2146" w:type="dxa"/>
            <w:tcBorders>
              <w:top w:val="nil"/>
              <w:left w:val="nil"/>
              <w:bottom w:val="nil"/>
              <w:right w:val="dotted" w:sz="6" w:space="0" w:color="808080"/>
            </w:tcBorders>
            <w:shd w:val="clear" w:color="auto" w:fill="FFFFFF"/>
          </w:tcPr>
          <w:p w14:paraId="344A83E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29B35AF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B5569F" w14:textId="77777777" w:rsidR="003E7BC6" w:rsidRDefault="003E7BC6" w:rsidP="00183F1C">
            <w:pPr>
              <w:pStyle w:val="GEFEG"/>
              <w:rPr>
                <w:noProof/>
                <w:sz w:val="8"/>
                <w:szCs w:val="8"/>
              </w:rPr>
            </w:pPr>
          </w:p>
        </w:tc>
      </w:tr>
      <w:tr w:rsidR="003E7BC6" w14:paraId="72867659"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644B3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4AAFF59"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12E274" w14:textId="77777777" w:rsidR="003E7BC6" w:rsidRDefault="003E7BC6" w:rsidP="00183F1C">
            <w:pPr>
              <w:pStyle w:val="GEFEG"/>
              <w:rPr>
                <w:noProof/>
                <w:sz w:val="8"/>
                <w:szCs w:val="8"/>
              </w:rPr>
            </w:pPr>
          </w:p>
        </w:tc>
      </w:tr>
    </w:tbl>
    <w:p w14:paraId="2B7717FD"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9A16A5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E00EDE"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8A718D7"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D70C0CD" w14:textId="77777777" w:rsidR="003E7BC6" w:rsidRDefault="003E7BC6" w:rsidP="00183F1C">
            <w:pPr>
              <w:pStyle w:val="GEFEG"/>
              <w:rPr>
                <w:noProof/>
                <w:sz w:val="8"/>
                <w:szCs w:val="8"/>
              </w:rPr>
            </w:pPr>
          </w:p>
        </w:tc>
      </w:tr>
      <w:tr w:rsidR="003E7BC6" w14:paraId="06DA7F34" w14:textId="77777777" w:rsidTr="00183F1C">
        <w:trPr>
          <w:cantSplit/>
        </w:trPr>
        <w:tc>
          <w:tcPr>
            <w:tcW w:w="2146" w:type="dxa"/>
            <w:tcBorders>
              <w:top w:val="nil"/>
              <w:left w:val="nil"/>
              <w:bottom w:val="nil"/>
              <w:right w:val="dotted" w:sz="6" w:space="0" w:color="808080"/>
            </w:tcBorders>
            <w:shd w:val="clear" w:color="auto" w:fill="FFFFFF"/>
          </w:tcPr>
          <w:p w14:paraId="707A4F38"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F3E049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942E867" w14:textId="77777777" w:rsidR="003E7BC6" w:rsidRDefault="003E7BC6" w:rsidP="00183F1C">
            <w:pPr>
              <w:pStyle w:val="GEFEG"/>
              <w:rPr>
                <w:noProof/>
                <w:sz w:val="8"/>
                <w:szCs w:val="8"/>
              </w:rPr>
            </w:pPr>
          </w:p>
        </w:tc>
      </w:tr>
      <w:tr w:rsidR="003E7BC6" w14:paraId="650BB3BA" w14:textId="77777777" w:rsidTr="00183F1C">
        <w:trPr>
          <w:cantSplit/>
        </w:trPr>
        <w:tc>
          <w:tcPr>
            <w:tcW w:w="2146" w:type="dxa"/>
            <w:tcBorders>
              <w:top w:val="nil"/>
              <w:left w:val="nil"/>
              <w:bottom w:val="nil"/>
              <w:right w:val="dotted" w:sz="6" w:space="0" w:color="808080"/>
            </w:tcBorders>
            <w:shd w:val="clear" w:color="auto" w:fill="FFFFFF"/>
          </w:tcPr>
          <w:p w14:paraId="074EA1D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A2A4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7C2105" w14:textId="77777777" w:rsidR="003E7BC6" w:rsidRDefault="003E7BC6" w:rsidP="00183F1C">
            <w:pPr>
              <w:pStyle w:val="GEFEG"/>
              <w:rPr>
                <w:noProof/>
                <w:sz w:val="8"/>
                <w:szCs w:val="8"/>
              </w:rPr>
            </w:pPr>
          </w:p>
        </w:tc>
      </w:tr>
      <w:tr w:rsidR="003E7BC6" w14:paraId="407AA13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CFACA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C3B3C3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826572" w14:textId="77777777" w:rsidR="003E7BC6" w:rsidRDefault="003E7BC6" w:rsidP="00183F1C">
            <w:pPr>
              <w:pStyle w:val="GEFEG"/>
              <w:rPr>
                <w:noProof/>
                <w:sz w:val="8"/>
                <w:szCs w:val="8"/>
              </w:rPr>
            </w:pPr>
          </w:p>
        </w:tc>
      </w:tr>
      <w:tr w:rsidR="003E7BC6" w14:paraId="36F452D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B880D9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7EBD7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238378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B63AA3" w14:textId="77777777" w:rsidR="003E7BC6" w:rsidRDefault="003E7BC6" w:rsidP="00183F1C">
            <w:pPr>
              <w:pStyle w:val="GEFEG"/>
              <w:rPr>
                <w:noProof/>
                <w:sz w:val="8"/>
                <w:szCs w:val="8"/>
              </w:rPr>
            </w:pPr>
          </w:p>
        </w:tc>
      </w:tr>
      <w:tr w:rsidR="003E7BC6" w14:paraId="203FD18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61AAA7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80B79F1"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51E80B" w14:textId="77777777" w:rsidR="003E7BC6" w:rsidRDefault="003E7BC6" w:rsidP="00183F1C">
            <w:pPr>
              <w:pStyle w:val="GEFEG"/>
              <w:rPr>
                <w:noProof/>
                <w:sz w:val="8"/>
                <w:szCs w:val="8"/>
              </w:rPr>
            </w:pPr>
          </w:p>
        </w:tc>
      </w:tr>
    </w:tbl>
    <w:p w14:paraId="4B54FDBB"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3424D50E"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1696CDC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261BCF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A9A1502" w14:textId="77777777" w:rsidR="003E7BC6" w:rsidRDefault="003E7BC6" w:rsidP="00183F1C">
            <w:pPr>
              <w:pStyle w:val="GEFEG"/>
              <w:rPr>
                <w:noProof/>
                <w:sz w:val="8"/>
                <w:szCs w:val="8"/>
              </w:rPr>
            </w:pPr>
          </w:p>
        </w:tc>
      </w:tr>
      <w:tr w:rsidR="003E7BC6" w14:paraId="7A5E017E" w14:textId="77777777" w:rsidTr="00183F1C">
        <w:trPr>
          <w:cantSplit/>
        </w:trPr>
        <w:tc>
          <w:tcPr>
            <w:tcW w:w="2153" w:type="dxa"/>
            <w:gridSpan w:val="2"/>
            <w:tcBorders>
              <w:top w:val="nil"/>
              <w:left w:val="nil"/>
              <w:bottom w:val="nil"/>
              <w:right w:val="dotted" w:sz="6" w:space="0" w:color="808080"/>
            </w:tcBorders>
            <w:shd w:val="clear" w:color="auto" w:fill="FFFFFF"/>
          </w:tcPr>
          <w:p w14:paraId="040E401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31BCBF0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0F9CDEE" w14:textId="77777777" w:rsidR="003E7BC6" w:rsidRDefault="003E7BC6" w:rsidP="00183F1C">
            <w:pPr>
              <w:pStyle w:val="GEFEG"/>
              <w:rPr>
                <w:noProof/>
                <w:sz w:val="8"/>
                <w:szCs w:val="8"/>
              </w:rPr>
            </w:pPr>
          </w:p>
        </w:tc>
      </w:tr>
      <w:tr w:rsidR="003E7BC6" w14:paraId="2FD60602" w14:textId="77777777" w:rsidTr="00183F1C">
        <w:trPr>
          <w:cantSplit/>
        </w:trPr>
        <w:tc>
          <w:tcPr>
            <w:tcW w:w="2153" w:type="dxa"/>
            <w:gridSpan w:val="2"/>
            <w:tcBorders>
              <w:top w:val="nil"/>
              <w:left w:val="nil"/>
              <w:bottom w:val="nil"/>
              <w:right w:val="dotted" w:sz="6" w:space="0" w:color="808080"/>
            </w:tcBorders>
            <w:shd w:val="clear" w:color="auto" w:fill="FFFFFF"/>
          </w:tcPr>
          <w:p w14:paraId="036C3D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6A7C715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15A133" w14:textId="77777777" w:rsidR="003E7BC6" w:rsidRDefault="003E7BC6" w:rsidP="00183F1C">
            <w:pPr>
              <w:pStyle w:val="GEFEG"/>
              <w:rPr>
                <w:noProof/>
                <w:sz w:val="8"/>
                <w:szCs w:val="8"/>
              </w:rPr>
            </w:pPr>
          </w:p>
        </w:tc>
      </w:tr>
      <w:tr w:rsidR="003E7BC6" w14:paraId="2BB18F7C"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14475"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9C0C26"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C8B113A"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E20CEF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32907FB1"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5DA5E2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355A599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62C50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D1BD2E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bis n, je Nachricht oder</w:t>
            </w:r>
          </w:p>
          <w:p w14:paraId="3F767D93"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3FBC36D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3E7BC6" w14:paraId="03D7D9E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C7F7BDF"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71BFFA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6CF1F8D1"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19E3679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44098A22"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3D050D5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 mit dem</w:t>
            </w:r>
          </w:p>
          <w:p w14:paraId="05DED93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5140F04C"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34F661B"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580CF31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und Artikel-ID.</w:t>
            </w:r>
          </w:p>
        </w:tc>
      </w:tr>
      <w:tr w:rsidR="003E7BC6" w14:paraId="2A4F9957"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ACE82F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F837C6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491FA3" w14:textId="77777777" w:rsidR="003E7BC6" w:rsidRDefault="003E7BC6" w:rsidP="00183F1C">
            <w:pPr>
              <w:pStyle w:val="GEFEG"/>
              <w:rPr>
                <w:noProof/>
                <w:sz w:val="8"/>
                <w:szCs w:val="8"/>
              </w:rPr>
            </w:pPr>
          </w:p>
        </w:tc>
      </w:tr>
    </w:tbl>
    <w:p w14:paraId="4ABA726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38E9ED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6DC2A98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5FEFC73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w:t>
            </w:r>
          </w:p>
          <w:p w14:paraId="0CBB456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7625CE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392031F" w14:textId="77777777" w:rsidR="003E7BC6" w:rsidRDefault="003E7BC6" w:rsidP="00183F1C">
            <w:pPr>
              <w:pStyle w:val="GEFEG"/>
              <w:rPr>
                <w:noProof/>
                <w:sz w:val="8"/>
                <w:szCs w:val="8"/>
              </w:rPr>
            </w:pPr>
          </w:p>
        </w:tc>
      </w:tr>
      <w:tr w:rsidR="003E7BC6" w14:paraId="0C2A27FE" w14:textId="77777777" w:rsidTr="00183F1C">
        <w:trPr>
          <w:cantSplit/>
        </w:trPr>
        <w:tc>
          <w:tcPr>
            <w:tcW w:w="2146" w:type="dxa"/>
            <w:tcBorders>
              <w:top w:val="nil"/>
              <w:left w:val="nil"/>
              <w:bottom w:val="nil"/>
              <w:right w:val="dotted" w:sz="6" w:space="0" w:color="808080"/>
            </w:tcBorders>
            <w:shd w:val="clear" w:color="auto" w:fill="FFFFFF"/>
          </w:tcPr>
          <w:p w14:paraId="417185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2DFE9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E8C01B3" w14:textId="77777777" w:rsidR="003E7BC6" w:rsidRDefault="003E7BC6" w:rsidP="00183F1C">
            <w:pPr>
              <w:pStyle w:val="GEFEG"/>
              <w:rPr>
                <w:noProof/>
                <w:sz w:val="8"/>
                <w:szCs w:val="8"/>
              </w:rPr>
            </w:pPr>
          </w:p>
        </w:tc>
      </w:tr>
      <w:tr w:rsidR="003E7BC6" w14:paraId="5F3D317A" w14:textId="77777777" w:rsidTr="00183F1C">
        <w:trPr>
          <w:cantSplit/>
        </w:trPr>
        <w:tc>
          <w:tcPr>
            <w:tcW w:w="2146" w:type="dxa"/>
            <w:tcBorders>
              <w:top w:val="nil"/>
              <w:left w:val="nil"/>
              <w:bottom w:val="nil"/>
              <w:right w:val="dotted" w:sz="6" w:space="0" w:color="808080"/>
            </w:tcBorders>
            <w:shd w:val="clear" w:color="auto" w:fill="FFFFFF"/>
          </w:tcPr>
          <w:p w14:paraId="484CE76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9565A1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CB3858" w14:textId="77777777" w:rsidR="003E7BC6" w:rsidRDefault="003E7BC6" w:rsidP="00183F1C">
            <w:pPr>
              <w:pStyle w:val="GEFEG"/>
              <w:rPr>
                <w:noProof/>
                <w:sz w:val="8"/>
                <w:szCs w:val="8"/>
              </w:rPr>
            </w:pPr>
          </w:p>
        </w:tc>
      </w:tr>
      <w:tr w:rsidR="003E7BC6" w14:paraId="3D0EF2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9A0074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445FED"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920C9DC"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9ECD0B1" w14:textId="77777777" w:rsidR="003E7BC6" w:rsidRDefault="003E7BC6" w:rsidP="00183F1C">
            <w:pPr>
              <w:pStyle w:val="GEFEG"/>
              <w:rPr>
                <w:noProof/>
                <w:sz w:val="8"/>
                <w:szCs w:val="8"/>
              </w:rPr>
            </w:pPr>
          </w:p>
        </w:tc>
      </w:tr>
      <w:tr w:rsidR="003E7BC6" w14:paraId="79E9E0F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18CA1D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B2964FD" w14:textId="03D34985"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E13F4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E84DB9C" w14:textId="77777777" w:rsidR="003E7BC6" w:rsidRDefault="003E7BC6" w:rsidP="00183F1C">
            <w:pPr>
              <w:pStyle w:val="GEFEG"/>
              <w:rPr>
                <w:noProof/>
                <w:sz w:val="8"/>
                <w:szCs w:val="8"/>
              </w:rPr>
            </w:pPr>
          </w:p>
        </w:tc>
      </w:tr>
      <w:tr w:rsidR="003E7BC6" w14:paraId="7B13440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C682FC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FDF39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76727F" w14:textId="77777777" w:rsidR="003E7BC6" w:rsidRDefault="003E7BC6" w:rsidP="00183F1C">
            <w:pPr>
              <w:pStyle w:val="GEFEG"/>
              <w:rPr>
                <w:noProof/>
                <w:sz w:val="8"/>
                <w:szCs w:val="8"/>
              </w:rPr>
            </w:pPr>
          </w:p>
        </w:tc>
      </w:tr>
    </w:tbl>
    <w:p w14:paraId="2D25D53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18BB034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F70ED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Positionsbezogener</w:t>
            </w:r>
          </w:p>
          <w:p w14:paraId="4A5DD1F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C4DBEB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992F5F" w14:textId="77777777" w:rsidR="003E7BC6" w:rsidRDefault="003E7BC6" w:rsidP="00183F1C">
            <w:pPr>
              <w:pStyle w:val="GEFEG"/>
              <w:rPr>
                <w:noProof/>
                <w:sz w:val="8"/>
                <w:szCs w:val="8"/>
              </w:rPr>
            </w:pPr>
          </w:p>
        </w:tc>
      </w:tr>
      <w:tr w:rsidR="003E7BC6" w14:paraId="3FD8E7BA" w14:textId="77777777" w:rsidTr="00183F1C">
        <w:trPr>
          <w:cantSplit/>
        </w:trPr>
        <w:tc>
          <w:tcPr>
            <w:tcW w:w="2146" w:type="dxa"/>
            <w:tcBorders>
              <w:top w:val="nil"/>
              <w:left w:val="nil"/>
              <w:bottom w:val="nil"/>
              <w:right w:val="dotted" w:sz="6" w:space="0" w:color="808080"/>
            </w:tcBorders>
            <w:shd w:val="clear" w:color="auto" w:fill="FFFFFF"/>
          </w:tcPr>
          <w:p w14:paraId="5979F510"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BB5615"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4BE2335A" w14:textId="77777777" w:rsidR="003E7BC6" w:rsidRDefault="003E7BC6" w:rsidP="00183F1C">
            <w:pPr>
              <w:pStyle w:val="GEFEG"/>
              <w:rPr>
                <w:noProof/>
                <w:sz w:val="8"/>
                <w:szCs w:val="8"/>
              </w:rPr>
            </w:pPr>
          </w:p>
        </w:tc>
      </w:tr>
      <w:tr w:rsidR="003E7BC6" w14:paraId="54989499" w14:textId="77777777" w:rsidTr="00183F1C">
        <w:trPr>
          <w:cantSplit/>
        </w:trPr>
        <w:tc>
          <w:tcPr>
            <w:tcW w:w="2146" w:type="dxa"/>
            <w:tcBorders>
              <w:top w:val="nil"/>
              <w:left w:val="nil"/>
              <w:bottom w:val="nil"/>
              <w:right w:val="dotted" w:sz="6" w:space="0" w:color="808080"/>
            </w:tcBorders>
            <w:shd w:val="clear" w:color="auto" w:fill="FFFFFF"/>
          </w:tcPr>
          <w:p w14:paraId="7F3E90D9"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E47E39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F232ED" w14:textId="77777777" w:rsidR="003E7BC6" w:rsidRDefault="003E7BC6" w:rsidP="00183F1C">
            <w:pPr>
              <w:pStyle w:val="GEFEG"/>
              <w:rPr>
                <w:noProof/>
                <w:sz w:val="8"/>
                <w:szCs w:val="8"/>
              </w:rPr>
            </w:pPr>
          </w:p>
        </w:tc>
      </w:tr>
      <w:tr w:rsidR="003E7BC6" w14:paraId="2F950D2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C899E00"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67F5FD5"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F8C55B5"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C0C6BC" w14:textId="77777777" w:rsidR="003E7BC6" w:rsidRDefault="003E7BC6" w:rsidP="00183F1C">
            <w:pPr>
              <w:pStyle w:val="GEFEG"/>
              <w:rPr>
                <w:noProof/>
                <w:sz w:val="8"/>
                <w:szCs w:val="8"/>
              </w:rPr>
            </w:pPr>
          </w:p>
        </w:tc>
      </w:tr>
      <w:tr w:rsidR="003E7BC6" w14:paraId="15C0F82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426C932"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013AD6" w14:textId="08D94996"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w:t>
            </w:r>
            <w:r w:rsidR="00FA5AA9">
              <w:rPr>
                <w:rFonts w:ascii="Calibri" w:hAnsi="Calibri" w:cs="Calibri"/>
                <w:noProof/>
                <w:color w:val="000000"/>
                <w:sz w:val="18"/>
                <w:szCs w:val="18"/>
              </w:rPr>
              <w:t>2</w:t>
            </w:r>
            <w:r>
              <w:rPr>
                <w:rFonts w:ascii="Calibri" w:hAnsi="Calibri" w:cs="Calibri"/>
                <w:noProof/>
                <w:color w:val="000000"/>
                <w:sz w:val="18"/>
                <w:szCs w:val="18"/>
              </w:rPr>
              <w:t>]</w:t>
            </w:r>
          </w:p>
          <w:p w14:paraId="4D3AFC02"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E2B184" w14:textId="77777777" w:rsidR="003E7BC6" w:rsidRDefault="003E7BC6" w:rsidP="00183F1C">
            <w:pPr>
              <w:pStyle w:val="GEFEG"/>
              <w:rPr>
                <w:noProof/>
                <w:sz w:val="8"/>
                <w:szCs w:val="8"/>
              </w:rPr>
            </w:pPr>
          </w:p>
        </w:tc>
      </w:tr>
      <w:tr w:rsidR="003E7BC6" w14:paraId="0654188E"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6FD0341"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3729D9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14A6E9" w14:textId="77777777" w:rsidR="003E7BC6" w:rsidRDefault="003E7BC6" w:rsidP="00183F1C">
            <w:pPr>
              <w:pStyle w:val="GEFEG"/>
              <w:rPr>
                <w:noProof/>
                <w:sz w:val="8"/>
                <w:szCs w:val="8"/>
              </w:rPr>
            </w:pPr>
          </w:p>
        </w:tc>
      </w:tr>
    </w:tbl>
    <w:p w14:paraId="633EC63E"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6A2D17"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A481D6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B9BD872"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4CB6EE5" w14:textId="77777777" w:rsidR="003E7BC6" w:rsidRDefault="003E7BC6" w:rsidP="00183F1C">
            <w:pPr>
              <w:pStyle w:val="GEFEG"/>
              <w:rPr>
                <w:noProof/>
                <w:sz w:val="8"/>
                <w:szCs w:val="8"/>
              </w:rPr>
            </w:pPr>
          </w:p>
        </w:tc>
      </w:tr>
      <w:tr w:rsidR="003E7BC6" w14:paraId="03B15A88" w14:textId="77777777" w:rsidTr="00183F1C">
        <w:trPr>
          <w:cantSplit/>
        </w:trPr>
        <w:tc>
          <w:tcPr>
            <w:tcW w:w="2146" w:type="dxa"/>
            <w:tcBorders>
              <w:top w:val="nil"/>
              <w:left w:val="nil"/>
              <w:bottom w:val="nil"/>
              <w:right w:val="dotted" w:sz="6" w:space="0" w:color="808080"/>
            </w:tcBorders>
            <w:shd w:val="clear" w:color="auto" w:fill="FFFFFF"/>
          </w:tcPr>
          <w:p w14:paraId="6350CCC1"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2DCBFCA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5A77147" w14:textId="77777777" w:rsidR="003E7BC6" w:rsidRDefault="003E7BC6" w:rsidP="00183F1C">
            <w:pPr>
              <w:pStyle w:val="GEFEG"/>
              <w:rPr>
                <w:noProof/>
                <w:sz w:val="8"/>
                <w:szCs w:val="8"/>
              </w:rPr>
            </w:pPr>
          </w:p>
        </w:tc>
      </w:tr>
      <w:tr w:rsidR="003E7BC6" w14:paraId="48F1900F" w14:textId="77777777" w:rsidTr="00183F1C">
        <w:trPr>
          <w:cantSplit/>
        </w:trPr>
        <w:tc>
          <w:tcPr>
            <w:tcW w:w="2146" w:type="dxa"/>
            <w:tcBorders>
              <w:top w:val="nil"/>
              <w:left w:val="nil"/>
              <w:bottom w:val="nil"/>
              <w:right w:val="dotted" w:sz="6" w:space="0" w:color="808080"/>
            </w:tcBorders>
            <w:shd w:val="clear" w:color="auto" w:fill="FFFFFF"/>
          </w:tcPr>
          <w:p w14:paraId="45EACD8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DC724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185E97" w14:textId="77777777" w:rsidR="003E7BC6" w:rsidRDefault="003E7BC6" w:rsidP="00183F1C">
            <w:pPr>
              <w:pStyle w:val="GEFEG"/>
              <w:rPr>
                <w:noProof/>
                <w:sz w:val="8"/>
                <w:szCs w:val="8"/>
              </w:rPr>
            </w:pPr>
          </w:p>
        </w:tc>
      </w:tr>
      <w:tr w:rsidR="003E7BC6" w14:paraId="450839F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6307B0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CED4EE8"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F8E222" w14:textId="77777777" w:rsidR="003E7BC6" w:rsidRDefault="003E7BC6" w:rsidP="00183F1C">
            <w:pPr>
              <w:pStyle w:val="GEFEG"/>
              <w:rPr>
                <w:noProof/>
                <w:sz w:val="8"/>
                <w:szCs w:val="8"/>
              </w:rPr>
            </w:pPr>
          </w:p>
        </w:tc>
      </w:tr>
      <w:tr w:rsidR="003E7BC6" w14:paraId="426498F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7A4D69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9C9C74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CEF003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7E8A09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84C2D3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6BDFD5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D6F84C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0A449790"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47732AD" w14:textId="77777777" w:rsidR="003E7BC6" w:rsidRDefault="003E7BC6" w:rsidP="00183F1C">
            <w:pPr>
              <w:pStyle w:val="GEFEG"/>
              <w:rPr>
                <w:noProof/>
                <w:sz w:val="8"/>
                <w:szCs w:val="8"/>
              </w:rPr>
            </w:pPr>
          </w:p>
        </w:tc>
      </w:tr>
      <w:tr w:rsidR="003E7BC6" w14:paraId="4F755411" w14:textId="77777777" w:rsidTr="00183F1C">
        <w:trPr>
          <w:cantSplit/>
        </w:trPr>
        <w:tc>
          <w:tcPr>
            <w:tcW w:w="2146" w:type="dxa"/>
            <w:tcBorders>
              <w:top w:val="nil"/>
              <w:left w:val="nil"/>
              <w:bottom w:val="nil"/>
              <w:right w:val="dotted" w:sz="6" w:space="0" w:color="808080"/>
            </w:tcBorders>
            <w:shd w:val="clear" w:color="auto" w:fill="FFFFFF"/>
          </w:tcPr>
          <w:p w14:paraId="0513B04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5F5F249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0C35B5" w14:textId="77777777" w:rsidR="003E7BC6" w:rsidRDefault="003E7BC6" w:rsidP="00183F1C">
            <w:pPr>
              <w:pStyle w:val="GEFEG"/>
              <w:rPr>
                <w:noProof/>
                <w:sz w:val="8"/>
                <w:szCs w:val="8"/>
              </w:rPr>
            </w:pPr>
          </w:p>
        </w:tc>
      </w:tr>
      <w:tr w:rsidR="003E7BC6" w14:paraId="563A5640" w14:textId="77777777" w:rsidTr="00183F1C">
        <w:trPr>
          <w:cantSplit/>
        </w:trPr>
        <w:tc>
          <w:tcPr>
            <w:tcW w:w="2146" w:type="dxa"/>
            <w:tcBorders>
              <w:top w:val="nil"/>
              <w:left w:val="nil"/>
              <w:bottom w:val="nil"/>
              <w:right w:val="dotted" w:sz="6" w:space="0" w:color="808080"/>
            </w:tcBorders>
            <w:shd w:val="clear" w:color="auto" w:fill="FFFFFF"/>
          </w:tcPr>
          <w:p w14:paraId="6326FEEB"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A0E690A"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E0A582" w14:textId="77777777" w:rsidR="003E7BC6" w:rsidRDefault="003E7BC6" w:rsidP="00183F1C">
            <w:pPr>
              <w:pStyle w:val="GEFEG"/>
              <w:rPr>
                <w:noProof/>
                <w:sz w:val="8"/>
                <w:szCs w:val="8"/>
              </w:rPr>
            </w:pPr>
          </w:p>
        </w:tc>
      </w:tr>
      <w:tr w:rsidR="003E7BC6" w14:paraId="726E114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170BAFE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668759B"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748DBA" w14:textId="77777777" w:rsidR="003E7BC6" w:rsidRDefault="003E7BC6" w:rsidP="00183F1C">
            <w:pPr>
              <w:pStyle w:val="GEFEG"/>
              <w:rPr>
                <w:noProof/>
                <w:sz w:val="8"/>
                <w:szCs w:val="8"/>
              </w:rPr>
            </w:pPr>
          </w:p>
        </w:tc>
      </w:tr>
      <w:tr w:rsidR="003E7BC6" w14:paraId="29A6E53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399C28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CC8D16B"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16D2EE" w14:textId="77777777" w:rsidR="003E7BC6" w:rsidRDefault="003E7BC6" w:rsidP="00183F1C">
            <w:pPr>
              <w:pStyle w:val="GEFEG"/>
              <w:rPr>
                <w:noProof/>
                <w:sz w:val="8"/>
                <w:szCs w:val="8"/>
              </w:rPr>
            </w:pPr>
          </w:p>
        </w:tc>
      </w:tr>
      <w:tr w:rsidR="003E7BC6" w14:paraId="74648C3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B4CA2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BBD2B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C90B30A"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6318C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45EEC76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539665DE"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5064E77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A116C78"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7B0B11"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0644BFE"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C4075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7559A988"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BC9B0F5" w14:textId="77777777" w:rsidR="003E7BC6" w:rsidRDefault="003E7BC6" w:rsidP="00183F1C">
            <w:pPr>
              <w:pStyle w:val="GEFEG"/>
              <w:rPr>
                <w:noProof/>
                <w:sz w:val="8"/>
                <w:szCs w:val="8"/>
              </w:rPr>
            </w:pPr>
          </w:p>
        </w:tc>
      </w:tr>
    </w:tbl>
    <w:p w14:paraId="4BCEDEB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E7BC6" w14:paraId="6151C6A7" w14:textId="77777777" w:rsidTr="00183F1C">
        <w:trPr>
          <w:cantSplit/>
        </w:trPr>
        <w:tc>
          <w:tcPr>
            <w:tcW w:w="2153" w:type="dxa"/>
            <w:gridSpan w:val="2"/>
            <w:tcBorders>
              <w:top w:val="single" w:sz="18" w:space="0" w:color="D8DFE4"/>
              <w:left w:val="nil"/>
              <w:bottom w:val="nil"/>
              <w:right w:val="dotted" w:sz="6" w:space="0" w:color="808080"/>
            </w:tcBorders>
            <w:shd w:val="clear" w:color="auto" w:fill="FFFFFF"/>
          </w:tcPr>
          <w:p w14:paraId="5A4245D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B7DB6D3"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DB8A34" w14:textId="77777777" w:rsidR="003E7BC6" w:rsidRDefault="003E7BC6" w:rsidP="00183F1C">
            <w:pPr>
              <w:pStyle w:val="GEFEG"/>
              <w:rPr>
                <w:noProof/>
                <w:sz w:val="8"/>
                <w:szCs w:val="8"/>
              </w:rPr>
            </w:pPr>
          </w:p>
        </w:tc>
      </w:tr>
      <w:tr w:rsidR="003E7BC6" w14:paraId="49B60138"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3EE5BD"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003ACF"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CDCE50D"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4BF2FF"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6789982" w14:textId="77777777" w:rsidTr="00183F1C">
        <w:trPr>
          <w:cantSplit/>
        </w:trPr>
        <w:tc>
          <w:tcPr>
            <w:tcW w:w="2146" w:type="dxa"/>
            <w:tcBorders>
              <w:top w:val="nil"/>
              <w:left w:val="nil"/>
              <w:bottom w:val="nil"/>
              <w:right w:val="dotted" w:sz="6" w:space="0" w:color="808080"/>
            </w:tcBorders>
            <w:shd w:val="clear" w:color="auto" w:fill="FFFFFF"/>
          </w:tcPr>
          <w:p w14:paraId="6659A05A"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gridSpan w:val="2"/>
            <w:tcBorders>
              <w:top w:val="nil"/>
              <w:left w:val="nil"/>
              <w:bottom w:val="nil"/>
              <w:right w:val="nil"/>
            </w:tcBorders>
            <w:shd w:val="clear" w:color="auto" w:fill="FFFFFF"/>
          </w:tcPr>
          <w:p w14:paraId="176982D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CCA23B" w14:textId="77777777" w:rsidR="003E7BC6" w:rsidRDefault="003E7BC6" w:rsidP="00183F1C">
            <w:pPr>
              <w:pStyle w:val="GEFEG"/>
              <w:rPr>
                <w:noProof/>
                <w:sz w:val="8"/>
                <w:szCs w:val="8"/>
              </w:rPr>
            </w:pPr>
          </w:p>
        </w:tc>
      </w:tr>
      <w:tr w:rsidR="003E7BC6" w14:paraId="0AFC5EED"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6BA5F587"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gridSpan w:val="2"/>
            <w:tcBorders>
              <w:top w:val="dotted" w:sz="6" w:space="0" w:color="D8DFE4"/>
              <w:left w:val="nil"/>
              <w:bottom w:val="nil"/>
              <w:right w:val="nil"/>
            </w:tcBorders>
            <w:shd w:val="clear" w:color="auto" w:fill="FFFFFF"/>
          </w:tcPr>
          <w:p w14:paraId="58C92C0F"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8AC2A92"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FE9E4D4" w14:textId="77777777" w:rsidR="003E7BC6" w:rsidRDefault="003E7BC6" w:rsidP="00183F1C">
            <w:pPr>
              <w:pStyle w:val="GEFEG"/>
              <w:rPr>
                <w:noProof/>
                <w:sz w:val="8"/>
                <w:szCs w:val="8"/>
              </w:rPr>
            </w:pPr>
          </w:p>
        </w:tc>
      </w:tr>
    </w:tbl>
    <w:p w14:paraId="0ED26FA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F0398A3"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A1162E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480C3BF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8646857" w14:textId="77777777" w:rsidR="003E7BC6" w:rsidRDefault="003E7BC6" w:rsidP="00183F1C">
            <w:pPr>
              <w:pStyle w:val="GEFEG"/>
              <w:rPr>
                <w:noProof/>
                <w:sz w:val="8"/>
                <w:szCs w:val="8"/>
              </w:rPr>
            </w:pPr>
          </w:p>
        </w:tc>
      </w:tr>
      <w:tr w:rsidR="003E7BC6" w14:paraId="03DAFB27" w14:textId="77777777" w:rsidTr="00183F1C">
        <w:trPr>
          <w:cantSplit/>
        </w:trPr>
        <w:tc>
          <w:tcPr>
            <w:tcW w:w="2146" w:type="dxa"/>
            <w:tcBorders>
              <w:top w:val="nil"/>
              <w:left w:val="nil"/>
              <w:bottom w:val="nil"/>
              <w:right w:val="dotted" w:sz="6" w:space="0" w:color="808080"/>
            </w:tcBorders>
            <w:shd w:val="clear" w:color="auto" w:fill="FFFFFF"/>
          </w:tcPr>
          <w:p w14:paraId="2803868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A4D80D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5401EE" w14:textId="77777777" w:rsidR="003E7BC6" w:rsidRDefault="003E7BC6" w:rsidP="00183F1C">
            <w:pPr>
              <w:pStyle w:val="GEFEG"/>
              <w:rPr>
                <w:noProof/>
                <w:sz w:val="8"/>
                <w:szCs w:val="8"/>
              </w:rPr>
            </w:pPr>
          </w:p>
        </w:tc>
      </w:tr>
      <w:tr w:rsidR="003E7BC6" w14:paraId="4D8E8EDE" w14:textId="77777777" w:rsidTr="00183F1C">
        <w:trPr>
          <w:cantSplit/>
        </w:trPr>
        <w:tc>
          <w:tcPr>
            <w:tcW w:w="2146" w:type="dxa"/>
            <w:tcBorders>
              <w:top w:val="nil"/>
              <w:left w:val="nil"/>
              <w:bottom w:val="nil"/>
              <w:right w:val="dotted" w:sz="6" w:space="0" w:color="808080"/>
            </w:tcBorders>
            <w:shd w:val="clear" w:color="auto" w:fill="FFFFFF"/>
          </w:tcPr>
          <w:p w14:paraId="02E1CC08"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B5CFF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C6E010" w14:textId="77777777" w:rsidR="003E7BC6" w:rsidRDefault="003E7BC6" w:rsidP="00183F1C">
            <w:pPr>
              <w:pStyle w:val="GEFEG"/>
              <w:rPr>
                <w:noProof/>
                <w:sz w:val="8"/>
                <w:szCs w:val="8"/>
              </w:rPr>
            </w:pPr>
          </w:p>
        </w:tc>
      </w:tr>
      <w:tr w:rsidR="003E7BC6" w14:paraId="77A74440"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710BB84E"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AA8A7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FA484" w14:textId="77777777" w:rsidR="003E7BC6" w:rsidRDefault="003E7BC6" w:rsidP="00183F1C">
            <w:pPr>
              <w:pStyle w:val="GEFEG"/>
              <w:rPr>
                <w:noProof/>
                <w:sz w:val="8"/>
                <w:szCs w:val="8"/>
              </w:rPr>
            </w:pPr>
          </w:p>
        </w:tc>
      </w:tr>
      <w:tr w:rsidR="003E7BC6" w14:paraId="220E56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6F24575"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75F7D3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554379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E4AEB0"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B25C208"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20C8C8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917D8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2898EF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223E7B4A" w14:textId="77777777" w:rsidR="003E7BC6" w:rsidRDefault="003E7BC6" w:rsidP="00183F1C">
            <w:pPr>
              <w:pStyle w:val="GEFEG"/>
              <w:rPr>
                <w:noProof/>
                <w:sz w:val="8"/>
                <w:szCs w:val="8"/>
              </w:rPr>
            </w:pPr>
          </w:p>
        </w:tc>
      </w:tr>
      <w:tr w:rsidR="003E7BC6" w14:paraId="3AD2C73A" w14:textId="77777777" w:rsidTr="00183F1C">
        <w:trPr>
          <w:cantSplit/>
        </w:trPr>
        <w:tc>
          <w:tcPr>
            <w:tcW w:w="2146" w:type="dxa"/>
            <w:tcBorders>
              <w:top w:val="nil"/>
              <w:left w:val="nil"/>
              <w:bottom w:val="nil"/>
              <w:right w:val="dotted" w:sz="6" w:space="0" w:color="808080"/>
            </w:tcBorders>
            <w:shd w:val="clear" w:color="auto" w:fill="FFFFFF"/>
          </w:tcPr>
          <w:p w14:paraId="46786EFC"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546A61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525FAE4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BAEC54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3A04B04E" w14:textId="77777777" w:rsidTr="00183F1C">
        <w:trPr>
          <w:cantSplit/>
        </w:trPr>
        <w:tc>
          <w:tcPr>
            <w:tcW w:w="2146" w:type="dxa"/>
            <w:tcBorders>
              <w:top w:val="nil"/>
              <w:left w:val="nil"/>
              <w:bottom w:val="nil"/>
              <w:right w:val="dotted" w:sz="6" w:space="0" w:color="808080"/>
            </w:tcBorders>
            <w:shd w:val="clear" w:color="auto" w:fill="FFFFFF"/>
          </w:tcPr>
          <w:p w14:paraId="4331C9C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8167244"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2A8387" w14:textId="77777777" w:rsidR="003E7BC6" w:rsidRDefault="003E7BC6" w:rsidP="00183F1C">
            <w:pPr>
              <w:pStyle w:val="GEFEG"/>
              <w:rPr>
                <w:noProof/>
                <w:sz w:val="8"/>
                <w:szCs w:val="8"/>
              </w:rPr>
            </w:pPr>
          </w:p>
        </w:tc>
      </w:tr>
      <w:tr w:rsidR="003E7BC6" w14:paraId="671678B6"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0EC672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83DC2D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469A2FB"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39E32FB" w14:textId="77777777" w:rsidR="003E7BC6" w:rsidRDefault="003E7BC6" w:rsidP="00183F1C">
            <w:pPr>
              <w:pStyle w:val="GEFEG"/>
              <w:rPr>
                <w:noProof/>
                <w:sz w:val="8"/>
                <w:szCs w:val="8"/>
              </w:rPr>
            </w:pPr>
          </w:p>
        </w:tc>
      </w:tr>
      <w:tr w:rsidR="003E7BC6" w14:paraId="3CC093A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421BA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CF9DF68"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FC83A2"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A52923A"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ECA284"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04B205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0B2374A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Referenz auf</w:t>
            </w:r>
          </w:p>
          <w:p w14:paraId="6A3FD8B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2E6952A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9947B4E" w14:textId="77777777" w:rsidR="003E7BC6" w:rsidRDefault="003E7BC6" w:rsidP="00183F1C">
            <w:pPr>
              <w:pStyle w:val="GEFEG"/>
              <w:rPr>
                <w:noProof/>
                <w:sz w:val="8"/>
                <w:szCs w:val="8"/>
              </w:rPr>
            </w:pPr>
          </w:p>
        </w:tc>
      </w:tr>
      <w:tr w:rsidR="003E7BC6" w14:paraId="622F0A56" w14:textId="77777777" w:rsidTr="00183F1C">
        <w:trPr>
          <w:cantSplit/>
        </w:trPr>
        <w:tc>
          <w:tcPr>
            <w:tcW w:w="2146" w:type="dxa"/>
            <w:tcBorders>
              <w:top w:val="nil"/>
              <w:left w:val="nil"/>
              <w:bottom w:val="nil"/>
              <w:right w:val="dotted" w:sz="6" w:space="0" w:color="808080"/>
            </w:tcBorders>
            <w:shd w:val="clear" w:color="auto" w:fill="FFFFFF"/>
          </w:tcPr>
          <w:p w14:paraId="0D25CFD4"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EA2C07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BEAE3C" w14:textId="77777777" w:rsidR="003E7BC6" w:rsidRDefault="003E7BC6" w:rsidP="00183F1C">
            <w:pPr>
              <w:pStyle w:val="GEFEG"/>
              <w:rPr>
                <w:noProof/>
                <w:sz w:val="8"/>
                <w:szCs w:val="8"/>
              </w:rPr>
            </w:pPr>
          </w:p>
        </w:tc>
      </w:tr>
      <w:tr w:rsidR="003E7BC6" w14:paraId="61760189" w14:textId="77777777" w:rsidTr="00183F1C">
        <w:trPr>
          <w:cantSplit/>
        </w:trPr>
        <w:tc>
          <w:tcPr>
            <w:tcW w:w="2146" w:type="dxa"/>
            <w:tcBorders>
              <w:top w:val="nil"/>
              <w:left w:val="nil"/>
              <w:bottom w:val="nil"/>
              <w:right w:val="dotted" w:sz="6" w:space="0" w:color="808080"/>
            </w:tcBorders>
            <w:shd w:val="clear" w:color="auto" w:fill="FFFFFF"/>
          </w:tcPr>
          <w:p w14:paraId="41AC7D94"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15A65AB"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FB0EDC" w14:textId="77777777" w:rsidR="003E7BC6" w:rsidRDefault="003E7BC6" w:rsidP="00183F1C">
            <w:pPr>
              <w:pStyle w:val="GEFEG"/>
              <w:rPr>
                <w:noProof/>
                <w:sz w:val="8"/>
                <w:szCs w:val="8"/>
              </w:rPr>
            </w:pPr>
          </w:p>
        </w:tc>
      </w:tr>
      <w:tr w:rsidR="003E7BC6" w14:paraId="2BD760D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725C90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F9DC65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FE028" w14:textId="77777777" w:rsidR="003E7BC6" w:rsidRDefault="003E7BC6" w:rsidP="00183F1C">
            <w:pPr>
              <w:pStyle w:val="GEFEG"/>
              <w:rPr>
                <w:noProof/>
                <w:sz w:val="8"/>
                <w:szCs w:val="8"/>
              </w:rPr>
            </w:pPr>
          </w:p>
        </w:tc>
      </w:tr>
      <w:tr w:rsidR="003E7BC6" w14:paraId="24AA3438"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AA06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D92F4B"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F824D8" w14:textId="77777777" w:rsidR="003E7BC6" w:rsidRDefault="003E7BC6" w:rsidP="00183F1C">
            <w:pPr>
              <w:pStyle w:val="GEFEG"/>
              <w:rPr>
                <w:noProof/>
                <w:sz w:val="8"/>
                <w:szCs w:val="8"/>
              </w:rPr>
            </w:pPr>
          </w:p>
        </w:tc>
      </w:tr>
    </w:tbl>
    <w:p w14:paraId="30A21DF3"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C138F3F"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663CE0D"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Datum der</w:t>
            </w:r>
          </w:p>
          <w:p w14:paraId="4DE4B7F4"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A71EB19"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5F5507A8" w14:textId="77777777" w:rsidR="003E7BC6" w:rsidRDefault="003E7BC6" w:rsidP="00183F1C">
            <w:pPr>
              <w:pStyle w:val="GEFEG"/>
              <w:rPr>
                <w:noProof/>
                <w:sz w:val="8"/>
                <w:szCs w:val="8"/>
              </w:rPr>
            </w:pPr>
          </w:p>
        </w:tc>
      </w:tr>
      <w:tr w:rsidR="003E7BC6" w14:paraId="57676C95" w14:textId="77777777" w:rsidTr="00183F1C">
        <w:trPr>
          <w:cantSplit/>
        </w:trPr>
        <w:tc>
          <w:tcPr>
            <w:tcW w:w="2146" w:type="dxa"/>
            <w:tcBorders>
              <w:top w:val="nil"/>
              <w:left w:val="nil"/>
              <w:bottom w:val="nil"/>
              <w:right w:val="dotted" w:sz="6" w:space="0" w:color="808080"/>
            </w:tcBorders>
            <w:shd w:val="clear" w:color="auto" w:fill="FFFFFF"/>
          </w:tcPr>
          <w:p w14:paraId="756B4E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0A43DCB"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7E35603" w14:textId="77777777" w:rsidR="003E7BC6" w:rsidRDefault="003E7BC6" w:rsidP="00183F1C">
            <w:pPr>
              <w:pStyle w:val="GEFEG"/>
              <w:rPr>
                <w:noProof/>
                <w:sz w:val="8"/>
                <w:szCs w:val="8"/>
              </w:rPr>
            </w:pPr>
          </w:p>
        </w:tc>
      </w:tr>
      <w:tr w:rsidR="003E7BC6" w14:paraId="4D0DC48F" w14:textId="77777777" w:rsidTr="00183F1C">
        <w:trPr>
          <w:cantSplit/>
        </w:trPr>
        <w:tc>
          <w:tcPr>
            <w:tcW w:w="2146" w:type="dxa"/>
            <w:tcBorders>
              <w:top w:val="nil"/>
              <w:left w:val="nil"/>
              <w:bottom w:val="nil"/>
              <w:right w:val="dotted" w:sz="6" w:space="0" w:color="808080"/>
            </w:tcBorders>
            <w:shd w:val="clear" w:color="auto" w:fill="FFFFFF"/>
          </w:tcPr>
          <w:p w14:paraId="35BD728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FDED206"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2C0020" w14:textId="77777777" w:rsidR="003E7BC6" w:rsidRDefault="003E7BC6" w:rsidP="00183F1C">
            <w:pPr>
              <w:pStyle w:val="GEFEG"/>
              <w:rPr>
                <w:noProof/>
                <w:sz w:val="8"/>
                <w:szCs w:val="8"/>
              </w:rPr>
            </w:pPr>
          </w:p>
        </w:tc>
      </w:tr>
      <w:tr w:rsidR="003E7BC6" w14:paraId="5728680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43A823C"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3A2FAEE"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817312" w14:textId="77777777" w:rsidR="003E7BC6" w:rsidRDefault="003E7BC6" w:rsidP="00183F1C">
            <w:pPr>
              <w:pStyle w:val="GEFEG"/>
              <w:rPr>
                <w:noProof/>
                <w:sz w:val="8"/>
                <w:szCs w:val="8"/>
              </w:rPr>
            </w:pPr>
          </w:p>
        </w:tc>
      </w:tr>
      <w:tr w:rsidR="003E7BC6" w14:paraId="061A83FD"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42CDE3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855CAD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E541C7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D499BB"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3E7BC6" w14:paraId="0E3416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2462759"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60622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A1CCA1" w14:textId="77777777" w:rsidR="003E7BC6" w:rsidRDefault="003E7BC6" w:rsidP="00183F1C">
            <w:pPr>
              <w:pStyle w:val="GEFEG"/>
              <w:rPr>
                <w:noProof/>
                <w:sz w:val="8"/>
                <w:szCs w:val="8"/>
              </w:rPr>
            </w:pPr>
          </w:p>
        </w:tc>
      </w:tr>
    </w:tbl>
    <w:p w14:paraId="7F468650"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CAC0DDC"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4F9BAEF0"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292FB0A"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7BB57DE7" w14:textId="77777777" w:rsidR="003E7BC6" w:rsidRDefault="003E7BC6" w:rsidP="00183F1C">
            <w:pPr>
              <w:pStyle w:val="GEFEG"/>
              <w:rPr>
                <w:noProof/>
                <w:sz w:val="8"/>
                <w:szCs w:val="8"/>
              </w:rPr>
            </w:pPr>
          </w:p>
        </w:tc>
      </w:tr>
      <w:tr w:rsidR="003E7BC6" w14:paraId="4124E92E" w14:textId="77777777" w:rsidTr="00183F1C">
        <w:trPr>
          <w:cantSplit/>
        </w:trPr>
        <w:tc>
          <w:tcPr>
            <w:tcW w:w="2146" w:type="dxa"/>
            <w:tcBorders>
              <w:top w:val="nil"/>
              <w:left w:val="nil"/>
              <w:bottom w:val="nil"/>
              <w:right w:val="dotted" w:sz="6" w:space="0" w:color="808080"/>
            </w:tcBorders>
            <w:shd w:val="clear" w:color="auto" w:fill="FFFFFF"/>
          </w:tcPr>
          <w:p w14:paraId="6F9CB65E"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A0D2151"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C4134B" w14:textId="77777777" w:rsidR="003E7BC6" w:rsidRDefault="003E7BC6" w:rsidP="00183F1C">
            <w:pPr>
              <w:pStyle w:val="GEFEG"/>
              <w:rPr>
                <w:noProof/>
                <w:sz w:val="8"/>
                <w:szCs w:val="8"/>
              </w:rPr>
            </w:pPr>
          </w:p>
        </w:tc>
      </w:tr>
      <w:tr w:rsidR="003E7BC6" w14:paraId="5637E0B5" w14:textId="77777777" w:rsidTr="00183F1C">
        <w:trPr>
          <w:cantSplit/>
        </w:trPr>
        <w:tc>
          <w:tcPr>
            <w:tcW w:w="2146" w:type="dxa"/>
            <w:tcBorders>
              <w:top w:val="nil"/>
              <w:left w:val="nil"/>
              <w:bottom w:val="nil"/>
              <w:right w:val="dotted" w:sz="6" w:space="0" w:color="808080"/>
            </w:tcBorders>
            <w:shd w:val="clear" w:color="auto" w:fill="FFFFFF"/>
          </w:tcPr>
          <w:p w14:paraId="401267BF"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D22E2A8"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5DF975" w14:textId="77777777" w:rsidR="003E7BC6" w:rsidRDefault="003E7BC6" w:rsidP="00183F1C">
            <w:pPr>
              <w:pStyle w:val="GEFEG"/>
              <w:rPr>
                <w:noProof/>
                <w:sz w:val="8"/>
                <w:szCs w:val="8"/>
              </w:rPr>
            </w:pPr>
          </w:p>
        </w:tc>
      </w:tr>
      <w:tr w:rsidR="003E7BC6" w14:paraId="0F18AEBF"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8B46C7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CB24D4C"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4C59AA" w14:textId="77777777" w:rsidR="003E7BC6" w:rsidRDefault="003E7BC6" w:rsidP="00183F1C">
            <w:pPr>
              <w:pStyle w:val="GEFEG"/>
              <w:rPr>
                <w:noProof/>
                <w:sz w:val="8"/>
                <w:szCs w:val="8"/>
              </w:rPr>
            </w:pPr>
          </w:p>
        </w:tc>
      </w:tr>
      <w:tr w:rsidR="003E7BC6" w14:paraId="14C594B9"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0F47CA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E5ECD09"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5ECBF3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6707F0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AE72FA1"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43DAF66"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121B3D0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A022ECF"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00CA842F" w14:textId="77777777" w:rsidR="003E7BC6" w:rsidRDefault="003E7BC6" w:rsidP="00183F1C">
            <w:pPr>
              <w:pStyle w:val="GEFEG"/>
              <w:rPr>
                <w:noProof/>
                <w:sz w:val="8"/>
                <w:szCs w:val="8"/>
              </w:rPr>
            </w:pPr>
          </w:p>
        </w:tc>
      </w:tr>
      <w:tr w:rsidR="003E7BC6" w14:paraId="69A50C58" w14:textId="77777777" w:rsidTr="00183F1C">
        <w:trPr>
          <w:cantSplit/>
        </w:trPr>
        <w:tc>
          <w:tcPr>
            <w:tcW w:w="2146" w:type="dxa"/>
            <w:tcBorders>
              <w:top w:val="nil"/>
              <w:left w:val="nil"/>
              <w:bottom w:val="nil"/>
              <w:right w:val="dotted" w:sz="6" w:space="0" w:color="808080"/>
            </w:tcBorders>
            <w:shd w:val="clear" w:color="auto" w:fill="FFFFFF"/>
          </w:tcPr>
          <w:p w14:paraId="7D7EE253"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7BD82B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4C6400" w14:textId="77777777" w:rsidR="003E7BC6" w:rsidRDefault="003E7BC6" w:rsidP="00183F1C">
            <w:pPr>
              <w:pStyle w:val="GEFEG"/>
              <w:rPr>
                <w:noProof/>
                <w:sz w:val="8"/>
                <w:szCs w:val="8"/>
              </w:rPr>
            </w:pPr>
          </w:p>
        </w:tc>
      </w:tr>
      <w:tr w:rsidR="003E7BC6" w14:paraId="112DEE07" w14:textId="77777777" w:rsidTr="00183F1C">
        <w:trPr>
          <w:cantSplit/>
        </w:trPr>
        <w:tc>
          <w:tcPr>
            <w:tcW w:w="2146" w:type="dxa"/>
            <w:tcBorders>
              <w:top w:val="nil"/>
              <w:left w:val="nil"/>
              <w:bottom w:val="nil"/>
              <w:right w:val="dotted" w:sz="6" w:space="0" w:color="808080"/>
            </w:tcBorders>
            <w:shd w:val="clear" w:color="auto" w:fill="FFFFFF"/>
          </w:tcPr>
          <w:p w14:paraId="7BD77C95"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4D3608F"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C0E51" w14:textId="77777777" w:rsidR="003E7BC6" w:rsidRDefault="003E7BC6" w:rsidP="00183F1C">
            <w:pPr>
              <w:pStyle w:val="GEFEG"/>
              <w:rPr>
                <w:noProof/>
                <w:sz w:val="8"/>
                <w:szCs w:val="8"/>
              </w:rPr>
            </w:pPr>
          </w:p>
        </w:tc>
      </w:tr>
      <w:tr w:rsidR="003E7BC6" w14:paraId="3CF046E6"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A1149A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74434D9A"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050727" w14:textId="77777777" w:rsidR="003E7BC6" w:rsidRDefault="003E7BC6" w:rsidP="00183F1C">
            <w:pPr>
              <w:pStyle w:val="GEFEG"/>
              <w:rPr>
                <w:noProof/>
                <w:sz w:val="8"/>
                <w:szCs w:val="8"/>
              </w:rPr>
            </w:pPr>
          </w:p>
        </w:tc>
      </w:tr>
      <w:tr w:rsidR="003E7BC6" w14:paraId="4530F80A"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68DCB65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64B8702"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875767" w14:textId="77777777" w:rsidR="003E7BC6" w:rsidRDefault="003E7BC6" w:rsidP="00183F1C">
            <w:pPr>
              <w:pStyle w:val="GEFEG"/>
              <w:rPr>
                <w:noProof/>
                <w:sz w:val="8"/>
                <w:szCs w:val="8"/>
              </w:rPr>
            </w:pPr>
          </w:p>
        </w:tc>
      </w:tr>
      <w:tr w:rsidR="003E7BC6" w14:paraId="013017FB"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2A86783"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197B1D5"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38DF66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83366FF"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[930] Format: max. 2</w:t>
            </w:r>
          </w:p>
          <w:p w14:paraId="670335B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r w:rsidR="003E7BC6" w14:paraId="368AC3C7" w14:textId="77777777" w:rsidTr="00183F1C">
        <w:trPr>
          <w:cantSplit/>
        </w:trPr>
        <w:tc>
          <w:tcPr>
            <w:tcW w:w="2146" w:type="dxa"/>
            <w:tcBorders>
              <w:top w:val="dotted" w:sz="6" w:space="0" w:color="D8DFE4"/>
              <w:left w:val="nil"/>
              <w:bottom w:val="nil"/>
              <w:right w:val="dotted" w:sz="6" w:space="0" w:color="808080"/>
            </w:tcBorders>
            <w:shd w:val="clear" w:color="auto" w:fill="FFFFFF"/>
          </w:tcPr>
          <w:p w14:paraId="2D14A6A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C49ACBC" w14:textId="77777777" w:rsidR="003E7BC6" w:rsidRDefault="003E7BC6" w:rsidP="00183F1C">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1746E65"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ABBDC76" w14:textId="77777777" w:rsidR="003E7BC6" w:rsidRDefault="003E7BC6" w:rsidP="00183F1C">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405932A"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Steuerschuldnerschaft des</w:t>
            </w:r>
          </w:p>
          <w:p w14:paraId="24EB9C5C" w14:textId="77777777" w:rsidR="003E7BC6" w:rsidRDefault="003E7BC6" w:rsidP="00183F1C">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DDA30B0" w14:textId="77777777" w:rsidR="003E7BC6" w:rsidRDefault="003E7BC6" w:rsidP="00183F1C">
            <w:pPr>
              <w:pStyle w:val="GEFEG"/>
              <w:rPr>
                <w:noProof/>
                <w:sz w:val="8"/>
                <w:szCs w:val="8"/>
              </w:rPr>
            </w:pPr>
          </w:p>
        </w:tc>
      </w:tr>
      <w:tr w:rsidR="003E7BC6" w14:paraId="4C89A582" w14:textId="77777777" w:rsidTr="00183F1C">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57C3E" w14:textId="77777777" w:rsidR="003E7BC6" w:rsidRDefault="003E7BC6" w:rsidP="00183F1C">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FC0CED" w14:textId="77777777" w:rsidR="003E7BC6" w:rsidRDefault="003E7BC6" w:rsidP="00183F1C">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3888EA1"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8D4889C" w14:textId="77777777" w:rsidR="003E7BC6" w:rsidRDefault="003E7BC6" w:rsidP="00183F1C">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3E7BC6" w14:paraId="5424109D"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579F4816"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Vorausbezahlter Betrag</w:t>
            </w:r>
          </w:p>
          <w:p w14:paraId="149D685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B9484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0165768" w14:textId="77777777" w:rsidR="003E7BC6" w:rsidRDefault="003E7BC6" w:rsidP="00183F1C">
            <w:pPr>
              <w:pStyle w:val="GEFEG"/>
              <w:rPr>
                <w:noProof/>
                <w:sz w:val="8"/>
                <w:szCs w:val="8"/>
              </w:rPr>
            </w:pPr>
          </w:p>
        </w:tc>
      </w:tr>
      <w:tr w:rsidR="003E7BC6" w14:paraId="6FAA4106" w14:textId="77777777" w:rsidTr="00183F1C">
        <w:trPr>
          <w:cantSplit/>
        </w:trPr>
        <w:tc>
          <w:tcPr>
            <w:tcW w:w="2146" w:type="dxa"/>
            <w:tcBorders>
              <w:top w:val="nil"/>
              <w:left w:val="nil"/>
              <w:bottom w:val="nil"/>
              <w:right w:val="dotted" w:sz="6" w:space="0" w:color="808080"/>
            </w:tcBorders>
            <w:shd w:val="clear" w:color="auto" w:fill="FFFFFF"/>
          </w:tcPr>
          <w:p w14:paraId="069E3D17"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F9A5DF7"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6013B8ED" w14:textId="77777777" w:rsidR="003E7BC6" w:rsidRDefault="003E7BC6" w:rsidP="00183F1C">
            <w:pPr>
              <w:pStyle w:val="GEFEG"/>
              <w:rPr>
                <w:noProof/>
                <w:sz w:val="8"/>
                <w:szCs w:val="8"/>
              </w:rPr>
            </w:pPr>
          </w:p>
        </w:tc>
      </w:tr>
      <w:tr w:rsidR="003E7BC6" w14:paraId="26A9DCA5" w14:textId="77777777" w:rsidTr="00183F1C">
        <w:trPr>
          <w:cantSplit/>
        </w:trPr>
        <w:tc>
          <w:tcPr>
            <w:tcW w:w="2146" w:type="dxa"/>
            <w:tcBorders>
              <w:top w:val="nil"/>
              <w:left w:val="nil"/>
              <w:bottom w:val="nil"/>
              <w:right w:val="dotted" w:sz="6" w:space="0" w:color="808080"/>
            </w:tcBorders>
            <w:shd w:val="clear" w:color="auto" w:fill="FFFFFF"/>
          </w:tcPr>
          <w:p w14:paraId="718D76B7"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B104E47"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1B97E71E"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D8A1DE6"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76A4E77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D82627B"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E08FFE4"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A4DCDA7"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5D77B60" w14:textId="77777777" w:rsidR="003E7BC6" w:rsidRDefault="003E7BC6" w:rsidP="00183F1C">
            <w:pPr>
              <w:pStyle w:val="GEFEG"/>
              <w:rPr>
                <w:noProof/>
                <w:sz w:val="8"/>
                <w:szCs w:val="8"/>
              </w:rPr>
            </w:pPr>
          </w:p>
        </w:tc>
      </w:tr>
      <w:tr w:rsidR="003E7BC6" w14:paraId="630DFBF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2F4FC486"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23326DE"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F66D27D"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6A5D5F5"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87CBAF"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59D87B31"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69DBEB5"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Vorausbezahlte Steuern</w:t>
            </w:r>
          </w:p>
          <w:p w14:paraId="5CAA003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0D63ADC"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359CC258" w14:textId="77777777" w:rsidR="003E7BC6" w:rsidRDefault="003E7BC6" w:rsidP="00183F1C">
            <w:pPr>
              <w:pStyle w:val="GEFEG"/>
              <w:rPr>
                <w:noProof/>
                <w:sz w:val="8"/>
                <w:szCs w:val="8"/>
              </w:rPr>
            </w:pPr>
          </w:p>
        </w:tc>
      </w:tr>
      <w:tr w:rsidR="003E7BC6" w14:paraId="5EDB6348" w14:textId="77777777" w:rsidTr="00183F1C">
        <w:trPr>
          <w:cantSplit/>
        </w:trPr>
        <w:tc>
          <w:tcPr>
            <w:tcW w:w="2146" w:type="dxa"/>
            <w:tcBorders>
              <w:top w:val="nil"/>
              <w:left w:val="nil"/>
              <w:bottom w:val="nil"/>
              <w:right w:val="dotted" w:sz="6" w:space="0" w:color="808080"/>
            </w:tcBorders>
            <w:shd w:val="clear" w:color="auto" w:fill="FFFFFF"/>
          </w:tcPr>
          <w:p w14:paraId="60FAE835"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AB183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2CBC89A" w14:textId="77777777" w:rsidR="003E7BC6" w:rsidRDefault="003E7BC6" w:rsidP="00183F1C">
            <w:pPr>
              <w:pStyle w:val="GEFEG"/>
              <w:rPr>
                <w:noProof/>
                <w:sz w:val="8"/>
                <w:szCs w:val="8"/>
              </w:rPr>
            </w:pPr>
          </w:p>
        </w:tc>
      </w:tr>
      <w:tr w:rsidR="003E7BC6" w14:paraId="1F8B4366" w14:textId="77777777" w:rsidTr="00183F1C">
        <w:trPr>
          <w:cantSplit/>
        </w:trPr>
        <w:tc>
          <w:tcPr>
            <w:tcW w:w="2146" w:type="dxa"/>
            <w:tcBorders>
              <w:top w:val="nil"/>
              <w:left w:val="nil"/>
              <w:bottom w:val="nil"/>
              <w:right w:val="dotted" w:sz="6" w:space="0" w:color="808080"/>
            </w:tcBorders>
            <w:shd w:val="clear" w:color="auto" w:fill="FFFFFF"/>
          </w:tcPr>
          <w:p w14:paraId="217CA8DD"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66D96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72AE8028"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B776C87"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vorliegt</w:t>
            </w:r>
          </w:p>
        </w:tc>
      </w:tr>
      <w:tr w:rsidR="003E7BC6" w14:paraId="04F87285"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3CA5570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E097400"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BB3FB84"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(USt.-Anteil des</w:t>
            </w:r>
          </w:p>
          <w:p w14:paraId="02C4D6CA"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470C312" w14:textId="77777777" w:rsidR="003E7BC6" w:rsidRDefault="003E7BC6" w:rsidP="00183F1C">
            <w:pPr>
              <w:pStyle w:val="GEFEG"/>
              <w:rPr>
                <w:noProof/>
                <w:sz w:val="8"/>
                <w:szCs w:val="8"/>
              </w:rPr>
            </w:pPr>
          </w:p>
        </w:tc>
      </w:tr>
      <w:tr w:rsidR="003E7BC6" w14:paraId="20CC433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4A4E0ECA"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F9A373F"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A4639E3"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32796A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3A6832"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0A8E6A85"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76BC3C3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Besteuerungsgrundlage</w:t>
            </w:r>
          </w:p>
          <w:p w14:paraId="2E604748"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E9B5B84"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69129FEE" w14:textId="77777777" w:rsidR="003E7BC6" w:rsidRDefault="003E7BC6" w:rsidP="00183F1C">
            <w:pPr>
              <w:pStyle w:val="GEFEG"/>
              <w:rPr>
                <w:noProof/>
                <w:sz w:val="8"/>
                <w:szCs w:val="8"/>
              </w:rPr>
            </w:pPr>
          </w:p>
        </w:tc>
      </w:tr>
      <w:tr w:rsidR="003E7BC6" w14:paraId="7097E6FD" w14:textId="77777777" w:rsidTr="00183F1C">
        <w:trPr>
          <w:cantSplit/>
        </w:trPr>
        <w:tc>
          <w:tcPr>
            <w:tcW w:w="2146" w:type="dxa"/>
            <w:tcBorders>
              <w:top w:val="nil"/>
              <w:left w:val="nil"/>
              <w:bottom w:val="nil"/>
              <w:right w:val="dotted" w:sz="6" w:space="0" w:color="808080"/>
            </w:tcBorders>
            <w:shd w:val="clear" w:color="auto" w:fill="FFFFFF"/>
          </w:tcPr>
          <w:p w14:paraId="149929DD"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E7C9F1"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213B0768" w14:textId="77777777" w:rsidR="003E7BC6" w:rsidRDefault="003E7BC6" w:rsidP="00183F1C">
            <w:pPr>
              <w:pStyle w:val="GEFEG"/>
              <w:rPr>
                <w:noProof/>
                <w:sz w:val="8"/>
                <w:szCs w:val="8"/>
              </w:rPr>
            </w:pPr>
          </w:p>
        </w:tc>
      </w:tr>
      <w:tr w:rsidR="003E7BC6" w14:paraId="750178D4" w14:textId="77777777" w:rsidTr="00183F1C">
        <w:trPr>
          <w:cantSplit/>
        </w:trPr>
        <w:tc>
          <w:tcPr>
            <w:tcW w:w="2146" w:type="dxa"/>
            <w:tcBorders>
              <w:top w:val="nil"/>
              <w:left w:val="nil"/>
              <w:bottom w:val="nil"/>
              <w:right w:val="dotted" w:sz="6" w:space="0" w:color="808080"/>
            </w:tcBorders>
            <w:shd w:val="clear" w:color="auto" w:fill="FFFFFF"/>
          </w:tcPr>
          <w:p w14:paraId="0E855952"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CC0575D"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E44394" w14:textId="77777777" w:rsidR="003E7BC6" w:rsidRDefault="003E7BC6" w:rsidP="00183F1C">
            <w:pPr>
              <w:pStyle w:val="GEFEG"/>
              <w:rPr>
                <w:noProof/>
                <w:sz w:val="8"/>
                <w:szCs w:val="8"/>
              </w:rPr>
            </w:pPr>
          </w:p>
        </w:tc>
      </w:tr>
      <w:tr w:rsidR="003E7BC6" w14:paraId="6C495B6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48544B7"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7AA094F"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33D398" w14:textId="77777777" w:rsidR="003E7BC6" w:rsidRDefault="003E7BC6" w:rsidP="00183F1C">
            <w:pPr>
              <w:pStyle w:val="GEFEG"/>
              <w:rPr>
                <w:noProof/>
                <w:sz w:val="8"/>
                <w:szCs w:val="8"/>
              </w:rPr>
            </w:pPr>
          </w:p>
        </w:tc>
      </w:tr>
      <w:tr w:rsidR="003E7BC6" w14:paraId="384D4453"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5543D7D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6BBCB64"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D7679F9"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531F33E"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74303D7"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E7BC6" w14:paraId="78B403DA" w14:textId="77777777" w:rsidTr="00183F1C">
        <w:trPr>
          <w:cantSplit/>
        </w:trPr>
        <w:tc>
          <w:tcPr>
            <w:tcW w:w="2146" w:type="dxa"/>
            <w:tcBorders>
              <w:top w:val="single" w:sz="18" w:space="0" w:color="D8DFE4"/>
              <w:left w:val="nil"/>
              <w:bottom w:val="nil"/>
              <w:right w:val="dotted" w:sz="6" w:space="0" w:color="808080"/>
            </w:tcBorders>
            <w:shd w:val="clear" w:color="auto" w:fill="FFFFFF"/>
          </w:tcPr>
          <w:p w14:paraId="30F700DC"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Steuerbetrag</w:t>
            </w:r>
          </w:p>
          <w:p w14:paraId="0EE8C2C7"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2851161"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5F87BD9" w14:textId="77777777" w:rsidR="003E7BC6" w:rsidRDefault="003E7BC6" w:rsidP="00183F1C">
            <w:pPr>
              <w:pStyle w:val="GEFEG"/>
              <w:rPr>
                <w:noProof/>
                <w:sz w:val="8"/>
                <w:szCs w:val="8"/>
              </w:rPr>
            </w:pPr>
          </w:p>
        </w:tc>
      </w:tr>
      <w:tr w:rsidR="003E7BC6" w14:paraId="524BE0AC" w14:textId="77777777" w:rsidTr="00183F1C">
        <w:trPr>
          <w:cantSplit/>
        </w:trPr>
        <w:tc>
          <w:tcPr>
            <w:tcW w:w="2146" w:type="dxa"/>
            <w:tcBorders>
              <w:top w:val="nil"/>
              <w:left w:val="nil"/>
              <w:bottom w:val="nil"/>
              <w:right w:val="dotted" w:sz="6" w:space="0" w:color="808080"/>
            </w:tcBorders>
            <w:shd w:val="clear" w:color="auto" w:fill="FFFFFF"/>
          </w:tcPr>
          <w:p w14:paraId="2D04C219" w14:textId="77777777" w:rsidR="003E7BC6" w:rsidRDefault="003E7BC6" w:rsidP="00183F1C">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A971552" w14:textId="77777777" w:rsidR="003E7BC6" w:rsidRDefault="003E7BC6" w:rsidP="00183F1C">
            <w:pPr>
              <w:pStyle w:val="GEFEG"/>
              <w:rPr>
                <w:noProof/>
                <w:sz w:val="8"/>
                <w:szCs w:val="8"/>
              </w:rPr>
            </w:pPr>
          </w:p>
        </w:tc>
        <w:tc>
          <w:tcPr>
            <w:tcW w:w="2704" w:type="dxa"/>
            <w:tcBorders>
              <w:top w:val="nil"/>
              <w:left w:val="nil"/>
              <w:bottom w:val="nil"/>
              <w:right w:val="nil"/>
            </w:tcBorders>
            <w:shd w:val="clear" w:color="auto" w:fill="FFFFFF"/>
          </w:tcPr>
          <w:p w14:paraId="0119B546" w14:textId="77777777" w:rsidR="003E7BC6" w:rsidRDefault="003E7BC6" w:rsidP="00183F1C">
            <w:pPr>
              <w:pStyle w:val="GEFEG"/>
              <w:rPr>
                <w:noProof/>
                <w:sz w:val="8"/>
                <w:szCs w:val="8"/>
              </w:rPr>
            </w:pPr>
          </w:p>
        </w:tc>
      </w:tr>
      <w:tr w:rsidR="003E7BC6" w14:paraId="433CEF95" w14:textId="77777777" w:rsidTr="00183F1C">
        <w:trPr>
          <w:cantSplit/>
        </w:trPr>
        <w:tc>
          <w:tcPr>
            <w:tcW w:w="2146" w:type="dxa"/>
            <w:tcBorders>
              <w:top w:val="nil"/>
              <w:left w:val="nil"/>
              <w:bottom w:val="nil"/>
              <w:right w:val="dotted" w:sz="6" w:space="0" w:color="808080"/>
            </w:tcBorders>
            <w:shd w:val="clear" w:color="auto" w:fill="FFFFFF"/>
          </w:tcPr>
          <w:p w14:paraId="43F700B3" w14:textId="77777777" w:rsidR="003E7BC6" w:rsidRDefault="003E7BC6" w:rsidP="00183F1C">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E2ACA3"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05F2B6" w14:textId="77777777" w:rsidR="003E7BC6" w:rsidRDefault="003E7BC6" w:rsidP="00183F1C">
            <w:pPr>
              <w:pStyle w:val="GEFEG"/>
              <w:rPr>
                <w:noProof/>
                <w:sz w:val="8"/>
                <w:szCs w:val="8"/>
              </w:rPr>
            </w:pPr>
          </w:p>
        </w:tc>
      </w:tr>
      <w:tr w:rsidR="003E7BC6" w14:paraId="5D1819D4"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13BFFB34"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4A5B9" w14:textId="77777777" w:rsidR="003E7BC6" w:rsidRDefault="003E7BC6" w:rsidP="00183F1C">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7E268E02" w14:textId="77777777" w:rsidR="003E7BC6" w:rsidRDefault="003E7BC6" w:rsidP="00183F1C">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822E0D5" w14:textId="77777777" w:rsidR="003E7BC6" w:rsidRDefault="003E7BC6" w:rsidP="00183F1C">
            <w:pPr>
              <w:pStyle w:val="GEFEG"/>
              <w:rPr>
                <w:noProof/>
                <w:sz w:val="8"/>
                <w:szCs w:val="8"/>
              </w:rPr>
            </w:pPr>
          </w:p>
        </w:tc>
      </w:tr>
      <w:tr w:rsidR="003E7BC6" w14:paraId="511D0C41" w14:textId="77777777" w:rsidTr="00183F1C">
        <w:trPr>
          <w:cantSplit/>
        </w:trPr>
        <w:tc>
          <w:tcPr>
            <w:tcW w:w="2146" w:type="dxa"/>
            <w:tcBorders>
              <w:top w:val="dotted" w:sz="6" w:space="0" w:color="808080"/>
              <w:left w:val="nil"/>
              <w:bottom w:val="nil"/>
              <w:right w:val="dotted" w:sz="6" w:space="0" w:color="808080"/>
            </w:tcBorders>
            <w:shd w:val="clear" w:color="auto" w:fill="FFFFFF"/>
          </w:tcPr>
          <w:p w14:paraId="00A3BAAD" w14:textId="77777777" w:rsidR="003E7BC6" w:rsidRDefault="003E7BC6" w:rsidP="00183F1C">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D3E7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9216E0" w14:textId="77777777" w:rsidR="003E7BC6" w:rsidRDefault="003E7BC6" w:rsidP="00183F1C">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464D4" w14:textId="77777777" w:rsidR="003E7BC6" w:rsidRDefault="003E7BC6" w:rsidP="00183F1C">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C0189" w14:textId="77777777" w:rsidR="003E7BC6" w:rsidRDefault="003E7BC6" w:rsidP="003E7BC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E7BC6" w14:paraId="5007E5C5" w14:textId="77777777" w:rsidTr="00183F1C">
        <w:trPr>
          <w:cantSplit/>
        </w:trPr>
        <w:tc>
          <w:tcPr>
            <w:tcW w:w="2153" w:type="dxa"/>
            <w:tcBorders>
              <w:top w:val="single" w:sz="18" w:space="0" w:color="D8DFE4"/>
              <w:left w:val="nil"/>
              <w:bottom w:val="nil"/>
              <w:right w:val="dotted" w:sz="6" w:space="0" w:color="808080"/>
            </w:tcBorders>
            <w:shd w:val="clear" w:color="auto" w:fill="FFFFFF"/>
          </w:tcPr>
          <w:p w14:paraId="6483E27F"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32951A66" w14:textId="77777777" w:rsidR="003E7BC6" w:rsidRDefault="003E7BC6" w:rsidP="00183F1C">
            <w:pPr>
              <w:pStyle w:val="GEFEG"/>
              <w:rPr>
                <w:noProof/>
                <w:sz w:val="8"/>
                <w:szCs w:val="8"/>
              </w:rPr>
            </w:pPr>
          </w:p>
        </w:tc>
        <w:tc>
          <w:tcPr>
            <w:tcW w:w="2704" w:type="dxa"/>
            <w:tcBorders>
              <w:top w:val="single" w:sz="18" w:space="0" w:color="D8DFE4"/>
              <w:left w:val="nil"/>
              <w:bottom w:val="nil"/>
              <w:right w:val="nil"/>
            </w:tcBorders>
            <w:shd w:val="clear" w:color="auto" w:fill="FFFFFF"/>
          </w:tcPr>
          <w:p w14:paraId="1D2282FD" w14:textId="77777777" w:rsidR="003E7BC6" w:rsidRDefault="003E7BC6" w:rsidP="00183F1C">
            <w:pPr>
              <w:pStyle w:val="GEFEG"/>
              <w:rPr>
                <w:noProof/>
                <w:sz w:val="8"/>
                <w:szCs w:val="8"/>
              </w:rPr>
            </w:pPr>
          </w:p>
        </w:tc>
      </w:tr>
      <w:tr w:rsidR="003E7BC6" w14:paraId="7CE5825E" w14:textId="77777777" w:rsidTr="00183F1C">
        <w:trPr>
          <w:cantSplit/>
        </w:trPr>
        <w:tc>
          <w:tcPr>
            <w:tcW w:w="2153" w:type="dxa"/>
            <w:tcBorders>
              <w:top w:val="nil"/>
              <w:left w:val="nil"/>
              <w:bottom w:val="nil"/>
              <w:right w:val="dotted" w:sz="6" w:space="0" w:color="808080"/>
            </w:tcBorders>
            <w:shd w:val="clear" w:color="auto" w:fill="FFFFFF"/>
          </w:tcPr>
          <w:p w14:paraId="5A06A9CE" w14:textId="77777777" w:rsidR="003E7BC6" w:rsidRDefault="003E7BC6" w:rsidP="00183F1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CAD2B9C" w14:textId="77777777" w:rsidR="003E7BC6" w:rsidRDefault="003E7BC6" w:rsidP="00183F1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6EEF77" w14:textId="77777777" w:rsidR="003E7BC6" w:rsidRDefault="003E7BC6" w:rsidP="00183F1C">
            <w:pPr>
              <w:pStyle w:val="GEFEG"/>
              <w:rPr>
                <w:noProof/>
                <w:sz w:val="8"/>
                <w:szCs w:val="8"/>
              </w:rPr>
            </w:pPr>
          </w:p>
        </w:tc>
      </w:tr>
      <w:tr w:rsidR="003E7BC6" w14:paraId="2BCE0371"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0BC73DB2"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5969EB7"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53D681" w14:textId="77777777" w:rsidR="003E7BC6" w:rsidRDefault="003E7BC6" w:rsidP="00183F1C">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158EECC" w14:textId="77777777" w:rsidR="003E7BC6" w:rsidRDefault="003E7BC6" w:rsidP="00183F1C">
            <w:pPr>
              <w:pStyle w:val="GEFEG"/>
              <w:rPr>
                <w:noProof/>
                <w:sz w:val="8"/>
                <w:szCs w:val="8"/>
              </w:rPr>
            </w:pPr>
          </w:p>
        </w:tc>
      </w:tr>
      <w:tr w:rsidR="003E7BC6" w14:paraId="4C0A9906" w14:textId="77777777" w:rsidTr="00183F1C">
        <w:trPr>
          <w:cantSplit/>
        </w:trPr>
        <w:tc>
          <w:tcPr>
            <w:tcW w:w="2153" w:type="dxa"/>
            <w:tcBorders>
              <w:top w:val="dotted" w:sz="6" w:space="0" w:color="D8DFE4"/>
              <w:left w:val="nil"/>
              <w:bottom w:val="nil"/>
              <w:right w:val="dotted" w:sz="6" w:space="0" w:color="808080"/>
            </w:tcBorders>
            <w:shd w:val="clear" w:color="auto" w:fill="FFFFFF"/>
          </w:tcPr>
          <w:p w14:paraId="1966DF25" w14:textId="77777777" w:rsidR="003E7BC6" w:rsidRDefault="003E7BC6" w:rsidP="00183F1C">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A8B40CC" w14:textId="77777777" w:rsidR="003E7BC6" w:rsidRDefault="003E7BC6" w:rsidP="00183F1C">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4187FB" w14:textId="77777777" w:rsidR="003E7BC6" w:rsidRDefault="003E7BC6" w:rsidP="00183F1C">
            <w:pPr>
              <w:pStyle w:val="GEFEG"/>
              <w:rPr>
                <w:noProof/>
                <w:sz w:val="8"/>
                <w:szCs w:val="8"/>
              </w:rPr>
            </w:pPr>
          </w:p>
        </w:tc>
      </w:tr>
    </w:tbl>
    <w:p w14:paraId="4D9D6A4C" w14:textId="77777777" w:rsidR="003E7BC6" w:rsidRDefault="003E7BC6" w:rsidP="003E7BC6">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7248935"/>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63CF31D"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2DA0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A2854D"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7DE09723"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C13147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730447A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38569AE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B474A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FAFA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72F6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39A1476" w14:textId="77777777" w:rsidTr="007A21F8">
        <w:trPr>
          <w:cantSplit/>
        </w:trPr>
        <w:tc>
          <w:tcPr>
            <w:tcW w:w="2146" w:type="dxa"/>
            <w:tcBorders>
              <w:top w:val="nil"/>
              <w:left w:val="nil"/>
              <w:bottom w:val="nil"/>
              <w:right w:val="dotted" w:sz="6" w:space="0" w:color="808080"/>
            </w:tcBorders>
            <w:shd w:val="clear" w:color="auto" w:fill="FFFFFF"/>
          </w:tcPr>
          <w:p w14:paraId="6D80861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6A6520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A630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CB734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90FC0F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9C1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39F7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DD80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132C9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CA33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INVOIC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98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7858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9A33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AF487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Entwurfs-Version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C1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5F87D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9EF3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8FA2D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06A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Ausgabe 2006 - 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532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A29A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EAD1B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7C4E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UN/CEFACT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B72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75C8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F01569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629E3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Versionsnummer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F5C7DE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zugrundeliegenden</w:t>
            </w:r>
          </w:p>
          <w:p w14:paraId="3A5692D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BDEW-</w:t>
            </w:r>
          </w:p>
          <w:p w14:paraId="264BCAA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AA10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184E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0EB147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344B1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D69FA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C3B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7BE087F" w14:textId="77777777" w:rsidTr="007A21F8">
        <w:trPr>
          <w:cantSplit/>
        </w:trPr>
        <w:tc>
          <w:tcPr>
            <w:tcW w:w="2146" w:type="dxa"/>
            <w:tcBorders>
              <w:top w:val="nil"/>
              <w:left w:val="nil"/>
              <w:bottom w:val="nil"/>
              <w:right w:val="dotted" w:sz="6" w:space="0" w:color="808080"/>
            </w:tcBorders>
            <w:shd w:val="clear" w:color="auto" w:fill="FFFFFF"/>
          </w:tcPr>
          <w:p w14:paraId="057D357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2F7898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870B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8AC5C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58AF8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529B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380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Handelsrechnung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16B0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55B5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D23A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41897A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Dokumentennummer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FC2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9C75F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29C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6D9E1CD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Duplikat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5C59B0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Original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D85E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0660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5DA2E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96F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1B17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373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1ADCE2A" w14:textId="77777777" w:rsidTr="007A21F8">
        <w:trPr>
          <w:cantSplit/>
        </w:trPr>
        <w:tc>
          <w:tcPr>
            <w:tcW w:w="2146" w:type="dxa"/>
            <w:tcBorders>
              <w:top w:val="nil"/>
              <w:left w:val="nil"/>
              <w:bottom w:val="nil"/>
              <w:right w:val="dotted" w:sz="6" w:space="0" w:color="808080"/>
            </w:tcBorders>
            <w:shd w:val="clear" w:color="auto" w:fill="FFFFFF"/>
          </w:tcPr>
          <w:p w14:paraId="303F777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DD630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05C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89294F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3CAE72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13222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137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B1221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9F55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C2518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94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17349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6C49CF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BA00E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6482E8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BD675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31D47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B08F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D1F8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E46B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DE96E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Bearbeitungs-/</w:t>
            </w:r>
          </w:p>
          <w:p w14:paraId="4F4D71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68FF04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62A1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A71DE7" w14:textId="77777777" w:rsidTr="007A21F8">
        <w:trPr>
          <w:cantSplit/>
        </w:trPr>
        <w:tc>
          <w:tcPr>
            <w:tcW w:w="2146" w:type="dxa"/>
            <w:tcBorders>
              <w:top w:val="nil"/>
              <w:left w:val="nil"/>
              <w:bottom w:val="nil"/>
              <w:right w:val="dotted" w:sz="6" w:space="0" w:color="808080"/>
            </w:tcBorders>
            <w:shd w:val="clear" w:color="auto" w:fill="FFFFFF"/>
          </w:tcPr>
          <w:p w14:paraId="59FF563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39B733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9EF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BA6D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32C84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3985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Bearbeitungs-/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C97DA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4E59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EEA4F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D112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7C6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E2FCB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971AD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07E5FB3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3A99C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A34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03D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CE3B2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488FF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34FE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1A1E85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FE850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E545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70CBE5" w14:textId="77777777" w:rsidTr="007A21F8">
        <w:trPr>
          <w:cantSplit/>
        </w:trPr>
        <w:tc>
          <w:tcPr>
            <w:tcW w:w="2146" w:type="dxa"/>
            <w:tcBorders>
              <w:top w:val="nil"/>
              <w:left w:val="nil"/>
              <w:bottom w:val="nil"/>
              <w:right w:val="dotted" w:sz="6" w:space="0" w:color="808080"/>
            </w:tcBorders>
            <w:shd w:val="clear" w:color="auto" w:fill="FFFFFF"/>
          </w:tcPr>
          <w:p w14:paraId="46BC6FF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61F149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165CCD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727F24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4ADDF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323B6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1D9CC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3139D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10123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B46A7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658A3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0874F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097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5FE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98B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A9D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8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D785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7274EE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C494F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37E8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3B40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5943BB1" w14:textId="77777777" w:rsidTr="007A21F8">
        <w:trPr>
          <w:cantSplit/>
        </w:trPr>
        <w:tc>
          <w:tcPr>
            <w:tcW w:w="2146" w:type="dxa"/>
            <w:tcBorders>
              <w:top w:val="nil"/>
              <w:left w:val="nil"/>
              <w:bottom w:val="nil"/>
              <w:right w:val="dotted" w:sz="6" w:space="0" w:color="808080"/>
            </w:tcBorders>
            <w:shd w:val="clear" w:color="auto" w:fill="FFFFFF"/>
          </w:tcPr>
          <w:p w14:paraId="5A0A3E1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5FDF5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AAF63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433F10F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C299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8FE5F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175D81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0F006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5DC09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BD13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514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75BB7CF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B604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BCC2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530D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27F4A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E171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07A6F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C0E30EF"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0B3D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4E47E6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5968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6D6775" w14:textId="77777777" w:rsidTr="007A21F8">
        <w:trPr>
          <w:cantSplit/>
        </w:trPr>
        <w:tc>
          <w:tcPr>
            <w:tcW w:w="2153" w:type="dxa"/>
            <w:gridSpan w:val="2"/>
            <w:tcBorders>
              <w:top w:val="nil"/>
              <w:left w:val="nil"/>
              <w:bottom w:val="nil"/>
              <w:right w:val="dotted" w:sz="6" w:space="0" w:color="808080"/>
            </w:tcBorders>
            <w:shd w:val="clear" w:color="auto" w:fill="FFFFFF"/>
          </w:tcPr>
          <w:p w14:paraId="477836F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69E24C9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29A238E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6D4F1B2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CB2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D1E63"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1393C024"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63EE87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5667F5D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0EDEAED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D2D1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8B696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620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7FE83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6F6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A9512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3401B6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CE9C6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5152212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56CE04C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3899D7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E2A7D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124E69F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654396F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6D03B1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41CD9C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D1F8A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09F2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A9D3B8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2BD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005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A460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EE01E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17079B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F157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2C1F6" w14:textId="77777777" w:rsidTr="007A21F8">
        <w:trPr>
          <w:cantSplit/>
        </w:trPr>
        <w:tc>
          <w:tcPr>
            <w:tcW w:w="2146" w:type="dxa"/>
            <w:tcBorders>
              <w:top w:val="nil"/>
              <w:left w:val="nil"/>
              <w:bottom w:val="nil"/>
              <w:right w:val="dotted" w:sz="6" w:space="0" w:color="808080"/>
            </w:tcBorders>
            <w:shd w:val="clear" w:color="auto" w:fill="FFFFFF"/>
          </w:tcPr>
          <w:p w14:paraId="6F1956E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3A2850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7AD19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7C41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897A59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IMD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CB8D7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für Sperren und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A2B03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Wiederinbetriebnahme</w:t>
            </w:r>
          </w:p>
          <w:p w14:paraId="2F31EA9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Verzugskostenrechnung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901795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Blindarbeitrechnung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830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6EBA1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C8F0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8B0DE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4515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1D0E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3768352" w14:textId="77777777" w:rsidTr="007A21F8">
        <w:trPr>
          <w:cantSplit/>
        </w:trPr>
        <w:tc>
          <w:tcPr>
            <w:tcW w:w="2146" w:type="dxa"/>
            <w:tcBorders>
              <w:top w:val="nil"/>
              <w:left w:val="nil"/>
              <w:bottom w:val="nil"/>
              <w:right w:val="dotted" w:sz="6" w:space="0" w:color="808080"/>
            </w:tcBorders>
            <w:shd w:val="clear" w:color="auto" w:fill="FFFFFF"/>
          </w:tcPr>
          <w:p w14:paraId="18BDFB7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4B64F63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B45C09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3DF963C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tc>
      </w:tr>
      <w:tr w:rsidR="0056301E" w:rsidRPr="0056301E" w14:paraId="05164B7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4989E1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DF5556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REG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Meldeinformationen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DB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79B32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5AEB8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120B64B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RCH</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gemäß</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A23171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§13b UStG /</w:t>
            </w:r>
          </w:p>
          <w:p w14:paraId="0F3ACFE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5E46FAB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40C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7EE69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E509E0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05B6B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435F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C3F9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03BF53A" w14:textId="77777777" w:rsidTr="007A21F8">
        <w:trPr>
          <w:cantSplit/>
        </w:trPr>
        <w:tc>
          <w:tcPr>
            <w:tcW w:w="2146" w:type="dxa"/>
            <w:tcBorders>
              <w:top w:val="nil"/>
              <w:left w:val="nil"/>
              <w:bottom w:val="nil"/>
              <w:right w:val="dotted" w:sz="6" w:space="0" w:color="808080"/>
            </w:tcBorders>
            <w:shd w:val="clear" w:color="auto" w:fill="FFFFFF"/>
          </w:tcPr>
          <w:p w14:paraId="45CC43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37D3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0B5F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FA3A72" w14:textId="77777777" w:rsidTr="007A21F8">
        <w:trPr>
          <w:cantSplit/>
        </w:trPr>
        <w:tc>
          <w:tcPr>
            <w:tcW w:w="2146" w:type="dxa"/>
            <w:tcBorders>
              <w:top w:val="nil"/>
              <w:left w:val="nil"/>
              <w:bottom w:val="nil"/>
              <w:right w:val="dotted" w:sz="6" w:space="0" w:color="808080"/>
            </w:tcBorders>
            <w:shd w:val="clear" w:color="auto" w:fill="FFFFFF"/>
          </w:tcPr>
          <w:p w14:paraId="173B72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EB046A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92E8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3D18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A0FAC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C2B7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Z13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2F3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E5CDF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DF2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F1FF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31011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 Leistung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E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00E2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9634"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5140AA5" w14:textId="77777777" w:rsidTr="008450CB">
        <w:trPr>
          <w:cantSplit/>
        </w:trPr>
        <w:tc>
          <w:tcPr>
            <w:tcW w:w="2146" w:type="dxa"/>
            <w:tcBorders>
              <w:top w:val="single" w:sz="18" w:space="0" w:color="D8DFE4"/>
              <w:left w:val="nil"/>
              <w:bottom w:val="nil"/>
              <w:right w:val="dotted" w:sz="6" w:space="0" w:color="808080"/>
            </w:tcBorders>
            <w:shd w:val="clear" w:color="auto" w:fill="FFFFFF"/>
          </w:tcPr>
          <w:p w14:paraId="48FB5E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w:t>
            </w:r>
          </w:p>
          <w:p w14:paraId="6E61FB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Ursprungsrechnungsnumm</w:t>
            </w:r>
          </w:p>
          <w:p w14:paraId="3FEF97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5834D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944F2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760BC9" w14:textId="77777777" w:rsidTr="008450CB">
        <w:trPr>
          <w:cantSplit/>
        </w:trPr>
        <w:tc>
          <w:tcPr>
            <w:tcW w:w="2146" w:type="dxa"/>
            <w:tcBorders>
              <w:top w:val="nil"/>
              <w:left w:val="nil"/>
              <w:bottom w:val="nil"/>
              <w:right w:val="dotted" w:sz="6" w:space="0" w:color="808080"/>
            </w:tcBorders>
            <w:shd w:val="clear" w:color="auto" w:fill="FFFFFF"/>
          </w:tcPr>
          <w:p w14:paraId="4CE942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2BB534D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61B867E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[48] Wenn IMD++Z44 vorhanden</w:t>
            </w:r>
          </w:p>
        </w:tc>
      </w:tr>
      <w:tr w:rsidR="008450CB" w:rsidRPr="0056301E" w14:paraId="7F984152" w14:textId="77777777" w:rsidTr="008450CB">
        <w:trPr>
          <w:cantSplit/>
        </w:trPr>
        <w:tc>
          <w:tcPr>
            <w:tcW w:w="2146" w:type="dxa"/>
            <w:tcBorders>
              <w:top w:val="nil"/>
              <w:left w:val="nil"/>
              <w:bottom w:val="nil"/>
              <w:right w:val="dotted" w:sz="6" w:space="0" w:color="808080"/>
            </w:tcBorders>
            <w:shd w:val="clear" w:color="auto" w:fill="FFFFFF"/>
          </w:tcPr>
          <w:p w14:paraId="1DAF1130" w14:textId="77777777" w:rsidR="008450CB" w:rsidRPr="0056301E" w:rsidRDefault="008450CB" w:rsidP="008450CB">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03318F4" w14:textId="5030CE2F"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r w:rsidRPr="0056301E">
              <w:rPr>
                <w:rFonts w:ascii="Arial" w:eastAsiaTheme="minorEastAsia" w:hAnsi="Arial" w:cs="Arial"/>
                <w:noProof/>
                <w:sz w:val="18"/>
                <w:szCs w:val="18"/>
              </w:rPr>
              <w:tab/>
            </w:r>
            <w:r w:rsidR="00B066C8">
              <w:rPr>
                <w:rFonts w:ascii="Arial" w:eastAsiaTheme="minorEastAsia" w:hAnsi="Arial" w:cs="Arial"/>
                <w:noProof/>
                <w:sz w:val="18"/>
                <w:szCs w:val="18"/>
              </w:rPr>
              <w:t xml:space="preserve">                                                         </w:t>
            </w:r>
            <w:r w:rsidRPr="0056301E">
              <w:rPr>
                <w:rFonts w:ascii="Calibri" w:eastAsiaTheme="minorEastAsia" w:hAnsi="Calibri" w:cs="Calibri"/>
                <w:noProof/>
                <w:color w:val="000000"/>
                <w:sz w:val="18"/>
                <w:szCs w:val="18"/>
              </w:rPr>
              <w:t>Muss</w:t>
            </w:r>
            <w:r>
              <w:rPr>
                <w:rFonts w:ascii="Calibri" w:eastAsiaTheme="minorEastAsia" w:hAnsi="Calibri" w:cs="Calibri"/>
                <w:noProof/>
                <w:color w:val="000000"/>
                <w:sz w:val="18"/>
                <w:szCs w:val="18"/>
              </w:rPr>
              <w:t xml:space="preserve"> </w:t>
            </w:r>
          </w:p>
        </w:tc>
        <w:tc>
          <w:tcPr>
            <w:tcW w:w="2704" w:type="dxa"/>
            <w:tcBorders>
              <w:top w:val="nil"/>
              <w:left w:val="nil"/>
              <w:bottom w:val="nil"/>
              <w:right w:val="nil"/>
            </w:tcBorders>
            <w:shd w:val="clear" w:color="auto" w:fill="FFFFFF"/>
          </w:tcPr>
          <w:p w14:paraId="23514386" w14:textId="77777777"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4FE8853"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F0ED83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8A299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OI</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Ursprungsrechnungsnumm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[515]</w:t>
            </w:r>
          </w:p>
          <w:p w14:paraId="1A69B3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41B4A6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[515] Hinweis: BGM DE1004 aus</w:t>
            </w:r>
          </w:p>
          <w:p w14:paraId="0601FAC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Original-INVOIC-Nachricht</w:t>
            </w:r>
          </w:p>
        </w:tc>
      </w:tr>
      <w:tr w:rsidR="0056301E" w:rsidRPr="0056301E" w14:paraId="338B60A4"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3C09E7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AF0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40DD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5073D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00D2F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D90E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F10E1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B0DC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326741" w14:textId="77777777" w:rsidTr="007A21F8">
        <w:trPr>
          <w:cantSplit/>
        </w:trPr>
        <w:tc>
          <w:tcPr>
            <w:tcW w:w="2146" w:type="dxa"/>
            <w:tcBorders>
              <w:top w:val="nil"/>
              <w:left w:val="nil"/>
              <w:bottom w:val="nil"/>
              <w:right w:val="dotted" w:sz="6" w:space="0" w:color="808080"/>
            </w:tcBorders>
            <w:shd w:val="clear" w:color="auto" w:fill="FFFFFF"/>
          </w:tcPr>
          <w:p w14:paraId="13A90DE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787A3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9A58D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EF586F" w14:textId="77777777" w:rsidTr="007A21F8">
        <w:trPr>
          <w:cantSplit/>
        </w:trPr>
        <w:tc>
          <w:tcPr>
            <w:tcW w:w="2146" w:type="dxa"/>
            <w:tcBorders>
              <w:top w:val="nil"/>
              <w:left w:val="nil"/>
              <w:bottom w:val="nil"/>
              <w:right w:val="dotted" w:sz="6" w:space="0" w:color="808080"/>
            </w:tcBorders>
            <w:shd w:val="clear" w:color="auto" w:fill="FFFFFF"/>
          </w:tcPr>
          <w:p w14:paraId="3BAFF6D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89D61D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C000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733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2095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0BC7D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E77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985B26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9D0344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72B3E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26C87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97FB0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12AEDB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19ED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AA474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7C5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91E90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CA093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93AB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 Nummer des</w:t>
            </w:r>
          </w:p>
          <w:p w14:paraId="3016D9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77A1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AF1B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489382" w14:textId="77777777" w:rsidTr="007A21F8">
        <w:trPr>
          <w:cantSplit/>
        </w:trPr>
        <w:tc>
          <w:tcPr>
            <w:tcW w:w="2153" w:type="dxa"/>
            <w:gridSpan w:val="2"/>
            <w:tcBorders>
              <w:top w:val="nil"/>
              <w:left w:val="nil"/>
              <w:bottom w:val="nil"/>
              <w:right w:val="dotted" w:sz="6" w:space="0" w:color="808080"/>
            </w:tcBorders>
            <w:shd w:val="clear" w:color="auto" w:fill="FFFFFF"/>
          </w:tcPr>
          <w:p w14:paraId="22CFA3D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2CCAC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0F9AC0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386044E9" w14:textId="77777777" w:rsidTr="007A21F8">
        <w:trPr>
          <w:cantSplit/>
        </w:trPr>
        <w:tc>
          <w:tcPr>
            <w:tcW w:w="2153" w:type="dxa"/>
            <w:gridSpan w:val="2"/>
            <w:tcBorders>
              <w:top w:val="nil"/>
              <w:left w:val="nil"/>
              <w:bottom w:val="nil"/>
              <w:right w:val="dotted" w:sz="6" w:space="0" w:color="808080"/>
            </w:tcBorders>
            <w:shd w:val="clear" w:color="auto" w:fill="FFFFFF"/>
          </w:tcPr>
          <w:p w14:paraId="1C4FA05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5C719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31B7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8341EB"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04069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20AD9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ACE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Nummer des zugehörigen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417C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0C5BE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0D1AA3"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4B91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CEC89"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57CB2D7E"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89D1FE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2EDEA92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1F1308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399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DC569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65F2CD3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[501] Hinweis:</w:t>
            </w:r>
          </w:p>
          <w:p w14:paraId="2EB7F2F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Dokumentennummer der ORDERS</w:t>
            </w:r>
          </w:p>
        </w:tc>
      </w:tr>
    </w:tbl>
    <w:p w14:paraId="7CE02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07F5E4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E7F89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3DC41D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B35E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40EA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5F6B52" w14:textId="77777777" w:rsidTr="007A21F8">
        <w:trPr>
          <w:cantSplit/>
        </w:trPr>
        <w:tc>
          <w:tcPr>
            <w:tcW w:w="2146" w:type="dxa"/>
            <w:tcBorders>
              <w:top w:val="nil"/>
              <w:left w:val="nil"/>
              <w:bottom w:val="nil"/>
              <w:right w:val="dotted" w:sz="6" w:space="0" w:color="808080"/>
            </w:tcBorders>
            <w:shd w:val="clear" w:color="auto" w:fill="FFFFFF"/>
          </w:tcPr>
          <w:p w14:paraId="3151A2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CF97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E000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E34807D" w14:textId="77777777" w:rsidTr="007A21F8">
        <w:trPr>
          <w:cantSplit/>
        </w:trPr>
        <w:tc>
          <w:tcPr>
            <w:tcW w:w="2146" w:type="dxa"/>
            <w:tcBorders>
              <w:top w:val="nil"/>
              <w:left w:val="nil"/>
              <w:bottom w:val="nil"/>
              <w:right w:val="dotted" w:sz="6" w:space="0" w:color="808080"/>
            </w:tcBorders>
            <w:shd w:val="clear" w:color="auto" w:fill="FFFFFF"/>
          </w:tcPr>
          <w:p w14:paraId="71A4F0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B68AF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FD0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5FA20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3201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F2C1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FFA48F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Nachrichtenaussteller bzw.</w:t>
            </w:r>
          </w:p>
          <w:p w14:paraId="6FCEF05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E64E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F32FE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5D7D2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B9A1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037DE12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72DF0E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6D12B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74CC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4E5978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6F204A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5DAA78B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65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44DD4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3D490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34267D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73A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678DE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EA2B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4D98D83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BAAB0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5E48FE1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148B45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D3C1E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2400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F4030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D2567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F0B3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BA235B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18F35E3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4B710D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3C7450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F21C4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D82897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E0A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425A0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5383E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C899D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C262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2053E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8567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BCE94A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A3A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E40B8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A868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3F6A7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4879B67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0597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8F4D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AC639B" w14:textId="77777777" w:rsidTr="007A21F8">
        <w:trPr>
          <w:cantSplit/>
        </w:trPr>
        <w:tc>
          <w:tcPr>
            <w:tcW w:w="2146" w:type="dxa"/>
            <w:tcBorders>
              <w:top w:val="nil"/>
              <w:left w:val="nil"/>
              <w:bottom w:val="nil"/>
              <w:right w:val="dotted" w:sz="6" w:space="0" w:color="808080"/>
            </w:tcBorders>
            <w:shd w:val="clear" w:color="auto" w:fill="FFFFFF"/>
          </w:tcPr>
          <w:p w14:paraId="76B418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7621C7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8DDDE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6335FA" w14:textId="77777777" w:rsidTr="007A21F8">
        <w:trPr>
          <w:cantSplit/>
        </w:trPr>
        <w:tc>
          <w:tcPr>
            <w:tcW w:w="2146" w:type="dxa"/>
            <w:tcBorders>
              <w:top w:val="nil"/>
              <w:left w:val="nil"/>
              <w:bottom w:val="nil"/>
              <w:right w:val="dotted" w:sz="6" w:space="0" w:color="808080"/>
            </w:tcBorders>
            <w:shd w:val="clear" w:color="auto" w:fill="FFFFFF"/>
          </w:tcPr>
          <w:p w14:paraId="6A760C1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4DBBE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ABBC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CE74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1AA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D994F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4D34C0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7BDB998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29D82B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5FABB86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1E45AE8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5842F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F03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583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2459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58F887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5793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4B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7708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B8F01A5" w14:textId="77777777" w:rsidTr="007A21F8">
        <w:trPr>
          <w:cantSplit/>
        </w:trPr>
        <w:tc>
          <w:tcPr>
            <w:tcW w:w="2146" w:type="dxa"/>
            <w:tcBorders>
              <w:top w:val="nil"/>
              <w:left w:val="nil"/>
              <w:bottom w:val="nil"/>
              <w:right w:val="dotted" w:sz="6" w:space="0" w:color="808080"/>
            </w:tcBorders>
            <w:shd w:val="clear" w:color="auto" w:fill="FFFFFF"/>
          </w:tcPr>
          <w:p w14:paraId="6E736A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5CD68E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E2A65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F4CFEA" w14:textId="77777777" w:rsidTr="007A21F8">
        <w:trPr>
          <w:cantSplit/>
        </w:trPr>
        <w:tc>
          <w:tcPr>
            <w:tcW w:w="2146" w:type="dxa"/>
            <w:tcBorders>
              <w:top w:val="nil"/>
              <w:left w:val="nil"/>
              <w:bottom w:val="nil"/>
              <w:right w:val="dotted" w:sz="6" w:space="0" w:color="808080"/>
            </w:tcBorders>
            <w:shd w:val="clear" w:color="auto" w:fill="FFFFFF"/>
          </w:tcPr>
          <w:p w14:paraId="283EF0E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11ADB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C81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86FF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D908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93043F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Informationskontakt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AC8C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2311A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70ABD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203F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896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0E45E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87CAC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14EB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99C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A672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876A218" w14:textId="77777777" w:rsidTr="007A21F8">
        <w:trPr>
          <w:cantSplit/>
        </w:trPr>
        <w:tc>
          <w:tcPr>
            <w:tcW w:w="2146" w:type="dxa"/>
            <w:tcBorders>
              <w:top w:val="nil"/>
              <w:left w:val="nil"/>
              <w:bottom w:val="nil"/>
              <w:right w:val="dotted" w:sz="6" w:space="0" w:color="808080"/>
            </w:tcBorders>
            <w:shd w:val="clear" w:color="auto" w:fill="FFFFFF"/>
          </w:tcPr>
          <w:p w14:paraId="3B7BE5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B13CC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A9C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3635A8" w14:textId="77777777" w:rsidTr="007A21F8">
        <w:trPr>
          <w:cantSplit/>
        </w:trPr>
        <w:tc>
          <w:tcPr>
            <w:tcW w:w="2146" w:type="dxa"/>
            <w:tcBorders>
              <w:top w:val="nil"/>
              <w:left w:val="nil"/>
              <w:bottom w:val="nil"/>
              <w:right w:val="dotted" w:sz="6" w:space="0" w:color="808080"/>
            </w:tcBorders>
            <w:shd w:val="clear" w:color="auto" w:fill="FFFFFF"/>
          </w:tcPr>
          <w:p w14:paraId="0A3553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AD7EF5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90587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8D9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B544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1AD8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Kommunikationsadresse,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03A00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C40C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95FAC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A8F7F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2176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Elektronische Post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44BB7E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Telefax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67E3BAC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2680E32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AJ</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weiteres 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3997CD0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Handy</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14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A6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1069C2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74CE2A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24307E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360B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10AA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02F79" w14:textId="77777777" w:rsidTr="007A21F8">
        <w:trPr>
          <w:cantSplit/>
        </w:trPr>
        <w:tc>
          <w:tcPr>
            <w:tcW w:w="2153" w:type="dxa"/>
            <w:gridSpan w:val="2"/>
            <w:tcBorders>
              <w:top w:val="nil"/>
              <w:left w:val="nil"/>
              <w:bottom w:val="nil"/>
              <w:right w:val="dotted" w:sz="6" w:space="0" w:color="808080"/>
            </w:tcBorders>
            <w:shd w:val="clear" w:color="auto" w:fill="FFFFFF"/>
          </w:tcPr>
          <w:p w14:paraId="25A2074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53FDC06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8CAF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978D32"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9F34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7893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E8F92D"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60ABEB2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3E69B6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7075F98" w14:textId="77777777" w:rsidTr="007A21F8">
        <w:trPr>
          <w:cantSplit/>
        </w:trPr>
        <w:tc>
          <w:tcPr>
            <w:tcW w:w="2146" w:type="dxa"/>
            <w:tcBorders>
              <w:top w:val="nil"/>
              <w:left w:val="nil"/>
              <w:bottom w:val="nil"/>
              <w:right w:val="dotted" w:sz="6" w:space="0" w:color="808080"/>
            </w:tcBorders>
            <w:shd w:val="clear" w:color="auto" w:fill="FFFFFF"/>
          </w:tcPr>
          <w:p w14:paraId="6910C1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42DB718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9E82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C9F3B3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0EB07B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94960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Nachrichtenempfänger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4B94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4FBD89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3B0C6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FBA90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533FE33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38CFEDA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B11A7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151C3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CC289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3D64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1D4EC8F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8023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EC76A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BDCB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AC3D0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ADA6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5E3B9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4148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A86E54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4160CD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3CF845B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983A2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9FAC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1719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4855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2E17289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97D21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89028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0333272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5C71AD6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294B4084"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AFB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DDA42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7F050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1E9C2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F6E1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83B3AA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46E0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3EFE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59A3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FE98C2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B184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1AB41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A53DC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FC83D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2F5AE6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D39B4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9BD63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134738" w14:textId="77777777" w:rsidTr="007A21F8">
        <w:trPr>
          <w:cantSplit/>
        </w:trPr>
        <w:tc>
          <w:tcPr>
            <w:tcW w:w="2146" w:type="dxa"/>
            <w:tcBorders>
              <w:top w:val="nil"/>
              <w:left w:val="nil"/>
              <w:bottom w:val="nil"/>
              <w:right w:val="dotted" w:sz="6" w:space="0" w:color="808080"/>
            </w:tcBorders>
            <w:shd w:val="clear" w:color="auto" w:fill="FFFFFF"/>
          </w:tcPr>
          <w:p w14:paraId="2B4017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54CD5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[5]</w:t>
            </w:r>
          </w:p>
          <w:p w14:paraId="64D0A5EA"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3379E8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66D9AF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p w14:paraId="483446C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 Wenn SG2 NAD+MR DE3207</w:t>
            </w:r>
          </w:p>
          <w:p w14:paraId="188C011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&lt;&gt; „DE“</w:t>
            </w:r>
          </w:p>
        </w:tc>
      </w:tr>
      <w:tr w:rsidR="0056301E" w:rsidRPr="0056301E" w14:paraId="69F1D3BA" w14:textId="77777777" w:rsidTr="007A21F8">
        <w:trPr>
          <w:cantSplit/>
        </w:trPr>
        <w:tc>
          <w:tcPr>
            <w:tcW w:w="2146" w:type="dxa"/>
            <w:tcBorders>
              <w:top w:val="nil"/>
              <w:left w:val="nil"/>
              <w:bottom w:val="nil"/>
              <w:right w:val="dotted" w:sz="6" w:space="0" w:color="808080"/>
            </w:tcBorders>
            <w:shd w:val="clear" w:color="auto" w:fill="FFFFFF"/>
          </w:tcPr>
          <w:p w14:paraId="54A0041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C9AA8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8A055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118A5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D5481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0B33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D2137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5C42403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4A6FCA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4537C8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771B3E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3F600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F7F26B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D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B31C4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C59A34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4383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Adresse der Markt- oder</w:t>
            </w:r>
          </w:p>
          <w:p w14:paraId="0C0C35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B780A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434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F80DBC" w14:textId="77777777" w:rsidTr="007A21F8">
        <w:trPr>
          <w:cantSplit/>
        </w:trPr>
        <w:tc>
          <w:tcPr>
            <w:tcW w:w="2146" w:type="dxa"/>
            <w:tcBorders>
              <w:top w:val="nil"/>
              <w:left w:val="nil"/>
              <w:bottom w:val="nil"/>
              <w:right w:val="dotted" w:sz="6" w:space="0" w:color="808080"/>
            </w:tcBorders>
            <w:shd w:val="clear" w:color="auto" w:fill="FFFFFF"/>
          </w:tcPr>
          <w:p w14:paraId="25D97D9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B2BB9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AD2F4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888236" w14:textId="77777777" w:rsidTr="007A21F8">
        <w:trPr>
          <w:cantSplit/>
        </w:trPr>
        <w:tc>
          <w:tcPr>
            <w:tcW w:w="2146" w:type="dxa"/>
            <w:tcBorders>
              <w:top w:val="nil"/>
              <w:left w:val="nil"/>
              <w:bottom w:val="nil"/>
              <w:right w:val="dotted" w:sz="6" w:space="0" w:color="808080"/>
            </w:tcBorders>
            <w:shd w:val="clear" w:color="auto" w:fill="FFFFFF"/>
          </w:tcPr>
          <w:p w14:paraId="2C339CB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3110EB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6F9A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8F9C9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F848E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11A65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DP</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Lieferanschrift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79B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1297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67C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88D28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[22]</w:t>
            </w:r>
          </w:p>
          <w:p w14:paraId="55025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454FC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[22] Wenn vorhanden</w:t>
            </w:r>
          </w:p>
        </w:tc>
      </w:tr>
      <w:tr w:rsidR="0056301E" w:rsidRPr="0056301E" w14:paraId="46F4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74CEB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CF8D03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0598F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36A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21CC0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E9D26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E91C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B1F264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104A2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F8CD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8B9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50C3F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C766A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F82B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BB2E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EDC5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D757789" w14:textId="77777777" w:rsidTr="007A21F8">
        <w:trPr>
          <w:cantSplit/>
        </w:trPr>
        <w:tc>
          <w:tcPr>
            <w:tcW w:w="2146" w:type="dxa"/>
            <w:tcBorders>
              <w:top w:val="nil"/>
              <w:left w:val="nil"/>
              <w:bottom w:val="nil"/>
              <w:right w:val="dotted" w:sz="6" w:space="0" w:color="808080"/>
            </w:tcBorders>
            <w:shd w:val="clear" w:color="auto" w:fill="FFFFFF"/>
          </w:tcPr>
          <w:p w14:paraId="2FBA1F1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2466F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20D4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77E520F" w14:textId="77777777" w:rsidTr="007A21F8">
        <w:trPr>
          <w:cantSplit/>
        </w:trPr>
        <w:tc>
          <w:tcPr>
            <w:tcW w:w="2146" w:type="dxa"/>
            <w:tcBorders>
              <w:top w:val="nil"/>
              <w:left w:val="nil"/>
              <w:bottom w:val="nil"/>
              <w:right w:val="dotted" w:sz="6" w:space="0" w:color="808080"/>
            </w:tcBorders>
            <w:shd w:val="clear" w:color="auto" w:fill="FFFFFF"/>
          </w:tcPr>
          <w:p w14:paraId="6E777BF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78DA96B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4D557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11B55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41ED4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DA78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Meldepunkt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4938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94850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9D1D4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788A7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Ortsangabe, 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69653CF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[509] Hinweis: Verwendung der ID</w:t>
            </w:r>
          </w:p>
          <w:p w14:paraId="6BE0B6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Marktlokation</w:t>
            </w:r>
          </w:p>
          <w:p w14:paraId="26D8A09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[950] Format: Marktlokations-ID</w:t>
            </w:r>
          </w:p>
        </w:tc>
      </w:tr>
    </w:tbl>
    <w:p w14:paraId="5FBF8F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70E5085"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F57D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EE941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876A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D85BD7B" w14:textId="77777777" w:rsidTr="007A21F8">
        <w:trPr>
          <w:cantSplit/>
        </w:trPr>
        <w:tc>
          <w:tcPr>
            <w:tcW w:w="2153" w:type="dxa"/>
            <w:gridSpan w:val="2"/>
            <w:tcBorders>
              <w:top w:val="nil"/>
              <w:left w:val="nil"/>
              <w:bottom w:val="nil"/>
              <w:right w:val="dotted" w:sz="6" w:space="0" w:color="808080"/>
            </w:tcBorders>
            <w:shd w:val="clear" w:color="auto" w:fill="FFFFFF"/>
          </w:tcPr>
          <w:p w14:paraId="7B34073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1605771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AB56F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6D47775" w14:textId="77777777" w:rsidTr="007A21F8">
        <w:trPr>
          <w:cantSplit/>
        </w:trPr>
        <w:tc>
          <w:tcPr>
            <w:tcW w:w="2153" w:type="dxa"/>
            <w:gridSpan w:val="2"/>
            <w:tcBorders>
              <w:top w:val="nil"/>
              <w:left w:val="nil"/>
              <w:bottom w:val="nil"/>
              <w:right w:val="dotted" w:sz="6" w:space="0" w:color="808080"/>
            </w:tcBorders>
            <w:shd w:val="clear" w:color="auto" w:fill="FFFFFF"/>
          </w:tcPr>
          <w:p w14:paraId="1EC2ED2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3711BAD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E3A1F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FE929D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FF79B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491CCD7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Referenzwährung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3F5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13C178"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EF7A99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6345</w:t>
            </w:r>
          </w:p>
        </w:tc>
        <w:tc>
          <w:tcPr>
            <w:tcW w:w="4776" w:type="dxa"/>
            <w:tcBorders>
              <w:top w:val="dotted" w:sz="6" w:space="0" w:color="808080"/>
              <w:left w:val="nil"/>
              <w:bottom w:val="nil"/>
              <w:right w:val="nil"/>
            </w:tcBorders>
            <w:shd w:val="clear" w:color="auto" w:fill="FFFFFF"/>
          </w:tcPr>
          <w:p w14:paraId="2E313F4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EUR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Euro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5536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08A1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1BBB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BFC6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CEE4D8"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782DFBD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1722A0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72C9F8B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C3F04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893E2C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Währung der 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07F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9577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1CDF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C2E2F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2CFA0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24376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8A771A" w14:textId="77777777" w:rsidTr="007A21F8">
        <w:trPr>
          <w:cantSplit/>
        </w:trPr>
        <w:tc>
          <w:tcPr>
            <w:tcW w:w="2146" w:type="dxa"/>
            <w:tcBorders>
              <w:top w:val="nil"/>
              <w:left w:val="nil"/>
              <w:bottom w:val="nil"/>
              <w:right w:val="dotted" w:sz="6" w:space="0" w:color="808080"/>
            </w:tcBorders>
            <w:shd w:val="clear" w:color="auto" w:fill="FFFFFF"/>
          </w:tcPr>
          <w:p w14:paraId="7BB05E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815F77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DC34D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0679509" w14:textId="77777777" w:rsidTr="007A21F8">
        <w:trPr>
          <w:cantSplit/>
        </w:trPr>
        <w:tc>
          <w:tcPr>
            <w:tcW w:w="2146" w:type="dxa"/>
            <w:tcBorders>
              <w:top w:val="nil"/>
              <w:left w:val="nil"/>
              <w:bottom w:val="nil"/>
              <w:right w:val="dotted" w:sz="6" w:space="0" w:color="808080"/>
            </w:tcBorders>
            <w:shd w:val="clear" w:color="auto" w:fill="FFFFFF"/>
          </w:tcPr>
          <w:p w14:paraId="4307C45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1C03F14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E4D2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3DE3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0CD49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PYT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8E19F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Fixdatum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865A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775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129E5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52CC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769E9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A26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6F4303A" w14:textId="77777777" w:rsidTr="007A21F8">
        <w:trPr>
          <w:cantSplit/>
        </w:trPr>
        <w:tc>
          <w:tcPr>
            <w:tcW w:w="2146" w:type="dxa"/>
            <w:tcBorders>
              <w:top w:val="nil"/>
              <w:left w:val="nil"/>
              <w:bottom w:val="nil"/>
              <w:right w:val="dotted" w:sz="6" w:space="0" w:color="808080"/>
            </w:tcBorders>
            <w:shd w:val="clear" w:color="auto" w:fill="FFFFFF"/>
          </w:tcPr>
          <w:p w14:paraId="3E5133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4C3CB1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F70D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A932AFB" w14:textId="77777777" w:rsidTr="007A21F8">
        <w:trPr>
          <w:cantSplit/>
        </w:trPr>
        <w:tc>
          <w:tcPr>
            <w:tcW w:w="2146" w:type="dxa"/>
            <w:tcBorders>
              <w:top w:val="nil"/>
              <w:left w:val="nil"/>
              <w:bottom w:val="nil"/>
              <w:right w:val="dotted" w:sz="6" w:space="0" w:color="808080"/>
            </w:tcBorders>
            <w:shd w:val="clear" w:color="auto" w:fill="FFFFFF"/>
          </w:tcPr>
          <w:p w14:paraId="50EB012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29723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B3CE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C39BA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E4B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AF0BF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265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Fälligkeitsdatum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6A25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ECE24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A6AA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DE5B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[UB1]</w:t>
            </w:r>
          </w:p>
          <w:p w14:paraId="4673A4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8BFF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D7C0D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6BB7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061BE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BC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10E13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2DA3F5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42070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8E77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38D67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B4D181" w14:textId="77777777" w:rsidTr="007A21F8">
        <w:trPr>
          <w:cantSplit/>
        </w:trPr>
        <w:tc>
          <w:tcPr>
            <w:tcW w:w="2146" w:type="dxa"/>
            <w:tcBorders>
              <w:top w:val="nil"/>
              <w:left w:val="nil"/>
              <w:bottom w:val="nil"/>
              <w:right w:val="dotted" w:sz="6" w:space="0" w:color="808080"/>
            </w:tcBorders>
            <w:shd w:val="clear" w:color="auto" w:fill="FFFFFF"/>
          </w:tcPr>
          <w:p w14:paraId="19BD4A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DE470F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FCE2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8F678DF" w14:textId="77777777" w:rsidTr="007A21F8">
        <w:trPr>
          <w:cantSplit/>
        </w:trPr>
        <w:tc>
          <w:tcPr>
            <w:tcW w:w="2146" w:type="dxa"/>
            <w:tcBorders>
              <w:top w:val="nil"/>
              <w:left w:val="nil"/>
              <w:bottom w:val="nil"/>
              <w:right w:val="dotted" w:sz="6" w:space="0" w:color="808080"/>
            </w:tcBorders>
            <w:shd w:val="clear" w:color="auto" w:fill="FFFFFF"/>
          </w:tcPr>
          <w:p w14:paraId="7AD636A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06FC6B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CB7F9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928E6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287EF9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3FF088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F74E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[911] Format: Mögliche Werte: 1</w:t>
            </w:r>
          </w:p>
          <w:p w14:paraId="7F9345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bis n, je Nachricht oder</w:t>
            </w:r>
          </w:p>
          <w:p w14:paraId="4FE01D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Segmentgruppe bei 1 beginnend</w:t>
            </w:r>
          </w:p>
          <w:p w14:paraId="63CDD5D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und fortlaufend aufsteigend</w:t>
            </w:r>
          </w:p>
        </w:tc>
      </w:tr>
      <w:tr w:rsidR="0056301E" w:rsidRPr="0056301E" w14:paraId="0F0FD4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36DB65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2F93F4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Produkt-/Leistungsnummer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5EFCB96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[520] Hinweis: Es sind nur die</w:t>
            </w:r>
          </w:p>
          <w:p w14:paraId="2061194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Artikel-IDs aus dem Preisblatt</w:t>
            </w:r>
          </w:p>
          <w:p w14:paraId="4812A9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erlaubt</w:t>
            </w:r>
          </w:p>
        </w:tc>
      </w:tr>
      <w:tr w:rsidR="0056301E" w:rsidRPr="0056301E" w14:paraId="22F70C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47F1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C0AE3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Artikel-ID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A02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AA4A4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BC1DE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93D8E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energetische</w:t>
            </w:r>
          </w:p>
          <w:p w14:paraId="6992A1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95207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B011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D51F8A5" w14:textId="77777777" w:rsidTr="007A21F8">
        <w:trPr>
          <w:cantSplit/>
        </w:trPr>
        <w:tc>
          <w:tcPr>
            <w:tcW w:w="2146" w:type="dxa"/>
            <w:tcBorders>
              <w:top w:val="nil"/>
              <w:left w:val="nil"/>
              <w:bottom w:val="nil"/>
              <w:right w:val="dotted" w:sz="6" w:space="0" w:color="808080"/>
            </w:tcBorders>
            <w:shd w:val="clear" w:color="auto" w:fill="FFFFFF"/>
          </w:tcPr>
          <w:p w14:paraId="32D4F0A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2E2206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A4ED5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EA48EF" w14:textId="77777777" w:rsidTr="007A21F8">
        <w:trPr>
          <w:cantSplit/>
        </w:trPr>
        <w:tc>
          <w:tcPr>
            <w:tcW w:w="2146" w:type="dxa"/>
            <w:tcBorders>
              <w:top w:val="nil"/>
              <w:left w:val="nil"/>
              <w:bottom w:val="nil"/>
              <w:right w:val="dotted" w:sz="6" w:space="0" w:color="808080"/>
            </w:tcBorders>
            <w:shd w:val="clear" w:color="auto" w:fill="FFFFFF"/>
          </w:tcPr>
          <w:p w14:paraId="7CBCC69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711BFB1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97D09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9F98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FCCD0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752FF2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Berechnete (fakturierte)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612708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C74A9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7866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FB63A6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CEB6F4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1F1842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00AD5E9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[937] Format: keine</w:t>
            </w:r>
          </w:p>
          <w:p w14:paraId="161219E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w:t>
            </w:r>
          </w:p>
        </w:tc>
      </w:tr>
      <w:tr w:rsidR="0056301E" w:rsidRPr="0056301E" w14:paraId="1D2D35B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9140CD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3D0E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56301E">
              <w:rPr>
                <w:rFonts w:ascii="Calibri" w:eastAsiaTheme="minorEastAsia" w:hAnsi="Calibri" w:cs="Calibri"/>
                <w:b/>
                <w:bCs/>
                <w:noProof/>
                <w:color w:val="000000"/>
                <w:sz w:val="18"/>
                <w:szCs w:val="18"/>
                <w:lang w:val="en-US"/>
              </w:rPr>
              <w:t>K3</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kilovolt ampere reactive</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X</w:t>
            </w:r>
          </w:p>
          <w:p w14:paraId="4E5EB37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6301E">
              <w:rPr>
                <w:rFonts w:ascii="Calibri" w:eastAsiaTheme="minorEastAsia" w:hAnsi="Calibri" w:cs="Calibri"/>
                <w:noProof/>
                <w:color w:val="000000"/>
                <w:sz w:val="18"/>
                <w:szCs w:val="18"/>
                <w:lang w:val="en-US"/>
              </w:rPr>
              <w:t>hour</w:t>
            </w:r>
          </w:p>
          <w:p w14:paraId="2218275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H87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Stück</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ADE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A718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429A4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1293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453BE6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25FB5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6A6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82B4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AF1FD" w14:textId="77777777" w:rsidTr="007A21F8">
        <w:trPr>
          <w:cantSplit/>
        </w:trPr>
        <w:tc>
          <w:tcPr>
            <w:tcW w:w="2146" w:type="dxa"/>
            <w:tcBorders>
              <w:top w:val="nil"/>
              <w:left w:val="nil"/>
              <w:bottom w:val="nil"/>
              <w:right w:val="dotted" w:sz="6" w:space="0" w:color="808080"/>
            </w:tcBorders>
            <w:shd w:val="clear" w:color="auto" w:fill="FFFFFF"/>
          </w:tcPr>
          <w:p w14:paraId="5A25BF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530A1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5B6BC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55C3B18" w14:textId="77777777" w:rsidTr="007A21F8">
        <w:trPr>
          <w:cantSplit/>
        </w:trPr>
        <w:tc>
          <w:tcPr>
            <w:tcW w:w="2146" w:type="dxa"/>
            <w:tcBorders>
              <w:top w:val="nil"/>
              <w:left w:val="nil"/>
              <w:bottom w:val="nil"/>
              <w:right w:val="dotted" w:sz="6" w:space="0" w:color="808080"/>
            </w:tcBorders>
            <w:shd w:val="clear" w:color="auto" w:fill="FFFFFF"/>
          </w:tcPr>
          <w:p w14:paraId="57D24F2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A344A2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30D03E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6516E1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E53D0B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A50B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F77A00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43D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26AC24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E202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856C8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4FA0E3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B5C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91E4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AC07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A3785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4D8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4FD4F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EAE8A01"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EE3E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52E3BD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05F49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28B22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B9C975" w14:textId="77777777" w:rsidTr="007A21F8">
        <w:trPr>
          <w:cantSplit/>
        </w:trPr>
        <w:tc>
          <w:tcPr>
            <w:tcW w:w="2153" w:type="dxa"/>
            <w:gridSpan w:val="2"/>
            <w:tcBorders>
              <w:top w:val="nil"/>
              <w:left w:val="nil"/>
              <w:bottom w:val="nil"/>
              <w:right w:val="dotted" w:sz="6" w:space="0" w:color="808080"/>
            </w:tcBorders>
            <w:shd w:val="clear" w:color="auto" w:fill="FFFFFF"/>
          </w:tcPr>
          <w:p w14:paraId="08F1398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2937EE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C52F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37A9B12" w14:textId="77777777" w:rsidTr="007A21F8">
        <w:trPr>
          <w:cantSplit/>
        </w:trPr>
        <w:tc>
          <w:tcPr>
            <w:tcW w:w="2153" w:type="dxa"/>
            <w:gridSpan w:val="2"/>
            <w:tcBorders>
              <w:top w:val="nil"/>
              <w:left w:val="nil"/>
              <w:bottom w:val="nil"/>
              <w:right w:val="dotted" w:sz="6" w:space="0" w:color="808080"/>
            </w:tcBorders>
            <w:shd w:val="clear" w:color="auto" w:fill="FFFFFF"/>
          </w:tcPr>
          <w:p w14:paraId="46726B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2E8BC5C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432F95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3D759C8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19BAC1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C261B8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A6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2CDED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3960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05FD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3B89A342"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A48E109"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48EDE9B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30B97E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66D96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45262AE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44917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B8CC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CE6D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59193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552A19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164D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19301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59B6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B78A55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B3D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855CD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F0BFB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738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037C7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6DA5B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0F4F" w14:textId="77777777" w:rsidTr="007A21F8">
        <w:trPr>
          <w:cantSplit/>
        </w:trPr>
        <w:tc>
          <w:tcPr>
            <w:tcW w:w="2146" w:type="dxa"/>
            <w:tcBorders>
              <w:top w:val="nil"/>
              <w:left w:val="nil"/>
              <w:bottom w:val="nil"/>
              <w:right w:val="dotted" w:sz="6" w:space="0" w:color="808080"/>
            </w:tcBorders>
            <w:shd w:val="clear" w:color="auto" w:fill="FFFFFF"/>
          </w:tcPr>
          <w:p w14:paraId="2BF734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5B76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84FA8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36C396C" w14:textId="77777777" w:rsidTr="007A21F8">
        <w:trPr>
          <w:cantSplit/>
        </w:trPr>
        <w:tc>
          <w:tcPr>
            <w:tcW w:w="2146" w:type="dxa"/>
            <w:tcBorders>
              <w:top w:val="nil"/>
              <w:left w:val="nil"/>
              <w:bottom w:val="nil"/>
              <w:right w:val="dotted" w:sz="6" w:space="0" w:color="808080"/>
            </w:tcBorders>
            <w:shd w:val="clear" w:color="auto" w:fill="FFFFFF"/>
          </w:tcPr>
          <w:p w14:paraId="782B049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255C0C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4D81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1493B72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E3CED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83939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278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012874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E567A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C60C0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40C8D9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4A8D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6B2561B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1421ACB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6AEC24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516B4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4E8D018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128021C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589CF56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187F8B5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0461D9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DC07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1F7F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614F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E9CF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F92B97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0C62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E1D25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F45B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908B0" w14:textId="77777777" w:rsidTr="007A21F8">
        <w:trPr>
          <w:cantSplit/>
        </w:trPr>
        <w:tc>
          <w:tcPr>
            <w:tcW w:w="2146" w:type="dxa"/>
            <w:tcBorders>
              <w:top w:val="nil"/>
              <w:left w:val="nil"/>
              <w:bottom w:val="nil"/>
              <w:right w:val="dotted" w:sz="6" w:space="0" w:color="808080"/>
            </w:tcBorders>
            <w:shd w:val="clear" w:color="auto" w:fill="FFFFFF"/>
          </w:tcPr>
          <w:p w14:paraId="2AE1AC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2E96F8B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CF5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9C9E865" w14:textId="77777777" w:rsidTr="007A21F8">
        <w:trPr>
          <w:cantSplit/>
        </w:trPr>
        <w:tc>
          <w:tcPr>
            <w:tcW w:w="2146" w:type="dxa"/>
            <w:tcBorders>
              <w:top w:val="nil"/>
              <w:left w:val="nil"/>
              <w:bottom w:val="nil"/>
              <w:right w:val="dotted" w:sz="6" w:space="0" w:color="808080"/>
            </w:tcBorders>
            <w:shd w:val="clear" w:color="auto" w:fill="FFFFFF"/>
          </w:tcPr>
          <w:p w14:paraId="700F26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03C19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9FCE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2C0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E541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046CC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Positionsbetrag (ohne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D90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C5E1ED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6EF5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CC70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5FC32B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7330BF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11D26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F7A10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A632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5E659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F2FD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3A543A" w14:textId="77777777" w:rsidTr="007A21F8">
        <w:trPr>
          <w:cantSplit/>
        </w:trPr>
        <w:tc>
          <w:tcPr>
            <w:tcW w:w="2146" w:type="dxa"/>
            <w:tcBorders>
              <w:top w:val="nil"/>
              <w:left w:val="nil"/>
              <w:bottom w:val="nil"/>
              <w:right w:val="dotted" w:sz="6" w:space="0" w:color="808080"/>
            </w:tcBorders>
            <w:shd w:val="clear" w:color="auto" w:fill="FFFFFF"/>
          </w:tcPr>
          <w:p w14:paraId="0AEAAB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67BF0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5BFD4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1D3D3DE" w14:textId="77777777" w:rsidTr="007A21F8">
        <w:trPr>
          <w:cantSplit/>
        </w:trPr>
        <w:tc>
          <w:tcPr>
            <w:tcW w:w="2146" w:type="dxa"/>
            <w:tcBorders>
              <w:top w:val="nil"/>
              <w:left w:val="nil"/>
              <w:bottom w:val="nil"/>
              <w:right w:val="dotted" w:sz="6" w:space="0" w:color="808080"/>
            </w:tcBorders>
            <w:shd w:val="clear" w:color="auto" w:fill="FFFFFF"/>
          </w:tcPr>
          <w:p w14:paraId="17BE052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6FD923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2581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498A51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73BB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0FC2EA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CAL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Berechnungspreis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5F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7D89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225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606621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 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927CD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[946] Format: max. 11</w:t>
            </w:r>
          </w:p>
          <w:p w14:paraId="170A7D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5320BD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BE17FD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A20715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39A82C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CBC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455016" w14:textId="77777777" w:rsidTr="007A21F8">
        <w:trPr>
          <w:cantSplit/>
        </w:trPr>
        <w:tc>
          <w:tcPr>
            <w:tcW w:w="2146" w:type="dxa"/>
            <w:tcBorders>
              <w:top w:val="nil"/>
              <w:left w:val="nil"/>
              <w:bottom w:val="nil"/>
              <w:right w:val="dotted" w:sz="6" w:space="0" w:color="808080"/>
            </w:tcBorders>
            <w:shd w:val="clear" w:color="auto" w:fill="FFFFFF"/>
          </w:tcPr>
          <w:p w14:paraId="54F2FC6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08C9E15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3D5E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E6BBE73" w14:textId="77777777" w:rsidTr="007A21F8">
        <w:trPr>
          <w:cantSplit/>
        </w:trPr>
        <w:tc>
          <w:tcPr>
            <w:tcW w:w="2146" w:type="dxa"/>
            <w:tcBorders>
              <w:top w:val="nil"/>
              <w:left w:val="nil"/>
              <w:bottom w:val="nil"/>
              <w:right w:val="dotted" w:sz="6" w:space="0" w:color="808080"/>
            </w:tcBorders>
            <w:shd w:val="clear" w:color="auto" w:fill="FFFFFF"/>
          </w:tcPr>
          <w:p w14:paraId="211E668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26506A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01CE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B5734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761A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BEBCF9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88EB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AB3620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F13544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3946B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BF8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B16B9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EC567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61EF26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475AC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28723E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1D7E67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3DA4CD3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B79BC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850A81C"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94E0AD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203D88B"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970392"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2470BEE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45937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660D9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87A1F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C8C56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CD5F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7C72F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47F1D2" w14:textId="77777777" w:rsidTr="007A21F8">
        <w:trPr>
          <w:cantSplit/>
        </w:trPr>
        <w:tc>
          <w:tcPr>
            <w:tcW w:w="2146" w:type="dxa"/>
            <w:tcBorders>
              <w:top w:val="nil"/>
              <w:left w:val="nil"/>
              <w:bottom w:val="nil"/>
              <w:right w:val="dotted" w:sz="6" w:space="0" w:color="808080"/>
            </w:tcBorders>
            <w:shd w:val="clear" w:color="auto" w:fill="FFFFFF"/>
          </w:tcPr>
          <w:p w14:paraId="215D8A6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1C92523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46859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729D6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D14BB5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UNS</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F62C47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Trennung von Positions-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B18630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19C9E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80D95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A5A9A5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C1AAC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065569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5B48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18FDCD" w14:textId="77777777" w:rsidTr="007A21F8">
        <w:trPr>
          <w:cantSplit/>
        </w:trPr>
        <w:tc>
          <w:tcPr>
            <w:tcW w:w="2153" w:type="dxa"/>
            <w:gridSpan w:val="2"/>
            <w:tcBorders>
              <w:top w:val="nil"/>
              <w:left w:val="nil"/>
              <w:bottom w:val="nil"/>
              <w:right w:val="dotted" w:sz="6" w:space="0" w:color="808080"/>
            </w:tcBorders>
            <w:shd w:val="clear" w:color="auto" w:fill="FFFFFF"/>
          </w:tcPr>
          <w:p w14:paraId="10E071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0D787A5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1F92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E5EB59" w14:textId="77777777" w:rsidTr="007A21F8">
        <w:trPr>
          <w:cantSplit/>
        </w:trPr>
        <w:tc>
          <w:tcPr>
            <w:tcW w:w="2153" w:type="dxa"/>
            <w:gridSpan w:val="2"/>
            <w:tcBorders>
              <w:top w:val="nil"/>
              <w:left w:val="nil"/>
              <w:bottom w:val="nil"/>
              <w:right w:val="dotted" w:sz="6" w:space="0" w:color="808080"/>
            </w:tcBorders>
            <w:shd w:val="clear" w:color="auto" w:fill="FFFFFF"/>
          </w:tcPr>
          <w:p w14:paraId="0FCD5A7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76" w:type="dxa"/>
            <w:tcBorders>
              <w:top w:val="nil"/>
              <w:left w:val="nil"/>
              <w:bottom w:val="nil"/>
              <w:right w:val="nil"/>
            </w:tcBorders>
            <w:shd w:val="clear" w:color="auto" w:fill="FFFFFF"/>
          </w:tcPr>
          <w:p w14:paraId="5415766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66B4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F85A1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2AF6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F651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66272F59"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0850686A"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0FC2606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B626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A4A03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2EA3F8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6E59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A9D2B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8AEFAC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BD8449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CD397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62167E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6A9686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15A6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C305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3BC5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BE5D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1B51EB" w14:textId="77777777" w:rsidTr="007A21F8">
        <w:trPr>
          <w:cantSplit/>
        </w:trPr>
        <w:tc>
          <w:tcPr>
            <w:tcW w:w="2146" w:type="dxa"/>
            <w:tcBorders>
              <w:top w:val="nil"/>
              <w:left w:val="nil"/>
              <w:bottom w:val="nil"/>
              <w:right w:val="dotted" w:sz="6" w:space="0" w:color="808080"/>
            </w:tcBorders>
            <w:shd w:val="clear" w:color="auto" w:fill="FFFFFF"/>
          </w:tcPr>
          <w:p w14:paraId="1D9AD28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578AB7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BF75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9EB4E48" w14:textId="77777777" w:rsidTr="007A21F8">
        <w:trPr>
          <w:cantSplit/>
        </w:trPr>
        <w:tc>
          <w:tcPr>
            <w:tcW w:w="2146" w:type="dxa"/>
            <w:tcBorders>
              <w:top w:val="nil"/>
              <w:left w:val="nil"/>
              <w:bottom w:val="nil"/>
              <w:right w:val="dotted" w:sz="6" w:space="0" w:color="808080"/>
            </w:tcBorders>
            <w:shd w:val="clear" w:color="auto" w:fill="FFFFFF"/>
          </w:tcPr>
          <w:p w14:paraId="0622A25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A310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F7C2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A196D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326E2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DC25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Fälliger Betrag (inkl.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9B2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D892C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25B70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EACB4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86215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BB8D9D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02782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8905A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64A770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1C41F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BF2D2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A4164" w14:textId="77777777" w:rsidTr="007A21F8">
        <w:trPr>
          <w:cantSplit/>
        </w:trPr>
        <w:tc>
          <w:tcPr>
            <w:tcW w:w="2146" w:type="dxa"/>
            <w:tcBorders>
              <w:top w:val="nil"/>
              <w:left w:val="nil"/>
              <w:bottom w:val="nil"/>
              <w:right w:val="dotted" w:sz="6" w:space="0" w:color="808080"/>
            </w:tcBorders>
            <w:shd w:val="clear" w:color="auto" w:fill="FFFFFF"/>
          </w:tcPr>
          <w:p w14:paraId="5CAB8B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3C18416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992FD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FA0E2C" w14:textId="77777777" w:rsidTr="007A21F8">
        <w:trPr>
          <w:cantSplit/>
        </w:trPr>
        <w:tc>
          <w:tcPr>
            <w:tcW w:w="2146" w:type="dxa"/>
            <w:tcBorders>
              <w:top w:val="nil"/>
              <w:left w:val="nil"/>
              <w:bottom w:val="nil"/>
              <w:right w:val="dotted" w:sz="6" w:space="0" w:color="808080"/>
            </w:tcBorders>
            <w:shd w:val="clear" w:color="auto" w:fill="FFFFFF"/>
          </w:tcPr>
          <w:p w14:paraId="754B82F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6CEC8F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A36FF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D85F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5FE6E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CDF072B"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22BF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F02E0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A9E4D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ABE251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0BF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644D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22CC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71159F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FB6116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36C69C2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7C62124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4BA0B14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7F40B6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865697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8CFE49"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D04057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539DD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68DB56F6"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A3FF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BEC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55FEAA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78E8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Besteuerungsgrundlage</w:t>
            </w:r>
          </w:p>
          <w:p w14:paraId="2270F7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C485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4620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E6084" w14:textId="77777777" w:rsidTr="007A21F8">
        <w:trPr>
          <w:cantSplit/>
        </w:trPr>
        <w:tc>
          <w:tcPr>
            <w:tcW w:w="2146" w:type="dxa"/>
            <w:tcBorders>
              <w:top w:val="nil"/>
              <w:left w:val="nil"/>
              <w:bottom w:val="nil"/>
              <w:right w:val="dotted" w:sz="6" w:space="0" w:color="808080"/>
            </w:tcBorders>
            <w:shd w:val="clear" w:color="auto" w:fill="FFFFFF"/>
          </w:tcPr>
          <w:p w14:paraId="6BBAF5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E6E8C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1FE3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3A7EB17" w14:textId="77777777" w:rsidTr="007A21F8">
        <w:trPr>
          <w:cantSplit/>
        </w:trPr>
        <w:tc>
          <w:tcPr>
            <w:tcW w:w="2146" w:type="dxa"/>
            <w:tcBorders>
              <w:top w:val="nil"/>
              <w:left w:val="nil"/>
              <w:bottom w:val="nil"/>
              <w:right w:val="dotted" w:sz="6" w:space="0" w:color="808080"/>
            </w:tcBorders>
            <w:shd w:val="clear" w:color="auto" w:fill="FFFFFF"/>
          </w:tcPr>
          <w:p w14:paraId="0E196F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00D7B9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F066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8CE6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2B7E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8718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125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Besteuerungsgrundlage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D132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6EE7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235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A7582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ECCE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21AE1BD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CA9EA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F4ACD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9E93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Steuerbetrag</w:t>
            </w:r>
          </w:p>
          <w:p w14:paraId="379501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61F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C3DE1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B2C789B" w14:textId="77777777" w:rsidTr="007A21F8">
        <w:trPr>
          <w:cantSplit/>
        </w:trPr>
        <w:tc>
          <w:tcPr>
            <w:tcW w:w="2146" w:type="dxa"/>
            <w:tcBorders>
              <w:top w:val="nil"/>
              <w:left w:val="nil"/>
              <w:bottom w:val="nil"/>
              <w:right w:val="dotted" w:sz="6" w:space="0" w:color="808080"/>
            </w:tcBorders>
            <w:shd w:val="clear" w:color="auto" w:fill="FFFFFF"/>
          </w:tcPr>
          <w:p w14:paraId="51980CC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12FD3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2D6F2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D9F704" w14:textId="77777777" w:rsidTr="007A21F8">
        <w:trPr>
          <w:cantSplit/>
        </w:trPr>
        <w:tc>
          <w:tcPr>
            <w:tcW w:w="2146" w:type="dxa"/>
            <w:tcBorders>
              <w:top w:val="nil"/>
              <w:left w:val="nil"/>
              <w:bottom w:val="nil"/>
              <w:right w:val="dotted" w:sz="6" w:space="0" w:color="808080"/>
            </w:tcBorders>
            <w:shd w:val="clear" w:color="auto" w:fill="FFFFFF"/>
          </w:tcPr>
          <w:p w14:paraId="741BDAF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BAC8EA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E94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4C8C37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1E63B1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8764E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161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Steuer-/Gebühren-/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DBFBFC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02E21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DBBD9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FE44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98A6C2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647DE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503F0BF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A94EA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5F23B450"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4DE5F4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9DD4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8F94D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B13D06" w14:textId="77777777" w:rsidTr="007A21F8">
        <w:trPr>
          <w:cantSplit/>
        </w:trPr>
        <w:tc>
          <w:tcPr>
            <w:tcW w:w="2153" w:type="dxa"/>
            <w:tcBorders>
              <w:top w:val="nil"/>
              <w:left w:val="nil"/>
              <w:bottom w:val="nil"/>
              <w:right w:val="dotted" w:sz="6" w:space="0" w:color="808080"/>
            </w:tcBorders>
            <w:shd w:val="clear" w:color="auto" w:fill="FFFFFF"/>
          </w:tcPr>
          <w:p w14:paraId="77C93BF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7E0DBFC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8321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02B35A"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77EFD6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CC136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Anzahl der Segmente in einer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9109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2E51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F85E81"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0AA7488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9746A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7E51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374E3B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7248936"/>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7248937"/>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Auf der Überweisung wird immer eine Referenzierung 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7248938"/>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7248939"/>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2E2D" w14:paraId="13E0CD03" w14:textId="77777777" w:rsidTr="00084B7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905786" w14:textId="77777777" w:rsidR="00EB2E2D" w:rsidRDefault="00EB2E2D" w:rsidP="00084B7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C7A73F1" w14:textId="77777777" w:rsidR="00EB2E2D" w:rsidRDefault="00EB2E2D" w:rsidP="00084B7A">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0BEAA3C" w14:textId="77777777" w:rsidR="00EB2E2D" w:rsidRDefault="00EB2E2D" w:rsidP="00084B7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D9596CA" w14:textId="77777777" w:rsidR="00EB2E2D" w:rsidRDefault="00EB2E2D" w:rsidP="00084B7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EC698CD" w14:textId="77777777" w:rsidR="00EB2E2D" w:rsidRDefault="00EB2E2D" w:rsidP="00084B7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EB2E2D" w14:paraId="2CDDF34C"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3225AC14"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A4759BF"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4E4AF676" w14:textId="77777777" w:rsidR="00EB2E2D" w:rsidRDefault="00EB2E2D" w:rsidP="00084B7A">
            <w:pPr>
              <w:pStyle w:val="GEFEG"/>
              <w:rPr>
                <w:noProof/>
                <w:sz w:val="8"/>
                <w:szCs w:val="8"/>
              </w:rPr>
            </w:pPr>
          </w:p>
        </w:tc>
      </w:tr>
      <w:tr w:rsidR="00EB2E2D" w14:paraId="0BFDD176" w14:textId="77777777" w:rsidTr="00084B7A">
        <w:trPr>
          <w:cantSplit/>
        </w:trPr>
        <w:tc>
          <w:tcPr>
            <w:tcW w:w="2146" w:type="dxa"/>
            <w:tcBorders>
              <w:top w:val="nil"/>
              <w:left w:val="nil"/>
              <w:bottom w:val="nil"/>
              <w:right w:val="dotted" w:sz="6" w:space="0" w:color="808080"/>
            </w:tcBorders>
            <w:shd w:val="clear" w:color="auto" w:fill="FFFFFF"/>
          </w:tcPr>
          <w:p w14:paraId="59CB69B3"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BA2CF9E"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03C733" w14:textId="77777777" w:rsidR="00EB2E2D" w:rsidRDefault="00EB2E2D" w:rsidP="00084B7A">
            <w:pPr>
              <w:pStyle w:val="GEFEG"/>
              <w:rPr>
                <w:noProof/>
                <w:sz w:val="8"/>
                <w:szCs w:val="8"/>
              </w:rPr>
            </w:pPr>
          </w:p>
        </w:tc>
      </w:tr>
      <w:tr w:rsidR="00EB2E2D" w14:paraId="7D25624A"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3595EDB"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698B9DF"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1F7056" w14:textId="77777777" w:rsidR="00EB2E2D" w:rsidRDefault="00EB2E2D" w:rsidP="00084B7A">
            <w:pPr>
              <w:pStyle w:val="GEFEG"/>
              <w:rPr>
                <w:noProof/>
                <w:sz w:val="8"/>
                <w:szCs w:val="8"/>
              </w:rPr>
            </w:pPr>
          </w:p>
        </w:tc>
      </w:tr>
      <w:tr w:rsidR="00EB2E2D" w14:paraId="7B7C1B10"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E38A2ED"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DCF2341"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88678E" w14:textId="77777777" w:rsidR="00EB2E2D" w:rsidRDefault="00EB2E2D" w:rsidP="00084B7A">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1F97EA4" w14:textId="77777777" w:rsidR="00EB2E2D" w:rsidRDefault="00EB2E2D" w:rsidP="00084B7A">
            <w:pPr>
              <w:pStyle w:val="GEFEG"/>
              <w:rPr>
                <w:noProof/>
                <w:sz w:val="8"/>
                <w:szCs w:val="8"/>
              </w:rPr>
            </w:pPr>
          </w:p>
        </w:tc>
      </w:tr>
      <w:tr w:rsidR="00EB2E2D" w14:paraId="185F5506"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63272B92"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70BF7C7E"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17E2A8" w14:textId="77777777" w:rsidR="00EB2E2D" w:rsidRDefault="00EB2E2D" w:rsidP="00084B7A">
            <w:pPr>
              <w:pStyle w:val="GEFEG"/>
              <w:rPr>
                <w:noProof/>
                <w:sz w:val="8"/>
                <w:szCs w:val="8"/>
              </w:rPr>
            </w:pPr>
          </w:p>
        </w:tc>
      </w:tr>
      <w:tr w:rsidR="00EB2E2D" w14:paraId="482DB6C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C4D82C0"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49DC2BC"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448EFA" w14:textId="77777777" w:rsidR="00EB2E2D" w:rsidRDefault="00EB2E2D" w:rsidP="00084B7A">
            <w:pPr>
              <w:pStyle w:val="GEFEG"/>
              <w:rPr>
                <w:noProof/>
                <w:sz w:val="8"/>
                <w:szCs w:val="8"/>
              </w:rPr>
            </w:pPr>
          </w:p>
        </w:tc>
      </w:tr>
      <w:tr w:rsidR="00EB2E2D" w14:paraId="7BC208E1"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CC9E5B5"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087E1C6F"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59355" w14:textId="77777777" w:rsidR="00EB2E2D" w:rsidRDefault="00EB2E2D" w:rsidP="00084B7A">
            <w:pPr>
              <w:pStyle w:val="GEFEG"/>
              <w:rPr>
                <w:noProof/>
                <w:sz w:val="8"/>
                <w:szCs w:val="8"/>
              </w:rPr>
            </w:pPr>
          </w:p>
        </w:tc>
      </w:tr>
      <w:tr w:rsidR="00EB2E2D" w14:paraId="1A896574"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5DDB9A3F"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CB93C20"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447E46"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zugrundeliegenden</w:t>
            </w:r>
          </w:p>
          <w:p w14:paraId="53AD3DC9"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BDEW-</w:t>
            </w:r>
          </w:p>
          <w:p w14:paraId="382839B0"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Nachrichtenbeschreibun</w:t>
            </w:r>
          </w:p>
          <w:p w14:paraId="7A39DD77"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18F217D8" w14:textId="77777777" w:rsidR="00EB2E2D" w:rsidRDefault="00EB2E2D" w:rsidP="00084B7A">
            <w:pPr>
              <w:pStyle w:val="GEFEG"/>
              <w:rPr>
                <w:noProof/>
                <w:sz w:val="8"/>
                <w:szCs w:val="8"/>
              </w:rPr>
            </w:pPr>
          </w:p>
        </w:tc>
      </w:tr>
    </w:tbl>
    <w:p w14:paraId="2405DE85"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11216667"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103663D2"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1A0180E"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45C77D5E" w14:textId="77777777" w:rsidR="00EB2E2D" w:rsidRDefault="00EB2E2D" w:rsidP="00084B7A">
            <w:pPr>
              <w:pStyle w:val="GEFEG"/>
              <w:rPr>
                <w:noProof/>
                <w:sz w:val="8"/>
                <w:szCs w:val="8"/>
              </w:rPr>
            </w:pPr>
          </w:p>
        </w:tc>
      </w:tr>
      <w:tr w:rsidR="00EB2E2D" w14:paraId="7FF2574C" w14:textId="77777777" w:rsidTr="00084B7A">
        <w:trPr>
          <w:cantSplit/>
        </w:trPr>
        <w:tc>
          <w:tcPr>
            <w:tcW w:w="2146" w:type="dxa"/>
            <w:tcBorders>
              <w:top w:val="nil"/>
              <w:left w:val="nil"/>
              <w:bottom w:val="nil"/>
              <w:right w:val="dotted" w:sz="6" w:space="0" w:color="808080"/>
            </w:tcBorders>
            <w:shd w:val="clear" w:color="auto" w:fill="FFFFFF"/>
          </w:tcPr>
          <w:p w14:paraId="49623C6F"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58B53EF2"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3CB4D6" w14:textId="77777777" w:rsidR="00EB2E2D" w:rsidRDefault="00EB2E2D" w:rsidP="00084B7A">
            <w:pPr>
              <w:pStyle w:val="GEFEG"/>
              <w:rPr>
                <w:noProof/>
                <w:sz w:val="8"/>
                <w:szCs w:val="8"/>
              </w:rPr>
            </w:pPr>
          </w:p>
        </w:tc>
      </w:tr>
      <w:tr w:rsidR="00EB2E2D" w14:paraId="2B890513"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F0BEB7C"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755A4AD" w14:textId="77777777" w:rsidR="00EB2E2D" w:rsidRDefault="00EB2E2D" w:rsidP="00084B7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0B9B5645"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(Nicht-Zahlungsavis)</w:t>
            </w:r>
          </w:p>
          <w:p w14:paraId="61494B3D" w14:textId="77777777" w:rsidR="00EB2E2D" w:rsidRDefault="00EB2E2D" w:rsidP="00084B7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D84983" w14:textId="77777777" w:rsidR="00EB2E2D" w:rsidRDefault="00EB2E2D" w:rsidP="00084B7A">
            <w:pPr>
              <w:pStyle w:val="GEFEG"/>
              <w:rPr>
                <w:noProof/>
                <w:sz w:val="8"/>
                <w:szCs w:val="8"/>
              </w:rPr>
            </w:pPr>
          </w:p>
        </w:tc>
      </w:tr>
      <w:tr w:rsidR="00EB2E2D" w14:paraId="7A0E1361"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4294859D"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6D6BE76"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559A53" w14:textId="77777777" w:rsidR="00EB2E2D" w:rsidRDefault="00EB2E2D" w:rsidP="00084B7A">
            <w:pPr>
              <w:pStyle w:val="GEFEG"/>
              <w:rPr>
                <w:noProof/>
                <w:sz w:val="8"/>
                <w:szCs w:val="8"/>
              </w:rPr>
            </w:pPr>
          </w:p>
        </w:tc>
      </w:tr>
    </w:tbl>
    <w:p w14:paraId="090A570B"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4CC01F9A"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6CB9FC90"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61B09AA"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464E8138" w14:textId="77777777" w:rsidR="00EB2E2D" w:rsidRDefault="00EB2E2D" w:rsidP="00084B7A">
            <w:pPr>
              <w:pStyle w:val="GEFEG"/>
              <w:rPr>
                <w:noProof/>
                <w:sz w:val="8"/>
                <w:szCs w:val="8"/>
              </w:rPr>
            </w:pPr>
          </w:p>
        </w:tc>
      </w:tr>
      <w:tr w:rsidR="00EB2E2D" w14:paraId="008C1758" w14:textId="77777777" w:rsidTr="00084B7A">
        <w:trPr>
          <w:cantSplit/>
        </w:trPr>
        <w:tc>
          <w:tcPr>
            <w:tcW w:w="2146" w:type="dxa"/>
            <w:tcBorders>
              <w:top w:val="nil"/>
              <w:left w:val="nil"/>
              <w:bottom w:val="nil"/>
              <w:right w:val="dotted" w:sz="6" w:space="0" w:color="808080"/>
            </w:tcBorders>
            <w:shd w:val="clear" w:color="auto" w:fill="FFFFFF"/>
          </w:tcPr>
          <w:p w14:paraId="0189441F"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A06FF54"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7DF77B" w14:textId="77777777" w:rsidR="00EB2E2D" w:rsidRDefault="00EB2E2D" w:rsidP="00084B7A">
            <w:pPr>
              <w:pStyle w:val="GEFEG"/>
              <w:rPr>
                <w:noProof/>
                <w:sz w:val="8"/>
                <w:szCs w:val="8"/>
              </w:rPr>
            </w:pPr>
          </w:p>
        </w:tc>
      </w:tr>
      <w:tr w:rsidR="00EB2E2D" w14:paraId="0634636A"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9684B1C"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116373B"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1B167"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0FB235" w14:textId="77777777" w:rsidR="00EB2E2D" w:rsidRDefault="00EB2E2D" w:rsidP="00084B7A">
            <w:pPr>
              <w:pStyle w:val="GEFEG"/>
              <w:rPr>
                <w:noProof/>
                <w:sz w:val="8"/>
                <w:szCs w:val="8"/>
              </w:rPr>
            </w:pPr>
          </w:p>
        </w:tc>
      </w:tr>
      <w:tr w:rsidR="00EB2E2D" w14:paraId="11F44E4E"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2D689EA"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B759686"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91C5538"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EFE0436"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EB2E2D" w14:paraId="7EA94132"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646CD323"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DECC686"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88D03B" w14:textId="77777777" w:rsidR="00EB2E2D" w:rsidRDefault="00EB2E2D" w:rsidP="00084B7A">
            <w:pPr>
              <w:pStyle w:val="GEFEG"/>
              <w:rPr>
                <w:noProof/>
                <w:sz w:val="8"/>
                <w:szCs w:val="8"/>
              </w:rPr>
            </w:pPr>
          </w:p>
        </w:tc>
      </w:tr>
    </w:tbl>
    <w:p w14:paraId="3E370C3B"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4A76D81B"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60DD1104"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BE2C1A3"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652B555E" w14:textId="77777777" w:rsidR="00EB2E2D" w:rsidRDefault="00EB2E2D" w:rsidP="00084B7A">
            <w:pPr>
              <w:pStyle w:val="GEFEG"/>
              <w:rPr>
                <w:noProof/>
                <w:sz w:val="8"/>
                <w:szCs w:val="8"/>
              </w:rPr>
            </w:pPr>
          </w:p>
        </w:tc>
      </w:tr>
      <w:tr w:rsidR="00EB2E2D" w14:paraId="053AA44F" w14:textId="77777777" w:rsidTr="00084B7A">
        <w:trPr>
          <w:cantSplit/>
        </w:trPr>
        <w:tc>
          <w:tcPr>
            <w:tcW w:w="2146" w:type="dxa"/>
            <w:tcBorders>
              <w:top w:val="nil"/>
              <w:left w:val="nil"/>
              <w:bottom w:val="nil"/>
              <w:right w:val="dotted" w:sz="6" w:space="0" w:color="808080"/>
            </w:tcBorders>
            <w:shd w:val="clear" w:color="auto" w:fill="FFFFFF"/>
          </w:tcPr>
          <w:p w14:paraId="4C4D5F4C"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F4DB821"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9DBBCD" w14:textId="77777777" w:rsidR="00EB2E2D" w:rsidRDefault="00EB2E2D" w:rsidP="00084B7A">
            <w:pPr>
              <w:pStyle w:val="GEFEG"/>
              <w:rPr>
                <w:noProof/>
                <w:sz w:val="8"/>
                <w:szCs w:val="8"/>
              </w:rPr>
            </w:pPr>
          </w:p>
        </w:tc>
      </w:tr>
      <w:tr w:rsidR="00EB2E2D" w14:paraId="5F2092BC"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35BE0F7D"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7650F5E"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0B64A2" w14:textId="77777777" w:rsidR="00EB2E2D" w:rsidRDefault="00EB2E2D" w:rsidP="00084B7A">
            <w:pPr>
              <w:pStyle w:val="GEFEG"/>
              <w:rPr>
                <w:noProof/>
                <w:sz w:val="8"/>
                <w:szCs w:val="8"/>
              </w:rPr>
            </w:pPr>
          </w:p>
        </w:tc>
      </w:tr>
      <w:tr w:rsidR="00EB2E2D" w14:paraId="4A239A22"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FAA281C"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DD1B701" w14:textId="77777777" w:rsidR="00EB2E2D" w:rsidRDefault="00EB2E2D" w:rsidP="00084B7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1666C84"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5DE4E9" w14:textId="77777777" w:rsidR="00EB2E2D" w:rsidRDefault="00EB2E2D" w:rsidP="00084B7A">
            <w:pPr>
              <w:pStyle w:val="GEFEG"/>
              <w:rPr>
                <w:noProof/>
                <w:sz w:val="8"/>
                <w:szCs w:val="8"/>
              </w:rPr>
            </w:pPr>
          </w:p>
        </w:tc>
      </w:tr>
    </w:tbl>
    <w:p w14:paraId="52DCDBDF"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7D62AF7B"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7DEBEBD3"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EC2FA7B"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9103232" w14:textId="77777777" w:rsidR="00EB2E2D" w:rsidRDefault="00EB2E2D" w:rsidP="00084B7A">
            <w:pPr>
              <w:pStyle w:val="GEFEG"/>
              <w:rPr>
                <w:noProof/>
                <w:sz w:val="8"/>
                <w:szCs w:val="8"/>
              </w:rPr>
            </w:pPr>
          </w:p>
        </w:tc>
      </w:tr>
      <w:tr w:rsidR="00EB2E2D" w14:paraId="24EC8BF1" w14:textId="77777777" w:rsidTr="00084B7A">
        <w:trPr>
          <w:cantSplit/>
        </w:trPr>
        <w:tc>
          <w:tcPr>
            <w:tcW w:w="2146" w:type="dxa"/>
            <w:tcBorders>
              <w:top w:val="nil"/>
              <w:left w:val="nil"/>
              <w:bottom w:val="nil"/>
              <w:right w:val="dotted" w:sz="6" w:space="0" w:color="808080"/>
            </w:tcBorders>
            <w:shd w:val="clear" w:color="auto" w:fill="FFFFFF"/>
          </w:tcPr>
          <w:p w14:paraId="4DF303AF"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EE1301B"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FF6C5A" w14:textId="77777777" w:rsidR="00EB2E2D" w:rsidRDefault="00EB2E2D" w:rsidP="00084B7A">
            <w:pPr>
              <w:pStyle w:val="GEFEG"/>
              <w:rPr>
                <w:noProof/>
                <w:sz w:val="8"/>
                <w:szCs w:val="8"/>
              </w:rPr>
            </w:pPr>
          </w:p>
        </w:tc>
      </w:tr>
      <w:tr w:rsidR="00EB2E2D" w14:paraId="1AC30714" w14:textId="77777777" w:rsidTr="00084B7A">
        <w:trPr>
          <w:cantSplit/>
        </w:trPr>
        <w:tc>
          <w:tcPr>
            <w:tcW w:w="2146" w:type="dxa"/>
            <w:tcBorders>
              <w:top w:val="nil"/>
              <w:left w:val="nil"/>
              <w:bottom w:val="nil"/>
              <w:right w:val="dotted" w:sz="6" w:space="0" w:color="808080"/>
            </w:tcBorders>
            <w:shd w:val="clear" w:color="auto" w:fill="FFFFFF"/>
          </w:tcPr>
          <w:p w14:paraId="21C16ED3"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4C55911"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1F68E6E" w14:textId="77777777" w:rsidR="00EB2E2D" w:rsidRDefault="00EB2E2D" w:rsidP="00084B7A">
            <w:pPr>
              <w:pStyle w:val="GEFEG"/>
              <w:rPr>
                <w:noProof/>
                <w:sz w:val="8"/>
                <w:szCs w:val="8"/>
              </w:rPr>
            </w:pPr>
          </w:p>
        </w:tc>
      </w:tr>
      <w:tr w:rsidR="00EB2E2D" w14:paraId="3E218449"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46F33A25"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C0A79E6"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F3724D"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Nachrichtenaussteller</w:t>
            </w:r>
          </w:p>
          <w:p w14:paraId="6E74D6A7"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35BA6FA" w14:textId="77777777" w:rsidR="00EB2E2D" w:rsidRDefault="00EB2E2D" w:rsidP="00084B7A">
            <w:pPr>
              <w:pStyle w:val="GEFEG"/>
              <w:rPr>
                <w:noProof/>
                <w:sz w:val="8"/>
                <w:szCs w:val="8"/>
              </w:rPr>
            </w:pPr>
          </w:p>
        </w:tc>
      </w:tr>
      <w:tr w:rsidR="00EB2E2D" w14:paraId="4514B3C9"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6DCB897"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CA24B0C"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261586" w14:textId="77777777" w:rsidR="00EB2E2D" w:rsidRDefault="00EB2E2D" w:rsidP="00084B7A">
            <w:pPr>
              <w:pStyle w:val="GEFEG"/>
              <w:rPr>
                <w:noProof/>
                <w:sz w:val="8"/>
                <w:szCs w:val="8"/>
              </w:rPr>
            </w:pPr>
          </w:p>
        </w:tc>
      </w:tr>
      <w:tr w:rsidR="00EB2E2D" w14:paraId="7934AC24"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4641F478"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B4C8040"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E0FD3A"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5F7C28"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(Bundesverband der</w:t>
            </w:r>
          </w:p>
          <w:p w14:paraId="242AB52B"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Energie- und</w:t>
            </w:r>
          </w:p>
          <w:p w14:paraId="1574F3AA"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Wasserwirtschaft e.V.)</w:t>
            </w:r>
          </w:p>
          <w:p w14:paraId="42B47E59"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600203"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7B39F338" w14:textId="77777777" w:rsidR="00EB2E2D" w:rsidRDefault="00EB2E2D" w:rsidP="00084B7A">
            <w:pPr>
              <w:pStyle w:val="GEFEG"/>
              <w:rPr>
                <w:noProof/>
                <w:sz w:val="8"/>
                <w:szCs w:val="8"/>
              </w:rPr>
            </w:pPr>
          </w:p>
        </w:tc>
      </w:tr>
    </w:tbl>
    <w:p w14:paraId="74BCEA92"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2E2D" w14:paraId="21A73E55" w14:textId="77777777" w:rsidTr="00084B7A">
        <w:trPr>
          <w:cantSplit/>
        </w:trPr>
        <w:tc>
          <w:tcPr>
            <w:tcW w:w="2153" w:type="dxa"/>
            <w:gridSpan w:val="2"/>
            <w:tcBorders>
              <w:top w:val="single" w:sz="18" w:space="0" w:color="C0C0C0"/>
              <w:left w:val="nil"/>
              <w:bottom w:val="nil"/>
              <w:right w:val="dotted" w:sz="6" w:space="0" w:color="808080"/>
            </w:tcBorders>
            <w:shd w:val="clear" w:color="auto" w:fill="FFFFFF"/>
          </w:tcPr>
          <w:p w14:paraId="0E7FC8DF"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749C0CB"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437604E9" w14:textId="77777777" w:rsidR="00EB2E2D" w:rsidRDefault="00EB2E2D" w:rsidP="00084B7A">
            <w:pPr>
              <w:pStyle w:val="GEFEG"/>
              <w:rPr>
                <w:noProof/>
                <w:sz w:val="8"/>
                <w:szCs w:val="8"/>
              </w:rPr>
            </w:pPr>
          </w:p>
        </w:tc>
      </w:tr>
      <w:tr w:rsidR="00EB2E2D" w14:paraId="334F3BE1" w14:textId="77777777" w:rsidTr="00084B7A">
        <w:trPr>
          <w:cantSplit/>
        </w:trPr>
        <w:tc>
          <w:tcPr>
            <w:tcW w:w="2153" w:type="dxa"/>
            <w:gridSpan w:val="2"/>
            <w:tcBorders>
              <w:top w:val="nil"/>
              <w:left w:val="nil"/>
              <w:bottom w:val="nil"/>
              <w:right w:val="dotted" w:sz="6" w:space="0" w:color="808080"/>
            </w:tcBorders>
            <w:shd w:val="clear" w:color="auto" w:fill="FFFFFF"/>
          </w:tcPr>
          <w:p w14:paraId="280EF4A2"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60CBB5B4"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206A5D8"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414EEB7"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bei Abweisung</w:t>
            </w:r>
          </w:p>
          <w:p w14:paraId="4216B282"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Ansprechpartner für</w:t>
            </w:r>
          </w:p>
          <w:p w14:paraId="7BCAEF67"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EB2E2D" w14:paraId="21F85B81" w14:textId="77777777" w:rsidTr="00084B7A">
        <w:trPr>
          <w:cantSplit/>
        </w:trPr>
        <w:tc>
          <w:tcPr>
            <w:tcW w:w="2153" w:type="dxa"/>
            <w:gridSpan w:val="2"/>
            <w:tcBorders>
              <w:top w:val="nil"/>
              <w:left w:val="nil"/>
              <w:bottom w:val="nil"/>
              <w:right w:val="dotted" w:sz="6" w:space="0" w:color="808080"/>
            </w:tcBorders>
            <w:shd w:val="clear" w:color="auto" w:fill="FFFFFF"/>
          </w:tcPr>
          <w:p w14:paraId="01B8EB27"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2E21E46D"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44F859" w14:textId="77777777" w:rsidR="00EB2E2D" w:rsidRDefault="00EB2E2D" w:rsidP="00084B7A">
            <w:pPr>
              <w:pStyle w:val="GEFEG"/>
              <w:rPr>
                <w:noProof/>
                <w:sz w:val="8"/>
                <w:szCs w:val="8"/>
              </w:rPr>
            </w:pPr>
          </w:p>
        </w:tc>
      </w:tr>
      <w:tr w:rsidR="00EB2E2D" w14:paraId="517B7C64" w14:textId="77777777" w:rsidTr="00084B7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DB304A" w14:textId="77777777" w:rsidR="00EB2E2D" w:rsidRDefault="00EB2E2D" w:rsidP="00084B7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D86B37" w14:textId="77777777" w:rsidR="00EB2E2D" w:rsidRDefault="00EB2E2D" w:rsidP="00084B7A">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795D8C6" w14:textId="77777777" w:rsidR="00EB2E2D" w:rsidRDefault="00EB2E2D" w:rsidP="00084B7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AA9FBD2" w14:textId="77777777" w:rsidR="00EB2E2D" w:rsidRDefault="00EB2E2D" w:rsidP="00084B7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62E839A" w14:textId="77777777" w:rsidR="00EB2E2D" w:rsidRDefault="00EB2E2D" w:rsidP="00084B7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EB2E2D" w14:paraId="47DA5C7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95FF32E"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4100DFF0"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BC4D1" w14:textId="77777777" w:rsidR="00EB2E2D" w:rsidRDefault="00EB2E2D" w:rsidP="00084B7A">
            <w:pPr>
              <w:pStyle w:val="GEFEG"/>
              <w:rPr>
                <w:noProof/>
                <w:sz w:val="8"/>
                <w:szCs w:val="8"/>
              </w:rPr>
            </w:pPr>
          </w:p>
        </w:tc>
      </w:tr>
      <w:tr w:rsidR="00EB2E2D" w14:paraId="3CFF557A"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F1A3991"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4C1F3E93"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B07181" w14:textId="77777777" w:rsidR="00EB2E2D" w:rsidRDefault="00EB2E2D" w:rsidP="00084B7A">
            <w:pPr>
              <w:pStyle w:val="GEFEG"/>
              <w:rPr>
                <w:noProof/>
                <w:sz w:val="8"/>
                <w:szCs w:val="8"/>
              </w:rPr>
            </w:pPr>
          </w:p>
        </w:tc>
      </w:tr>
    </w:tbl>
    <w:p w14:paraId="2A7F0D93"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57405276"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67389B97"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1B5CBDF"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365ADF96" w14:textId="77777777" w:rsidR="00EB2E2D" w:rsidRDefault="00EB2E2D" w:rsidP="00084B7A">
            <w:pPr>
              <w:pStyle w:val="GEFEG"/>
              <w:rPr>
                <w:noProof/>
                <w:sz w:val="8"/>
                <w:szCs w:val="8"/>
              </w:rPr>
            </w:pPr>
          </w:p>
        </w:tc>
      </w:tr>
      <w:tr w:rsidR="00EB2E2D" w14:paraId="11CC4D5C" w14:textId="77777777" w:rsidTr="00084B7A">
        <w:trPr>
          <w:cantSplit/>
        </w:trPr>
        <w:tc>
          <w:tcPr>
            <w:tcW w:w="2146" w:type="dxa"/>
            <w:tcBorders>
              <w:top w:val="nil"/>
              <w:left w:val="nil"/>
              <w:bottom w:val="nil"/>
              <w:right w:val="dotted" w:sz="6" w:space="0" w:color="808080"/>
            </w:tcBorders>
            <w:shd w:val="clear" w:color="auto" w:fill="FFFFFF"/>
          </w:tcPr>
          <w:p w14:paraId="59A868F5"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CCF7504"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2DC8F784" w14:textId="77777777" w:rsidR="00EB2E2D" w:rsidRDefault="00EB2E2D" w:rsidP="00084B7A">
            <w:pPr>
              <w:pStyle w:val="GEFEG"/>
              <w:rPr>
                <w:noProof/>
                <w:sz w:val="8"/>
                <w:szCs w:val="8"/>
              </w:rPr>
            </w:pPr>
          </w:p>
        </w:tc>
      </w:tr>
      <w:tr w:rsidR="00EB2E2D" w14:paraId="12F46F6B" w14:textId="77777777" w:rsidTr="00084B7A">
        <w:trPr>
          <w:cantSplit/>
        </w:trPr>
        <w:tc>
          <w:tcPr>
            <w:tcW w:w="2146" w:type="dxa"/>
            <w:tcBorders>
              <w:top w:val="nil"/>
              <w:left w:val="nil"/>
              <w:bottom w:val="nil"/>
              <w:right w:val="dotted" w:sz="6" w:space="0" w:color="808080"/>
            </w:tcBorders>
            <w:shd w:val="clear" w:color="auto" w:fill="FFFFFF"/>
          </w:tcPr>
          <w:p w14:paraId="65C0840F"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59711C9"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9219CC" w14:textId="77777777" w:rsidR="00EB2E2D" w:rsidRDefault="00EB2E2D" w:rsidP="00084B7A">
            <w:pPr>
              <w:pStyle w:val="GEFEG"/>
              <w:rPr>
                <w:noProof/>
                <w:sz w:val="8"/>
                <w:szCs w:val="8"/>
              </w:rPr>
            </w:pPr>
          </w:p>
        </w:tc>
      </w:tr>
      <w:tr w:rsidR="00EB2E2D" w14:paraId="231AA1DD"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46631A36"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2F16840"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3948E6"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4AAE7DBD" w14:textId="77777777" w:rsidR="00EB2E2D" w:rsidRDefault="00EB2E2D" w:rsidP="00084B7A">
            <w:pPr>
              <w:pStyle w:val="GEFEG"/>
              <w:rPr>
                <w:noProof/>
                <w:sz w:val="8"/>
                <w:szCs w:val="8"/>
              </w:rPr>
            </w:pPr>
          </w:p>
        </w:tc>
      </w:tr>
      <w:tr w:rsidR="00EB2E2D" w14:paraId="1D46E692"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4FC06BD5"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3F5AE56"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2DD88F"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0D9AC15"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B7C12"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C37B3B"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05B6539" w14:textId="77777777" w:rsidR="00EB2E2D" w:rsidRDefault="00EB2E2D" w:rsidP="00084B7A">
            <w:pPr>
              <w:pStyle w:val="GEFEG"/>
              <w:rPr>
                <w:noProof/>
                <w:sz w:val="8"/>
                <w:szCs w:val="8"/>
              </w:rPr>
            </w:pPr>
          </w:p>
        </w:tc>
      </w:tr>
    </w:tbl>
    <w:p w14:paraId="44081E9E"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0AAFD947"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068B7A5B"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FE19834"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C98BDA2" w14:textId="77777777" w:rsidR="00EB2E2D" w:rsidRDefault="00EB2E2D" w:rsidP="00084B7A">
            <w:pPr>
              <w:pStyle w:val="GEFEG"/>
              <w:rPr>
                <w:noProof/>
                <w:sz w:val="8"/>
                <w:szCs w:val="8"/>
              </w:rPr>
            </w:pPr>
          </w:p>
        </w:tc>
      </w:tr>
      <w:tr w:rsidR="00EB2E2D" w14:paraId="20997C28" w14:textId="77777777" w:rsidTr="00084B7A">
        <w:trPr>
          <w:cantSplit/>
        </w:trPr>
        <w:tc>
          <w:tcPr>
            <w:tcW w:w="2146" w:type="dxa"/>
            <w:tcBorders>
              <w:top w:val="nil"/>
              <w:left w:val="nil"/>
              <w:bottom w:val="nil"/>
              <w:right w:val="dotted" w:sz="6" w:space="0" w:color="808080"/>
            </w:tcBorders>
            <w:shd w:val="clear" w:color="auto" w:fill="FFFFFF"/>
          </w:tcPr>
          <w:p w14:paraId="172F4227"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097EFB"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590821" w14:textId="77777777" w:rsidR="00EB2E2D" w:rsidRDefault="00EB2E2D" w:rsidP="00084B7A">
            <w:pPr>
              <w:pStyle w:val="GEFEG"/>
              <w:rPr>
                <w:noProof/>
                <w:sz w:val="8"/>
                <w:szCs w:val="8"/>
              </w:rPr>
            </w:pPr>
          </w:p>
        </w:tc>
      </w:tr>
      <w:tr w:rsidR="00EB2E2D" w14:paraId="1CD9579D" w14:textId="77777777" w:rsidTr="00084B7A">
        <w:trPr>
          <w:cantSplit/>
        </w:trPr>
        <w:tc>
          <w:tcPr>
            <w:tcW w:w="2146" w:type="dxa"/>
            <w:tcBorders>
              <w:top w:val="nil"/>
              <w:left w:val="nil"/>
              <w:bottom w:val="nil"/>
              <w:right w:val="dotted" w:sz="6" w:space="0" w:color="808080"/>
            </w:tcBorders>
            <w:shd w:val="clear" w:color="auto" w:fill="FFFFFF"/>
          </w:tcPr>
          <w:p w14:paraId="3B3CDDC7"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914ED91"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EA9816" w14:textId="77777777" w:rsidR="00EB2E2D" w:rsidRDefault="00EB2E2D" w:rsidP="00084B7A">
            <w:pPr>
              <w:pStyle w:val="GEFEG"/>
              <w:rPr>
                <w:noProof/>
                <w:sz w:val="8"/>
                <w:szCs w:val="8"/>
              </w:rPr>
            </w:pPr>
          </w:p>
        </w:tc>
      </w:tr>
      <w:tr w:rsidR="00EB2E2D" w14:paraId="1984C8F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5902F0C9"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0DC252F"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8B77ED" w14:textId="77777777" w:rsidR="00EB2E2D" w:rsidRDefault="00EB2E2D" w:rsidP="00084B7A">
            <w:pPr>
              <w:pStyle w:val="GEFEG"/>
              <w:rPr>
                <w:noProof/>
                <w:sz w:val="8"/>
                <w:szCs w:val="8"/>
              </w:rPr>
            </w:pPr>
          </w:p>
        </w:tc>
      </w:tr>
      <w:tr w:rsidR="00EB2E2D" w14:paraId="7DD8FE2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61E8DF7"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D38F53A"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248A42" w14:textId="77777777" w:rsidR="00EB2E2D" w:rsidRDefault="00EB2E2D" w:rsidP="00084B7A">
            <w:pPr>
              <w:pStyle w:val="GEFEG"/>
              <w:rPr>
                <w:noProof/>
                <w:sz w:val="8"/>
                <w:szCs w:val="8"/>
              </w:rPr>
            </w:pPr>
          </w:p>
        </w:tc>
      </w:tr>
      <w:tr w:rsidR="00EB2E2D" w14:paraId="3EBB2FD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89B5239"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9AE1AC4"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45A4AD"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B41AA"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(Bundesverband der</w:t>
            </w:r>
          </w:p>
          <w:p w14:paraId="61A2CECD"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Energie- und</w:t>
            </w:r>
          </w:p>
          <w:p w14:paraId="3DE48995"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Wasserwirtschaft e.V.)</w:t>
            </w:r>
          </w:p>
          <w:p w14:paraId="037EDD51"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FD2B2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F6CDF30" w14:textId="77777777" w:rsidR="00EB2E2D" w:rsidRDefault="00EB2E2D" w:rsidP="00084B7A">
            <w:pPr>
              <w:pStyle w:val="GEFEG"/>
              <w:rPr>
                <w:noProof/>
                <w:sz w:val="8"/>
                <w:szCs w:val="8"/>
              </w:rPr>
            </w:pPr>
          </w:p>
        </w:tc>
      </w:tr>
    </w:tbl>
    <w:p w14:paraId="2E27519A"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43DC3E31"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35725C82"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F53BFB7"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4AEEBD2D" w14:textId="77777777" w:rsidR="00EB2E2D" w:rsidRDefault="00EB2E2D" w:rsidP="00084B7A">
            <w:pPr>
              <w:pStyle w:val="GEFEG"/>
              <w:rPr>
                <w:noProof/>
                <w:sz w:val="8"/>
                <w:szCs w:val="8"/>
              </w:rPr>
            </w:pPr>
          </w:p>
        </w:tc>
      </w:tr>
      <w:tr w:rsidR="00EB2E2D" w14:paraId="5A410FFF" w14:textId="77777777" w:rsidTr="00084B7A">
        <w:trPr>
          <w:cantSplit/>
        </w:trPr>
        <w:tc>
          <w:tcPr>
            <w:tcW w:w="2146" w:type="dxa"/>
            <w:tcBorders>
              <w:top w:val="nil"/>
              <w:left w:val="nil"/>
              <w:bottom w:val="nil"/>
              <w:right w:val="dotted" w:sz="6" w:space="0" w:color="808080"/>
            </w:tcBorders>
            <w:shd w:val="clear" w:color="auto" w:fill="FFFFFF"/>
          </w:tcPr>
          <w:p w14:paraId="734AA548"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1B39FF0"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30B7981" w14:textId="77777777" w:rsidR="00EB2E2D" w:rsidRDefault="00EB2E2D" w:rsidP="00084B7A">
            <w:pPr>
              <w:pStyle w:val="GEFEG"/>
              <w:rPr>
                <w:noProof/>
                <w:sz w:val="8"/>
                <w:szCs w:val="8"/>
              </w:rPr>
            </w:pPr>
          </w:p>
        </w:tc>
      </w:tr>
      <w:tr w:rsidR="00EB2E2D" w14:paraId="66229E9A" w14:textId="77777777" w:rsidTr="00084B7A">
        <w:trPr>
          <w:cantSplit/>
        </w:trPr>
        <w:tc>
          <w:tcPr>
            <w:tcW w:w="2146" w:type="dxa"/>
            <w:tcBorders>
              <w:top w:val="nil"/>
              <w:left w:val="nil"/>
              <w:bottom w:val="nil"/>
              <w:right w:val="dotted" w:sz="6" w:space="0" w:color="808080"/>
            </w:tcBorders>
            <w:shd w:val="clear" w:color="auto" w:fill="FFFFFF"/>
          </w:tcPr>
          <w:p w14:paraId="0D0F8414"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74AAFF6"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4D28C9" w14:textId="77777777" w:rsidR="00EB2E2D" w:rsidRDefault="00EB2E2D" w:rsidP="00084B7A">
            <w:pPr>
              <w:pStyle w:val="GEFEG"/>
              <w:rPr>
                <w:noProof/>
                <w:sz w:val="8"/>
                <w:szCs w:val="8"/>
              </w:rPr>
            </w:pPr>
          </w:p>
        </w:tc>
      </w:tr>
      <w:tr w:rsidR="00EB2E2D" w14:paraId="554603DF"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592B7640"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73645C33"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320065" w14:textId="77777777" w:rsidR="00EB2E2D" w:rsidRDefault="00EB2E2D" w:rsidP="00084B7A">
            <w:pPr>
              <w:pStyle w:val="GEFEG"/>
              <w:rPr>
                <w:noProof/>
                <w:sz w:val="8"/>
                <w:szCs w:val="8"/>
              </w:rPr>
            </w:pPr>
          </w:p>
        </w:tc>
      </w:tr>
      <w:tr w:rsidR="00EB2E2D" w14:paraId="08F0F419"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A0F727A"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DA7A4D0"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6A8804" w14:textId="77777777" w:rsidR="00EB2E2D" w:rsidRDefault="00EB2E2D" w:rsidP="00084B7A">
            <w:pPr>
              <w:pStyle w:val="GEFEG"/>
              <w:rPr>
                <w:noProof/>
                <w:sz w:val="8"/>
                <w:szCs w:val="8"/>
              </w:rPr>
            </w:pPr>
          </w:p>
        </w:tc>
      </w:tr>
      <w:tr w:rsidR="00EB2E2D" w14:paraId="7E08FB10"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ED1131D"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55D70392"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B0CF2F" w14:textId="77777777" w:rsidR="00EB2E2D" w:rsidRDefault="00EB2E2D" w:rsidP="00084B7A">
            <w:pPr>
              <w:pStyle w:val="GEFEG"/>
              <w:rPr>
                <w:noProof/>
                <w:sz w:val="8"/>
                <w:szCs w:val="8"/>
              </w:rPr>
            </w:pPr>
          </w:p>
        </w:tc>
      </w:tr>
    </w:tbl>
    <w:p w14:paraId="39948F79"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2F225A00"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1350D5C6"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Dokument-/Nachrichten-</w:t>
            </w:r>
          </w:p>
          <w:p w14:paraId="1F25C4FA"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07027F91"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05E4A1DD" w14:textId="77777777" w:rsidR="00EB2E2D" w:rsidRDefault="00EB2E2D" w:rsidP="00084B7A">
            <w:pPr>
              <w:pStyle w:val="GEFEG"/>
              <w:rPr>
                <w:noProof/>
                <w:sz w:val="8"/>
                <w:szCs w:val="8"/>
              </w:rPr>
            </w:pPr>
          </w:p>
        </w:tc>
      </w:tr>
      <w:tr w:rsidR="00EB2E2D" w14:paraId="4D25423F" w14:textId="77777777" w:rsidTr="00084B7A">
        <w:trPr>
          <w:cantSplit/>
        </w:trPr>
        <w:tc>
          <w:tcPr>
            <w:tcW w:w="2146" w:type="dxa"/>
            <w:tcBorders>
              <w:top w:val="nil"/>
              <w:left w:val="nil"/>
              <w:bottom w:val="nil"/>
              <w:right w:val="dotted" w:sz="6" w:space="0" w:color="808080"/>
            </w:tcBorders>
            <w:shd w:val="clear" w:color="auto" w:fill="FFFFFF"/>
          </w:tcPr>
          <w:p w14:paraId="53E38D1D"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BA96694"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CD11BD4" w14:textId="77777777" w:rsidR="00EB2E2D" w:rsidRDefault="00EB2E2D" w:rsidP="00084B7A">
            <w:pPr>
              <w:pStyle w:val="GEFEG"/>
              <w:rPr>
                <w:noProof/>
                <w:sz w:val="8"/>
                <w:szCs w:val="8"/>
              </w:rPr>
            </w:pPr>
          </w:p>
        </w:tc>
      </w:tr>
      <w:tr w:rsidR="00EB2E2D" w14:paraId="4A4C7ABC" w14:textId="77777777" w:rsidTr="00084B7A">
        <w:trPr>
          <w:cantSplit/>
        </w:trPr>
        <w:tc>
          <w:tcPr>
            <w:tcW w:w="2146" w:type="dxa"/>
            <w:tcBorders>
              <w:top w:val="nil"/>
              <w:left w:val="nil"/>
              <w:bottom w:val="nil"/>
              <w:right w:val="dotted" w:sz="6" w:space="0" w:color="808080"/>
            </w:tcBorders>
            <w:shd w:val="clear" w:color="auto" w:fill="FFFFFF"/>
          </w:tcPr>
          <w:p w14:paraId="296B4780"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3A2C076"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BE22DE" w14:textId="77777777" w:rsidR="00EB2E2D" w:rsidRDefault="00EB2E2D" w:rsidP="00084B7A">
            <w:pPr>
              <w:pStyle w:val="GEFEG"/>
              <w:rPr>
                <w:noProof/>
                <w:sz w:val="8"/>
                <w:szCs w:val="8"/>
              </w:rPr>
            </w:pPr>
          </w:p>
        </w:tc>
      </w:tr>
      <w:tr w:rsidR="00EB2E2D" w14:paraId="0B5C7547"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30D6133"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356D8BD"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C5A434"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914B0"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Rechnung (engl.: "Self-</w:t>
            </w:r>
          </w:p>
          <w:p w14:paraId="5ADB8DCF"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billed invoice")</w:t>
            </w:r>
          </w:p>
          <w:p w14:paraId="33DC314A"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BDB9" w14:textId="77777777" w:rsidR="00EB2E2D" w:rsidRDefault="00EB2E2D" w:rsidP="00084B7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8A33E1"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ausgestellte Rechnung</w:t>
            </w:r>
          </w:p>
          <w:p w14:paraId="6BF51820"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(Gutschrift im</w:t>
            </w:r>
          </w:p>
          <w:p w14:paraId="34AB7837"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312FA1BC" w14:textId="77777777" w:rsidR="00EB2E2D" w:rsidRDefault="00EB2E2D" w:rsidP="00084B7A">
            <w:pPr>
              <w:pStyle w:val="GEFEG"/>
              <w:rPr>
                <w:noProof/>
                <w:sz w:val="8"/>
                <w:szCs w:val="8"/>
              </w:rPr>
            </w:pPr>
          </w:p>
        </w:tc>
      </w:tr>
      <w:tr w:rsidR="00EB2E2D" w14:paraId="061160D2"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50BDF4F"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382D494"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2D222DC6"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1342D003"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aus der abgelehnten INVOIC-</w:t>
            </w:r>
          </w:p>
          <w:p w14:paraId="0532B6B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Nachricht</w:t>
            </w:r>
          </w:p>
          <w:p w14:paraId="05986A1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[515] Hinweis: BGM DE1004</w:t>
            </w:r>
          </w:p>
          <w:p w14:paraId="432AC581"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aus der bestätigten INVOIC-</w:t>
            </w:r>
          </w:p>
          <w:p w14:paraId="5AE7B4D6"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Nachricht</w:t>
            </w:r>
          </w:p>
        </w:tc>
      </w:tr>
    </w:tbl>
    <w:p w14:paraId="63BBFB0E"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2E2D" w14:paraId="7D3A8151" w14:textId="77777777" w:rsidTr="00084B7A">
        <w:trPr>
          <w:cantSplit/>
        </w:trPr>
        <w:tc>
          <w:tcPr>
            <w:tcW w:w="2153" w:type="dxa"/>
            <w:gridSpan w:val="2"/>
            <w:tcBorders>
              <w:top w:val="single" w:sz="18" w:space="0" w:color="C0C0C0"/>
              <w:left w:val="nil"/>
              <w:bottom w:val="nil"/>
              <w:right w:val="dotted" w:sz="6" w:space="0" w:color="808080"/>
            </w:tcBorders>
            <w:shd w:val="clear" w:color="auto" w:fill="FFFFFF"/>
          </w:tcPr>
          <w:p w14:paraId="3D9B2CB7"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Geforderter</w:t>
            </w:r>
          </w:p>
          <w:p w14:paraId="050F4027"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351CB936"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29FA2A6E" w14:textId="77777777" w:rsidR="00EB2E2D" w:rsidRDefault="00EB2E2D" w:rsidP="00084B7A">
            <w:pPr>
              <w:pStyle w:val="GEFEG"/>
              <w:rPr>
                <w:noProof/>
                <w:sz w:val="8"/>
                <w:szCs w:val="8"/>
              </w:rPr>
            </w:pPr>
          </w:p>
        </w:tc>
      </w:tr>
      <w:tr w:rsidR="00EB2E2D" w14:paraId="206E294C" w14:textId="77777777" w:rsidTr="00084B7A">
        <w:trPr>
          <w:cantSplit/>
        </w:trPr>
        <w:tc>
          <w:tcPr>
            <w:tcW w:w="2153" w:type="dxa"/>
            <w:gridSpan w:val="2"/>
            <w:tcBorders>
              <w:top w:val="nil"/>
              <w:left w:val="nil"/>
              <w:bottom w:val="nil"/>
              <w:right w:val="dotted" w:sz="6" w:space="0" w:color="808080"/>
            </w:tcBorders>
            <w:shd w:val="clear" w:color="auto" w:fill="FFFFFF"/>
          </w:tcPr>
          <w:p w14:paraId="48800BF1"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356FEC7"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6B791D83" w14:textId="77777777" w:rsidR="00EB2E2D" w:rsidRDefault="00EB2E2D" w:rsidP="00084B7A">
            <w:pPr>
              <w:pStyle w:val="GEFEG"/>
              <w:rPr>
                <w:noProof/>
                <w:sz w:val="8"/>
                <w:szCs w:val="8"/>
              </w:rPr>
            </w:pPr>
          </w:p>
        </w:tc>
      </w:tr>
      <w:tr w:rsidR="00EB2E2D" w14:paraId="039865E4" w14:textId="77777777" w:rsidTr="00084B7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330214" w14:textId="77777777" w:rsidR="00EB2E2D" w:rsidRDefault="00EB2E2D" w:rsidP="00084B7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E39F51" w14:textId="77777777" w:rsidR="00EB2E2D" w:rsidRDefault="00EB2E2D" w:rsidP="00084B7A">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F63CF66" w14:textId="77777777" w:rsidR="00EB2E2D" w:rsidRDefault="00EB2E2D" w:rsidP="00084B7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3186841" w14:textId="77777777" w:rsidR="00EB2E2D" w:rsidRDefault="00EB2E2D" w:rsidP="00084B7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A64442E" w14:textId="77777777" w:rsidR="00EB2E2D" w:rsidRDefault="00EB2E2D" w:rsidP="00084B7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EB2E2D" w14:paraId="55D26173" w14:textId="77777777" w:rsidTr="00084B7A">
        <w:trPr>
          <w:cantSplit/>
        </w:trPr>
        <w:tc>
          <w:tcPr>
            <w:tcW w:w="2146" w:type="dxa"/>
            <w:tcBorders>
              <w:top w:val="nil"/>
              <w:left w:val="nil"/>
              <w:bottom w:val="nil"/>
              <w:right w:val="dotted" w:sz="6" w:space="0" w:color="808080"/>
            </w:tcBorders>
            <w:shd w:val="clear" w:color="auto" w:fill="FFFFFF"/>
          </w:tcPr>
          <w:p w14:paraId="088992C1"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20CFAF10"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7BAE16" w14:textId="77777777" w:rsidR="00EB2E2D" w:rsidRDefault="00EB2E2D" w:rsidP="00084B7A">
            <w:pPr>
              <w:pStyle w:val="GEFEG"/>
              <w:rPr>
                <w:noProof/>
                <w:sz w:val="8"/>
                <w:szCs w:val="8"/>
              </w:rPr>
            </w:pPr>
          </w:p>
        </w:tc>
      </w:tr>
      <w:tr w:rsidR="00EB2E2D" w14:paraId="22432A44"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2F1625B"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0156EDEA"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F1EDF7" w14:textId="77777777" w:rsidR="00EB2E2D" w:rsidRDefault="00EB2E2D" w:rsidP="00084B7A">
            <w:pPr>
              <w:pStyle w:val="GEFEG"/>
              <w:rPr>
                <w:noProof/>
                <w:sz w:val="8"/>
                <w:szCs w:val="8"/>
              </w:rPr>
            </w:pPr>
          </w:p>
        </w:tc>
      </w:tr>
      <w:tr w:rsidR="00EB2E2D" w14:paraId="77B34850"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5B93E03"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E8C9B42"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632D0638"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1548AFA"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ist der Betrag aus SG50</w:t>
            </w:r>
          </w:p>
          <w:p w14:paraId="3364839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MOA+9 der</w:t>
            </w:r>
          </w:p>
          <w:p w14:paraId="321931D7"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zugrundeliegenden INVOIC zu</w:t>
            </w:r>
          </w:p>
          <w:p w14:paraId="0B99D3DC"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übernehmen.</w:t>
            </w:r>
          </w:p>
          <w:p w14:paraId="27614EBA"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[930] Format: max. 2</w:t>
            </w:r>
          </w:p>
          <w:p w14:paraId="5B160B10"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3EA2DA8"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4BA5A0BE"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39E664F7"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56BC36E3"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0D929688" w14:textId="77777777" w:rsidR="00EB2E2D" w:rsidRDefault="00EB2E2D" w:rsidP="00084B7A">
            <w:pPr>
              <w:pStyle w:val="GEFEG"/>
              <w:rPr>
                <w:noProof/>
                <w:sz w:val="8"/>
                <w:szCs w:val="8"/>
              </w:rPr>
            </w:pPr>
          </w:p>
        </w:tc>
      </w:tr>
      <w:tr w:rsidR="00EB2E2D" w14:paraId="4815CA78" w14:textId="77777777" w:rsidTr="00084B7A">
        <w:trPr>
          <w:cantSplit/>
        </w:trPr>
        <w:tc>
          <w:tcPr>
            <w:tcW w:w="2146" w:type="dxa"/>
            <w:tcBorders>
              <w:top w:val="nil"/>
              <w:left w:val="nil"/>
              <w:bottom w:val="nil"/>
              <w:right w:val="dotted" w:sz="6" w:space="0" w:color="808080"/>
            </w:tcBorders>
            <w:shd w:val="clear" w:color="auto" w:fill="FFFFFF"/>
          </w:tcPr>
          <w:p w14:paraId="2C1481DA"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9C64018"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35959F87" w14:textId="77777777" w:rsidR="00EB2E2D" w:rsidRDefault="00EB2E2D" w:rsidP="00084B7A">
            <w:pPr>
              <w:pStyle w:val="GEFEG"/>
              <w:rPr>
                <w:noProof/>
                <w:sz w:val="8"/>
                <w:szCs w:val="8"/>
              </w:rPr>
            </w:pPr>
          </w:p>
        </w:tc>
      </w:tr>
      <w:tr w:rsidR="00EB2E2D" w14:paraId="3ECEE53B" w14:textId="77777777" w:rsidTr="00084B7A">
        <w:trPr>
          <w:cantSplit/>
        </w:trPr>
        <w:tc>
          <w:tcPr>
            <w:tcW w:w="2146" w:type="dxa"/>
            <w:tcBorders>
              <w:top w:val="nil"/>
              <w:left w:val="nil"/>
              <w:bottom w:val="nil"/>
              <w:right w:val="dotted" w:sz="6" w:space="0" w:color="808080"/>
            </w:tcBorders>
            <w:shd w:val="clear" w:color="auto" w:fill="FFFFFF"/>
          </w:tcPr>
          <w:p w14:paraId="070541ED"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FBEDCE3"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2CEEB9" w14:textId="77777777" w:rsidR="00EB2E2D" w:rsidRDefault="00EB2E2D" w:rsidP="00084B7A">
            <w:pPr>
              <w:pStyle w:val="GEFEG"/>
              <w:rPr>
                <w:noProof/>
                <w:sz w:val="8"/>
                <w:szCs w:val="8"/>
              </w:rPr>
            </w:pPr>
          </w:p>
        </w:tc>
      </w:tr>
      <w:tr w:rsidR="00EB2E2D" w14:paraId="1B2C631E"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23CE0DA"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48ACB90"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B007EA" w14:textId="77777777" w:rsidR="00EB2E2D" w:rsidRDefault="00EB2E2D" w:rsidP="00084B7A">
            <w:pPr>
              <w:pStyle w:val="GEFEG"/>
              <w:rPr>
                <w:noProof/>
                <w:sz w:val="8"/>
                <w:szCs w:val="8"/>
              </w:rPr>
            </w:pPr>
          </w:p>
        </w:tc>
      </w:tr>
      <w:tr w:rsidR="00EB2E2D" w14:paraId="705AEB4C"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0E337D7"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7E1E095"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2F71BE26" w14:textId="77777777" w:rsidR="00EB2E2D" w:rsidRDefault="00EB2E2D" w:rsidP="00084B7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399881C2"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2AB6D40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der Wert aus derselben SG5</w:t>
            </w:r>
          </w:p>
          <w:p w14:paraId="42F1079B"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MOA+9 mit (-1) multipliziert</w:t>
            </w:r>
          </w:p>
          <w:p w14:paraId="33BD90D6"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anzugeben.</w:t>
            </w:r>
          </w:p>
          <w:p w14:paraId="0A6A3F2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[4] Bei SG5 DOC+380 / 457 ist</w:t>
            </w:r>
          </w:p>
          <w:p w14:paraId="29068E9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der Wert aus derselben SG5</w:t>
            </w:r>
          </w:p>
          <w:p w14:paraId="7B99309C"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MOA+9 unverändert</w:t>
            </w:r>
          </w:p>
          <w:p w14:paraId="3EEAD73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anzugeben.</w:t>
            </w:r>
          </w:p>
          <w:p w14:paraId="5250480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[926] Format: Möglicher Wert:</w:t>
            </w:r>
          </w:p>
          <w:p w14:paraId="6CE9157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 xml:space="preserve">0 </w:t>
            </w:r>
          </w:p>
          <w:p w14:paraId="44E8F136"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[930] Format: max. 2</w:t>
            </w:r>
          </w:p>
          <w:p w14:paraId="377A7803"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B01A523"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24EB9EA2"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39292A86"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7B51256D"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315C320" w14:textId="77777777" w:rsidR="00EB2E2D" w:rsidRDefault="00EB2E2D" w:rsidP="00084B7A">
            <w:pPr>
              <w:pStyle w:val="GEFEG"/>
              <w:rPr>
                <w:noProof/>
                <w:sz w:val="8"/>
                <w:szCs w:val="8"/>
              </w:rPr>
            </w:pPr>
          </w:p>
        </w:tc>
      </w:tr>
      <w:tr w:rsidR="00EB2E2D" w14:paraId="47DA7D0E" w14:textId="77777777" w:rsidTr="00084B7A">
        <w:trPr>
          <w:cantSplit/>
        </w:trPr>
        <w:tc>
          <w:tcPr>
            <w:tcW w:w="2146" w:type="dxa"/>
            <w:tcBorders>
              <w:top w:val="nil"/>
              <w:left w:val="nil"/>
              <w:bottom w:val="nil"/>
              <w:right w:val="dotted" w:sz="6" w:space="0" w:color="808080"/>
            </w:tcBorders>
            <w:shd w:val="clear" w:color="auto" w:fill="FFFFFF"/>
          </w:tcPr>
          <w:p w14:paraId="7E317800"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AD59F52"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004DE86E" w14:textId="77777777" w:rsidR="00EB2E2D" w:rsidRDefault="00EB2E2D" w:rsidP="00084B7A">
            <w:pPr>
              <w:pStyle w:val="GEFEG"/>
              <w:rPr>
                <w:noProof/>
                <w:sz w:val="8"/>
                <w:szCs w:val="8"/>
              </w:rPr>
            </w:pPr>
          </w:p>
        </w:tc>
      </w:tr>
      <w:tr w:rsidR="00EB2E2D" w14:paraId="7BAC64D0" w14:textId="77777777" w:rsidTr="00084B7A">
        <w:trPr>
          <w:cantSplit/>
        </w:trPr>
        <w:tc>
          <w:tcPr>
            <w:tcW w:w="2146" w:type="dxa"/>
            <w:tcBorders>
              <w:top w:val="nil"/>
              <w:left w:val="nil"/>
              <w:bottom w:val="nil"/>
              <w:right w:val="dotted" w:sz="6" w:space="0" w:color="808080"/>
            </w:tcBorders>
            <w:shd w:val="clear" w:color="auto" w:fill="FFFFFF"/>
          </w:tcPr>
          <w:p w14:paraId="23FC6BAA"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5BB1800"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94772B" w14:textId="77777777" w:rsidR="00EB2E2D" w:rsidRDefault="00EB2E2D" w:rsidP="00084B7A">
            <w:pPr>
              <w:pStyle w:val="GEFEG"/>
              <w:rPr>
                <w:noProof/>
                <w:sz w:val="8"/>
                <w:szCs w:val="8"/>
              </w:rPr>
            </w:pPr>
          </w:p>
        </w:tc>
      </w:tr>
      <w:tr w:rsidR="00EB2E2D" w14:paraId="70F80F74"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FA4889C"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61984B1"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440BC"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343C3E" w14:textId="77777777" w:rsidR="00EB2E2D" w:rsidRDefault="00EB2E2D" w:rsidP="00084B7A">
            <w:pPr>
              <w:pStyle w:val="GEFEG"/>
              <w:rPr>
                <w:noProof/>
                <w:sz w:val="8"/>
                <w:szCs w:val="8"/>
              </w:rPr>
            </w:pPr>
          </w:p>
        </w:tc>
      </w:tr>
      <w:tr w:rsidR="00EB2E2D" w14:paraId="52FBD73D"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775DBC9"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F7D9797"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02D7983"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B9B6198"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EB2E2D" w14:paraId="0C80135E"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27D22E4"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5B0559A"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D0C771" w14:textId="77777777" w:rsidR="00EB2E2D" w:rsidRDefault="00EB2E2D" w:rsidP="00084B7A">
            <w:pPr>
              <w:pStyle w:val="GEFEG"/>
              <w:rPr>
                <w:noProof/>
                <w:sz w:val="8"/>
                <w:szCs w:val="8"/>
              </w:rPr>
            </w:pPr>
          </w:p>
        </w:tc>
      </w:tr>
    </w:tbl>
    <w:p w14:paraId="2873C468"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6CB8DA9B"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7C4299A7"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220D8DA3"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CFF6454" w14:textId="77777777" w:rsidR="00EB2E2D" w:rsidRDefault="00EB2E2D" w:rsidP="00084B7A">
            <w:pPr>
              <w:pStyle w:val="GEFEG"/>
              <w:rPr>
                <w:noProof/>
                <w:sz w:val="8"/>
                <w:szCs w:val="8"/>
              </w:rPr>
            </w:pPr>
          </w:p>
        </w:tc>
      </w:tr>
      <w:tr w:rsidR="00EB2E2D" w14:paraId="19ED807A" w14:textId="77777777" w:rsidTr="00084B7A">
        <w:trPr>
          <w:cantSplit/>
        </w:trPr>
        <w:tc>
          <w:tcPr>
            <w:tcW w:w="2146" w:type="dxa"/>
            <w:tcBorders>
              <w:top w:val="nil"/>
              <w:left w:val="nil"/>
              <w:bottom w:val="nil"/>
              <w:right w:val="dotted" w:sz="6" w:space="0" w:color="808080"/>
            </w:tcBorders>
            <w:shd w:val="clear" w:color="auto" w:fill="FFFFFF"/>
          </w:tcPr>
          <w:p w14:paraId="0AA76253"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273C0ED"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3DBD1578" w14:textId="77777777" w:rsidR="00EB2E2D" w:rsidRDefault="00EB2E2D" w:rsidP="00084B7A">
            <w:pPr>
              <w:pStyle w:val="GEFEG"/>
              <w:rPr>
                <w:noProof/>
                <w:sz w:val="8"/>
                <w:szCs w:val="8"/>
              </w:rPr>
            </w:pPr>
          </w:p>
        </w:tc>
      </w:tr>
      <w:tr w:rsidR="00EB2E2D" w14:paraId="5525233A" w14:textId="77777777" w:rsidTr="00084B7A">
        <w:trPr>
          <w:cantSplit/>
        </w:trPr>
        <w:tc>
          <w:tcPr>
            <w:tcW w:w="2146" w:type="dxa"/>
            <w:tcBorders>
              <w:top w:val="nil"/>
              <w:left w:val="nil"/>
              <w:bottom w:val="nil"/>
              <w:right w:val="dotted" w:sz="6" w:space="0" w:color="808080"/>
            </w:tcBorders>
            <w:shd w:val="clear" w:color="auto" w:fill="FFFFFF"/>
          </w:tcPr>
          <w:p w14:paraId="476680AB"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262EA60" w14:textId="77777777" w:rsidR="00EB2E2D" w:rsidRDefault="00EB2E2D" w:rsidP="00084B7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67C63EF0"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3B6963C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EB2E2D" w14:paraId="36584EE9"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0CC55DC9"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AABA936" w14:textId="77777777" w:rsidR="00EB2E2D" w:rsidRDefault="00EB2E2D" w:rsidP="00084B7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687312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vorangegangenen</w:t>
            </w:r>
          </w:p>
          <w:p w14:paraId="3B751895"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63CD231" w14:textId="77777777" w:rsidR="00EB2E2D" w:rsidRDefault="00EB2E2D" w:rsidP="00084B7A">
            <w:pPr>
              <w:pStyle w:val="GEFEG"/>
              <w:rPr>
                <w:noProof/>
                <w:sz w:val="8"/>
                <w:szCs w:val="8"/>
              </w:rPr>
            </w:pPr>
          </w:p>
        </w:tc>
      </w:tr>
      <w:tr w:rsidR="00EB2E2D" w14:paraId="43C1FECB"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4D80174"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DBCC3EA" w14:textId="77777777" w:rsidR="00EB2E2D" w:rsidRDefault="00EB2E2D" w:rsidP="00084B7A">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6DB4BCC0"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9B9FC4C"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aus der abgelehnten</w:t>
            </w:r>
          </w:p>
          <w:p w14:paraId="7F10D4D5"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4587EB4"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2E2D" w14:paraId="2676EAB2" w14:textId="77777777" w:rsidTr="00084B7A">
        <w:trPr>
          <w:cantSplit/>
        </w:trPr>
        <w:tc>
          <w:tcPr>
            <w:tcW w:w="2153" w:type="dxa"/>
            <w:gridSpan w:val="2"/>
            <w:tcBorders>
              <w:top w:val="single" w:sz="18" w:space="0" w:color="C0C0C0"/>
              <w:left w:val="nil"/>
              <w:bottom w:val="nil"/>
              <w:right w:val="dotted" w:sz="6" w:space="0" w:color="808080"/>
            </w:tcBorders>
            <w:shd w:val="clear" w:color="auto" w:fill="FFFFFF"/>
          </w:tcPr>
          <w:p w14:paraId="52016168"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1A02BE75"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65142A7" w14:textId="77777777" w:rsidR="00EB2E2D" w:rsidRDefault="00EB2E2D" w:rsidP="00084B7A">
            <w:pPr>
              <w:pStyle w:val="GEFEG"/>
              <w:rPr>
                <w:noProof/>
                <w:sz w:val="8"/>
                <w:szCs w:val="8"/>
              </w:rPr>
            </w:pPr>
          </w:p>
        </w:tc>
      </w:tr>
      <w:tr w:rsidR="00EB2E2D" w14:paraId="358908BD" w14:textId="77777777" w:rsidTr="00084B7A">
        <w:trPr>
          <w:cantSplit/>
        </w:trPr>
        <w:tc>
          <w:tcPr>
            <w:tcW w:w="2153" w:type="dxa"/>
            <w:gridSpan w:val="2"/>
            <w:tcBorders>
              <w:top w:val="nil"/>
              <w:left w:val="nil"/>
              <w:bottom w:val="nil"/>
              <w:right w:val="dotted" w:sz="6" w:space="0" w:color="808080"/>
            </w:tcBorders>
            <w:shd w:val="clear" w:color="auto" w:fill="FFFFFF"/>
          </w:tcPr>
          <w:p w14:paraId="3B16630A"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4E24F32" w14:textId="77777777" w:rsidR="00EB2E2D" w:rsidRDefault="00EB2E2D" w:rsidP="00084B7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90525D4" w14:textId="77777777" w:rsidR="00EB2E2D" w:rsidRDefault="00EB2E2D" w:rsidP="00084B7A">
            <w:pPr>
              <w:pStyle w:val="GEFEG"/>
              <w:rPr>
                <w:noProof/>
                <w:sz w:val="8"/>
                <w:szCs w:val="8"/>
              </w:rPr>
            </w:pPr>
          </w:p>
        </w:tc>
      </w:tr>
      <w:tr w:rsidR="00EB2E2D" w14:paraId="75CB716F" w14:textId="77777777" w:rsidTr="00084B7A">
        <w:trPr>
          <w:cantSplit/>
        </w:trPr>
        <w:tc>
          <w:tcPr>
            <w:tcW w:w="2153" w:type="dxa"/>
            <w:gridSpan w:val="2"/>
            <w:tcBorders>
              <w:top w:val="nil"/>
              <w:left w:val="nil"/>
              <w:bottom w:val="nil"/>
              <w:right w:val="dotted" w:sz="6" w:space="0" w:color="808080"/>
            </w:tcBorders>
            <w:shd w:val="clear" w:color="auto" w:fill="FFFFFF"/>
          </w:tcPr>
          <w:p w14:paraId="65210284"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3E6A6336" w14:textId="77777777" w:rsidR="00EB2E2D" w:rsidRDefault="00EB2E2D" w:rsidP="00084B7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6CDF9E" w14:textId="77777777" w:rsidR="00EB2E2D" w:rsidRDefault="00EB2E2D" w:rsidP="00084B7A">
            <w:pPr>
              <w:pStyle w:val="GEFEG"/>
              <w:rPr>
                <w:noProof/>
                <w:sz w:val="8"/>
                <w:szCs w:val="8"/>
              </w:rPr>
            </w:pPr>
          </w:p>
        </w:tc>
      </w:tr>
      <w:tr w:rsidR="00EB2E2D" w14:paraId="2A8EA841" w14:textId="77777777" w:rsidTr="00084B7A">
        <w:trPr>
          <w:cantSplit/>
        </w:trPr>
        <w:tc>
          <w:tcPr>
            <w:tcW w:w="2153" w:type="dxa"/>
            <w:gridSpan w:val="2"/>
            <w:tcBorders>
              <w:top w:val="dotted" w:sz="6" w:space="0" w:color="808080"/>
              <w:left w:val="nil"/>
              <w:bottom w:val="nil"/>
              <w:right w:val="dotted" w:sz="6" w:space="0" w:color="808080"/>
            </w:tcBorders>
            <w:shd w:val="clear" w:color="auto" w:fill="FFFFFF"/>
          </w:tcPr>
          <w:p w14:paraId="18CBA2A4"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572B3608" w14:textId="77777777" w:rsidR="00EB2E2D" w:rsidRDefault="00EB2E2D" w:rsidP="00084B7A">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C4C38C" w14:textId="77777777" w:rsidR="00EB2E2D" w:rsidRDefault="00EB2E2D" w:rsidP="00084B7A">
            <w:pPr>
              <w:pStyle w:val="GEFEG"/>
              <w:rPr>
                <w:noProof/>
                <w:sz w:val="8"/>
                <w:szCs w:val="8"/>
              </w:rPr>
            </w:pPr>
          </w:p>
        </w:tc>
      </w:tr>
      <w:tr w:rsidR="00EB2E2D" w14:paraId="55499015" w14:textId="77777777" w:rsidTr="00084B7A">
        <w:trPr>
          <w:cantSplit/>
        </w:trPr>
        <w:tc>
          <w:tcPr>
            <w:tcW w:w="2153" w:type="dxa"/>
            <w:gridSpan w:val="2"/>
            <w:tcBorders>
              <w:top w:val="dotted" w:sz="6" w:space="0" w:color="808080"/>
              <w:left w:val="nil"/>
              <w:bottom w:val="nil"/>
              <w:right w:val="dotted" w:sz="6" w:space="0" w:color="808080"/>
            </w:tcBorders>
            <w:shd w:val="clear" w:color="auto" w:fill="FFFFFF"/>
          </w:tcPr>
          <w:p w14:paraId="3DD989A6"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D827C72" w14:textId="77777777" w:rsidR="00EB2E2D" w:rsidRDefault="00EB2E2D" w:rsidP="00084B7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1ED04C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G_0079</w:t>
            </w:r>
          </w:p>
          <w:p w14:paraId="2CDCCDDD"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D25819"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G_0080</w:t>
            </w:r>
          </w:p>
          <w:p w14:paraId="798A957D"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5495D784"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1379CD9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(Nachrichtenempfänger) aus</w:t>
            </w:r>
          </w:p>
          <w:p w14:paraId="42D06C73"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Sparte Strom</w:t>
            </w:r>
          </w:p>
          <w:p w14:paraId="50DD4EC5"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[493] Wenn MP-ID in NAD+MR</w:t>
            </w:r>
          </w:p>
          <w:p w14:paraId="5523B0FC"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EB2E2D" w14:paraId="1AE4D7B2" w14:textId="77777777" w:rsidTr="00084B7A">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295BFC" w14:textId="77777777" w:rsidR="00EB2E2D" w:rsidRDefault="00EB2E2D" w:rsidP="00084B7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BA8AAC" w14:textId="77777777" w:rsidR="00EB2E2D" w:rsidRDefault="00EB2E2D" w:rsidP="00084B7A">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A669DD7" w14:textId="77777777" w:rsidR="00EB2E2D" w:rsidRDefault="00EB2E2D" w:rsidP="00084B7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DC1F1CC" w14:textId="77777777" w:rsidR="00EB2E2D" w:rsidRDefault="00EB2E2D" w:rsidP="00084B7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66129D" w14:textId="77777777" w:rsidR="00EB2E2D" w:rsidRDefault="00EB2E2D" w:rsidP="00084B7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EB2E2D" w14:paraId="3266CC08"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58338627" w14:textId="77777777" w:rsidR="00EB2E2D" w:rsidRDefault="00EB2E2D" w:rsidP="00084B7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BAE72BD"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G_0081</w:t>
            </w:r>
          </w:p>
          <w:p w14:paraId="7E749E10"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AE0D11C"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G_0083</w:t>
            </w:r>
          </w:p>
          <w:p w14:paraId="7DC2FE67"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CA6B073"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G_0084</w:t>
            </w:r>
          </w:p>
          <w:p w14:paraId="61CC0F81"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C7BBEFF"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G_0085</w:t>
            </w:r>
          </w:p>
          <w:p w14:paraId="625B357F"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0202286"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G_0086</w:t>
            </w:r>
          </w:p>
          <w:p w14:paraId="4BD96345"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C219D1"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G_0087</w:t>
            </w:r>
          </w:p>
          <w:p w14:paraId="4A655944"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1E66BD"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G_0088</w:t>
            </w:r>
          </w:p>
          <w:p w14:paraId="02581CC2"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953E585"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Nr. GS_002</w:t>
            </w:r>
          </w:p>
          <w:p w14:paraId="7298C4C8"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9C21698"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Nr. GS_004</w:t>
            </w:r>
          </w:p>
          <w:p w14:paraId="55E9B024"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1736A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Nr. GS_005</w:t>
            </w:r>
          </w:p>
          <w:p w14:paraId="7297D1B8"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45557D20"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S_0106</w:t>
            </w:r>
          </w:p>
          <w:p w14:paraId="7BAE0E9C"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S_0107</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5F737CA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S_0107</w:t>
            </w:r>
          </w:p>
          <w:p w14:paraId="6C819716"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S_0110</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428E1C54"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S_0110</w:t>
            </w:r>
          </w:p>
          <w:p w14:paraId="60E1ADBC"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S_0111</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4CD302BA"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S_0111</w:t>
            </w:r>
          </w:p>
          <w:p w14:paraId="561C75F5"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CE6106C"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4110BF99"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3A932B8C" w14:textId="77777777" w:rsidR="00EB2E2D" w:rsidRDefault="00EB2E2D" w:rsidP="00084B7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3AFA60F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Sparte Gas</w:t>
            </w:r>
          </w:p>
        </w:tc>
      </w:tr>
    </w:tbl>
    <w:p w14:paraId="2CAE22C1"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31610951"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2F780368"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Nähere Erläuterung des</w:t>
            </w:r>
          </w:p>
          <w:p w14:paraId="2A277696"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46FD2F1C"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7A051E1C" w14:textId="77777777" w:rsidR="00EB2E2D" w:rsidRDefault="00EB2E2D" w:rsidP="00084B7A">
            <w:pPr>
              <w:pStyle w:val="GEFEG"/>
              <w:rPr>
                <w:noProof/>
                <w:sz w:val="8"/>
                <w:szCs w:val="8"/>
              </w:rPr>
            </w:pPr>
          </w:p>
        </w:tc>
      </w:tr>
      <w:tr w:rsidR="00EB2E2D" w14:paraId="0FBD1C0E" w14:textId="77777777" w:rsidTr="00084B7A">
        <w:trPr>
          <w:cantSplit/>
        </w:trPr>
        <w:tc>
          <w:tcPr>
            <w:tcW w:w="2146" w:type="dxa"/>
            <w:tcBorders>
              <w:top w:val="nil"/>
              <w:left w:val="nil"/>
              <w:bottom w:val="nil"/>
              <w:right w:val="dotted" w:sz="6" w:space="0" w:color="808080"/>
            </w:tcBorders>
            <w:shd w:val="clear" w:color="auto" w:fill="FFFFFF"/>
          </w:tcPr>
          <w:p w14:paraId="72AF26B0" w14:textId="77777777" w:rsidR="00EB2E2D" w:rsidRDefault="00EB2E2D" w:rsidP="00084B7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446C2BF8" w14:textId="77777777" w:rsidR="00EB2E2D" w:rsidRDefault="00EB2E2D" w:rsidP="00084B7A">
            <w:pPr>
              <w:pStyle w:val="GEFEG"/>
              <w:rPr>
                <w:noProof/>
                <w:sz w:val="8"/>
                <w:szCs w:val="8"/>
              </w:rPr>
            </w:pPr>
          </w:p>
        </w:tc>
        <w:tc>
          <w:tcPr>
            <w:tcW w:w="2304" w:type="dxa"/>
            <w:tcBorders>
              <w:top w:val="nil"/>
              <w:left w:val="nil"/>
              <w:bottom w:val="nil"/>
              <w:right w:val="nil"/>
            </w:tcBorders>
            <w:shd w:val="clear" w:color="auto" w:fill="FFFFFF"/>
          </w:tcPr>
          <w:p w14:paraId="04DF90A7" w14:textId="77777777" w:rsidR="00EB2E2D" w:rsidRDefault="00EB2E2D" w:rsidP="00084B7A">
            <w:pPr>
              <w:pStyle w:val="GEFEG"/>
              <w:rPr>
                <w:noProof/>
                <w:sz w:val="8"/>
                <w:szCs w:val="8"/>
              </w:rPr>
            </w:pPr>
          </w:p>
        </w:tc>
      </w:tr>
      <w:tr w:rsidR="00EB2E2D" w14:paraId="35A770F0" w14:textId="77777777" w:rsidTr="00084B7A">
        <w:trPr>
          <w:cantSplit/>
        </w:trPr>
        <w:tc>
          <w:tcPr>
            <w:tcW w:w="2146" w:type="dxa"/>
            <w:tcBorders>
              <w:top w:val="nil"/>
              <w:left w:val="nil"/>
              <w:bottom w:val="nil"/>
              <w:right w:val="dotted" w:sz="6" w:space="0" w:color="808080"/>
            </w:tcBorders>
            <w:shd w:val="clear" w:color="auto" w:fill="FFFFFF"/>
          </w:tcPr>
          <w:p w14:paraId="64EA0034" w14:textId="77777777" w:rsidR="00EB2E2D" w:rsidRDefault="00EB2E2D" w:rsidP="00084B7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016B0CC" w14:textId="77777777" w:rsidR="00EB2E2D" w:rsidRDefault="00EB2E2D" w:rsidP="00084B7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018936CA" w14:textId="77777777" w:rsidR="00EB2E2D" w:rsidRDefault="00EB2E2D" w:rsidP="00084B7A">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w:t>
            </w:r>
          </w:p>
          <w:p w14:paraId="08078B1A" w14:textId="77777777" w:rsidR="00EB2E2D" w:rsidRDefault="00EB2E2D" w:rsidP="00084B7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470098E"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[2] Wenn SG7 AJT+28</w:t>
            </w:r>
          </w:p>
          <w:p w14:paraId="792B4FB3"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vorhanden</w:t>
            </w:r>
          </w:p>
          <w:p w14:paraId="0D9D8482"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[8] Wenn SG7 AJT+A01/</w:t>
            </w:r>
          </w:p>
          <w:p w14:paraId="6EF13A1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A02+E_0505 vorhanden</w:t>
            </w:r>
          </w:p>
          <w:p w14:paraId="374DFCB7"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 Wenn SG7 AJT+A32/</w:t>
            </w:r>
          </w:p>
          <w:p w14:paraId="45E4BE3D"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A99+E_0503 vorhanden</w:t>
            </w:r>
          </w:p>
          <w:p w14:paraId="7363081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[59] Wenn SG7</w:t>
            </w:r>
          </w:p>
          <w:p w14:paraId="393B5E8F"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AJT+A99+E_0459 vorhanden</w:t>
            </w:r>
          </w:p>
        </w:tc>
      </w:tr>
      <w:tr w:rsidR="00EB2E2D" w14:paraId="365654F9"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73A46A9F"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59B41E3" w14:textId="77777777" w:rsidR="00EB2E2D" w:rsidRDefault="00EB2E2D" w:rsidP="00084B7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03B5923"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6FD76BFA" w14:textId="77777777" w:rsidR="00EB2E2D" w:rsidRDefault="00EB2E2D" w:rsidP="00084B7A">
            <w:pPr>
              <w:pStyle w:val="GEFEG"/>
              <w:rPr>
                <w:noProof/>
                <w:sz w:val="8"/>
                <w:szCs w:val="8"/>
              </w:rPr>
            </w:pPr>
          </w:p>
        </w:tc>
      </w:tr>
      <w:tr w:rsidR="00EB2E2D" w14:paraId="33AD7CA3"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2906B7BD" w14:textId="77777777" w:rsidR="00EB2E2D" w:rsidRDefault="00EB2E2D" w:rsidP="00084B7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01C39AFE" w14:textId="77777777" w:rsidR="00EB2E2D" w:rsidRDefault="00EB2E2D" w:rsidP="00084B7A">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1DA0C5" w14:textId="77777777" w:rsidR="00EB2E2D" w:rsidRDefault="00EB2E2D" w:rsidP="00084B7A">
            <w:pPr>
              <w:pStyle w:val="GEFEG"/>
              <w:rPr>
                <w:noProof/>
                <w:sz w:val="8"/>
                <w:szCs w:val="8"/>
              </w:rPr>
            </w:pPr>
          </w:p>
        </w:tc>
      </w:tr>
    </w:tbl>
    <w:p w14:paraId="2193463E"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2E2D" w14:paraId="48F36FF7" w14:textId="77777777" w:rsidTr="00084B7A">
        <w:trPr>
          <w:cantSplit/>
        </w:trPr>
        <w:tc>
          <w:tcPr>
            <w:tcW w:w="2146" w:type="dxa"/>
            <w:tcBorders>
              <w:top w:val="single" w:sz="18" w:space="0" w:color="C0C0C0"/>
              <w:left w:val="nil"/>
              <w:bottom w:val="nil"/>
              <w:right w:val="dotted" w:sz="6" w:space="0" w:color="808080"/>
            </w:tcBorders>
            <w:shd w:val="clear" w:color="auto" w:fill="FFFFFF"/>
          </w:tcPr>
          <w:p w14:paraId="29FA87E0"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Trennung von Positions- u.</w:t>
            </w:r>
          </w:p>
          <w:p w14:paraId="0B3B5D91"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7F813832"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1B55E308" w14:textId="77777777" w:rsidR="00EB2E2D" w:rsidRDefault="00EB2E2D" w:rsidP="00084B7A">
            <w:pPr>
              <w:pStyle w:val="GEFEG"/>
              <w:rPr>
                <w:noProof/>
                <w:sz w:val="8"/>
                <w:szCs w:val="8"/>
              </w:rPr>
            </w:pPr>
          </w:p>
        </w:tc>
      </w:tr>
      <w:tr w:rsidR="00EB2E2D" w14:paraId="12A69D38" w14:textId="77777777" w:rsidTr="00084B7A">
        <w:trPr>
          <w:cantSplit/>
        </w:trPr>
        <w:tc>
          <w:tcPr>
            <w:tcW w:w="2146" w:type="dxa"/>
            <w:tcBorders>
              <w:top w:val="nil"/>
              <w:left w:val="nil"/>
              <w:bottom w:val="nil"/>
              <w:right w:val="dotted" w:sz="6" w:space="0" w:color="808080"/>
            </w:tcBorders>
            <w:shd w:val="clear" w:color="auto" w:fill="FFFFFF"/>
          </w:tcPr>
          <w:p w14:paraId="3E1B2A33"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332ECDB4"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9650CD" w14:textId="77777777" w:rsidR="00EB2E2D" w:rsidRDefault="00EB2E2D" w:rsidP="00084B7A">
            <w:pPr>
              <w:pStyle w:val="GEFEG"/>
              <w:rPr>
                <w:noProof/>
                <w:sz w:val="8"/>
                <w:szCs w:val="8"/>
              </w:rPr>
            </w:pPr>
          </w:p>
        </w:tc>
      </w:tr>
      <w:tr w:rsidR="00EB2E2D" w14:paraId="6809336D"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1CEA3188"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F7AED1F"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E79961" w14:textId="77777777" w:rsidR="00EB2E2D" w:rsidRDefault="00EB2E2D" w:rsidP="00084B7A">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14F3CCEC" w14:textId="77777777" w:rsidR="00EB2E2D" w:rsidRDefault="00EB2E2D" w:rsidP="00084B7A">
            <w:pPr>
              <w:pStyle w:val="GEFEG"/>
              <w:rPr>
                <w:noProof/>
                <w:sz w:val="8"/>
                <w:szCs w:val="8"/>
              </w:rPr>
            </w:pPr>
          </w:p>
        </w:tc>
      </w:tr>
    </w:tbl>
    <w:p w14:paraId="4406D78E"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2E2D" w14:paraId="54EA293B" w14:textId="77777777" w:rsidTr="00084B7A">
        <w:trPr>
          <w:cantSplit/>
        </w:trPr>
        <w:tc>
          <w:tcPr>
            <w:tcW w:w="2153" w:type="dxa"/>
            <w:gridSpan w:val="2"/>
            <w:tcBorders>
              <w:top w:val="single" w:sz="18" w:space="0" w:color="C0C0C0"/>
              <w:left w:val="nil"/>
              <w:bottom w:val="nil"/>
              <w:right w:val="dotted" w:sz="6" w:space="0" w:color="808080"/>
            </w:tcBorders>
            <w:shd w:val="clear" w:color="auto" w:fill="FFFFFF"/>
          </w:tcPr>
          <w:p w14:paraId="55883F32"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66ED4E7B"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38E8C569" w14:textId="77777777" w:rsidR="00EB2E2D" w:rsidRDefault="00EB2E2D" w:rsidP="00084B7A">
            <w:pPr>
              <w:pStyle w:val="GEFEG"/>
              <w:rPr>
                <w:noProof/>
                <w:sz w:val="8"/>
                <w:szCs w:val="8"/>
              </w:rPr>
            </w:pPr>
          </w:p>
        </w:tc>
      </w:tr>
      <w:tr w:rsidR="00EB2E2D" w14:paraId="6D86C380" w14:textId="77777777" w:rsidTr="00084B7A">
        <w:trPr>
          <w:cantSplit/>
        </w:trPr>
        <w:tc>
          <w:tcPr>
            <w:tcW w:w="2153" w:type="dxa"/>
            <w:gridSpan w:val="2"/>
            <w:tcBorders>
              <w:top w:val="nil"/>
              <w:left w:val="nil"/>
              <w:bottom w:val="nil"/>
              <w:right w:val="dotted" w:sz="6" w:space="0" w:color="808080"/>
            </w:tcBorders>
            <w:shd w:val="clear" w:color="auto" w:fill="FFFFFF"/>
          </w:tcPr>
          <w:p w14:paraId="363C9F57"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4EB99D74"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DA449B" w14:textId="77777777" w:rsidR="00EB2E2D" w:rsidRDefault="00EB2E2D" w:rsidP="00084B7A">
            <w:pPr>
              <w:pStyle w:val="GEFEG"/>
              <w:rPr>
                <w:noProof/>
                <w:sz w:val="8"/>
                <w:szCs w:val="8"/>
              </w:rPr>
            </w:pPr>
          </w:p>
        </w:tc>
      </w:tr>
      <w:tr w:rsidR="00EB2E2D" w14:paraId="52B0D6D8" w14:textId="77777777" w:rsidTr="00084B7A">
        <w:trPr>
          <w:cantSplit/>
        </w:trPr>
        <w:tc>
          <w:tcPr>
            <w:tcW w:w="2153" w:type="dxa"/>
            <w:gridSpan w:val="2"/>
            <w:tcBorders>
              <w:top w:val="dotted" w:sz="6" w:space="0" w:color="808080"/>
              <w:left w:val="nil"/>
              <w:bottom w:val="nil"/>
              <w:right w:val="dotted" w:sz="6" w:space="0" w:color="808080"/>
            </w:tcBorders>
            <w:shd w:val="clear" w:color="auto" w:fill="FFFFFF"/>
          </w:tcPr>
          <w:p w14:paraId="6606F37E"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33B81B7D" w14:textId="77777777" w:rsidR="00EB2E2D" w:rsidRDefault="00EB2E2D" w:rsidP="00084B7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90367C6" w14:textId="77777777" w:rsidR="00EB2E2D" w:rsidRDefault="00EB2E2D" w:rsidP="00084B7A">
            <w:pPr>
              <w:pStyle w:val="GEFEG"/>
              <w:rPr>
                <w:noProof/>
                <w:sz w:val="8"/>
                <w:szCs w:val="8"/>
              </w:rPr>
            </w:pPr>
          </w:p>
        </w:tc>
      </w:tr>
      <w:tr w:rsidR="00EB2E2D" w14:paraId="51650CDB" w14:textId="77777777" w:rsidTr="00084B7A">
        <w:trPr>
          <w:cantSplit/>
        </w:trPr>
        <w:tc>
          <w:tcPr>
            <w:tcW w:w="2153" w:type="dxa"/>
            <w:gridSpan w:val="2"/>
            <w:tcBorders>
              <w:top w:val="dotted" w:sz="6" w:space="0" w:color="808080"/>
              <w:left w:val="nil"/>
              <w:bottom w:val="nil"/>
              <w:right w:val="dotted" w:sz="6" w:space="0" w:color="808080"/>
            </w:tcBorders>
            <w:shd w:val="clear" w:color="auto" w:fill="FFFFFF"/>
          </w:tcPr>
          <w:p w14:paraId="652EF3FC"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552EA61"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8F6714A" w14:textId="77777777" w:rsidR="00EB2E2D" w:rsidRDefault="00EB2E2D" w:rsidP="00084B7A">
            <w:pPr>
              <w:pStyle w:val="GEFEG"/>
              <w:spacing w:before="20" w:line="218" w:lineRule="atLeast"/>
              <w:ind w:left="32"/>
              <w:rPr>
                <w:noProof/>
                <w:sz w:val="8"/>
                <w:szCs w:val="8"/>
              </w:rPr>
            </w:pPr>
            <w:r>
              <w:rPr>
                <w:rFonts w:ascii="Calibri" w:hAnsi="Calibri" w:cs="Calibri"/>
                <w:noProof/>
                <w:color w:val="000000"/>
                <w:sz w:val="18"/>
                <w:szCs w:val="18"/>
              </w:rPr>
              <w:t>[502] Hinweis: Bei positivem</w:t>
            </w:r>
          </w:p>
        </w:tc>
      </w:tr>
      <w:tr w:rsidR="00EB2E2D" w14:paraId="0852BE84" w14:textId="77777777" w:rsidTr="00084B7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AB19C2" w14:textId="77777777" w:rsidR="00EB2E2D" w:rsidRDefault="00EB2E2D" w:rsidP="00084B7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07E60B" w14:textId="77777777" w:rsidR="00EB2E2D" w:rsidRDefault="00EB2E2D" w:rsidP="00084B7A">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911012C" w14:textId="77777777" w:rsidR="00EB2E2D" w:rsidRDefault="00EB2E2D" w:rsidP="00084B7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C66D245" w14:textId="77777777" w:rsidR="00EB2E2D" w:rsidRDefault="00EB2E2D" w:rsidP="00084B7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F9D805F" w14:textId="77777777" w:rsidR="00EB2E2D" w:rsidRDefault="00EB2E2D" w:rsidP="00084B7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EB2E2D" w14:paraId="7D3EC33C" w14:textId="77777777" w:rsidTr="00084B7A">
        <w:trPr>
          <w:cantSplit/>
        </w:trPr>
        <w:tc>
          <w:tcPr>
            <w:tcW w:w="2146" w:type="dxa"/>
            <w:tcBorders>
              <w:top w:val="dotted" w:sz="6" w:space="0" w:color="808080"/>
              <w:left w:val="nil"/>
              <w:bottom w:val="nil"/>
              <w:right w:val="dotted" w:sz="6" w:space="0" w:color="808080"/>
            </w:tcBorders>
            <w:shd w:val="clear" w:color="auto" w:fill="FFFFFF"/>
          </w:tcPr>
          <w:p w14:paraId="6963871F" w14:textId="77777777" w:rsidR="00EB2E2D" w:rsidRDefault="00EB2E2D" w:rsidP="00084B7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2A43A0CE" w14:textId="77777777" w:rsidR="00EB2E2D" w:rsidRDefault="00EB2E2D" w:rsidP="00084B7A">
            <w:pPr>
              <w:pStyle w:val="GEFEG"/>
              <w:rPr>
                <w:noProof/>
                <w:sz w:val="8"/>
                <w:szCs w:val="8"/>
              </w:rPr>
            </w:pPr>
          </w:p>
        </w:tc>
        <w:tc>
          <w:tcPr>
            <w:tcW w:w="2304" w:type="dxa"/>
            <w:tcBorders>
              <w:top w:val="dotted" w:sz="6" w:space="0" w:color="808080"/>
              <w:left w:val="nil"/>
              <w:bottom w:val="nil"/>
              <w:right w:val="nil"/>
            </w:tcBorders>
            <w:shd w:val="clear" w:color="auto" w:fill="FFFFFF"/>
          </w:tcPr>
          <w:p w14:paraId="7F7CD1E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Betrag ergibt sich eine</w:t>
            </w:r>
          </w:p>
          <w:p w14:paraId="728E8228"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Forderung des</w:t>
            </w:r>
          </w:p>
          <w:p w14:paraId="60242B8B"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Rechnungsstellers. Bei</w:t>
            </w:r>
          </w:p>
          <w:p w14:paraId="66A76CCE"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4005F799"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eine Forderung für den</w:t>
            </w:r>
          </w:p>
          <w:p w14:paraId="3FF87D7A"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Rechnungsempfänger.</w:t>
            </w:r>
          </w:p>
          <w:p w14:paraId="3AF28371"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[926] Format: Möglicher Wert:</w:t>
            </w:r>
          </w:p>
          <w:p w14:paraId="04A962E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 xml:space="preserve">0 </w:t>
            </w:r>
          </w:p>
          <w:p w14:paraId="71437A53"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[930] Format: max. 2</w:t>
            </w:r>
          </w:p>
          <w:p w14:paraId="44B8B684" w14:textId="77777777" w:rsidR="00EB2E2D" w:rsidRDefault="00EB2E2D" w:rsidP="00084B7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BD4DA77" w14:textId="77777777" w:rsidR="00EB2E2D" w:rsidRDefault="00EB2E2D" w:rsidP="00EB2E2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2E2D" w14:paraId="3CED07AD" w14:textId="77777777" w:rsidTr="00084B7A">
        <w:trPr>
          <w:cantSplit/>
        </w:trPr>
        <w:tc>
          <w:tcPr>
            <w:tcW w:w="2153" w:type="dxa"/>
            <w:tcBorders>
              <w:top w:val="single" w:sz="18" w:space="0" w:color="C0C0C0"/>
              <w:left w:val="nil"/>
              <w:bottom w:val="nil"/>
              <w:right w:val="dotted" w:sz="6" w:space="0" w:color="808080"/>
            </w:tcBorders>
            <w:shd w:val="clear" w:color="auto" w:fill="FFFFFF"/>
          </w:tcPr>
          <w:p w14:paraId="5FCE093B"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E44FBF7" w14:textId="77777777" w:rsidR="00EB2E2D" w:rsidRDefault="00EB2E2D" w:rsidP="00084B7A">
            <w:pPr>
              <w:pStyle w:val="GEFEG"/>
              <w:rPr>
                <w:noProof/>
                <w:sz w:val="8"/>
                <w:szCs w:val="8"/>
              </w:rPr>
            </w:pPr>
          </w:p>
        </w:tc>
        <w:tc>
          <w:tcPr>
            <w:tcW w:w="2304" w:type="dxa"/>
            <w:tcBorders>
              <w:top w:val="single" w:sz="18" w:space="0" w:color="C0C0C0"/>
              <w:left w:val="nil"/>
              <w:bottom w:val="nil"/>
              <w:right w:val="nil"/>
            </w:tcBorders>
            <w:shd w:val="clear" w:color="auto" w:fill="FFFFFF"/>
          </w:tcPr>
          <w:p w14:paraId="37832346" w14:textId="77777777" w:rsidR="00EB2E2D" w:rsidRDefault="00EB2E2D" w:rsidP="00084B7A">
            <w:pPr>
              <w:pStyle w:val="GEFEG"/>
              <w:rPr>
                <w:noProof/>
                <w:sz w:val="8"/>
                <w:szCs w:val="8"/>
              </w:rPr>
            </w:pPr>
          </w:p>
        </w:tc>
      </w:tr>
      <w:tr w:rsidR="00EB2E2D" w14:paraId="5A738F6D" w14:textId="77777777" w:rsidTr="00084B7A">
        <w:trPr>
          <w:cantSplit/>
        </w:trPr>
        <w:tc>
          <w:tcPr>
            <w:tcW w:w="2153" w:type="dxa"/>
            <w:tcBorders>
              <w:top w:val="nil"/>
              <w:left w:val="nil"/>
              <w:bottom w:val="nil"/>
              <w:right w:val="dotted" w:sz="6" w:space="0" w:color="808080"/>
            </w:tcBorders>
            <w:shd w:val="clear" w:color="auto" w:fill="FFFFFF"/>
          </w:tcPr>
          <w:p w14:paraId="6C4C4A1E" w14:textId="77777777" w:rsidR="00EB2E2D" w:rsidRDefault="00EB2E2D" w:rsidP="00084B7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5C44BAC" w14:textId="77777777" w:rsidR="00EB2E2D" w:rsidRDefault="00EB2E2D" w:rsidP="00084B7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97D92F" w14:textId="77777777" w:rsidR="00EB2E2D" w:rsidRDefault="00EB2E2D" w:rsidP="00084B7A">
            <w:pPr>
              <w:pStyle w:val="GEFEG"/>
              <w:rPr>
                <w:noProof/>
                <w:sz w:val="8"/>
                <w:szCs w:val="8"/>
              </w:rPr>
            </w:pPr>
          </w:p>
        </w:tc>
      </w:tr>
      <w:tr w:rsidR="00EB2E2D" w14:paraId="0394BAB1" w14:textId="77777777" w:rsidTr="00084B7A">
        <w:trPr>
          <w:cantSplit/>
        </w:trPr>
        <w:tc>
          <w:tcPr>
            <w:tcW w:w="2153" w:type="dxa"/>
            <w:tcBorders>
              <w:top w:val="dotted" w:sz="6" w:space="0" w:color="808080"/>
              <w:left w:val="nil"/>
              <w:bottom w:val="nil"/>
              <w:right w:val="dotted" w:sz="6" w:space="0" w:color="808080"/>
            </w:tcBorders>
            <w:shd w:val="clear" w:color="auto" w:fill="FFFFFF"/>
          </w:tcPr>
          <w:p w14:paraId="1E524103"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494BF98"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870A33" w14:textId="77777777" w:rsidR="00EB2E2D" w:rsidRDefault="00EB2E2D" w:rsidP="00084B7A">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C9F3A83" w14:textId="77777777" w:rsidR="00EB2E2D" w:rsidRDefault="00EB2E2D" w:rsidP="00084B7A">
            <w:pPr>
              <w:pStyle w:val="GEFEG"/>
              <w:rPr>
                <w:noProof/>
                <w:sz w:val="8"/>
                <w:szCs w:val="8"/>
              </w:rPr>
            </w:pPr>
          </w:p>
        </w:tc>
      </w:tr>
      <w:tr w:rsidR="00EB2E2D" w14:paraId="2D113A52" w14:textId="77777777" w:rsidTr="00084B7A">
        <w:trPr>
          <w:cantSplit/>
        </w:trPr>
        <w:tc>
          <w:tcPr>
            <w:tcW w:w="2153" w:type="dxa"/>
            <w:tcBorders>
              <w:top w:val="dotted" w:sz="6" w:space="0" w:color="808080"/>
              <w:left w:val="nil"/>
              <w:bottom w:val="nil"/>
              <w:right w:val="dotted" w:sz="6" w:space="0" w:color="808080"/>
            </w:tcBorders>
            <w:shd w:val="clear" w:color="auto" w:fill="FFFFFF"/>
          </w:tcPr>
          <w:p w14:paraId="7BCAB897" w14:textId="77777777" w:rsidR="00EB2E2D" w:rsidRDefault="00EB2E2D" w:rsidP="00084B7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B188413" w14:textId="77777777" w:rsidR="00EB2E2D" w:rsidRDefault="00EB2E2D" w:rsidP="00084B7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F9342" w14:textId="77777777" w:rsidR="00EB2E2D" w:rsidRDefault="00EB2E2D" w:rsidP="00084B7A">
            <w:pPr>
              <w:pStyle w:val="GEFEG"/>
              <w:rPr>
                <w:noProof/>
                <w:sz w:val="8"/>
                <w:szCs w:val="8"/>
              </w:rPr>
            </w:pPr>
          </w:p>
        </w:tc>
      </w:tr>
    </w:tbl>
    <w:p w14:paraId="08F7327C" w14:textId="77777777" w:rsidR="00EB2E2D" w:rsidRDefault="00EB2E2D" w:rsidP="00EB2E2D">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7248940"/>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E0D09" w14:paraId="506D2553"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2E273" w14:textId="77777777" w:rsidR="00CE0D09" w:rsidRDefault="00CE0D09" w:rsidP="00BC232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C659A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56A2985"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4C7A29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B55B71"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D81B6B2"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44AB0CA"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2975D917"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63DC93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B5D9B6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11E7B88" w14:textId="77777777" w:rsidR="00CE0D09" w:rsidRDefault="00CE0D09" w:rsidP="00BC2324">
            <w:pPr>
              <w:pStyle w:val="GEFEG"/>
              <w:rPr>
                <w:noProof/>
                <w:sz w:val="8"/>
                <w:szCs w:val="8"/>
              </w:rPr>
            </w:pPr>
          </w:p>
        </w:tc>
      </w:tr>
      <w:tr w:rsidR="00CE0D09" w14:paraId="4C573DA2" w14:textId="77777777" w:rsidTr="00BC2324">
        <w:trPr>
          <w:cantSplit/>
        </w:trPr>
        <w:tc>
          <w:tcPr>
            <w:tcW w:w="2146" w:type="dxa"/>
            <w:tcBorders>
              <w:top w:val="nil"/>
              <w:left w:val="nil"/>
              <w:bottom w:val="nil"/>
              <w:right w:val="dotted" w:sz="6" w:space="0" w:color="808080"/>
            </w:tcBorders>
            <w:shd w:val="clear" w:color="auto" w:fill="FFFFFF"/>
          </w:tcPr>
          <w:p w14:paraId="2916022D"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C5E426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254865" w14:textId="77777777" w:rsidR="00CE0D09" w:rsidRDefault="00CE0D09" w:rsidP="00BC2324">
            <w:pPr>
              <w:pStyle w:val="GEFEG"/>
              <w:rPr>
                <w:noProof/>
                <w:sz w:val="8"/>
                <w:szCs w:val="8"/>
              </w:rPr>
            </w:pPr>
          </w:p>
        </w:tc>
      </w:tr>
      <w:tr w:rsidR="00CE0D09" w14:paraId="44A5A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9E43BC1"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3D5350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60262F" w14:textId="77777777" w:rsidR="00CE0D09" w:rsidRDefault="00CE0D09" w:rsidP="00BC2324">
            <w:pPr>
              <w:pStyle w:val="GEFEG"/>
              <w:rPr>
                <w:noProof/>
                <w:sz w:val="8"/>
                <w:szCs w:val="8"/>
              </w:rPr>
            </w:pPr>
          </w:p>
        </w:tc>
      </w:tr>
      <w:tr w:rsidR="00CE0D09" w14:paraId="5ED47E5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1E349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8D38D4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DF6DCD" w14:textId="77777777" w:rsidR="00CE0D09" w:rsidRDefault="00CE0D09" w:rsidP="00BC2324">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484343B" w14:textId="77777777" w:rsidR="00CE0D09" w:rsidRDefault="00CE0D09" w:rsidP="00BC2324">
            <w:pPr>
              <w:pStyle w:val="GEFEG"/>
              <w:rPr>
                <w:noProof/>
                <w:sz w:val="8"/>
                <w:szCs w:val="8"/>
              </w:rPr>
            </w:pPr>
          </w:p>
        </w:tc>
      </w:tr>
      <w:tr w:rsidR="00CE0D09" w14:paraId="036FE7F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FFD7AE"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A01DC4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6CF7EC" w14:textId="77777777" w:rsidR="00CE0D09" w:rsidRDefault="00CE0D09" w:rsidP="00BC2324">
            <w:pPr>
              <w:pStyle w:val="GEFEG"/>
              <w:rPr>
                <w:noProof/>
                <w:sz w:val="8"/>
                <w:szCs w:val="8"/>
              </w:rPr>
            </w:pPr>
          </w:p>
        </w:tc>
      </w:tr>
      <w:tr w:rsidR="00CE0D09" w14:paraId="2FFDE72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721956F"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E6ECCD1"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453C1" w14:textId="77777777" w:rsidR="00CE0D09" w:rsidRDefault="00CE0D09" w:rsidP="00BC2324">
            <w:pPr>
              <w:pStyle w:val="GEFEG"/>
              <w:rPr>
                <w:noProof/>
                <w:sz w:val="8"/>
                <w:szCs w:val="8"/>
              </w:rPr>
            </w:pPr>
          </w:p>
        </w:tc>
      </w:tr>
      <w:tr w:rsidR="00CE0D09" w14:paraId="7318267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9AC84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F01E2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95CC0" w14:textId="77777777" w:rsidR="00CE0D09" w:rsidRDefault="00CE0D09" w:rsidP="00BC2324">
            <w:pPr>
              <w:pStyle w:val="GEFEG"/>
              <w:rPr>
                <w:noProof/>
                <w:sz w:val="8"/>
                <w:szCs w:val="8"/>
              </w:rPr>
            </w:pPr>
          </w:p>
        </w:tc>
      </w:tr>
      <w:tr w:rsidR="00CE0D09" w14:paraId="52196629"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089631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1ABA04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2FC63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zugrundeliegenden</w:t>
            </w:r>
          </w:p>
          <w:p w14:paraId="63D400D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BDEW-</w:t>
            </w:r>
          </w:p>
          <w:p w14:paraId="5730F38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Nachrichtenbeschreibun</w:t>
            </w:r>
          </w:p>
          <w:p w14:paraId="0BFCA6F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69F2348" w14:textId="77777777" w:rsidR="00CE0D09" w:rsidRDefault="00CE0D09" w:rsidP="00BC2324">
            <w:pPr>
              <w:pStyle w:val="GEFEG"/>
              <w:rPr>
                <w:noProof/>
                <w:sz w:val="8"/>
                <w:szCs w:val="8"/>
              </w:rPr>
            </w:pPr>
          </w:p>
        </w:tc>
      </w:tr>
    </w:tbl>
    <w:p w14:paraId="3371070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7F6824"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227E3C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F5AE8C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DA18BDC" w14:textId="77777777" w:rsidR="00CE0D09" w:rsidRDefault="00CE0D09" w:rsidP="00BC2324">
            <w:pPr>
              <w:pStyle w:val="GEFEG"/>
              <w:rPr>
                <w:noProof/>
                <w:sz w:val="8"/>
                <w:szCs w:val="8"/>
              </w:rPr>
            </w:pPr>
          </w:p>
        </w:tc>
      </w:tr>
      <w:tr w:rsidR="00CE0D09" w14:paraId="23F67E4E" w14:textId="77777777" w:rsidTr="00BC2324">
        <w:trPr>
          <w:cantSplit/>
        </w:trPr>
        <w:tc>
          <w:tcPr>
            <w:tcW w:w="2146" w:type="dxa"/>
            <w:tcBorders>
              <w:top w:val="nil"/>
              <w:left w:val="nil"/>
              <w:bottom w:val="nil"/>
              <w:right w:val="dotted" w:sz="6" w:space="0" w:color="808080"/>
            </w:tcBorders>
            <w:shd w:val="clear" w:color="auto" w:fill="FFFFFF"/>
          </w:tcPr>
          <w:p w14:paraId="67CAF23C"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FBBDA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C35091" w14:textId="77777777" w:rsidR="00CE0D09" w:rsidRDefault="00CE0D09" w:rsidP="00BC2324">
            <w:pPr>
              <w:pStyle w:val="GEFEG"/>
              <w:rPr>
                <w:noProof/>
                <w:sz w:val="8"/>
                <w:szCs w:val="8"/>
              </w:rPr>
            </w:pPr>
          </w:p>
        </w:tc>
      </w:tr>
      <w:tr w:rsidR="00CE0D09" w14:paraId="6381E8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582F9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C26384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9CAC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6F4AC47" w14:textId="77777777" w:rsidR="00CE0D09" w:rsidRDefault="00CE0D09" w:rsidP="00BC2324">
            <w:pPr>
              <w:pStyle w:val="GEFEG"/>
              <w:rPr>
                <w:noProof/>
                <w:sz w:val="8"/>
                <w:szCs w:val="8"/>
              </w:rPr>
            </w:pPr>
          </w:p>
        </w:tc>
      </w:tr>
      <w:tr w:rsidR="00CE0D09" w14:paraId="1EA6860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9D46A3D"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4FC5358"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161EC0" w14:textId="77777777" w:rsidR="00CE0D09" w:rsidRDefault="00CE0D09" w:rsidP="00BC2324">
            <w:pPr>
              <w:pStyle w:val="GEFEG"/>
              <w:rPr>
                <w:noProof/>
                <w:sz w:val="8"/>
                <w:szCs w:val="8"/>
              </w:rPr>
            </w:pPr>
          </w:p>
        </w:tc>
      </w:tr>
    </w:tbl>
    <w:p w14:paraId="757102C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BEE812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B8366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B0AB0D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42F0C0F" w14:textId="77777777" w:rsidR="00CE0D09" w:rsidRDefault="00CE0D09" w:rsidP="00BC2324">
            <w:pPr>
              <w:pStyle w:val="GEFEG"/>
              <w:rPr>
                <w:noProof/>
                <w:sz w:val="8"/>
                <w:szCs w:val="8"/>
              </w:rPr>
            </w:pPr>
          </w:p>
        </w:tc>
      </w:tr>
      <w:tr w:rsidR="00CE0D09" w14:paraId="6804129D" w14:textId="77777777" w:rsidTr="00BC2324">
        <w:trPr>
          <w:cantSplit/>
        </w:trPr>
        <w:tc>
          <w:tcPr>
            <w:tcW w:w="2146" w:type="dxa"/>
            <w:tcBorders>
              <w:top w:val="nil"/>
              <w:left w:val="nil"/>
              <w:bottom w:val="nil"/>
              <w:right w:val="dotted" w:sz="6" w:space="0" w:color="808080"/>
            </w:tcBorders>
            <w:shd w:val="clear" w:color="auto" w:fill="FFFFFF"/>
          </w:tcPr>
          <w:p w14:paraId="17DC9533"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45480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D53FF9" w14:textId="77777777" w:rsidR="00CE0D09" w:rsidRDefault="00CE0D09" w:rsidP="00BC2324">
            <w:pPr>
              <w:pStyle w:val="GEFEG"/>
              <w:rPr>
                <w:noProof/>
                <w:sz w:val="8"/>
                <w:szCs w:val="8"/>
              </w:rPr>
            </w:pPr>
          </w:p>
        </w:tc>
      </w:tr>
      <w:tr w:rsidR="00CE0D09" w14:paraId="0CE782A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F4B051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C0F77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731C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3187904" w14:textId="77777777" w:rsidR="00CE0D09" w:rsidRDefault="00CE0D09" w:rsidP="00BC2324">
            <w:pPr>
              <w:pStyle w:val="GEFEG"/>
              <w:rPr>
                <w:noProof/>
                <w:sz w:val="8"/>
                <w:szCs w:val="8"/>
              </w:rPr>
            </w:pPr>
          </w:p>
        </w:tc>
      </w:tr>
      <w:tr w:rsidR="00CE0D09" w14:paraId="41656CE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88CA97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74E482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1328E5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B8B130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2E1AB6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B0EA0D8"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B3D65A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1496C" w14:textId="77777777" w:rsidR="00CE0D09" w:rsidRDefault="00CE0D09" w:rsidP="00BC2324">
            <w:pPr>
              <w:pStyle w:val="GEFEG"/>
              <w:rPr>
                <w:noProof/>
                <w:sz w:val="8"/>
                <w:szCs w:val="8"/>
              </w:rPr>
            </w:pPr>
          </w:p>
        </w:tc>
      </w:tr>
    </w:tbl>
    <w:p w14:paraId="51D0DB2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EB3C95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547340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46E16D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E6FB65C" w14:textId="77777777" w:rsidR="00CE0D09" w:rsidRDefault="00CE0D09" w:rsidP="00BC2324">
            <w:pPr>
              <w:pStyle w:val="GEFEG"/>
              <w:rPr>
                <w:noProof/>
                <w:sz w:val="8"/>
                <w:szCs w:val="8"/>
              </w:rPr>
            </w:pPr>
          </w:p>
        </w:tc>
      </w:tr>
      <w:tr w:rsidR="00CE0D09" w14:paraId="14DE3774" w14:textId="77777777" w:rsidTr="00BC2324">
        <w:trPr>
          <w:cantSplit/>
        </w:trPr>
        <w:tc>
          <w:tcPr>
            <w:tcW w:w="2146" w:type="dxa"/>
            <w:tcBorders>
              <w:top w:val="nil"/>
              <w:left w:val="nil"/>
              <w:bottom w:val="nil"/>
              <w:right w:val="dotted" w:sz="6" w:space="0" w:color="808080"/>
            </w:tcBorders>
            <w:shd w:val="clear" w:color="auto" w:fill="FFFFFF"/>
          </w:tcPr>
          <w:p w14:paraId="62406B1E"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C5A4D8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5D99B4" w14:textId="77777777" w:rsidR="00CE0D09" w:rsidRDefault="00CE0D09" w:rsidP="00BC2324">
            <w:pPr>
              <w:pStyle w:val="GEFEG"/>
              <w:rPr>
                <w:noProof/>
                <w:sz w:val="8"/>
                <w:szCs w:val="8"/>
              </w:rPr>
            </w:pPr>
          </w:p>
        </w:tc>
      </w:tr>
      <w:tr w:rsidR="00CE0D09" w14:paraId="77B376A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C02254C"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95DAB6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8468C0" w14:textId="77777777" w:rsidR="00CE0D09" w:rsidRDefault="00CE0D09" w:rsidP="00BC2324">
            <w:pPr>
              <w:pStyle w:val="GEFEG"/>
              <w:rPr>
                <w:noProof/>
                <w:sz w:val="8"/>
                <w:szCs w:val="8"/>
              </w:rPr>
            </w:pPr>
          </w:p>
        </w:tc>
      </w:tr>
      <w:tr w:rsidR="00CE0D09" w14:paraId="6FE18C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DBA389"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71D8189"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61FF122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Summe</w:t>
            </w:r>
          </w:p>
          <w:p w14:paraId="1169250A"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BE9833" w14:textId="77777777" w:rsidR="00CE0D09" w:rsidRDefault="00CE0D09" w:rsidP="00BC2324">
            <w:pPr>
              <w:pStyle w:val="GEFEG"/>
              <w:rPr>
                <w:noProof/>
                <w:sz w:val="8"/>
                <w:szCs w:val="8"/>
              </w:rPr>
            </w:pPr>
          </w:p>
        </w:tc>
      </w:tr>
    </w:tbl>
    <w:p w14:paraId="3AD44E3E"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C0ED69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7DCA800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5C9F89A0"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F6FB8BB" w14:textId="77777777" w:rsidR="00CE0D09" w:rsidRDefault="00CE0D09" w:rsidP="00BC2324">
            <w:pPr>
              <w:pStyle w:val="GEFEG"/>
              <w:rPr>
                <w:noProof/>
                <w:sz w:val="8"/>
                <w:szCs w:val="8"/>
              </w:rPr>
            </w:pPr>
          </w:p>
        </w:tc>
      </w:tr>
      <w:tr w:rsidR="00CE0D09" w14:paraId="1ADB6669" w14:textId="77777777" w:rsidTr="00BC2324">
        <w:trPr>
          <w:cantSplit/>
        </w:trPr>
        <w:tc>
          <w:tcPr>
            <w:tcW w:w="2146" w:type="dxa"/>
            <w:tcBorders>
              <w:top w:val="nil"/>
              <w:left w:val="nil"/>
              <w:bottom w:val="nil"/>
              <w:right w:val="dotted" w:sz="6" w:space="0" w:color="808080"/>
            </w:tcBorders>
            <w:shd w:val="clear" w:color="auto" w:fill="FFFFFF"/>
          </w:tcPr>
          <w:p w14:paraId="504A6399"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0DBC62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A4D1997" w14:textId="77777777" w:rsidR="00CE0D09" w:rsidRDefault="00CE0D09" w:rsidP="00BC2324">
            <w:pPr>
              <w:pStyle w:val="GEFEG"/>
              <w:rPr>
                <w:noProof/>
                <w:sz w:val="8"/>
                <w:szCs w:val="8"/>
              </w:rPr>
            </w:pPr>
          </w:p>
        </w:tc>
      </w:tr>
      <w:tr w:rsidR="00CE0D09" w14:paraId="1F7B7072" w14:textId="77777777" w:rsidTr="00BC2324">
        <w:trPr>
          <w:cantSplit/>
        </w:trPr>
        <w:tc>
          <w:tcPr>
            <w:tcW w:w="2146" w:type="dxa"/>
            <w:tcBorders>
              <w:top w:val="nil"/>
              <w:left w:val="nil"/>
              <w:bottom w:val="nil"/>
              <w:right w:val="dotted" w:sz="6" w:space="0" w:color="808080"/>
            </w:tcBorders>
            <w:shd w:val="clear" w:color="auto" w:fill="FFFFFF"/>
          </w:tcPr>
          <w:p w14:paraId="6DF49898"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B8EDFE0"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F7A81" w14:textId="77777777" w:rsidR="00CE0D09" w:rsidRDefault="00CE0D09" w:rsidP="00BC2324">
            <w:pPr>
              <w:pStyle w:val="GEFEG"/>
              <w:rPr>
                <w:noProof/>
                <w:sz w:val="8"/>
                <w:szCs w:val="8"/>
              </w:rPr>
            </w:pPr>
          </w:p>
        </w:tc>
      </w:tr>
      <w:tr w:rsidR="00CE0D09" w14:paraId="1061F84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D95872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C6DBBE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F631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Nachrichtenaussteller</w:t>
            </w:r>
          </w:p>
          <w:p w14:paraId="371A3E94"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4DF94F4" w14:textId="77777777" w:rsidR="00CE0D09" w:rsidRDefault="00CE0D09" w:rsidP="00BC2324">
            <w:pPr>
              <w:pStyle w:val="GEFEG"/>
              <w:rPr>
                <w:noProof/>
                <w:sz w:val="8"/>
                <w:szCs w:val="8"/>
              </w:rPr>
            </w:pPr>
          </w:p>
        </w:tc>
      </w:tr>
      <w:tr w:rsidR="00CE0D09" w14:paraId="7C2E5B8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FB3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323CB7F"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1F42B968"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5DCF7E5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2703266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79D29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190933D"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6D87B1"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FB66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1DA91CF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7BCA1642"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C4E7F4" w14:textId="77777777" w:rsidR="00CE0D09" w:rsidRDefault="00CE0D09" w:rsidP="00BC2324">
            <w:pPr>
              <w:pStyle w:val="GEFEG"/>
              <w:rPr>
                <w:noProof/>
                <w:sz w:val="8"/>
                <w:szCs w:val="8"/>
              </w:rPr>
            </w:pPr>
          </w:p>
        </w:tc>
      </w:tr>
    </w:tbl>
    <w:p w14:paraId="3EE5F29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7F64AA2"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1697B61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5323FA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3C14164" w14:textId="77777777" w:rsidR="00CE0D09" w:rsidRDefault="00CE0D09" w:rsidP="00BC2324">
            <w:pPr>
              <w:pStyle w:val="GEFEG"/>
              <w:rPr>
                <w:noProof/>
                <w:sz w:val="8"/>
                <w:szCs w:val="8"/>
              </w:rPr>
            </w:pPr>
          </w:p>
        </w:tc>
      </w:tr>
      <w:tr w:rsidR="00CE0D09" w14:paraId="0711758A" w14:textId="77777777" w:rsidTr="00BC2324">
        <w:trPr>
          <w:cantSplit/>
        </w:trPr>
        <w:tc>
          <w:tcPr>
            <w:tcW w:w="2153" w:type="dxa"/>
            <w:gridSpan w:val="2"/>
            <w:tcBorders>
              <w:top w:val="nil"/>
              <w:left w:val="nil"/>
              <w:bottom w:val="nil"/>
              <w:right w:val="dotted" w:sz="6" w:space="0" w:color="808080"/>
            </w:tcBorders>
            <w:shd w:val="clear" w:color="auto" w:fill="FFFFFF"/>
          </w:tcPr>
          <w:p w14:paraId="2E99F04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62A2F1C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202295B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9D77F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bei Abweisung</w:t>
            </w:r>
          </w:p>
          <w:p w14:paraId="0B36C36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Ansprechpartner für</w:t>
            </w:r>
          </w:p>
          <w:p w14:paraId="4EF423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E0D09" w14:paraId="39A130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6D9D8"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6FFB7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70F402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1CE0ED"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EDA5F6"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049B3F"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CC4814D"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47B6A71" w14:textId="77777777" w:rsidTr="00BC2324">
        <w:trPr>
          <w:cantSplit/>
        </w:trPr>
        <w:tc>
          <w:tcPr>
            <w:tcW w:w="2146" w:type="dxa"/>
            <w:tcBorders>
              <w:top w:val="nil"/>
              <w:left w:val="nil"/>
              <w:bottom w:val="nil"/>
              <w:right w:val="dotted" w:sz="6" w:space="0" w:color="808080"/>
            </w:tcBorders>
            <w:shd w:val="clear" w:color="auto" w:fill="FFFFFF"/>
          </w:tcPr>
          <w:p w14:paraId="77CAB98E"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373D6A22"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1D6368" w14:textId="77777777" w:rsidR="00CE0D09" w:rsidRDefault="00CE0D09" w:rsidP="00BC2324">
            <w:pPr>
              <w:pStyle w:val="GEFEG"/>
              <w:rPr>
                <w:noProof/>
                <w:sz w:val="8"/>
                <w:szCs w:val="8"/>
              </w:rPr>
            </w:pPr>
          </w:p>
        </w:tc>
      </w:tr>
      <w:tr w:rsidR="00CE0D09" w14:paraId="2CC7F76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DAF4CD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79239B22"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36F0B" w14:textId="77777777" w:rsidR="00CE0D09" w:rsidRDefault="00CE0D09" w:rsidP="00BC2324">
            <w:pPr>
              <w:pStyle w:val="GEFEG"/>
              <w:rPr>
                <w:noProof/>
                <w:sz w:val="8"/>
                <w:szCs w:val="8"/>
              </w:rPr>
            </w:pPr>
          </w:p>
        </w:tc>
      </w:tr>
      <w:tr w:rsidR="00CE0D09" w14:paraId="0DA6157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E6AEE4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744EF8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A66CBA" w14:textId="77777777" w:rsidR="00CE0D09" w:rsidRDefault="00CE0D09" w:rsidP="00BC2324">
            <w:pPr>
              <w:pStyle w:val="GEFEG"/>
              <w:rPr>
                <w:noProof/>
                <w:sz w:val="8"/>
                <w:szCs w:val="8"/>
              </w:rPr>
            </w:pPr>
          </w:p>
        </w:tc>
      </w:tr>
    </w:tbl>
    <w:p w14:paraId="3792D77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18F1F3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760CA8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746256F"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916FA59" w14:textId="77777777" w:rsidR="00CE0D09" w:rsidRDefault="00CE0D09" w:rsidP="00BC2324">
            <w:pPr>
              <w:pStyle w:val="GEFEG"/>
              <w:rPr>
                <w:noProof/>
                <w:sz w:val="8"/>
                <w:szCs w:val="8"/>
              </w:rPr>
            </w:pPr>
          </w:p>
        </w:tc>
      </w:tr>
      <w:tr w:rsidR="00CE0D09" w14:paraId="573B33CA" w14:textId="77777777" w:rsidTr="00BC2324">
        <w:trPr>
          <w:cantSplit/>
        </w:trPr>
        <w:tc>
          <w:tcPr>
            <w:tcW w:w="2146" w:type="dxa"/>
            <w:tcBorders>
              <w:top w:val="nil"/>
              <w:left w:val="nil"/>
              <w:bottom w:val="nil"/>
              <w:right w:val="dotted" w:sz="6" w:space="0" w:color="808080"/>
            </w:tcBorders>
            <w:shd w:val="clear" w:color="auto" w:fill="FFFFFF"/>
          </w:tcPr>
          <w:p w14:paraId="4AAE717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1443B0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1983522" w14:textId="77777777" w:rsidR="00CE0D09" w:rsidRDefault="00CE0D09" w:rsidP="00BC2324">
            <w:pPr>
              <w:pStyle w:val="GEFEG"/>
              <w:rPr>
                <w:noProof/>
                <w:sz w:val="8"/>
                <w:szCs w:val="8"/>
              </w:rPr>
            </w:pPr>
          </w:p>
        </w:tc>
      </w:tr>
      <w:tr w:rsidR="00CE0D09" w14:paraId="74E88BA7" w14:textId="77777777" w:rsidTr="00BC2324">
        <w:trPr>
          <w:cantSplit/>
        </w:trPr>
        <w:tc>
          <w:tcPr>
            <w:tcW w:w="2146" w:type="dxa"/>
            <w:tcBorders>
              <w:top w:val="nil"/>
              <w:left w:val="nil"/>
              <w:bottom w:val="nil"/>
              <w:right w:val="dotted" w:sz="6" w:space="0" w:color="808080"/>
            </w:tcBorders>
            <w:shd w:val="clear" w:color="auto" w:fill="FFFFFF"/>
          </w:tcPr>
          <w:p w14:paraId="153EAF7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0DD3A7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19052D" w14:textId="77777777" w:rsidR="00CE0D09" w:rsidRDefault="00CE0D09" w:rsidP="00BC2324">
            <w:pPr>
              <w:pStyle w:val="GEFEG"/>
              <w:rPr>
                <w:noProof/>
                <w:sz w:val="8"/>
                <w:szCs w:val="8"/>
              </w:rPr>
            </w:pPr>
          </w:p>
        </w:tc>
      </w:tr>
      <w:tr w:rsidR="00CE0D09" w14:paraId="12BD6F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8426C9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74DD96B"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9AA68E"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17F45068" w14:textId="77777777" w:rsidR="00CE0D09" w:rsidRDefault="00CE0D09" w:rsidP="00BC2324">
            <w:pPr>
              <w:pStyle w:val="GEFEG"/>
              <w:rPr>
                <w:noProof/>
                <w:sz w:val="8"/>
                <w:szCs w:val="8"/>
              </w:rPr>
            </w:pPr>
          </w:p>
        </w:tc>
      </w:tr>
      <w:tr w:rsidR="00CE0D09" w14:paraId="259BC81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7743BA"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26DDCC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BBD6EC"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30F5A6"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14CB9F2"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864E3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6722FAD" w14:textId="77777777" w:rsidR="00CE0D09" w:rsidRDefault="00CE0D09" w:rsidP="00BC2324">
            <w:pPr>
              <w:pStyle w:val="GEFEG"/>
              <w:rPr>
                <w:noProof/>
                <w:sz w:val="8"/>
                <w:szCs w:val="8"/>
              </w:rPr>
            </w:pPr>
          </w:p>
        </w:tc>
      </w:tr>
    </w:tbl>
    <w:p w14:paraId="6457850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524251EE"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C9633C2"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94C5C62"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018123AD" w14:textId="77777777" w:rsidR="00CE0D09" w:rsidRDefault="00CE0D09" w:rsidP="00BC2324">
            <w:pPr>
              <w:pStyle w:val="GEFEG"/>
              <w:rPr>
                <w:noProof/>
                <w:sz w:val="8"/>
                <w:szCs w:val="8"/>
              </w:rPr>
            </w:pPr>
          </w:p>
        </w:tc>
      </w:tr>
      <w:tr w:rsidR="00CE0D09" w14:paraId="6058B529" w14:textId="77777777" w:rsidTr="00BC2324">
        <w:trPr>
          <w:cantSplit/>
        </w:trPr>
        <w:tc>
          <w:tcPr>
            <w:tcW w:w="2146" w:type="dxa"/>
            <w:tcBorders>
              <w:top w:val="nil"/>
              <w:left w:val="nil"/>
              <w:bottom w:val="nil"/>
              <w:right w:val="dotted" w:sz="6" w:space="0" w:color="808080"/>
            </w:tcBorders>
            <w:shd w:val="clear" w:color="auto" w:fill="FFFFFF"/>
          </w:tcPr>
          <w:p w14:paraId="554DE623"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882A761"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5C05D6" w14:textId="77777777" w:rsidR="00CE0D09" w:rsidRDefault="00CE0D09" w:rsidP="00BC2324">
            <w:pPr>
              <w:pStyle w:val="GEFEG"/>
              <w:rPr>
                <w:noProof/>
                <w:sz w:val="8"/>
                <w:szCs w:val="8"/>
              </w:rPr>
            </w:pPr>
          </w:p>
        </w:tc>
      </w:tr>
      <w:tr w:rsidR="00CE0D09" w14:paraId="4192EDE3" w14:textId="77777777" w:rsidTr="00BC2324">
        <w:trPr>
          <w:cantSplit/>
        </w:trPr>
        <w:tc>
          <w:tcPr>
            <w:tcW w:w="2146" w:type="dxa"/>
            <w:tcBorders>
              <w:top w:val="nil"/>
              <w:left w:val="nil"/>
              <w:bottom w:val="nil"/>
              <w:right w:val="dotted" w:sz="6" w:space="0" w:color="808080"/>
            </w:tcBorders>
            <w:shd w:val="clear" w:color="auto" w:fill="FFFFFF"/>
          </w:tcPr>
          <w:p w14:paraId="462ADE9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AAABAF"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894E70" w14:textId="77777777" w:rsidR="00CE0D09" w:rsidRDefault="00CE0D09" w:rsidP="00BC2324">
            <w:pPr>
              <w:pStyle w:val="GEFEG"/>
              <w:rPr>
                <w:noProof/>
                <w:sz w:val="8"/>
                <w:szCs w:val="8"/>
              </w:rPr>
            </w:pPr>
          </w:p>
        </w:tc>
      </w:tr>
      <w:tr w:rsidR="00CE0D09" w14:paraId="1A780F8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BCF71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5F9D66"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261172" w14:textId="77777777" w:rsidR="00CE0D09" w:rsidRDefault="00CE0D09" w:rsidP="00BC2324">
            <w:pPr>
              <w:pStyle w:val="GEFEG"/>
              <w:rPr>
                <w:noProof/>
                <w:sz w:val="8"/>
                <w:szCs w:val="8"/>
              </w:rPr>
            </w:pPr>
          </w:p>
        </w:tc>
      </w:tr>
      <w:tr w:rsidR="00CE0D09" w14:paraId="34936B1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AF8114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9BB677E"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557E4E6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699282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Strom</w:t>
            </w:r>
          </w:p>
        </w:tc>
      </w:tr>
      <w:tr w:rsidR="00CE0D09" w14:paraId="120B104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680005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799B8C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53C7AB"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FEF97"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(Bundesverband der</w:t>
            </w:r>
          </w:p>
          <w:p w14:paraId="7037797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Energie- und</w:t>
            </w:r>
          </w:p>
          <w:p w14:paraId="1B3B2BE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0F67B9" w14:textId="77777777" w:rsidR="00CE0D09" w:rsidRDefault="00CE0D09" w:rsidP="00BC2324">
            <w:pPr>
              <w:pStyle w:val="GEFEG"/>
              <w:rPr>
                <w:noProof/>
                <w:sz w:val="8"/>
                <w:szCs w:val="8"/>
              </w:rPr>
            </w:pPr>
          </w:p>
        </w:tc>
      </w:tr>
    </w:tbl>
    <w:p w14:paraId="4D7B649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553786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1CF63B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C31B31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9B0F928" w14:textId="77777777" w:rsidR="00CE0D09" w:rsidRDefault="00CE0D09" w:rsidP="00BC2324">
            <w:pPr>
              <w:pStyle w:val="GEFEG"/>
              <w:rPr>
                <w:noProof/>
                <w:sz w:val="8"/>
                <w:szCs w:val="8"/>
              </w:rPr>
            </w:pPr>
          </w:p>
        </w:tc>
      </w:tr>
      <w:tr w:rsidR="00CE0D09" w14:paraId="30C6E857" w14:textId="77777777" w:rsidTr="00BC2324">
        <w:trPr>
          <w:cantSplit/>
        </w:trPr>
        <w:tc>
          <w:tcPr>
            <w:tcW w:w="2146" w:type="dxa"/>
            <w:tcBorders>
              <w:top w:val="nil"/>
              <w:left w:val="nil"/>
              <w:bottom w:val="nil"/>
              <w:right w:val="dotted" w:sz="6" w:space="0" w:color="808080"/>
            </w:tcBorders>
            <w:shd w:val="clear" w:color="auto" w:fill="FFFFFF"/>
          </w:tcPr>
          <w:p w14:paraId="3E3DFD07"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6B20BC93"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EF34BC" w14:textId="77777777" w:rsidR="00CE0D09" w:rsidRDefault="00CE0D09" w:rsidP="00BC2324">
            <w:pPr>
              <w:pStyle w:val="GEFEG"/>
              <w:rPr>
                <w:noProof/>
                <w:sz w:val="8"/>
                <w:szCs w:val="8"/>
              </w:rPr>
            </w:pPr>
          </w:p>
        </w:tc>
      </w:tr>
      <w:tr w:rsidR="00CE0D09" w14:paraId="79B9596A" w14:textId="77777777" w:rsidTr="00BC2324">
        <w:trPr>
          <w:cantSplit/>
        </w:trPr>
        <w:tc>
          <w:tcPr>
            <w:tcW w:w="2146" w:type="dxa"/>
            <w:tcBorders>
              <w:top w:val="nil"/>
              <w:left w:val="nil"/>
              <w:bottom w:val="nil"/>
              <w:right w:val="dotted" w:sz="6" w:space="0" w:color="808080"/>
            </w:tcBorders>
            <w:shd w:val="clear" w:color="auto" w:fill="FFFFFF"/>
          </w:tcPr>
          <w:p w14:paraId="59CC157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5614BF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ACA16C" w14:textId="77777777" w:rsidR="00CE0D09" w:rsidRDefault="00CE0D09" w:rsidP="00BC2324">
            <w:pPr>
              <w:pStyle w:val="GEFEG"/>
              <w:rPr>
                <w:noProof/>
                <w:sz w:val="8"/>
                <w:szCs w:val="8"/>
              </w:rPr>
            </w:pPr>
          </w:p>
        </w:tc>
      </w:tr>
      <w:tr w:rsidR="00CE0D09" w14:paraId="2182B4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A825A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0BB95D8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44A534" w14:textId="77777777" w:rsidR="00CE0D09" w:rsidRDefault="00CE0D09" w:rsidP="00BC2324">
            <w:pPr>
              <w:pStyle w:val="GEFEG"/>
              <w:rPr>
                <w:noProof/>
                <w:sz w:val="8"/>
                <w:szCs w:val="8"/>
              </w:rPr>
            </w:pPr>
          </w:p>
        </w:tc>
      </w:tr>
      <w:tr w:rsidR="00CE0D09" w14:paraId="40A7B6A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E51839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0831C2E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0DB362" w14:textId="77777777" w:rsidR="00CE0D09" w:rsidRDefault="00CE0D09" w:rsidP="00BC2324">
            <w:pPr>
              <w:pStyle w:val="GEFEG"/>
              <w:rPr>
                <w:noProof/>
                <w:sz w:val="8"/>
                <w:szCs w:val="8"/>
              </w:rPr>
            </w:pPr>
          </w:p>
        </w:tc>
      </w:tr>
      <w:tr w:rsidR="00CE0D09" w14:paraId="6A98106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D170ED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8A136B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BC871B" w14:textId="77777777" w:rsidR="00CE0D09" w:rsidRDefault="00CE0D09" w:rsidP="00BC2324">
            <w:pPr>
              <w:pStyle w:val="GEFEG"/>
              <w:rPr>
                <w:noProof/>
                <w:sz w:val="8"/>
                <w:szCs w:val="8"/>
              </w:rPr>
            </w:pPr>
          </w:p>
        </w:tc>
      </w:tr>
    </w:tbl>
    <w:p w14:paraId="66BAAB24"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0CCA9F3"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46ED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Dokument-/Nachrichten-</w:t>
            </w:r>
          </w:p>
          <w:p w14:paraId="365D74D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A5744AD"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0F27704" w14:textId="77777777" w:rsidR="00CE0D09" w:rsidRDefault="00CE0D09" w:rsidP="00BC2324">
            <w:pPr>
              <w:pStyle w:val="GEFEG"/>
              <w:rPr>
                <w:noProof/>
                <w:sz w:val="8"/>
                <w:szCs w:val="8"/>
              </w:rPr>
            </w:pPr>
          </w:p>
        </w:tc>
      </w:tr>
      <w:tr w:rsidR="00CE0D09" w14:paraId="47FDFB87" w14:textId="77777777" w:rsidTr="00BC2324">
        <w:trPr>
          <w:cantSplit/>
        </w:trPr>
        <w:tc>
          <w:tcPr>
            <w:tcW w:w="2146" w:type="dxa"/>
            <w:tcBorders>
              <w:top w:val="nil"/>
              <w:left w:val="nil"/>
              <w:bottom w:val="nil"/>
              <w:right w:val="dotted" w:sz="6" w:space="0" w:color="808080"/>
            </w:tcBorders>
            <w:shd w:val="clear" w:color="auto" w:fill="FFFFFF"/>
          </w:tcPr>
          <w:p w14:paraId="36A08C6B"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837C71A"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EDE0F4F" w14:textId="77777777" w:rsidR="00CE0D09" w:rsidRDefault="00CE0D09" w:rsidP="00BC2324">
            <w:pPr>
              <w:pStyle w:val="GEFEG"/>
              <w:rPr>
                <w:noProof/>
                <w:sz w:val="8"/>
                <w:szCs w:val="8"/>
              </w:rPr>
            </w:pPr>
          </w:p>
        </w:tc>
      </w:tr>
      <w:tr w:rsidR="00CE0D09" w14:paraId="79DD7930" w14:textId="77777777" w:rsidTr="00BC2324">
        <w:trPr>
          <w:cantSplit/>
        </w:trPr>
        <w:tc>
          <w:tcPr>
            <w:tcW w:w="2146" w:type="dxa"/>
            <w:tcBorders>
              <w:top w:val="nil"/>
              <w:left w:val="nil"/>
              <w:bottom w:val="nil"/>
              <w:right w:val="dotted" w:sz="6" w:space="0" w:color="808080"/>
            </w:tcBorders>
            <w:shd w:val="clear" w:color="auto" w:fill="FFFFFF"/>
          </w:tcPr>
          <w:p w14:paraId="75A73BD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2BB0749D"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67118" w14:textId="77777777" w:rsidR="00CE0D09" w:rsidRDefault="00CE0D09" w:rsidP="00BC2324">
            <w:pPr>
              <w:pStyle w:val="GEFEG"/>
              <w:rPr>
                <w:noProof/>
                <w:sz w:val="8"/>
                <w:szCs w:val="8"/>
              </w:rPr>
            </w:pPr>
          </w:p>
        </w:tc>
      </w:tr>
      <w:tr w:rsidR="00CE0D09" w14:paraId="23FA5C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07F0D9D"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53A1E85"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B1B008"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BAE2F9"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Rechnung (engl.: "Self-</w:t>
            </w:r>
          </w:p>
          <w:p w14:paraId="54A2298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billed invoice")</w:t>
            </w:r>
          </w:p>
          <w:p w14:paraId="6C20CE73"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9D15E0" w14:textId="77777777" w:rsidR="00CE0D09" w:rsidRDefault="00CE0D09" w:rsidP="00BC232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5D1535"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ausgestellte Rechnung</w:t>
            </w:r>
          </w:p>
          <w:p w14:paraId="08035C23"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 im</w:t>
            </w:r>
          </w:p>
          <w:p w14:paraId="03F261F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4A40903" w14:textId="77777777" w:rsidR="00CE0D09" w:rsidRDefault="00CE0D09" w:rsidP="00BC2324">
            <w:pPr>
              <w:pStyle w:val="GEFEG"/>
              <w:rPr>
                <w:noProof/>
                <w:sz w:val="8"/>
                <w:szCs w:val="8"/>
              </w:rPr>
            </w:pPr>
          </w:p>
        </w:tc>
      </w:tr>
      <w:tr w:rsidR="00CE0D09" w14:paraId="591F3B2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6CA04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F22FC27"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C3035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08892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 INVOIC-</w:t>
            </w:r>
          </w:p>
          <w:p w14:paraId="1272CC9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Nachricht</w:t>
            </w:r>
          </w:p>
        </w:tc>
      </w:tr>
    </w:tbl>
    <w:p w14:paraId="1E2C65E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DC6D557"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84D0E5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Geforderter</w:t>
            </w:r>
          </w:p>
          <w:p w14:paraId="2F2C739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575AC949"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E8CB29" w14:textId="77777777" w:rsidR="00CE0D09" w:rsidRDefault="00CE0D09" w:rsidP="00BC2324">
            <w:pPr>
              <w:pStyle w:val="GEFEG"/>
              <w:rPr>
                <w:noProof/>
                <w:sz w:val="8"/>
                <w:szCs w:val="8"/>
              </w:rPr>
            </w:pPr>
          </w:p>
        </w:tc>
      </w:tr>
      <w:tr w:rsidR="00CE0D09" w14:paraId="3354DA6B" w14:textId="77777777" w:rsidTr="00BC2324">
        <w:trPr>
          <w:cantSplit/>
        </w:trPr>
        <w:tc>
          <w:tcPr>
            <w:tcW w:w="2153" w:type="dxa"/>
            <w:gridSpan w:val="2"/>
            <w:tcBorders>
              <w:top w:val="nil"/>
              <w:left w:val="nil"/>
              <w:bottom w:val="nil"/>
              <w:right w:val="dotted" w:sz="6" w:space="0" w:color="808080"/>
            </w:tcBorders>
            <w:shd w:val="clear" w:color="auto" w:fill="FFFFFF"/>
          </w:tcPr>
          <w:p w14:paraId="1FF31E3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4CDB9D0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0248025" w14:textId="77777777" w:rsidR="00CE0D09" w:rsidRDefault="00CE0D09" w:rsidP="00BC2324">
            <w:pPr>
              <w:pStyle w:val="GEFEG"/>
              <w:rPr>
                <w:noProof/>
                <w:sz w:val="8"/>
                <w:szCs w:val="8"/>
              </w:rPr>
            </w:pPr>
          </w:p>
        </w:tc>
      </w:tr>
      <w:tr w:rsidR="00CE0D09" w14:paraId="6793F7E9"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4BFF94"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98C04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614889B"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CC979F9"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859333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10F15F4"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ACA225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892F09E" w14:textId="77777777" w:rsidTr="00BC2324">
        <w:trPr>
          <w:cantSplit/>
        </w:trPr>
        <w:tc>
          <w:tcPr>
            <w:tcW w:w="2146" w:type="dxa"/>
            <w:tcBorders>
              <w:top w:val="nil"/>
              <w:left w:val="nil"/>
              <w:bottom w:val="nil"/>
              <w:right w:val="dotted" w:sz="6" w:space="0" w:color="808080"/>
            </w:tcBorders>
            <w:shd w:val="clear" w:color="auto" w:fill="FFFFFF"/>
          </w:tcPr>
          <w:p w14:paraId="329A882D"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D66FAB7"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AD2C8D" w14:textId="77777777" w:rsidR="00CE0D09" w:rsidRDefault="00CE0D09" w:rsidP="00BC2324">
            <w:pPr>
              <w:pStyle w:val="GEFEG"/>
              <w:rPr>
                <w:noProof/>
                <w:sz w:val="8"/>
                <w:szCs w:val="8"/>
              </w:rPr>
            </w:pPr>
          </w:p>
        </w:tc>
      </w:tr>
      <w:tr w:rsidR="00CE0D09" w14:paraId="51AF1907"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825BD9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0AE7C5D8"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9D9D79" w14:textId="77777777" w:rsidR="00CE0D09" w:rsidRDefault="00CE0D09" w:rsidP="00BC2324">
            <w:pPr>
              <w:pStyle w:val="GEFEG"/>
              <w:rPr>
                <w:noProof/>
                <w:sz w:val="8"/>
                <w:szCs w:val="8"/>
              </w:rPr>
            </w:pPr>
          </w:p>
        </w:tc>
      </w:tr>
      <w:tr w:rsidR="00CE0D09" w14:paraId="2A28BB1B"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55FF4F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D447B66"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173EB43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B94C3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der Betrag aus SG50</w:t>
            </w:r>
          </w:p>
          <w:p w14:paraId="750C9DF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MOA+9 der</w:t>
            </w:r>
          </w:p>
          <w:p w14:paraId="00152CC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763A7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übernehmen.</w:t>
            </w:r>
          </w:p>
          <w:p w14:paraId="551EF3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[930] Format: max. 2</w:t>
            </w:r>
          </w:p>
          <w:p w14:paraId="1F5F681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79ECD9A"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393F9FB0"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242822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6C872F7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9359FC9" w14:textId="77777777" w:rsidR="00CE0D09" w:rsidRDefault="00CE0D09" w:rsidP="00BC2324">
            <w:pPr>
              <w:pStyle w:val="GEFEG"/>
              <w:rPr>
                <w:noProof/>
                <w:sz w:val="8"/>
                <w:szCs w:val="8"/>
              </w:rPr>
            </w:pPr>
          </w:p>
        </w:tc>
      </w:tr>
      <w:tr w:rsidR="00CE0D09" w14:paraId="4F35DE90" w14:textId="77777777" w:rsidTr="00BC2324">
        <w:trPr>
          <w:cantSplit/>
        </w:trPr>
        <w:tc>
          <w:tcPr>
            <w:tcW w:w="2146" w:type="dxa"/>
            <w:tcBorders>
              <w:top w:val="nil"/>
              <w:left w:val="nil"/>
              <w:bottom w:val="nil"/>
              <w:right w:val="dotted" w:sz="6" w:space="0" w:color="808080"/>
            </w:tcBorders>
            <w:shd w:val="clear" w:color="auto" w:fill="FFFFFF"/>
          </w:tcPr>
          <w:p w14:paraId="58DDE93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448F1B8"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DFAA9" w14:textId="77777777" w:rsidR="00CE0D09" w:rsidRDefault="00CE0D09" w:rsidP="00BC2324">
            <w:pPr>
              <w:pStyle w:val="GEFEG"/>
              <w:rPr>
                <w:noProof/>
                <w:sz w:val="8"/>
                <w:szCs w:val="8"/>
              </w:rPr>
            </w:pPr>
          </w:p>
        </w:tc>
      </w:tr>
      <w:tr w:rsidR="00CE0D09" w14:paraId="60AC05CC" w14:textId="77777777" w:rsidTr="00BC2324">
        <w:trPr>
          <w:cantSplit/>
        </w:trPr>
        <w:tc>
          <w:tcPr>
            <w:tcW w:w="2146" w:type="dxa"/>
            <w:tcBorders>
              <w:top w:val="nil"/>
              <w:left w:val="nil"/>
              <w:bottom w:val="nil"/>
              <w:right w:val="dotted" w:sz="6" w:space="0" w:color="808080"/>
            </w:tcBorders>
            <w:shd w:val="clear" w:color="auto" w:fill="FFFFFF"/>
          </w:tcPr>
          <w:p w14:paraId="60A82ADA"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E80E6A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1D7F5E" w14:textId="77777777" w:rsidR="00CE0D09" w:rsidRDefault="00CE0D09" w:rsidP="00BC2324">
            <w:pPr>
              <w:pStyle w:val="GEFEG"/>
              <w:rPr>
                <w:noProof/>
                <w:sz w:val="8"/>
                <w:szCs w:val="8"/>
              </w:rPr>
            </w:pPr>
          </w:p>
        </w:tc>
      </w:tr>
      <w:tr w:rsidR="00CE0D09" w14:paraId="4FFF894E"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2675C5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24E71C4"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6F1EDA" w14:textId="77777777" w:rsidR="00CE0D09" w:rsidRDefault="00CE0D09" w:rsidP="00BC2324">
            <w:pPr>
              <w:pStyle w:val="GEFEG"/>
              <w:rPr>
                <w:noProof/>
                <w:sz w:val="8"/>
                <w:szCs w:val="8"/>
              </w:rPr>
            </w:pPr>
          </w:p>
        </w:tc>
      </w:tr>
      <w:tr w:rsidR="00CE0D09" w14:paraId="49EC3E8A"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94355B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73B57C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AA2ECB1"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675F311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7280A87"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8603328"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628A11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7FB8536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D64A022" w14:textId="77777777" w:rsidR="00CE0D09" w:rsidRDefault="00CE0D09" w:rsidP="00BC2324">
            <w:pPr>
              <w:pStyle w:val="GEFEG"/>
              <w:rPr>
                <w:noProof/>
                <w:sz w:val="8"/>
                <w:szCs w:val="8"/>
              </w:rPr>
            </w:pPr>
          </w:p>
        </w:tc>
      </w:tr>
      <w:tr w:rsidR="00CE0D09" w14:paraId="45B3DDD7" w14:textId="77777777" w:rsidTr="00BC2324">
        <w:trPr>
          <w:cantSplit/>
        </w:trPr>
        <w:tc>
          <w:tcPr>
            <w:tcW w:w="2146" w:type="dxa"/>
            <w:tcBorders>
              <w:top w:val="nil"/>
              <w:left w:val="nil"/>
              <w:bottom w:val="nil"/>
              <w:right w:val="dotted" w:sz="6" w:space="0" w:color="808080"/>
            </w:tcBorders>
            <w:shd w:val="clear" w:color="auto" w:fill="FFFFFF"/>
          </w:tcPr>
          <w:p w14:paraId="1D977A9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7460263"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33D67784" w14:textId="77777777" w:rsidR="00CE0D09" w:rsidRDefault="00CE0D09" w:rsidP="00BC2324">
            <w:pPr>
              <w:pStyle w:val="GEFEG"/>
              <w:rPr>
                <w:noProof/>
                <w:sz w:val="8"/>
                <w:szCs w:val="8"/>
              </w:rPr>
            </w:pPr>
          </w:p>
        </w:tc>
      </w:tr>
      <w:tr w:rsidR="00CE0D09" w14:paraId="49AD0498" w14:textId="77777777" w:rsidTr="00BC2324">
        <w:trPr>
          <w:cantSplit/>
        </w:trPr>
        <w:tc>
          <w:tcPr>
            <w:tcW w:w="2146" w:type="dxa"/>
            <w:tcBorders>
              <w:top w:val="nil"/>
              <w:left w:val="nil"/>
              <w:bottom w:val="nil"/>
              <w:right w:val="dotted" w:sz="6" w:space="0" w:color="808080"/>
            </w:tcBorders>
            <w:shd w:val="clear" w:color="auto" w:fill="FFFFFF"/>
          </w:tcPr>
          <w:p w14:paraId="2052679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45D91BC"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AC8667" w14:textId="77777777" w:rsidR="00CE0D09" w:rsidRDefault="00CE0D09" w:rsidP="00BC2324">
            <w:pPr>
              <w:pStyle w:val="GEFEG"/>
              <w:rPr>
                <w:noProof/>
                <w:sz w:val="8"/>
                <w:szCs w:val="8"/>
              </w:rPr>
            </w:pPr>
          </w:p>
        </w:tc>
      </w:tr>
      <w:tr w:rsidR="00CE0D09" w14:paraId="4007DA7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D9619A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2620A3B"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F63FC"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31B7943" w14:textId="77777777" w:rsidR="00CE0D09" w:rsidRDefault="00CE0D09" w:rsidP="00BC2324">
            <w:pPr>
              <w:pStyle w:val="GEFEG"/>
              <w:rPr>
                <w:noProof/>
                <w:sz w:val="8"/>
                <w:szCs w:val="8"/>
              </w:rPr>
            </w:pPr>
          </w:p>
        </w:tc>
      </w:tr>
      <w:tr w:rsidR="00CE0D09" w14:paraId="022C3E01"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8546930"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9541022"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FBBCF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C8C6C87"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E0D09" w14:paraId="756BBC9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653605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7A4ABDF"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6283ED" w14:textId="77777777" w:rsidR="00CE0D09" w:rsidRDefault="00CE0D09" w:rsidP="00BC2324">
            <w:pPr>
              <w:pStyle w:val="GEFEG"/>
              <w:rPr>
                <w:noProof/>
                <w:sz w:val="8"/>
                <w:szCs w:val="8"/>
              </w:rPr>
            </w:pPr>
          </w:p>
        </w:tc>
      </w:tr>
    </w:tbl>
    <w:p w14:paraId="412ECE1D"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1F820DF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3BA5FFAF"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6A4EAB8C"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71804EE" w14:textId="77777777" w:rsidR="00CE0D09" w:rsidRDefault="00CE0D09" w:rsidP="00BC2324">
            <w:pPr>
              <w:pStyle w:val="GEFEG"/>
              <w:rPr>
                <w:noProof/>
                <w:sz w:val="8"/>
                <w:szCs w:val="8"/>
              </w:rPr>
            </w:pPr>
          </w:p>
        </w:tc>
      </w:tr>
      <w:tr w:rsidR="00CE0D09" w14:paraId="080A2234" w14:textId="77777777" w:rsidTr="00BC2324">
        <w:trPr>
          <w:cantSplit/>
        </w:trPr>
        <w:tc>
          <w:tcPr>
            <w:tcW w:w="2146" w:type="dxa"/>
            <w:tcBorders>
              <w:top w:val="nil"/>
              <w:left w:val="nil"/>
              <w:bottom w:val="nil"/>
              <w:right w:val="dotted" w:sz="6" w:space="0" w:color="808080"/>
            </w:tcBorders>
            <w:shd w:val="clear" w:color="auto" w:fill="FFFFFF"/>
          </w:tcPr>
          <w:p w14:paraId="5B5E2E4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721E4BB"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7A50C7B3" w14:textId="77777777" w:rsidR="00CE0D09" w:rsidRDefault="00CE0D09" w:rsidP="00BC2324">
            <w:pPr>
              <w:pStyle w:val="GEFEG"/>
              <w:rPr>
                <w:noProof/>
                <w:sz w:val="8"/>
                <w:szCs w:val="8"/>
              </w:rPr>
            </w:pPr>
          </w:p>
        </w:tc>
      </w:tr>
      <w:tr w:rsidR="00CE0D09" w14:paraId="41331FAB" w14:textId="77777777" w:rsidTr="00BC2324">
        <w:trPr>
          <w:cantSplit/>
        </w:trPr>
        <w:tc>
          <w:tcPr>
            <w:tcW w:w="2146" w:type="dxa"/>
            <w:tcBorders>
              <w:top w:val="nil"/>
              <w:left w:val="nil"/>
              <w:bottom w:val="nil"/>
              <w:right w:val="dotted" w:sz="6" w:space="0" w:color="808080"/>
            </w:tcBorders>
            <w:shd w:val="clear" w:color="auto" w:fill="FFFFFF"/>
          </w:tcPr>
          <w:p w14:paraId="07CEE84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7B0C468"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36B8580"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0EED50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E_0407</w:t>
            </w:r>
          </w:p>
        </w:tc>
      </w:tr>
      <w:tr w:rsidR="00CE0D09" w14:paraId="0830F8B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152B431"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CD7AA2C"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A822D1"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54C74AF"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1251F5E" w14:textId="77777777" w:rsidR="00CE0D09" w:rsidRDefault="00CE0D09" w:rsidP="00BC2324">
            <w:pPr>
              <w:pStyle w:val="GEFEG"/>
              <w:rPr>
                <w:noProof/>
                <w:sz w:val="8"/>
                <w:szCs w:val="8"/>
              </w:rPr>
            </w:pPr>
          </w:p>
        </w:tc>
      </w:tr>
      <w:tr w:rsidR="00CE0D09" w14:paraId="1613B9D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9C18A3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0DF9B15"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4D4D60F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2C8E23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der abgelehnten</w:t>
            </w:r>
          </w:p>
          <w:p w14:paraId="63F3ABD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DCC133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D576FCE"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6909F6B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4B1DEE"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2C7FD90" w14:textId="77777777" w:rsidR="00CE0D09" w:rsidRDefault="00CE0D09" w:rsidP="00BC2324">
            <w:pPr>
              <w:pStyle w:val="GEFEG"/>
              <w:rPr>
                <w:noProof/>
                <w:sz w:val="8"/>
                <w:szCs w:val="8"/>
              </w:rPr>
            </w:pPr>
          </w:p>
        </w:tc>
      </w:tr>
      <w:tr w:rsidR="00CE0D09" w14:paraId="062AAEAC" w14:textId="77777777" w:rsidTr="00BC2324">
        <w:trPr>
          <w:cantSplit/>
        </w:trPr>
        <w:tc>
          <w:tcPr>
            <w:tcW w:w="2153" w:type="dxa"/>
            <w:gridSpan w:val="2"/>
            <w:tcBorders>
              <w:top w:val="nil"/>
              <w:left w:val="nil"/>
              <w:bottom w:val="nil"/>
              <w:right w:val="dotted" w:sz="6" w:space="0" w:color="808080"/>
            </w:tcBorders>
            <w:shd w:val="clear" w:color="auto" w:fill="FFFFFF"/>
          </w:tcPr>
          <w:p w14:paraId="0E68FA4C"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C56DB85"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5B307A1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DC7EF02"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2A292434"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75E97C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52F0E8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7F14A6C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5650160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Summenebene verwendet</w:t>
            </w:r>
          </w:p>
          <w:p w14:paraId="596A320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5A0D4F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BA7BE8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Summenebene genannt</w:t>
            </w:r>
          </w:p>
          <w:p w14:paraId="7D45D3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7AD2C2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[518] Hinweis: Wenn in dieser</w:t>
            </w:r>
          </w:p>
          <w:p w14:paraId="028F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in AJT DE4465 ein Code</w:t>
            </w:r>
          </w:p>
          <w:p w14:paraId="47A075C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Cluster Ablehnung auf</w:t>
            </w:r>
          </w:p>
          <w:p w14:paraId="71D33D8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Kopfebene verwendet wird,</w:t>
            </w:r>
          </w:p>
          <w:p w14:paraId="4FECDDB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von A80 abweicht, ist</w:t>
            </w:r>
          </w:p>
          <w:p w14:paraId="4D0224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SG7 genau einmal zu</w:t>
            </w:r>
          </w:p>
          <w:p w14:paraId="664F46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nutzen.</w:t>
            </w:r>
          </w:p>
          <w:p w14:paraId="0A41418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47B38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E0D09" w14:paraId="59DB086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7BBCC6"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05CBEC"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56D0E53"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3CB6E1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E4ACCA2"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69934C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8971AE"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3A9F3D3" w14:textId="77777777" w:rsidTr="00BC2324">
        <w:trPr>
          <w:cantSplit/>
        </w:trPr>
        <w:tc>
          <w:tcPr>
            <w:tcW w:w="2153" w:type="dxa"/>
            <w:gridSpan w:val="2"/>
            <w:tcBorders>
              <w:top w:val="nil"/>
              <w:left w:val="nil"/>
              <w:bottom w:val="nil"/>
              <w:right w:val="dotted" w:sz="6" w:space="0" w:color="808080"/>
            </w:tcBorders>
            <w:shd w:val="clear" w:color="auto" w:fill="FFFFFF"/>
          </w:tcPr>
          <w:p w14:paraId="42DF7D90" w14:textId="77777777" w:rsidR="00CE0D09" w:rsidRDefault="00CE0D09" w:rsidP="00BC2324">
            <w:pPr>
              <w:pStyle w:val="GEFEG"/>
              <w:rPr>
                <w:noProof/>
                <w:sz w:val="8"/>
                <w:szCs w:val="8"/>
              </w:rPr>
            </w:pPr>
          </w:p>
        </w:tc>
        <w:tc>
          <w:tcPr>
            <w:tcW w:w="5176" w:type="dxa"/>
            <w:tcBorders>
              <w:top w:val="nil"/>
              <w:left w:val="nil"/>
              <w:bottom w:val="nil"/>
              <w:right w:val="nil"/>
            </w:tcBorders>
            <w:shd w:val="clear" w:color="auto" w:fill="FFFFFF"/>
          </w:tcPr>
          <w:p w14:paraId="12E0E51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58C16C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0F7735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6B3F2D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1B1212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35264C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AF137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w:t>
            </w:r>
          </w:p>
          <w:p w14:paraId="12F3CA1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2D9BAC7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A75 zu</w:t>
            </w:r>
          </w:p>
          <w:p w14:paraId="483342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7193543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3C13F9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Rechnungen genannt sind, die</w:t>
            </w:r>
          </w:p>
          <w:p w14:paraId="65469E2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w:t>
            </w:r>
          </w:p>
          <w:p w14:paraId="612EE32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enthalten,</w:t>
            </w:r>
          </w:p>
          <w:p w14:paraId="5ECC97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69E83E0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wurden, die in diesem SG5</w:t>
            </w:r>
          </w:p>
          <w:p w14:paraId="0DA09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65276F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34F42E3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A76 zu</w:t>
            </w:r>
          </w:p>
          <w:p w14:paraId="169DE32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4220FE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w:t>
            </w:r>
          </w:p>
          <w:p w14:paraId="06C113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Abschlagsrechnungen genannt</w:t>
            </w:r>
          </w:p>
          <w:p w14:paraId="38199A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9489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diesem SG5 DOC DE1004</w:t>
            </w:r>
          </w:p>
          <w:p w14:paraId="012E34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ist, nicht hätten</w:t>
            </w:r>
          </w:p>
          <w:p w14:paraId="64AAADC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2D960B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686045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A80 zu</w:t>
            </w:r>
          </w:p>
          <w:p w14:paraId="5050F3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die</w:t>
            </w:r>
          </w:p>
          <w:p w14:paraId="4CAA82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der nicht</w:t>
            </w:r>
          </w:p>
          <w:p w14:paraId="447037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200BDCD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mit derselben</w:t>
            </w:r>
          </w:p>
          <w:p w14:paraId="0224087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B646C7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Sonderrechnung genannt ist</w:t>
            </w:r>
          </w:p>
          <w:p w14:paraId="16A282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737834B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58B3F3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auf dieselbe Rechnung</w:t>
            </w:r>
          </w:p>
          <w:p w14:paraId="2A0559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beziehen, die die in diesem</w:t>
            </w:r>
          </w:p>
          <w:p w14:paraId="2A48787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p w14:paraId="39435B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681C31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oft mit AJT DE4465 = AC5 zu</w:t>
            </w:r>
          </w:p>
          <w:p w14:paraId="1CB6F48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31D0BB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FA8E9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SG7 genannt</w:t>
            </w:r>
          </w:p>
          <w:p w14:paraId="7E255D6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 die in der INVOIC</w:t>
            </w:r>
          </w:p>
          <w:p w14:paraId="7A7E52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5B4116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in diesem SG5 DOC</w:t>
            </w:r>
          </w:p>
          <w:p w14:paraId="6AFDD8A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DE1004 genannt ist, aber</w:t>
            </w:r>
          </w:p>
          <w:p w14:paraId="276E54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mindestens eine davon</w:t>
            </w:r>
          </w:p>
          <w:p w14:paraId="4EAC32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offensichtlich nicht</w:t>
            </w:r>
          </w:p>
          <w:p w14:paraId="3F0BD2F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E0D09" w14:paraId="6C4EB2EC" w14:textId="77777777" w:rsidTr="00BC2324">
        <w:trPr>
          <w:cantSplit/>
        </w:trPr>
        <w:tc>
          <w:tcPr>
            <w:tcW w:w="2153" w:type="dxa"/>
            <w:gridSpan w:val="2"/>
            <w:tcBorders>
              <w:top w:val="nil"/>
              <w:left w:val="nil"/>
              <w:bottom w:val="nil"/>
              <w:right w:val="dotted" w:sz="6" w:space="0" w:color="808080"/>
            </w:tcBorders>
            <w:shd w:val="clear" w:color="auto" w:fill="FFFFFF"/>
          </w:tcPr>
          <w:p w14:paraId="69FBBD2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7994FA74"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63591A31" w14:textId="77777777" w:rsidR="00CE0D09" w:rsidRDefault="00CE0D09" w:rsidP="00BC2324">
            <w:pPr>
              <w:pStyle w:val="GEFEG"/>
              <w:rPr>
                <w:noProof/>
                <w:sz w:val="8"/>
                <w:szCs w:val="8"/>
              </w:rPr>
            </w:pPr>
          </w:p>
        </w:tc>
      </w:tr>
      <w:tr w:rsidR="00CE0D09" w14:paraId="05C98D95" w14:textId="77777777" w:rsidTr="00BC2324">
        <w:trPr>
          <w:cantSplit/>
        </w:trPr>
        <w:tc>
          <w:tcPr>
            <w:tcW w:w="2153" w:type="dxa"/>
            <w:gridSpan w:val="2"/>
            <w:tcBorders>
              <w:top w:val="dotted" w:sz="6" w:space="0" w:color="808080"/>
              <w:left w:val="nil"/>
              <w:bottom w:val="nil"/>
              <w:right w:val="dotted" w:sz="6" w:space="0" w:color="808080"/>
            </w:tcBorders>
            <w:shd w:val="clear" w:color="auto" w:fill="FFFFFF"/>
          </w:tcPr>
          <w:p w14:paraId="223301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19DB7E7D"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149036E9"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tcPr>
          <w:p w14:paraId="7B9756A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7E3D52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7A75118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782D88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546ED19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9306C"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D367EA"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3465D30"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D71EAD4"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64AB28A"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AB024C9"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8005E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66796C3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A6C99C7" w14:textId="77777777" w:rsidR="00CE0D09" w:rsidRDefault="00CE0D09" w:rsidP="00BC2324">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3543909" w14:textId="77777777" w:rsidR="00CE0D09" w:rsidRDefault="00CE0D09" w:rsidP="00BC2324">
            <w:pPr>
              <w:pStyle w:val="GEFEG"/>
              <w:rPr>
                <w:noProof/>
                <w:sz w:val="8"/>
                <w:szCs w:val="8"/>
              </w:rPr>
            </w:pPr>
          </w:p>
        </w:tc>
        <w:tc>
          <w:tcPr>
            <w:tcW w:w="2304" w:type="dxa"/>
            <w:tcBorders>
              <w:top w:val="dotted" w:sz="6" w:space="0" w:color="808080"/>
              <w:left w:val="nil"/>
              <w:bottom w:val="nil"/>
              <w:right w:val="nil"/>
            </w:tcBorders>
            <w:shd w:val="clear" w:color="auto" w:fill="FFFFFF"/>
          </w:tcPr>
          <w:p w14:paraId="011D14F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[14] A-Code aus Cluster</w:t>
            </w:r>
          </w:p>
          <w:p w14:paraId="53BB1E8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Kopfebene</w:t>
            </w:r>
          </w:p>
          <w:p w14:paraId="4C8EFB1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[16] A-Code aus Cluster</w:t>
            </w:r>
          </w:p>
          <w:p w14:paraId="24442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CE0D09" w14:paraId="54AC5E6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B38EBE5"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1BE8456"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4E7B067" w14:textId="77777777" w:rsidR="00CE0D09" w:rsidRDefault="00CE0D09" w:rsidP="00BC232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676576" w14:textId="77777777" w:rsidR="00CE0D09" w:rsidRDefault="00CE0D09" w:rsidP="00BC2324">
            <w:pPr>
              <w:pStyle w:val="GEFEG"/>
              <w:rPr>
                <w:noProof/>
                <w:sz w:val="8"/>
                <w:szCs w:val="8"/>
              </w:rPr>
            </w:pPr>
          </w:p>
        </w:tc>
      </w:tr>
    </w:tbl>
    <w:p w14:paraId="73AF2721"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391351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217D0B4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526B161"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486FC97A" w14:textId="77777777" w:rsidR="00CE0D09" w:rsidRDefault="00CE0D09" w:rsidP="00BC2324">
            <w:pPr>
              <w:pStyle w:val="GEFEG"/>
              <w:rPr>
                <w:noProof/>
                <w:sz w:val="8"/>
                <w:szCs w:val="8"/>
              </w:rPr>
            </w:pPr>
          </w:p>
        </w:tc>
      </w:tr>
      <w:tr w:rsidR="00CE0D09" w14:paraId="131620C1" w14:textId="77777777" w:rsidTr="00BC2324">
        <w:trPr>
          <w:cantSplit/>
        </w:trPr>
        <w:tc>
          <w:tcPr>
            <w:tcW w:w="2146" w:type="dxa"/>
            <w:tcBorders>
              <w:top w:val="nil"/>
              <w:left w:val="nil"/>
              <w:bottom w:val="nil"/>
              <w:right w:val="dotted" w:sz="6" w:space="0" w:color="808080"/>
            </w:tcBorders>
            <w:shd w:val="clear" w:color="auto" w:fill="FFFFFF"/>
          </w:tcPr>
          <w:p w14:paraId="74AEC982"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707580BA"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66D84D30" w14:textId="77777777" w:rsidR="00CE0D09" w:rsidRDefault="00CE0D09" w:rsidP="00BC2324">
            <w:pPr>
              <w:pStyle w:val="GEFEG"/>
              <w:rPr>
                <w:noProof/>
                <w:sz w:val="8"/>
                <w:szCs w:val="8"/>
              </w:rPr>
            </w:pPr>
          </w:p>
        </w:tc>
      </w:tr>
      <w:tr w:rsidR="00CE0D09" w14:paraId="1AEF5F2F" w14:textId="77777777" w:rsidTr="00BC2324">
        <w:trPr>
          <w:cantSplit/>
        </w:trPr>
        <w:tc>
          <w:tcPr>
            <w:tcW w:w="2146" w:type="dxa"/>
            <w:tcBorders>
              <w:top w:val="nil"/>
              <w:left w:val="nil"/>
              <w:bottom w:val="nil"/>
              <w:right w:val="dotted" w:sz="6" w:space="0" w:color="808080"/>
            </w:tcBorders>
            <w:shd w:val="clear" w:color="auto" w:fill="FFFFFF"/>
          </w:tcPr>
          <w:p w14:paraId="52F33852"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7C4821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28BED60A"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3C260D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A12/A75/A80</w:t>
            </w:r>
          </w:p>
        </w:tc>
      </w:tr>
      <w:tr w:rsidR="00CE0D09" w14:paraId="7FF917F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6C235DDF"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3D51F03"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137840" w14:textId="77777777" w:rsidR="00CE0D09" w:rsidRDefault="00CE0D09" w:rsidP="00BC2324">
            <w:pPr>
              <w:pStyle w:val="GEFEG"/>
              <w:rPr>
                <w:noProof/>
                <w:sz w:val="8"/>
                <w:szCs w:val="8"/>
              </w:rPr>
            </w:pPr>
          </w:p>
        </w:tc>
      </w:tr>
      <w:tr w:rsidR="00CE0D09" w14:paraId="0F41B3E6"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21A8F4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FF7FB40"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076E9946"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38FACFC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keine</w:t>
            </w:r>
          </w:p>
          <w:p w14:paraId="090295E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w:t>
            </w:r>
          </w:p>
          <w:p w14:paraId="433CD19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669F45C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7A6025B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7460C71"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2557F04B"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9AA2B4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504B78A5" w14:textId="77777777" w:rsidR="00CE0D09" w:rsidRDefault="00CE0D09" w:rsidP="00BC2324">
            <w:pPr>
              <w:pStyle w:val="GEFEG"/>
              <w:rPr>
                <w:noProof/>
                <w:sz w:val="8"/>
                <w:szCs w:val="8"/>
              </w:rPr>
            </w:pPr>
          </w:p>
        </w:tc>
      </w:tr>
      <w:tr w:rsidR="00CE0D09" w14:paraId="2CD7C9FC" w14:textId="77777777" w:rsidTr="00BC2324">
        <w:trPr>
          <w:cantSplit/>
        </w:trPr>
        <w:tc>
          <w:tcPr>
            <w:tcW w:w="2146" w:type="dxa"/>
            <w:tcBorders>
              <w:top w:val="nil"/>
              <w:left w:val="nil"/>
              <w:bottom w:val="nil"/>
              <w:right w:val="dotted" w:sz="6" w:space="0" w:color="808080"/>
            </w:tcBorders>
            <w:shd w:val="clear" w:color="auto" w:fill="FFFFFF"/>
          </w:tcPr>
          <w:p w14:paraId="559393CD"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99A13D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46F7D5F4" w14:textId="77777777" w:rsidR="00CE0D09" w:rsidRDefault="00CE0D09" w:rsidP="00BC2324">
            <w:pPr>
              <w:pStyle w:val="GEFEG"/>
              <w:rPr>
                <w:noProof/>
                <w:sz w:val="8"/>
                <w:szCs w:val="8"/>
              </w:rPr>
            </w:pPr>
          </w:p>
        </w:tc>
      </w:tr>
      <w:tr w:rsidR="00CE0D09" w14:paraId="222B52C0" w14:textId="77777777" w:rsidTr="00BC2324">
        <w:trPr>
          <w:cantSplit/>
        </w:trPr>
        <w:tc>
          <w:tcPr>
            <w:tcW w:w="2146" w:type="dxa"/>
            <w:tcBorders>
              <w:top w:val="nil"/>
              <w:left w:val="nil"/>
              <w:bottom w:val="nil"/>
              <w:right w:val="dotted" w:sz="6" w:space="0" w:color="808080"/>
            </w:tcBorders>
            <w:shd w:val="clear" w:color="auto" w:fill="FFFFFF"/>
          </w:tcPr>
          <w:p w14:paraId="6D6C81F1"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6C1D9A2"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05C70907"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3FB1F7AF"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p>
          <w:p w14:paraId="2977B983"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1148E4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3CA2789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A02/A06/A16/</w:t>
            </w:r>
          </w:p>
          <w:p w14:paraId="3FF9AB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A66/A67/A68/A69/A78/A90/</w:t>
            </w:r>
          </w:p>
          <w:p w14:paraId="682B810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A95/A96/AC3/AC4</w:t>
            </w:r>
          </w:p>
          <w:p w14:paraId="6801CE0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[39] Wenn in dieser SG7 AJT</w:t>
            </w:r>
          </w:p>
          <w:p w14:paraId="284985E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AC1</w:t>
            </w:r>
          </w:p>
          <w:p w14:paraId="27A30B4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[40] Wenn in dieser SG7 AJT</w:t>
            </w:r>
          </w:p>
          <w:p w14:paraId="34F5194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9D8B61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[41] Wenn in dieser SG7 AJT</w:t>
            </w:r>
          </w:p>
          <w:p w14:paraId="49CEEB7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tc>
      </w:tr>
      <w:tr w:rsidR="00CE0D09" w14:paraId="64573B75"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73125D86"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29ACC5A"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79E571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080B2C7" w14:textId="77777777" w:rsidR="00CE0D09" w:rsidRDefault="00CE0D09" w:rsidP="00BC2324">
            <w:pPr>
              <w:pStyle w:val="GEFEG"/>
              <w:rPr>
                <w:noProof/>
                <w:sz w:val="8"/>
                <w:szCs w:val="8"/>
              </w:rPr>
            </w:pPr>
          </w:p>
        </w:tc>
      </w:tr>
      <w:tr w:rsidR="00CE0D09" w14:paraId="3DDCC15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190D61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C7111F5"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08CABE4C"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tcPr>
          <w:p w14:paraId="64F323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5EB3CAF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A66/A67/</w:t>
            </w:r>
          </w:p>
          <w:p w14:paraId="327E104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A68/A69/AC3/AC4 ist der</w:t>
            </w:r>
          </w:p>
          <w:p w14:paraId="2943C75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Steuersatz (aus DE5278) und</w:t>
            </w:r>
          </w:p>
          <w:p w14:paraId="28423F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Steuerkategorie (aus</w:t>
            </w:r>
          </w:p>
          <w:p w14:paraId="108AD98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DE5305) des SG52 TAX der</w:t>
            </w:r>
          </w:p>
          <w:p w14:paraId="39C7190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die in diesem SG5</w:t>
            </w:r>
          </w:p>
          <w:p w14:paraId="26191D3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DOC DE1004 genannt ist,</w:t>
            </w:r>
          </w:p>
          <w:p w14:paraId="2C823C0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1B4637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[530] Hinweis: Wenn in dieser</w:t>
            </w:r>
          </w:p>
          <w:p w14:paraId="6FDB84D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53830EF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erwartete Artikel-ID</w:t>
            </w:r>
          </w:p>
          <w:p w14:paraId="65E290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w:t>
            </w:r>
          </w:p>
          <w:p w14:paraId="3FDE6A2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[531] Hinweis: Wenn in dieser</w:t>
            </w:r>
          </w:p>
          <w:p w14:paraId="529A36E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A02/A06/</w:t>
            </w:r>
          </w:p>
          <w:p w14:paraId="0138F74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A16/A90/A95/A96 ist hier die</w:t>
            </w:r>
          </w:p>
          <w:p w14:paraId="017299C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248282B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begründen.</w:t>
            </w:r>
          </w:p>
        </w:tc>
      </w:tr>
    </w:tbl>
    <w:p w14:paraId="58F2DE0B"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0832DFEC"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783D38A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Enthaltene</w:t>
            </w:r>
          </w:p>
          <w:p w14:paraId="5FB2D3F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6A7A1287"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6825AB8B" w14:textId="77777777" w:rsidR="00CE0D09" w:rsidRDefault="00CE0D09" w:rsidP="00BC2324">
            <w:pPr>
              <w:pStyle w:val="GEFEG"/>
              <w:rPr>
                <w:noProof/>
                <w:sz w:val="8"/>
                <w:szCs w:val="8"/>
              </w:rPr>
            </w:pPr>
          </w:p>
        </w:tc>
      </w:tr>
      <w:tr w:rsidR="00CE0D09" w14:paraId="13FC2F6C" w14:textId="77777777" w:rsidTr="00BC2324">
        <w:trPr>
          <w:cantSplit/>
        </w:trPr>
        <w:tc>
          <w:tcPr>
            <w:tcW w:w="2153" w:type="dxa"/>
            <w:gridSpan w:val="2"/>
            <w:tcBorders>
              <w:top w:val="nil"/>
              <w:left w:val="nil"/>
              <w:bottom w:val="nil"/>
              <w:right w:val="dotted" w:sz="6" w:space="0" w:color="808080"/>
            </w:tcBorders>
            <w:shd w:val="clear" w:color="auto" w:fill="FFFFFF"/>
          </w:tcPr>
          <w:p w14:paraId="22C50DD8"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B0D847"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27662091" w14:textId="77777777" w:rsidR="00CE0D09" w:rsidRDefault="00CE0D09" w:rsidP="00BC2324">
            <w:pPr>
              <w:pStyle w:val="GEFEG"/>
              <w:rPr>
                <w:noProof/>
                <w:sz w:val="8"/>
                <w:szCs w:val="8"/>
              </w:rPr>
            </w:pPr>
          </w:p>
        </w:tc>
      </w:tr>
      <w:tr w:rsidR="00CE0D09" w14:paraId="5A23155F" w14:textId="77777777" w:rsidTr="00BC2324">
        <w:trPr>
          <w:cantSplit/>
        </w:trPr>
        <w:tc>
          <w:tcPr>
            <w:tcW w:w="2153" w:type="dxa"/>
            <w:gridSpan w:val="2"/>
            <w:tcBorders>
              <w:top w:val="nil"/>
              <w:left w:val="nil"/>
              <w:bottom w:val="nil"/>
              <w:right w:val="dotted" w:sz="6" w:space="0" w:color="808080"/>
            </w:tcBorders>
            <w:shd w:val="clear" w:color="auto" w:fill="FFFFFF"/>
          </w:tcPr>
          <w:p w14:paraId="4CB4066B"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1671BF3" w14:textId="77777777" w:rsidR="00CE0D09" w:rsidRDefault="00CE0D09" w:rsidP="00BC232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5BA8146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[18] Wenn in dieser SG7 AJT</w:t>
            </w:r>
          </w:p>
        </w:tc>
      </w:tr>
      <w:tr w:rsidR="00CE0D09" w14:paraId="72EC0E67"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F7BD93"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305EA2"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7AB497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12E2131"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1BC08CD"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5AA7C90"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795CDB"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33D99062" w14:textId="77777777" w:rsidTr="00BC2324">
        <w:trPr>
          <w:cantSplit/>
        </w:trPr>
        <w:tc>
          <w:tcPr>
            <w:tcW w:w="2146" w:type="dxa"/>
            <w:tcBorders>
              <w:top w:val="nil"/>
              <w:left w:val="nil"/>
              <w:bottom w:val="nil"/>
              <w:right w:val="dotted" w:sz="6" w:space="0" w:color="808080"/>
            </w:tcBorders>
            <w:shd w:val="clear" w:color="auto" w:fill="FFFFFF"/>
          </w:tcPr>
          <w:p w14:paraId="64F1853E"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2091973B" w14:textId="77777777" w:rsidR="00CE0D09" w:rsidRDefault="00CE0D09" w:rsidP="00BC2324">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0C638801" w14:textId="44CCB419"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A74/A75/A76</w:t>
            </w:r>
            <w:r w:rsidR="00E968C1">
              <w:rPr>
                <w:rFonts w:ascii="Calibri" w:hAnsi="Calibri" w:cs="Calibri"/>
                <w:noProof/>
                <w:color w:val="000000"/>
                <w:sz w:val="18"/>
                <w:szCs w:val="18"/>
              </w:rPr>
              <w:t>/AC5</w:t>
            </w:r>
          </w:p>
          <w:p w14:paraId="6165527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[529] Hinweis: Wenn in dieser</w:t>
            </w:r>
          </w:p>
          <w:p w14:paraId="0719CA1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SG7 AJT DE4465 = A75</w:t>
            </w:r>
          </w:p>
          <w:p w14:paraId="0369CD6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vorhanden, dann dürfen in</w:t>
            </w:r>
          </w:p>
          <w:p w14:paraId="0CFA09D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den DE4440 dieses FTX-</w:t>
            </w:r>
          </w:p>
          <w:p w14:paraId="6F5754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Segments nur</w:t>
            </w:r>
          </w:p>
          <w:p w14:paraId="0443D24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Abschlagsrechnungsnummern</w:t>
            </w:r>
          </w:p>
          <w:p w14:paraId="38E6C88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sein, welche in der</w:t>
            </w:r>
          </w:p>
          <w:p w14:paraId="08A7E1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 enthalten sind,</w:t>
            </w:r>
          </w:p>
          <w:p w14:paraId="2B94DBC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deren Nummer in dieser SG7</w:t>
            </w:r>
          </w:p>
          <w:p w14:paraId="08BF743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E0D09" w14:paraId="194BC6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3C84E0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0B328EB" w14:textId="77777777" w:rsidR="00CE0D09" w:rsidRDefault="00CE0D09" w:rsidP="00BC232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5A6C7" w14:textId="77777777" w:rsidR="00CE0D09" w:rsidRDefault="00CE0D09" w:rsidP="00BC2324">
            <w:pPr>
              <w:pStyle w:val="GEFEG"/>
              <w:rPr>
                <w:noProof/>
                <w:sz w:val="8"/>
                <w:szCs w:val="8"/>
              </w:rPr>
            </w:pPr>
          </w:p>
        </w:tc>
      </w:tr>
      <w:tr w:rsidR="00CE0D09" w14:paraId="20956EF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B19947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F621E5A" w14:textId="77777777" w:rsidR="00CE0D09" w:rsidRDefault="00CE0D09" w:rsidP="00BC2324">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2336393"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[523] Hinweis: Jede</w:t>
            </w:r>
          </w:p>
          <w:p w14:paraId="287FC21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 einer</w:t>
            </w:r>
          </w:p>
          <w:p w14:paraId="4844BA7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Abschlagsrechnung muss in</w:t>
            </w:r>
          </w:p>
          <w:p w14:paraId="0FB2ABE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einem separaten DE4440</w:t>
            </w:r>
          </w:p>
          <w:p w14:paraId="547A28C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angegeben werden. Reichen</w:t>
            </w:r>
          </w:p>
          <w:p w14:paraId="6D7BC61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 fünf DE4440 für die</w:t>
            </w:r>
          </w:p>
          <w:p w14:paraId="406B521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aller</w:t>
            </w:r>
          </w:p>
          <w:p w14:paraId="703958B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anzugebenden</w:t>
            </w:r>
          </w:p>
          <w:p w14:paraId="630DDAF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Abschlagrechnungen nicht</w:t>
            </w:r>
          </w:p>
          <w:p w14:paraId="2597333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aus, ist das FTX+Z14 zu</w:t>
            </w:r>
          </w:p>
          <w:p w14:paraId="3493AE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w:t>
            </w:r>
          </w:p>
        </w:tc>
      </w:tr>
    </w:tbl>
    <w:p w14:paraId="1FCEEE9F"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2AA56465"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60A50B06"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Identifikation der Zeile/</w:t>
            </w:r>
          </w:p>
          <w:p w14:paraId="36A4C70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6A7486A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35E7B1B" w14:textId="77777777" w:rsidR="00CE0D09" w:rsidRDefault="00CE0D09" w:rsidP="00BC2324">
            <w:pPr>
              <w:pStyle w:val="GEFEG"/>
              <w:rPr>
                <w:noProof/>
                <w:sz w:val="8"/>
                <w:szCs w:val="8"/>
              </w:rPr>
            </w:pPr>
          </w:p>
        </w:tc>
      </w:tr>
      <w:tr w:rsidR="00CE0D09" w14:paraId="07F596A0" w14:textId="77777777" w:rsidTr="00BC2324">
        <w:trPr>
          <w:cantSplit/>
        </w:trPr>
        <w:tc>
          <w:tcPr>
            <w:tcW w:w="2146" w:type="dxa"/>
            <w:tcBorders>
              <w:top w:val="nil"/>
              <w:left w:val="nil"/>
              <w:bottom w:val="nil"/>
              <w:right w:val="dotted" w:sz="6" w:space="0" w:color="808080"/>
            </w:tcBorders>
            <w:shd w:val="clear" w:color="auto" w:fill="FFFFFF"/>
          </w:tcPr>
          <w:p w14:paraId="2609494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4D4C6F9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08631044"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5B73AA9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7F642A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Fehler der Positionsebene</w:t>
            </w:r>
          </w:p>
          <w:p w14:paraId="40D008F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02D56844" w14:textId="77777777" w:rsidTr="00BC2324">
        <w:trPr>
          <w:cantSplit/>
        </w:trPr>
        <w:tc>
          <w:tcPr>
            <w:tcW w:w="2146" w:type="dxa"/>
            <w:tcBorders>
              <w:top w:val="nil"/>
              <w:left w:val="nil"/>
              <w:bottom w:val="nil"/>
              <w:right w:val="dotted" w:sz="6" w:space="0" w:color="808080"/>
            </w:tcBorders>
            <w:shd w:val="clear" w:color="auto" w:fill="FFFFFF"/>
          </w:tcPr>
          <w:p w14:paraId="73A01AE4"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60348175"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573D3E" w14:textId="77777777" w:rsidR="00CE0D09" w:rsidRDefault="00CE0D09" w:rsidP="00BC2324">
            <w:pPr>
              <w:pStyle w:val="GEFEG"/>
              <w:rPr>
                <w:noProof/>
                <w:sz w:val="8"/>
                <w:szCs w:val="8"/>
              </w:rPr>
            </w:pPr>
          </w:p>
        </w:tc>
      </w:tr>
      <w:tr w:rsidR="00CE0D09" w14:paraId="19B3AFF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00DAC07"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378D72A5"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4873F636"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23B96064" w14:textId="77777777" w:rsidR="00CE0D09" w:rsidRDefault="00CE0D09" w:rsidP="00BC2324">
            <w:pPr>
              <w:pStyle w:val="GEFEG"/>
              <w:rPr>
                <w:noProof/>
                <w:sz w:val="8"/>
                <w:szCs w:val="8"/>
              </w:rPr>
            </w:pPr>
          </w:p>
        </w:tc>
      </w:tr>
      <w:tr w:rsidR="00CE0D09" w14:paraId="5D991C3F"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1D71CC08"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1ACFEB6"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54B4619C"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711812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der SG26 in der sich</w:t>
            </w:r>
          </w:p>
          <w:p w14:paraId="65957D9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2FF75A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D50535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5DD8436"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52E68DF9"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2E25F7F7"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 auf</w:t>
            </w:r>
          </w:p>
          <w:p w14:paraId="01A68B3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D3841BA"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23E80F9" w14:textId="77777777" w:rsidR="00CE0D09" w:rsidRDefault="00CE0D09" w:rsidP="00BC2324">
            <w:pPr>
              <w:pStyle w:val="GEFEG"/>
              <w:rPr>
                <w:noProof/>
                <w:sz w:val="8"/>
                <w:szCs w:val="8"/>
              </w:rPr>
            </w:pPr>
          </w:p>
        </w:tc>
      </w:tr>
      <w:tr w:rsidR="00CE0D09" w14:paraId="18C3ED22" w14:textId="77777777" w:rsidTr="00BC2324">
        <w:trPr>
          <w:cantSplit/>
        </w:trPr>
        <w:tc>
          <w:tcPr>
            <w:tcW w:w="2153" w:type="dxa"/>
            <w:gridSpan w:val="2"/>
            <w:tcBorders>
              <w:top w:val="nil"/>
              <w:left w:val="nil"/>
              <w:bottom w:val="nil"/>
              <w:right w:val="dotted" w:sz="6" w:space="0" w:color="808080"/>
            </w:tcBorders>
            <w:shd w:val="clear" w:color="auto" w:fill="FFFFFF"/>
          </w:tcPr>
          <w:p w14:paraId="71E1682A"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F6603DF"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7AF828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632EC935"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4E9EC7E"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AA1/</w:t>
            </w:r>
          </w:p>
          <w:p w14:paraId="6D22696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AA6/AA7/AB8/AB9/AD6, ist</w:t>
            </w:r>
          </w:p>
          <w:p w14:paraId="5C316C4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diese SG12 so oft mit AJT</w:t>
            </w:r>
          </w:p>
          <w:p w14:paraId="6F13C8E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Code zu</w:t>
            </w:r>
          </w:p>
          <w:p w14:paraId="650FB32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wiederholen, bis alle</w:t>
            </w:r>
          </w:p>
          <w:p w14:paraId="265848EB"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Rechnungsnummern im RFF-</w:t>
            </w:r>
          </w:p>
          <w:p w14:paraId="23F214D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Segment dieser SG12 genannt</w:t>
            </w:r>
          </w:p>
          <w:p w14:paraId="19177D04"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sind.</w:t>
            </w:r>
          </w:p>
          <w:p w14:paraId="3523B9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[534] Hinweis: Wenn in dieser</w:t>
            </w:r>
          </w:p>
          <w:p w14:paraId="368897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SG12 AJT DE4465 = A34/</w:t>
            </w:r>
          </w:p>
          <w:p w14:paraId="3121B7D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A39/AA2/AB2, ist diese SG12</w:t>
            </w:r>
          </w:p>
          <w:p w14:paraId="7595D25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ist so oft mit AJT DE4465 =</w:t>
            </w:r>
          </w:p>
          <w:p w14:paraId="0FB4739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Code zu wiederholen, bis alle</w:t>
            </w:r>
          </w:p>
        </w:tc>
      </w:tr>
      <w:tr w:rsidR="00CE0D09" w14:paraId="57F1450D"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6CF37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3F179"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5136401"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3F06B48"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508FBC"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A6EC5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8C4FB81"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4F607C15" w14:textId="77777777" w:rsidTr="00BC2324">
        <w:trPr>
          <w:cantSplit/>
        </w:trPr>
        <w:tc>
          <w:tcPr>
            <w:tcW w:w="2146" w:type="dxa"/>
            <w:tcBorders>
              <w:top w:val="nil"/>
              <w:left w:val="nil"/>
              <w:bottom w:val="nil"/>
              <w:right w:val="dotted" w:sz="6" w:space="0" w:color="808080"/>
            </w:tcBorders>
            <w:shd w:val="clear" w:color="auto" w:fill="FFFFFF"/>
          </w:tcPr>
          <w:p w14:paraId="5DF2DE9C" w14:textId="77777777" w:rsidR="00CE0D09" w:rsidRDefault="00CE0D09" w:rsidP="00BC2324">
            <w:pPr>
              <w:pStyle w:val="GEFEG"/>
              <w:rPr>
                <w:noProof/>
                <w:sz w:val="8"/>
                <w:szCs w:val="8"/>
              </w:rPr>
            </w:pPr>
          </w:p>
        </w:tc>
        <w:tc>
          <w:tcPr>
            <w:tcW w:w="5184" w:type="dxa"/>
            <w:gridSpan w:val="2"/>
            <w:tcBorders>
              <w:top w:val="nil"/>
              <w:left w:val="nil"/>
              <w:bottom w:val="nil"/>
              <w:right w:val="nil"/>
            </w:tcBorders>
            <w:shd w:val="clear" w:color="auto" w:fill="FFFFFF"/>
          </w:tcPr>
          <w:p w14:paraId="4952ED2C"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0D619D6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Nummern der Reklamationen</w:t>
            </w:r>
          </w:p>
          <w:p w14:paraId="74E0724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im RFF-Segment dieser SG12</w:t>
            </w:r>
          </w:p>
          <w:p w14:paraId="618BE86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genannt sind.</w:t>
            </w:r>
          </w:p>
        </w:tc>
      </w:tr>
      <w:tr w:rsidR="00CE0D09" w14:paraId="7F180A02" w14:textId="77777777" w:rsidTr="00BC2324">
        <w:trPr>
          <w:cantSplit/>
        </w:trPr>
        <w:tc>
          <w:tcPr>
            <w:tcW w:w="2146" w:type="dxa"/>
            <w:tcBorders>
              <w:top w:val="nil"/>
              <w:left w:val="nil"/>
              <w:bottom w:val="nil"/>
              <w:right w:val="dotted" w:sz="6" w:space="0" w:color="808080"/>
            </w:tcBorders>
            <w:shd w:val="clear" w:color="auto" w:fill="FFFFFF"/>
          </w:tcPr>
          <w:p w14:paraId="43850D57"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625DA908"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2A7D5C" w14:textId="77777777" w:rsidR="00CE0D09" w:rsidRDefault="00CE0D09" w:rsidP="00BC2324">
            <w:pPr>
              <w:pStyle w:val="GEFEG"/>
              <w:rPr>
                <w:noProof/>
                <w:sz w:val="8"/>
                <w:szCs w:val="8"/>
              </w:rPr>
            </w:pPr>
          </w:p>
        </w:tc>
      </w:tr>
      <w:tr w:rsidR="00CE0D09" w14:paraId="7363C3AD"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844FBE4"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69803BC2"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77816AD3"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AEC0954"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C2EABEB"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586060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E_0406</w:t>
            </w:r>
          </w:p>
          <w:p w14:paraId="31A202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[12] Wenn in diesem AJT</w:t>
            </w:r>
          </w:p>
          <w:p w14:paraId="2F3764E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E_0407</w:t>
            </w:r>
          </w:p>
          <w:p w14:paraId="7B26DA5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[15] A-Code aus Cluster</w:t>
            </w:r>
          </w:p>
          <w:p w14:paraId="1C9429EF"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196AF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[33] Wenn in diesem AJT</w:t>
            </w:r>
          </w:p>
          <w:p w14:paraId="1928BDC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S_0103</w:t>
            </w:r>
          </w:p>
          <w:p w14:paraId="4B062CE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[34] Wenn in diesem AJT</w:t>
            </w:r>
          </w:p>
          <w:p w14:paraId="46F65691"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DE1082 = S_0104</w:t>
            </w:r>
          </w:p>
        </w:tc>
      </w:tr>
      <w:tr w:rsidR="00CE0D09" w14:paraId="7252DEE2"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556BD3B"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7BA66429"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395D7008"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09FB58D"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1A04C97A"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S_0103</w:t>
            </w:r>
          </w:p>
          <w:p w14:paraId="44B20C56"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7D900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1ABD7C36" w14:textId="77777777" w:rsidR="00CE0D09" w:rsidRDefault="00CE0D09" w:rsidP="00BC2324">
            <w:pPr>
              <w:pStyle w:val="GEFEG"/>
              <w:rPr>
                <w:noProof/>
                <w:sz w:val="8"/>
                <w:szCs w:val="8"/>
              </w:rPr>
            </w:pPr>
          </w:p>
        </w:tc>
      </w:tr>
    </w:tbl>
    <w:p w14:paraId="703D77F0"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642055C6"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12F2B80"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Zugehörige Rechnung oder</w:t>
            </w:r>
          </w:p>
          <w:p w14:paraId="09A483FA"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Bestellung auf</w:t>
            </w:r>
          </w:p>
          <w:p w14:paraId="0767C35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32BCFA4B"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16DAD4BF" w14:textId="77777777" w:rsidR="00CE0D09" w:rsidRDefault="00CE0D09" w:rsidP="00BC2324">
            <w:pPr>
              <w:pStyle w:val="GEFEG"/>
              <w:rPr>
                <w:noProof/>
                <w:sz w:val="8"/>
                <w:szCs w:val="8"/>
              </w:rPr>
            </w:pPr>
          </w:p>
        </w:tc>
      </w:tr>
      <w:tr w:rsidR="00CE0D09" w14:paraId="4C8EBC54" w14:textId="77777777" w:rsidTr="00BC2324">
        <w:trPr>
          <w:cantSplit/>
        </w:trPr>
        <w:tc>
          <w:tcPr>
            <w:tcW w:w="2146" w:type="dxa"/>
            <w:tcBorders>
              <w:top w:val="nil"/>
              <w:left w:val="nil"/>
              <w:bottom w:val="nil"/>
              <w:right w:val="dotted" w:sz="6" w:space="0" w:color="808080"/>
            </w:tcBorders>
            <w:shd w:val="clear" w:color="auto" w:fill="FFFFFF"/>
          </w:tcPr>
          <w:p w14:paraId="47877FD5"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343FE9F1"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2FE9B0B" w14:textId="77777777" w:rsidR="00CE0D09" w:rsidRDefault="00CE0D09" w:rsidP="00BC2324">
            <w:pPr>
              <w:pStyle w:val="GEFEG"/>
              <w:rPr>
                <w:noProof/>
                <w:sz w:val="8"/>
                <w:szCs w:val="8"/>
              </w:rPr>
            </w:pPr>
          </w:p>
        </w:tc>
      </w:tr>
      <w:tr w:rsidR="00CE0D09" w14:paraId="33AE5CB9" w14:textId="77777777" w:rsidTr="00BC2324">
        <w:trPr>
          <w:cantSplit/>
        </w:trPr>
        <w:tc>
          <w:tcPr>
            <w:tcW w:w="2146" w:type="dxa"/>
            <w:tcBorders>
              <w:top w:val="nil"/>
              <w:left w:val="nil"/>
              <w:bottom w:val="nil"/>
              <w:right w:val="dotted" w:sz="6" w:space="0" w:color="808080"/>
            </w:tcBorders>
            <w:shd w:val="clear" w:color="auto" w:fill="FFFFFF"/>
          </w:tcPr>
          <w:p w14:paraId="1ADBB95C"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A62C5E6"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A4F13B2"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6B37958"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2E42EB1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58421E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7BA7A727"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69C4885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5ACDF413"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328021E"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E61BBA"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46C29ED0" w14:textId="77777777" w:rsidR="00CE0D09" w:rsidRDefault="00CE0D09" w:rsidP="00BC232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33536F4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vorangegangenen</w:t>
            </w:r>
          </w:p>
          <w:p w14:paraId="22E1995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3C56E0F"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81C1729"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A27/A51/A62/</w:t>
            </w:r>
          </w:p>
          <w:p w14:paraId="38B12DF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A82/AA1/AA6/AA7/AB8/</w:t>
            </w:r>
          </w:p>
          <w:p w14:paraId="003D9E8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AB9/AD6</w:t>
            </w:r>
          </w:p>
          <w:p w14:paraId="56F63D56"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[35] Wenn in dieser SG12 AJT</w:t>
            </w:r>
          </w:p>
          <w:p w14:paraId="3F9BE5DC"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E0D09" w14:paraId="145C2094"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A195DDC"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329C69"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A739AA" w14:textId="77777777" w:rsidR="00CE0D09" w:rsidRDefault="00CE0D09" w:rsidP="00BC2324">
            <w:pPr>
              <w:pStyle w:val="GEFEG"/>
              <w:rPr>
                <w:noProof/>
                <w:sz w:val="8"/>
                <w:szCs w:val="8"/>
              </w:rPr>
            </w:pPr>
          </w:p>
        </w:tc>
      </w:tr>
    </w:tbl>
    <w:p w14:paraId="2D5A7DF2"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08510082"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039E7E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Nähere Erläuterung des</w:t>
            </w:r>
          </w:p>
          <w:p w14:paraId="7276995D"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Abweichungsgrundes auf</w:t>
            </w:r>
          </w:p>
          <w:p w14:paraId="4AE668E4"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0452C015"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759FA384" w14:textId="77777777" w:rsidR="00CE0D09" w:rsidRDefault="00CE0D09" w:rsidP="00BC2324">
            <w:pPr>
              <w:pStyle w:val="GEFEG"/>
              <w:rPr>
                <w:noProof/>
                <w:sz w:val="8"/>
                <w:szCs w:val="8"/>
              </w:rPr>
            </w:pPr>
          </w:p>
        </w:tc>
      </w:tr>
      <w:tr w:rsidR="00CE0D09" w14:paraId="34B92B33" w14:textId="77777777" w:rsidTr="00BC2324">
        <w:trPr>
          <w:cantSplit/>
        </w:trPr>
        <w:tc>
          <w:tcPr>
            <w:tcW w:w="2146" w:type="dxa"/>
            <w:tcBorders>
              <w:top w:val="nil"/>
              <w:left w:val="nil"/>
              <w:bottom w:val="nil"/>
              <w:right w:val="dotted" w:sz="6" w:space="0" w:color="808080"/>
            </w:tcBorders>
            <w:shd w:val="clear" w:color="auto" w:fill="FFFFFF"/>
          </w:tcPr>
          <w:p w14:paraId="268D30F4" w14:textId="77777777" w:rsidR="00CE0D09" w:rsidRDefault="00CE0D09" w:rsidP="00BC2324">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119BBD30" w14:textId="77777777" w:rsidR="00CE0D09" w:rsidRDefault="00CE0D09" w:rsidP="00BC2324">
            <w:pPr>
              <w:pStyle w:val="GEFEG"/>
              <w:rPr>
                <w:noProof/>
                <w:sz w:val="8"/>
                <w:szCs w:val="8"/>
              </w:rPr>
            </w:pPr>
          </w:p>
        </w:tc>
        <w:tc>
          <w:tcPr>
            <w:tcW w:w="2304" w:type="dxa"/>
            <w:tcBorders>
              <w:top w:val="nil"/>
              <w:left w:val="nil"/>
              <w:bottom w:val="nil"/>
              <w:right w:val="nil"/>
            </w:tcBorders>
            <w:shd w:val="clear" w:color="auto" w:fill="FFFFFF"/>
          </w:tcPr>
          <w:p w14:paraId="1EB584ED" w14:textId="77777777" w:rsidR="00CE0D09" w:rsidRDefault="00CE0D09" w:rsidP="00BC2324">
            <w:pPr>
              <w:pStyle w:val="GEFEG"/>
              <w:rPr>
                <w:noProof/>
                <w:sz w:val="8"/>
                <w:szCs w:val="8"/>
              </w:rPr>
            </w:pPr>
          </w:p>
        </w:tc>
      </w:tr>
      <w:tr w:rsidR="00CE0D09" w14:paraId="7139F619" w14:textId="77777777" w:rsidTr="00BC2324">
        <w:trPr>
          <w:cantSplit/>
        </w:trPr>
        <w:tc>
          <w:tcPr>
            <w:tcW w:w="2146" w:type="dxa"/>
            <w:tcBorders>
              <w:top w:val="nil"/>
              <w:left w:val="nil"/>
              <w:bottom w:val="nil"/>
              <w:right w:val="dotted" w:sz="6" w:space="0" w:color="808080"/>
            </w:tcBorders>
            <w:shd w:val="clear" w:color="auto" w:fill="FFFFFF"/>
          </w:tcPr>
          <w:p w14:paraId="3EBB18B9" w14:textId="77777777" w:rsidR="00CE0D09" w:rsidRDefault="00CE0D09" w:rsidP="00BC2324">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AB038D7" w14:textId="77777777" w:rsidR="00CE0D09" w:rsidRDefault="00CE0D09" w:rsidP="00BC2324">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[28] </w:t>
            </w:r>
            <w:r>
              <w:rPr>
                <w:rFonts w:ascii="Cambria Math" w:hAnsi="Cambria Math" w:cs="Cambria Math"/>
                <w:noProof/>
                <w:color w:val="000000"/>
                <w:sz w:val="18"/>
                <w:szCs w:val="18"/>
              </w:rPr>
              <w:t>⊻</w:t>
            </w:r>
            <w:r>
              <w:rPr>
                <w:rFonts w:ascii="Calibri" w:hAnsi="Calibri" w:cs="Calibri"/>
                <w:noProof/>
                <w:color w:val="000000"/>
                <w:sz w:val="18"/>
                <w:szCs w:val="18"/>
              </w:rPr>
              <w:t xml:space="preserve"> [43]</w:t>
            </w:r>
          </w:p>
          <w:p w14:paraId="45815C75" w14:textId="77777777" w:rsidR="00CE0D09" w:rsidRDefault="00CE0D09" w:rsidP="00BC2324">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0EC4D1DE"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2FB3F190"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 = A23/A26/A35/</w:t>
            </w:r>
          </w:p>
          <w:p w14:paraId="2546F8D5"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A36/A38/A46/A47/A48/A50/</w:t>
            </w:r>
          </w:p>
          <w:p w14:paraId="2EC4BCDA"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A58/A59/A61/A77/A84/A99</w:t>
            </w:r>
          </w:p>
          <w:p w14:paraId="4C8DB6E2"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[43] Wenn in SG12 AJT</w:t>
            </w:r>
          </w:p>
          <w:p w14:paraId="73ADE513"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DE4465=28</w:t>
            </w:r>
          </w:p>
        </w:tc>
      </w:tr>
      <w:tr w:rsidR="00CE0D09" w14:paraId="0981AC3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57A30202"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390FA58" w14:textId="77777777" w:rsidR="00CE0D09" w:rsidRDefault="00CE0D09" w:rsidP="00BC2324">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0BE0BFDD"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482D361C" w14:textId="77777777" w:rsidR="00CE0D09" w:rsidRDefault="00CE0D09" w:rsidP="00BC2324">
            <w:pPr>
              <w:pStyle w:val="GEFEG"/>
              <w:rPr>
                <w:noProof/>
                <w:sz w:val="8"/>
                <w:szCs w:val="8"/>
              </w:rPr>
            </w:pPr>
          </w:p>
        </w:tc>
      </w:tr>
      <w:tr w:rsidR="00CE0D09" w14:paraId="58AFB5EC"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EB76303" w14:textId="77777777" w:rsidR="00CE0D09" w:rsidRDefault="00CE0D09" w:rsidP="00BC232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C5E3F0E" w14:textId="77777777" w:rsidR="00CE0D09" w:rsidRDefault="00CE0D09" w:rsidP="00BC2324">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A5FB89" w14:textId="77777777" w:rsidR="00CE0D09" w:rsidRDefault="00CE0D09" w:rsidP="00BC2324">
            <w:pPr>
              <w:pStyle w:val="GEFEG"/>
              <w:rPr>
                <w:noProof/>
                <w:sz w:val="8"/>
                <w:szCs w:val="8"/>
              </w:rPr>
            </w:pPr>
          </w:p>
        </w:tc>
      </w:tr>
    </w:tbl>
    <w:p w14:paraId="67E30203"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E0D09" w14:paraId="2246F74F" w14:textId="77777777" w:rsidTr="00BC2324">
        <w:trPr>
          <w:cantSplit/>
        </w:trPr>
        <w:tc>
          <w:tcPr>
            <w:tcW w:w="2153" w:type="dxa"/>
            <w:gridSpan w:val="2"/>
            <w:tcBorders>
              <w:top w:val="single" w:sz="18" w:space="0" w:color="C0C0C0"/>
              <w:left w:val="nil"/>
              <w:bottom w:val="nil"/>
              <w:right w:val="dotted" w:sz="6" w:space="0" w:color="808080"/>
            </w:tcBorders>
            <w:shd w:val="clear" w:color="auto" w:fill="FFFFFF"/>
          </w:tcPr>
          <w:p w14:paraId="0AD120C8"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Trennung von Positions- u.</w:t>
            </w:r>
          </w:p>
          <w:p w14:paraId="13E35D85"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Summenteil</w:t>
            </w:r>
          </w:p>
        </w:tc>
        <w:tc>
          <w:tcPr>
            <w:tcW w:w="5176" w:type="dxa"/>
            <w:tcBorders>
              <w:top w:val="single" w:sz="18" w:space="0" w:color="C0C0C0"/>
              <w:left w:val="nil"/>
              <w:bottom w:val="nil"/>
              <w:right w:val="nil"/>
            </w:tcBorders>
            <w:shd w:val="clear" w:color="auto" w:fill="FFFFFF"/>
          </w:tcPr>
          <w:p w14:paraId="14876806"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29AE6434" w14:textId="77777777" w:rsidR="00CE0D09" w:rsidRDefault="00CE0D09" w:rsidP="00BC2324">
            <w:pPr>
              <w:pStyle w:val="GEFEG"/>
              <w:rPr>
                <w:noProof/>
                <w:sz w:val="8"/>
                <w:szCs w:val="8"/>
              </w:rPr>
            </w:pPr>
          </w:p>
        </w:tc>
      </w:tr>
      <w:tr w:rsidR="00CE0D09" w14:paraId="2DA8EBDF" w14:textId="77777777" w:rsidTr="00BC2324">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8A5211" w14:textId="77777777" w:rsidR="00CE0D09" w:rsidRDefault="00CE0D09" w:rsidP="00BC232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B0AC7" w14:textId="77777777" w:rsidR="00CE0D09" w:rsidRDefault="00CE0D09" w:rsidP="00BC232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593B66" w14:textId="77777777" w:rsidR="00CE0D09" w:rsidRDefault="00CE0D09" w:rsidP="00BC2324">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948A05B" w14:textId="77777777" w:rsidR="00CE0D09" w:rsidRDefault="00CE0D09" w:rsidP="00BC232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23C96E7" w14:textId="77777777" w:rsidR="00CE0D09" w:rsidRDefault="00CE0D09" w:rsidP="00BC2324">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975FF93" w14:textId="77777777" w:rsidR="00CE0D09" w:rsidRDefault="00CE0D09" w:rsidP="00BC2324">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EDA7435" w14:textId="77777777" w:rsidR="00CE0D09" w:rsidRDefault="00CE0D09" w:rsidP="00BC232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E0D09" w14:paraId="716DFC6C" w14:textId="77777777" w:rsidTr="00BC2324">
        <w:trPr>
          <w:cantSplit/>
        </w:trPr>
        <w:tc>
          <w:tcPr>
            <w:tcW w:w="2146" w:type="dxa"/>
            <w:tcBorders>
              <w:top w:val="nil"/>
              <w:left w:val="nil"/>
              <w:bottom w:val="nil"/>
              <w:right w:val="dotted" w:sz="6" w:space="0" w:color="808080"/>
            </w:tcBorders>
            <w:shd w:val="clear" w:color="auto" w:fill="FFFFFF"/>
          </w:tcPr>
          <w:p w14:paraId="446DA2F4"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gridSpan w:val="2"/>
            <w:tcBorders>
              <w:top w:val="nil"/>
              <w:left w:val="nil"/>
              <w:bottom w:val="nil"/>
              <w:right w:val="nil"/>
            </w:tcBorders>
            <w:shd w:val="clear" w:color="auto" w:fill="FFFFFF"/>
          </w:tcPr>
          <w:p w14:paraId="3D11356B"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3B2E59" w14:textId="77777777" w:rsidR="00CE0D09" w:rsidRDefault="00CE0D09" w:rsidP="00BC2324">
            <w:pPr>
              <w:pStyle w:val="GEFEG"/>
              <w:rPr>
                <w:noProof/>
                <w:sz w:val="8"/>
                <w:szCs w:val="8"/>
              </w:rPr>
            </w:pPr>
          </w:p>
        </w:tc>
      </w:tr>
      <w:tr w:rsidR="00CE0D09" w14:paraId="34FA4B2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2379B140"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gridSpan w:val="2"/>
            <w:tcBorders>
              <w:top w:val="dotted" w:sz="6" w:space="0" w:color="808080"/>
              <w:left w:val="nil"/>
              <w:bottom w:val="nil"/>
              <w:right w:val="nil"/>
            </w:tcBorders>
            <w:shd w:val="clear" w:color="auto" w:fill="FFFFFF"/>
          </w:tcPr>
          <w:p w14:paraId="0E919B07"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F5068E" w14:textId="77777777" w:rsidR="00CE0D09" w:rsidRDefault="00CE0D09" w:rsidP="00BC2324">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D09331B" w14:textId="77777777" w:rsidR="00CE0D09" w:rsidRDefault="00CE0D09" w:rsidP="00BC2324">
            <w:pPr>
              <w:pStyle w:val="GEFEG"/>
              <w:rPr>
                <w:noProof/>
                <w:sz w:val="8"/>
                <w:szCs w:val="8"/>
              </w:rPr>
            </w:pPr>
          </w:p>
        </w:tc>
      </w:tr>
    </w:tbl>
    <w:p w14:paraId="01221EC8"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E0D09" w14:paraId="4972910A" w14:textId="77777777" w:rsidTr="00BC2324">
        <w:trPr>
          <w:cantSplit/>
        </w:trPr>
        <w:tc>
          <w:tcPr>
            <w:tcW w:w="2146" w:type="dxa"/>
            <w:tcBorders>
              <w:top w:val="single" w:sz="18" w:space="0" w:color="C0C0C0"/>
              <w:left w:val="nil"/>
              <w:bottom w:val="nil"/>
              <w:right w:val="dotted" w:sz="6" w:space="0" w:color="808080"/>
            </w:tcBorders>
            <w:shd w:val="clear" w:color="auto" w:fill="FFFFFF"/>
          </w:tcPr>
          <w:p w14:paraId="1503A06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472D8B63"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9493B3E" w14:textId="77777777" w:rsidR="00CE0D09" w:rsidRDefault="00CE0D09" w:rsidP="00BC2324">
            <w:pPr>
              <w:pStyle w:val="GEFEG"/>
              <w:rPr>
                <w:noProof/>
                <w:sz w:val="8"/>
                <w:szCs w:val="8"/>
              </w:rPr>
            </w:pPr>
          </w:p>
        </w:tc>
      </w:tr>
      <w:tr w:rsidR="00CE0D09" w14:paraId="34CEF430" w14:textId="77777777" w:rsidTr="00BC2324">
        <w:trPr>
          <w:cantSplit/>
        </w:trPr>
        <w:tc>
          <w:tcPr>
            <w:tcW w:w="2146" w:type="dxa"/>
            <w:tcBorders>
              <w:top w:val="nil"/>
              <w:left w:val="nil"/>
              <w:bottom w:val="nil"/>
              <w:right w:val="dotted" w:sz="6" w:space="0" w:color="808080"/>
            </w:tcBorders>
            <w:shd w:val="clear" w:color="auto" w:fill="FFFFFF"/>
          </w:tcPr>
          <w:p w14:paraId="4B330C77"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0721749"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F40E22" w14:textId="77777777" w:rsidR="00CE0D09" w:rsidRDefault="00CE0D09" w:rsidP="00BC2324">
            <w:pPr>
              <w:pStyle w:val="GEFEG"/>
              <w:rPr>
                <w:noProof/>
                <w:sz w:val="8"/>
                <w:szCs w:val="8"/>
              </w:rPr>
            </w:pPr>
          </w:p>
        </w:tc>
      </w:tr>
      <w:tr w:rsidR="00CE0D09" w14:paraId="10C74450"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027A9F82"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545F3B0" w14:textId="77777777" w:rsidR="00CE0D09" w:rsidRDefault="00CE0D09" w:rsidP="00BC232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A284A3" w14:textId="77777777" w:rsidR="00CE0D09" w:rsidRDefault="00CE0D09" w:rsidP="00BC2324">
            <w:pPr>
              <w:pStyle w:val="GEFEG"/>
              <w:rPr>
                <w:noProof/>
                <w:sz w:val="8"/>
                <w:szCs w:val="8"/>
              </w:rPr>
            </w:pPr>
          </w:p>
        </w:tc>
      </w:tr>
      <w:tr w:rsidR="00CE0D09" w14:paraId="57559B98" w14:textId="77777777" w:rsidTr="00BC2324">
        <w:trPr>
          <w:cantSplit/>
        </w:trPr>
        <w:tc>
          <w:tcPr>
            <w:tcW w:w="2146" w:type="dxa"/>
            <w:tcBorders>
              <w:top w:val="dotted" w:sz="6" w:space="0" w:color="808080"/>
              <w:left w:val="nil"/>
              <w:bottom w:val="nil"/>
              <w:right w:val="dotted" w:sz="6" w:space="0" w:color="808080"/>
            </w:tcBorders>
            <w:shd w:val="clear" w:color="auto" w:fill="FFFFFF"/>
          </w:tcPr>
          <w:p w14:paraId="479459D3"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46C64D"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33238DD" w14:textId="77777777" w:rsidR="00CE0D09" w:rsidRDefault="00CE0D09" w:rsidP="00BC2324">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28BC354D" w14:textId="77777777" w:rsidR="00CE0D09" w:rsidRDefault="00CE0D09" w:rsidP="00BC2324">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A3F0125" w14:textId="77777777" w:rsidR="00CE0D09" w:rsidRDefault="00CE0D09" w:rsidP="00CE0D0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E0D09" w14:paraId="28EC2414" w14:textId="77777777" w:rsidTr="00BC2324">
        <w:trPr>
          <w:cantSplit/>
        </w:trPr>
        <w:tc>
          <w:tcPr>
            <w:tcW w:w="2153" w:type="dxa"/>
            <w:tcBorders>
              <w:top w:val="single" w:sz="18" w:space="0" w:color="C0C0C0"/>
              <w:left w:val="nil"/>
              <w:bottom w:val="nil"/>
              <w:right w:val="dotted" w:sz="6" w:space="0" w:color="808080"/>
            </w:tcBorders>
            <w:shd w:val="clear" w:color="auto" w:fill="FFFFFF"/>
          </w:tcPr>
          <w:p w14:paraId="2E1BA3A3"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5616AB8" w14:textId="77777777" w:rsidR="00CE0D09" w:rsidRDefault="00CE0D09" w:rsidP="00BC2324">
            <w:pPr>
              <w:pStyle w:val="GEFEG"/>
              <w:rPr>
                <w:noProof/>
                <w:sz w:val="8"/>
                <w:szCs w:val="8"/>
              </w:rPr>
            </w:pPr>
          </w:p>
        </w:tc>
        <w:tc>
          <w:tcPr>
            <w:tcW w:w="2304" w:type="dxa"/>
            <w:tcBorders>
              <w:top w:val="single" w:sz="18" w:space="0" w:color="C0C0C0"/>
              <w:left w:val="nil"/>
              <w:bottom w:val="nil"/>
              <w:right w:val="nil"/>
            </w:tcBorders>
            <w:shd w:val="clear" w:color="auto" w:fill="FFFFFF"/>
          </w:tcPr>
          <w:p w14:paraId="35481220" w14:textId="77777777" w:rsidR="00CE0D09" w:rsidRDefault="00CE0D09" w:rsidP="00BC2324">
            <w:pPr>
              <w:pStyle w:val="GEFEG"/>
              <w:rPr>
                <w:noProof/>
                <w:sz w:val="8"/>
                <w:szCs w:val="8"/>
              </w:rPr>
            </w:pPr>
          </w:p>
        </w:tc>
      </w:tr>
      <w:tr w:rsidR="00CE0D09" w14:paraId="73200FC3" w14:textId="77777777" w:rsidTr="00BC2324">
        <w:trPr>
          <w:cantSplit/>
        </w:trPr>
        <w:tc>
          <w:tcPr>
            <w:tcW w:w="2153" w:type="dxa"/>
            <w:tcBorders>
              <w:top w:val="nil"/>
              <w:left w:val="nil"/>
              <w:bottom w:val="nil"/>
              <w:right w:val="dotted" w:sz="6" w:space="0" w:color="808080"/>
            </w:tcBorders>
            <w:shd w:val="clear" w:color="auto" w:fill="FFFFFF"/>
          </w:tcPr>
          <w:p w14:paraId="0630CD90" w14:textId="77777777" w:rsidR="00CE0D09" w:rsidRDefault="00CE0D09" w:rsidP="00BC2324">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94ACCEE" w14:textId="77777777" w:rsidR="00CE0D09" w:rsidRDefault="00CE0D09" w:rsidP="00BC232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A4821A" w14:textId="77777777" w:rsidR="00CE0D09" w:rsidRDefault="00CE0D09" w:rsidP="00BC2324">
            <w:pPr>
              <w:pStyle w:val="GEFEG"/>
              <w:rPr>
                <w:noProof/>
                <w:sz w:val="8"/>
                <w:szCs w:val="8"/>
              </w:rPr>
            </w:pPr>
          </w:p>
        </w:tc>
      </w:tr>
      <w:tr w:rsidR="00CE0D09" w14:paraId="441A21AA"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0099065"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F54389"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2CDE99" w14:textId="77777777" w:rsidR="00CE0D09" w:rsidRDefault="00CE0D09" w:rsidP="00BC2324">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16468ED" w14:textId="77777777" w:rsidR="00CE0D09" w:rsidRDefault="00CE0D09" w:rsidP="00BC2324">
            <w:pPr>
              <w:pStyle w:val="GEFEG"/>
              <w:rPr>
                <w:noProof/>
                <w:sz w:val="8"/>
                <w:szCs w:val="8"/>
              </w:rPr>
            </w:pPr>
          </w:p>
        </w:tc>
      </w:tr>
      <w:tr w:rsidR="00CE0D09" w14:paraId="7B20E399" w14:textId="77777777" w:rsidTr="00BC2324">
        <w:trPr>
          <w:cantSplit/>
        </w:trPr>
        <w:tc>
          <w:tcPr>
            <w:tcW w:w="2153" w:type="dxa"/>
            <w:tcBorders>
              <w:top w:val="dotted" w:sz="6" w:space="0" w:color="808080"/>
              <w:left w:val="nil"/>
              <w:bottom w:val="nil"/>
              <w:right w:val="dotted" w:sz="6" w:space="0" w:color="808080"/>
            </w:tcBorders>
            <w:shd w:val="clear" w:color="auto" w:fill="FFFFFF"/>
          </w:tcPr>
          <w:p w14:paraId="398A613B" w14:textId="77777777" w:rsidR="00CE0D09" w:rsidRDefault="00CE0D09" w:rsidP="00BC232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CC0F28C" w14:textId="77777777" w:rsidR="00CE0D09" w:rsidRDefault="00CE0D09" w:rsidP="00BC232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259DBA" w14:textId="77777777" w:rsidR="00CE0D09" w:rsidRDefault="00CE0D09" w:rsidP="00BC2324">
            <w:pPr>
              <w:pStyle w:val="GEFEG"/>
              <w:rPr>
                <w:noProof/>
                <w:sz w:val="8"/>
                <w:szCs w:val="8"/>
              </w:rPr>
            </w:pPr>
          </w:p>
        </w:tc>
      </w:tr>
    </w:tbl>
    <w:p w14:paraId="37C86E87" w14:textId="77777777" w:rsidR="00CE0D09" w:rsidRDefault="00CE0D09" w:rsidP="00CE0D09">
      <w:pPr>
        <w:pStyle w:val="GEFEG"/>
        <w:rPr>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776CD4D1"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54C17F04"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E19438"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4C5599CB"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2ED61792"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9A9AAE0" w14:textId="77777777" w:rsidR="00CE0D09" w:rsidRDefault="00CE0D09" w:rsidP="0024798A">
      <w:pPr>
        <w:widowControl w:val="0"/>
        <w:autoSpaceDE w:val="0"/>
        <w:autoSpaceDN w:val="0"/>
        <w:adjustRightInd w:val="0"/>
        <w:spacing w:after="0" w:line="240" w:lineRule="auto"/>
        <w:rPr>
          <w:rFonts w:ascii="Arial" w:eastAsiaTheme="minorEastAsia" w:hAnsi="Arial" w:cs="Arial"/>
          <w:noProof/>
        </w:rPr>
      </w:pPr>
    </w:p>
    <w:p w14:paraId="1784CE1A" w14:textId="77777777" w:rsidR="00CE0D09" w:rsidRPr="0024798A" w:rsidRDefault="00CE0D09"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303DEAE6" w14:textId="52693546" w:rsidR="00CE0D09" w:rsidRDefault="00CE0D09">
      <w:pPr>
        <w:rPr>
          <w:rFonts w:eastAsiaTheme="majorEastAsia" w:cs="Arial"/>
          <w:b/>
          <w:bCs/>
          <w:spacing w:val="6"/>
          <w:kern w:val="32"/>
          <w:szCs w:val="22"/>
        </w:rPr>
      </w:pPr>
      <w:bookmarkStart w:id="44" w:name="_Hlk35339387"/>
    </w:p>
    <w:p w14:paraId="53E15021" w14:textId="77777777" w:rsidR="00CE0D09" w:rsidRDefault="00CE0D09">
      <w:pPr>
        <w:rPr>
          <w:rFonts w:eastAsiaTheme="majorEastAsia" w:cs="Arial"/>
          <w:b/>
          <w:bCs/>
          <w:spacing w:val="6"/>
          <w:kern w:val="32"/>
          <w:szCs w:val="22"/>
        </w:rPr>
      </w:pPr>
      <w:r>
        <w:br w:type="page"/>
      </w:r>
    </w:p>
    <w:p w14:paraId="7D74EF2A" w14:textId="292D8F5B" w:rsidR="006C492B" w:rsidRPr="006C492B" w:rsidRDefault="006C492B" w:rsidP="00CE541C">
      <w:pPr>
        <w:pStyle w:val="berschrift1"/>
        <w:suppressAutoHyphens/>
      </w:pPr>
      <w:bookmarkStart w:id="45" w:name="_Toc117248941"/>
      <w:r w:rsidRPr="006C492B">
        <w:lastRenderedPageBreak/>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117248942"/>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117248943"/>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117248944"/>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117248945"/>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117248946"/>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117248947"/>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117248948"/>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[51] Wenn SG26 DTM+156 (Rechnungsperiode Endedatum)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[22] Wenn in dieser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[36] Wenn in dieser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Zusätzlich wurde zur Vermeidung von Mißverständnissen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117CB5" w:rsidRPr="00117CB5" w14:paraId="27A26D3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11884E7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B6FF6"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7DAC331" w14:textId="77777777"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2C161AA0"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4C0586E5" w14:textId="35738730"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23F6CB8E"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48FEE5F0" w:rsidR="005E0DF9" w:rsidRPr="00541CC4" w:rsidRDefault="00117CB5" w:rsidP="005E0DF9">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sidR="005E0DF9">
              <w:rPr>
                <w:rFonts w:cstheme="minorHAnsi"/>
                <w:sz w:val="18"/>
                <w:szCs w:val="18"/>
              </w:rPr>
              <w:t>J</w:t>
            </w:r>
            <w:r w:rsidRPr="00117CB5">
              <w:rPr>
                <w:rFonts w:cstheme="minorHAnsi"/>
                <w:sz w:val="18"/>
                <w:szCs w:val="18"/>
              </w:rPr>
              <w:t xml:space="preserve">ede </w:t>
            </w:r>
            <w:r w:rsidR="005E0DF9" w:rsidRPr="005E0DF9">
              <w:rPr>
                <w:rFonts w:ascii="Calibri" w:eastAsiaTheme="minorEastAsia" w:hAnsi="Calibri" w:cs="Calibri"/>
                <w:noProof/>
                <w:color w:val="000000"/>
                <w:sz w:val="18"/>
                <w:szCs w:val="18"/>
              </w:rPr>
              <w:t>Rechnungsnummer einer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Abschlagsrechnung muss in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einem separaten DE4440</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angegeben werden. Reichen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die fünf DE4440 für die</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Rechnungsnummern aller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anzugebenden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Abschlagrechnungen nicht</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aus, ist das FTX+Z14 zu</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3F8B734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37D904DD"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6AFACB9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2128E3" w14:textId="1B9C653C"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lastRenderedPageBreak/>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3AE7" w14:textId="017F55A8" w:rsidR="00F33AAB" w:rsidRPr="002E3C37" w:rsidRDefault="00F33AAB"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1BCD5DE4" w14:textId="77777777" w:rsidR="00117CB5" w:rsidRPr="002E3C37" w:rsidRDefault="00117CB5"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602A4795" w14:textId="452B0ACF"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90508" w14:textId="2A0B040F"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2DEF1" w14:textId="03A78593"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FFB7FE" w14:textId="4CBC0EE0"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424917" w14:textId="6593833C"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0652D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E05E2E" w14:textId="671E892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3E9D8" w14:textId="4829DE46"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11D47A1" w14:textId="77777777" w:rsidR="008C0301"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sidR="00F33AAB">
              <w:rPr>
                <w:rFonts w:cstheme="minorHAnsi"/>
                <w:sz w:val="18"/>
                <w:szCs w:val="18"/>
              </w:rPr>
              <w:t>+171</w:t>
            </w:r>
          </w:p>
          <w:p w14:paraId="7689F22F" w14:textId="18B90675" w:rsidR="00117CB5" w:rsidRDefault="008C0301"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00117CB5"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CEF6F" w14:textId="7C632F25"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A40A0" w14:textId="0414A49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2E2905" w14:textId="5958BF4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sidR="00F33AAB">
              <w:rPr>
                <w:rFonts w:cstheme="minorHAnsi"/>
                <w:sz w:val="18"/>
                <w:szCs w:val="18"/>
              </w:rPr>
              <w:t>s</w:t>
            </w:r>
            <w:r w:rsidRPr="00117CB5">
              <w:rPr>
                <w:rFonts w:cstheme="minorHAnsi"/>
                <w:sz w:val="18"/>
                <w:szCs w:val="18"/>
              </w:rPr>
              <w:t xml:space="preserve"> R und muss daher auch in diesem Anwendungsfall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87810" w14:textId="61005A87"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2E3C37" w:rsidRPr="002E3C37" w14:paraId="15A225FB"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9B4C1E" w14:textId="0F9384DA"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2DF2C9"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30C9AE9B" w14:textId="02C7D779"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6FC41421" w14:textId="7D427F18"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53225" w14:textId="675B2406"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18E89" w14:textId="386D22F5"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sidR="005E0DF9">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sidR="005E0DF9">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E5D020" w14:textId="16D8D220"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E1180" w14:textId="1701C91B"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r w:rsidR="002E3C37" w:rsidRPr="002E3C37" w14:paraId="619C2725" w14:textId="77777777" w:rsidTr="002E3C3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470BB"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550214"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78A593AA" w14:textId="2B97383B"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EE9E1" w14:textId="1031DA6F"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F1FCC" w14:textId="00F93F8C"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3C4C0"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00351"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bl>
    <w:p w14:paraId="64991E75" w14:textId="77777777" w:rsidR="00AB339C" w:rsidRDefault="00AB339C">
      <w:r>
        <w:br w:type="page"/>
      </w:r>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01"/>
        <w:gridCol w:w="3385"/>
        <w:gridCol w:w="3419"/>
        <w:gridCol w:w="2835"/>
        <w:gridCol w:w="2126"/>
      </w:tblGrid>
      <w:tr w:rsidR="00706626" w:rsidRPr="00706626" w14:paraId="7A753D2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8DC0BC" w14:textId="4669D18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lastRenderedPageBreak/>
              <w:t>23477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27C8C2" w14:textId="2DC33469" w:rsidR="00706626"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SG 26 LIN Positionsdaten</w:t>
            </w:r>
            <w:r w:rsidRPr="00706626">
              <w:rPr>
                <w:rFonts w:cstheme="minorHAnsi"/>
                <w:sz w:val="18"/>
                <w:szCs w:val="18"/>
              </w:rPr>
              <w:br/>
              <w:t>DE7143</w:t>
            </w:r>
            <w:r w:rsidRPr="00706626">
              <w:rPr>
                <w:rFonts w:cstheme="minorHAnsi"/>
                <w:sz w:val="18"/>
                <w:szCs w:val="18"/>
              </w:rPr>
              <w:br/>
              <w:t>Anwendungsfall</w:t>
            </w:r>
            <w:r w:rsidRPr="00706626">
              <w:rPr>
                <w:rFonts w:cstheme="minorHAnsi"/>
                <w:sz w:val="18"/>
                <w:szCs w:val="18"/>
              </w:rPr>
              <w:br/>
              <w:t>31002</w:t>
            </w:r>
            <w:r w:rsidRPr="00706626">
              <w:rPr>
                <w:rFonts w:cstheme="minorHAnsi"/>
                <w:sz w:val="18"/>
                <w:szCs w:val="18"/>
              </w:rPr>
              <w:br/>
              <w:t xml:space="preserve">NN Rechnung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4D99DB" w14:textId="31296FBB"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Z01 = X</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[42]</w:t>
            </w:r>
            <w:r w:rsidRPr="00706626">
              <w:rPr>
                <w:rFonts w:cstheme="minorHAnsi"/>
                <w:sz w:val="18"/>
                <w:szCs w:val="18"/>
              </w:rPr>
              <w:br/>
              <w:t>[35] Wenn MP-ID in</w:t>
            </w:r>
            <w:r w:rsidR="00A7211E">
              <w:rPr>
                <w:rFonts w:cstheme="minorHAnsi"/>
                <w:sz w:val="18"/>
                <w:szCs w:val="18"/>
              </w:rPr>
              <w:t xml:space="preserve"> S</w:t>
            </w:r>
            <w:r w:rsidRPr="00706626">
              <w:rPr>
                <w:rFonts w:cstheme="minorHAnsi"/>
                <w:sz w:val="18"/>
                <w:szCs w:val="18"/>
              </w:rPr>
              <w:t>G2 NAD+MR aus</w:t>
            </w:r>
            <w:r w:rsidR="00A7211E">
              <w:rPr>
                <w:rFonts w:cstheme="minorHAnsi"/>
                <w:sz w:val="18"/>
                <w:szCs w:val="18"/>
              </w:rPr>
              <w:t xml:space="preserve"> </w:t>
            </w:r>
            <w:r w:rsidRPr="00706626">
              <w:rPr>
                <w:rFonts w:cstheme="minorHAnsi"/>
                <w:sz w:val="18"/>
                <w:szCs w:val="18"/>
              </w:rPr>
              <w:t>Sparte Strom</w:t>
            </w:r>
            <w:r w:rsidRPr="00706626">
              <w:rPr>
                <w:rFonts w:cstheme="minorHAnsi"/>
                <w:sz w:val="18"/>
                <w:szCs w:val="18"/>
              </w:rPr>
              <w:br/>
              <w:t>[42] Wenn DTM+155</w:t>
            </w:r>
            <w:r w:rsidRPr="00706626">
              <w:rPr>
                <w:rFonts w:cstheme="minorHAnsi"/>
                <w:sz w:val="18"/>
                <w:szCs w:val="18"/>
              </w:rPr>
              <w:br/>
              <w:t>(Rechnungsperiode Beginndatum) ≥ 1.1.</w:t>
            </w:r>
            <w:r w:rsidRPr="00706626">
              <w:rPr>
                <w:rFonts w:cstheme="minorHAnsi"/>
                <w:sz w:val="18"/>
                <w:szCs w:val="18"/>
              </w:rPr>
              <w:br/>
              <w:t>2023 0:00 gesetzlicher</w:t>
            </w:r>
            <w:r w:rsidR="00A7211E">
              <w:rPr>
                <w:rFonts w:cstheme="minorHAnsi"/>
                <w:sz w:val="18"/>
                <w:szCs w:val="18"/>
              </w:rPr>
              <w:t xml:space="preserve"> </w:t>
            </w:r>
            <w:r w:rsidRPr="00706626">
              <w:rPr>
                <w:rFonts w:cstheme="minorHAnsi"/>
                <w:sz w:val="18"/>
                <w:szCs w:val="18"/>
              </w:rPr>
              <w:t xml:space="preserve">deutscher Zeit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46F87" w14:textId="64D6DE0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 xml:space="preserve">Z01 = X [493] </w:t>
            </w:r>
            <w:r w:rsidRPr="00706626">
              <w:rPr>
                <w:rFonts w:ascii="Cambria Math" w:hAnsi="Cambria Math" w:cs="Cambria Math"/>
                <w:sz w:val="18"/>
                <w:szCs w:val="18"/>
              </w:rPr>
              <w:t>∨</w:t>
            </w:r>
            <w:r w:rsidRPr="00706626">
              <w:rPr>
                <w:rFonts w:cstheme="minorHAnsi"/>
                <w:sz w:val="18"/>
                <w:szCs w:val="18"/>
              </w:rPr>
              <w:t xml:space="preserve"> ([492] </w:t>
            </w:r>
            <w:r w:rsidRPr="00706626">
              <w:rPr>
                <w:rFonts w:ascii="Cambria Math" w:hAnsi="Cambria Math" w:cs="Cambria Math"/>
                <w:sz w:val="18"/>
                <w:szCs w:val="18"/>
              </w:rPr>
              <w:t>∧</w:t>
            </w:r>
            <w:r w:rsidRPr="00706626">
              <w:rPr>
                <w:rFonts w:cstheme="minorHAnsi"/>
                <w:sz w:val="18"/>
                <w:szCs w:val="18"/>
              </w:rPr>
              <w:t xml:space="preserve"> [51])</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w:t>
            </w:r>
            <w:r w:rsidR="00DA7E5E">
              <w:rPr>
                <w:rFonts w:cstheme="minorHAnsi"/>
                <w:sz w:val="18"/>
                <w:szCs w:val="18"/>
              </w:rPr>
              <w:t>59</w:t>
            </w:r>
            <w:r w:rsidRPr="00706626">
              <w:rPr>
                <w:rFonts w:cstheme="minorHAnsi"/>
                <w:sz w:val="18"/>
                <w:szCs w:val="18"/>
              </w:rPr>
              <w:t>]</w:t>
            </w:r>
            <w:r w:rsidRPr="00706626">
              <w:rPr>
                <w:rFonts w:cstheme="minorHAnsi"/>
                <w:sz w:val="18"/>
                <w:szCs w:val="18"/>
              </w:rPr>
              <w:br/>
              <w:t>[35] Wenn MP-ID in</w:t>
            </w:r>
            <w:r w:rsidR="009877C1">
              <w:rPr>
                <w:rFonts w:cstheme="minorHAnsi"/>
                <w:sz w:val="18"/>
                <w:szCs w:val="18"/>
              </w:rPr>
              <w:t xml:space="preserve"> S</w:t>
            </w:r>
            <w:r w:rsidRPr="00706626">
              <w:rPr>
                <w:rFonts w:cstheme="minorHAnsi"/>
                <w:sz w:val="18"/>
                <w:szCs w:val="18"/>
              </w:rPr>
              <w:t>G2 NAD+MR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[51] Wenn SG26</w:t>
            </w:r>
            <w:r w:rsidR="009877C1">
              <w:rPr>
                <w:rFonts w:cstheme="minorHAnsi"/>
                <w:sz w:val="18"/>
                <w:szCs w:val="18"/>
              </w:rPr>
              <w:t xml:space="preserve"> </w:t>
            </w:r>
            <w:r w:rsidRPr="00706626">
              <w:rPr>
                <w:rFonts w:cstheme="minorHAnsi"/>
                <w:sz w:val="18"/>
                <w:szCs w:val="18"/>
              </w:rPr>
              <w:t>DTM+156</w:t>
            </w:r>
            <w:r w:rsidRPr="00706626">
              <w:rPr>
                <w:rFonts w:cstheme="minorHAnsi"/>
                <w:sz w:val="18"/>
                <w:szCs w:val="18"/>
              </w:rPr>
              <w:br/>
              <w:t>(Rechnungsperiode</w:t>
            </w:r>
            <w:r w:rsidR="009877C1">
              <w:rPr>
                <w:rFonts w:cstheme="minorHAnsi"/>
                <w:sz w:val="18"/>
                <w:szCs w:val="18"/>
              </w:rPr>
              <w:t xml:space="preserve"> </w:t>
            </w:r>
            <w:r w:rsidRPr="00706626">
              <w:rPr>
                <w:rFonts w:cstheme="minorHAnsi"/>
                <w:sz w:val="18"/>
                <w:szCs w:val="18"/>
              </w:rPr>
              <w:t>Endedatum) &lt;= 1.1.2023 0:00 gesetzlicher</w:t>
            </w:r>
            <w:r w:rsidR="009877C1">
              <w:rPr>
                <w:rFonts w:cstheme="minorHAnsi"/>
                <w:sz w:val="18"/>
                <w:szCs w:val="18"/>
              </w:rPr>
              <w:t xml:space="preserve"> </w:t>
            </w:r>
            <w:r w:rsidRPr="00706626">
              <w:rPr>
                <w:rFonts w:cstheme="minorHAnsi"/>
                <w:sz w:val="18"/>
                <w:szCs w:val="18"/>
              </w:rPr>
              <w:t>deutscher Zeit</w:t>
            </w:r>
            <w:r w:rsidR="00AB339C">
              <w:rPr>
                <w:rFonts w:cstheme="minorHAnsi"/>
                <w:sz w:val="18"/>
                <w:szCs w:val="18"/>
              </w:rPr>
              <w:br/>
            </w:r>
            <w:r w:rsidR="00AB339C" w:rsidRPr="00706626">
              <w:rPr>
                <w:rFonts w:cstheme="minorHAnsi"/>
                <w:sz w:val="18"/>
                <w:szCs w:val="18"/>
              </w:rPr>
              <w:t>[</w:t>
            </w:r>
            <w:r w:rsidR="00AB339C">
              <w:rPr>
                <w:rFonts w:cstheme="minorHAnsi"/>
                <w:sz w:val="18"/>
                <w:szCs w:val="18"/>
              </w:rPr>
              <w:t>59</w:t>
            </w:r>
            <w:r w:rsidR="00AB339C" w:rsidRPr="00706626">
              <w:rPr>
                <w:rFonts w:cstheme="minorHAnsi"/>
                <w:sz w:val="18"/>
                <w:szCs w:val="18"/>
              </w:rPr>
              <w:t>] Wenn SG26 DTM+155</w:t>
            </w:r>
            <w:r w:rsidR="00AB339C" w:rsidRPr="00706626">
              <w:rPr>
                <w:rFonts w:cstheme="minorHAnsi"/>
                <w:sz w:val="18"/>
                <w:szCs w:val="18"/>
              </w:rPr>
              <w:br/>
              <w:t>(Positionsbezogener</w:t>
            </w:r>
            <w:r w:rsidR="00AB339C">
              <w:rPr>
                <w:rFonts w:cstheme="minorHAnsi"/>
                <w:sz w:val="18"/>
                <w:szCs w:val="18"/>
              </w:rPr>
              <w:t xml:space="preserve"> </w:t>
            </w:r>
            <w:r w:rsidR="00AB339C" w:rsidRPr="00706626">
              <w:rPr>
                <w:rFonts w:cstheme="minorHAnsi"/>
                <w:sz w:val="18"/>
                <w:szCs w:val="18"/>
              </w:rPr>
              <w:t>Abrechnungszeitraum</w:t>
            </w:r>
            <w:r w:rsidR="00AB339C" w:rsidRPr="00706626">
              <w:rPr>
                <w:rFonts w:cstheme="minorHAnsi"/>
                <w:sz w:val="18"/>
                <w:szCs w:val="18"/>
              </w:rPr>
              <w:br/>
              <w:t>Beginn) ≥ 1.1.2023 0:00 gesetzlicher</w:t>
            </w:r>
            <w:r w:rsidR="00AB339C" w:rsidRPr="00706626">
              <w:rPr>
                <w:rFonts w:cstheme="minorHAnsi"/>
                <w:sz w:val="18"/>
                <w:szCs w:val="18"/>
              </w:rPr>
              <w:br/>
              <w:t>deutscher Zeit</w:t>
            </w:r>
            <w:r w:rsidR="009877C1">
              <w:rPr>
                <w:rFonts w:cstheme="minorHAnsi"/>
                <w:sz w:val="18"/>
                <w:szCs w:val="18"/>
              </w:rPr>
              <w:br/>
            </w:r>
            <w:r w:rsidRPr="00706626">
              <w:rPr>
                <w:rFonts w:cstheme="minorHAnsi"/>
                <w:sz w:val="18"/>
                <w:szCs w:val="18"/>
              </w:rPr>
              <w:t>[492] Wenn MP-ID in NAD+MR</w:t>
            </w:r>
            <w:r w:rsidRPr="00706626">
              <w:rPr>
                <w:rFonts w:cstheme="minorHAnsi"/>
                <w:sz w:val="18"/>
                <w:szCs w:val="18"/>
              </w:rPr>
              <w:br/>
              <w:t>(Nachrichtenempfänger)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[493] Wenn MP-ID in NAD+MR</w:t>
            </w:r>
            <w:r w:rsidRPr="00706626">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76962" w14:textId="23F2E9AC" w:rsidR="00706626" w:rsidRPr="002E3C37" w:rsidRDefault="007B18FC"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w:t>
            </w:r>
            <w:r w:rsidR="00706626" w:rsidRPr="00706626">
              <w:rPr>
                <w:rFonts w:cstheme="minorHAnsi"/>
                <w:sz w:val="18"/>
                <w:szCs w:val="18"/>
              </w:rPr>
              <w:t>n der Voraussetzung [42] wurde auf das DTM+155 verwiesen, welches auf de</w:t>
            </w:r>
            <w:r>
              <w:rPr>
                <w:rFonts w:cstheme="minorHAnsi"/>
                <w:sz w:val="18"/>
                <w:szCs w:val="18"/>
              </w:rPr>
              <w:t>n</w:t>
            </w:r>
            <w:r w:rsidR="00706626" w:rsidRPr="00706626">
              <w:rPr>
                <w:rFonts w:cstheme="minorHAnsi"/>
                <w:sz w:val="18"/>
                <w:szCs w:val="18"/>
              </w:rPr>
              <w:t xml:space="preserve"> Rechnungskopf verweist. Relevant ist jedoch das SG26 DTM+155 aus der Positionsebene. </w:t>
            </w:r>
            <w:r w:rsidR="00706626" w:rsidRPr="00706626">
              <w:rPr>
                <w:rFonts w:cstheme="minorHAnsi"/>
                <w:sz w:val="18"/>
                <w:szCs w:val="18"/>
              </w:rPr>
              <w:br/>
              <w:t xml:space="preserve">Die bisherige Voraussetzung </w:t>
            </w:r>
            <w:r w:rsidR="000459DC">
              <w:rPr>
                <w:rFonts w:cstheme="minorHAnsi"/>
                <w:sz w:val="18"/>
                <w:szCs w:val="18"/>
              </w:rPr>
              <w:t>würde</w:t>
            </w:r>
            <w:r w:rsidR="00706626" w:rsidRPr="00706626">
              <w:rPr>
                <w:rFonts w:cstheme="minorHAnsi"/>
                <w:sz w:val="18"/>
                <w:szCs w:val="18"/>
              </w:rPr>
              <w:t xml:space="preserve"> keine Rechnung mit einem Rechnungszeitraum über den Jahr</w:t>
            </w:r>
            <w:r w:rsidR="00DA7E5E">
              <w:rPr>
                <w:rFonts w:cstheme="minorHAnsi"/>
                <w:sz w:val="18"/>
                <w:szCs w:val="18"/>
              </w:rPr>
              <w:t>e</w:t>
            </w:r>
            <w:r w:rsidR="00706626" w:rsidRPr="00706626">
              <w:rPr>
                <w:rFonts w:cstheme="minorHAnsi"/>
                <w:sz w:val="18"/>
                <w:szCs w:val="18"/>
              </w:rPr>
              <w:t xml:space="preserve">swechsel 2022/2023 </w:t>
            </w:r>
            <w:r w:rsidR="000459DC">
              <w:rPr>
                <w:rFonts w:cstheme="minorHAnsi"/>
                <w:sz w:val="18"/>
                <w:szCs w:val="18"/>
              </w:rPr>
              <w:t xml:space="preserve">hinaus </w:t>
            </w:r>
            <w:r w:rsidR="00AB339C">
              <w:rPr>
                <w:rFonts w:cstheme="minorHAnsi"/>
                <w:sz w:val="18"/>
                <w:szCs w:val="18"/>
              </w:rPr>
              <w:t>ermöglicht</w:t>
            </w:r>
            <w:r w:rsidR="000459DC">
              <w:rPr>
                <w:rFonts w:cstheme="minorHAnsi"/>
                <w:sz w:val="18"/>
                <w:szCs w:val="18"/>
              </w:rPr>
              <w: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62982F" w14:textId="620784D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07EDE635"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9F6F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557DA"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7F70D"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w:t>
            </w:r>
            <w:r w:rsidRPr="000F2F70">
              <w:rPr>
                <w:rFonts w:cstheme="minorHAnsi"/>
                <w:sz w:val="18"/>
                <w:szCs w:val="18"/>
              </w:rPr>
              <w:br/>
              <w:t>A66/A67/A68/A69/A78/A90/</w:t>
            </w:r>
            <w:r w:rsidRPr="000F2F70">
              <w:rPr>
                <w:rFonts w:cstheme="minorHAnsi"/>
                <w:sz w:val="18"/>
                <w:szCs w:val="18"/>
              </w:rPr>
              <w:br/>
              <w:t>A95/A96</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3D71A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A02/A06/A16/A66/A67/A68/A69/A78/A90/A95/A96/AC3/AC4</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F16C0" w14:textId="1F2E3D0D"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884DD"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640EC932"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54383"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1BE4A2"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t>DE 4440</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F1834" w14:textId="6A3793A4"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 ist der Steuersatz (aus DE5278) und die Steuerkategorie (aus DE5305) des SG52 TAX der INVOIC, die in diesem SG5 DOC DE1004 genannt ist, anzugeben.</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07EBF" w14:textId="277B4BA1"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A66/A67/A68/A69/AC3/AC4 ist der Steuersatz (aus DE5278) und die Steuerkategorie (aus DE5305) des SG52 TAX der INVOIC, die in diesem SG5 DOC DE1004 genannt ist, anzugeben.</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3B48F8" w14:textId="42389176"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6B14EE"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1F38399E"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498218"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lastRenderedPageBreak/>
              <w:t>23488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10A10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Abweichungsgrund</w:t>
            </w:r>
            <w:r w:rsidRPr="000F2F70">
              <w:rPr>
                <w:rFonts w:cstheme="minorHAnsi"/>
                <w:sz w:val="18"/>
                <w:szCs w:val="18"/>
              </w:rPr>
              <w:br/>
              <w:t>SG7</w:t>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E0F8A" w14:textId="040A4A8C"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w:t>
            </w:r>
            <w:r w:rsidRPr="000F2F70">
              <w:rPr>
                <w:rFonts w:cstheme="minorHAnsi"/>
                <w:sz w:val="18"/>
                <w:szCs w:val="18"/>
              </w:rPr>
              <w:br/>
              <w:t>..</w:t>
            </w:r>
            <w:r w:rsidRPr="000F2F70">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A6E8FC" w14:textId="58FAD3FB"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 </w:t>
            </w:r>
            <w:r w:rsidRPr="000F2F70">
              <w:rPr>
                <w:rFonts w:ascii="Cambria Math" w:hAnsi="Cambria Math" w:cs="Cambria Math"/>
                <w:sz w:val="18"/>
                <w:szCs w:val="18"/>
              </w:rPr>
              <w:t>⊻</w:t>
            </w:r>
            <w:r w:rsidRPr="000F2F70">
              <w:rPr>
                <w:rFonts w:cstheme="minorHAnsi"/>
                <w:sz w:val="18"/>
                <w:szCs w:val="18"/>
              </w:rPr>
              <w:t xml:space="preserve"> [53</w:t>
            </w:r>
            <w:r>
              <w:rPr>
                <w:rFonts w:cstheme="minorHAnsi"/>
                <w:sz w:val="18"/>
                <w:szCs w:val="18"/>
              </w:rPr>
              <w:t>7</w:t>
            </w:r>
            <w:r w:rsidRPr="000F2F70">
              <w:rPr>
                <w:rFonts w:cstheme="minorHAnsi"/>
                <w:sz w:val="18"/>
                <w:szCs w:val="18"/>
              </w:rPr>
              <w:t>]</w:t>
            </w:r>
            <w:r w:rsidRPr="000F2F70">
              <w:rPr>
                <w:rFonts w:cstheme="minorHAnsi"/>
                <w:sz w:val="18"/>
                <w:szCs w:val="18"/>
              </w:rPr>
              <w:br/>
              <w:t>..</w:t>
            </w:r>
            <w:r w:rsidRPr="000F2F70">
              <w:rPr>
                <w:rFonts w:cstheme="minorHAnsi"/>
                <w:sz w:val="18"/>
                <w:szCs w:val="18"/>
              </w:rPr>
              <w:br/>
              <w:t>[53</w:t>
            </w:r>
            <w:r>
              <w:rPr>
                <w:rFonts w:cstheme="minorHAnsi"/>
                <w:sz w:val="18"/>
                <w:szCs w:val="18"/>
              </w:rPr>
              <w:t>7</w:t>
            </w:r>
            <w:r w:rsidRPr="000F2F70">
              <w:rPr>
                <w:rFonts w:cstheme="minorHAnsi"/>
                <w:sz w:val="18"/>
                <w:szCs w:val="18"/>
              </w:rPr>
              <w:t>] Hinweis: Diese SG7 ist so oft mit AJT DE4465 = AC5 zu wiederholen, bis alle Rechnungsnummern im RFF Segment dieser SG7 genannt sind, die in der INVOIC berücksichtigt werden sollten, die in diesem SG5 DOC DE1004 genannt ist, aber mindestens eine davon offensichtlich nicht berücksichtigt wurde.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45132A" w14:textId="793F442C"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w:t>
            </w:r>
            <w:r w:rsidRPr="00A92230">
              <w:rPr>
                <w:rFonts w:cstheme="minorHAnsi"/>
                <w:sz w:val="18"/>
                <w:szCs w:val="18"/>
              </w:rPr>
              <w:t>) wurde der zusätzliche Prüfschritt AC5 eingeführt. Dieser muss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D29C5"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AD087B" w:rsidRPr="00706626" w14:paraId="7D0FD93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B4C70" w14:textId="6BBAAE39" w:rsidR="00AD087B" w:rsidRPr="00706626" w:rsidRDefault="000036BB"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23501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E96651" w14:textId="77777777" w:rsidR="00E012F3" w:rsidRPr="00E012F3"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SG1 RFF+OI</w:t>
            </w:r>
          </w:p>
          <w:p w14:paraId="2AFE7405" w14:textId="77777777" w:rsidR="00AD087B"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Referenz auf Ursprungsrechnungsnummer</w:t>
            </w:r>
          </w:p>
          <w:p w14:paraId="51B05BE6" w14:textId="19BAB0EF" w:rsidR="00E012F3" w:rsidRPr="00706626" w:rsidRDefault="00270FCF" w:rsidP="00E012F3">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26004" w14:textId="77777777" w:rsidR="00AD087B" w:rsidRPr="00706626" w:rsidRDefault="00AD087B" w:rsidP="0070662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A7503" w14:textId="794225D7" w:rsidR="00AD087B" w:rsidRPr="00706626"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97BBCD" w14:textId="75C5A288" w:rsidR="00AD087B"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Zusätzlich zum Muss bei der SG1 muss auch dass RFF den Status Muss erhalten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0C546F" w14:textId="2F3EE2BA" w:rsidR="00AD087B" w:rsidRPr="002E3C37" w:rsidRDefault="00AD087B"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0801D9" w:rsidRPr="000801D9" w14:paraId="44AFEC1C"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B41530" w14:textId="4EDAE73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23513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E56BD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02680EA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6D06B877"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35DF95F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(DTM+155)</w:t>
            </w:r>
          </w:p>
          <w:p w14:paraId="5D89AC8D"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05AD8C6C"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(DTM+156)</w:t>
            </w:r>
          </w:p>
          <w:p w14:paraId="6DF0ADA0"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4541BB46"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49D8756" w14:textId="05BA58DB"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DD139" w14:textId="77777777"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306686" w14:textId="58EF76AA"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DA1552" w14:textId="75A83EEE"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Segmentstatus wurde bei neuer Version irrtümlich gelöscht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70C12F" w14:textId="1844AC04"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0801D9" w:rsidRPr="000801D9" w14:paraId="3AF7E6F0"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5FAFA" w14:textId="5283353C"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lastRenderedPageBreak/>
              <w:t>23514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9E138B"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Kapitel 3.1.4</w:t>
            </w:r>
          </w:p>
          <w:p w14:paraId="61607FAE"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p>
          <w:p w14:paraId="4E0F1B4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3496C0F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1676CB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Beginn (SG26 DTM+155)</w:t>
            </w:r>
          </w:p>
          <w:p w14:paraId="6670B244"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Positionsbezogener</w:t>
            </w:r>
          </w:p>
          <w:p w14:paraId="0C73D5AA"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Abrechnungszeitraum</w:t>
            </w:r>
          </w:p>
          <w:p w14:paraId="52D89101"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Ende (SG26 DTM+155)</w:t>
            </w:r>
          </w:p>
          <w:p w14:paraId="593FC0A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Anwendungsfall</w:t>
            </w:r>
          </w:p>
          <w:p w14:paraId="7DCFD3EF" w14:textId="77777777" w:rsidR="000801D9" w:rsidRP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 xml:space="preserve">Anwendungsfall Kapazitätsrechnung </w:t>
            </w:r>
          </w:p>
          <w:p w14:paraId="711A317E" w14:textId="29027A47" w:rsidR="000801D9" w:rsidRPr="00E012F3"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PID 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E9A576" w14:textId="5F19B269" w:rsidR="000801D9" w:rsidRPr="00706626"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fehlen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7D6EEA" w14:textId="77DE3DF5" w:rsidR="000801D9"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14F90E" w14:textId="23FBDBB6" w:rsidR="000801D9" w:rsidRPr="00270FCF"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0801D9">
              <w:rPr>
                <w:rFonts w:cstheme="minorHAnsi"/>
                <w:sz w:val="18"/>
                <w:szCs w:val="18"/>
              </w:rPr>
              <w:t>Segmente wurden bei Umstellung auf explizite Darstellung vergessen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32CBC" w14:textId="30A99F4F" w:rsidR="000801D9" w:rsidRPr="002E3C37" w:rsidRDefault="000801D9" w:rsidP="000801D9">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sidR="00171139">
              <w:rPr>
                <w:rFonts w:cstheme="minorHAnsi"/>
                <w:sz w:val="18"/>
                <w:szCs w:val="18"/>
              </w:rPr>
              <w:t>29</w:t>
            </w:r>
            <w:r w:rsidRPr="002E3C37">
              <w:rPr>
                <w:rFonts w:cstheme="minorHAnsi"/>
                <w:sz w:val="18"/>
                <w:szCs w:val="18"/>
              </w:rPr>
              <w:t>.0</w:t>
            </w:r>
            <w:r w:rsidR="00147097">
              <w:rPr>
                <w:rFonts w:cstheme="minorHAnsi"/>
                <w:sz w:val="18"/>
                <w:szCs w:val="18"/>
              </w:rPr>
              <w:t>8</w:t>
            </w:r>
            <w:r w:rsidRPr="002E3C37">
              <w:rPr>
                <w:rFonts w:cstheme="minorHAnsi"/>
                <w:sz w:val="18"/>
                <w:szCs w:val="18"/>
              </w:rPr>
              <w:t>.2022)</w:t>
            </w:r>
          </w:p>
        </w:tc>
      </w:tr>
      <w:tr w:rsidR="00AA0EBA" w:rsidRPr="00AA0EBA" w14:paraId="06F127B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76940E" w14:textId="176A4D8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23518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B65E55" w14:textId="736ADED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Abweichungsgrund auf Positionsebene</w:t>
            </w:r>
          </w:p>
          <w:p w14:paraId="6C4DA7A9"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SG12 </w:t>
            </w:r>
          </w:p>
          <w:p w14:paraId="7A25F4D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Anwendungsfall</w:t>
            </w:r>
          </w:p>
          <w:p w14:paraId="1B1ACB9C" w14:textId="1D2F562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8822A"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2D764BFE" w14:textId="76044401"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6E01D026" w14:textId="2E4E14BC"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7E3263" w14:textId="77777777"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Muss [533] </w:t>
            </w:r>
            <w:r w:rsidRPr="00255484">
              <w:rPr>
                <w:rFonts w:ascii="Cambria Math" w:hAnsi="Cambria Math" w:cs="Cambria Math"/>
                <w:sz w:val="18"/>
                <w:szCs w:val="18"/>
              </w:rPr>
              <w:t>⊻</w:t>
            </w:r>
            <w:r w:rsidRPr="00255484">
              <w:rPr>
                <w:rFonts w:cstheme="minorHAnsi"/>
                <w:sz w:val="18"/>
                <w:szCs w:val="18"/>
              </w:rPr>
              <w:t xml:space="preserve"> [534]</w:t>
            </w:r>
          </w:p>
          <w:p w14:paraId="785FBB61" w14:textId="1CB1BF5F"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[533] Hinweis: Wenn in dieser SG12 AJT DE4465 = AA1/AA6/AA7/AB8/AB9/AD6, ist diese SG12 so oft mit AJT DE4465 = Code zu wiederholen, bis alle Rechnungsnummern im RFF</w:t>
            </w:r>
            <w:r w:rsidR="00F1029D" w:rsidRPr="00255484">
              <w:rPr>
                <w:rFonts w:cstheme="minorHAnsi"/>
                <w:sz w:val="18"/>
                <w:szCs w:val="18"/>
              </w:rPr>
              <w:t>-</w:t>
            </w:r>
            <w:r w:rsidRPr="00255484">
              <w:rPr>
                <w:rFonts w:cstheme="minorHAnsi"/>
                <w:sz w:val="18"/>
                <w:szCs w:val="18"/>
              </w:rPr>
              <w:t>Segment dieser SG12 genannt sind.</w:t>
            </w:r>
          </w:p>
          <w:p w14:paraId="569B2FA6" w14:textId="0BA47A05"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FD83C" w14:textId="3FE9B602" w:rsidR="00AA0EBA" w:rsidRPr="00255484"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 xml:space="preserve">Bedingung [533]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9742F9" w14:textId="03F83A4E"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255484">
              <w:rPr>
                <w:rFonts w:cstheme="minorHAnsi"/>
                <w:sz w:val="18"/>
                <w:szCs w:val="18"/>
              </w:rPr>
              <w:t>Fehler (29.08.2022)</w:t>
            </w:r>
          </w:p>
        </w:tc>
      </w:tr>
      <w:tr w:rsidR="00AA0EBA" w:rsidRPr="00AA0EBA" w14:paraId="3BEF2EF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EA5942" w14:textId="64E17210"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23519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E1C4B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Zugehörige Rechnung oder Bestellung auf Positionsebene</w:t>
            </w:r>
          </w:p>
          <w:p w14:paraId="6B43EEA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w:t>
            </w:r>
          </w:p>
          <w:p w14:paraId="28275E8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SG12 RFF</w:t>
            </w:r>
          </w:p>
          <w:p w14:paraId="09621D3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446EE63C" w14:textId="140774FD"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1FD59D"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4952E1B8"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p w14:paraId="6D835A8B" w14:textId="0BAA2916"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F6F149"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Muss [26] </w:t>
            </w:r>
            <w:r w:rsidRPr="00AA0EBA">
              <w:rPr>
                <w:rFonts w:ascii="Cambria Math" w:hAnsi="Cambria Math" w:cs="Cambria Math"/>
                <w:sz w:val="18"/>
                <w:szCs w:val="18"/>
              </w:rPr>
              <w:t>⊻</w:t>
            </w:r>
            <w:r w:rsidRPr="00AA0EBA">
              <w:rPr>
                <w:rFonts w:cstheme="minorHAnsi"/>
                <w:sz w:val="18"/>
                <w:szCs w:val="18"/>
              </w:rPr>
              <w:t xml:space="preserve"> [35]</w:t>
            </w:r>
          </w:p>
          <w:p w14:paraId="31932B27"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p w14:paraId="63358306" w14:textId="75EB426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[35] Wenn in dieser SG12 AJT DE4465 = A34/A39/AA2/AB2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F07930" w14:textId="5D5F049E"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die EBD E_0406 und E_0407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65F185" w14:textId="2140F8D8"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6B1C37AF"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56CCD" w14:textId="549728F8"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lastRenderedPageBreak/>
              <w:t>23520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B9C44"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SG12 RFF </w:t>
            </w:r>
          </w:p>
          <w:p w14:paraId="4676C54E"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DE 1153 </w:t>
            </w:r>
          </w:p>
          <w:p w14:paraId="557C0AB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Anwendungsfall</w:t>
            </w:r>
          </w:p>
          <w:p w14:paraId="7C8B95E3" w14:textId="12B2FB79"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661C42"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1202261F" w14:textId="2356FED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7C8441" w14:textId="77777777" w:rsidR="00AA0EBA" w:rsidRPr="00AA0EBA"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AFL Zugehörige Rechnungen X [26]</w:t>
            </w:r>
          </w:p>
          <w:p w14:paraId="777D2DA1" w14:textId="52EAAA3F"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[26] Wenn in dieser SG12 AJT DE4465 = A27/A51/A62/A82/AA1/AA6/AA7/AB8/AB9/AD6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C6670" w14:textId="4868FCA5" w:rsidR="00AA0EBA" w:rsidRPr="000801D9"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 xml:space="preserve">Bedingung [26] wird um den Code AD6 erweitert, da </w:t>
            </w:r>
            <w:r w:rsidR="002A75B4">
              <w:rPr>
                <w:rFonts w:cstheme="minorHAnsi"/>
                <w:sz w:val="18"/>
                <w:szCs w:val="18"/>
              </w:rPr>
              <w:t>die</w:t>
            </w:r>
            <w:r w:rsidRPr="00AA0EBA">
              <w:rPr>
                <w:rFonts w:cstheme="minorHAnsi"/>
                <w:sz w:val="18"/>
                <w:szCs w:val="18"/>
              </w:rPr>
              <w:t xml:space="preserve"> EBD E_0406</w:t>
            </w:r>
            <w:r w:rsidR="002A75B4">
              <w:rPr>
                <w:rFonts w:cstheme="minorHAnsi"/>
                <w:sz w:val="18"/>
                <w:szCs w:val="18"/>
              </w:rPr>
              <w:t xml:space="preserve"> und </w:t>
            </w:r>
            <w:r w:rsidR="002A75B4" w:rsidRPr="00AA0EBA">
              <w:rPr>
                <w:rFonts w:cstheme="minorHAnsi"/>
                <w:sz w:val="18"/>
                <w:szCs w:val="18"/>
              </w:rPr>
              <w:t>E_040</w:t>
            </w:r>
            <w:r w:rsidR="002A75B4">
              <w:rPr>
                <w:rFonts w:cstheme="minorHAnsi"/>
                <w:sz w:val="18"/>
                <w:szCs w:val="18"/>
              </w:rPr>
              <w:t>7</w:t>
            </w:r>
            <w:r w:rsidRPr="00AA0EBA">
              <w:rPr>
                <w:rFonts w:cstheme="minorHAnsi"/>
                <w:sz w:val="18"/>
                <w:szCs w:val="18"/>
              </w:rPr>
              <w:t xml:space="preserve"> in der Fehlerkorrektur vom 29.08.2022 an dieser Stelle erweitert wurde.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28E5C" w14:textId="7388B003"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AA0EBA">
              <w:rPr>
                <w:rFonts w:cstheme="minorHAnsi"/>
                <w:sz w:val="18"/>
                <w:szCs w:val="18"/>
              </w:rPr>
              <w:t>Fehler (29.08.2022)</w:t>
            </w:r>
          </w:p>
        </w:tc>
      </w:tr>
      <w:tr w:rsidR="00AA0EBA" w:rsidRPr="00AA0EBA" w14:paraId="38F6E38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89A06C" w14:textId="5DD55834"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23522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5992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Nähere Erläuterung des Abweichungsgrundes auf Positionsebene</w:t>
            </w:r>
          </w:p>
          <w:p w14:paraId="57F089D0"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SG12</w:t>
            </w:r>
          </w:p>
          <w:p w14:paraId="41E3CFF2"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SG12 FTX </w:t>
            </w:r>
          </w:p>
          <w:p w14:paraId="5BAD5985"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Anwendungsfall</w:t>
            </w:r>
          </w:p>
          <w:p w14:paraId="1BDC35F7" w14:textId="24501EA8"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33004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B4D69E"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p>
          <w:p w14:paraId="249A3F18"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p>
          <w:p w14:paraId="6A0EF954" w14:textId="4C735170"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0807BB" w14:textId="710B62CB"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 xml:space="preserve">Muss [28] </w:t>
            </w:r>
            <w:r w:rsidRPr="00FC6D37">
              <w:rPr>
                <w:rFonts w:ascii="Cambria Math" w:hAnsi="Cambria Math" w:cs="Cambria Math"/>
                <w:sz w:val="18"/>
                <w:szCs w:val="18"/>
              </w:rPr>
              <w:t>⊻</w:t>
            </w:r>
            <w:r w:rsidRPr="00FC6D37">
              <w:rPr>
                <w:rFonts w:cstheme="minorHAnsi"/>
                <w:sz w:val="18"/>
                <w:szCs w:val="18"/>
              </w:rPr>
              <w:t xml:space="preserve"> [</w:t>
            </w:r>
            <w:r w:rsidR="00F619AD" w:rsidRPr="00FC6D37">
              <w:rPr>
                <w:rFonts w:cstheme="minorHAnsi"/>
                <w:sz w:val="18"/>
                <w:szCs w:val="18"/>
              </w:rPr>
              <w:t>43</w:t>
            </w:r>
            <w:r w:rsidRPr="00FC6D37">
              <w:rPr>
                <w:rFonts w:cstheme="minorHAnsi"/>
                <w:sz w:val="18"/>
                <w:szCs w:val="18"/>
              </w:rPr>
              <w:t>]</w:t>
            </w:r>
          </w:p>
          <w:p w14:paraId="721D8D29"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Kann</w:t>
            </w:r>
          </w:p>
          <w:p w14:paraId="72BD6463" w14:textId="777777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[28] Wenn in dieser SG12 AJT DE4465 = A23/A26/A35/A36/A38/A46/A47/A48/A50/A58/A59/A61/A77/A84/A99</w:t>
            </w:r>
          </w:p>
          <w:p w14:paraId="5B7FF8FC" w14:textId="3BFBCDEB"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w:t>
            </w:r>
            <w:r w:rsidR="00F619AD" w:rsidRPr="00FC6D37">
              <w:rPr>
                <w:rFonts w:cstheme="minorHAnsi"/>
                <w:sz w:val="18"/>
                <w:szCs w:val="18"/>
              </w:rPr>
              <w:t>43</w:t>
            </w:r>
            <w:r w:rsidRPr="00FC6D37">
              <w:rPr>
                <w:rFonts w:cstheme="minorHAnsi"/>
                <w:sz w:val="18"/>
                <w:szCs w:val="18"/>
              </w:rPr>
              <w:t>]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C08244" w14:textId="16B23877"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Im PID 33002 ist "Kann" vorhanden. Da die Codelisten S_0103 und S_0104 in den PID 33004 überführt wurden, ist die Möglichkeit der Mitgabe von zusätzlichen Informationen erforderlich. Z.B. könnte der L</w:t>
            </w:r>
            <w:r w:rsidR="002E67B2">
              <w:rPr>
                <w:rFonts w:cstheme="minorHAnsi"/>
                <w:sz w:val="18"/>
                <w:szCs w:val="18"/>
              </w:rPr>
              <w:t>ieferant</w:t>
            </w:r>
            <w:r w:rsidRPr="00FC6D37">
              <w:rPr>
                <w:rFonts w:cstheme="minorHAnsi"/>
                <w:sz w:val="18"/>
                <w:szCs w:val="18"/>
              </w:rPr>
              <w:t xml:space="preserve"> bei fehlendem Zählerstand im Freitext mitgeben: Zählerstand zum konkr</w:t>
            </w:r>
            <w:r w:rsidR="004B7335">
              <w:rPr>
                <w:rFonts w:cstheme="minorHAnsi"/>
                <w:sz w:val="18"/>
                <w:szCs w:val="18"/>
              </w:rPr>
              <w:t>e</w:t>
            </w:r>
            <w:r w:rsidRPr="00FC6D37">
              <w:rPr>
                <w:rFonts w:cstheme="minorHAnsi"/>
                <w:sz w:val="18"/>
                <w:szCs w:val="18"/>
              </w:rPr>
              <w:t xml:space="preserve">ten Ablesedatum fehlt. </w:t>
            </w:r>
          </w:p>
          <w:p w14:paraId="577FC3D9" w14:textId="435234E2" w:rsidR="00AA0EBA" w:rsidRPr="00FC6D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Der Grund 28 aus den Listen S_0103 oder S_0104 erfordern einen Freitext.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92FAD" w14:textId="43C39532" w:rsidR="00AA0EBA" w:rsidRPr="002E3C37" w:rsidRDefault="00AA0EBA" w:rsidP="00AA0EB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(29.08.2022)</w:t>
            </w:r>
          </w:p>
        </w:tc>
      </w:tr>
      <w:tr w:rsidR="008A2783" w:rsidRPr="008A2783" w14:paraId="1FE59C8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9EE013" w14:textId="77777777" w:rsidR="00572CD3" w:rsidRPr="00572CD3" w:rsidRDefault="00572CD3" w:rsidP="00572CD3">
            <w:pPr>
              <w:widowControl w:val="0"/>
              <w:tabs>
                <w:tab w:val="right" w:pos="676"/>
              </w:tabs>
              <w:autoSpaceDE w:val="0"/>
              <w:autoSpaceDN w:val="0"/>
              <w:adjustRightInd w:val="0"/>
              <w:spacing w:before="20" w:after="60" w:line="240" w:lineRule="auto"/>
              <w:rPr>
                <w:rFonts w:cstheme="minorHAnsi"/>
                <w:sz w:val="18"/>
                <w:szCs w:val="18"/>
              </w:rPr>
            </w:pPr>
            <w:r w:rsidRPr="00572CD3">
              <w:rPr>
                <w:rFonts w:cstheme="minorHAnsi"/>
                <w:sz w:val="18"/>
                <w:szCs w:val="18"/>
              </w:rPr>
              <w:t>23052</w:t>
            </w:r>
          </w:p>
          <w:p w14:paraId="5F4690C4" w14:textId="77777777"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5EED3F" w14:textId="4B40C13E" w:rsidR="008A2783"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w:t>
            </w:r>
            <w:r w:rsidRPr="00585292">
              <w:rPr>
                <w:rFonts w:cstheme="minorHAnsi"/>
                <w:sz w:val="18"/>
                <w:szCs w:val="18"/>
              </w:rPr>
              <w:t>usführungsdatum DTM+203</w:t>
            </w:r>
          </w:p>
          <w:p w14:paraId="312C8A64" w14:textId="204FDA68"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352408">
              <w:rPr>
                <w:rFonts w:cstheme="minorHAnsi"/>
                <w:sz w:val="18"/>
                <w:szCs w:val="18"/>
              </w:rP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A58" w14:textId="4FE49908"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 xml:space="preserve">Soll [19] </w:t>
            </w:r>
            <w:r w:rsidRPr="00572CD3">
              <w:rPr>
                <w:rFonts w:ascii="Cambria Math" w:hAnsi="Cambria Math" w:cs="Cambria Math"/>
                <w:sz w:val="18"/>
                <w:szCs w:val="18"/>
              </w:rPr>
              <w:t>∧</w:t>
            </w:r>
            <w:r w:rsidRPr="008A2783">
              <w:rPr>
                <w:rFonts w:cstheme="minorHAnsi"/>
                <w:sz w:val="18"/>
                <w:szCs w:val="18"/>
              </w:rPr>
              <w:t xml:space="preserve"> [1]</w:t>
            </w:r>
            <w:r w:rsidRPr="008A2783">
              <w:rPr>
                <w:rFonts w:cstheme="minorHAnsi"/>
                <w:sz w:val="18"/>
                <w:szCs w:val="18"/>
              </w:rPr>
              <w:br/>
            </w:r>
            <w:r w:rsidRPr="008A2783">
              <w:rPr>
                <w:rFonts w:cstheme="minorHAnsi"/>
                <w:sz w:val="18"/>
                <w:szCs w:val="18"/>
              </w:rPr>
              <w:br/>
              <w:t xml:space="preserve">DE2379 </w:t>
            </w:r>
            <w:r w:rsidRPr="008A2783">
              <w:rPr>
                <w:rFonts w:cstheme="minorHAnsi"/>
                <w:sz w:val="18"/>
                <w:szCs w:val="18"/>
              </w:rPr>
              <w:br/>
              <w:t>303 CCYYMMDDHHMMZZZ = X</w:t>
            </w:r>
            <w:r w:rsidRPr="008A2783">
              <w:rPr>
                <w:rFonts w:cstheme="minorHAnsi"/>
                <w:sz w:val="18"/>
                <w:szCs w:val="18"/>
              </w:rPr>
              <w:br/>
            </w:r>
            <w:r w:rsidRPr="008A2783">
              <w:rPr>
                <w:rFonts w:cstheme="minorHAnsi"/>
                <w:sz w:val="18"/>
                <w:szCs w:val="18"/>
              </w:rPr>
              <w:br/>
              <w:t>[1] Wenn in zu stornierender</w:t>
            </w:r>
            <w:r w:rsidRPr="008A2783">
              <w:rPr>
                <w:rFonts w:cstheme="minorHAnsi"/>
                <w:sz w:val="18"/>
                <w:szCs w:val="18"/>
              </w:rPr>
              <w:br/>
              <w:t>Rechnung gefüllt</w:t>
            </w:r>
            <w:r w:rsidRPr="008A2783">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1B78C" w14:textId="0FCFB2C2"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 xml:space="preserve">Muss [47] </w:t>
            </w:r>
            <w:r w:rsidRPr="008A2783">
              <w:rPr>
                <w:rFonts w:cstheme="minorHAnsi"/>
                <w:sz w:val="18"/>
                <w:szCs w:val="18"/>
              </w:rPr>
              <w:br/>
              <w:t xml:space="preserve">Soll [19] </w:t>
            </w:r>
            <w:r w:rsidRPr="00572CD3">
              <w:rPr>
                <w:rFonts w:ascii="Cambria Math" w:hAnsi="Cambria Math" w:cs="Cambria Math"/>
                <w:sz w:val="18"/>
                <w:szCs w:val="18"/>
              </w:rPr>
              <w:t>∧</w:t>
            </w:r>
            <w:r w:rsidRPr="008A2783">
              <w:rPr>
                <w:rFonts w:cstheme="minorHAnsi"/>
                <w:sz w:val="18"/>
                <w:szCs w:val="18"/>
              </w:rPr>
              <w:t xml:space="preserve"> [1] </w:t>
            </w:r>
            <w:r w:rsidRPr="008A2783">
              <w:rPr>
                <w:rFonts w:cstheme="minorHAnsi"/>
                <w:sz w:val="18"/>
                <w:szCs w:val="18"/>
              </w:rPr>
              <w:br/>
            </w:r>
            <w:r w:rsidRPr="008A2783">
              <w:rPr>
                <w:rFonts w:cstheme="minorHAnsi"/>
                <w:sz w:val="18"/>
                <w:szCs w:val="18"/>
              </w:rPr>
              <w:br/>
              <w:t xml:space="preserve">DE2379 </w:t>
            </w:r>
            <w:r w:rsidRPr="008A2783">
              <w:rPr>
                <w:rFonts w:cstheme="minorHAnsi"/>
                <w:sz w:val="18"/>
                <w:szCs w:val="18"/>
              </w:rPr>
              <w:br/>
              <w:t>303 CCYYMMDDHHMMZZZ = X [19]</w:t>
            </w:r>
            <w:r w:rsidRPr="008A2783">
              <w:rPr>
                <w:rFonts w:cstheme="minorHAnsi"/>
                <w:sz w:val="18"/>
                <w:szCs w:val="18"/>
              </w:rPr>
              <w:br/>
              <w:t>102 CCYYMMDD = X [47]</w:t>
            </w:r>
            <w:r w:rsidRPr="008A2783">
              <w:rPr>
                <w:rFonts w:cstheme="minorHAnsi"/>
                <w:sz w:val="18"/>
                <w:szCs w:val="18"/>
              </w:rPr>
              <w:br/>
            </w:r>
            <w:r w:rsidRPr="008A2783">
              <w:rPr>
                <w:rFonts w:cstheme="minorHAnsi"/>
                <w:sz w:val="18"/>
                <w:szCs w:val="18"/>
              </w:rPr>
              <w:br/>
              <w:t>[47] Wenn IMD++Z43 vorhanden</w:t>
            </w:r>
            <w:r w:rsidRPr="008A2783">
              <w:rPr>
                <w:rFonts w:cstheme="minorHAnsi"/>
                <w:sz w:val="18"/>
                <w:szCs w:val="18"/>
              </w:rPr>
              <w:br/>
              <w:t>[1] Wenn in zu stornierender</w:t>
            </w:r>
            <w:r w:rsidRPr="008A2783">
              <w:rPr>
                <w:rFonts w:cstheme="minorHAnsi"/>
                <w:sz w:val="18"/>
                <w:szCs w:val="18"/>
              </w:rPr>
              <w:br/>
              <w:t>Rechnung gefüllt</w:t>
            </w:r>
            <w:r w:rsidRPr="008A2783">
              <w:rPr>
                <w:rFonts w:cstheme="minorHAnsi"/>
                <w:sz w:val="18"/>
                <w:szCs w:val="18"/>
              </w:rPr>
              <w:br/>
              <w:t>[19] Wenn IMD++WIM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8B2477" w14:textId="1FE50D94"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8A2783">
              <w:rPr>
                <w:rFonts w:cstheme="minorHAnsi"/>
                <w:sz w:val="18"/>
                <w:szCs w:val="18"/>
              </w:rPr>
              <w:t>Wenn das Ausführungsdatum in einer Stornorechnung enthalten sein muss, wenn dies in der Ursprungsrechnung vorhanden war, so muss dies auch bei einer Abrechnung einer sonstigen Leistung / Rechnung für Sperren und Wiederinbetriebnahme in der Stornorechnung vorhanden sein, da in dieser Rechnung das Ausfüh</w:t>
            </w:r>
            <w:r>
              <w:rPr>
                <w:rFonts w:cstheme="minorHAnsi"/>
                <w:sz w:val="18"/>
                <w:szCs w:val="18"/>
              </w:rPr>
              <w:t>r</w:t>
            </w:r>
            <w:r w:rsidRPr="008A2783">
              <w:rPr>
                <w:rFonts w:cstheme="minorHAnsi"/>
                <w:sz w:val="18"/>
                <w:szCs w:val="18"/>
              </w:rPr>
              <w:t xml:space="preserve">ungsdatum vorhanden ist. </w:t>
            </w:r>
            <w:r w:rsidRPr="008A2783">
              <w:rPr>
                <w:rFonts w:cstheme="minorHAnsi"/>
                <w:sz w:val="18"/>
                <w:szCs w:val="18"/>
              </w:rPr>
              <w:br/>
              <w:t xml:space="preserve">Im </w:t>
            </w:r>
            <w:r>
              <w:rPr>
                <w:rFonts w:cstheme="minorHAnsi"/>
                <w:sz w:val="18"/>
                <w:szCs w:val="18"/>
              </w:rPr>
              <w:t>W</w:t>
            </w:r>
            <w:r w:rsidRPr="008A2783">
              <w:rPr>
                <w:rFonts w:cstheme="minorHAnsi"/>
                <w:sz w:val="18"/>
                <w:szCs w:val="18"/>
              </w:rPr>
              <w:t>eiteren ist der Code 102 im DE2379 notwendig, da bei der Abrechnung einer sonstigen Leistung / Rechnung für Sperren und Wiederinbetriebnahme das Ausfüh</w:t>
            </w:r>
            <w:r w:rsidR="00C0430E">
              <w:rPr>
                <w:rFonts w:cstheme="minorHAnsi"/>
                <w:sz w:val="18"/>
                <w:szCs w:val="18"/>
              </w:rPr>
              <w:t>r</w:t>
            </w:r>
            <w:r w:rsidRPr="008A2783">
              <w:rPr>
                <w:rFonts w:cstheme="minorHAnsi"/>
                <w:sz w:val="18"/>
                <w:szCs w:val="18"/>
              </w:rPr>
              <w:t xml:space="preserve">ungsdatum mit dem Code 102 vorhanden ist.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02C252" w14:textId="494D87E9" w:rsidR="008A2783" w:rsidRPr="00FC6D37" w:rsidRDefault="008A2783" w:rsidP="008A2783">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479074EB"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552376" w14:textId="2372C191"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23063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B326E"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58003D77" w14:textId="77777777"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6A33756D"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6AE29A82"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703E360A" w14:textId="124E4B7D"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AC051C" w14:textId="0A88FD9B"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4CD72A" w14:textId="4475CF71"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E757D8" w14:textId="76A3FB5D"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2207C2" w14:textId="1C37C971"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6CEE9A1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265884" w14:textId="2CE95F71"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64FA68" w14:textId="77777777" w:rsidR="00CE133C" w:rsidRP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zeitliche Mengenangaben</w:t>
            </w:r>
          </w:p>
          <w:p w14:paraId="49B1395C" w14:textId="77777777" w:rsid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SG26 QTY 6411</w:t>
            </w:r>
          </w:p>
          <w:p w14:paraId="7835CBBD" w14:textId="7951943F" w:rsidR="003F6161" w:rsidRDefault="003F6161" w:rsidP="00CE133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42D60C05"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131E6CD7" w14:textId="2897E71F"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422004" w14:textId="0BEF0C69"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D2FDDD" w14:textId="6CBBC1BA"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61DAE8" w14:textId="7A03F580"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17C508" w14:textId="2337C81F"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009F564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738BF" w14:textId="5B7F0810"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23066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23FA51" w14:textId="77777777" w:rsidR="00CE133C" w:rsidRP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Preis</w:t>
            </w:r>
          </w:p>
          <w:p w14:paraId="3B2E4674" w14:textId="77777777" w:rsidR="00CE133C" w:rsidRDefault="00CE133C" w:rsidP="00CE133C">
            <w:pPr>
              <w:widowControl w:val="0"/>
              <w:tabs>
                <w:tab w:val="right" w:pos="676"/>
              </w:tabs>
              <w:autoSpaceDE w:val="0"/>
              <w:autoSpaceDN w:val="0"/>
              <w:adjustRightInd w:val="0"/>
              <w:spacing w:before="20" w:after="60" w:line="240" w:lineRule="auto"/>
              <w:rPr>
                <w:rFonts w:cstheme="minorHAnsi"/>
                <w:sz w:val="18"/>
                <w:szCs w:val="18"/>
              </w:rPr>
            </w:pPr>
            <w:r w:rsidRPr="00CE133C">
              <w:rPr>
                <w:rFonts w:cstheme="minorHAnsi"/>
                <w:sz w:val="18"/>
                <w:szCs w:val="18"/>
              </w:rPr>
              <w:t>SG29 PRI 6411</w:t>
            </w:r>
          </w:p>
          <w:p w14:paraId="728376D7" w14:textId="1B16224B" w:rsidR="003F6161" w:rsidRDefault="003F6161" w:rsidP="00CE133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387310EA"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NN-Rechnung</w:t>
            </w:r>
          </w:p>
          <w:p w14:paraId="0EE8E59C" w14:textId="315CAFC2" w:rsidR="000B324A"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PID 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BD4C91" w14:textId="04EE364D"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F27AC" w14:textId="41A5D2C2"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MON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t xml:space="preserve">ANN        X [12] </w:t>
            </w:r>
            <w:r w:rsidRPr="000B324A">
              <w:rPr>
                <w:rFonts w:ascii="Cambria Math" w:hAnsi="Cambria Math" w:cs="Cambria Math"/>
                <w:sz w:val="18"/>
                <w:szCs w:val="18"/>
              </w:rPr>
              <w:t>∧</w:t>
            </w:r>
            <w:r w:rsidRPr="000B324A">
              <w:rPr>
                <w:rFonts w:cstheme="minorHAnsi"/>
                <w:sz w:val="18"/>
                <w:szCs w:val="18"/>
              </w:rPr>
              <w:t xml:space="preserve"> ([51] </w:t>
            </w:r>
            <w:r w:rsidRPr="000B324A">
              <w:rPr>
                <w:rFonts w:ascii="Cambria Math" w:hAnsi="Cambria Math" w:cs="Cambria Math"/>
                <w:sz w:val="18"/>
                <w:szCs w:val="18"/>
              </w:rPr>
              <w:t>∨</w:t>
            </w:r>
            <w:r w:rsidRPr="000B324A">
              <w:rPr>
                <w:rFonts w:cstheme="minorHAnsi"/>
                <w:sz w:val="18"/>
                <w:szCs w:val="18"/>
              </w:rPr>
              <w:t xml:space="preserve"> [52])</w:t>
            </w:r>
            <w:r w:rsidRPr="000B324A">
              <w:rPr>
                <w:rFonts w:cstheme="minorHAnsi"/>
                <w:sz w:val="18"/>
                <w:szCs w:val="18"/>
              </w:rPr>
              <w:br/>
            </w:r>
            <w:r w:rsidRPr="000B324A">
              <w:rPr>
                <w:rFonts w:cstheme="minorHAnsi"/>
                <w:sz w:val="18"/>
                <w:szCs w:val="18"/>
              </w:rPr>
              <w:br/>
              <w:t>[12] Wenn SG26</w:t>
            </w:r>
            <w:r w:rsidRPr="000B324A">
              <w:rPr>
                <w:rFonts w:cstheme="minorHAnsi"/>
                <w:sz w:val="18"/>
                <w:szCs w:val="18"/>
              </w:rPr>
              <w:br/>
              <w:t>QTY+136 vorhanden</w:t>
            </w:r>
            <w:r w:rsidRPr="000B324A">
              <w:rPr>
                <w:rFonts w:cstheme="minorHAnsi"/>
                <w:sz w:val="18"/>
                <w:szCs w:val="18"/>
              </w:rPr>
              <w:br/>
            </w:r>
            <w:r w:rsidRPr="000B324A">
              <w:rPr>
                <w:rFonts w:cstheme="minorHAnsi"/>
                <w:sz w:val="18"/>
                <w:szCs w:val="18"/>
              </w:rPr>
              <w:br/>
              <w:t>[51] Wenn SG26 DTM+156</w:t>
            </w:r>
            <w:r w:rsidRPr="000B324A">
              <w:rPr>
                <w:rFonts w:cstheme="minorHAnsi"/>
                <w:sz w:val="18"/>
                <w:szCs w:val="18"/>
              </w:rPr>
              <w:br/>
              <w:t>(Rechnungsperiode</w:t>
            </w:r>
            <w:r w:rsidRPr="000B324A">
              <w:rPr>
                <w:rFonts w:cstheme="minorHAnsi"/>
                <w:sz w:val="18"/>
                <w:szCs w:val="18"/>
              </w:rPr>
              <w:br/>
              <w:t>Endedatum) &lt;= 1.1.2023 0:00 gesetzlicher deutscher Zeit</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t>[56] Wenn DTM+137</w:t>
            </w:r>
            <w:r w:rsidRPr="000B324A">
              <w:rPr>
                <w:rFonts w:cstheme="minorHAnsi"/>
                <w:sz w:val="18"/>
                <w:szCs w:val="18"/>
              </w:rPr>
              <w:br/>
              <w:t>(Nachrichtendatum &gt;</w:t>
            </w:r>
            <w:r w:rsidRPr="000B324A">
              <w:rPr>
                <w:rFonts w:cstheme="minorHAnsi"/>
                <w:sz w:val="18"/>
                <w:szCs w:val="18"/>
              </w:rPr>
              <w:br/>
              <w: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11D8E3" w14:textId="11932B74"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BA496B" w14:textId="2E051F76"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0B324A" w:rsidRPr="000B324A" w14:paraId="1CCDFB67"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20514" w14:textId="0518BAE5" w:rsidR="000B324A" w:rsidRPr="00572CD3" w:rsidRDefault="00DB36F6" w:rsidP="000B324A">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23067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573246" w14:textId="77777777" w:rsidR="003F6161" w:rsidRP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Rechnungstyp</w:t>
            </w:r>
          </w:p>
          <w:p w14:paraId="073073EF"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sidRPr="003F6161">
              <w:rPr>
                <w:rFonts w:cstheme="minorHAnsi"/>
                <w:sz w:val="18"/>
                <w:szCs w:val="18"/>
              </w:rPr>
              <w:t>IMD 7081</w:t>
            </w:r>
          </w:p>
          <w:p w14:paraId="68DC5CC2" w14:textId="77777777" w:rsidR="003F6161" w:rsidRDefault="003F6161" w:rsidP="003F616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w:t>
            </w:r>
          </w:p>
          <w:p w14:paraId="040531B1" w14:textId="77777777" w:rsidR="00802B8B" w:rsidRPr="00802B8B" w:rsidRDefault="00802B8B" w:rsidP="00802B8B">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Stornorechnung</w:t>
            </w:r>
          </w:p>
          <w:p w14:paraId="4B09A695" w14:textId="564FFB03" w:rsidR="000B324A" w:rsidRDefault="00802B8B" w:rsidP="00802B8B">
            <w:pPr>
              <w:widowControl w:val="0"/>
              <w:tabs>
                <w:tab w:val="right" w:pos="676"/>
              </w:tabs>
              <w:autoSpaceDE w:val="0"/>
              <w:autoSpaceDN w:val="0"/>
              <w:adjustRightInd w:val="0"/>
              <w:spacing w:before="20" w:after="60" w:line="240" w:lineRule="auto"/>
              <w:rPr>
                <w:rFonts w:cstheme="minorHAnsi"/>
                <w:sz w:val="18"/>
                <w:szCs w:val="18"/>
              </w:rPr>
            </w:pPr>
            <w:r w:rsidRPr="00802B8B">
              <w:rPr>
                <w:rFonts w:cstheme="minorHAnsi"/>
                <w:sz w:val="18"/>
                <w:szCs w:val="18"/>
              </w:rPr>
              <w:t>PID 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8858F" w14:textId="55F6C5D9"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389A37" w14:textId="77110553"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 xml:space="preserve">13R        X [52] </w:t>
            </w:r>
            <w:r w:rsidRPr="000B324A">
              <w:rPr>
                <w:rFonts w:ascii="Cambria Math" w:hAnsi="Cambria Math" w:cs="Cambria Math"/>
                <w:sz w:val="18"/>
                <w:szCs w:val="18"/>
              </w:rPr>
              <w:t>∨</w:t>
            </w:r>
            <w:r w:rsidRPr="000B324A">
              <w:rPr>
                <w:rFonts w:cstheme="minorHAnsi"/>
                <w:sz w:val="18"/>
                <w:szCs w:val="18"/>
              </w:rPr>
              <w:t xml:space="preserve"> [57]</w:t>
            </w:r>
            <w:r w:rsidRPr="000B324A">
              <w:rPr>
                <w:rFonts w:cstheme="minorHAnsi"/>
                <w:sz w:val="18"/>
                <w:szCs w:val="18"/>
              </w:rPr>
              <w:br/>
            </w:r>
            <w:r w:rsidRPr="000B324A">
              <w:rPr>
                <w:rFonts w:cstheme="minorHAnsi"/>
                <w:sz w:val="18"/>
                <w:szCs w:val="18"/>
              </w:rPr>
              <w:br/>
              <w:t>[52] Wenn MP-ID in SG2 NAD+MR aus Sparte Gas</w:t>
            </w:r>
            <w:r w:rsidRPr="000B324A">
              <w:rPr>
                <w:rFonts w:cstheme="minorHAnsi"/>
                <w:sz w:val="18"/>
                <w:szCs w:val="18"/>
              </w:rPr>
              <w:br/>
            </w:r>
            <w:r w:rsidRPr="000B324A">
              <w:rPr>
                <w:rFonts w:cstheme="minorHAnsi"/>
                <w:sz w:val="18"/>
                <w:szCs w:val="18"/>
              </w:rPr>
              <w:br/>
              <w:t>[57] Wenn DTM+156</w:t>
            </w:r>
            <w:r w:rsidRPr="000B324A">
              <w:rPr>
                <w:rFonts w:cstheme="minorHAnsi"/>
                <w:sz w:val="18"/>
                <w:szCs w:val="18"/>
              </w:rPr>
              <w:br/>
              <w:t>(Abrechnungszeitraum</w:t>
            </w:r>
            <w:r w:rsidRPr="000B324A">
              <w:rPr>
                <w:rFonts w:cstheme="minorHAnsi"/>
                <w:sz w:val="18"/>
                <w:szCs w:val="18"/>
              </w:rPr>
              <w:br/>
              <w:t>Ende) &lt;=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0EC99" w14:textId="630625C7" w:rsidR="000B324A" w:rsidRPr="008A2783" w:rsidRDefault="000B324A" w:rsidP="000B324A">
            <w:pPr>
              <w:widowControl w:val="0"/>
              <w:tabs>
                <w:tab w:val="right" w:pos="676"/>
              </w:tabs>
              <w:autoSpaceDE w:val="0"/>
              <w:autoSpaceDN w:val="0"/>
              <w:adjustRightInd w:val="0"/>
              <w:spacing w:before="20" w:after="60" w:line="240" w:lineRule="auto"/>
              <w:rPr>
                <w:rFonts w:cstheme="minorHAnsi"/>
                <w:sz w:val="18"/>
                <w:szCs w:val="18"/>
              </w:rPr>
            </w:pPr>
            <w:r w:rsidRPr="000B324A">
              <w:rPr>
                <w:rFonts w:cstheme="minorHAnsi"/>
                <w:sz w:val="18"/>
                <w:szCs w:val="18"/>
              </w:rPr>
              <w:t>XODER durch ODER ersetzt, damit Gas-Rechnungen vor dem 1.1.23 den Code ebenfalls nutzen können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18165" w14:textId="1594AF50" w:rsidR="000B324A" w:rsidRPr="00FC6D37" w:rsidRDefault="00D10CE3" w:rsidP="000B324A">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13</w:t>
            </w:r>
            <w:r w:rsidRPr="00FC6D37">
              <w:rPr>
                <w:rFonts w:cstheme="minorHAnsi"/>
                <w:sz w:val="18"/>
                <w:szCs w:val="18"/>
              </w:rPr>
              <w:t>.0</w:t>
            </w:r>
            <w:r>
              <w:rPr>
                <w:rFonts w:cstheme="minorHAnsi"/>
                <w:sz w:val="18"/>
                <w:szCs w:val="18"/>
              </w:rPr>
              <w:t>9</w:t>
            </w:r>
            <w:r w:rsidRPr="00FC6D37">
              <w:rPr>
                <w:rFonts w:cstheme="minorHAnsi"/>
                <w:sz w:val="18"/>
                <w:szCs w:val="18"/>
              </w:rPr>
              <w:t>.2022)</w:t>
            </w:r>
          </w:p>
        </w:tc>
      </w:tr>
      <w:tr w:rsidR="00BB0376" w:rsidRPr="003516E6" w14:paraId="7BCC09D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55BA31" w14:textId="77777777" w:rsidR="003516E6" w:rsidRPr="003516E6" w:rsidRDefault="003516E6" w:rsidP="003516E6">
            <w:pPr>
              <w:widowControl w:val="0"/>
              <w:tabs>
                <w:tab w:val="right" w:pos="676"/>
              </w:tabs>
              <w:autoSpaceDE w:val="0"/>
              <w:autoSpaceDN w:val="0"/>
              <w:adjustRightInd w:val="0"/>
              <w:spacing w:before="20" w:after="60" w:line="240" w:lineRule="auto"/>
              <w:rPr>
                <w:rFonts w:cstheme="minorHAnsi"/>
                <w:sz w:val="18"/>
                <w:szCs w:val="18"/>
              </w:rPr>
            </w:pPr>
            <w:r w:rsidRPr="003516E6">
              <w:rPr>
                <w:rFonts w:cstheme="minorHAnsi"/>
                <w:sz w:val="18"/>
                <w:szCs w:val="18"/>
              </w:rPr>
              <w:t>23541</w:t>
            </w:r>
          </w:p>
          <w:p w14:paraId="4453A242" w14:textId="30DE02ED" w:rsidR="00BB0376" w:rsidRDefault="00BB0376" w:rsidP="00BB0376">
            <w:pPr>
              <w:widowControl w:val="0"/>
              <w:tabs>
                <w:tab w:val="right" w:pos="676"/>
              </w:tabs>
              <w:autoSpaceDE w:val="0"/>
              <w:autoSpaceDN w:val="0"/>
              <w:adjustRightInd w:val="0"/>
              <w:spacing w:before="20" w:after="60" w:line="240" w:lineRule="auto"/>
              <w:rPr>
                <w:rFonts w:cstheme="minorHAnsi"/>
                <w:sz w:val="18"/>
                <w:szCs w:val="18"/>
              </w:rPr>
            </w:pP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74E10" w14:textId="77777777" w:rsidR="00BB0376" w:rsidRPr="0079357E"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79357E">
              <w:rPr>
                <w:rFonts w:cstheme="minorHAnsi"/>
                <w:sz w:val="18"/>
                <w:szCs w:val="18"/>
              </w:rPr>
              <w:t>Nähere Erläuterung des Abweichungsgrundes auf Positionsebene</w:t>
            </w:r>
          </w:p>
          <w:p w14:paraId="121AAB3C" w14:textId="77777777" w:rsidR="00BB0376"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79357E">
              <w:rPr>
                <w:rFonts w:cstheme="minorHAnsi"/>
                <w:sz w:val="18"/>
                <w:szCs w:val="18"/>
              </w:rPr>
              <w:t>SG7 FTX</w:t>
            </w:r>
          </w:p>
          <w:p w14:paraId="2427D419" w14:textId="77777777" w:rsidR="00BB0376" w:rsidRPr="007F019D"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Anwendungsfall Abweisung</w:t>
            </w:r>
          </w:p>
          <w:p w14:paraId="57848455" w14:textId="27007882" w:rsidR="00BB0376" w:rsidRPr="003F6161"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7F019D">
              <w:rPr>
                <w:rFonts w:cstheme="minorHAnsi"/>
                <w:sz w:val="18"/>
                <w:szCs w:val="18"/>
              </w:rPr>
              <w:t>PID 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23D8AF" w14:textId="038ED1C4" w:rsidR="00A72056" w:rsidRPr="003516E6" w:rsidRDefault="00A72056" w:rsidP="003516E6">
            <w:pPr>
              <w:widowControl w:val="0"/>
              <w:tabs>
                <w:tab w:val="right" w:pos="676"/>
              </w:tabs>
              <w:autoSpaceDE w:val="0"/>
              <w:autoSpaceDN w:val="0"/>
              <w:adjustRightInd w:val="0"/>
              <w:spacing w:before="20" w:after="60" w:line="240" w:lineRule="auto"/>
              <w:rPr>
                <w:rFonts w:cstheme="minorHAnsi"/>
                <w:sz w:val="18"/>
                <w:szCs w:val="18"/>
              </w:rPr>
            </w:pPr>
            <w:r w:rsidRPr="003516E6">
              <w:rPr>
                <w:rFonts w:cstheme="minorHAnsi"/>
                <w:sz w:val="18"/>
                <w:szCs w:val="18"/>
              </w:rPr>
              <w:t xml:space="preserve">Muss ([2] </w:t>
            </w:r>
            <w:r w:rsidRPr="003516E6">
              <w:rPr>
                <w:rFonts w:ascii="Cambria Math" w:hAnsi="Cambria Math" w:cs="Cambria Math"/>
                <w:sz w:val="18"/>
                <w:szCs w:val="18"/>
              </w:rPr>
              <w:t>∨</w:t>
            </w:r>
            <w:r w:rsidRPr="003516E6">
              <w:rPr>
                <w:rFonts w:cstheme="minorHAnsi"/>
                <w:sz w:val="18"/>
                <w:szCs w:val="18"/>
              </w:rPr>
              <w:t xml:space="preserve"> [8] </w:t>
            </w:r>
            <w:r w:rsidRPr="003516E6">
              <w:rPr>
                <w:rFonts w:ascii="Cambria Math" w:hAnsi="Cambria Math" w:cs="Cambria Math"/>
                <w:sz w:val="18"/>
                <w:szCs w:val="18"/>
              </w:rPr>
              <w:t>∨</w:t>
            </w:r>
            <w:r w:rsidRPr="003516E6">
              <w:rPr>
                <w:rFonts w:cstheme="minorHAnsi"/>
                <w:sz w:val="18"/>
                <w:szCs w:val="18"/>
              </w:rPr>
              <w:t xml:space="preserve"> [9])</w:t>
            </w:r>
          </w:p>
          <w:p w14:paraId="3033B474" w14:textId="19121077" w:rsidR="00A72056" w:rsidRDefault="00A72056" w:rsidP="00A72056">
            <w:pPr>
              <w:widowControl w:val="0"/>
              <w:tabs>
                <w:tab w:val="right" w:pos="676"/>
              </w:tabs>
              <w:autoSpaceDE w:val="0"/>
              <w:autoSpaceDN w:val="0"/>
              <w:adjustRightInd w:val="0"/>
              <w:spacing w:before="20" w:after="60" w:line="240" w:lineRule="auto"/>
              <w:rPr>
                <w:rFonts w:cstheme="minorHAnsi"/>
                <w:sz w:val="18"/>
                <w:szCs w:val="18"/>
              </w:rPr>
            </w:pPr>
            <w:r w:rsidRPr="003516E6">
              <w:rPr>
                <w:rFonts w:cstheme="minorHAnsi"/>
                <w:sz w:val="18"/>
                <w:szCs w:val="18"/>
              </w:rPr>
              <w:t>Kann</w:t>
            </w:r>
          </w:p>
          <w:p w14:paraId="376C69AA" w14:textId="77777777" w:rsidR="00BB0376" w:rsidRPr="003C0C04"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[2] Wenn SG7 AJT+28 vorhanden</w:t>
            </w:r>
          </w:p>
          <w:p w14:paraId="551E8209" w14:textId="77777777" w:rsidR="00BB0376" w:rsidRPr="003C0C04"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[8] Wenn SG7 AJT+A01/A02+E_0505 vorhanden</w:t>
            </w:r>
          </w:p>
          <w:p w14:paraId="11D5A03A" w14:textId="178545EA" w:rsidR="00BB0376" w:rsidRPr="000B324A"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3C0C04">
              <w:rPr>
                <w:rFonts w:cstheme="minorHAnsi"/>
                <w:sz w:val="18"/>
                <w:szCs w:val="18"/>
              </w:rPr>
              <w:t>[9] Wenn SG7 AJT+A99+E_0503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E163C"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 xml:space="preserve">Muss ([2] </w:t>
            </w:r>
            <w:r w:rsidRPr="00AC5C88">
              <w:rPr>
                <w:rFonts w:ascii="Cambria Math" w:hAnsi="Cambria Math" w:cs="Cambria Math"/>
                <w:sz w:val="18"/>
                <w:szCs w:val="18"/>
              </w:rPr>
              <w:t>∨</w:t>
            </w:r>
            <w:r w:rsidRPr="00AC5C88">
              <w:rPr>
                <w:rFonts w:cstheme="minorHAnsi"/>
                <w:sz w:val="18"/>
                <w:szCs w:val="18"/>
              </w:rPr>
              <w:t xml:space="preserve"> [8] </w:t>
            </w:r>
            <w:r w:rsidRPr="00AC5C88">
              <w:rPr>
                <w:rFonts w:ascii="Cambria Math" w:hAnsi="Cambria Math" w:cs="Cambria Math"/>
                <w:sz w:val="18"/>
                <w:szCs w:val="18"/>
              </w:rPr>
              <w:t>∨</w:t>
            </w:r>
            <w:r w:rsidRPr="00AC5C88">
              <w:rPr>
                <w:rFonts w:cstheme="minorHAnsi"/>
                <w:sz w:val="18"/>
                <w:szCs w:val="18"/>
              </w:rPr>
              <w:t xml:space="preserve"> [9] </w:t>
            </w:r>
            <w:r w:rsidRPr="00AC5C88">
              <w:rPr>
                <w:rFonts w:ascii="Cambria Math" w:hAnsi="Cambria Math" w:cs="Cambria Math"/>
                <w:sz w:val="18"/>
                <w:szCs w:val="18"/>
              </w:rPr>
              <w:t>∨</w:t>
            </w:r>
            <w:r w:rsidRPr="00AC5C88">
              <w:rPr>
                <w:rFonts w:cstheme="minorHAnsi"/>
                <w:sz w:val="18"/>
                <w:szCs w:val="18"/>
              </w:rPr>
              <w:t xml:space="preserve"> [59])</w:t>
            </w:r>
          </w:p>
          <w:p w14:paraId="0477DA36"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Kann</w:t>
            </w:r>
          </w:p>
          <w:p w14:paraId="04FAF800"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p>
          <w:p w14:paraId="2B08DC30"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[2] Wenn SG7 AJT+28 vorhanden</w:t>
            </w:r>
          </w:p>
          <w:p w14:paraId="0DF3DC28"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[8] Wenn SG7 AJT+A01/ A02+E_0505 vorhanden</w:t>
            </w:r>
          </w:p>
          <w:p w14:paraId="5F519F47" w14:textId="77777777" w:rsidR="00EE082A" w:rsidRPr="00AC5C88"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[9] Wenn SG7 AJT+A32/A99 +E_0503 vorhanden</w:t>
            </w:r>
          </w:p>
          <w:p w14:paraId="4B708166" w14:textId="59586233" w:rsidR="00BB0376" w:rsidRPr="000B324A" w:rsidRDefault="00EE082A" w:rsidP="00EE082A">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[59] Wenn SG7 AJT+A99+E_0459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FE773" w14:textId="77777777" w:rsidR="00BB0376"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15074E">
              <w:rPr>
                <w:rFonts w:cstheme="minorHAnsi"/>
                <w:sz w:val="18"/>
                <w:szCs w:val="18"/>
              </w:rPr>
              <w:t>Aufnahme des Ablehnungscode "A32" für den EBD E_0503 Prüfschritt 37: "Hinweis: Der LF gibt den erwarteten Abrechnungszeitraum an."</w:t>
            </w:r>
          </w:p>
          <w:p w14:paraId="362105F7" w14:textId="1EFF0617" w:rsidR="00EE082A" w:rsidRPr="000B324A" w:rsidRDefault="00EE082A" w:rsidP="00BB0376">
            <w:pPr>
              <w:widowControl w:val="0"/>
              <w:tabs>
                <w:tab w:val="right" w:pos="676"/>
              </w:tabs>
              <w:autoSpaceDE w:val="0"/>
              <w:autoSpaceDN w:val="0"/>
              <w:adjustRightInd w:val="0"/>
              <w:spacing w:before="20" w:after="60" w:line="240" w:lineRule="auto"/>
              <w:rPr>
                <w:rFonts w:cstheme="minorHAnsi"/>
                <w:sz w:val="18"/>
                <w:szCs w:val="18"/>
              </w:rPr>
            </w:pPr>
            <w:r w:rsidRPr="00AC5C88">
              <w:rPr>
                <w:rFonts w:cstheme="minorHAnsi"/>
                <w:sz w:val="18"/>
                <w:szCs w:val="18"/>
              </w:rPr>
              <w:t>Das EBD E_0459 enthält den Antwortcode A99, somit muss das FTX+ABO in der REMADV auch mit der benötigten Information übermittelt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EE9B64" w14:textId="123E512E" w:rsidR="00BB0376" w:rsidRPr="00FC6D37" w:rsidRDefault="00BB0376" w:rsidP="00BB0376">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6F6807" w:rsidRPr="003516E6" w14:paraId="3EA5B255"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9BE250" w14:textId="25D50E29" w:rsidR="006F6807" w:rsidRPr="003516E6"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A3056" w14:textId="2C861A32"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61CCF209"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0E6E3637"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35228CFC"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5460A27" w14:textId="2C17EA59" w:rsidR="006F6807" w:rsidRPr="0079357E"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39644" w14:textId="77777777" w:rsidR="006F6807" w:rsidRPr="00E02ED2"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X [931]</w:t>
            </w:r>
          </w:p>
          <w:p w14:paraId="5DC879DB" w14:textId="77777777" w:rsidR="006F6807" w:rsidRPr="00E02ED2" w:rsidRDefault="006F6807" w:rsidP="006F6807">
            <w:pPr>
              <w:widowControl w:val="0"/>
              <w:tabs>
                <w:tab w:val="right" w:pos="676"/>
              </w:tabs>
              <w:autoSpaceDE w:val="0"/>
              <w:autoSpaceDN w:val="0"/>
              <w:adjustRightInd w:val="0"/>
              <w:spacing w:before="20" w:after="60" w:line="240" w:lineRule="auto"/>
              <w:rPr>
                <w:rFonts w:cstheme="minorHAnsi"/>
                <w:sz w:val="18"/>
                <w:szCs w:val="18"/>
              </w:rPr>
            </w:pPr>
          </w:p>
          <w:p w14:paraId="5B005401" w14:textId="6EF7A783" w:rsidR="006F6807" w:rsidRPr="003516E6"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F75792" w14:textId="77777777" w:rsidR="00B308CA" w:rsidRPr="00E02ED2" w:rsidRDefault="00B308CA" w:rsidP="00B308CA">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5DE816A5" w14:textId="77777777" w:rsidR="006F6807" w:rsidRPr="00E02ED2" w:rsidRDefault="006F6807" w:rsidP="006F6807">
            <w:pPr>
              <w:widowControl w:val="0"/>
              <w:tabs>
                <w:tab w:val="right" w:pos="676"/>
              </w:tabs>
              <w:autoSpaceDE w:val="0"/>
              <w:autoSpaceDN w:val="0"/>
              <w:adjustRightInd w:val="0"/>
              <w:spacing w:before="20" w:after="60" w:line="240" w:lineRule="auto"/>
              <w:rPr>
                <w:rFonts w:cstheme="minorHAnsi"/>
                <w:sz w:val="18"/>
                <w:szCs w:val="18"/>
              </w:rPr>
            </w:pPr>
          </w:p>
          <w:p w14:paraId="0DBDA1EB" w14:textId="7419A423" w:rsidR="006F6807" w:rsidRPr="00E02ED2"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sidR="00262C76">
              <w:rPr>
                <w:rFonts w:cstheme="minorHAnsi"/>
                <w:sz w:val="18"/>
                <w:szCs w:val="18"/>
              </w:rPr>
              <w:t>60</w:t>
            </w:r>
            <w:r w:rsidRPr="00E02ED2">
              <w:rPr>
                <w:rFonts w:cstheme="minorHAnsi"/>
                <w:sz w:val="18"/>
                <w:szCs w:val="18"/>
              </w:rPr>
              <w:t>] Wenn DTM+203 DE2379 in demselben Segment mit Wert 303 vorhanden</w:t>
            </w:r>
          </w:p>
          <w:p w14:paraId="04F1539E" w14:textId="77777777" w:rsid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sidR="00262C76">
              <w:rPr>
                <w:rFonts w:cstheme="minorHAnsi"/>
                <w:sz w:val="18"/>
                <w:szCs w:val="18"/>
              </w:rPr>
              <w:t>61</w:t>
            </w:r>
            <w:r w:rsidRPr="00E02ED2">
              <w:rPr>
                <w:rFonts w:cstheme="minorHAnsi"/>
                <w:sz w:val="18"/>
                <w:szCs w:val="18"/>
              </w:rPr>
              <w:t>] Wenn DTM+203 DE2379 in demselben Segment mit Wert 102 vorhanden</w:t>
            </w:r>
          </w:p>
          <w:p w14:paraId="36A3A266" w14:textId="75A9650B" w:rsidR="00E00646" w:rsidRPr="003516E6" w:rsidRDefault="00E00646"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99FC72" w14:textId="04A6B841" w:rsidR="006F6807" w:rsidRPr="0015074E"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766FA4" w14:textId="386FD40E" w:rsidR="006F6807" w:rsidRPr="00FC6D3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6F6807" w:rsidRPr="00560DE8" w14:paraId="125EE22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87D502" w14:textId="33A523F8" w:rsidR="006F6807" w:rsidRPr="003516E6" w:rsidRDefault="006F6807" w:rsidP="003516E6">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F9E01D" w14:textId="156D18DE"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4.1.2 Abweisung auf Kopf/Summen- und Positionsebene</w:t>
            </w:r>
          </w:p>
          <w:p w14:paraId="43177A66"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Enthaltene Abschlagsrechnungen</w:t>
            </w:r>
          </w:p>
          <w:p w14:paraId="76BF67EE"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SG7 FTX</w:t>
            </w:r>
          </w:p>
          <w:p w14:paraId="2802FD3D"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6D0390A1" w14:textId="155FBFB6" w:rsidR="006F6807" w:rsidRPr="0079357E"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33003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83BF13" w14:textId="1469A6EF"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Muss [18]</w:t>
            </w:r>
          </w:p>
          <w:p w14:paraId="5945F8F8"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p>
          <w:p w14:paraId="3CD067B3" w14:textId="72AD62BB" w:rsidR="006F6807" w:rsidRPr="003516E6" w:rsidRDefault="006F6807" w:rsidP="00314ADA">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[18] Wenn in dieser SG7 AJT</w:t>
            </w:r>
            <w:r w:rsidR="00314ADA">
              <w:rPr>
                <w:rFonts w:cstheme="minorHAnsi"/>
                <w:sz w:val="18"/>
                <w:szCs w:val="18"/>
              </w:rPr>
              <w:t xml:space="preserve"> </w:t>
            </w:r>
            <w:r w:rsidR="00314ADA">
              <w:rPr>
                <w:rFonts w:cstheme="minorHAnsi"/>
                <w:sz w:val="18"/>
                <w:szCs w:val="18"/>
              </w:rPr>
              <w:br/>
            </w:r>
            <w:r w:rsidRPr="006F6807">
              <w:rPr>
                <w:rFonts w:cstheme="minorHAnsi"/>
                <w:sz w:val="18"/>
                <w:szCs w:val="18"/>
              </w:rPr>
              <w:t xml:space="preserve">DE4465 = A74/A75/A76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74BE53"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 xml:space="preserve">Muss [18] </w:t>
            </w:r>
            <w:r w:rsidRPr="00560DE8">
              <w:rPr>
                <w:rFonts w:ascii="Cambria Math" w:hAnsi="Cambria Math" w:cs="Cambria Math"/>
                <w:sz w:val="18"/>
                <w:szCs w:val="18"/>
              </w:rPr>
              <w:t>∧</w:t>
            </w:r>
            <w:r w:rsidRPr="006F6807">
              <w:rPr>
                <w:rFonts w:cstheme="minorHAnsi"/>
                <w:sz w:val="18"/>
                <w:szCs w:val="18"/>
              </w:rPr>
              <w:t xml:space="preserve"> [529]</w:t>
            </w:r>
          </w:p>
          <w:p w14:paraId="5DB63850" w14:textId="77777777" w:rsidR="006F6807" w:rsidRP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p>
          <w:p w14:paraId="12E37C23" w14:textId="00B1A490" w:rsidR="006F6807"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[18] Wenn in dieser SG7 AJT</w:t>
            </w:r>
            <w:r w:rsidR="00314ADA">
              <w:rPr>
                <w:rFonts w:cstheme="minorHAnsi"/>
                <w:sz w:val="18"/>
                <w:szCs w:val="18"/>
              </w:rPr>
              <w:t xml:space="preserve"> </w:t>
            </w:r>
            <w:r w:rsidR="00314ADA">
              <w:rPr>
                <w:rFonts w:cstheme="minorHAnsi"/>
                <w:sz w:val="18"/>
                <w:szCs w:val="18"/>
              </w:rPr>
              <w:br/>
            </w:r>
            <w:r w:rsidRPr="006F6807">
              <w:rPr>
                <w:rFonts w:cstheme="minorHAnsi"/>
                <w:sz w:val="18"/>
                <w:szCs w:val="18"/>
              </w:rPr>
              <w:t>DE4465 = A74/A75/A76/AC5</w:t>
            </w:r>
          </w:p>
          <w:p w14:paraId="22271792" w14:textId="581FA01C" w:rsidR="006F6807" w:rsidRPr="006F6807" w:rsidRDefault="00560DE8" w:rsidP="00560DE8">
            <w:pPr>
              <w:widowControl w:val="0"/>
              <w:tabs>
                <w:tab w:val="right" w:pos="676"/>
              </w:tabs>
              <w:autoSpaceDE w:val="0"/>
              <w:autoSpaceDN w:val="0"/>
              <w:adjustRightInd w:val="0"/>
              <w:spacing w:before="20" w:after="60" w:line="240" w:lineRule="auto"/>
              <w:rPr>
                <w:rFonts w:cstheme="minorHAnsi"/>
                <w:sz w:val="18"/>
                <w:szCs w:val="18"/>
              </w:rPr>
            </w:pPr>
            <w:r w:rsidRPr="00560DE8">
              <w:rPr>
                <w:rFonts w:cstheme="minorHAnsi"/>
                <w:sz w:val="18"/>
                <w:szCs w:val="18"/>
              </w:rPr>
              <w:t>[529] Hinweis: Wenn in dieser</w:t>
            </w:r>
            <w:r>
              <w:rPr>
                <w:rFonts w:cstheme="minorHAnsi"/>
                <w:sz w:val="18"/>
                <w:szCs w:val="18"/>
              </w:rPr>
              <w:t xml:space="preserve"> </w:t>
            </w:r>
            <w:r w:rsidRPr="00560DE8">
              <w:rPr>
                <w:rFonts w:cstheme="minorHAnsi"/>
                <w:sz w:val="18"/>
                <w:szCs w:val="18"/>
              </w:rPr>
              <w:t>SG7 AJT DE4465 = A75</w:t>
            </w:r>
            <w:r>
              <w:rPr>
                <w:rFonts w:cstheme="minorHAnsi"/>
                <w:sz w:val="18"/>
                <w:szCs w:val="18"/>
              </w:rPr>
              <w:t xml:space="preserve"> </w:t>
            </w:r>
            <w:r w:rsidRPr="00560DE8">
              <w:rPr>
                <w:rFonts w:cstheme="minorHAnsi"/>
                <w:sz w:val="18"/>
                <w:szCs w:val="18"/>
              </w:rPr>
              <w:t>vorhanden, dann dürfen in</w:t>
            </w:r>
            <w:r w:rsidR="00314ADA">
              <w:rPr>
                <w:rFonts w:cstheme="minorHAnsi"/>
                <w:sz w:val="18"/>
                <w:szCs w:val="18"/>
              </w:rPr>
              <w:t xml:space="preserve"> </w:t>
            </w:r>
            <w:r w:rsidRPr="00560DE8">
              <w:rPr>
                <w:rFonts w:cstheme="minorHAnsi"/>
                <w:sz w:val="18"/>
                <w:szCs w:val="18"/>
              </w:rPr>
              <w:t>den DE4440 dieses FTX-Segments nur</w:t>
            </w:r>
            <w:r>
              <w:rPr>
                <w:rFonts w:cstheme="minorHAnsi"/>
                <w:sz w:val="18"/>
                <w:szCs w:val="18"/>
              </w:rPr>
              <w:t xml:space="preserve"> </w:t>
            </w:r>
            <w:r w:rsidRPr="00560DE8">
              <w:rPr>
                <w:rFonts w:cstheme="minorHAnsi"/>
                <w:sz w:val="18"/>
                <w:szCs w:val="18"/>
              </w:rPr>
              <w:t>Abschlagsrechnungsnummern</w:t>
            </w:r>
            <w:r>
              <w:rPr>
                <w:rFonts w:cstheme="minorHAnsi"/>
                <w:sz w:val="18"/>
                <w:szCs w:val="18"/>
              </w:rPr>
              <w:t xml:space="preserve"> </w:t>
            </w:r>
            <w:r w:rsidRPr="00560DE8">
              <w:rPr>
                <w:rFonts w:cstheme="minorHAnsi"/>
                <w:sz w:val="18"/>
                <w:szCs w:val="18"/>
              </w:rPr>
              <w:t>genannt sein, welche in der</w:t>
            </w:r>
            <w:r>
              <w:rPr>
                <w:rFonts w:cstheme="minorHAnsi"/>
                <w:sz w:val="18"/>
                <w:szCs w:val="18"/>
              </w:rPr>
              <w:t xml:space="preserve"> </w:t>
            </w:r>
            <w:r w:rsidRPr="00560DE8">
              <w:rPr>
                <w:rFonts w:cstheme="minorHAnsi"/>
                <w:sz w:val="18"/>
                <w:szCs w:val="18"/>
              </w:rPr>
              <w:t>Rechnung enthalten sind,</w:t>
            </w:r>
            <w:r>
              <w:rPr>
                <w:rFonts w:cstheme="minorHAnsi"/>
                <w:sz w:val="18"/>
                <w:szCs w:val="18"/>
              </w:rPr>
              <w:t xml:space="preserve"> </w:t>
            </w:r>
            <w:r w:rsidRPr="00560DE8">
              <w:rPr>
                <w:rFonts w:cstheme="minorHAnsi"/>
                <w:sz w:val="18"/>
                <w:szCs w:val="18"/>
              </w:rPr>
              <w:t>deren Nummer in dieser SG7</w:t>
            </w:r>
            <w:r>
              <w:rPr>
                <w:rFonts w:cstheme="minorHAnsi"/>
                <w:sz w:val="18"/>
                <w:szCs w:val="18"/>
              </w:rPr>
              <w:t xml:space="preserve"> </w:t>
            </w:r>
            <w:r w:rsidRPr="00560DE8">
              <w:rPr>
                <w:rFonts w:cstheme="minorHAnsi"/>
                <w:sz w:val="18"/>
                <w:szCs w:val="18"/>
              </w:rPr>
              <w:t>in SG7 RFF+AFL angegeben ist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BFF1D6" w14:textId="004BF4B9" w:rsidR="006F6807" w:rsidRPr="0015074E" w:rsidRDefault="006F6807" w:rsidP="006F6807">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In der Fehlerkorrektur der EBD E_0406 und E_0407 (19.07.2022) wurde der zusätzliche Prüfschritt AC5 eingeführt. Dieser muss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D889D" w14:textId="2FD3C971" w:rsidR="006F6807" w:rsidRPr="00FC6D37" w:rsidRDefault="006F6807" w:rsidP="00BB0376">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3180" w14:textId="77777777" w:rsidR="004F089B" w:rsidRDefault="004F089B" w:rsidP="00957DBB">
      <w:pPr>
        <w:spacing w:line="240" w:lineRule="auto"/>
      </w:pPr>
      <w:r>
        <w:separator/>
      </w:r>
    </w:p>
  </w:endnote>
  <w:endnote w:type="continuationSeparator" w:id="0">
    <w:p w14:paraId="1BD6A81B" w14:textId="77777777" w:rsidR="004F089B" w:rsidRDefault="004F089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8783C">
                            <w:fldChar w:fldCharType="begin"/>
                          </w:r>
                          <w:r w:rsidR="0018783C">
                            <w:instrText xml:space="preserve"> NUMPAGES   \* MERGEFORMAT </w:instrText>
                          </w:r>
                          <w:r w:rsidR="0018783C">
                            <w:fldChar w:fldCharType="separate"/>
                          </w:r>
                          <w:r>
                            <w:t>6</w:t>
                          </w:r>
                          <w:r w:rsidR="0018783C">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8783C">
                      <w:fldChar w:fldCharType="begin"/>
                    </w:r>
                    <w:r w:rsidR="0018783C">
                      <w:instrText xml:space="preserve"> NUMPAGES   \* MERGEFORMAT </w:instrText>
                    </w:r>
                    <w:r w:rsidR="0018783C">
                      <w:fldChar w:fldCharType="separate"/>
                    </w:r>
                    <w:r>
                      <w:t>6</w:t>
                    </w:r>
                    <w:r w:rsidR="0018783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36936A3" w:rsidR="005511AE" w:rsidRPr="009F0FEA" w:rsidRDefault="0018783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682966">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36936A3" w:rsidR="005511AE" w:rsidRPr="009F0FEA" w:rsidRDefault="0018783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682966">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8783C">
                            <w:fldChar w:fldCharType="begin"/>
                          </w:r>
                          <w:r w:rsidR="0018783C">
                            <w:instrText xml:space="preserve"> NUMPAGES   \* MERGEFORMAT </w:instrText>
                          </w:r>
                          <w:r w:rsidR="0018783C">
                            <w:fldChar w:fldCharType="separate"/>
                          </w:r>
                          <w:r>
                            <w:t>6</w:t>
                          </w:r>
                          <w:r w:rsidR="0018783C">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8783C">
                      <w:fldChar w:fldCharType="begin"/>
                    </w:r>
                    <w:r w:rsidR="0018783C">
                      <w:instrText xml:space="preserve"> NUMPAGES   \* MERGEFORMAT </w:instrText>
                    </w:r>
                    <w:r w:rsidR="0018783C">
                      <w:fldChar w:fldCharType="separate"/>
                    </w:r>
                    <w:r>
                      <w:t>6</w:t>
                    </w:r>
                    <w:r w:rsidR="0018783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468CA51" w:rsidR="005511AE" w:rsidRPr="009F0FEA" w:rsidRDefault="0018783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682966">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6468CA51" w:rsidR="005511AE" w:rsidRPr="009F0FEA" w:rsidRDefault="0018783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682966">
                          <w:t>25.10.2022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6E5A" w14:textId="77777777" w:rsidR="004F089B" w:rsidRDefault="004F089B" w:rsidP="00957DBB">
      <w:pPr>
        <w:spacing w:line="240" w:lineRule="auto"/>
      </w:pPr>
      <w:r>
        <w:separator/>
      </w:r>
    </w:p>
  </w:footnote>
  <w:footnote w:type="continuationSeparator" w:id="0">
    <w:p w14:paraId="418B2A43" w14:textId="77777777" w:rsidR="004F089B" w:rsidRDefault="004F089B"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18783C"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18783C"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78712036">
    <w:abstractNumId w:val="20"/>
  </w:num>
  <w:num w:numId="2" w16cid:durableId="348531672">
    <w:abstractNumId w:val="25"/>
  </w:num>
  <w:num w:numId="3" w16cid:durableId="87775684">
    <w:abstractNumId w:val="13"/>
  </w:num>
  <w:num w:numId="4" w16cid:durableId="841548694">
    <w:abstractNumId w:val="9"/>
  </w:num>
  <w:num w:numId="5" w16cid:durableId="2144274507">
    <w:abstractNumId w:val="11"/>
  </w:num>
  <w:num w:numId="6" w16cid:durableId="1102265611">
    <w:abstractNumId w:val="26"/>
  </w:num>
  <w:num w:numId="7" w16cid:durableId="1890922331">
    <w:abstractNumId w:val="15"/>
  </w:num>
  <w:num w:numId="8" w16cid:durableId="1512330803">
    <w:abstractNumId w:val="6"/>
  </w:num>
  <w:num w:numId="9" w16cid:durableId="1711950674">
    <w:abstractNumId w:val="17"/>
  </w:num>
  <w:num w:numId="10" w16cid:durableId="657195933">
    <w:abstractNumId w:val="18"/>
  </w:num>
  <w:num w:numId="11" w16cid:durableId="520513834">
    <w:abstractNumId w:val="24"/>
  </w:num>
  <w:num w:numId="12" w16cid:durableId="1132871487">
    <w:abstractNumId w:val="4"/>
  </w:num>
  <w:num w:numId="13" w16cid:durableId="1370105540">
    <w:abstractNumId w:val="3"/>
  </w:num>
  <w:num w:numId="14" w16cid:durableId="1241787752">
    <w:abstractNumId w:val="2"/>
  </w:num>
  <w:num w:numId="15" w16cid:durableId="856112745">
    <w:abstractNumId w:val="1"/>
  </w:num>
  <w:num w:numId="16" w16cid:durableId="1050836113">
    <w:abstractNumId w:val="0"/>
  </w:num>
  <w:num w:numId="17" w16cid:durableId="1228996972">
    <w:abstractNumId w:val="16"/>
  </w:num>
  <w:num w:numId="18" w16cid:durableId="2018075215">
    <w:abstractNumId w:val="21"/>
  </w:num>
  <w:num w:numId="19" w16cid:durableId="1003825586">
    <w:abstractNumId w:val="12"/>
  </w:num>
  <w:num w:numId="20" w16cid:durableId="1858612629">
    <w:abstractNumId w:val="23"/>
  </w:num>
  <w:num w:numId="21" w16cid:durableId="163128604">
    <w:abstractNumId w:val="10"/>
  </w:num>
  <w:num w:numId="22" w16cid:durableId="1920939817">
    <w:abstractNumId w:val="14"/>
  </w:num>
  <w:num w:numId="23" w16cid:durableId="1370497192">
    <w:abstractNumId w:val="8"/>
  </w:num>
  <w:num w:numId="24" w16cid:durableId="117916938">
    <w:abstractNumId w:val="22"/>
  </w:num>
  <w:num w:numId="25" w16cid:durableId="1202791352">
    <w:abstractNumId w:val="23"/>
  </w:num>
  <w:num w:numId="26" w16cid:durableId="1309362150">
    <w:abstractNumId w:val="9"/>
  </w:num>
  <w:num w:numId="27" w16cid:durableId="1314792998">
    <w:abstractNumId w:val="5"/>
  </w:num>
  <w:num w:numId="28" w16cid:durableId="1178276874">
    <w:abstractNumId w:val="9"/>
  </w:num>
  <w:num w:numId="29" w16cid:durableId="647632155">
    <w:abstractNumId w:val="9"/>
  </w:num>
  <w:num w:numId="30" w16cid:durableId="707025042">
    <w:abstractNumId w:val="9"/>
  </w:num>
  <w:num w:numId="31" w16cid:durableId="879055287">
    <w:abstractNumId w:val="9"/>
  </w:num>
  <w:num w:numId="32" w16cid:durableId="169419338">
    <w:abstractNumId w:val="9"/>
  </w:num>
  <w:num w:numId="33" w16cid:durableId="1572620774">
    <w:abstractNumId w:val="9"/>
  </w:num>
  <w:num w:numId="34" w16cid:durableId="662661773">
    <w:abstractNumId w:val="9"/>
  </w:num>
  <w:num w:numId="35" w16cid:durableId="1847549845">
    <w:abstractNumId w:val="9"/>
  </w:num>
  <w:num w:numId="36" w16cid:durableId="622149086">
    <w:abstractNumId w:val="9"/>
  </w:num>
  <w:num w:numId="37" w16cid:durableId="1937865210">
    <w:abstractNumId w:val="9"/>
  </w:num>
  <w:num w:numId="38" w16cid:durableId="1192769230">
    <w:abstractNumId w:val="7"/>
  </w:num>
  <w:num w:numId="39" w16cid:durableId="110684791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36BB"/>
    <w:rsid w:val="00004115"/>
    <w:rsid w:val="00011E8A"/>
    <w:rsid w:val="00015EA4"/>
    <w:rsid w:val="00016F37"/>
    <w:rsid w:val="000170C8"/>
    <w:rsid w:val="00020BFB"/>
    <w:rsid w:val="0002193E"/>
    <w:rsid w:val="00021B17"/>
    <w:rsid w:val="00021B8E"/>
    <w:rsid w:val="00021BF9"/>
    <w:rsid w:val="000230F4"/>
    <w:rsid w:val="00023E6D"/>
    <w:rsid w:val="00024C37"/>
    <w:rsid w:val="00034EED"/>
    <w:rsid w:val="00042756"/>
    <w:rsid w:val="000456B4"/>
    <w:rsid w:val="000459DC"/>
    <w:rsid w:val="0005053C"/>
    <w:rsid w:val="0005279E"/>
    <w:rsid w:val="00056D9B"/>
    <w:rsid w:val="00057A42"/>
    <w:rsid w:val="00057ACA"/>
    <w:rsid w:val="0006259C"/>
    <w:rsid w:val="00063290"/>
    <w:rsid w:val="00074A0D"/>
    <w:rsid w:val="00074DD2"/>
    <w:rsid w:val="0007514E"/>
    <w:rsid w:val="000801D9"/>
    <w:rsid w:val="000830C5"/>
    <w:rsid w:val="00087E55"/>
    <w:rsid w:val="00094A15"/>
    <w:rsid w:val="00095406"/>
    <w:rsid w:val="000964FF"/>
    <w:rsid w:val="000A18AA"/>
    <w:rsid w:val="000A7A3E"/>
    <w:rsid w:val="000B324A"/>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17CB5"/>
    <w:rsid w:val="00120FEF"/>
    <w:rsid w:val="00123298"/>
    <w:rsid w:val="001266A3"/>
    <w:rsid w:val="00147097"/>
    <w:rsid w:val="00154693"/>
    <w:rsid w:val="00155562"/>
    <w:rsid w:val="00156452"/>
    <w:rsid w:val="0016072E"/>
    <w:rsid w:val="00167D9A"/>
    <w:rsid w:val="00170E0F"/>
    <w:rsid w:val="00171139"/>
    <w:rsid w:val="00175CFC"/>
    <w:rsid w:val="001769DC"/>
    <w:rsid w:val="0018783C"/>
    <w:rsid w:val="00187ED6"/>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5484"/>
    <w:rsid w:val="00256B42"/>
    <w:rsid w:val="00262C76"/>
    <w:rsid w:val="00263228"/>
    <w:rsid w:val="002646C1"/>
    <w:rsid w:val="0026552C"/>
    <w:rsid w:val="0026640E"/>
    <w:rsid w:val="00270FCF"/>
    <w:rsid w:val="00272469"/>
    <w:rsid w:val="00276140"/>
    <w:rsid w:val="002773B7"/>
    <w:rsid w:val="00284168"/>
    <w:rsid w:val="00284CC7"/>
    <w:rsid w:val="002857A7"/>
    <w:rsid w:val="00286FA0"/>
    <w:rsid w:val="00287DC8"/>
    <w:rsid w:val="00290BE3"/>
    <w:rsid w:val="002928D9"/>
    <w:rsid w:val="0029500B"/>
    <w:rsid w:val="00295960"/>
    <w:rsid w:val="00295A9E"/>
    <w:rsid w:val="002A2DBF"/>
    <w:rsid w:val="002A48D2"/>
    <w:rsid w:val="002A75B4"/>
    <w:rsid w:val="002B1D75"/>
    <w:rsid w:val="002C2179"/>
    <w:rsid w:val="002C440F"/>
    <w:rsid w:val="002C6E15"/>
    <w:rsid w:val="002D198E"/>
    <w:rsid w:val="002D5275"/>
    <w:rsid w:val="002D6D28"/>
    <w:rsid w:val="002E1F1C"/>
    <w:rsid w:val="002E3C37"/>
    <w:rsid w:val="002E564B"/>
    <w:rsid w:val="002E67B2"/>
    <w:rsid w:val="002F0D6E"/>
    <w:rsid w:val="002F4965"/>
    <w:rsid w:val="002F50F2"/>
    <w:rsid w:val="002F75A0"/>
    <w:rsid w:val="00301DB8"/>
    <w:rsid w:val="00311F3E"/>
    <w:rsid w:val="00314ADA"/>
    <w:rsid w:val="003163D0"/>
    <w:rsid w:val="003172D9"/>
    <w:rsid w:val="00320028"/>
    <w:rsid w:val="003215AA"/>
    <w:rsid w:val="0032526F"/>
    <w:rsid w:val="00330926"/>
    <w:rsid w:val="00332611"/>
    <w:rsid w:val="00340CE5"/>
    <w:rsid w:val="0034345A"/>
    <w:rsid w:val="00346A3D"/>
    <w:rsid w:val="003516E6"/>
    <w:rsid w:val="003519A4"/>
    <w:rsid w:val="00352408"/>
    <w:rsid w:val="00356815"/>
    <w:rsid w:val="00357B90"/>
    <w:rsid w:val="00361CEB"/>
    <w:rsid w:val="00365D60"/>
    <w:rsid w:val="00373762"/>
    <w:rsid w:val="00391054"/>
    <w:rsid w:val="00395FAF"/>
    <w:rsid w:val="003968C4"/>
    <w:rsid w:val="003A2858"/>
    <w:rsid w:val="003B1368"/>
    <w:rsid w:val="003B197D"/>
    <w:rsid w:val="003B3F2C"/>
    <w:rsid w:val="003B7E54"/>
    <w:rsid w:val="003C3CF7"/>
    <w:rsid w:val="003C47D0"/>
    <w:rsid w:val="003D29FD"/>
    <w:rsid w:val="003D394F"/>
    <w:rsid w:val="003D60A7"/>
    <w:rsid w:val="003D7ED3"/>
    <w:rsid w:val="003E5D9E"/>
    <w:rsid w:val="003E7BC6"/>
    <w:rsid w:val="003F5760"/>
    <w:rsid w:val="003F6161"/>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B7335"/>
    <w:rsid w:val="004C10CF"/>
    <w:rsid w:val="004C7667"/>
    <w:rsid w:val="004D0DFF"/>
    <w:rsid w:val="004D2DF5"/>
    <w:rsid w:val="004D3E7C"/>
    <w:rsid w:val="004D5B12"/>
    <w:rsid w:val="004E452F"/>
    <w:rsid w:val="004E5D15"/>
    <w:rsid w:val="004E6A7C"/>
    <w:rsid w:val="004E6BC2"/>
    <w:rsid w:val="004F089B"/>
    <w:rsid w:val="004F25ED"/>
    <w:rsid w:val="005046E6"/>
    <w:rsid w:val="0051370A"/>
    <w:rsid w:val="00527308"/>
    <w:rsid w:val="0052784F"/>
    <w:rsid w:val="00532074"/>
    <w:rsid w:val="00532761"/>
    <w:rsid w:val="0053323A"/>
    <w:rsid w:val="00533C3E"/>
    <w:rsid w:val="00535BFD"/>
    <w:rsid w:val="00541CC4"/>
    <w:rsid w:val="00542C93"/>
    <w:rsid w:val="005511AE"/>
    <w:rsid w:val="005516E1"/>
    <w:rsid w:val="00554048"/>
    <w:rsid w:val="00554680"/>
    <w:rsid w:val="00560DE8"/>
    <w:rsid w:val="005618F2"/>
    <w:rsid w:val="005627CD"/>
    <w:rsid w:val="0056301E"/>
    <w:rsid w:val="0056399F"/>
    <w:rsid w:val="00564314"/>
    <w:rsid w:val="00566645"/>
    <w:rsid w:val="00572CD3"/>
    <w:rsid w:val="00572FFB"/>
    <w:rsid w:val="005742D2"/>
    <w:rsid w:val="00583319"/>
    <w:rsid w:val="00584E4D"/>
    <w:rsid w:val="00585292"/>
    <w:rsid w:val="0059680B"/>
    <w:rsid w:val="005A31D2"/>
    <w:rsid w:val="005A5B0F"/>
    <w:rsid w:val="005B070E"/>
    <w:rsid w:val="005B1454"/>
    <w:rsid w:val="005B4CE2"/>
    <w:rsid w:val="005D2022"/>
    <w:rsid w:val="005D4042"/>
    <w:rsid w:val="005D6A43"/>
    <w:rsid w:val="005E0DF9"/>
    <w:rsid w:val="005E78DA"/>
    <w:rsid w:val="005F3733"/>
    <w:rsid w:val="005F3BD4"/>
    <w:rsid w:val="00603C91"/>
    <w:rsid w:val="00617037"/>
    <w:rsid w:val="0062301E"/>
    <w:rsid w:val="00623D51"/>
    <w:rsid w:val="00625C6D"/>
    <w:rsid w:val="0062675E"/>
    <w:rsid w:val="006272A3"/>
    <w:rsid w:val="006274C6"/>
    <w:rsid w:val="00632D6D"/>
    <w:rsid w:val="006359C0"/>
    <w:rsid w:val="00636828"/>
    <w:rsid w:val="006376D0"/>
    <w:rsid w:val="00646FB4"/>
    <w:rsid w:val="00647097"/>
    <w:rsid w:val="0065403D"/>
    <w:rsid w:val="00670495"/>
    <w:rsid w:val="00671D4F"/>
    <w:rsid w:val="006758EB"/>
    <w:rsid w:val="00676E9D"/>
    <w:rsid w:val="00676F5D"/>
    <w:rsid w:val="006804E0"/>
    <w:rsid w:val="00681B68"/>
    <w:rsid w:val="00682966"/>
    <w:rsid w:val="00687572"/>
    <w:rsid w:val="006924A4"/>
    <w:rsid w:val="006952A6"/>
    <w:rsid w:val="006A3383"/>
    <w:rsid w:val="006A4F45"/>
    <w:rsid w:val="006A51DA"/>
    <w:rsid w:val="006B597A"/>
    <w:rsid w:val="006C0993"/>
    <w:rsid w:val="006C1E0B"/>
    <w:rsid w:val="006C492B"/>
    <w:rsid w:val="006C527A"/>
    <w:rsid w:val="006D18FD"/>
    <w:rsid w:val="006D37BF"/>
    <w:rsid w:val="006E023F"/>
    <w:rsid w:val="006E5A5E"/>
    <w:rsid w:val="006F58C9"/>
    <w:rsid w:val="006F621D"/>
    <w:rsid w:val="006F6807"/>
    <w:rsid w:val="007028F3"/>
    <w:rsid w:val="00702D1A"/>
    <w:rsid w:val="00703ED1"/>
    <w:rsid w:val="00705F4E"/>
    <w:rsid w:val="00706626"/>
    <w:rsid w:val="00707B80"/>
    <w:rsid w:val="0071212F"/>
    <w:rsid w:val="00715F72"/>
    <w:rsid w:val="007168B6"/>
    <w:rsid w:val="00720B91"/>
    <w:rsid w:val="007238BC"/>
    <w:rsid w:val="00724904"/>
    <w:rsid w:val="007357E3"/>
    <w:rsid w:val="00740D47"/>
    <w:rsid w:val="0074105C"/>
    <w:rsid w:val="0074253B"/>
    <w:rsid w:val="00742DFA"/>
    <w:rsid w:val="00742E79"/>
    <w:rsid w:val="007430BC"/>
    <w:rsid w:val="00743679"/>
    <w:rsid w:val="007436A1"/>
    <w:rsid w:val="00743C8E"/>
    <w:rsid w:val="00750F55"/>
    <w:rsid w:val="007515A0"/>
    <w:rsid w:val="0075427B"/>
    <w:rsid w:val="0075550C"/>
    <w:rsid w:val="007618F3"/>
    <w:rsid w:val="00763D0D"/>
    <w:rsid w:val="00764073"/>
    <w:rsid w:val="0076558F"/>
    <w:rsid w:val="007667A4"/>
    <w:rsid w:val="00766B12"/>
    <w:rsid w:val="007700EC"/>
    <w:rsid w:val="00771DFB"/>
    <w:rsid w:val="00773197"/>
    <w:rsid w:val="0078105F"/>
    <w:rsid w:val="007966D4"/>
    <w:rsid w:val="007A3193"/>
    <w:rsid w:val="007B18FC"/>
    <w:rsid w:val="007B4806"/>
    <w:rsid w:val="007C1CD6"/>
    <w:rsid w:val="007C276B"/>
    <w:rsid w:val="007C609C"/>
    <w:rsid w:val="007D0383"/>
    <w:rsid w:val="007D0483"/>
    <w:rsid w:val="007D1113"/>
    <w:rsid w:val="007E0DED"/>
    <w:rsid w:val="007E214E"/>
    <w:rsid w:val="007F0C87"/>
    <w:rsid w:val="007F51D1"/>
    <w:rsid w:val="007F523B"/>
    <w:rsid w:val="007F528A"/>
    <w:rsid w:val="007F680E"/>
    <w:rsid w:val="007F7375"/>
    <w:rsid w:val="00802B8B"/>
    <w:rsid w:val="0080418C"/>
    <w:rsid w:val="008061D2"/>
    <w:rsid w:val="0081602E"/>
    <w:rsid w:val="00822B88"/>
    <w:rsid w:val="00824EAE"/>
    <w:rsid w:val="00827C78"/>
    <w:rsid w:val="008312E8"/>
    <w:rsid w:val="008334E0"/>
    <w:rsid w:val="008450CB"/>
    <w:rsid w:val="00856478"/>
    <w:rsid w:val="0086525E"/>
    <w:rsid w:val="00865689"/>
    <w:rsid w:val="00883F73"/>
    <w:rsid w:val="00884765"/>
    <w:rsid w:val="00894164"/>
    <w:rsid w:val="008A195A"/>
    <w:rsid w:val="008A2783"/>
    <w:rsid w:val="008A31B2"/>
    <w:rsid w:val="008A4079"/>
    <w:rsid w:val="008A4BF6"/>
    <w:rsid w:val="008A75D3"/>
    <w:rsid w:val="008B779D"/>
    <w:rsid w:val="008C0301"/>
    <w:rsid w:val="008C13B2"/>
    <w:rsid w:val="008C367F"/>
    <w:rsid w:val="008C6D16"/>
    <w:rsid w:val="008C7886"/>
    <w:rsid w:val="008D0584"/>
    <w:rsid w:val="008D2DF5"/>
    <w:rsid w:val="008D54FB"/>
    <w:rsid w:val="008E5403"/>
    <w:rsid w:val="008F254D"/>
    <w:rsid w:val="008F3F0F"/>
    <w:rsid w:val="008F445A"/>
    <w:rsid w:val="008F5E01"/>
    <w:rsid w:val="00900FF1"/>
    <w:rsid w:val="0091268E"/>
    <w:rsid w:val="00916063"/>
    <w:rsid w:val="0091640F"/>
    <w:rsid w:val="009166F7"/>
    <w:rsid w:val="00916F9B"/>
    <w:rsid w:val="00923075"/>
    <w:rsid w:val="00924454"/>
    <w:rsid w:val="009246E7"/>
    <w:rsid w:val="009328B9"/>
    <w:rsid w:val="0093473F"/>
    <w:rsid w:val="0093746A"/>
    <w:rsid w:val="00941EC4"/>
    <w:rsid w:val="009435AE"/>
    <w:rsid w:val="0094479A"/>
    <w:rsid w:val="00945F56"/>
    <w:rsid w:val="009544CA"/>
    <w:rsid w:val="00954D7A"/>
    <w:rsid w:val="00957DBB"/>
    <w:rsid w:val="0096002B"/>
    <w:rsid w:val="00961F30"/>
    <w:rsid w:val="00961F9B"/>
    <w:rsid w:val="0096252B"/>
    <w:rsid w:val="00970EAE"/>
    <w:rsid w:val="00972F5F"/>
    <w:rsid w:val="0097301F"/>
    <w:rsid w:val="00976201"/>
    <w:rsid w:val="009877C1"/>
    <w:rsid w:val="00990E20"/>
    <w:rsid w:val="00991C4B"/>
    <w:rsid w:val="009930BB"/>
    <w:rsid w:val="00993928"/>
    <w:rsid w:val="009973B4"/>
    <w:rsid w:val="009A00B6"/>
    <w:rsid w:val="009A0B86"/>
    <w:rsid w:val="009A18C5"/>
    <w:rsid w:val="009A39E6"/>
    <w:rsid w:val="009A3BAB"/>
    <w:rsid w:val="009A3C65"/>
    <w:rsid w:val="009A55E4"/>
    <w:rsid w:val="009A588A"/>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147DE"/>
    <w:rsid w:val="00A200EE"/>
    <w:rsid w:val="00A20A2F"/>
    <w:rsid w:val="00A268BA"/>
    <w:rsid w:val="00A26FFC"/>
    <w:rsid w:val="00A275D8"/>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056"/>
    <w:rsid w:val="00A7211E"/>
    <w:rsid w:val="00A72949"/>
    <w:rsid w:val="00A74DA8"/>
    <w:rsid w:val="00A76B38"/>
    <w:rsid w:val="00A8371D"/>
    <w:rsid w:val="00A83A45"/>
    <w:rsid w:val="00A85009"/>
    <w:rsid w:val="00A91618"/>
    <w:rsid w:val="00A9217F"/>
    <w:rsid w:val="00A94F3D"/>
    <w:rsid w:val="00A96BFC"/>
    <w:rsid w:val="00AA0EBA"/>
    <w:rsid w:val="00AA244A"/>
    <w:rsid w:val="00AA572D"/>
    <w:rsid w:val="00AA6A4B"/>
    <w:rsid w:val="00AB339C"/>
    <w:rsid w:val="00AC5C88"/>
    <w:rsid w:val="00AD0716"/>
    <w:rsid w:val="00AD087B"/>
    <w:rsid w:val="00AD5AC6"/>
    <w:rsid w:val="00AD721D"/>
    <w:rsid w:val="00AD79A7"/>
    <w:rsid w:val="00AE0E69"/>
    <w:rsid w:val="00AE1EA9"/>
    <w:rsid w:val="00AE35E8"/>
    <w:rsid w:val="00AE6DD0"/>
    <w:rsid w:val="00AF362A"/>
    <w:rsid w:val="00AF40E1"/>
    <w:rsid w:val="00AF5B07"/>
    <w:rsid w:val="00B018A6"/>
    <w:rsid w:val="00B02A7D"/>
    <w:rsid w:val="00B04385"/>
    <w:rsid w:val="00B066C8"/>
    <w:rsid w:val="00B12CF4"/>
    <w:rsid w:val="00B14E4F"/>
    <w:rsid w:val="00B1675A"/>
    <w:rsid w:val="00B277A4"/>
    <w:rsid w:val="00B308CA"/>
    <w:rsid w:val="00B31DB3"/>
    <w:rsid w:val="00B31F08"/>
    <w:rsid w:val="00B42AB0"/>
    <w:rsid w:val="00B53894"/>
    <w:rsid w:val="00B543A7"/>
    <w:rsid w:val="00B54446"/>
    <w:rsid w:val="00B6019B"/>
    <w:rsid w:val="00B62CD8"/>
    <w:rsid w:val="00B62D09"/>
    <w:rsid w:val="00B63AFE"/>
    <w:rsid w:val="00B6697D"/>
    <w:rsid w:val="00B67AEF"/>
    <w:rsid w:val="00B67F6E"/>
    <w:rsid w:val="00B73F59"/>
    <w:rsid w:val="00B8264C"/>
    <w:rsid w:val="00B90CB6"/>
    <w:rsid w:val="00BA4772"/>
    <w:rsid w:val="00BB022D"/>
    <w:rsid w:val="00BB023B"/>
    <w:rsid w:val="00BB0376"/>
    <w:rsid w:val="00BC1DFF"/>
    <w:rsid w:val="00BC2909"/>
    <w:rsid w:val="00BC299D"/>
    <w:rsid w:val="00BD1E65"/>
    <w:rsid w:val="00BD3C56"/>
    <w:rsid w:val="00BE363E"/>
    <w:rsid w:val="00BE595F"/>
    <w:rsid w:val="00BF2330"/>
    <w:rsid w:val="00BF4BD9"/>
    <w:rsid w:val="00C0430E"/>
    <w:rsid w:val="00C04A35"/>
    <w:rsid w:val="00C10EFE"/>
    <w:rsid w:val="00C141D7"/>
    <w:rsid w:val="00C14BBA"/>
    <w:rsid w:val="00C15F99"/>
    <w:rsid w:val="00C1622D"/>
    <w:rsid w:val="00C16A48"/>
    <w:rsid w:val="00C16C21"/>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2255"/>
    <w:rsid w:val="00CC34AD"/>
    <w:rsid w:val="00CD14A0"/>
    <w:rsid w:val="00CD4C0C"/>
    <w:rsid w:val="00CD5D9B"/>
    <w:rsid w:val="00CD77EA"/>
    <w:rsid w:val="00CE0D09"/>
    <w:rsid w:val="00CE0DEF"/>
    <w:rsid w:val="00CE133C"/>
    <w:rsid w:val="00CE25FC"/>
    <w:rsid w:val="00CE4E0C"/>
    <w:rsid w:val="00CE51E2"/>
    <w:rsid w:val="00CE541C"/>
    <w:rsid w:val="00CE55EF"/>
    <w:rsid w:val="00CE7A99"/>
    <w:rsid w:val="00D02BA4"/>
    <w:rsid w:val="00D03BE4"/>
    <w:rsid w:val="00D058FC"/>
    <w:rsid w:val="00D10CE3"/>
    <w:rsid w:val="00D11701"/>
    <w:rsid w:val="00D11E66"/>
    <w:rsid w:val="00D1588C"/>
    <w:rsid w:val="00D200FC"/>
    <w:rsid w:val="00D20594"/>
    <w:rsid w:val="00D22CDD"/>
    <w:rsid w:val="00D241FB"/>
    <w:rsid w:val="00D25EE6"/>
    <w:rsid w:val="00D32294"/>
    <w:rsid w:val="00D34303"/>
    <w:rsid w:val="00D35B26"/>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0871"/>
    <w:rsid w:val="00DA61DE"/>
    <w:rsid w:val="00DA64D0"/>
    <w:rsid w:val="00DA7E5E"/>
    <w:rsid w:val="00DB0362"/>
    <w:rsid w:val="00DB1E33"/>
    <w:rsid w:val="00DB36F6"/>
    <w:rsid w:val="00DC0E2A"/>
    <w:rsid w:val="00DC34CC"/>
    <w:rsid w:val="00DD089B"/>
    <w:rsid w:val="00DD56DA"/>
    <w:rsid w:val="00DD5B86"/>
    <w:rsid w:val="00DD6C81"/>
    <w:rsid w:val="00DE1103"/>
    <w:rsid w:val="00DF1E70"/>
    <w:rsid w:val="00E00646"/>
    <w:rsid w:val="00E012F3"/>
    <w:rsid w:val="00E0441B"/>
    <w:rsid w:val="00E112D2"/>
    <w:rsid w:val="00E17B74"/>
    <w:rsid w:val="00E2489E"/>
    <w:rsid w:val="00E257D1"/>
    <w:rsid w:val="00E307AB"/>
    <w:rsid w:val="00E30C0B"/>
    <w:rsid w:val="00E33CA1"/>
    <w:rsid w:val="00E4513F"/>
    <w:rsid w:val="00E4750D"/>
    <w:rsid w:val="00E57708"/>
    <w:rsid w:val="00E601D5"/>
    <w:rsid w:val="00E826BD"/>
    <w:rsid w:val="00E92AAA"/>
    <w:rsid w:val="00E95563"/>
    <w:rsid w:val="00E968C1"/>
    <w:rsid w:val="00EA1777"/>
    <w:rsid w:val="00EB2E2D"/>
    <w:rsid w:val="00EB3D20"/>
    <w:rsid w:val="00EB6440"/>
    <w:rsid w:val="00EB6BFC"/>
    <w:rsid w:val="00EC0D9A"/>
    <w:rsid w:val="00EC15EB"/>
    <w:rsid w:val="00EC6F06"/>
    <w:rsid w:val="00ED18C7"/>
    <w:rsid w:val="00ED33A0"/>
    <w:rsid w:val="00EE082A"/>
    <w:rsid w:val="00EE39F7"/>
    <w:rsid w:val="00EE5556"/>
    <w:rsid w:val="00EF0B69"/>
    <w:rsid w:val="00EF78D2"/>
    <w:rsid w:val="00F029A5"/>
    <w:rsid w:val="00F04DBA"/>
    <w:rsid w:val="00F1029D"/>
    <w:rsid w:val="00F11F16"/>
    <w:rsid w:val="00F13C88"/>
    <w:rsid w:val="00F13D27"/>
    <w:rsid w:val="00F256F6"/>
    <w:rsid w:val="00F322E2"/>
    <w:rsid w:val="00F32900"/>
    <w:rsid w:val="00F33AAB"/>
    <w:rsid w:val="00F35198"/>
    <w:rsid w:val="00F351DB"/>
    <w:rsid w:val="00F353BF"/>
    <w:rsid w:val="00F36D29"/>
    <w:rsid w:val="00F40AD5"/>
    <w:rsid w:val="00F427C9"/>
    <w:rsid w:val="00F444C9"/>
    <w:rsid w:val="00F46EE4"/>
    <w:rsid w:val="00F51E82"/>
    <w:rsid w:val="00F53D89"/>
    <w:rsid w:val="00F545FB"/>
    <w:rsid w:val="00F613FE"/>
    <w:rsid w:val="00F619AD"/>
    <w:rsid w:val="00F642B6"/>
    <w:rsid w:val="00F6693E"/>
    <w:rsid w:val="00F77B5B"/>
    <w:rsid w:val="00F801F1"/>
    <w:rsid w:val="00F83036"/>
    <w:rsid w:val="00F86746"/>
    <w:rsid w:val="00F907C7"/>
    <w:rsid w:val="00F9450E"/>
    <w:rsid w:val="00F94634"/>
    <w:rsid w:val="00FA428A"/>
    <w:rsid w:val="00FA453C"/>
    <w:rsid w:val="00FA5AA9"/>
    <w:rsid w:val="00FB063F"/>
    <w:rsid w:val="00FB6D1F"/>
    <w:rsid w:val="00FB7D6E"/>
    <w:rsid w:val="00FC6D37"/>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34711172">
      <w:bodyDiv w:val="1"/>
      <w:marLeft w:val="0"/>
      <w:marRight w:val="0"/>
      <w:marTop w:val="0"/>
      <w:marBottom w:val="0"/>
      <w:divBdr>
        <w:top w:val="none" w:sz="0" w:space="0" w:color="auto"/>
        <w:left w:val="none" w:sz="0" w:space="0" w:color="auto"/>
        <w:bottom w:val="none" w:sz="0" w:space="0" w:color="auto"/>
        <w:right w:val="none" w:sz="0" w:space="0" w:color="auto"/>
      </w:divBdr>
      <w:divsChild>
        <w:div w:id="1691178584">
          <w:marLeft w:val="0"/>
          <w:marRight w:val="0"/>
          <w:marTop w:val="0"/>
          <w:marBottom w:val="0"/>
          <w:divBdr>
            <w:top w:val="none" w:sz="0" w:space="0" w:color="auto"/>
            <w:left w:val="none" w:sz="0" w:space="0" w:color="auto"/>
            <w:bottom w:val="none" w:sz="0" w:space="0" w:color="auto"/>
            <w:right w:val="none" w:sz="0" w:space="0" w:color="auto"/>
          </w:divBdr>
        </w:div>
      </w:divsChild>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423262686">
      <w:bodyDiv w:val="1"/>
      <w:marLeft w:val="0"/>
      <w:marRight w:val="0"/>
      <w:marTop w:val="0"/>
      <w:marBottom w:val="0"/>
      <w:divBdr>
        <w:top w:val="none" w:sz="0" w:space="0" w:color="auto"/>
        <w:left w:val="none" w:sz="0" w:space="0" w:color="auto"/>
        <w:bottom w:val="none" w:sz="0" w:space="0" w:color="auto"/>
        <w:right w:val="none" w:sz="0" w:space="0" w:color="auto"/>
      </w:divBdr>
      <w:divsChild>
        <w:div w:id="1689868458">
          <w:marLeft w:val="0"/>
          <w:marRight w:val="0"/>
          <w:marTop w:val="0"/>
          <w:marBottom w:val="0"/>
          <w:divBdr>
            <w:top w:val="none" w:sz="0" w:space="0" w:color="auto"/>
            <w:left w:val="none" w:sz="0" w:space="0" w:color="auto"/>
            <w:bottom w:val="none" w:sz="0" w:space="0" w:color="auto"/>
            <w:right w:val="none" w:sz="0" w:space="0" w:color="auto"/>
          </w:divBdr>
        </w:div>
      </w:divsChild>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580528750">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53514482">
      <w:bodyDiv w:val="1"/>
      <w:marLeft w:val="0"/>
      <w:marRight w:val="0"/>
      <w:marTop w:val="0"/>
      <w:marBottom w:val="0"/>
      <w:divBdr>
        <w:top w:val="none" w:sz="0" w:space="0" w:color="auto"/>
        <w:left w:val="none" w:sz="0" w:space="0" w:color="auto"/>
        <w:bottom w:val="none" w:sz="0" w:space="0" w:color="auto"/>
        <w:right w:val="none" w:sz="0" w:space="0" w:color="auto"/>
      </w:divBdr>
      <w:divsChild>
        <w:div w:id="1753502877">
          <w:marLeft w:val="0"/>
          <w:marRight w:val="0"/>
          <w:marTop w:val="0"/>
          <w:marBottom w:val="0"/>
          <w:divBdr>
            <w:top w:val="none" w:sz="0" w:space="0" w:color="auto"/>
            <w:left w:val="none" w:sz="0" w:space="0" w:color="auto"/>
            <w:bottom w:val="none" w:sz="0" w:space="0" w:color="auto"/>
            <w:right w:val="none" w:sz="0" w:space="0" w:color="auto"/>
          </w:divBdr>
        </w:div>
      </w:divsChild>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2002D3"/>
    <w:rsid w:val="00392984"/>
    <w:rsid w:val="003978B2"/>
    <w:rsid w:val="00505680"/>
    <w:rsid w:val="00506E73"/>
    <w:rsid w:val="005E0B96"/>
    <w:rsid w:val="005E45E0"/>
    <w:rsid w:val="0060709D"/>
    <w:rsid w:val="006928CD"/>
    <w:rsid w:val="00750AC7"/>
    <w:rsid w:val="007D10D8"/>
    <w:rsid w:val="007F3196"/>
    <w:rsid w:val="00805BAD"/>
    <w:rsid w:val="009200FE"/>
    <w:rsid w:val="00967A12"/>
    <w:rsid w:val="00971F50"/>
    <w:rsid w:val="00995CE7"/>
    <w:rsid w:val="009B5879"/>
    <w:rsid w:val="00A9756B"/>
    <w:rsid w:val="00B026C1"/>
    <w:rsid w:val="00B33ECF"/>
    <w:rsid w:val="00B90997"/>
    <w:rsid w:val="00BF28B5"/>
    <w:rsid w:val="00CD653B"/>
    <w:rsid w:val="00CE6057"/>
    <w:rsid w:val="00DC07E0"/>
    <w:rsid w:val="00DC2FFA"/>
    <w:rsid w:val="00E076B6"/>
    <w:rsid w:val="00E22D4C"/>
    <w:rsid w:val="00E454E5"/>
    <w:rsid w:val="00E73B14"/>
    <w:rsid w:val="00ED3830"/>
    <w:rsid w:val="00F17B1C"/>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29EE16A1-83AF-49B1-9ADE-F53C145BB5BA}"/>
</file>

<file path=customXml/itemProps4.xml><?xml version="1.0" encoding="utf-8"?>
<ds:datastoreItem xmlns:ds="http://schemas.openxmlformats.org/officeDocument/2006/customXml" ds:itemID="{E33A86BF-F26E-4A88-9DBC-7F8223CC48CF}"/>
</file>

<file path=customXml/itemProps5.xml><?xml version="1.0" encoding="utf-8"?>
<ds:datastoreItem xmlns:ds="http://schemas.openxmlformats.org/officeDocument/2006/customXml" ds:itemID="{83978A79-235E-4C13-B04E-6E53E1F2C908}"/>
</file>

<file path=docProps/app.xml><?xml version="1.0" encoding="utf-8"?>
<Properties xmlns="http://schemas.openxmlformats.org/officeDocument/2006/extended-properties" xmlns:vt="http://schemas.openxmlformats.org/officeDocument/2006/docPropsVTypes">
  <Template>Normal.dotm</Template>
  <TotalTime>0</TotalTime>
  <Pages>93</Pages>
  <Words>20352</Words>
  <Characters>128220</Characters>
  <Application>Microsoft Office Word</Application>
  <DocSecurity>0</DocSecurity>
  <Lines>1068</Lines>
  <Paragraphs>296</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206</cp:revision>
  <dcterms:created xsi:type="dcterms:W3CDTF">2022-02-18T07:14:00Z</dcterms:created>
  <dcterms:modified xsi:type="dcterms:W3CDTF">2022-10-24T15:25:00Z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