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C20000"/>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4685FF45" w14:textId="6D5AD442" w:rsidR="00991C4B" w:rsidRPr="00503590" w:rsidRDefault="00503590" w:rsidP="00021B8E">
          <w:pPr>
            <w:pStyle w:val="Dokumentart"/>
            <w:spacing w:before="2520" w:after="0"/>
            <w:rPr>
              <w:noProof/>
              <w:color w:val="C20000"/>
            </w:rPr>
          </w:pPr>
          <w:r w:rsidRPr="00503590">
            <w:rPr>
              <w:noProof/>
              <w:color w:val="C20000"/>
            </w:rPr>
            <w:t>Informatorische Lesefassung</w:t>
          </w:r>
        </w:p>
      </w:sdtContent>
    </w:sdt>
    <w:bookmarkStart w:id="0" w:name="TopPg_6_0"/>
    <w:bookmarkEnd w:id="0"/>
    <w:p w14:paraId="1D9ED1A9" w14:textId="77777777" w:rsidR="00021B8E" w:rsidRPr="003D7A32" w:rsidRDefault="00B52273" w:rsidP="00021B8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C47320" w:rsidRPr="003D7A32">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1-12-06T00:00:00Z">
            <w:dateFormat w:val="dd.MM.yyyy"/>
            <w:lid w:val="de-DE"/>
            <w:storeMappedDataAs w:val="dateTime"/>
            <w:calendar w:val="gregorian"/>
          </w:date>
        </w:sdtPr>
        <w:sdtEndPr/>
        <w:sdtContent>
          <w:r w:rsidR="00681CDA" w:rsidRPr="003D7A32">
            <w:rPr>
              <w:noProof/>
              <w:color w:val="FFFFFF" w:themeColor="background1"/>
              <w:sz w:val="40"/>
              <w:szCs w:val="40"/>
            </w:rPr>
            <w:t>06.12.2021</w:t>
          </w:r>
        </w:sdtContent>
      </w:sdt>
    </w:p>
    <w:sdt>
      <w:sdtPr>
        <w:rPr>
          <w:noProof/>
          <w:color w:val="C20000"/>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0DE00D5" w14:textId="77777777" w:rsidR="00991C4B" w:rsidRPr="00991C4B" w:rsidRDefault="007F45A9" w:rsidP="00991C4B">
          <w:pPr>
            <w:pStyle w:val="Dokumenttitel"/>
            <w:framePr w:w="0" w:hRule="auto" w:wrap="auto" w:vAnchor="margin" w:yAlign="inline"/>
            <w:rPr>
              <w:noProof/>
            </w:rPr>
          </w:pPr>
          <w:r w:rsidRPr="00503590">
            <w:rPr>
              <w:noProof/>
              <w:color w:val="C20000"/>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06B49E8" w14:textId="77777777" w:rsidTr="00021B8E">
        <w:trPr>
          <w:cantSplit/>
          <w:trHeight w:hRule="exact" w:val="454"/>
        </w:trPr>
        <w:tc>
          <w:tcPr>
            <w:tcW w:w="3686" w:type="dxa"/>
            <w:noWrap/>
            <w:vAlign w:val="center"/>
          </w:tcPr>
          <w:p w14:paraId="0FD2CD50"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251B3920" w14:textId="77777777" w:rsidR="00FA428A" w:rsidRPr="00FA428A" w:rsidRDefault="008E1C54" w:rsidP="004F25ED">
                <w:pPr>
                  <w:spacing w:after="0" w:line="240" w:lineRule="auto"/>
                  <w:rPr>
                    <w:noProof/>
                  </w:rPr>
                </w:pPr>
                <w:r>
                  <w:rPr>
                    <w:noProof/>
                  </w:rPr>
                  <w:t>2</w:t>
                </w:r>
                <w:r w:rsidR="007F45A9" w:rsidRPr="007F45A9">
                  <w:rPr>
                    <w:noProof/>
                  </w:rPr>
                  <w:t>.0</w:t>
                </w:r>
                <w:r w:rsidR="003D7A32">
                  <w:rPr>
                    <w:noProof/>
                  </w:rPr>
                  <w:t>a</w:t>
                </w:r>
              </w:p>
            </w:tc>
          </w:sdtContent>
        </w:sdt>
        <w:bookmarkEnd w:id="1" w:displacedByCustomXml="prev"/>
      </w:tr>
      <w:tr w:rsidR="00FA428A" w:rsidRPr="00FA428A" w14:paraId="2226BB1D" w14:textId="77777777" w:rsidTr="00021B8E">
        <w:trPr>
          <w:cantSplit/>
          <w:trHeight w:hRule="exact" w:val="454"/>
        </w:trPr>
        <w:tc>
          <w:tcPr>
            <w:tcW w:w="3686" w:type="dxa"/>
            <w:noWrap/>
            <w:vAlign w:val="center"/>
          </w:tcPr>
          <w:p w14:paraId="4EFF157C"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2AE80579" w14:textId="77777777" w:rsidR="00FA428A" w:rsidRPr="00FA428A" w:rsidRDefault="007F45A9" w:rsidP="004F25ED">
                <w:pPr>
                  <w:spacing w:after="0" w:line="240" w:lineRule="auto"/>
                  <w:rPr>
                    <w:noProof/>
                  </w:rPr>
                </w:pPr>
                <w:r w:rsidRPr="007F45A9">
                  <w:rPr>
                    <w:noProof/>
                  </w:rPr>
                  <w:t xml:space="preserve">PRICAT </w:t>
                </w:r>
                <w:r w:rsidR="008E1C54">
                  <w:rPr>
                    <w:noProof/>
                  </w:rPr>
                  <w:t>2.0</w:t>
                </w:r>
                <w:r w:rsidR="003D7A32">
                  <w:rPr>
                    <w:noProof/>
                  </w:rPr>
                  <w:t>a</w:t>
                </w:r>
              </w:p>
            </w:tc>
          </w:sdtContent>
        </w:sdt>
      </w:tr>
      <w:tr w:rsidR="00FA428A" w:rsidRPr="00FA428A" w14:paraId="22B8ABBC"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2E51E4D" w14:textId="77777777" w:rsidR="00FA428A" w:rsidRPr="00FA428A" w:rsidRDefault="003D7A32" w:rsidP="004F25ED">
                <w:pPr>
                  <w:spacing w:after="0" w:line="240" w:lineRule="auto"/>
                  <w:rPr>
                    <w:noProof/>
                  </w:rPr>
                </w:pPr>
                <w:r>
                  <w:rPr>
                    <w:noProof/>
                  </w:rPr>
                  <w:t xml:space="preserve">Publikationsdatum: </w:t>
                </w:r>
              </w:p>
            </w:tc>
          </w:sdtContent>
        </w:sdt>
        <w:tc>
          <w:tcPr>
            <w:tcW w:w="5687" w:type="dxa"/>
            <w:noWrap/>
            <w:vAlign w:val="center"/>
          </w:tcPr>
          <w:p w14:paraId="6AC856D9" w14:textId="77777777" w:rsidR="00FA428A" w:rsidRPr="00FA428A" w:rsidRDefault="00681CDA" w:rsidP="004F25ED">
            <w:pPr>
              <w:spacing w:after="0" w:line="240" w:lineRule="auto"/>
              <w:rPr>
                <w:noProof/>
              </w:rPr>
            </w:pPr>
            <w:r>
              <w:rPr>
                <w:noProof/>
              </w:rPr>
              <w:t>01</w:t>
            </w:r>
            <w:r w:rsidR="00C47320">
              <w:rPr>
                <w:noProof/>
              </w:rPr>
              <w:t>.</w:t>
            </w:r>
            <w:r w:rsidR="003A1B7F">
              <w:rPr>
                <w:noProof/>
              </w:rPr>
              <w:t>04</w:t>
            </w:r>
            <w:r w:rsidR="00C47320">
              <w:rPr>
                <w:noProof/>
              </w:rPr>
              <w:t>.202</w:t>
            </w:r>
            <w:r w:rsidR="003A1B7F">
              <w:rPr>
                <w:noProof/>
              </w:rPr>
              <w:t>2</w:t>
            </w:r>
          </w:p>
        </w:tc>
      </w:tr>
      <w:tr w:rsidR="00FA428A" w:rsidRPr="00FA428A" w14:paraId="06DDA3B8" w14:textId="77777777" w:rsidTr="00021B8E">
        <w:trPr>
          <w:cantSplit/>
          <w:trHeight w:hRule="exact" w:val="454"/>
        </w:trPr>
        <w:tc>
          <w:tcPr>
            <w:tcW w:w="3686" w:type="dxa"/>
            <w:noWrap/>
            <w:vAlign w:val="center"/>
          </w:tcPr>
          <w:p w14:paraId="21A10A2A"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3A0FAFF2" w14:textId="77777777" w:rsidR="00FA428A" w:rsidRPr="00FA428A" w:rsidRDefault="007F45A9" w:rsidP="004F25ED">
                <w:pPr>
                  <w:spacing w:after="0" w:line="240" w:lineRule="auto"/>
                  <w:rPr>
                    <w:noProof/>
                  </w:rPr>
                </w:pPr>
                <w:r>
                  <w:rPr>
                    <w:noProof/>
                  </w:rPr>
                  <w:t>BDEW</w:t>
                </w:r>
              </w:p>
            </w:tc>
          </w:sdtContent>
        </w:sdt>
      </w:tr>
    </w:tbl>
    <w:p w14:paraId="7FDE8449" w14:textId="77777777" w:rsidR="00F40AD5" w:rsidRDefault="00F40AD5">
      <w:pPr>
        <w:spacing w:after="200" w:line="276" w:lineRule="auto"/>
        <w:rPr>
          <w:rFonts w:cs="Times New Roman"/>
          <w:bCs/>
          <w:noProof/>
          <w:spacing w:val="5"/>
          <w:kern w:val="28"/>
          <w:sz w:val="22"/>
        </w:rPr>
      </w:pPr>
    </w:p>
    <w:p w14:paraId="1685D870" w14:textId="462EDA48"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A1C7D05" w14:textId="77777777" w:rsidR="00B52273" w:rsidRDefault="00B52273">
      <w:pPr>
        <w:spacing w:after="0" w:line="240" w:lineRule="auto"/>
        <w:rPr>
          <w:rFonts w:cs="Times New Roman"/>
          <w:bCs/>
          <w:noProof/>
          <w:spacing w:val="5"/>
          <w:kern w:val="28"/>
          <w:sz w:val="22"/>
        </w:rPr>
      </w:pPr>
    </w:p>
    <w:p w14:paraId="6F3AB3B4" w14:textId="77777777" w:rsidR="00B52273" w:rsidRPr="00B52273" w:rsidRDefault="00B52273" w:rsidP="00B52273">
      <w:pPr>
        <w:spacing w:before="240" w:after="240"/>
        <w:jc w:val="both"/>
        <w:rPr>
          <w:rFonts w:ascii="Calibri" w:hAnsi="Calibri" w:cs="Calibri"/>
          <w:b/>
          <w:color w:val="C20000"/>
        </w:rPr>
      </w:pPr>
      <w:bookmarkStart w:id="2" w:name="_Hlk99623571"/>
      <w:r w:rsidRPr="00B52273">
        <w:rPr>
          <w:rFonts w:ascii="Calibri" w:hAnsi="Calibri" w:cs="Calibri"/>
          <w:b/>
          <w:color w:val="C20000"/>
        </w:rPr>
        <w:t>Disclaimer</w:t>
      </w:r>
    </w:p>
    <w:p w14:paraId="3A0CFE0C" w14:textId="77777777" w:rsidR="00B52273" w:rsidRPr="00B52273" w:rsidRDefault="00B52273" w:rsidP="00B52273">
      <w:pPr>
        <w:rPr>
          <w:rFonts w:ascii="Calibri" w:hAnsi="Calibri" w:cs="Calibri"/>
        </w:rPr>
      </w:pPr>
      <w:r w:rsidRPr="00B52273">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2"/>
    </w:p>
    <w:p w14:paraId="0E78D9D2" w14:textId="1F12AA50" w:rsidR="00B52273" w:rsidRDefault="00B52273">
      <w:pPr>
        <w:spacing w:after="0" w:line="240"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CCF42A" w14:textId="77777777" w:rsidR="00535BFD" w:rsidRDefault="00535BFD" w:rsidP="00BF4BD9">
          <w:pPr>
            <w:pStyle w:val="Inhaltsverzeichnisberschrift"/>
            <w:rPr>
              <w:noProof/>
            </w:rPr>
          </w:pPr>
          <w:r>
            <w:rPr>
              <w:noProof/>
            </w:rPr>
            <w:t>Inhaltsverzeichnis</w:t>
          </w:r>
        </w:p>
        <w:p w14:paraId="0C865285" w14:textId="5785E157" w:rsidR="006C0333"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47589" w:history="1">
            <w:r w:rsidR="006C0333" w:rsidRPr="00D21462">
              <w:rPr>
                <w:rStyle w:val="Hyperlink"/>
              </w:rPr>
              <w:t>1</w:t>
            </w:r>
            <w:r w:rsidR="006C0333">
              <w:rPr>
                <w:rFonts w:eastAsiaTheme="minorEastAsia"/>
                <w:b w:val="0"/>
                <w:sz w:val="22"/>
                <w:szCs w:val="22"/>
              </w:rPr>
              <w:tab/>
            </w:r>
            <w:r w:rsidR="006C0333" w:rsidRPr="00D21462">
              <w:rPr>
                <w:rStyle w:val="Hyperlink"/>
              </w:rPr>
              <w:t>Vorwort</w:t>
            </w:r>
            <w:r w:rsidR="006C0333">
              <w:rPr>
                <w:webHidden/>
              </w:rPr>
              <w:tab/>
            </w:r>
            <w:r w:rsidR="006C0333">
              <w:rPr>
                <w:webHidden/>
              </w:rPr>
              <w:fldChar w:fldCharType="begin"/>
            </w:r>
            <w:r w:rsidR="006C0333">
              <w:rPr>
                <w:webHidden/>
              </w:rPr>
              <w:instrText xml:space="preserve"> PAGEREF _Toc98947589 \h </w:instrText>
            </w:r>
            <w:r w:rsidR="006C0333">
              <w:rPr>
                <w:webHidden/>
              </w:rPr>
            </w:r>
            <w:r w:rsidR="006C0333">
              <w:rPr>
                <w:webHidden/>
              </w:rPr>
              <w:fldChar w:fldCharType="separate"/>
            </w:r>
            <w:r w:rsidR="006C0333">
              <w:rPr>
                <w:webHidden/>
              </w:rPr>
              <w:t>3</w:t>
            </w:r>
            <w:r w:rsidR="006C0333">
              <w:rPr>
                <w:webHidden/>
              </w:rPr>
              <w:fldChar w:fldCharType="end"/>
            </w:r>
          </w:hyperlink>
        </w:p>
        <w:p w14:paraId="181860A1" w14:textId="79BEA824" w:rsidR="006C0333" w:rsidRDefault="00B52273">
          <w:pPr>
            <w:pStyle w:val="Verzeichnis1"/>
            <w:rPr>
              <w:rFonts w:eastAsiaTheme="minorEastAsia"/>
              <w:b w:val="0"/>
              <w:sz w:val="22"/>
              <w:szCs w:val="22"/>
            </w:rPr>
          </w:pPr>
          <w:hyperlink w:anchor="_Toc98947590" w:history="1">
            <w:r w:rsidR="006C0333" w:rsidRPr="00D21462">
              <w:rPr>
                <w:rStyle w:val="Hyperlink"/>
              </w:rPr>
              <w:t>2</w:t>
            </w:r>
            <w:r w:rsidR="006C0333">
              <w:rPr>
                <w:rFonts w:eastAsiaTheme="minorEastAsia"/>
                <w:b w:val="0"/>
                <w:sz w:val="22"/>
                <w:szCs w:val="22"/>
              </w:rPr>
              <w:tab/>
            </w:r>
            <w:r w:rsidR="006C0333" w:rsidRPr="00D21462">
              <w:rPr>
                <w:rStyle w:val="Hyperlink"/>
              </w:rPr>
              <w:t>Aufbau des Dokumentes</w:t>
            </w:r>
            <w:r w:rsidR="006C0333">
              <w:rPr>
                <w:webHidden/>
              </w:rPr>
              <w:tab/>
            </w:r>
            <w:r w:rsidR="006C0333">
              <w:rPr>
                <w:webHidden/>
              </w:rPr>
              <w:fldChar w:fldCharType="begin"/>
            </w:r>
            <w:r w:rsidR="006C0333">
              <w:rPr>
                <w:webHidden/>
              </w:rPr>
              <w:instrText xml:space="preserve"> PAGEREF _Toc98947590 \h </w:instrText>
            </w:r>
            <w:r w:rsidR="006C0333">
              <w:rPr>
                <w:webHidden/>
              </w:rPr>
            </w:r>
            <w:r w:rsidR="006C0333">
              <w:rPr>
                <w:webHidden/>
              </w:rPr>
              <w:fldChar w:fldCharType="separate"/>
            </w:r>
            <w:r w:rsidR="006C0333">
              <w:rPr>
                <w:webHidden/>
              </w:rPr>
              <w:t>3</w:t>
            </w:r>
            <w:r w:rsidR="006C0333">
              <w:rPr>
                <w:webHidden/>
              </w:rPr>
              <w:fldChar w:fldCharType="end"/>
            </w:r>
          </w:hyperlink>
        </w:p>
        <w:p w14:paraId="7A3FCFAF" w14:textId="30940E30" w:rsidR="006C0333" w:rsidRDefault="00B52273">
          <w:pPr>
            <w:pStyle w:val="Verzeichnis1"/>
            <w:rPr>
              <w:rFonts w:eastAsiaTheme="minorEastAsia"/>
              <w:b w:val="0"/>
              <w:sz w:val="22"/>
              <w:szCs w:val="22"/>
            </w:rPr>
          </w:pPr>
          <w:hyperlink w:anchor="_Toc98947591" w:history="1">
            <w:r w:rsidR="006C0333" w:rsidRPr="00D21462">
              <w:rPr>
                <w:rStyle w:val="Hyperlink"/>
              </w:rPr>
              <w:t>3</w:t>
            </w:r>
            <w:r w:rsidR="006C0333">
              <w:rPr>
                <w:rFonts w:eastAsiaTheme="minorEastAsia"/>
                <w:b w:val="0"/>
                <w:sz w:val="22"/>
                <w:szCs w:val="22"/>
              </w:rPr>
              <w:tab/>
            </w:r>
            <w:r w:rsidR="006C0333" w:rsidRPr="00D21462">
              <w:rPr>
                <w:rStyle w:val="Hyperlink"/>
              </w:rPr>
              <w:t>Übersicht der Pakete in der PRICAT</w:t>
            </w:r>
            <w:r w:rsidR="006C0333">
              <w:rPr>
                <w:webHidden/>
              </w:rPr>
              <w:tab/>
            </w:r>
            <w:r w:rsidR="006C0333">
              <w:rPr>
                <w:webHidden/>
              </w:rPr>
              <w:fldChar w:fldCharType="begin"/>
            </w:r>
            <w:r w:rsidR="006C0333">
              <w:rPr>
                <w:webHidden/>
              </w:rPr>
              <w:instrText xml:space="preserve"> PAGEREF _Toc98947591 \h </w:instrText>
            </w:r>
            <w:r w:rsidR="006C0333">
              <w:rPr>
                <w:webHidden/>
              </w:rPr>
            </w:r>
            <w:r w:rsidR="006C0333">
              <w:rPr>
                <w:webHidden/>
              </w:rPr>
              <w:fldChar w:fldCharType="separate"/>
            </w:r>
            <w:r w:rsidR="006C0333">
              <w:rPr>
                <w:webHidden/>
              </w:rPr>
              <w:t>3</w:t>
            </w:r>
            <w:r w:rsidR="006C0333">
              <w:rPr>
                <w:webHidden/>
              </w:rPr>
              <w:fldChar w:fldCharType="end"/>
            </w:r>
          </w:hyperlink>
        </w:p>
        <w:p w14:paraId="7D0F6C8C" w14:textId="2FB3FAB5" w:rsidR="006C0333" w:rsidRDefault="00B52273">
          <w:pPr>
            <w:pStyle w:val="Verzeichnis1"/>
            <w:rPr>
              <w:rFonts w:eastAsiaTheme="minorEastAsia"/>
              <w:b w:val="0"/>
              <w:sz w:val="22"/>
              <w:szCs w:val="22"/>
            </w:rPr>
          </w:pPr>
          <w:hyperlink w:anchor="_Toc98947592" w:history="1">
            <w:r w:rsidR="006C0333" w:rsidRPr="00D21462">
              <w:rPr>
                <w:rStyle w:val="Hyperlink"/>
              </w:rPr>
              <w:t>4</w:t>
            </w:r>
            <w:r w:rsidR="006C0333">
              <w:rPr>
                <w:rFonts w:eastAsiaTheme="minorEastAsia"/>
                <w:b w:val="0"/>
                <w:sz w:val="22"/>
                <w:szCs w:val="22"/>
              </w:rPr>
              <w:tab/>
            </w:r>
            <w:r w:rsidR="006C0333" w:rsidRPr="00D21462">
              <w:rPr>
                <w:rStyle w:val="Hyperlink"/>
              </w:rPr>
              <w:t>PRICAT Anwendungsfälle</w:t>
            </w:r>
            <w:r w:rsidR="006C0333">
              <w:rPr>
                <w:webHidden/>
              </w:rPr>
              <w:tab/>
            </w:r>
            <w:r w:rsidR="006C0333">
              <w:rPr>
                <w:webHidden/>
              </w:rPr>
              <w:fldChar w:fldCharType="begin"/>
            </w:r>
            <w:r w:rsidR="006C0333">
              <w:rPr>
                <w:webHidden/>
              </w:rPr>
              <w:instrText xml:space="preserve"> PAGEREF _Toc98947592 \h </w:instrText>
            </w:r>
            <w:r w:rsidR="006C0333">
              <w:rPr>
                <w:webHidden/>
              </w:rPr>
            </w:r>
            <w:r w:rsidR="006C0333">
              <w:rPr>
                <w:webHidden/>
              </w:rPr>
              <w:fldChar w:fldCharType="separate"/>
            </w:r>
            <w:r w:rsidR="006C0333">
              <w:rPr>
                <w:webHidden/>
              </w:rPr>
              <w:t>3</w:t>
            </w:r>
            <w:r w:rsidR="006C0333">
              <w:rPr>
                <w:webHidden/>
              </w:rPr>
              <w:fldChar w:fldCharType="end"/>
            </w:r>
          </w:hyperlink>
        </w:p>
        <w:p w14:paraId="53C4405A" w14:textId="792B7079" w:rsidR="006C0333" w:rsidRDefault="00B52273">
          <w:pPr>
            <w:pStyle w:val="Verzeichnis2"/>
            <w:tabs>
              <w:tab w:val="left" w:pos="1360"/>
            </w:tabs>
            <w:rPr>
              <w:rFonts w:eastAsiaTheme="minorEastAsia"/>
              <w:sz w:val="22"/>
              <w:szCs w:val="22"/>
            </w:rPr>
          </w:pPr>
          <w:hyperlink w:anchor="_Toc98947593" w:history="1">
            <w:r w:rsidR="006C0333" w:rsidRPr="00D21462">
              <w:rPr>
                <w:rStyle w:val="Hyperlink"/>
              </w:rPr>
              <w:t>4.1</w:t>
            </w:r>
            <w:r w:rsidR="006C0333">
              <w:rPr>
                <w:rFonts w:eastAsiaTheme="minorEastAsia"/>
                <w:sz w:val="22"/>
                <w:szCs w:val="22"/>
              </w:rPr>
              <w:tab/>
            </w:r>
            <w:r w:rsidR="006C0333" w:rsidRPr="00D21462">
              <w:rPr>
                <w:rStyle w:val="Hyperlink"/>
              </w:rPr>
              <w:t>Preisblätter Ausgleichsenergiepreis und Messstellenbetrieb iMS, mME</w:t>
            </w:r>
            <w:r w:rsidR="006C0333">
              <w:rPr>
                <w:webHidden/>
              </w:rPr>
              <w:tab/>
            </w:r>
            <w:r w:rsidR="006C0333">
              <w:rPr>
                <w:webHidden/>
              </w:rPr>
              <w:fldChar w:fldCharType="begin"/>
            </w:r>
            <w:r w:rsidR="006C0333">
              <w:rPr>
                <w:webHidden/>
              </w:rPr>
              <w:instrText xml:space="preserve"> PAGEREF _Toc98947593 \h </w:instrText>
            </w:r>
            <w:r w:rsidR="006C0333">
              <w:rPr>
                <w:webHidden/>
              </w:rPr>
            </w:r>
            <w:r w:rsidR="006C0333">
              <w:rPr>
                <w:webHidden/>
              </w:rPr>
              <w:fldChar w:fldCharType="separate"/>
            </w:r>
            <w:r w:rsidR="006C0333">
              <w:rPr>
                <w:webHidden/>
              </w:rPr>
              <w:t>5</w:t>
            </w:r>
            <w:r w:rsidR="006C0333">
              <w:rPr>
                <w:webHidden/>
              </w:rPr>
              <w:fldChar w:fldCharType="end"/>
            </w:r>
          </w:hyperlink>
        </w:p>
        <w:p w14:paraId="2AE5A286" w14:textId="43F005E2" w:rsidR="006C0333" w:rsidRDefault="00B52273">
          <w:pPr>
            <w:pStyle w:val="Verzeichnis2"/>
            <w:tabs>
              <w:tab w:val="left" w:pos="1360"/>
            </w:tabs>
            <w:rPr>
              <w:rFonts w:eastAsiaTheme="minorEastAsia"/>
              <w:sz w:val="22"/>
              <w:szCs w:val="22"/>
            </w:rPr>
          </w:pPr>
          <w:hyperlink w:anchor="_Toc98947594" w:history="1">
            <w:r w:rsidR="006C0333" w:rsidRPr="00D21462">
              <w:rPr>
                <w:rStyle w:val="Hyperlink"/>
              </w:rPr>
              <w:t>4.2</w:t>
            </w:r>
            <w:r w:rsidR="006C0333">
              <w:rPr>
                <w:rFonts w:eastAsiaTheme="minorEastAsia"/>
                <w:sz w:val="22"/>
                <w:szCs w:val="22"/>
              </w:rPr>
              <w:tab/>
            </w:r>
            <w:r w:rsidR="006C0333" w:rsidRPr="00D21462">
              <w:rPr>
                <w:rStyle w:val="Hyperlink"/>
              </w:rPr>
              <w:t>Preisblatt GPKE</w:t>
            </w:r>
            <w:r w:rsidR="006C0333">
              <w:rPr>
                <w:webHidden/>
              </w:rPr>
              <w:tab/>
            </w:r>
            <w:r w:rsidR="006C0333">
              <w:rPr>
                <w:webHidden/>
              </w:rPr>
              <w:fldChar w:fldCharType="begin"/>
            </w:r>
            <w:r w:rsidR="006C0333">
              <w:rPr>
                <w:webHidden/>
              </w:rPr>
              <w:instrText xml:space="preserve"> PAGEREF _Toc98947594 \h </w:instrText>
            </w:r>
            <w:r w:rsidR="006C0333">
              <w:rPr>
                <w:webHidden/>
              </w:rPr>
            </w:r>
            <w:r w:rsidR="006C0333">
              <w:rPr>
                <w:webHidden/>
              </w:rPr>
              <w:fldChar w:fldCharType="separate"/>
            </w:r>
            <w:r w:rsidR="006C0333">
              <w:rPr>
                <w:webHidden/>
              </w:rPr>
              <w:t>11</w:t>
            </w:r>
            <w:r w:rsidR="006C0333">
              <w:rPr>
                <w:webHidden/>
              </w:rPr>
              <w:fldChar w:fldCharType="end"/>
            </w:r>
          </w:hyperlink>
        </w:p>
        <w:p w14:paraId="4698C2C0" w14:textId="3C4D74A8" w:rsidR="006C0333" w:rsidRDefault="00B52273">
          <w:pPr>
            <w:pStyle w:val="Verzeichnis1"/>
            <w:rPr>
              <w:rFonts w:eastAsiaTheme="minorEastAsia"/>
              <w:b w:val="0"/>
              <w:sz w:val="22"/>
              <w:szCs w:val="22"/>
            </w:rPr>
          </w:pPr>
          <w:hyperlink w:anchor="_Toc98947595" w:history="1">
            <w:r w:rsidR="006C0333" w:rsidRPr="00D21462">
              <w:rPr>
                <w:rStyle w:val="Hyperlink"/>
              </w:rPr>
              <w:t>5</w:t>
            </w:r>
            <w:r w:rsidR="006C0333">
              <w:rPr>
                <w:rFonts w:eastAsiaTheme="minorEastAsia"/>
                <w:b w:val="0"/>
                <w:sz w:val="22"/>
                <w:szCs w:val="22"/>
              </w:rPr>
              <w:tab/>
            </w:r>
            <w:r w:rsidR="006C0333" w:rsidRPr="00D21462">
              <w:rPr>
                <w:rStyle w:val="Hyperlink"/>
              </w:rPr>
              <w:t>Änderungshistorie</w:t>
            </w:r>
            <w:r w:rsidR="006C0333">
              <w:rPr>
                <w:webHidden/>
              </w:rPr>
              <w:tab/>
            </w:r>
            <w:r w:rsidR="006C0333">
              <w:rPr>
                <w:webHidden/>
              </w:rPr>
              <w:fldChar w:fldCharType="begin"/>
            </w:r>
            <w:r w:rsidR="006C0333">
              <w:rPr>
                <w:webHidden/>
              </w:rPr>
              <w:instrText xml:space="preserve"> PAGEREF _Toc98947595 \h </w:instrText>
            </w:r>
            <w:r w:rsidR="006C0333">
              <w:rPr>
                <w:webHidden/>
              </w:rPr>
            </w:r>
            <w:r w:rsidR="006C0333">
              <w:rPr>
                <w:webHidden/>
              </w:rPr>
              <w:fldChar w:fldCharType="separate"/>
            </w:r>
            <w:r w:rsidR="006C0333">
              <w:rPr>
                <w:webHidden/>
              </w:rPr>
              <w:t>15</w:t>
            </w:r>
            <w:r w:rsidR="006C0333">
              <w:rPr>
                <w:webHidden/>
              </w:rPr>
              <w:fldChar w:fldCharType="end"/>
            </w:r>
          </w:hyperlink>
        </w:p>
        <w:p w14:paraId="463B41C7" w14:textId="6D7411F2" w:rsidR="0078105F" w:rsidRDefault="005B070E" w:rsidP="00582699">
          <w:pPr>
            <w:pStyle w:val="Verzeichnis1"/>
          </w:pPr>
          <w:r>
            <w:fldChar w:fldCharType="end"/>
          </w:r>
        </w:p>
      </w:sdtContent>
    </w:sdt>
    <w:p w14:paraId="6A57508C" w14:textId="77777777" w:rsidR="00954D7A" w:rsidRDefault="00954D7A">
      <w:pPr>
        <w:spacing w:after="200" w:line="276" w:lineRule="auto"/>
        <w:rPr>
          <w:rFonts w:eastAsiaTheme="majorEastAsia" w:cs="Arial"/>
          <w:b/>
          <w:bCs/>
          <w:noProof/>
          <w:spacing w:val="6"/>
          <w:kern w:val="32"/>
          <w:szCs w:val="22"/>
        </w:rPr>
      </w:pPr>
      <w:r>
        <w:rPr>
          <w:noProof/>
        </w:rPr>
        <w:br w:type="page"/>
      </w:r>
    </w:p>
    <w:p w14:paraId="32BA0239" w14:textId="77777777" w:rsidR="007F45A9" w:rsidRDefault="007F45A9" w:rsidP="007F45A9">
      <w:pPr>
        <w:pStyle w:val="berschrift1"/>
        <w:rPr>
          <w:noProof/>
        </w:rPr>
      </w:pPr>
      <w:bookmarkStart w:id="3" w:name="_Toc29560240"/>
      <w:bookmarkStart w:id="4" w:name="_Toc98947589"/>
      <w:r>
        <w:rPr>
          <w:noProof/>
        </w:rPr>
        <w:lastRenderedPageBreak/>
        <w:t>Vorwort</w:t>
      </w:r>
      <w:bookmarkEnd w:id="3"/>
      <w:bookmarkEnd w:id="4"/>
    </w:p>
    <w:p w14:paraId="24F405BF" w14:textId="77777777" w:rsidR="007F45A9" w:rsidRPr="00F85C88" w:rsidRDefault="007F45A9" w:rsidP="007F45A9">
      <w:pPr>
        <w:rPr>
          <w:noProof/>
        </w:rPr>
      </w:pPr>
      <w:bookmarkStart w:id="5" w:name="_Toc431209478"/>
      <w:r w:rsidRPr="00F85C88">
        <w:rPr>
          <w:noProof/>
        </w:rPr>
        <w:t>Das Anwendungshandbuch beschreibt die von dem BDEW für den deutschen Markt festgelegten Ausprägungen der PRICAT für standardisierte Geschäftsprozesse.</w:t>
      </w:r>
    </w:p>
    <w:p w14:paraId="408D3D57"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BMG-Segments unterscheiden</w:t>
      </w:r>
      <w:r>
        <w:rPr>
          <w:noProof/>
        </w:rPr>
        <w:t>.</w:t>
      </w:r>
    </w:p>
    <w:p w14:paraId="0576FAFD" w14:textId="77777777" w:rsidR="007F45A9" w:rsidRDefault="007F45A9" w:rsidP="007F45A9">
      <w:pPr>
        <w:rPr>
          <w:noProof/>
        </w:rPr>
      </w:pPr>
      <w:r>
        <w:rPr>
          <w:noProof/>
        </w:rPr>
        <w:t>Die Nachricht PRICAT wird entsprechend den Anforderungen der festgelegten Geschäftsprozesse ausgeprägt.</w:t>
      </w:r>
    </w:p>
    <w:p w14:paraId="40878138"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29751BDC" w14:textId="77777777" w:rsidR="007F45A9" w:rsidRPr="00F85C88" w:rsidRDefault="007F45A9" w:rsidP="007F45A9">
      <w:pPr>
        <w:rPr>
          <w:noProof/>
        </w:rPr>
      </w:pPr>
      <w:r>
        <w:rPr>
          <w:noProof/>
        </w:rPr>
        <w:t>Die Nachricht wird durch den BDEW gepflegt.</w:t>
      </w:r>
    </w:p>
    <w:p w14:paraId="0CBA8A96" w14:textId="77777777" w:rsidR="007F45A9" w:rsidRDefault="007F45A9" w:rsidP="007F45A9">
      <w:pPr>
        <w:pStyle w:val="berschrift1"/>
        <w:rPr>
          <w:noProof/>
        </w:rPr>
      </w:pPr>
      <w:bookmarkStart w:id="6" w:name="_Toc29560241"/>
      <w:bookmarkStart w:id="7" w:name="_Toc98947590"/>
      <w:r>
        <w:rPr>
          <w:noProof/>
        </w:rPr>
        <w:t>Aufbau des Dokument</w:t>
      </w:r>
      <w:r w:rsidR="00B31A8F">
        <w:rPr>
          <w:noProof/>
        </w:rPr>
        <w:t>e</w:t>
      </w:r>
      <w:r>
        <w:rPr>
          <w:noProof/>
        </w:rPr>
        <w:t>s</w:t>
      </w:r>
      <w:bookmarkEnd w:id="5"/>
      <w:bookmarkEnd w:id="6"/>
      <w:bookmarkEnd w:id="7"/>
    </w:p>
    <w:p w14:paraId="6B6350CA"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5C1F4D57" w14:textId="77777777" w:rsidR="008D7EBE" w:rsidRDefault="008D7EBE" w:rsidP="008D7EBE">
      <w:pPr>
        <w:pStyle w:val="berschrift1"/>
        <w:ind w:left="431" w:hanging="431"/>
        <w:rPr>
          <w:noProof/>
        </w:rPr>
      </w:pPr>
      <w:bookmarkStart w:id="8" w:name="_Toc98947591"/>
      <w:r w:rsidRPr="008D7EBE">
        <w:rPr>
          <w:noProof/>
        </w:rPr>
        <w:t>Übersicht der Pakete in der PRICAT</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29484DC6"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37E6FB77"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3349DD8C"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C50B1E"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Bedingungen</w:t>
            </w:r>
          </w:p>
        </w:tc>
      </w:tr>
      <w:tr w:rsidR="00FD4461" w:rsidRPr="003F5B6A" w14:paraId="0C4116ED"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55DC7088"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04D5F5D0"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1F43EF53"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3819386C" w14:textId="77777777" w:rsidR="007F45A9" w:rsidRDefault="007F45A9" w:rsidP="007F45A9">
      <w:pPr>
        <w:pStyle w:val="berschrift1"/>
        <w:rPr>
          <w:noProof/>
        </w:rPr>
      </w:pPr>
      <w:bookmarkStart w:id="9" w:name="_Toc29560242"/>
      <w:bookmarkStart w:id="10" w:name="_Toc98947592"/>
      <w:r>
        <w:rPr>
          <w:noProof/>
        </w:rPr>
        <w:t>PRICAT Anwendungsfälle</w:t>
      </w:r>
      <w:bookmarkEnd w:id="9"/>
      <w:bookmarkEnd w:id="10"/>
    </w:p>
    <w:p w14:paraId="3A965529"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344DDC23"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2A03072E" w14:textId="77777777" w:rsidR="007F45A9" w:rsidRDefault="007F45A9" w:rsidP="007F45A9">
      <w:pPr>
        <w:rPr>
          <w:noProof/>
        </w:rPr>
      </w:pPr>
      <w:r>
        <w:rPr>
          <w:noProof/>
        </w:rPr>
        <w:t>Die in der PRICAT übermittelten Preise sind ausnahmslos Nettopreise.</w:t>
      </w:r>
    </w:p>
    <w:p w14:paraId="513728BB"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4C22708A" w14:textId="77777777" w:rsidR="007F45A9" w:rsidRDefault="007F45A9" w:rsidP="007F45A9">
      <w:pPr>
        <w:rPr>
          <w:noProof/>
        </w:rPr>
      </w:pPr>
      <w:r>
        <w:rPr>
          <w:noProof/>
        </w:rPr>
        <w:lastRenderedPageBreak/>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60443978" w14:textId="77777777" w:rsidR="007F45A9" w:rsidRDefault="007F45A9" w:rsidP="00A02140">
      <w:pPr>
        <w:pStyle w:val="berschrift2"/>
        <w:rPr>
          <w:noProof/>
        </w:rPr>
        <w:sectPr w:rsidR="007F45A9" w:rsidSect="00232B1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389" w:header="771" w:footer="284" w:gutter="0"/>
          <w:cols w:space="708"/>
          <w:titlePg/>
          <w:docGrid w:linePitch="360"/>
        </w:sectPr>
      </w:pPr>
      <w:r>
        <w:rPr>
          <w:noProof/>
        </w:rPr>
        <w:br w:type="page"/>
      </w:r>
      <w:bookmarkStart w:id="11" w:name="_Toc98947593"/>
      <w:r w:rsidR="00864799" w:rsidRPr="00864799">
        <w:rPr>
          <w:noProof/>
        </w:rPr>
        <w:lastRenderedPageBreak/>
        <w:t>Preisbl</w:t>
      </w:r>
      <w:r w:rsidR="00864799">
        <w:rPr>
          <w:noProof/>
        </w:rPr>
        <w:t>ä</w:t>
      </w:r>
      <w:r w:rsidR="00864799" w:rsidRPr="00864799">
        <w:rPr>
          <w:noProof/>
        </w:rPr>
        <w:t>tter Ausgleichsenergiepreis und Messstellenbetrieb iMS, mME</w:t>
      </w:r>
      <w:bookmarkEnd w:id="1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BD23A2" w14:paraId="078835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D9A8B" w14:textId="77777777" w:rsidR="00BD23A2" w:rsidRDefault="001A0997">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FE9A32" w14:textId="77777777" w:rsidR="00BD23A2" w:rsidRDefault="001A099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136E1F86" w14:textId="77777777" w:rsidR="00BD23A2" w:rsidRDefault="001A099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2BC035E" w14:textId="77777777" w:rsidR="00BD23A2" w:rsidRDefault="001A0997">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01D9DCA8" w14:textId="77777777" w:rsidR="00BD23A2" w:rsidRDefault="001A099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1DF2D2A8" w14:textId="77777777" w:rsidR="00BD23A2" w:rsidRDefault="001A099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BD23A2" w14:paraId="224A1978" w14:textId="77777777">
        <w:trPr>
          <w:cantSplit/>
        </w:trPr>
        <w:tc>
          <w:tcPr>
            <w:tcW w:w="2146" w:type="dxa"/>
            <w:tcBorders>
              <w:top w:val="single" w:sz="18" w:space="0" w:color="C0C0C0"/>
              <w:left w:val="nil"/>
              <w:bottom w:val="nil"/>
              <w:right w:val="dotted" w:sz="6" w:space="0" w:color="808080"/>
            </w:tcBorders>
            <w:shd w:val="clear" w:color="auto" w:fill="FFFFFF"/>
          </w:tcPr>
          <w:p w14:paraId="0F714E46"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8D4869C"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5C3CC478" w14:textId="77777777" w:rsidR="00BD23A2" w:rsidRDefault="00BD23A2">
            <w:pPr>
              <w:pStyle w:val="GEFEG1"/>
              <w:rPr>
                <w:noProof/>
                <w:sz w:val="8"/>
                <w:szCs w:val="8"/>
              </w:rPr>
            </w:pPr>
          </w:p>
        </w:tc>
      </w:tr>
      <w:tr w:rsidR="00BD23A2" w14:paraId="590A295C" w14:textId="77777777">
        <w:trPr>
          <w:cantSplit/>
        </w:trPr>
        <w:tc>
          <w:tcPr>
            <w:tcW w:w="2146" w:type="dxa"/>
            <w:tcBorders>
              <w:top w:val="nil"/>
              <w:left w:val="nil"/>
              <w:bottom w:val="nil"/>
              <w:right w:val="dotted" w:sz="6" w:space="0" w:color="808080"/>
            </w:tcBorders>
            <w:shd w:val="clear" w:color="auto" w:fill="FFFFFF"/>
          </w:tcPr>
          <w:p w14:paraId="0FBFDD53" w14:textId="77777777" w:rsidR="00BD23A2" w:rsidRDefault="001A0997">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E9A6CA1"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[13]</w:t>
            </w:r>
          </w:p>
        </w:tc>
        <w:tc>
          <w:tcPr>
            <w:tcW w:w="2304" w:type="dxa"/>
            <w:tcBorders>
              <w:top w:val="nil"/>
              <w:left w:val="nil"/>
              <w:bottom w:val="nil"/>
              <w:right w:val="nil"/>
            </w:tcBorders>
            <w:shd w:val="clear" w:color="auto" w:fill="FFFFFF"/>
          </w:tcPr>
          <w:p w14:paraId="15462E2A"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[12] je UNB ist nur eine</w:t>
            </w:r>
          </w:p>
          <w:p w14:paraId="4065B44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Nachricht mit BGM+Z04 in der</w:t>
            </w:r>
          </w:p>
          <w:p w14:paraId="18C222BF"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Übertragungsdatei erlaubt</w:t>
            </w:r>
          </w:p>
          <w:p w14:paraId="6ABBC523"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(nur eine Nachricht je</w:t>
            </w:r>
          </w:p>
          <w:p w14:paraId="4086C20E"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Übertragungsdatei)</w:t>
            </w:r>
          </w:p>
          <w:p w14:paraId="0CCF73F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[13] je UNB ist nur eine</w:t>
            </w:r>
          </w:p>
          <w:p w14:paraId="0DA0C59E"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Nachricht mit BGM+Z32 in der</w:t>
            </w:r>
          </w:p>
          <w:p w14:paraId="6BC9EDAD"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Übertragungsdatei erlaubt</w:t>
            </w:r>
          </w:p>
          <w:p w14:paraId="3CAFF74A"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(nur eine Nachricht je</w:t>
            </w:r>
          </w:p>
          <w:p w14:paraId="45AEAC06"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Übertragungsdatei)</w:t>
            </w:r>
          </w:p>
        </w:tc>
      </w:tr>
      <w:tr w:rsidR="00BD23A2" w14:paraId="7883D6F9" w14:textId="77777777">
        <w:trPr>
          <w:cantSplit/>
        </w:trPr>
        <w:tc>
          <w:tcPr>
            <w:tcW w:w="2146" w:type="dxa"/>
            <w:tcBorders>
              <w:top w:val="dotted" w:sz="6" w:space="0" w:color="808080"/>
              <w:left w:val="nil"/>
              <w:bottom w:val="nil"/>
              <w:right w:val="dotted" w:sz="6" w:space="0" w:color="808080"/>
            </w:tcBorders>
            <w:shd w:val="clear" w:color="auto" w:fill="FFFFFF"/>
          </w:tcPr>
          <w:p w14:paraId="75E19DB0"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6B6B5F06"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294D36" w14:textId="77777777" w:rsidR="00BD23A2" w:rsidRDefault="00BD23A2">
            <w:pPr>
              <w:pStyle w:val="GEFEG1"/>
              <w:rPr>
                <w:noProof/>
                <w:sz w:val="8"/>
                <w:szCs w:val="8"/>
              </w:rPr>
            </w:pPr>
          </w:p>
        </w:tc>
      </w:tr>
      <w:tr w:rsidR="00BD23A2" w14:paraId="39B0C2EE" w14:textId="77777777">
        <w:trPr>
          <w:cantSplit/>
        </w:trPr>
        <w:tc>
          <w:tcPr>
            <w:tcW w:w="2146" w:type="dxa"/>
            <w:tcBorders>
              <w:top w:val="dotted" w:sz="6" w:space="0" w:color="808080"/>
              <w:left w:val="nil"/>
              <w:bottom w:val="nil"/>
              <w:right w:val="dotted" w:sz="6" w:space="0" w:color="808080"/>
            </w:tcBorders>
            <w:shd w:val="clear" w:color="auto" w:fill="FFFFFF"/>
          </w:tcPr>
          <w:p w14:paraId="74DAFDCC"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0477851"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DF82FC" w14:textId="77777777" w:rsidR="00BD23A2" w:rsidRDefault="00BD23A2">
            <w:pPr>
              <w:pStyle w:val="GEFEG1"/>
              <w:rPr>
                <w:noProof/>
                <w:sz w:val="8"/>
                <w:szCs w:val="8"/>
              </w:rPr>
            </w:pPr>
          </w:p>
        </w:tc>
      </w:tr>
      <w:tr w:rsidR="00BD23A2" w14:paraId="34B74FCA" w14:textId="77777777">
        <w:trPr>
          <w:cantSplit/>
        </w:trPr>
        <w:tc>
          <w:tcPr>
            <w:tcW w:w="2146" w:type="dxa"/>
            <w:tcBorders>
              <w:top w:val="dotted" w:sz="6" w:space="0" w:color="808080"/>
              <w:left w:val="nil"/>
              <w:bottom w:val="nil"/>
              <w:right w:val="dotted" w:sz="6" w:space="0" w:color="808080"/>
            </w:tcBorders>
            <w:shd w:val="clear" w:color="auto" w:fill="FFFFFF"/>
          </w:tcPr>
          <w:p w14:paraId="4D3305F1"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977D474"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1E412E" w14:textId="77777777" w:rsidR="00BD23A2" w:rsidRDefault="00BD23A2">
            <w:pPr>
              <w:pStyle w:val="GEFEG1"/>
              <w:rPr>
                <w:noProof/>
                <w:sz w:val="8"/>
                <w:szCs w:val="8"/>
              </w:rPr>
            </w:pPr>
          </w:p>
        </w:tc>
      </w:tr>
      <w:tr w:rsidR="00BD23A2" w14:paraId="4F57B2E1" w14:textId="77777777">
        <w:trPr>
          <w:cantSplit/>
        </w:trPr>
        <w:tc>
          <w:tcPr>
            <w:tcW w:w="2146" w:type="dxa"/>
            <w:tcBorders>
              <w:top w:val="dotted" w:sz="6" w:space="0" w:color="808080"/>
              <w:left w:val="nil"/>
              <w:bottom w:val="nil"/>
              <w:right w:val="dotted" w:sz="6" w:space="0" w:color="808080"/>
            </w:tcBorders>
            <w:shd w:val="clear" w:color="auto" w:fill="FFFFFF"/>
          </w:tcPr>
          <w:p w14:paraId="777CB632"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66696C0"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B1FD85" w14:textId="77777777" w:rsidR="00BD23A2" w:rsidRDefault="00BD23A2">
            <w:pPr>
              <w:pStyle w:val="GEFEG1"/>
              <w:rPr>
                <w:noProof/>
                <w:sz w:val="8"/>
                <w:szCs w:val="8"/>
              </w:rPr>
            </w:pPr>
          </w:p>
        </w:tc>
      </w:tr>
      <w:tr w:rsidR="00BD23A2" w14:paraId="40A661D7" w14:textId="77777777">
        <w:trPr>
          <w:cantSplit/>
        </w:trPr>
        <w:tc>
          <w:tcPr>
            <w:tcW w:w="2146" w:type="dxa"/>
            <w:tcBorders>
              <w:top w:val="dotted" w:sz="6" w:space="0" w:color="808080"/>
              <w:left w:val="nil"/>
              <w:bottom w:val="nil"/>
              <w:right w:val="dotted" w:sz="6" w:space="0" w:color="808080"/>
            </w:tcBorders>
            <w:shd w:val="clear" w:color="auto" w:fill="FFFFFF"/>
          </w:tcPr>
          <w:p w14:paraId="72763A3A"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CA4B0C4"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1E260C" w14:textId="77777777" w:rsidR="00BD23A2" w:rsidRDefault="00BD23A2">
            <w:pPr>
              <w:pStyle w:val="GEFEG1"/>
              <w:rPr>
                <w:noProof/>
                <w:sz w:val="8"/>
                <w:szCs w:val="8"/>
              </w:rPr>
            </w:pPr>
          </w:p>
        </w:tc>
      </w:tr>
      <w:tr w:rsidR="00BD23A2" w14:paraId="38DE5DEC" w14:textId="77777777">
        <w:trPr>
          <w:cantSplit/>
        </w:trPr>
        <w:tc>
          <w:tcPr>
            <w:tcW w:w="2146" w:type="dxa"/>
            <w:tcBorders>
              <w:top w:val="dotted" w:sz="6" w:space="0" w:color="808080"/>
              <w:left w:val="nil"/>
              <w:bottom w:val="nil"/>
              <w:right w:val="dotted" w:sz="6" w:space="0" w:color="808080"/>
            </w:tcBorders>
            <w:shd w:val="clear" w:color="auto" w:fill="FFFFFF"/>
          </w:tcPr>
          <w:p w14:paraId="4A0459E2"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3F918B5"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3596EC"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zugrundeliegenden</w:t>
            </w:r>
          </w:p>
          <w:p w14:paraId="70EB93EE"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BDEW-</w:t>
            </w:r>
          </w:p>
          <w:p w14:paraId="1896F42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Nachrichtenbeschreibun</w:t>
            </w:r>
          </w:p>
          <w:p w14:paraId="7220EB7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3F5D44C" w14:textId="77777777" w:rsidR="00BD23A2" w:rsidRDefault="00BD23A2">
            <w:pPr>
              <w:pStyle w:val="GEFEG1"/>
              <w:rPr>
                <w:noProof/>
                <w:sz w:val="8"/>
                <w:szCs w:val="8"/>
              </w:rPr>
            </w:pPr>
          </w:p>
        </w:tc>
      </w:tr>
    </w:tbl>
    <w:p w14:paraId="45C5F961"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68C52849" w14:textId="77777777">
        <w:trPr>
          <w:cantSplit/>
        </w:trPr>
        <w:tc>
          <w:tcPr>
            <w:tcW w:w="2146" w:type="dxa"/>
            <w:tcBorders>
              <w:top w:val="single" w:sz="18" w:space="0" w:color="C0C0C0"/>
              <w:left w:val="nil"/>
              <w:bottom w:val="nil"/>
              <w:right w:val="dotted" w:sz="6" w:space="0" w:color="808080"/>
            </w:tcBorders>
            <w:shd w:val="clear" w:color="auto" w:fill="FFFFFF"/>
          </w:tcPr>
          <w:p w14:paraId="56FCE57D"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EFCD1CA"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04090302" w14:textId="77777777" w:rsidR="00BD23A2" w:rsidRDefault="00BD23A2">
            <w:pPr>
              <w:pStyle w:val="GEFEG1"/>
              <w:rPr>
                <w:noProof/>
                <w:sz w:val="8"/>
                <w:szCs w:val="8"/>
              </w:rPr>
            </w:pPr>
          </w:p>
        </w:tc>
      </w:tr>
      <w:tr w:rsidR="00BD23A2" w14:paraId="3D54DC27" w14:textId="77777777">
        <w:trPr>
          <w:cantSplit/>
        </w:trPr>
        <w:tc>
          <w:tcPr>
            <w:tcW w:w="2146" w:type="dxa"/>
            <w:tcBorders>
              <w:top w:val="nil"/>
              <w:left w:val="nil"/>
              <w:bottom w:val="nil"/>
              <w:right w:val="dotted" w:sz="6" w:space="0" w:color="808080"/>
            </w:tcBorders>
            <w:shd w:val="clear" w:color="auto" w:fill="FFFFFF"/>
          </w:tcPr>
          <w:p w14:paraId="6EA75A13" w14:textId="77777777" w:rsidR="00BD23A2" w:rsidRDefault="001A0997">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53777C6"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FABDEC" w14:textId="77777777" w:rsidR="00BD23A2" w:rsidRDefault="00BD23A2">
            <w:pPr>
              <w:pStyle w:val="GEFEG1"/>
              <w:rPr>
                <w:noProof/>
                <w:sz w:val="8"/>
                <w:szCs w:val="8"/>
              </w:rPr>
            </w:pPr>
          </w:p>
        </w:tc>
      </w:tr>
      <w:tr w:rsidR="00BD23A2" w14:paraId="18C3BDF9" w14:textId="77777777">
        <w:trPr>
          <w:cantSplit/>
        </w:trPr>
        <w:tc>
          <w:tcPr>
            <w:tcW w:w="2146" w:type="dxa"/>
            <w:tcBorders>
              <w:top w:val="dotted" w:sz="6" w:space="0" w:color="808080"/>
              <w:left w:val="nil"/>
              <w:bottom w:val="nil"/>
              <w:right w:val="dotted" w:sz="6" w:space="0" w:color="808080"/>
            </w:tcBorders>
            <w:shd w:val="clear" w:color="auto" w:fill="FFFFFF"/>
          </w:tcPr>
          <w:p w14:paraId="7B8EA0B3"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9B7FFBF"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Ausgleichsenergiepreis</w:t>
            </w:r>
            <w:r>
              <w:rPr>
                <w:noProof/>
                <w:sz w:val="18"/>
                <w:szCs w:val="18"/>
              </w:rPr>
              <w:tab/>
            </w:r>
            <w:r>
              <w:rPr>
                <w:rFonts w:ascii="Calibri" w:hAnsi="Calibri" w:cs="Calibri"/>
                <w:noProof/>
                <w:color w:val="000000"/>
                <w:sz w:val="18"/>
                <w:szCs w:val="18"/>
              </w:rPr>
              <w:t>X</w:t>
            </w:r>
          </w:p>
          <w:p w14:paraId="12DAFAA9"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75CEE8AD"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Messstellenbetrieb</w:t>
            </w:r>
          </w:p>
        </w:tc>
        <w:tc>
          <w:tcPr>
            <w:tcW w:w="2304" w:type="dxa"/>
            <w:tcBorders>
              <w:top w:val="dotted" w:sz="6" w:space="0" w:color="808080"/>
              <w:left w:val="nil"/>
              <w:bottom w:val="nil"/>
              <w:right w:val="nil"/>
            </w:tcBorders>
            <w:shd w:val="clear" w:color="auto" w:fill="FFFFFF"/>
          </w:tcPr>
          <w:p w14:paraId="1DC13966" w14:textId="77777777" w:rsidR="00BD23A2" w:rsidRDefault="00BD23A2">
            <w:pPr>
              <w:pStyle w:val="GEFEG1"/>
              <w:rPr>
                <w:noProof/>
                <w:sz w:val="8"/>
                <w:szCs w:val="8"/>
              </w:rPr>
            </w:pPr>
          </w:p>
        </w:tc>
      </w:tr>
      <w:tr w:rsidR="00BD23A2" w14:paraId="15D19DFC" w14:textId="77777777">
        <w:trPr>
          <w:cantSplit/>
        </w:trPr>
        <w:tc>
          <w:tcPr>
            <w:tcW w:w="2146" w:type="dxa"/>
            <w:tcBorders>
              <w:top w:val="dotted" w:sz="6" w:space="0" w:color="808080"/>
              <w:left w:val="nil"/>
              <w:bottom w:val="nil"/>
              <w:right w:val="dotted" w:sz="6" w:space="0" w:color="808080"/>
            </w:tcBorders>
            <w:shd w:val="clear" w:color="auto" w:fill="FFFFFF"/>
          </w:tcPr>
          <w:p w14:paraId="285BAA9D"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FAD0281"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45F4EB" w14:textId="77777777" w:rsidR="00BD23A2" w:rsidRDefault="00BD23A2">
            <w:pPr>
              <w:pStyle w:val="GEFEG1"/>
              <w:rPr>
                <w:noProof/>
                <w:sz w:val="8"/>
                <w:szCs w:val="8"/>
              </w:rPr>
            </w:pPr>
          </w:p>
        </w:tc>
      </w:tr>
    </w:tbl>
    <w:p w14:paraId="25A69262"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46737201" w14:textId="77777777">
        <w:trPr>
          <w:cantSplit/>
        </w:trPr>
        <w:tc>
          <w:tcPr>
            <w:tcW w:w="2146" w:type="dxa"/>
            <w:tcBorders>
              <w:top w:val="single" w:sz="18" w:space="0" w:color="C0C0C0"/>
              <w:left w:val="nil"/>
              <w:bottom w:val="nil"/>
              <w:right w:val="dotted" w:sz="6" w:space="0" w:color="808080"/>
            </w:tcBorders>
            <w:shd w:val="clear" w:color="auto" w:fill="FFFFFF"/>
          </w:tcPr>
          <w:p w14:paraId="024A782C"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84" w:type="dxa"/>
            <w:tcBorders>
              <w:top w:val="single" w:sz="18" w:space="0" w:color="C0C0C0"/>
              <w:left w:val="nil"/>
              <w:bottom w:val="nil"/>
              <w:right w:val="nil"/>
            </w:tcBorders>
            <w:shd w:val="clear" w:color="auto" w:fill="FFFFFF"/>
          </w:tcPr>
          <w:p w14:paraId="7DF0D6CB"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1B6D2D66" w14:textId="77777777" w:rsidR="00BD23A2" w:rsidRDefault="00BD23A2">
            <w:pPr>
              <w:pStyle w:val="GEFEG1"/>
              <w:rPr>
                <w:noProof/>
                <w:sz w:val="8"/>
                <w:szCs w:val="8"/>
              </w:rPr>
            </w:pPr>
          </w:p>
        </w:tc>
      </w:tr>
      <w:tr w:rsidR="00BD23A2" w14:paraId="17A68AF3" w14:textId="77777777">
        <w:trPr>
          <w:cantSplit/>
        </w:trPr>
        <w:tc>
          <w:tcPr>
            <w:tcW w:w="2146" w:type="dxa"/>
            <w:tcBorders>
              <w:top w:val="nil"/>
              <w:left w:val="nil"/>
              <w:bottom w:val="nil"/>
              <w:right w:val="dotted" w:sz="6" w:space="0" w:color="808080"/>
            </w:tcBorders>
            <w:shd w:val="clear" w:color="auto" w:fill="FFFFFF"/>
          </w:tcPr>
          <w:p w14:paraId="55E962EF" w14:textId="77777777" w:rsidR="00BD23A2" w:rsidRDefault="001A0997">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5854B1B" w14:textId="77777777" w:rsidR="00BD23A2" w:rsidRDefault="001A0997">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9F344F" w14:textId="77777777" w:rsidR="00BD23A2" w:rsidRDefault="00BD23A2">
            <w:pPr>
              <w:pStyle w:val="GEFEG1"/>
              <w:rPr>
                <w:noProof/>
                <w:sz w:val="8"/>
                <w:szCs w:val="8"/>
              </w:rPr>
            </w:pPr>
          </w:p>
        </w:tc>
      </w:tr>
      <w:tr w:rsidR="00BD23A2" w14:paraId="5299C6A1" w14:textId="77777777">
        <w:trPr>
          <w:cantSplit/>
        </w:trPr>
        <w:tc>
          <w:tcPr>
            <w:tcW w:w="2146" w:type="dxa"/>
            <w:tcBorders>
              <w:top w:val="dotted" w:sz="6" w:space="0" w:color="808080"/>
              <w:left w:val="nil"/>
              <w:bottom w:val="nil"/>
              <w:right w:val="dotted" w:sz="6" w:space="0" w:color="808080"/>
            </w:tcBorders>
            <w:shd w:val="clear" w:color="auto" w:fill="FFFFFF"/>
          </w:tcPr>
          <w:p w14:paraId="6B2D545B"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50A1D38"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300FD86B"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6AEE4A00" w14:textId="77777777" w:rsidR="00BD23A2" w:rsidRDefault="00BD23A2">
            <w:pPr>
              <w:pStyle w:val="GEFEG1"/>
              <w:rPr>
                <w:noProof/>
                <w:sz w:val="8"/>
                <w:szCs w:val="8"/>
              </w:rPr>
            </w:pPr>
          </w:p>
        </w:tc>
      </w:tr>
      <w:tr w:rsidR="00BD23A2" w14:paraId="1B760CBA" w14:textId="77777777">
        <w:trPr>
          <w:cantSplit/>
        </w:trPr>
        <w:tc>
          <w:tcPr>
            <w:tcW w:w="2146" w:type="dxa"/>
            <w:tcBorders>
              <w:top w:val="dotted" w:sz="6" w:space="0" w:color="808080"/>
              <w:left w:val="nil"/>
              <w:bottom w:val="nil"/>
              <w:right w:val="dotted" w:sz="6" w:space="0" w:color="808080"/>
            </w:tcBorders>
            <w:shd w:val="clear" w:color="auto" w:fill="FFFFFF"/>
          </w:tcPr>
          <w:p w14:paraId="7065E63A"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03E33D0" w14:textId="77777777" w:rsidR="00BD23A2" w:rsidRDefault="001A099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D56660A"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6955F4E" w14:textId="77777777" w:rsidR="00BD23A2" w:rsidRDefault="00BD23A2">
            <w:pPr>
              <w:pStyle w:val="GEFEG1"/>
              <w:rPr>
                <w:noProof/>
                <w:sz w:val="8"/>
                <w:szCs w:val="8"/>
              </w:rPr>
            </w:pPr>
          </w:p>
        </w:tc>
      </w:tr>
      <w:tr w:rsidR="00BD23A2" w14:paraId="575D1F39" w14:textId="77777777">
        <w:trPr>
          <w:cantSplit/>
        </w:trPr>
        <w:tc>
          <w:tcPr>
            <w:tcW w:w="2146" w:type="dxa"/>
            <w:tcBorders>
              <w:top w:val="dotted" w:sz="6" w:space="0" w:color="808080"/>
              <w:left w:val="nil"/>
              <w:bottom w:val="nil"/>
              <w:right w:val="dotted" w:sz="6" w:space="0" w:color="808080"/>
            </w:tcBorders>
            <w:shd w:val="clear" w:color="auto" w:fill="FFFFFF"/>
          </w:tcPr>
          <w:p w14:paraId="1AD309CC"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D2BA2DD"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13C442" w14:textId="77777777" w:rsidR="00BD23A2" w:rsidRDefault="00BD23A2">
            <w:pPr>
              <w:pStyle w:val="GEFEG1"/>
              <w:rPr>
                <w:noProof/>
                <w:sz w:val="8"/>
                <w:szCs w:val="8"/>
              </w:rPr>
            </w:pPr>
          </w:p>
        </w:tc>
      </w:tr>
    </w:tbl>
    <w:p w14:paraId="2A83A24D"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55BE882A" w14:textId="77777777">
        <w:trPr>
          <w:cantSplit/>
        </w:trPr>
        <w:tc>
          <w:tcPr>
            <w:tcW w:w="2146" w:type="dxa"/>
            <w:tcBorders>
              <w:top w:val="single" w:sz="18" w:space="0" w:color="C0C0C0"/>
              <w:left w:val="nil"/>
              <w:bottom w:val="nil"/>
              <w:right w:val="dotted" w:sz="6" w:space="0" w:color="808080"/>
            </w:tcBorders>
            <w:shd w:val="clear" w:color="auto" w:fill="FFFFFF"/>
          </w:tcPr>
          <w:p w14:paraId="16F64096"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00188174"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472AF324" w14:textId="77777777" w:rsidR="00BD23A2" w:rsidRDefault="00BD23A2">
            <w:pPr>
              <w:pStyle w:val="GEFEG1"/>
              <w:rPr>
                <w:noProof/>
                <w:sz w:val="8"/>
                <w:szCs w:val="8"/>
              </w:rPr>
            </w:pPr>
          </w:p>
        </w:tc>
      </w:tr>
      <w:tr w:rsidR="00BD23A2" w14:paraId="22BB7287" w14:textId="77777777">
        <w:trPr>
          <w:cantSplit/>
        </w:trPr>
        <w:tc>
          <w:tcPr>
            <w:tcW w:w="2146" w:type="dxa"/>
            <w:tcBorders>
              <w:top w:val="nil"/>
              <w:left w:val="nil"/>
              <w:bottom w:val="nil"/>
              <w:right w:val="dotted" w:sz="6" w:space="0" w:color="808080"/>
            </w:tcBorders>
            <w:shd w:val="clear" w:color="auto" w:fill="FFFFFF"/>
          </w:tcPr>
          <w:p w14:paraId="097AA3CE" w14:textId="77777777" w:rsidR="00BD23A2" w:rsidRDefault="001A0997">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0EAC292"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371F61" w14:textId="77777777" w:rsidR="00BD23A2" w:rsidRDefault="00BD23A2">
            <w:pPr>
              <w:pStyle w:val="GEFEG1"/>
              <w:rPr>
                <w:noProof/>
                <w:sz w:val="8"/>
                <w:szCs w:val="8"/>
              </w:rPr>
            </w:pPr>
          </w:p>
        </w:tc>
      </w:tr>
      <w:tr w:rsidR="00BD23A2" w14:paraId="35CF95E4" w14:textId="77777777">
        <w:trPr>
          <w:cantSplit/>
        </w:trPr>
        <w:tc>
          <w:tcPr>
            <w:tcW w:w="2146" w:type="dxa"/>
            <w:tcBorders>
              <w:top w:val="dotted" w:sz="6" w:space="0" w:color="808080"/>
              <w:left w:val="nil"/>
              <w:bottom w:val="nil"/>
              <w:right w:val="dotted" w:sz="6" w:space="0" w:color="808080"/>
            </w:tcBorders>
            <w:shd w:val="clear" w:color="auto" w:fill="FFFFFF"/>
          </w:tcPr>
          <w:p w14:paraId="0C2577EB"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47621CE"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FB8E7E"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7962328" w14:textId="77777777" w:rsidR="00BD23A2" w:rsidRDefault="00BD23A2">
            <w:pPr>
              <w:pStyle w:val="GEFEG1"/>
              <w:rPr>
                <w:noProof/>
                <w:sz w:val="8"/>
                <w:szCs w:val="8"/>
              </w:rPr>
            </w:pPr>
          </w:p>
        </w:tc>
      </w:tr>
      <w:tr w:rsidR="00BD23A2" w14:paraId="4FB78556" w14:textId="77777777">
        <w:trPr>
          <w:cantSplit/>
        </w:trPr>
        <w:tc>
          <w:tcPr>
            <w:tcW w:w="2146" w:type="dxa"/>
            <w:tcBorders>
              <w:top w:val="dotted" w:sz="6" w:space="0" w:color="808080"/>
              <w:left w:val="nil"/>
              <w:bottom w:val="nil"/>
              <w:right w:val="dotted" w:sz="6" w:space="0" w:color="808080"/>
            </w:tcBorders>
            <w:shd w:val="clear" w:color="auto" w:fill="FFFFFF"/>
          </w:tcPr>
          <w:p w14:paraId="77B615EE"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F743DF4"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9798219"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580C55C"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482030D0"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Datum muss der Zeitpunkt</w:t>
            </w:r>
          </w:p>
          <w:p w14:paraId="15FD85F7"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sein, zu dem das Dokument</w:t>
            </w:r>
          </w:p>
          <w:p w14:paraId="3A090582"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erstellt wurde, oder ein</w:t>
            </w:r>
          </w:p>
          <w:p w14:paraId="07252F96"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Zeitpunkt, der davor liegt</w:t>
            </w:r>
          </w:p>
          <w:p w14:paraId="389F3B6D"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[931] Format: ZZZ = +00</w:t>
            </w:r>
          </w:p>
        </w:tc>
      </w:tr>
      <w:tr w:rsidR="00BD23A2" w14:paraId="6F81E385" w14:textId="77777777">
        <w:trPr>
          <w:cantSplit/>
        </w:trPr>
        <w:tc>
          <w:tcPr>
            <w:tcW w:w="2146" w:type="dxa"/>
            <w:tcBorders>
              <w:top w:val="dotted" w:sz="6" w:space="0" w:color="808080"/>
              <w:left w:val="nil"/>
              <w:bottom w:val="nil"/>
              <w:right w:val="dotted" w:sz="6" w:space="0" w:color="808080"/>
            </w:tcBorders>
            <w:shd w:val="clear" w:color="auto" w:fill="FFFFFF"/>
          </w:tcPr>
          <w:p w14:paraId="4E830BAF"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4641171"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FDDFDC" w14:textId="77777777" w:rsidR="00BD23A2" w:rsidRDefault="00BD23A2">
            <w:pPr>
              <w:pStyle w:val="GEFEG1"/>
              <w:rPr>
                <w:noProof/>
                <w:sz w:val="8"/>
                <w:szCs w:val="8"/>
              </w:rPr>
            </w:pPr>
          </w:p>
        </w:tc>
      </w:tr>
    </w:tbl>
    <w:p w14:paraId="65025508"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4A54EE61" w14:textId="77777777">
        <w:trPr>
          <w:cantSplit/>
        </w:trPr>
        <w:tc>
          <w:tcPr>
            <w:tcW w:w="2146" w:type="dxa"/>
            <w:tcBorders>
              <w:top w:val="single" w:sz="18" w:space="0" w:color="C0C0C0"/>
              <w:left w:val="nil"/>
              <w:bottom w:val="nil"/>
              <w:right w:val="dotted" w:sz="6" w:space="0" w:color="808080"/>
            </w:tcBorders>
            <w:shd w:val="clear" w:color="auto" w:fill="FFFFFF"/>
          </w:tcPr>
          <w:p w14:paraId="25850D84"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Gültigkeitsbeginn</w:t>
            </w:r>
          </w:p>
        </w:tc>
        <w:tc>
          <w:tcPr>
            <w:tcW w:w="5184" w:type="dxa"/>
            <w:tcBorders>
              <w:top w:val="single" w:sz="18" w:space="0" w:color="C0C0C0"/>
              <w:left w:val="nil"/>
              <w:bottom w:val="nil"/>
              <w:right w:val="nil"/>
            </w:tcBorders>
            <w:shd w:val="clear" w:color="auto" w:fill="FFFFFF"/>
          </w:tcPr>
          <w:p w14:paraId="7C645339"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2FD99C7B" w14:textId="77777777" w:rsidR="00BD23A2" w:rsidRDefault="00BD23A2">
            <w:pPr>
              <w:pStyle w:val="GEFEG1"/>
              <w:rPr>
                <w:noProof/>
                <w:sz w:val="8"/>
                <w:szCs w:val="8"/>
              </w:rPr>
            </w:pPr>
          </w:p>
        </w:tc>
      </w:tr>
      <w:tr w:rsidR="00BD23A2" w14:paraId="424CDDD7" w14:textId="77777777">
        <w:trPr>
          <w:cantSplit/>
        </w:trPr>
        <w:tc>
          <w:tcPr>
            <w:tcW w:w="2146" w:type="dxa"/>
            <w:tcBorders>
              <w:top w:val="nil"/>
              <w:left w:val="nil"/>
              <w:bottom w:val="nil"/>
              <w:right w:val="dotted" w:sz="6" w:space="0" w:color="808080"/>
            </w:tcBorders>
            <w:shd w:val="clear" w:color="auto" w:fill="FFFFFF"/>
          </w:tcPr>
          <w:p w14:paraId="3749D4F5" w14:textId="77777777" w:rsidR="00BD23A2" w:rsidRDefault="001A0997">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67B8D0D" w14:textId="77777777" w:rsidR="00BD23A2" w:rsidRDefault="001A099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CDF0197" w14:textId="77777777" w:rsidR="00BD23A2" w:rsidRDefault="00BD23A2">
            <w:pPr>
              <w:pStyle w:val="GEFEG1"/>
              <w:rPr>
                <w:noProof/>
                <w:sz w:val="8"/>
                <w:szCs w:val="8"/>
              </w:rPr>
            </w:pPr>
          </w:p>
        </w:tc>
      </w:tr>
      <w:tr w:rsidR="00BD23A2" w14:paraId="4DEA517A" w14:textId="77777777">
        <w:trPr>
          <w:cantSplit/>
        </w:trPr>
        <w:tc>
          <w:tcPr>
            <w:tcW w:w="2146" w:type="dxa"/>
            <w:tcBorders>
              <w:top w:val="dotted" w:sz="6" w:space="0" w:color="808080"/>
              <w:left w:val="nil"/>
              <w:bottom w:val="nil"/>
              <w:right w:val="dotted" w:sz="6" w:space="0" w:color="808080"/>
            </w:tcBorders>
            <w:shd w:val="clear" w:color="auto" w:fill="FFFFFF"/>
          </w:tcPr>
          <w:p w14:paraId="19E74ECF"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9C71C89"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9E9C98" w14:textId="77777777" w:rsidR="00BD23A2" w:rsidRDefault="00BD23A2">
            <w:pPr>
              <w:pStyle w:val="GEFEG1"/>
              <w:rPr>
                <w:noProof/>
                <w:sz w:val="8"/>
                <w:szCs w:val="8"/>
              </w:rPr>
            </w:pPr>
          </w:p>
        </w:tc>
      </w:tr>
      <w:tr w:rsidR="00BD23A2" w14:paraId="6E9FBB5E" w14:textId="77777777">
        <w:trPr>
          <w:cantSplit/>
        </w:trPr>
        <w:tc>
          <w:tcPr>
            <w:tcW w:w="2146" w:type="dxa"/>
            <w:tcBorders>
              <w:top w:val="dotted" w:sz="6" w:space="0" w:color="808080"/>
              <w:left w:val="nil"/>
              <w:bottom w:val="nil"/>
              <w:right w:val="dotted" w:sz="6" w:space="0" w:color="808080"/>
            </w:tcBorders>
            <w:shd w:val="clear" w:color="auto" w:fill="FFFFFF"/>
          </w:tcPr>
          <w:p w14:paraId="3144A27E"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11A8834" w14:textId="77777777" w:rsidR="00BD23A2" w:rsidRDefault="001A099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1E7F0DB"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A0FE3B8" w14:textId="77777777" w:rsidR="00BD23A2" w:rsidRDefault="00BD23A2">
            <w:pPr>
              <w:pStyle w:val="GEFEG1"/>
              <w:rPr>
                <w:noProof/>
                <w:sz w:val="8"/>
                <w:szCs w:val="8"/>
              </w:rPr>
            </w:pPr>
          </w:p>
        </w:tc>
      </w:tr>
      <w:tr w:rsidR="00BD23A2" w14:paraId="0CD40884" w14:textId="77777777">
        <w:trPr>
          <w:cantSplit/>
        </w:trPr>
        <w:tc>
          <w:tcPr>
            <w:tcW w:w="2146" w:type="dxa"/>
            <w:tcBorders>
              <w:top w:val="dotted" w:sz="6" w:space="0" w:color="808080"/>
              <w:left w:val="nil"/>
              <w:bottom w:val="nil"/>
              <w:right w:val="dotted" w:sz="6" w:space="0" w:color="808080"/>
            </w:tcBorders>
            <w:shd w:val="clear" w:color="auto" w:fill="FFFFFF"/>
          </w:tcPr>
          <w:p w14:paraId="00E407D4"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70CFB19"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09D8EE" w14:textId="77777777" w:rsidR="00BD23A2" w:rsidRDefault="00BD23A2">
            <w:pPr>
              <w:pStyle w:val="GEFEG1"/>
              <w:rPr>
                <w:noProof/>
                <w:sz w:val="8"/>
                <w:szCs w:val="8"/>
              </w:rPr>
            </w:pPr>
          </w:p>
        </w:tc>
      </w:tr>
      <w:tr w:rsidR="00BD23A2" w14:paraId="18AABD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577291" w14:textId="77777777" w:rsidR="00BD23A2" w:rsidRDefault="001A099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ED2EA82" w14:textId="77777777" w:rsidR="00BD23A2" w:rsidRDefault="001A099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5C7B6227" w14:textId="77777777" w:rsidR="00BD23A2" w:rsidRDefault="001A099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47165B6" w14:textId="77777777" w:rsidR="00BD23A2" w:rsidRDefault="001A0997">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0D57AE0B" w14:textId="77777777" w:rsidR="00BD23A2" w:rsidRDefault="001A099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77BC94F0" w14:textId="77777777" w:rsidR="00BD23A2" w:rsidRDefault="001A099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BD23A2" w14:paraId="15FD0866" w14:textId="77777777">
        <w:trPr>
          <w:cantSplit/>
        </w:trPr>
        <w:tc>
          <w:tcPr>
            <w:tcW w:w="2146" w:type="dxa"/>
            <w:tcBorders>
              <w:top w:val="single" w:sz="18" w:space="0" w:color="C0C0C0"/>
              <w:left w:val="nil"/>
              <w:bottom w:val="nil"/>
              <w:right w:val="dotted" w:sz="6" w:space="0" w:color="808080"/>
            </w:tcBorders>
            <w:shd w:val="clear" w:color="auto" w:fill="FFFFFF"/>
          </w:tcPr>
          <w:p w14:paraId="6928B9F8"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Vorgängerversion</w:t>
            </w:r>
          </w:p>
        </w:tc>
        <w:tc>
          <w:tcPr>
            <w:tcW w:w="5184" w:type="dxa"/>
            <w:tcBorders>
              <w:top w:val="single" w:sz="18" w:space="0" w:color="C0C0C0"/>
              <w:left w:val="nil"/>
              <w:bottom w:val="nil"/>
              <w:right w:val="nil"/>
            </w:tcBorders>
            <w:shd w:val="clear" w:color="auto" w:fill="FFFFFF"/>
          </w:tcPr>
          <w:p w14:paraId="5A734FA2"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14C2F350" w14:textId="77777777" w:rsidR="00BD23A2" w:rsidRDefault="00BD23A2">
            <w:pPr>
              <w:pStyle w:val="GEFEG1"/>
              <w:rPr>
                <w:noProof/>
                <w:sz w:val="8"/>
                <w:szCs w:val="8"/>
              </w:rPr>
            </w:pPr>
          </w:p>
        </w:tc>
      </w:tr>
      <w:tr w:rsidR="00BD23A2" w14:paraId="6A0345B6" w14:textId="77777777">
        <w:trPr>
          <w:cantSplit/>
        </w:trPr>
        <w:tc>
          <w:tcPr>
            <w:tcW w:w="2146" w:type="dxa"/>
            <w:tcBorders>
              <w:top w:val="nil"/>
              <w:left w:val="nil"/>
              <w:bottom w:val="nil"/>
              <w:right w:val="dotted" w:sz="6" w:space="0" w:color="808080"/>
            </w:tcBorders>
            <w:shd w:val="clear" w:color="auto" w:fill="FFFFFF"/>
          </w:tcPr>
          <w:p w14:paraId="2737FDB5"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A0CDBA0" w14:textId="77777777" w:rsidR="00BD23A2" w:rsidRDefault="001A0997">
            <w:pPr>
              <w:pStyle w:val="GEFEG1"/>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304" w:type="dxa"/>
            <w:tcBorders>
              <w:top w:val="nil"/>
              <w:left w:val="nil"/>
              <w:bottom w:val="nil"/>
              <w:right w:val="nil"/>
            </w:tcBorders>
            <w:shd w:val="clear" w:color="auto" w:fill="FFFFFF"/>
          </w:tcPr>
          <w:p w14:paraId="4A525EEB"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[1] Wenn Vorgängerversion</w:t>
            </w:r>
          </w:p>
          <w:p w14:paraId="55103663"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BD23A2" w14:paraId="2639DA07" w14:textId="77777777">
        <w:trPr>
          <w:cantSplit/>
        </w:trPr>
        <w:tc>
          <w:tcPr>
            <w:tcW w:w="2146" w:type="dxa"/>
            <w:tcBorders>
              <w:top w:val="nil"/>
              <w:left w:val="nil"/>
              <w:bottom w:val="nil"/>
              <w:right w:val="dotted" w:sz="6" w:space="0" w:color="808080"/>
            </w:tcBorders>
            <w:shd w:val="clear" w:color="auto" w:fill="FFFFFF"/>
          </w:tcPr>
          <w:p w14:paraId="1A96377A"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FDB0D6D" w14:textId="77777777" w:rsidR="00BD23A2" w:rsidRDefault="001A099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9EDAB9" w14:textId="77777777" w:rsidR="00BD23A2" w:rsidRDefault="00BD23A2">
            <w:pPr>
              <w:pStyle w:val="GEFEG1"/>
              <w:rPr>
                <w:noProof/>
                <w:sz w:val="8"/>
                <w:szCs w:val="8"/>
              </w:rPr>
            </w:pPr>
          </w:p>
        </w:tc>
      </w:tr>
      <w:tr w:rsidR="00BD23A2" w14:paraId="657F31AA" w14:textId="77777777">
        <w:trPr>
          <w:cantSplit/>
        </w:trPr>
        <w:tc>
          <w:tcPr>
            <w:tcW w:w="2146" w:type="dxa"/>
            <w:tcBorders>
              <w:top w:val="dotted" w:sz="6" w:space="0" w:color="808080"/>
              <w:left w:val="nil"/>
              <w:bottom w:val="nil"/>
              <w:right w:val="dotted" w:sz="6" w:space="0" w:color="808080"/>
            </w:tcBorders>
            <w:shd w:val="clear" w:color="auto" w:fill="FFFFFF"/>
          </w:tcPr>
          <w:p w14:paraId="146E0AD3"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CA1F0AE"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B9B2D9C"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vorangegangenen</w:t>
            </w:r>
          </w:p>
          <w:p w14:paraId="1B3190D1"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78D5EEB" w14:textId="77777777" w:rsidR="00BD23A2" w:rsidRDefault="00BD23A2">
            <w:pPr>
              <w:pStyle w:val="GEFEG1"/>
              <w:rPr>
                <w:noProof/>
                <w:sz w:val="8"/>
                <w:szCs w:val="8"/>
              </w:rPr>
            </w:pPr>
          </w:p>
        </w:tc>
      </w:tr>
      <w:tr w:rsidR="00BD23A2" w14:paraId="1529C118" w14:textId="77777777">
        <w:trPr>
          <w:cantSplit/>
        </w:trPr>
        <w:tc>
          <w:tcPr>
            <w:tcW w:w="2146" w:type="dxa"/>
            <w:tcBorders>
              <w:top w:val="dotted" w:sz="6" w:space="0" w:color="808080"/>
              <w:left w:val="nil"/>
              <w:bottom w:val="nil"/>
              <w:right w:val="dotted" w:sz="6" w:space="0" w:color="808080"/>
            </w:tcBorders>
            <w:shd w:val="clear" w:color="auto" w:fill="FFFFFF"/>
          </w:tcPr>
          <w:p w14:paraId="5BA12DDC"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169285D" w14:textId="77777777" w:rsidR="00BD23A2" w:rsidRDefault="001A099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304" w:type="dxa"/>
            <w:tcBorders>
              <w:top w:val="dotted" w:sz="6" w:space="0" w:color="808080"/>
              <w:left w:val="nil"/>
              <w:bottom w:val="nil"/>
              <w:right w:val="nil"/>
            </w:tcBorders>
            <w:shd w:val="clear" w:color="auto" w:fill="FFFFFF"/>
          </w:tcPr>
          <w:p w14:paraId="4A3E50A6"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[504] Hinweis:</w:t>
            </w:r>
          </w:p>
          <w:p w14:paraId="53A8DA7A"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Dokumentennummer der</w:t>
            </w:r>
          </w:p>
          <w:p w14:paraId="0FD262EC"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PRICAT</w:t>
            </w:r>
          </w:p>
        </w:tc>
      </w:tr>
    </w:tbl>
    <w:p w14:paraId="7DE16286"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2649D892" w14:textId="77777777">
        <w:trPr>
          <w:cantSplit/>
        </w:trPr>
        <w:tc>
          <w:tcPr>
            <w:tcW w:w="2146" w:type="dxa"/>
            <w:tcBorders>
              <w:top w:val="single" w:sz="18" w:space="0" w:color="C0C0C0"/>
              <w:left w:val="nil"/>
              <w:bottom w:val="nil"/>
              <w:right w:val="dotted" w:sz="6" w:space="0" w:color="808080"/>
            </w:tcBorders>
            <w:shd w:val="clear" w:color="auto" w:fill="FFFFFF"/>
          </w:tcPr>
          <w:p w14:paraId="4A8DA058"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64D3EF0"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4C745767" w14:textId="77777777" w:rsidR="00BD23A2" w:rsidRDefault="00BD23A2">
            <w:pPr>
              <w:pStyle w:val="GEFEG1"/>
              <w:rPr>
                <w:noProof/>
                <w:sz w:val="8"/>
                <w:szCs w:val="8"/>
              </w:rPr>
            </w:pPr>
          </w:p>
        </w:tc>
      </w:tr>
      <w:tr w:rsidR="00BD23A2" w14:paraId="6CBDD8E3" w14:textId="77777777">
        <w:trPr>
          <w:cantSplit/>
        </w:trPr>
        <w:tc>
          <w:tcPr>
            <w:tcW w:w="2146" w:type="dxa"/>
            <w:tcBorders>
              <w:top w:val="nil"/>
              <w:left w:val="nil"/>
              <w:bottom w:val="nil"/>
              <w:right w:val="dotted" w:sz="6" w:space="0" w:color="808080"/>
            </w:tcBorders>
            <w:shd w:val="clear" w:color="auto" w:fill="FFFFFF"/>
          </w:tcPr>
          <w:p w14:paraId="7A061DD2"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7B2F7C0"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7D76156" w14:textId="77777777" w:rsidR="00BD23A2" w:rsidRDefault="00BD23A2">
            <w:pPr>
              <w:pStyle w:val="GEFEG1"/>
              <w:rPr>
                <w:noProof/>
                <w:sz w:val="8"/>
                <w:szCs w:val="8"/>
              </w:rPr>
            </w:pPr>
          </w:p>
        </w:tc>
      </w:tr>
      <w:tr w:rsidR="00BD23A2" w14:paraId="121DA645" w14:textId="77777777">
        <w:trPr>
          <w:cantSplit/>
        </w:trPr>
        <w:tc>
          <w:tcPr>
            <w:tcW w:w="2146" w:type="dxa"/>
            <w:tcBorders>
              <w:top w:val="nil"/>
              <w:left w:val="nil"/>
              <w:bottom w:val="nil"/>
              <w:right w:val="dotted" w:sz="6" w:space="0" w:color="808080"/>
            </w:tcBorders>
            <w:shd w:val="clear" w:color="auto" w:fill="FFFFFF"/>
          </w:tcPr>
          <w:p w14:paraId="4A366298"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3712AE0"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869C0E" w14:textId="77777777" w:rsidR="00BD23A2" w:rsidRDefault="00BD23A2">
            <w:pPr>
              <w:pStyle w:val="GEFEG1"/>
              <w:rPr>
                <w:noProof/>
                <w:sz w:val="8"/>
                <w:szCs w:val="8"/>
              </w:rPr>
            </w:pPr>
          </w:p>
        </w:tc>
      </w:tr>
      <w:tr w:rsidR="00BD23A2" w14:paraId="6B26DB58" w14:textId="77777777">
        <w:trPr>
          <w:cantSplit/>
        </w:trPr>
        <w:tc>
          <w:tcPr>
            <w:tcW w:w="2146" w:type="dxa"/>
            <w:tcBorders>
              <w:top w:val="dotted" w:sz="6" w:space="0" w:color="808080"/>
              <w:left w:val="nil"/>
              <w:bottom w:val="nil"/>
              <w:right w:val="dotted" w:sz="6" w:space="0" w:color="808080"/>
            </w:tcBorders>
            <w:shd w:val="clear" w:color="auto" w:fill="FFFFFF"/>
          </w:tcPr>
          <w:p w14:paraId="16806F19"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832D73D"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78321A" w14:textId="77777777" w:rsidR="00BD23A2" w:rsidRDefault="00BD23A2">
            <w:pPr>
              <w:pStyle w:val="GEFEG1"/>
              <w:rPr>
                <w:noProof/>
                <w:sz w:val="8"/>
                <w:szCs w:val="8"/>
              </w:rPr>
            </w:pPr>
          </w:p>
        </w:tc>
      </w:tr>
      <w:tr w:rsidR="00BD23A2" w14:paraId="643B1CF0" w14:textId="77777777">
        <w:trPr>
          <w:cantSplit/>
        </w:trPr>
        <w:tc>
          <w:tcPr>
            <w:tcW w:w="2146" w:type="dxa"/>
            <w:tcBorders>
              <w:top w:val="dotted" w:sz="6" w:space="0" w:color="808080"/>
              <w:left w:val="nil"/>
              <w:bottom w:val="nil"/>
              <w:right w:val="dotted" w:sz="6" w:space="0" w:color="808080"/>
            </w:tcBorders>
            <w:shd w:val="clear" w:color="auto" w:fill="FFFFFF"/>
          </w:tcPr>
          <w:p w14:paraId="4CB9BF3F"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EAAC88"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27001</w:t>
            </w:r>
            <w:r>
              <w:rPr>
                <w:noProof/>
                <w:sz w:val="18"/>
                <w:szCs w:val="18"/>
              </w:rPr>
              <w:tab/>
            </w:r>
            <w:r>
              <w:rPr>
                <w:rFonts w:ascii="Calibri" w:hAnsi="Calibri" w:cs="Calibri"/>
                <w:noProof/>
                <w:color w:val="000000"/>
                <w:sz w:val="18"/>
                <w:szCs w:val="18"/>
              </w:rPr>
              <w:t>Übermittlung der</w:t>
            </w:r>
            <w:r>
              <w:rPr>
                <w:noProof/>
                <w:sz w:val="18"/>
                <w:szCs w:val="18"/>
              </w:rPr>
              <w:tab/>
            </w:r>
            <w:r>
              <w:rPr>
                <w:rFonts w:ascii="Calibri" w:hAnsi="Calibri" w:cs="Calibri"/>
                <w:noProof/>
                <w:color w:val="000000"/>
                <w:sz w:val="18"/>
                <w:szCs w:val="18"/>
              </w:rPr>
              <w:t>X</w:t>
            </w:r>
          </w:p>
          <w:p w14:paraId="21E98C50"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Ausgleichsenergiepreise</w:t>
            </w:r>
          </w:p>
          <w:p w14:paraId="17B8A7AA"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27002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2204ECFE"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Messstellenbetrieb iMS,</w:t>
            </w:r>
          </w:p>
          <w:p w14:paraId="320483A6"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mME</w:t>
            </w:r>
          </w:p>
        </w:tc>
        <w:tc>
          <w:tcPr>
            <w:tcW w:w="2304" w:type="dxa"/>
            <w:tcBorders>
              <w:top w:val="dotted" w:sz="6" w:space="0" w:color="808080"/>
              <w:left w:val="nil"/>
              <w:bottom w:val="nil"/>
              <w:right w:val="nil"/>
            </w:tcBorders>
            <w:shd w:val="clear" w:color="auto" w:fill="FFFFFF"/>
          </w:tcPr>
          <w:p w14:paraId="723B33B2" w14:textId="77777777" w:rsidR="00BD23A2" w:rsidRDefault="00BD23A2">
            <w:pPr>
              <w:pStyle w:val="GEFEG1"/>
              <w:rPr>
                <w:noProof/>
                <w:sz w:val="8"/>
                <w:szCs w:val="8"/>
              </w:rPr>
            </w:pPr>
          </w:p>
        </w:tc>
      </w:tr>
    </w:tbl>
    <w:p w14:paraId="4AD204F8"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3D8DBF66" w14:textId="77777777">
        <w:trPr>
          <w:cantSplit/>
        </w:trPr>
        <w:tc>
          <w:tcPr>
            <w:tcW w:w="2146" w:type="dxa"/>
            <w:tcBorders>
              <w:top w:val="single" w:sz="18" w:space="0" w:color="C0C0C0"/>
              <w:left w:val="nil"/>
              <w:bottom w:val="nil"/>
              <w:right w:val="dotted" w:sz="6" w:space="0" w:color="808080"/>
            </w:tcBorders>
            <w:shd w:val="clear" w:color="auto" w:fill="FFFFFF"/>
          </w:tcPr>
          <w:p w14:paraId="76157981"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Name und Anschrift</w:t>
            </w:r>
          </w:p>
        </w:tc>
        <w:tc>
          <w:tcPr>
            <w:tcW w:w="5184" w:type="dxa"/>
            <w:tcBorders>
              <w:top w:val="single" w:sz="18" w:space="0" w:color="C0C0C0"/>
              <w:left w:val="nil"/>
              <w:bottom w:val="nil"/>
              <w:right w:val="nil"/>
            </w:tcBorders>
            <w:shd w:val="clear" w:color="auto" w:fill="FFFFFF"/>
          </w:tcPr>
          <w:p w14:paraId="30E33AC8"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1852DA4F" w14:textId="77777777" w:rsidR="00BD23A2" w:rsidRDefault="00BD23A2">
            <w:pPr>
              <w:pStyle w:val="GEFEG1"/>
              <w:rPr>
                <w:noProof/>
                <w:sz w:val="8"/>
                <w:szCs w:val="8"/>
              </w:rPr>
            </w:pPr>
          </w:p>
        </w:tc>
      </w:tr>
      <w:tr w:rsidR="00BD23A2" w14:paraId="58E54E4E" w14:textId="77777777">
        <w:trPr>
          <w:cantSplit/>
        </w:trPr>
        <w:tc>
          <w:tcPr>
            <w:tcW w:w="2146" w:type="dxa"/>
            <w:tcBorders>
              <w:top w:val="nil"/>
              <w:left w:val="nil"/>
              <w:bottom w:val="nil"/>
              <w:right w:val="dotted" w:sz="6" w:space="0" w:color="808080"/>
            </w:tcBorders>
            <w:shd w:val="clear" w:color="auto" w:fill="FFFFFF"/>
          </w:tcPr>
          <w:p w14:paraId="01F47676"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A714E82"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7DD8934" w14:textId="77777777" w:rsidR="00BD23A2" w:rsidRDefault="00BD23A2">
            <w:pPr>
              <w:pStyle w:val="GEFEG1"/>
              <w:rPr>
                <w:noProof/>
                <w:sz w:val="8"/>
                <w:szCs w:val="8"/>
              </w:rPr>
            </w:pPr>
          </w:p>
        </w:tc>
      </w:tr>
      <w:tr w:rsidR="00BD23A2" w14:paraId="2418D430" w14:textId="77777777">
        <w:trPr>
          <w:cantSplit/>
        </w:trPr>
        <w:tc>
          <w:tcPr>
            <w:tcW w:w="2146" w:type="dxa"/>
            <w:tcBorders>
              <w:top w:val="nil"/>
              <w:left w:val="nil"/>
              <w:bottom w:val="nil"/>
              <w:right w:val="dotted" w:sz="6" w:space="0" w:color="808080"/>
            </w:tcBorders>
            <w:shd w:val="clear" w:color="auto" w:fill="FFFFFF"/>
          </w:tcPr>
          <w:p w14:paraId="6FF9EBF0"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1DD3BB7"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48BA1D" w14:textId="77777777" w:rsidR="00BD23A2" w:rsidRDefault="00BD23A2">
            <w:pPr>
              <w:pStyle w:val="GEFEG1"/>
              <w:rPr>
                <w:noProof/>
                <w:sz w:val="8"/>
                <w:szCs w:val="8"/>
              </w:rPr>
            </w:pPr>
          </w:p>
        </w:tc>
      </w:tr>
      <w:tr w:rsidR="00BD23A2" w14:paraId="48B96456" w14:textId="77777777">
        <w:trPr>
          <w:cantSplit/>
        </w:trPr>
        <w:tc>
          <w:tcPr>
            <w:tcW w:w="2146" w:type="dxa"/>
            <w:tcBorders>
              <w:top w:val="dotted" w:sz="6" w:space="0" w:color="808080"/>
              <w:left w:val="nil"/>
              <w:bottom w:val="nil"/>
              <w:right w:val="dotted" w:sz="6" w:space="0" w:color="808080"/>
            </w:tcBorders>
            <w:shd w:val="clear" w:color="auto" w:fill="FFFFFF"/>
          </w:tcPr>
          <w:p w14:paraId="6790ED68"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DF0A2EC"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A7000A" w14:textId="77777777" w:rsidR="00BD23A2" w:rsidRDefault="00BD23A2">
            <w:pPr>
              <w:pStyle w:val="GEFEG1"/>
              <w:rPr>
                <w:noProof/>
                <w:sz w:val="8"/>
                <w:szCs w:val="8"/>
              </w:rPr>
            </w:pPr>
          </w:p>
        </w:tc>
      </w:tr>
      <w:tr w:rsidR="00BD23A2" w14:paraId="59D28B75" w14:textId="77777777">
        <w:trPr>
          <w:cantSplit/>
        </w:trPr>
        <w:tc>
          <w:tcPr>
            <w:tcW w:w="2146" w:type="dxa"/>
            <w:tcBorders>
              <w:top w:val="dotted" w:sz="6" w:space="0" w:color="808080"/>
              <w:left w:val="nil"/>
              <w:bottom w:val="nil"/>
              <w:right w:val="dotted" w:sz="6" w:space="0" w:color="808080"/>
            </w:tcBorders>
            <w:shd w:val="clear" w:color="auto" w:fill="FFFFFF"/>
          </w:tcPr>
          <w:p w14:paraId="0B4B15E1"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A931C06"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58A6F05D"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176005FD"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Strom</w:t>
            </w:r>
          </w:p>
        </w:tc>
      </w:tr>
      <w:tr w:rsidR="00BD23A2" w14:paraId="7969AF0A" w14:textId="77777777">
        <w:trPr>
          <w:cantSplit/>
        </w:trPr>
        <w:tc>
          <w:tcPr>
            <w:tcW w:w="2146" w:type="dxa"/>
            <w:tcBorders>
              <w:top w:val="dotted" w:sz="6" w:space="0" w:color="808080"/>
              <w:left w:val="nil"/>
              <w:bottom w:val="nil"/>
              <w:right w:val="dotted" w:sz="6" w:space="0" w:color="808080"/>
            </w:tcBorders>
            <w:shd w:val="clear" w:color="auto" w:fill="FFFFFF"/>
          </w:tcPr>
          <w:p w14:paraId="7D3CEB74"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521CD2F"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C94A49" w14:textId="77777777" w:rsidR="00BD23A2" w:rsidRDefault="001A099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338D8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(Bundesverband der</w:t>
            </w:r>
          </w:p>
          <w:p w14:paraId="61CAAC3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Energie- und</w:t>
            </w:r>
          </w:p>
          <w:p w14:paraId="373ECC1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F2995ED" w14:textId="77777777" w:rsidR="00BD23A2" w:rsidRDefault="00BD23A2">
            <w:pPr>
              <w:pStyle w:val="GEFEG1"/>
              <w:rPr>
                <w:noProof/>
                <w:sz w:val="8"/>
                <w:szCs w:val="8"/>
              </w:rPr>
            </w:pPr>
          </w:p>
        </w:tc>
      </w:tr>
    </w:tbl>
    <w:p w14:paraId="666CFBE8"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0EBFAAB4" w14:textId="77777777">
        <w:trPr>
          <w:cantSplit/>
        </w:trPr>
        <w:tc>
          <w:tcPr>
            <w:tcW w:w="2146" w:type="dxa"/>
            <w:tcBorders>
              <w:top w:val="single" w:sz="18" w:space="0" w:color="C0C0C0"/>
              <w:left w:val="nil"/>
              <w:bottom w:val="nil"/>
              <w:right w:val="dotted" w:sz="6" w:space="0" w:color="808080"/>
            </w:tcBorders>
            <w:shd w:val="clear" w:color="auto" w:fill="FFFFFF"/>
          </w:tcPr>
          <w:p w14:paraId="7E08D50F"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Name und Anschrift</w:t>
            </w:r>
          </w:p>
        </w:tc>
        <w:tc>
          <w:tcPr>
            <w:tcW w:w="5184" w:type="dxa"/>
            <w:tcBorders>
              <w:top w:val="single" w:sz="18" w:space="0" w:color="C0C0C0"/>
              <w:left w:val="nil"/>
              <w:bottom w:val="nil"/>
              <w:right w:val="nil"/>
            </w:tcBorders>
            <w:shd w:val="clear" w:color="auto" w:fill="FFFFFF"/>
          </w:tcPr>
          <w:p w14:paraId="33E2A23A"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187655A0" w14:textId="77777777" w:rsidR="00BD23A2" w:rsidRDefault="00BD23A2">
            <w:pPr>
              <w:pStyle w:val="GEFEG1"/>
              <w:rPr>
                <w:noProof/>
                <w:sz w:val="8"/>
                <w:szCs w:val="8"/>
              </w:rPr>
            </w:pPr>
          </w:p>
        </w:tc>
      </w:tr>
      <w:tr w:rsidR="00BD23A2" w14:paraId="02F32BCD" w14:textId="77777777">
        <w:trPr>
          <w:cantSplit/>
        </w:trPr>
        <w:tc>
          <w:tcPr>
            <w:tcW w:w="2146" w:type="dxa"/>
            <w:tcBorders>
              <w:top w:val="nil"/>
              <w:left w:val="nil"/>
              <w:bottom w:val="nil"/>
              <w:right w:val="dotted" w:sz="6" w:space="0" w:color="808080"/>
            </w:tcBorders>
            <w:shd w:val="clear" w:color="auto" w:fill="FFFFFF"/>
          </w:tcPr>
          <w:p w14:paraId="6A046B1E"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68E52C9"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D0AD0A5" w14:textId="77777777" w:rsidR="00BD23A2" w:rsidRDefault="00BD23A2">
            <w:pPr>
              <w:pStyle w:val="GEFEG1"/>
              <w:rPr>
                <w:noProof/>
                <w:sz w:val="8"/>
                <w:szCs w:val="8"/>
              </w:rPr>
            </w:pPr>
          </w:p>
        </w:tc>
      </w:tr>
      <w:tr w:rsidR="00BD23A2" w14:paraId="41E679C2" w14:textId="77777777">
        <w:trPr>
          <w:cantSplit/>
        </w:trPr>
        <w:tc>
          <w:tcPr>
            <w:tcW w:w="2146" w:type="dxa"/>
            <w:tcBorders>
              <w:top w:val="nil"/>
              <w:left w:val="nil"/>
              <w:bottom w:val="nil"/>
              <w:right w:val="dotted" w:sz="6" w:space="0" w:color="808080"/>
            </w:tcBorders>
            <w:shd w:val="clear" w:color="auto" w:fill="FFFFFF"/>
          </w:tcPr>
          <w:p w14:paraId="45E4137D"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9CC8F35"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79ECB35" w14:textId="77777777" w:rsidR="00BD23A2" w:rsidRDefault="00BD23A2">
            <w:pPr>
              <w:pStyle w:val="GEFEG1"/>
              <w:rPr>
                <w:noProof/>
                <w:sz w:val="8"/>
                <w:szCs w:val="8"/>
              </w:rPr>
            </w:pPr>
          </w:p>
        </w:tc>
      </w:tr>
      <w:tr w:rsidR="00BD23A2" w14:paraId="7A5662EA" w14:textId="77777777">
        <w:trPr>
          <w:cantSplit/>
        </w:trPr>
        <w:tc>
          <w:tcPr>
            <w:tcW w:w="2146" w:type="dxa"/>
            <w:tcBorders>
              <w:top w:val="dotted" w:sz="6" w:space="0" w:color="808080"/>
              <w:left w:val="nil"/>
              <w:bottom w:val="nil"/>
              <w:right w:val="dotted" w:sz="6" w:space="0" w:color="808080"/>
            </w:tcBorders>
            <w:shd w:val="clear" w:color="auto" w:fill="FFFFFF"/>
          </w:tcPr>
          <w:p w14:paraId="41D9E895"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FBC858D"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C61DD"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Nachrichtenaussteller</w:t>
            </w:r>
          </w:p>
          <w:p w14:paraId="19234DDA"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A6E739E" w14:textId="77777777" w:rsidR="00BD23A2" w:rsidRDefault="00BD23A2">
            <w:pPr>
              <w:pStyle w:val="GEFEG1"/>
              <w:rPr>
                <w:noProof/>
                <w:sz w:val="8"/>
                <w:szCs w:val="8"/>
              </w:rPr>
            </w:pPr>
          </w:p>
        </w:tc>
      </w:tr>
      <w:tr w:rsidR="00BD23A2" w14:paraId="435A794D" w14:textId="77777777">
        <w:trPr>
          <w:cantSplit/>
        </w:trPr>
        <w:tc>
          <w:tcPr>
            <w:tcW w:w="2146" w:type="dxa"/>
            <w:tcBorders>
              <w:top w:val="dotted" w:sz="6" w:space="0" w:color="808080"/>
              <w:left w:val="nil"/>
              <w:bottom w:val="nil"/>
              <w:right w:val="dotted" w:sz="6" w:space="0" w:color="808080"/>
            </w:tcBorders>
            <w:shd w:val="clear" w:color="auto" w:fill="FFFFFF"/>
          </w:tcPr>
          <w:p w14:paraId="5F1DA836"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FCB0D8A"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7BD32C83"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6F5FA56F"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Strom</w:t>
            </w:r>
          </w:p>
        </w:tc>
      </w:tr>
      <w:tr w:rsidR="00BD23A2" w14:paraId="0D42EF0D" w14:textId="77777777">
        <w:trPr>
          <w:cantSplit/>
        </w:trPr>
        <w:tc>
          <w:tcPr>
            <w:tcW w:w="2146" w:type="dxa"/>
            <w:tcBorders>
              <w:top w:val="dotted" w:sz="6" w:space="0" w:color="808080"/>
              <w:left w:val="nil"/>
              <w:bottom w:val="nil"/>
              <w:right w:val="dotted" w:sz="6" w:space="0" w:color="808080"/>
            </w:tcBorders>
            <w:shd w:val="clear" w:color="auto" w:fill="FFFFFF"/>
          </w:tcPr>
          <w:p w14:paraId="00EC610F"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7542703"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695829" w14:textId="77777777" w:rsidR="00BD23A2" w:rsidRDefault="001A099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67F978"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(Bundesverband der</w:t>
            </w:r>
          </w:p>
          <w:p w14:paraId="55DA4736"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Energie- und</w:t>
            </w:r>
          </w:p>
          <w:p w14:paraId="31EABB8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52A27BB" w14:textId="77777777" w:rsidR="00BD23A2" w:rsidRDefault="00BD23A2">
            <w:pPr>
              <w:pStyle w:val="GEFEG1"/>
              <w:rPr>
                <w:noProof/>
                <w:sz w:val="8"/>
                <w:szCs w:val="8"/>
              </w:rPr>
            </w:pPr>
          </w:p>
        </w:tc>
      </w:tr>
    </w:tbl>
    <w:p w14:paraId="5BD98F73"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551DA2ED" w14:textId="77777777">
        <w:trPr>
          <w:cantSplit/>
        </w:trPr>
        <w:tc>
          <w:tcPr>
            <w:tcW w:w="2146" w:type="dxa"/>
            <w:tcBorders>
              <w:top w:val="single" w:sz="18" w:space="0" w:color="C0C0C0"/>
              <w:left w:val="nil"/>
              <w:bottom w:val="nil"/>
              <w:right w:val="dotted" w:sz="6" w:space="0" w:color="808080"/>
            </w:tcBorders>
            <w:shd w:val="clear" w:color="auto" w:fill="FFFFFF"/>
          </w:tcPr>
          <w:p w14:paraId="446124CA"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Regelzone</w:t>
            </w:r>
          </w:p>
        </w:tc>
        <w:tc>
          <w:tcPr>
            <w:tcW w:w="5184" w:type="dxa"/>
            <w:tcBorders>
              <w:top w:val="single" w:sz="18" w:space="0" w:color="C0C0C0"/>
              <w:left w:val="nil"/>
              <w:bottom w:val="nil"/>
              <w:right w:val="nil"/>
            </w:tcBorders>
            <w:shd w:val="clear" w:color="auto" w:fill="FFFFFF"/>
          </w:tcPr>
          <w:p w14:paraId="5DCD3671"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24AE7DD2" w14:textId="77777777" w:rsidR="00BD23A2" w:rsidRDefault="00BD23A2">
            <w:pPr>
              <w:pStyle w:val="GEFEG1"/>
              <w:rPr>
                <w:noProof/>
                <w:sz w:val="8"/>
                <w:szCs w:val="8"/>
              </w:rPr>
            </w:pPr>
          </w:p>
        </w:tc>
      </w:tr>
      <w:tr w:rsidR="00BD23A2" w14:paraId="439A5F32" w14:textId="77777777">
        <w:trPr>
          <w:cantSplit/>
        </w:trPr>
        <w:tc>
          <w:tcPr>
            <w:tcW w:w="2146" w:type="dxa"/>
            <w:tcBorders>
              <w:top w:val="nil"/>
              <w:left w:val="nil"/>
              <w:bottom w:val="nil"/>
              <w:right w:val="dotted" w:sz="6" w:space="0" w:color="808080"/>
            </w:tcBorders>
            <w:shd w:val="clear" w:color="auto" w:fill="FFFFFF"/>
          </w:tcPr>
          <w:p w14:paraId="6D003C6E"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D1B3C1A" w14:textId="77777777" w:rsidR="00BD23A2" w:rsidRDefault="00BD23A2">
            <w:pPr>
              <w:pStyle w:val="GEFEG1"/>
              <w:rPr>
                <w:noProof/>
                <w:sz w:val="8"/>
                <w:szCs w:val="8"/>
              </w:rPr>
            </w:pPr>
          </w:p>
        </w:tc>
        <w:tc>
          <w:tcPr>
            <w:tcW w:w="2304" w:type="dxa"/>
            <w:tcBorders>
              <w:top w:val="nil"/>
              <w:left w:val="nil"/>
              <w:bottom w:val="nil"/>
              <w:right w:val="nil"/>
            </w:tcBorders>
            <w:shd w:val="clear" w:color="auto" w:fill="FFFFFF"/>
          </w:tcPr>
          <w:p w14:paraId="58DD79E6" w14:textId="77777777" w:rsidR="00BD23A2" w:rsidRDefault="00BD23A2">
            <w:pPr>
              <w:pStyle w:val="GEFEG1"/>
              <w:rPr>
                <w:noProof/>
                <w:sz w:val="8"/>
                <w:szCs w:val="8"/>
              </w:rPr>
            </w:pPr>
          </w:p>
        </w:tc>
      </w:tr>
      <w:tr w:rsidR="00BD23A2" w14:paraId="6CB0E14A" w14:textId="77777777">
        <w:trPr>
          <w:cantSplit/>
        </w:trPr>
        <w:tc>
          <w:tcPr>
            <w:tcW w:w="2146" w:type="dxa"/>
            <w:tcBorders>
              <w:top w:val="nil"/>
              <w:left w:val="nil"/>
              <w:bottom w:val="nil"/>
              <w:right w:val="dotted" w:sz="6" w:space="0" w:color="808080"/>
            </w:tcBorders>
            <w:shd w:val="clear" w:color="auto" w:fill="FFFFFF"/>
          </w:tcPr>
          <w:p w14:paraId="1442D78F"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63544CFB" w14:textId="77777777" w:rsidR="00BD23A2" w:rsidRDefault="001A0997">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1A36B1" w14:textId="77777777" w:rsidR="00BD23A2" w:rsidRDefault="00BD23A2">
            <w:pPr>
              <w:pStyle w:val="GEFEG1"/>
              <w:rPr>
                <w:noProof/>
                <w:sz w:val="8"/>
                <w:szCs w:val="8"/>
              </w:rPr>
            </w:pPr>
          </w:p>
        </w:tc>
      </w:tr>
      <w:tr w:rsidR="00BD23A2" w14:paraId="3FF6CAEB" w14:textId="77777777">
        <w:trPr>
          <w:cantSplit/>
        </w:trPr>
        <w:tc>
          <w:tcPr>
            <w:tcW w:w="2146" w:type="dxa"/>
            <w:tcBorders>
              <w:top w:val="dotted" w:sz="6" w:space="0" w:color="808080"/>
              <w:left w:val="nil"/>
              <w:bottom w:val="nil"/>
              <w:right w:val="dotted" w:sz="6" w:space="0" w:color="808080"/>
            </w:tcBorders>
            <w:shd w:val="clear" w:color="auto" w:fill="FFFFFF"/>
          </w:tcPr>
          <w:p w14:paraId="58BFCE8A"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51636B4F"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18941B" w14:textId="77777777" w:rsidR="00BD23A2" w:rsidRDefault="00BD23A2">
            <w:pPr>
              <w:pStyle w:val="GEFEG1"/>
              <w:rPr>
                <w:noProof/>
                <w:sz w:val="8"/>
                <w:szCs w:val="8"/>
              </w:rPr>
            </w:pPr>
          </w:p>
        </w:tc>
      </w:tr>
      <w:tr w:rsidR="00BD23A2" w14:paraId="30FE3100" w14:textId="77777777">
        <w:trPr>
          <w:cantSplit/>
        </w:trPr>
        <w:tc>
          <w:tcPr>
            <w:tcW w:w="2146" w:type="dxa"/>
            <w:tcBorders>
              <w:top w:val="dotted" w:sz="6" w:space="0" w:color="808080"/>
              <w:left w:val="nil"/>
              <w:bottom w:val="nil"/>
              <w:right w:val="dotted" w:sz="6" w:space="0" w:color="808080"/>
            </w:tcBorders>
            <w:shd w:val="clear" w:color="auto" w:fill="FFFFFF"/>
          </w:tcPr>
          <w:p w14:paraId="79D35DA1"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3CBBD589" w14:textId="77777777" w:rsidR="00BD23A2" w:rsidRDefault="001A099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FBBFEA" w14:textId="77777777" w:rsidR="00BD23A2" w:rsidRDefault="00BD23A2">
            <w:pPr>
              <w:pStyle w:val="GEFEG1"/>
              <w:rPr>
                <w:noProof/>
                <w:sz w:val="8"/>
                <w:szCs w:val="8"/>
              </w:rPr>
            </w:pPr>
          </w:p>
        </w:tc>
      </w:tr>
    </w:tbl>
    <w:p w14:paraId="22AAA14C"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D23A2" w14:paraId="1AA8C3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FAA15A"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80CAAC6"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790046CB" w14:textId="77777777" w:rsidR="00BD23A2" w:rsidRDefault="00BD23A2">
            <w:pPr>
              <w:pStyle w:val="GEFEG1"/>
              <w:rPr>
                <w:noProof/>
                <w:sz w:val="8"/>
                <w:szCs w:val="8"/>
              </w:rPr>
            </w:pPr>
          </w:p>
        </w:tc>
      </w:tr>
      <w:tr w:rsidR="00BD23A2" w14:paraId="3A53FCCE" w14:textId="77777777">
        <w:trPr>
          <w:cantSplit/>
        </w:trPr>
        <w:tc>
          <w:tcPr>
            <w:tcW w:w="2153" w:type="dxa"/>
            <w:gridSpan w:val="2"/>
            <w:tcBorders>
              <w:top w:val="nil"/>
              <w:left w:val="nil"/>
              <w:bottom w:val="nil"/>
              <w:right w:val="dotted" w:sz="6" w:space="0" w:color="808080"/>
            </w:tcBorders>
            <w:shd w:val="clear" w:color="auto" w:fill="FFFFFF"/>
          </w:tcPr>
          <w:p w14:paraId="5770F70B"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76" w:type="dxa"/>
            <w:tcBorders>
              <w:top w:val="nil"/>
              <w:left w:val="nil"/>
              <w:bottom w:val="nil"/>
              <w:right w:val="nil"/>
            </w:tcBorders>
            <w:shd w:val="clear" w:color="auto" w:fill="FFFFFF"/>
          </w:tcPr>
          <w:p w14:paraId="23C257AF"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71AAA39F" w14:textId="77777777" w:rsidR="00BD23A2" w:rsidRDefault="00BD23A2">
            <w:pPr>
              <w:pStyle w:val="GEFEG1"/>
              <w:rPr>
                <w:noProof/>
                <w:sz w:val="8"/>
                <w:szCs w:val="8"/>
              </w:rPr>
            </w:pPr>
          </w:p>
        </w:tc>
      </w:tr>
      <w:tr w:rsidR="00BD23A2" w14:paraId="284E22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162FFF" w14:textId="77777777" w:rsidR="00BD23A2" w:rsidRDefault="001A099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3C1637" w14:textId="77777777" w:rsidR="00BD23A2" w:rsidRDefault="001A099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D2D07E2" w14:textId="77777777" w:rsidR="00BD23A2" w:rsidRDefault="001A099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33944304" w14:textId="77777777" w:rsidR="00BD23A2" w:rsidRDefault="001A0997">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59DBC918" w14:textId="77777777" w:rsidR="00BD23A2" w:rsidRDefault="001A099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5FBE72FC" w14:textId="77777777" w:rsidR="00BD23A2" w:rsidRDefault="001A099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BD23A2" w14:paraId="3251B740" w14:textId="77777777">
        <w:trPr>
          <w:cantSplit/>
        </w:trPr>
        <w:tc>
          <w:tcPr>
            <w:tcW w:w="2146" w:type="dxa"/>
            <w:tcBorders>
              <w:top w:val="nil"/>
              <w:left w:val="nil"/>
              <w:bottom w:val="nil"/>
              <w:right w:val="dotted" w:sz="6" w:space="0" w:color="808080"/>
            </w:tcBorders>
            <w:shd w:val="clear" w:color="auto" w:fill="FFFFFF"/>
          </w:tcPr>
          <w:p w14:paraId="588EC3D2"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77FB2D05"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FB21EF" w14:textId="77777777" w:rsidR="00BD23A2" w:rsidRDefault="00BD23A2">
            <w:pPr>
              <w:pStyle w:val="GEFEG1"/>
              <w:rPr>
                <w:noProof/>
                <w:sz w:val="8"/>
                <w:szCs w:val="8"/>
              </w:rPr>
            </w:pPr>
          </w:p>
        </w:tc>
      </w:tr>
      <w:tr w:rsidR="00BD23A2" w14:paraId="2FAEE371" w14:textId="77777777">
        <w:trPr>
          <w:cantSplit/>
        </w:trPr>
        <w:tc>
          <w:tcPr>
            <w:tcW w:w="2146" w:type="dxa"/>
            <w:tcBorders>
              <w:top w:val="dotted" w:sz="6" w:space="0" w:color="808080"/>
              <w:left w:val="nil"/>
              <w:bottom w:val="nil"/>
              <w:right w:val="dotted" w:sz="6" w:space="0" w:color="808080"/>
            </w:tcBorders>
            <w:shd w:val="clear" w:color="auto" w:fill="FFFFFF"/>
          </w:tcPr>
          <w:p w14:paraId="03EFDB9C"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23C89C7B"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27E5FC" w14:textId="77777777" w:rsidR="00BD23A2" w:rsidRDefault="00BD23A2">
            <w:pPr>
              <w:pStyle w:val="GEFEG1"/>
              <w:rPr>
                <w:noProof/>
                <w:sz w:val="8"/>
                <w:szCs w:val="8"/>
              </w:rPr>
            </w:pPr>
          </w:p>
        </w:tc>
      </w:tr>
      <w:tr w:rsidR="00BD23A2" w14:paraId="6F810935" w14:textId="77777777">
        <w:trPr>
          <w:cantSplit/>
        </w:trPr>
        <w:tc>
          <w:tcPr>
            <w:tcW w:w="2146" w:type="dxa"/>
            <w:tcBorders>
              <w:top w:val="dotted" w:sz="6" w:space="0" w:color="808080"/>
              <w:left w:val="nil"/>
              <w:bottom w:val="nil"/>
              <w:right w:val="dotted" w:sz="6" w:space="0" w:color="808080"/>
            </w:tcBorders>
            <w:shd w:val="clear" w:color="auto" w:fill="FFFFFF"/>
          </w:tcPr>
          <w:p w14:paraId="6358394B"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4A9AEAE1"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31A483" w14:textId="77777777" w:rsidR="00BD23A2" w:rsidRDefault="00BD23A2">
            <w:pPr>
              <w:pStyle w:val="GEFEG1"/>
              <w:rPr>
                <w:noProof/>
                <w:sz w:val="8"/>
                <w:szCs w:val="8"/>
              </w:rPr>
            </w:pPr>
          </w:p>
        </w:tc>
      </w:tr>
    </w:tbl>
    <w:p w14:paraId="444B2B5E"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5414A4CF" w14:textId="77777777">
        <w:trPr>
          <w:cantSplit/>
        </w:trPr>
        <w:tc>
          <w:tcPr>
            <w:tcW w:w="2146" w:type="dxa"/>
            <w:tcBorders>
              <w:top w:val="single" w:sz="18" w:space="0" w:color="C0C0C0"/>
              <w:left w:val="nil"/>
              <w:bottom w:val="nil"/>
              <w:right w:val="dotted" w:sz="6" w:space="0" w:color="808080"/>
            </w:tcBorders>
            <w:shd w:val="clear" w:color="auto" w:fill="FFFFFF"/>
          </w:tcPr>
          <w:p w14:paraId="12CB8B65"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5AF57CB"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52C7BFC4" w14:textId="77777777" w:rsidR="00BD23A2" w:rsidRDefault="00BD23A2">
            <w:pPr>
              <w:pStyle w:val="GEFEG1"/>
              <w:rPr>
                <w:noProof/>
                <w:sz w:val="8"/>
                <w:szCs w:val="8"/>
              </w:rPr>
            </w:pPr>
          </w:p>
        </w:tc>
      </w:tr>
      <w:tr w:rsidR="00BD23A2" w14:paraId="26528EDA" w14:textId="77777777">
        <w:trPr>
          <w:cantSplit/>
        </w:trPr>
        <w:tc>
          <w:tcPr>
            <w:tcW w:w="2146" w:type="dxa"/>
            <w:tcBorders>
              <w:top w:val="nil"/>
              <w:left w:val="nil"/>
              <w:bottom w:val="nil"/>
              <w:right w:val="dotted" w:sz="6" w:space="0" w:color="808080"/>
            </w:tcBorders>
            <w:shd w:val="clear" w:color="auto" w:fill="FFFFFF"/>
          </w:tcPr>
          <w:p w14:paraId="3703748A"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A9A95B9" w14:textId="77777777" w:rsidR="00BD23A2" w:rsidRDefault="00BD23A2">
            <w:pPr>
              <w:pStyle w:val="GEFEG1"/>
              <w:rPr>
                <w:noProof/>
                <w:sz w:val="8"/>
                <w:szCs w:val="8"/>
              </w:rPr>
            </w:pPr>
          </w:p>
        </w:tc>
        <w:tc>
          <w:tcPr>
            <w:tcW w:w="2304" w:type="dxa"/>
            <w:tcBorders>
              <w:top w:val="nil"/>
              <w:left w:val="nil"/>
              <w:bottom w:val="nil"/>
              <w:right w:val="nil"/>
            </w:tcBorders>
            <w:shd w:val="clear" w:color="auto" w:fill="FFFFFF"/>
          </w:tcPr>
          <w:p w14:paraId="376E878A" w14:textId="77777777" w:rsidR="00BD23A2" w:rsidRDefault="00BD23A2">
            <w:pPr>
              <w:pStyle w:val="GEFEG1"/>
              <w:rPr>
                <w:noProof/>
                <w:sz w:val="8"/>
                <w:szCs w:val="8"/>
              </w:rPr>
            </w:pPr>
          </w:p>
        </w:tc>
      </w:tr>
      <w:tr w:rsidR="00BD23A2" w14:paraId="69F235B0" w14:textId="77777777">
        <w:trPr>
          <w:cantSplit/>
        </w:trPr>
        <w:tc>
          <w:tcPr>
            <w:tcW w:w="2146" w:type="dxa"/>
            <w:tcBorders>
              <w:top w:val="nil"/>
              <w:left w:val="nil"/>
              <w:bottom w:val="nil"/>
              <w:right w:val="dotted" w:sz="6" w:space="0" w:color="808080"/>
            </w:tcBorders>
            <w:shd w:val="clear" w:color="auto" w:fill="FFFFFF"/>
          </w:tcPr>
          <w:p w14:paraId="483F133E"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6D20764"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726750" w14:textId="77777777" w:rsidR="00BD23A2" w:rsidRDefault="00BD23A2">
            <w:pPr>
              <w:pStyle w:val="GEFEG1"/>
              <w:rPr>
                <w:noProof/>
                <w:sz w:val="8"/>
                <w:szCs w:val="8"/>
              </w:rPr>
            </w:pPr>
          </w:p>
        </w:tc>
      </w:tr>
      <w:tr w:rsidR="00BD23A2" w14:paraId="33EE021C" w14:textId="77777777">
        <w:trPr>
          <w:cantSplit/>
        </w:trPr>
        <w:tc>
          <w:tcPr>
            <w:tcW w:w="2146" w:type="dxa"/>
            <w:tcBorders>
              <w:top w:val="dotted" w:sz="6" w:space="0" w:color="808080"/>
              <w:left w:val="nil"/>
              <w:bottom w:val="nil"/>
              <w:right w:val="dotted" w:sz="6" w:space="0" w:color="808080"/>
            </w:tcBorders>
            <w:shd w:val="clear" w:color="auto" w:fill="FFFFFF"/>
          </w:tcPr>
          <w:p w14:paraId="0C0281AC"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7356A11"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2EC10"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796EC24" w14:textId="77777777" w:rsidR="00BD23A2" w:rsidRDefault="00BD23A2">
            <w:pPr>
              <w:pStyle w:val="GEFEG1"/>
              <w:rPr>
                <w:noProof/>
                <w:sz w:val="8"/>
                <w:szCs w:val="8"/>
              </w:rPr>
            </w:pPr>
          </w:p>
        </w:tc>
      </w:tr>
      <w:tr w:rsidR="00BD23A2" w14:paraId="35F506CF" w14:textId="77777777">
        <w:trPr>
          <w:cantSplit/>
        </w:trPr>
        <w:tc>
          <w:tcPr>
            <w:tcW w:w="2146" w:type="dxa"/>
            <w:tcBorders>
              <w:top w:val="dotted" w:sz="6" w:space="0" w:color="808080"/>
              <w:left w:val="nil"/>
              <w:bottom w:val="nil"/>
              <w:right w:val="dotted" w:sz="6" w:space="0" w:color="808080"/>
            </w:tcBorders>
            <w:shd w:val="clear" w:color="auto" w:fill="FFFFFF"/>
          </w:tcPr>
          <w:p w14:paraId="4CD3CEA1"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4AAC3E3"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629CDA8" w14:textId="77777777" w:rsidR="00BD23A2" w:rsidRDefault="001A099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C378FB" w14:textId="77777777" w:rsidR="00BD23A2" w:rsidRDefault="001A099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04EB96" w14:textId="77777777" w:rsidR="00BD23A2" w:rsidRDefault="001A099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CE8805" w14:textId="77777777" w:rsidR="00BD23A2" w:rsidRDefault="001A099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B45204D" w14:textId="77777777" w:rsidR="00BD23A2" w:rsidRDefault="00BD23A2">
            <w:pPr>
              <w:pStyle w:val="GEFEG1"/>
              <w:rPr>
                <w:noProof/>
                <w:sz w:val="8"/>
                <w:szCs w:val="8"/>
              </w:rPr>
            </w:pPr>
          </w:p>
        </w:tc>
      </w:tr>
    </w:tbl>
    <w:p w14:paraId="14130F10"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7757B0D2" w14:textId="77777777">
        <w:trPr>
          <w:cantSplit/>
        </w:trPr>
        <w:tc>
          <w:tcPr>
            <w:tcW w:w="2146" w:type="dxa"/>
            <w:tcBorders>
              <w:top w:val="single" w:sz="18" w:space="0" w:color="C0C0C0"/>
              <w:left w:val="nil"/>
              <w:bottom w:val="nil"/>
              <w:right w:val="dotted" w:sz="6" w:space="0" w:color="808080"/>
            </w:tcBorders>
            <w:shd w:val="clear" w:color="auto" w:fill="FFFFFF"/>
          </w:tcPr>
          <w:p w14:paraId="3A35A6D0"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74D56C6"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2D06C246" w14:textId="77777777" w:rsidR="00BD23A2" w:rsidRDefault="00BD23A2">
            <w:pPr>
              <w:pStyle w:val="GEFEG1"/>
              <w:rPr>
                <w:noProof/>
                <w:sz w:val="8"/>
                <w:szCs w:val="8"/>
              </w:rPr>
            </w:pPr>
          </w:p>
        </w:tc>
      </w:tr>
      <w:tr w:rsidR="00BD23A2" w14:paraId="5F95EE04" w14:textId="77777777">
        <w:trPr>
          <w:cantSplit/>
        </w:trPr>
        <w:tc>
          <w:tcPr>
            <w:tcW w:w="2146" w:type="dxa"/>
            <w:tcBorders>
              <w:top w:val="nil"/>
              <w:left w:val="nil"/>
              <w:bottom w:val="nil"/>
              <w:right w:val="dotted" w:sz="6" w:space="0" w:color="808080"/>
            </w:tcBorders>
            <w:shd w:val="clear" w:color="auto" w:fill="FFFFFF"/>
          </w:tcPr>
          <w:p w14:paraId="7A276DBC"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55A9B277"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A307218" w14:textId="77777777" w:rsidR="00BD23A2" w:rsidRDefault="00BD23A2">
            <w:pPr>
              <w:pStyle w:val="GEFEG1"/>
              <w:rPr>
                <w:noProof/>
                <w:sz w:val="8"/>
                <w:szCs w:val="8"/>
              </w:rPr>
            </w:pPr>
          </w:p>
        </w:tc>
      </w:tr>
      <w:tr w:rsidR="00BD23A2" w14:paraId="3F2EED6C" w14:textId="77777777">
        <w:trPr>
          <w:cantSplit/>
        </w:trPr>
        <w:tc>
          <w:tcPr>
            <w:tcW w:w="2146" w:type="dxa"/>
            <w:tcBorders>
              <w:top w:val="nil"/>
              <w:left w:val="nil"/>
              <w:bottom w:val="nil"/>
              <w:right w:val="dotted" w:sz="6" w:space="0" w:color="808080"/>
            </w:tcBorders>
            <w:shd w:val="clear" w:color="auto" w:fill="FFFFFF"/>
          </w:tcPr>
          <w:p w14:paraId="15D8ED7E"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3E1BACAD"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BC41A3" w14:textId="77777777" w:rsidR="00BD23A2" w:rsidRDefault="00BD23A2">
            <w:pPr>
              <w:pStyle w:val="GEFEG1"/>
              <w:rPr>
                <w:noProof/>
                <w:sz w:val="8"/>
                <w:szCs w:val="8"/>
              </w:rPr>
            </w:pPr>
          </w:p>
        </w:tc>
      </w:tr>
      <w:tr w:rsidR="00BD23A2" w14:paraId="28A74941" w14:textId="77777777">
        <w:trPr>
          <w:cantSplit/>
        </w:trPr>
        <w:tc>
          <w:tcPr>
            <w:tcW w:w="2146" w:type="dxa"/>
            <w:tcBorders>
              <w:top w:val="dotted" w:sz="6" w:space="0" w:color="808080"/>
              <w:left w:val="nil"/>
              <w:bottom w:val="nil"/>
              <w:right w:val="dotted" w:sz="6" w:space="0" w:color="808080"/>
            </w:tcBorders>
            <w:shd w:val="clear" w:color="auto" w:fill="FFFFFF"/>
          </w:tcPr>
          <w:p w14:paraId="06570E99"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54D7A633"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0FC937" w14:textId="77777777" w:rsidR="00BD23A2" w:rsidRDefault="00BD23A2">
            <w:pPr>
              <w:pStyle w:val="GEFEG1"/>
              <w:rPr>
                <w:noProof/>
                <w:sz w:val="8"/>
                <w:szCs w:val="8"/>
              </w:rPr>
            </w:pPr>
          </w:p>
        </w:tc>
      </w:tr>
      <w:tr w:rsidR="00BD23A2" w14:paraId="1B2E35F6" w14:textId="77777777">
        <w:trPr>
          <w:cantSplit/>
        </w:trPr>
        <w:tc>
          <w:tcPr>
            <w:tcW w:w="2146" w:type="dxa"/>
            <w:tcBorders>
              <w:top w:val="dotted" w:sz="6" w:space="0" w:color="808080"/>
              <w:left w:val="nil"/>
              <w:bottom w:val="nil"/>
              <w:right w:val="dotted" w:sz="6" w:space="0" w:color="808080"/>
            </w:tcBorders>
            <w:shd w:val="clear" w:color="auto" w:fill="FFFFFF"/>
          </w:tcPr>
          <w:p w14:paraId="34B20946"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2D1A80EC"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D0A3F1" w14:textId="77777777" w:rsidR="00BD23A2" w:rsidRDefault="00BD23A2">
            <w:pPr>
              <w:pStyle w:val="GEFEG1"/>
              <w:rPr>
                <w:noProof/>
                <w:sz w:val="8"/>
                <w:szCs w:val="8"/>
              </w:rPr>
            </w:pPr>
          </w:p>
        </w:tc>
      </w:tr>
      <w:tr w:rsidR="00BD23A2" w14:paraId="61A7629B" w14:textId="77777777">
        <w:trPr>
          <w:cantSplit/>
        </w:trPr>
        <w:tc>
          <w:tcPr>
            <w:tcW w:w="2146" w:type="dxa"/>
            <w:tcBorders>
              <w:top w:val="dotted" w:sz="6" w:space="0" w:color="808080"/>
              <w:left w:val="nil"/>
              <w:bottom w:val="nil"/>
              <w:right w:val="dotted" w:sz="6" w:space="0" w:color="808080"/>
            </w:tcBorders>
            <w:shd w:val="clear" w:color="auto" w:fill="FFFFFF"/>
          </w:tcPr>
          <w:p w14:paraId="56D8D6F0"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57BA9458"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D9E809" w14:textId="77777777" w:rsidR="00BD23A2" w:rsidRDefault="00BD23A2">
            <w:pPr>
              <w:pStyle w:val="GEFEG1"/>
              <w:rPr>
                <w:noProof/>
                <w:sz w:val="8"/>
                <w:szCs w:val="8"/>
              </w:rPr>
            </w:pPr>
          </w:p>
        </w:tc>
      </w:tr>
    </w:tbl>
    <w:p w14:paraId="6D7EBD21"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5DD7FBE0" w14:textId="77777777">
        <w:trPr>
          <w:cantSplit/>
        </w:trPr>
        <w:tc>
          <w:tcPr>
            <w:tcW w:w="2146" w:type="dxa"/>
            <w:tcBorders>
              <w:top w:val="single" w:sz="18" w:space="0" w:color="C0C0C0"/>
              <w:left w:val="nil"/>
              <w:bottom w:val="nil"/>
              <w:right w:val="dotted" w:sz="6" w:space="0" w:color="808080"/>
            </w:tcBorders>
            <w:shd w:val="clear" w:color="auto" w:fill="FFFFFF"/>
          </w:tcPr>
          <w:p w14:paraId="322A9F9D"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Produktgruppen-</w:t>
            </w:r>
          </w:p>
          <w:p w14:paraId="283A10FE"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Information</w:t>
            </w:r>
          </w:p>
        </w:tc>
        <w:tc>
          <w:tcPr>
            <w:tcW w:w="5184" w:type="dxa"/>
            <w:tcBorders>
              <w:top w:val="single" w:sz="18" w:space="0" w:color="C0C0C0"/>
              <w:left w:val="nil"/>
              <w:bottom w:val="nil"/>
              <w:right w:val="nil"/>
            </w:tcBorders>
            <w:shd w:val="clear" w:color="auto" w:fill="FFFFFF"/>
          </w:tcPr>
          <w:p w14:paraId="56AABAA3"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6EC6DB4D" w14:textId="77777777" w:rsidR="00BD23A2" w:rsidRDefault="00BD23A2">
            <w:pPr>
              <w:pStyle w:val="GEFEG1"/>
              <w:rPr>
                <w:noProof/>
                <w:sz w:val="8"/>
                <w:szCs w:val="8"/>
              </w:rPr>
            </w:pPr>
          </w:p>
        </w:tc>
      </w:tr>
      <w:tr w:rsidR="00BD23A2" w14:paraId="0459062A" w14:textId="77777777">
        <w:trPr>
          <w:cantSplit/>
        </w:trPr>
        <w:tc>
          <w:tcPr>
            <w:tcW w:w="2146" w:type="dxa"/>
            <w:tcBorders>
              <w:top w:val="nil"/>
              <w:left w:val="nil"/>
              <w:bottom w:val="nil"/>
              <w:right w:val="dotted" w:sz="6" w:space="0" w:color="808080"/>
            </w:tcBorders>
            <w:shd w:val="clear" w:color="auto" w:fill="FFFFFF"/>
          </w:tcPr>
          <w:p w14:paraId="41E6B796"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4B1DCEF5"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1996232" w14:textId="77777777" w:rsidR="00BD23A2" w:rsidRDefault="00BD23A2">
            <w:pPr>
              <w:pStyle w:val="GEFEG1"/>
              <w:rPr>
                <w:noProof/>
                <w:sz w:val="8"/>
                <w:szCs w:val="8"/>
              </w:rPr>
            </w:pPr>
          </w:p>
        </w:tc>
      </w:tr>
      <w:tr w:rsidR="00BD23A2" w14:paraId="45F296C6" w14:textId="77777777">
        <w:trPr>
          <w:cantSplit/>
        </w:trPr>
        <w:tc>
          <w:tcPr>
            <w:tcW w:w="2146" w:type="dxa"/>
            <w:tcBorders>
              <w:top w:val="nil"/>
              <w:left w:val="nil"/>
              <w:bottom w:val="nil"/>
              <w:right w:val="dotted" w:sz="6" w:space="0" w:color="808080"/>
            </w:tcBorders>
            <w:shd w:val="clear" w:color="auto" w:fill="FFFFFF"/>
          </w:tcPr>
          <w:p w14:paraId="664E1F3F"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5184" w:type="dxa"/>
            <w:tcBorders>
              <w:top w:val="nil"/>
              <w:left w:val="nil"/>
              <w:bottom w:val="nil"/>
              <w:right w:val="nil"/>
            </w:tcBorders>
            <w:shd w:val="clear" w:color="auto" w:fill="FFFFFF"/>
          </w:tcPr>
          <w:p w14:paraId="5E11913F"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FE0429" w14:textId="77777777" w:rsidR="00BD23A2" w:rsidRDefault="00BD23A2">
            <w:pPr>
              <w:pStyle w:val="GEFEG1"/>
              <w:rPr>
                <w:noProof/>
                <w:sz w:val="8"/>
                <w:szCs w:val="8"/>
              </w:rPr>
            </w:pPr>
          </w:p>
        </w:tc>
      </w:tr>
      <w:tr w:rsidR="00BD23A2" w14:paraId="112246AC" w14:textId="77777777">
        <w:trPr>
          <w:cantSplit/>
        </w:trPr>
        <w:tc>
          <w:tcPr>
            <w:tcW w:w="2146" w:type="dxa"/>
            <w:tcBorders>
              <w:top w:val="dotted" w:sz="6" w:space="0" w:color="808080"/>
              <w:left w:val="nil"/>
              <w:bottom w:val="nil"/>
              <w:right w:val="dotted" w:sz="6" w:space="0" w:color="808080"/>
            </w:tcBorders>
            <w:shd w:val="clear" w:color="auto" w:fill="FFFFFF"/>
          </w:tcPr>
          <w:p w14:paraId="068F09C4"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5184" w:type="dxa"/>
            <w:tcBorders>
              <w:top w:val="dotted" w:sz="6" w:space="0" w:color="808080"/>
              <w:left w:val="nil"/>
              <w:bottom w:val="nil"/>
              <w:right w:val="nil"/>
            </w:tcBorders>
            <w:shd w:val="clear" w:color="auto" w:fill="FFFFFF"/>
          </w:tcPr>
          <w:p w14:paraId="387663E5"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E30ACE" w14:textId="77777777" w:rsidR="00BD23A2" w:rsidRDefault="00BD23A2">
            <w:pPr>
              <w:pStyle w:val="GEFEG1"/>
              <w:rPr>
                <w:noProof/>
                <w:sz w:val="8"/>
                <w:szCs w:val="8"/>
              </w:rPr>
            </w:pPr>
          </w:p>
        </w:tc>
      </w:tr>
    </w:tbl>
    <w:p w14:paraId="6AFDF30C"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5D3BFEED" w14:textId="77777777">
        <w:trPr>
          <w:cantSplit/>
        </w:trPr>
        <w:tc>
          <w:tcPr>
            <w:tcW w:w="2146" w:type="dxa"/>
            <w:tcBorders>
              <w:top w:val="single" w:sz="18" w:space="0" w:color="C0C0C0"/>
              <w:left w:val="nil"/>
              <w:bottom w:val="nil"/>
              <w:right w:val="dotted" w:sz="6" w:space="0" w:color="808080"/>
            </w:tcBorders>
            <w:shd w:val="clear" w:color="auto" w:fill="FFFFFF"/>
          </w:tcPr>
          <w:p w14:paraId="2B6206E7"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Positionsdaten</w:t>
            </w:r>
          </w:p>
        </w:tc>
        <w:tc>
          <w:tcPr>
            <w:tcW w:w="5184" w:type="dxa"/>
            <w:tcBorders>
              <w:top w:val="single" w:sz="18" w:space="0" w:color="C0C0C0"/>
              <w:left w:val="nil"/>
              <w:bottom w:val="nil"/>
              <w:right w:val="nil"/>
            </w:tcBorders>
            <w:shd w:val="clear" w:color="auto" w:fill="FFFFFF"/>
          </w:tcPr>
          <w:p w14:paraId="6AAF82FD"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6A411127" w14:textId="77777777" w:rsidR="00BD23A2" w:rsidRDefault="00BD23A2">
            <w:pPr>
              <w:pStyle w:val="GEFEG1"/>
              <w:rPr>
                <w:noProof/>
                <w:sz w:val="8"/>
                <w:szCs w:val="8"/>
              </w:rPr>
            </w:pPr>
          </w:p>
        </w:tc>
      </w:tr>
      <w:tr w:rsidR="00BD23A2" w14:paraId="6DD59085" w14:textId="77777777">
        <w:trPr>
          <w:cantSplit/>
        </w:trPr>
        <w:tc>
          <w:tcPr>
            <w:tcW w:w="2146" w:type="dxa"/>
            <w:tcBorders>
              <w:top w:val="nil"/>
              <w:left w:val="nil"/>
              <w:bottom w:val="nil"/>
              <w:right w:val="dotted" w:sz="6" w:space="0" w:color="808080"/>
            </w:tcBorders>
            <w:shd w:val="clear" w:color="auto" w:fill="FFFFFF"/>
          </w:tcPr>
          <w:p w14:paraId="61AFAA4E"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84" w:type="dxa"/>
            <w:tcBorders>
              <w:top w:val="nil"/>
              <w:left w:val="nil"/>
              <w:bottom w:val="nil"/>
              <w:right w:val="nil"/>
            </w:tcBorders>
            <w:shd w:val="clear" w:color="auto" w:fill="FFFFFF"/>
          </w:tcPr>
          <w:p w14:paraId="2B2554DE"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2359D04" w14:textId="77777777" w:rsidR="00BD23A2" w:rsidRDefault="00BD23A2">
            <w:pPr>
              <w:pStyle w:val="GEFEG1"/>
              <w:rPr>
                <w:noProof/>
                <w:sz w:val="8"/>
                <w:szCs w:val="8"/>
              </w:rPr>
            </w:pPr>
          </w:p>
        </w:tc>
      </w:tr>
      <w:tr w:rsidR="00BD23A2" w14:paraId="65241A8E" w14:textId="77777777">
        <w:trPr>
          <w:cantSplit/>
        </w:trPr>
        <w:tc>
          <w:tcPr>
            <w:tcW w:w="2146" w:type="dxa"/>
            <w:tcBorders>
              <w:top w:val="nil"/>
              <w:left w:val="nil"/>
              <w:bottom w:val="nil"/>
              <w:right w:val="dotted" w:sz="6" w:space="0" w:color="808080"/>
            </w:tcBorders>
            <w:shd w:val="clear" w:color="auto" w:fill="FFFFFF"/>
          </w:tcPr>
          <w:p w14:paraId="35163800"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5184" w:type="dxa"/>
            <w:tcBorders>
              <w:top w:val="nil"/>
              <w:left w:val="nil"/>
              <w:bottom w:val="nil"/>
              <w:right w:val="nil"/>
            </w:tcBorders>
            <w:shd w:val="clear" w:color="auto" w:fill="FFFFFF"/>
          </w:tcPr>
          <w:p w14:paraId="306F313E"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C0D7D0" w14:textId="77777777" w:rsidR="00BD23A2" w:rsidRDefault="00BD23A2">
            <w:pPr>
              <w:pStyle w:val="GEFEG1"/>
              <w:rPr>
                <w:noProof/>
                <w:sz w:val="8"/>
                <w:szCs w:val="8"/>
              </w:rPr>
            </w:pPr>
          </w:p>
        </w:tc>
      </w:tr>
      <w:tr w:rsidR="00BD23A2" w14:paraId="3123B518" w14:textId="77777777">
        <w:trPr>
          <w:cantSplit/>
        </w:trPr>
        <w:tc>
          <w:tcPr>
            <w:tcW w:w="2146" w:type="dxa"/>
            <w:tcBorders>
              <w:top w:val="dotted" w:sz="6" w:space="0" w:color="808080"/>
              <w:left w:val="nil"/>
              <w:bottom w:val="nil"/>
              <w:right w:val="dotted" w:sz="6" w:space="0" w:color="808080"/>
            </w:tcBorders>
            <w:shd w:val="clear" w:color="auto" w:fill="FFFFFF"/>
          </w:tcPr>
          <w:p w14:paraId="351BAB2E"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0182C547"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r>
              <w:rPr>
                <w:noProof/>
                <w:sz w:val="18"/>
                <w:szCs w:val="18"/>
              </w:rPr>
              <w:tab/>
            </w:r>
            <w:r>
              <w:rPr>
                <w:rFonts w:ascii="Calibri" w:hAnsi="Calibri" w:cs="Calibri"/>
                <w:noProof/>
                <w:color w:val="000000"/>
                <w:sz w:val="18"/>
                <w:szCs w:val="18"/>
              </w:rPr>
              <w:t>X [908] [505]</w:t>
            </w:r>
          </w:p>
        </w:tc>
        <w:tc>
          <w:tcPr>
            <w:tcW w:w="2304" w:type="dxa"/>
            <w:tcBorders>
              <w:top w:val="dotted" w:sz="6" w:space="0" w:color="808080"/>
              <w:left w:val="nil"/>
              <w:bottom w:val="nil"/>
              <w:right w:val="nil"/>
            </w:tcBorders>
            <w:shd w:val="clear" w:color="auto" w:fill="FFFFFF"/>
          </w:tcPr>
          <w:p w14:paraId="10D6E5CD"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[505] Hinweis: Vom Programm</w:t>
            </w:r>
          </w:p>
          <w:p w14:paraId="1F3A9502"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vergebene Positionsnummer</w:t>
            </w:r>
          </w:p>
          <w:p w14:paraId="2573412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innerhalb der Nachricht, mit 1</w:t>
            </w:r>
          </w:p>
          <w:p w14:paraId="51979267"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beginnend</w:t>
            </w:r>
          </w:p>
          <w:p w14:paraId="3ED86D12"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[908] Format: Mögliche</w:t>
            </w:r>
          </w:p>
          <w:p w14:paraId="0FDD2010"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Werte: 1 bis n</w:t>
            </w:r>
          </w:p>
        </w:tc>
      </w:tr>
      <w:tr w:rsidR="00BD23A2" w14:paraId="38FB93D0" w14:textId="77777777">
        <w:trPr>
          <w:cantSplit/>
        </w:trPr>
        <w:tc>
          <w:tcPr>
            <w:tcW w:w="2146" w:type="dxa"/>
            <w:tcBorders>
              <w:top w:val="dotted" w:sz="6" w:space="0" w:color="808080"/>
              <w:left w:val="nil"/>
              <w:bottom w:val="nil"/>
              <w:right w:val="dotted" w:sz="6" w:space="0" w:color="808080"/>
            </w:tcBorders>
            <w:shd w:val="clear" w:color="auto" w:fill="FFFFFF"/>
          </w:tcPr>
          <w:p w14:paraId="41E724CC"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4" w:type="dxa"/>
            <w:tcBorders>
              <w:top w:val="dotted" w:sz="6" w:space="0" w:color="808080"/>
              <w:left w:val="nil"/>
              <w:bottom w:val="nil"/>
              <w:right w:val="nil"/>
            </w:tcBorders>
            <w:shd w:val="clear" w:color="auto" w:fill="FFFFFF"/>
          </w:tcPr>
          <w:p w14:paraId="5B7B8019"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[941] [507]</w:t>
            </w:r>
            <w:r>
              <w:rPr>
                <w:noProof/>
                <w:sz w:val="18"/>
                <w:szCs w:val="18"/>
              </w:rPr>
              <w:tab/>
            </w:r>
            <w:r>
              <w:rPr>
                <w:rFonts w:ascii="Calibri" w:hAnsi="Calibri" w:cs="Calibri"/>
                <w:noProof/>
                <w:color w:val="000000"/>
                <w:sz w:val="18"/>
                <w:szCs w:val="18"/>
              </w:rPr>
              <w:t>X [941] [508]</w:t>
            </w:r>
          </w:p>
        </w:tc>
        <w:tc>
          <w:tcPr>
            <w:tcW w:w="2304" w:type="dxa"/>
            <w:tcBorders>
              <w:top w:val="dotted" w:sz="6" w:space="0" w:color="808080"/>
              <w:left w:val="nil"/>
              <w:bottom w:val="nil"/>
              <w:right w:val="nil"/>
            </w:tcBorders>
            <w:shd w:val="clear" w:color="auto" w:fill="FFFFFF"/>
          </w:tcPr>
          <w:p w14:paraId="2BEE1EB1"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[507] Hinweis: Es sind nur</w:t>
            </w:r>
          </w:p>
          <w:p w14:paraId="691C3D72"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Werte aus der EDI@Energy</w:t>
            </w:r>
          </w:p>
          <w:p w14:paraId="7B6E33C0"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4DC437D2"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7B9E62DB"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der Spalte MaBiS ein X haben</w:t>
            </w:r>
          </w:p>
          <w:p w14:paraId="0643572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[508] Hinweis: Es sind nur</w:t>
            </w:r>
          </w:p>
          <w:p w14:paraId="60736D13"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Werte aus der EDI@Energy</w:t>
            </w:r>
          </w:p>
          <w:p w14:paraId="472C600C"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0C6D86A7"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60D3636C"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der Spalte H ein X haben</w:t>
            </w:r>
          </w:p>
          <w:p w14:paraId="289A0D43"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[941] Format: Artikelnummer</w:t>
            </w:r>
          </w:p>
        </w:tc>
      </w:tr>
      <w:tr w:rsidR="00BD23A2" w14:paraId="3233FA21" w14:textId="77777777">
        <w:trPr>
          <w:cantSplit/>
        </w:trPr>
        <w:tc>
          <w:tcPr>
            <w:tcW w:w="2146" w:type="dxa"/>
            <w:tcBorders>
              <w:top w:val="dotted" w:sz="6" w:space="0" w:color="808080"/>
              <w:left w:val="nil"/>
              <w:bottom w:val="nil"/>
              <w:right w:val="dotted" w:sz="6" w:space="0" w:color="808080"/>
            </w:tcBorders>
            <w:shd w:val="clear" w:color="auto" w:fill="FFFFFF"/>
          </w:tcPr>
          <w:p w14:paraId="26626F8D"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4" w:type="dxa"/>
            <w:tcBorders>
              <w:top w:val="dotted" w:sz="6" w:space="0" w:color="808080"/>
              <w:left w:val="nil"/>
              <w:bottom w:val="nil"/>
              <w:right w:val="nil"/>
            </w:tcBorders>
            <w:shd w:val="clear" w:color="auto" w:fill="FFFFFF"/>
          </w:tcPr>
          <w:p w14:paraId="295E37A9"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8A1428" w14:textId="77777777" w:rsidR="00BD23A2" w:rsidRDefault="00BD23A2">
            <w:pPr>
              <w:pStyle w:val="GEFEG1"/>
              <w:rPr>
                <w:noProof/>
                <w:sz w:val="8"/>
                <w:szCs w:val="8"/>
              </w:rPr>
            </w:pPr>
          </w:p>
        </w:tc>
      </w:tr>
    </w:tbl>
    <w:p w14:paraId="0F0F954A"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D23A2" w14:paraId="45748C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DEEE6E"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Preisschlüsselstamm</w:t>
            </w:r>
          </w:p>
        </w:tc>
        <w:tc>
          <w:tcPr>
            <w:tcW w:w="5176" w:type="dxa"/>
            <w:tcBorders>
              <w:top w:val="single" w:sz="18" w:space="0" w:color="C0C0C0"/>
              <w:left w:val="nil"/>
              <w:bottom w:val="nil"/>
              <w:right w:val="nil"/>
            </w:tcBorders>
            <w:shd w:val="clear" w:color="auto" w:fill="FFFFFF"/>
          </w:tcPr>
          <w:p w14:paraId="7A6DD4CA"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628939A0" w14:textId="77777777" w:rsidR="00BD23A2" w:rsidRDefault="00BD23A2">
            <w:pPr>
              <w:pStyle w:val="GEFEG1"/>
              <w:rPr>
                <w:noProof/>
                <w:sz w:val="8"/>
                <w:szCs w:val="8"/>
              </w:rPr>
            </w:pPr>
          </w:p>
        </w:tc>
      </w:tr>
      <w:tr w:rsidR="00BD23A2" w14:paraId="529F408A" w14:textId="77777777">
        <w:trPr>
          <w:cantSplit/>
        </w:trPr>
        <w:tc>
          <w:tcPr>
            <w:tcW w:w="2153" w:type="dxa"/>
            <w:gridSpan w:val="2"/>
            <w:tcBorders>
              <w:top w:val="nil"/>
              <w:left w:val="nil"/>
              <w:bottom w:val="nil"/>
              <w:right w:val="dotted" w:sz="6" w:space="0" w:color="808080"/>
            </w:tcBorders>
            <w:shd w:val="clear" w:color="auto" w:fill="FFFFFF"/>
          </w:tcPr>
          <w:p w14:paraId="234CB6AE"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5108F41F" w14:textId="77777777" w:rsidR="00BD23A2" w:rsidRDefault="00BD23A2">
            <w:pPr>
              <w:pStyle w:val="GEFEG1"/>
              <w:rPr>
                <w:noProof/>
                <w:sz w:val="8"/>
                <w:szCs w:val="8"/>
              </w:rPr>
            </w:pPr>
          </w:p>
        </w:tc>
        <w:tc>
          <w:tcPr>
            <w:tcW w:w="2304" w:type="dxa"/>
            <w:tcBorders>
              <w:top w:val="nil"/>
              <w:left w:val="nil"/>
              <w:bottom w:val="nil"/>
              <w:right w:val="nil"/>
            </w:tcBorders>
            <w:shd w:val="clear" w:color="auto" w:fill="FFFFFF"/>
          </w:tcPr>
          <w:p w14:paraId="5F8A2AF7" w14:textId="77777777" w:rsidR="00BD23A2" w:rsidRDefault="00BD23A2">
            <w:pPr>
              <w:pStyle w:val="GEFEG1"/>
              <w:rPr>
                <w:noProof/>
                <w:sz w:val="8"/>
                <w:szCs w:val="8"/>
              </w:rPr>
            </w:pPr>
          </w:p>
        </w:tc>
      </w:tr>
      <w:tr w:rsidR="00BD23A2" w14:paraId="69A2FD40" w14:textId="77777777">
        <w:trPr>
          <w:cantSplit/>
        </w:trPr>
        <w:tc>
          <w:tcPr>
            <w:tcW w:w="2153" w:type="dxa"/>
            <w:gridSpan w:val="2"/>
            <w:tcBorders>
              <w:top w:val="nil"/>
              <w:left w:val="nil"/>
              <w:bottom w:val="nil"/>
              <w:right w:val="dotted" w:sz="6" w:space="0" w:color="808080"/>
            </w:tcBorders>
            <w:shd w:val="clear" w:color="auto" w:fill="FFFFFF"/>
          </w:tcPr>
          <w:p w14:paraId="427BBCCF"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PIA</w:t>
            </w:r>
          </w:p>
        </w:tc>
        <w:tc>
          <w:tcPr>
            <w:tcW w:w="5176" w:type="dxa"/>
            <w:tcBorders>
              <w:top w:val="nil"/>
              <w:left w:val="nil"/>
              <w:bottom w:val="nil"/>
              <w:right w:val="nil"/>
            </w:tcBorders>
            <w:shd w:val="clear" w:color="auto" w:fill="FFFFFF"/>
          </w:tcPr>
          <w:p w14:paraId="20072067" w14:textId="77777777" w:rsidR="00BD23A2" w:rsidRDefault="001A099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72C2AB" w14:textId="77777777" w:rsidR="00BD23A2" w:rsidRDefault="00BD23A2">
            <w:pPr>
              <w:pStyle w:val="GEFEG1"/>
              <w:rPr>
                <w:noProof/>
                <w:sz w:val="8"/>
                <w:szCs w:val="8"/>
              </w:rPr>
            </w:pPr>
          </w:p>
        </w:tc>
      </w:tr>
      <w:tr w:rsidR="00BD23A2" w14:paraId="2E2DC6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DA6601"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76" w:type="dxa"/>
            <w:tcBorders>
              <w:top w:val="dotted" w:sz="6" w:space="0" w:color="808080"/>
              <w:left w:val="nil"/>
              <w:bottom w:val="nil"/>
              <w:right w:val="nil"/>
            </w:tcBorders>
            <w:shd w:val="clear" w:color="auto" w:fill="FFFFFF"/>
          </w:tcPr>
          <w:p w14:paraId="51880177"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AD088C" w14:textId="77777777" w:rsidR="00BD23A2" w:rsidRDefault="00BD23A2">
            <w:pPr>
              <w:pStyle w:val="GEFEG1"/>
              <w:rPr>
                <w:noProof/>
                <w:sz w:val="8"/>
                <w:szCs w:val="8"/>
              </w:rPr>
            </w:pPr>
          </w:p>
        </w:tc>
      </w:tr>
      <w:tr w:rsidR="00BD23A2" w14:paraId="42E311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1CE026"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76" w:type="dxa"/>
            <w:tcBorders>
              <w:top w:val="dotted" w:sz="6" w:space="0" w:color="808080"/>
              <w:left w:val="nil"/>
              <w:bottom w:val="nil"/>
              <w:right w:val="nil"/>
            </w:tcBorders>
            <w:shd w:val="clear" w:color="auto" w:fill="FFFFFF"/>
          </w:tcPr>
          <w:p w14:paraId="47CFCE6C" w14:textId="77777777" w:rsidR="00BD23A2" w:rsidRDefault="001A099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2EDD0E" w14:textId="77777777" w:rsidR="00BD23A2" w:rsidRDefault="00BD23A2">
            <w:pPr>
              <w:pStyle w:val="GEFEG1"/>
              <w:rPr>
                <w:noProof/>
                <w:sz w:val="8"/>
                <w:szCs w:val="8"/>
              </w:rPr>
            </w:pPr>
          </w:p>
        </w:tc>
      </w:tr>
      <w:tr w:rsidR="00BD23A2" w14:paraId="2A8BDA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128EBF" w14:textId="77777777" w:rsidR="00BD23A2" w:rsidRDefault="001A099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AF980" w14:textId="77777777" w:rsidR="00BD23A2" w:rsidRDefault="001A099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4D425B3F" w14:textId="77777777" w:rsidR="00BD23A2" w:rsidRDefault="001A099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5B35F20" w14:textId="77777777" w:rsidR="00BD23A2" w:rsidRDefault="001A0997">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D54FCEE" w14:textId="77777777" w:rsidR="00BD23A2" w:rsidRDefault="001A099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50781A0A" w14:textId="77777777" w:rsidR="00BD23A2" w:rsidRDefault="001A099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BD23A2" w14:paraId="6DBF9233" w14:textId="77777777">
        <w:trPr>
          <w:cantSplit/>
        </w:trPr>
        <w:tc>
          <w:tcPr>
            <w:tcW w:w="2146" w:type="dxa"/>
            <w:tcBorders>
              <w:top w:val="dotted" w:sz="6" w:space="0" w:color="808080"/>
              <w:left w:val="nil"/>
              <w:bottom w:val="nil"/>
              <w:right w:val="dotted" w:sz="6" w:space="0" w:color="808080"/>
            </w:tcBorders>
            <w:shd w:val="clear" w:color="auto" w:fill="FFFFFF"/>
          </w:tcPr>
          <w:p w14:paraId="5256F81E"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4" w:type="dxa"/>
            <w:gridSpan w:val="2"/>
            <w:tcBorders>
              <w:top w:val="dotted" w:sz="6" w:space="0" w:color="808080"/>
              <w:left w:val="nil"/>
              <w:bottom w:val="nil"/>
              <w:right w:val="nil"/>
            </w:tcBorders>
            <w:shd w:val="clear" w:color="auto" w:fill="FFFFFF"/>
          </w:tcPr>
          <w:p w14:paraId="6D796F76"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B5F687" w14:textId="77777777" w:rsidR="00BD23A2" w:rsidRDefault="00BD23A2">
            <w:pPr>
              <w:pStyle w:val="GEFEG1"/>
              <w:rPr>
                <w:noProof/>
                <w:sz w:val="8"/>
                <w:szCs w:val="8"/>
              </w:rPr>
            </w:pPr>
          </w:p>
        </w:tc>
      </w:tr>
    </w:tbl>
    <w:p w14:paraId="6958A3B7"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D23A2" w14:paraId="3E8C87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8D809F"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378BFEC5"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10B9AF73" w14:textId="77777777" w:rsidR="00BD23A2" w:rsidRDefault="00BD23A2">
            <w:pPr>
              <w:pStyle w:val="GEFEG1"/>
              <w:rPr>
                <w:noProof/>
                <w:sz w:val="8"/>
                <w:szCs w:val="8"/>
              </w:rPr>
            </w:pPr>
          </w:p>
        </w:tc>
      </w:tr>
      <w:tr w:rsidR="00BD23A2" w14:paraId="68E97BBF" w14:textId="77777777">
        <w:trPr>
          <w:cantSplit/>
        </w:trPr>
        <w:tc>
          <w:tcPr>
            <w:tcW w:w="2153" w:type="dxa"/>
            <w:gridSpan w:val="2"/>
            <w:tcBorders>
              <w:top w:val="nil"/>
              <w:left w:val="nil"/>
              <w:bottom w:val="nil"/>
              <w:right w:val="dotted" w:sz="6" w:space="0" w:color="808080"/>
            </w:tcBorders>
            <w:shd w:val="clear" w:color="auto" w:fill="FFFFFF"/>
          </w:tcPr>
          <w:p w14:paraId="3028A0E1"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21B0B1CE" w14:textId="77777777" w:rsidR="00BD23A2" w:rsidRDefault="00BD23A2">
            <w:pPr>
              <w:pStyle w:val="GEFEG1"/>
              <w:rPr>
                <w:noProof/>
                <w:sz w:val="8"/>
                <w:szCs w:val="8"/>
              </w:rPr>
            </w:pPr>
          </w:p>
        </w:tc>
        <w:tc>
          <w:tcPr>
            <w:tcW w:w="2304" w:type="dxa"/>
            <w:tcBorders>
              <w:top w:val="nil"/>
              <w:left w:val="nil"/>
              <w:bottom w:val="nil"/>
              <w:right w:val="nil"/>
            </w:tcBorders>
            <w:shd w:val="clear" w:color="auto" w:fill="FFFFFF"/>
          </w:tcPr>
          <w:p w14:paraId="12A1EC0D" w14:textId="77777777" w:rsidR="00BD23A2" w:rsidRDefault="00BD23A2">
            <w:pPr>
              <w:pStyle w:val="GEFEG1"/>
              <w:rPr>
                <w:noProof/>
                <w:sz w:val="8"/>
                <w:szCs w:val="8"/>
              </w:rPr>
            </w:pPr>
          </w:p>
        </w:tc>
      </w:tr>
      <w:tr w:rsidR="00BD23A2" w14:paraId="297EE02A" w14:textId="77777777">
        <w:trPr>
          <w:cantSplit/>
        </w:trPr>
        <w:tc>
          <w:tcPr>
            <w:tcW w:w="2153" w:type="dxa"/>
            <w:gridSpan w:val="2"/>
            <w:tcBorders>
              <w:top w:val="nil"/>
              <w:left w:val="nil"/>
              <w:bottom w:val="nil"/>
              <w:right w:val="dotted" w:sz="6" w:space="0" w:color="808080"/>
            </w:tcBorders>
            <w:shd w:val="clear" w:color="auto" w:fill="FFFFFF"/>
          </w:tcPr>
          <w:p w14:paraId="603D4419"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IMD</w:t>
            </w:r>
          </w:p>
        </w:tc>
        <w:tc>
          <w:tcPr>
            <w:tcW w:w="5176" w:type="dxa"/>
            <w:tcBorders>
              <w:top w:val="nil"/>
              <w:left w:val="nil"/>
              <w:bottom w:val="nil"/>
              <w:right w:val="nil"/>
            </w:tcBorders>
            <w:shd w:val="clear" w:color="auto" w:fill="FFFFFF"/>
          </w:tcPr>
          <w:p w14:paraId="296A5AA2" w14:textId="77777777" w:rsidR="00BD23A2" w:rsidRDefault="001A099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023D3BD" w14:textId="77777777" w:rsidR="00BD23A2" w:rsidRDefault="00BD23A2">
            <w:pPr>
              <w:pStyle w:val="GEFEG1"/>
              <w:rPr>
                <w:noProof/>
                <w:sz w:val="8"/>
                <w:szCs w:val="8"/>
              </w:rPr>
            </w:pPr>
          </w:p>
        </w:tc>
      </w:tr>
      <w:tr w:rsidR="00BD23A2" w14:paraId="666D5B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6A7152"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7077</w:t>
            </w:r>
          </w:p>
        </w:tc>
        <w:tc>
          <w:tcPr>
            <w:tcW w:w="5176" w:type="dxa"/>
            <w:tcBorders>
              <w:top w:val="dotted" w:sz="6" w:space="0" w:color="808080"/>
              <w:left w:val="nil"/>
              <w:bottom w:val="nil"/>
              <w:right w:val="nil"/>
            </w:tcBorders>
            <w:shd w:val="clear" w:color="auto" w:fill="FFFFFF"/>
          </w:tcPr>
          <w:p w14:paraId="258A03E6"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Code (aus der Liste einer</w:t>
            </w:r>
            <w:r>
              <w:rPr>
                <w:noProof/>
                <w:sz w:val="18"/>
                <w:szCs w:val="18"/>
              </w:rPr>
              <w:tab/>
            </w:r>
            <w:r>
              <w:rPr>
                <w:rFonts w:ascii="Calibri" w:hAnsi="Calibri" w:cs="Calibri"/>
                <w:noProof/>
                <w:color w:val="000000"/>
                <w:sz w:val="18"/>
                <w:szCs w:val="18"/>
              </w:rPr>
              <w:t>X [6]</w:t>
            </w:r>
          </w:p>
          <w:p w14:paraId="3AC44F5E"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codepflegenden</w:t>
            </w:r>
          </w:p>
          <w:p w14:paraId="1825A790"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Organisation)</w:t>
            </w:r>
          </w:p>
          <w:p w14:paraId="7799EDB1"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X</w:t>
            </w:r>
            <w:r>
              <w:rPr>
                <w:noProof/>
                <w:sz w:val="18"/>
                <w:szCs w:val="18"/>
              </w:rPr>
              <w:tab/>
            </w:r>
            <w:r>
              <w:rPr>
                <w:rFonts w:ascii="Calibri" w:hAnsi="Calibri" w:cs="Calibri"/>
                <w:noProof/>
                <w:color w:val="000000"/>
                <w:sz w:val="18"/>
                <w:szCs w:val="18"/>
              </w:rPr>
              <w:t>Teilstrukturiert (Code</w:t>
            </w:r>
            <w:r>
              <w:rPr>
                <w:noProof/>
                <w:sz w:val="18"/>
                <w:szCs w:val="18"/>
              </w:rPr>
              <w:tab/>
            </w:r>
            <w:r>
              <w:rPr>
                <w:rFonts w:ascii="Calibri" w:hAnsi="Calibri" w:cs="Calibri"/>
                <w:noProof/>
                <w:color w:val="000000"/>
                <w:sz w:val="18"/>
                <w:szCs w:val="18"/>
              </w:rPr>
              <w:t>X [7]</w:t>
            </w:r>
          </w:p>
          <w:p w14:paraId="674089D9"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und Text)</w:t>
            </w:r>
          </w:p>
        </w:tc>
        <w:tc>
          <w:tcPr>
            <w:tcW w:w="2304" w:type="dxa"/>
            <w:tcBorders>
              <w:top w:val="dotted" w:sz="6" w:space="0" w:color="808080"/>
              <w:left w:val="nil"/>
              <w:bottom w:val="nil"/>
              <w:right w:val="nil"/>
            </w:tcBorders>
            <w:shd w:val="clear" w:color="auto" w:fill="FFFFFF"/>
          </w:tcPr>
          <w:p w14:paraId="31F52F10"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[6] Wenn in dieser SG36 LIN in</w:t>
            </w:r>
          </w:p>
          <w:p w14:paraId="261B3B80"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DE7140 9990001000798</w:t>
            </w:r>
          </w:p>
          <w:p w14:paraId="7DC66A4C"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vorhanden</w:t>
            </w:r>
          </w:p>
          <w:p w14:paraId="3FE8ECC8"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[7] Wenn in dieser SG36 LIN in</w:t>
            </w:r>
          </w:p>
          <w:p w14:paraId="65D08234"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DE7140 9990001000798 nicht</w:t>
            </w:r>
          </w:p>
          <w:p w14:paraId="0B200506"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vorhanden</w:t>
            </w:r>
          </w:p>
        </w:tc>
      </w:tr>
      <w:tr w:rsidR="00BD23A2" w14:paraId="79920A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5CDAD5"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76" w:type="dxa"/>
            <w:tcBorders>
              <w:top w:val="dotted" w:sz="6" w:space="0" w:color="808080"/>
              <w:left w:val="nil"/>
              <w:bottom w:val="nil"/>
              <w:right w:val="nil"/>
            </w:tcBorders>
            <w:shd w:val="clear" w:color="auto" w:fill="FFFFFF"/>
          </w:tcPr>
          <w:p w14:paraId="6143C4DD"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FE447EB"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&gt; 100.000</w:t>
            </w:r>
          </w:p>
          <w:p w14:paraId="73A80950"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mit iMS</w:t>
            </w:r>
          </w:p>
          <w:p w14:paraId="107A4783"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E163366"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]50.000</w:t>
            </w:r>
          </w:p>
          <w:p w14:paraId="74BE9C7B"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100.000 kWh/a]</w:t>
            </w:r>
          </w:p>
          <w:p w14:paraId="4F85FF03"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6294F852"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080740A7"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]20.000</w:t>
            </w:r>
          </w:p>
          <w:p w14:paraId="1947F87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50.000 kWh/a]</w:t>
            </w:r>
          </w:p>
          <w:p w14:paraId="7914F1F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33932B55"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FF221F0"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]10.000</w:t>
            </w:r>
          </w:p>
          <w:p w14:paraId="770CC7A8"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20.000 kWh/a]</w:t>
            </w:r>
          </w:p>
          <w:p w14:paraId="40545F3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7FD552BC"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5D3F860"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mit</w:t>
            </w:r>
          </w:p>
          <w:p w14:paraId="1FEC3AF1"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unterbrechbaren</w:t>
            </w:r>
          </w:p>
          <w:p w14:paraId="449DEEA4"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Verbrauchseinrichtung</w:t>
            </w:r>
          </w:p>
          <w:p w14:paraId="79D8E12B"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nach § 14a EnWG mit</w:t>
            </w:r>
          </w:p>
          <w:p w14:paraId="1043156D"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iMS</w:t>
            </w:r>
          </w:p>
          <w:p w14:paraId="7899B22A"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B54DE9C"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]6.000</w:t>
            </w:r>
          </w:p>
          <w:p w14:paraId="41ECC922"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10.000 kWh/a]</w:t>
            </w:r>
          </w:p>
          <w:p w14:paraId="33ECFB9D"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257D7CD8"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5A2B36E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]7 kW; 15</w:t>
            </w:r>
          </w:p>
          <w:p w14:paraId="46E5D38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 mit iMS</w:t>
            </w:r>
          </w:p>
          <w:p w14:paraId="79F07778"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192434DA"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]15 kW;</w:t>
            </w:r>
          </w:p>
          <w:p w14:paraId="1D0C4539"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30 kW] mit iMS</w:t>
            </w:r>
          </w:p>
          <w:p w14:paraId="7AC84DC2"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715BF233"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]30 kW;</w:t>
            </w:r>
          </w:p>
          <w:p w14:paraId="6F678FED"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100 kW] mit iMS</w:t>
            </w:r>
          </w:p>
          <w:p w14:paraId="73096B9C"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4B722AE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&gt; 100 kW</w:t>
            </w:r>
          </w:p>
          <w:p w14:paraId="75E46A54"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56D0223C"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POG bei Marktlokation</w:t>
            </w:r>
            <w:r>
              <w:rPr>
                <w:noProof/>
                <w:sz w:val="18"/>
                <w:szCs w:val="18"/>
              </w:rPr>
              <w:tab/>
            </w:r>
            <w:r>
              <w:rPr>
                <w:rFonts w:ascii="Calibri" w:hAnsi="Calibri" w:cs="Calibri"/>
                <w:noProof/>
                <w:color w:val="000000"/>
                <w:sz w:val="18"/>
                <w:szCs w:val="18"/>
              </w:rPr>
              <w:t>X [4]</w:t>
            </w:r>
          </w:p>
          <w:p w14:paraId="09BE2C3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mME</w:t>
            </w:r>
          </w:p>
          <w:p w14:paraId="5FB41532"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A9E14BB"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]4.000</w:t>
            </w:r>
          </w:p>
          <w:p w14:paraId="3D8DFD2F"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6.000 kWh/a]</w:t>
            </w:r>
          </w:p>
          <w:p w14:paraId="0B36D735"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51EACBA4"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793460B"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]3.000</w:t>
            </w:r>
          </w:p>
        </w:tc>
        <w:tc>
          <w:tcPr>
            <w:tcW w:w="2304" w:type="dxa"/>
            <w:tcBorders>
              <w:top w:val="dotted" w:sz="6" w:space="0" w:color="808080"/>
              <w:left w:val="nil"/>
              <w:bottom w:val="nil"/>
              <w:right w:val="nil"/>
            </w:tcBorders>
            <w:shd w:val="clear" w:color="auto" w:fill="FFFFFF"/>
          </w:tcPr>
          <w:p w14:paraId="27F2EA51"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[4] Wenn SG36 IMD+C in</w:t>
            </w:r>
          </w:p>
          <w:p w14:paraId="2D13E27E"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diesem IMD vorhanden</w:t>
            </w:r>
          </w:p>
          <w:p w14:paraId="6EE4D70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[5] Wenn SG36 IMD+X in</w:t>
            </w:r>
          </w:p>
          <w:p w14:paraId="5C1A5740"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diesem IMD vorhanden</w:t>
            </w:r>
          </w:p>
        </w:tc>
      </w:tr>
      <w:tr w:rsidR="00BD23A2" w14:paraId="062F8B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9BE363" w14:textId="77777777" w:rsidR="00BD23A2" w:rsidRDefault="001A099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6F44C6" w14:textId="77777777" w:rsidR="00BD23A2" w:rsidRDefault="001A099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04AE4ADB" w14:textId="77777777" w:rsidR="00BD23A2" w:rsidRDefault="001A099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2D7A6EC1" w14:textId="77777777" w:rsidR="00BD23A2" w:rsidRDefault="001A0997">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CF7A89F" w14:textId="77777777" w:rsidR="00BD23A2" w:rsidRDefault="001A099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540CB2AD" w14:textId="77777777" w:rsidR="00BD23A2" w:rsidRDefault="001A099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BD23A2" w14:paraId="5F2D7264" w14:textId="77777777">
        <w:trPr>
          <w:cantSplit/>
        </w:trPr>
        <w:tc>
          <w:tcPr>
            <w:tcW w:w="2146" w:type="dxa"/>
            <w:tcBorders>
              <w:top w:val="dotted" w:sz="6" w:space="0" w:color="808080"/>
              <w:left w:val="nil"/>
              <w:bottom w:val="nil"/>
              <w:right w:val="dotted" w:sz="6" w:space="0" w:color="808080"/>
            </w:tcBorders>
            <w:shd w:val="clear" w:color="auto" w:fill="FFFFFF"/>
          </w:tcPr>
          <w:p w14:paraId="690DB30D" w14:textId="77777777" w:rsidR="00BD23A2" w:rsidRDefault="00BD23A2">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4D9ADFB3"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4.000 kWh/a]</w:t>
            </w:r>
          </w:p>
          <w:p w14:paraId="4984B809"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0394FB3A"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05769E44"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]2.000</w:t>
            </w:r>
          </w:p>
          <w:p w14:paraId="32A2410A"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kWh/a; 3.000 kWh/a]</w:t>
            </w:r>
          </w:p>
          <w:p w14:paraId="15A5E82A"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mit iMS</w:t>
            </w:r>
          </w:p>
          <w:p w14:paraId="18C84A55"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6D865C3"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 [0 kWh/a;</w:t>
            </w:r>
          </w:p>
          <w:p w14:paraId="46C4BD3C"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2.000 kWh/a] mit iMS</w:t>
            </w:r>
          </w:p>
          <w:p w14:paraId="049C8702"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POG bei optionaler</w:t>
            </w:r>
            <w:r>
              <w:rPr>
                <w:noProof/>
                <w:sz w:val="18"/>
                <w:szCs w:val="18"/>
              </w:rPr>
              <w:tab/>
            </w:r>
            <w:r>
              <w:rPr>
                <w:rFonts w:ascii="Calibri" w:hAnsi="Calibri" w:cs="Calibri"/>
                <w:noProof/>
                <w:color w:val="000000"/>
                <w:sz w:val="18"/>
                <w:szCs w:val="18"/>
              </w:rPr>
              <w:t>X [4]</w:t>
            </w:r>
          </w:p>
          <w:p w14:paraId="03F413E6"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Ausstattung mit iMS von</w:t>
            </w:r>
          </w:p>
          <w:p w14:paraId="45AC0C90"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Neuanlagen von</w:t>
            </w:r>
          </w:p>
          <w:p w14:paraId="746AB804"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erzeugender</w:t>
            </w:r>
          </w:p>
          <w:p w14:paraId="3D226B23"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Marktlokation</w:t>
            </w:r>
          </w:p>
          <w:p w14:paraId="6C74F6F4"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Zusatzleistung</w:t>
            </w:r>
            <w:r>
              <w:rPr>
                <w:noProof/>
                <w:sz w:val="18"/>
                <w:szCs w:val="18"/>
              </w:rPr>
              <w:tab/>
            </w:r>
            <w:r>
              <w:rPr>
                <w:rFonts w:ascii="Calibri" w:hAnsi="Calibri" w:cs="Calibri"/>
                <w:noProof/>
                <w:color w:val="000000"/>
                <w:sz w:val="18"/>
                <w:szCs w:val="18"/>
              </w:rPr>
              <w:t>X [5]</w:t>
            </w:r>
          </w:p>
        </w:tc>
        <w:tc>
          <w:tcPr>
            <w:tcW w:w="2304" w:type="dxa"/>
            <w:tcBorders>
              <w:top w:val="dotted" w:sz="6" w:space="0" w:color="808080"/>
              <w:left w:val="nil"/>
              <w:bottom w:val="nil"/>
              <w:right w:val="nil"/>
            </w:tcBorders>
            <w:shd w:val="clear" w:color="auto" w:fill="FFFFFF"/>
          </w:tcPr>
          <w:p w14:paraId="5E32D54A" w14:textId="77777777" w:rsidR="00BD23A2" w:rsidRDefault="00BD23A2">
            <w:pPr>
              <w:pStyle w:val="GEFEG1"/>
              <w:rPr>
                <w:noProof/>
                <w:sz w:val="8"/>
                <w:szCs w:val="8"/>
              </w:rPr>
            </w:pPr>
          </w:p>
        </w:tc>
      </w:tr>
      <w:tr w:rsidR="00BD23A2" w14:paraId="61D9576F" w14:textId="77777777">
        <w:trPr>
          <w:cantSplit/>
        </w:trPr>
        <w:tc>
          <w:tcPr>
            <w:tcW w:w="2146" w:type="dxa"/>
            <w:tcBorders>
              <w:top w:val="dotted" w:sz="6" w:space="0" w:color="808080"/>
              <w:left w:val="nil"/>
              <w:bottom w:val="nil"/>
              <w:right w:val="dotted" w:sz="6" w:space="0" w:color="808080"/>
            </w:tcBorders>
            <w:shd w:val="clear" w:color="auto" w:fill="FFFFFF"/>
          </w:tcPr>
          <w:p w14:paraId="6D8A3F7E"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184" w:type="dxa"/>
            <w:gridSpan w:val="2"/>
            <w:tcBorders>
              <w:top w:val="dotted" w:sz="6" w:space="0" w:color="808080"/>
              <w:left w:val="nil"/>
              <w:bottom w:val="nil"/>
              <w:right w:val="nil"/>
            </w:tcBorders>
            <w:shd w:val="clear" w:color="auto" w:fill="FFFFFF"/>
          </w:tcPr>
          <w:p w14:paraId="6BB2A474" w14:textId="77777777" w:rsidR="00BD23A2" w:rsidRDefault="001A099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[2]</w:t>
            </w:r>
          </w:p>
          <w:p w14:paraId="3F5BF4B2"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Code</w:t>
            </w:r>
          </w:p>
          <w:p w14:paraId="45C72290"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Höchstspannung</w:t>
            </w:r>
            <w:r>
              <w:rPr>
                <w:noProof/>
                <w:sz w:val="18"/>
                <w:szCs w:val="18"/>
              </w:rPr>
              <w:tab/>
            </w:r>
            <w:r>
              <w:rPr>
                <w:rFonts w:ascii="Calibri" w:hAnsi="Calibri" w:cs="Calibri"/>
                <w:noProof/>
                <w:color w:val="000000"/>
                <w:sz w:val="18"/>
                <w:szCs w:val="18"/>
              </w:rPr>
              <w:t>X</w:t>
            </w:r>
          </w:p>
          <w:p w14:paraId="0385B63F"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Hochspannung</w:t>
            </w:r>
            <w:r>
              <w:rPr>
                <w:noProof/>
                <w:sz w:val="18"/>
                <w:szCs w:val="18"/>
              </w:rPr>
              <w:tab/>
            </w:r>
            <w:r>
              <w:rPr>
                <w:rFonts w:ascii="Calibri" w:hAnsi="Calibri" w:cs="Calibri"/>
                <w:noProof/>
                <w:color w:val="000000"/>
                <w:sz w:val="18"/>
                <w:szCs w:val="18"/>
              </w:rPr>
              <w:t>X</w:t>
            </w:r>
          </w:p>
          <w:p w14:paraId="3BAD50C0"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Mittelspannung</w:t>
            </w:r>
            <w:r>
              <w:rPr>
                <w:noProof/>
                <w:sz w:val="18"/>
                <w:szCs w:val="18"/>
              </w:rPr>
              <w:tab/>
            </w:r>
            <w:r>
              <w:rPr>
                <w:rFonts w:ascii="Calibri" w:hAnsi="Calibri" w:cs="Calibri"/>
                <w:noProof/>
                <w:color w:val="000000"/>
                <w:sz w:val="18"/>
                <w:szCs w:val="18"/>
              </w:rPr>
              <w:t>X</w:t>
            </w:r>
          </w:p>
          <w:p w14:paraId="02FFA2A1" w14:textId="77777777" w:rsidR="00BD23A2" w:rsidRDefault="001A099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Niederspannung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0EBBE7"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[2] Wenn in dieser SG36 LIN in</w:t>
            </w:r>
          </w:p>
          <w:p w14:paraId="644B565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DE7140 9990001000813</w:t>
            </w:r>
          </w:p>
          <w:p w14:paraId="393C8579"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vorhanden</w:t>
            </w:r>
          </w:p>
        </w:tc>
      </w:tr>
      <w:tr w:rsidR="00BD23A2" w14:paraId="3D598BA4" w14:textId="77777777">
        <w:trPr>
          <w:cantSplit/>
        </w:trPr>
        <w:tc>
          <w:tcPr>
            <w:tcW w:w="2146" w:type="dxa"/>
            <w:tcBorders>
              <w:top w:val="dotted" w:sz="6" w:space="0" w:color="808080"/>
              <w:left w:val="nil"/>
              <w:bottom w:val="nil"/>
              <w:right w:val="dotted" w:sz="6" w:space="0" w:color="808080"/>
            </w:tcBorders>
            <w:shd w:val="clear" w:color="auto" w:fill="FFFFFF"/>
          </w:tcPr>
          <w:p w14:paraId="69FC2D6A"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7008</w:t>
            </w:r>
          </w:p>
        </w:tc>
        <w:tc>
          <w:tcPr>
            <w:tcW w:w="5184" w:type="dxa"/>
            <w:gridSpan w:val="2"/>
            <w:tcBorders>
              <w:top w:val="dotted" w:sz="6" w:space="0" w:color="808080"/>
              <w:left w:val="nil"/>
              <w:bottom w:val="nil"/>
              <w:right w:val="nil"/>
            </w:tcBorders>
            <w:shd w:val="clear" w:color="auto" w:fill="FFFFFF"/>
          </w:tcPr>
          <w:p w14:paraId="0A673186" w14:textId="77777777" w:rsidR="00BD23A2" w:rsidRDefault="001A099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[3]</w:t>
            </w:r>
          </w:p>
        </w:tc>
        <w:tc>
          <w:tcPr>
            <w:tcW w:w="2304" w:type="dxa"/>
            <w:tcBorders>
              <w:top w:val="dotted" w:sz="6" w:space="0" w:color="808080"/>
              <w:left w:val="nil"/>
              <w:bottom w:val="nil"/>
              <w:right w:val="nil"/>
            </w:tcBorders>
            <w:shd w:val="clear" w:color="auto" w:fill="FFFFFF"/>
          </w:tcPr>
          <w:p w14:paraId="33E39861"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[3] Wenn IMD+X vorhanden</w:t>
            </w:r>
          </w:p>
        </w:tc>
      </w:tr>
    </w:tbl>
    <w:p w14:paraId="2F4EFA94"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30815FCB" w14:textId="77777777">
        <w:trPr>
          <w:cantSplit/>
        </w:trPr>
        <w:tc>
          <w:tcPr>
            <w:tcW w:w="2146" w:type="dxa"/>
            <w:tcBorders>
              <w:top w:val="single" w:sz="18" w:space="0" w:color="C0C0C0"/>
              <w:left w:val="nil"/>
              <w:bottom w:val="nil"/>
              <w:right w:val="dotted" w:sz="6" w:space="0" w:color="808080"/>
            </w:tcBorders>
            <w:shd w:val="clear" w:color="auto" w:fill="FFFFFF"/>
          </w:tcPr>
          <w:p w14:paraId="03EFDE1B"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Preisangaben</w:t>
            </w:r>
          </w:p>
        </w:tc>
        <w:tc>
          <w:tcPr>
            <w:tcW w:w="5184" w:type="dxa"/>
            <w:tcBorders>
              <w:top w:val="single" w:sz="18" w:space="0" w:color="C0C0C0"/>
              <w:left w:val="nil"/>
              <w:bottom w:val="nil"/>
              <w:right w:val="nil"/>
            </w:tcBorders>
            <w:shd w:val="clear" w:color="auto" w:fill="FFFFFF"/>
          </w:tcPr>
          <w:p w14:paraId="24285939"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3AF3A803" w14:textId="77777777" w:rsidR="00BD23A2" w:rsidRDefault="00BD23A2">
            <w:pPr>
              <w:pStyle w:val="GEFEG1"/>
              <w:rPr>
                <w:noProof/>
                <w:sz w:val="8"/>
                <w:szCs w:val="8"/>
              </w:rPr>
            </w:pPr>
          </w:p>
        </w:tc>
      </w:tr>
      <w:tr w:rsidR="00BD23A2" w14:paraId="68F6233F" w14:textId="77777777">
        <w:trPr>
          <w:cantSplit/>
        </w:trPr>
        <w:tc>
          <w:tcPr>
            <w:tcW w:w="2146" w:type="dxa"/>
            <w:tcBorders>
              <w:top w:val="nil"/>
              <w:left w:val="nil"/>
              <w:bottom w:val="nil"/>
              <w:right w:val="dotted" w:sz="6" w:space="0" w:color="808080"/>
            </w:tcBorders>
            <w:shd w:val="clear" w:color="auto" w:fill="FFFFFF"/>
          </w:tcPr>
          <w:p w14:paraId="6E44CD61"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6087EBE3"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97141CC" w14:textId="77777777" w:rsidR="00BD23A2" w:rsidRDefault="00BD23A2">
            <w:pPr>
              <w:pStyle w:val="GEFEG1"/>
              <w:rPr>
                <w:noProof/>
                <w:sz w:val="8"/>
                <w:szCs w:val="8"/>
              </w:rPr>
            </w:pPr>
          </w:p>
        </w:tc>
      </w:tr>
      <w:tr w:rsidR="00BD23A2" w14:paraId="4532AC9B" w14:textId="77777777">
        <w:trPr>
          <w:cantSplit/>
        </w:trPr>
        <w:tc>
          <w:tcPr>
            <w:tcW w:w="2146" w:type="dxa"/>
            <w:tcBorders>
              <w:top w:val="nil"/>
              <w:left w:val="nil"/>
              <w:bottom w:val="nil"/>
              <w:right w:val="dotted" w:sz="6" w:space="0" w:color="808080"/>
            </w:tcBorders>
            <w:shd w:val="clear" w:color="auto" w:fill="FFFFFF"/>
          </w:tcPr>
          <w:p w14:paraId="45B3168E"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5184" w:type="dxa"/>
            <w:tcBorders>
              <w:top w:val="nil"/>
              <w:left w:val="nil"/>
              <w:bottom w:val="nil"/>
              <w:right w:val="nil"/>
            </w:tcBorders>
            <w:shd w:val="clear" w:color="auto" w:fill="FFFFFF"/>
          </w:tcPr>
          <w:p w14:paraId="02752A4B"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3E43784" w14:textId="77777777" w:rsidR="00BD23A2" w:rsidRDefault="00BD23A2">
            <w:pPr>
              <w:pStyle w:val="GEFEG1"/>
              <w:rPr>
                <w:noProof/>
                <w:sz w:val="8"/>
                <w:szCs w:val="8"/>
              </w:rPr>
            </w:pPr>
          </w:p>
        </w:tc>
      </w:tr>
      <w:tr w:rsidR="00BD23A2" w14:paraId="6DB1AE89" w14:textId="77777777">
        <w:trPr>
          <w:cantSplit/>
        </w:trPr>
        <w:tc>
          <w:tcPr>
            <w:tcW w:w="2146" w:type="dxa"/>
            <w:tcBorders>
              <w:top w:val="dotted" w:sz="6" w:space="0" w:color="808080"/>
              <w:left w:val="nil"/>
              <w:bottom w:val="nil"/>
              <w:right w:val="dotted" w:sz="6" w:space="0" w:color="808080"/>
            </w:tcBorders>
            <w:shd w:val="clear" w:color="auto" w:fill="FFFFFF"/>
          </w:tcPr>
          <w:p w14:paraId="44148522"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4" w:type="dxa"/>
            <w:tcBorders>
              <w:top w:val="dotted" w:sz="6" w:space="0" w:color="808080"/>
              <w:left w:val="nil"/>
              <w:bottom w:val="nil"/>
              <w:right w:val="nil"/>
            </w:tcBorders>
            <w:shd w:val="clear" w:color="auto" w:fill="FFFFFF"/>
          </w:tcPr>
          <w:p w14:paraId="6244467C" w14:textId="77777777" w:rsidR="00BD23A2" w:rsidRDefault="001A099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50FAC8" w14:textId="77777777" w:rsidR="00BD23A2" w:rsidRDefault="00BD23A2">
            <w:pPr>
              <w:pStyle w:val="GEFEG1"/>
              <w:rPr>
                <w:noProof/>
                <w:sz w:val="8"/>
                <w:szCs w:val="8"/>
              </w:rPr>
            </w:pPr>
          </w:p>
        </w:tc>
      </w:tr>
      <w:tr w:rsidR="00BD23A2" w14:paraId="3DBBCD79" w14:textId="77777777">
        <w:trPr>
          <w:cantSplit/>
        </w:trPr>
        <w:tc>
          <w:tcPr>
            <w:tcW w:w="2146" w:type="dxa"/>
            <w:tcBorders>
              <w:top w:val="dotted" w:sz="6" w:space="0" w:color="808080"/>
              <w:left w:val="nil"/>
              <w:bottom w:val="nil"/>
              <w:right w:val="dotted" w:sz="6" w:space="0" w:color="808080"/>
            </w:tcBorders>
            <w:shd w:val="clear" w:color="auto" w:fill="FFFFFF"/>
          </w:tcPr>
          <w:p w14:paraId="54819C8E"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4" w:type="dxa"/>
            <w:tcBorders>
              <w:top w:val="dotted" w:sz="6" w:space="0" w:color="808080"/>
              <w:left w:val="nil"/>
              <w:bottom w:val="nil"/>
              <w:right w:val="nil"/>
            </w:tcBorders>
            <w:shd w:val="clear" w:color="auto" w:fill="FFFFFF"/>
          </w:tcPr>
          <w:p w14:paraId="0B5FC4E3"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 [502]</w:t>
            </w:r>
            <w:r>
              <w:rPr>
                <w:noProof/>
                <w:sz w:val="18"/>
                <w:szCs w:val="18"/>
              </w:rPr>
              <w:tab/>
            </w:r>
            <w:r>
              <w:rPr>
                <w:rFonts w:ascii="Calibri" w:hAnsi="Calibri" w:cs="Calibri"/>
                <w:noProof/>
                <w:color w:val="000000"/>
                <w:sz w:val="18"/>
                <w:szCs w:val="18"/>
              </w:rPr>
              <w:t>X [912]</w:t>
            </w:r>
          </w:p>
        </w:tc>
        <w:tc>
          <w:tcPr>
            <w:tcW w:w="2304" w:type="dxa"/>
            <w:tcBorders>
              <w:top w:val="dotted" w:sz="6" w:space="0" w:color="808080"/>
              <w:left w:val="nil"/>
              <w:bottom w:val="nil"/>
              <w:right w:val="nil"/>
            </w:tcBorders>
            <w:shd w:val="clear" w:color="auto" w:fill="FFFFFF"/>
          </w:tcPr>
          <w:p w14:paraId="7410EF03"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[502] Hinweis: Preis in Euro je</w:t>
            </w:r>
          </w:p>
          <w:p w14:paraId="48AE28EC"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MWh</w:t>
            </w:r>
          </w:p>
          <w:p w14:paraId="5C64AFB0"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[912] Format: max. 6</w:t>
            </w:r>
          </w:p>
          <w:p w14:paraId="1DB4D77E"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Nachkommastellen</w:t>
            </w:r>
          </w:p>
        </w:tc>
      </w:tr>
      <w:tr w:rsidR="00BD23A2" w14:paraId="6DA3BCDA" w14:textId="77777777">
        <w:trPr>
          <w:cantSplit/>
        </w:trPr>
        <w:tc>
          <w:tcPr>
            <w:tcW w:w="2146" w:type="dxa"/>
            <w:tcBorders>
              <w:top w:val="dotted" w:sz="6" w:space="0" w:color="808080"/>
              <w:left w:val="nil"/>
              <w:bottom w:val="nil"/>
              <w:right w:val="dotted" w:sz="6" w:space="0" w:color="808080"/>
            </w:tcBorders>
            <w:shd w:val="clear" w:color="auto" w:fill="FFFFFF"/>
          </w:tcPr>
          <w:p w14:paraId="68C6667C"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5284</w:t>
            </w:r>
          </w:p>
        </w:tc>
        <w:tc>
          <w:tcPr>
            <w:tcW w:w="5184" w:type="dxa"/>
            <w:tcBorders>
              <w:top w:val="dotted" w:sz="6" w:space="0" w:color="808080"/>
              <w:left w:val="nil"/>
              <w:bottom w:val="nil"/>
              <w:right w:val="nil"/>
            </w:tcBorders>
            <w:shd w:val="clear" w:color="auto" w:fill="FFFFFF"/>
          </w:tcPr>
          <w:p w14:paraId="1E56807C" w14:textId="77777777" w:rsidR="00BD23A2" w:rsidRDefault="001A099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Einzelpreisbasis, Menge</w:t>
            </w:r>
            <w:r>
              <w:rPr>
                <w:noProof/>
                <w:sz w:val="18"/>
                <w:szCs w:val="18"/>
              </w:rPr>
              <w:tab/>
            </w:r>
            <w:r>
              <w:rPr>
                <w:rFonts w:ascii="Calibri" w:hAnsi="Calibri" w:cs="Calibri"/>
                <w:noProof/>
                <w:color w:val="000000"/>
                <w:sz w:val="18"/>
                <w:szCs w:val="18"/>
              </w:rPr>
              <w:t>X [929] [503]</w:t>
            </w:r>
          </w:p>
        </w:tc>
        <w:tc>
          <w:tcPr>
            <w:tcW w:w="2304" w:type="dxa"/>
            <w:tcBorders>
              <w:top w:val="dotted" w:sz="6" w:space="0" w:color="808080"/>
              <w:left w:val="nil"/>
              <w:bottom w:val="nil"/>
              <w:right w:val="nil"/>
            </w:tcBorders>
            <w:shd w:val="clear" w:color="auto" w:fill="FFFFFF"/>
          </w:tcPr>
          <w:p w14:paraId="778BDBED"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[503] Hinweis: Hier ist immer</w:t>
            </w:r>
          </w:p>
          <w:p w14:paraId="4B810CDB"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der Wert 1000 einzutragen, da</w:t>
            </w:r>
          </w:p>
          <w:p w14:paraId="30D70DD8"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in DE5118 der Preis in €/MWh</w:t>
            </w:r>
          </w:p>
          <w:p w14:paraId="453ADA9B"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angegeben wird.</w:t>
            </w:r>
          </w:p>
          <w:p w14:paraId="7DE13C8E"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[929] Format: Möglicher Wert:</w:t>
            </w:r>
          </w:p>
          <w:p w14:paraId="44DD0208"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1000</w:t>
            </w:r>
          </w:p>
        </w:tc>
      </w:tr>
      <w:tr w:rsidR="00BD23A2" w14:paraId="18FE30DC" w14:textId="77777777">
        <w:trPr>
          <w:cantSplit/>
        </w:trPr>
        <w:tc>
          <w:tcPr>
            <w:tcW w:w="2146" w:type="dxa"/>
            <w:tcBorders>
              <w:top w:val="dotted" w:sz="6" w:space="0" w:color="808080"/>
              <w:left w:val="nil"/>
              <w:bottom w:val="nil"/>
              <w:right w:val="dotted" w:sz="6" w:space="0" w:color="808080"/>
            </w:tcBorders>
            <w:shd w:val="clear" w:color="auto" w:fill="FFFFFF"/>
          </w:tcPr>
          <w:p w14:paraId="3D90F021"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184" w:type="dxa"/>
            <w:tcBorders>
              <w:top w:val="dotted" w:sz="6" w:space="0" w:color="808080"/>
              <w:left w:val="nil"/>
              <w:bottom w:val="nil"/>
              <w:right w:val="nil"/>
            </w:tcBorders>
            <w:shd w:val="clear" w:color="auto" w:fill="FFFFFF"/>
          </w:tcPr>
          <w:p w14:paraId="7C59026B" w14:textId="77777777" w:rsidR="00BD23A2" w:rsidRDefault="001A099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BEBA4E" w14:textId="77777777" w:rsidR="00BD23A2" w:rsidRDefault="00BD23A2">
            <w:pPr>
              <w:pStyle w:val="GEFEG1"/>
              <w:rPr>
                <w:noProof/>
                <w:sz w:val="8"/>
                <w:szCs w:val="8"/>
              </w:rPr>
            </w:pPr>
          </w:p>
        </w:tc>
      </w:tr>
    </w:tbl>
    <w:p w14:paraId="6AA51866"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D23A2" w14:paraId="45C41036" w14:textId="77777777">
        <w:trPr>
          <w:cantSplit/>
        </w:trPr>
        <w:tc>
          <w:tcPr>
            <w:tcW w:w="2146" w:type="dxa"/>
            <w:tcBorders>
              <w:top w:val="single" w:sz="18" w:space="0" w:color="C0C0C0"/>
              <w:left w:val="nil"/>
              <w:bottom w:val="nil"/>
              <w:right w:val="dotted" w:sz="6" w:space="0" w:color="808080"/>
            </w:tcBorders>
            <w:shd w:val="clear" w:color="auto" w:fill="FFFFFF"/>
          </w:tcPr>
          <w:p w14:paraId="5AA5EEE6"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Datum/Uhrzeit/Zeitspanne</w:t>
            </w:r>
          </w:p>
        </w:tc>
        <w:tc>
          <w:tcPr>
            <w:tcW w:w="5184" w:type="dxa"/>
            <w:tcBorders>
              <w:top w:val="single" w:sz="18" w:space="0" w:color="C0C0C0"/>
              <w:left w:val="nil"/>
              <w:bottom w:val="nil"/>
              <w:right w:val="nil"/>
            </w:tcBorders>
            <w:shd w:val="clear" w:color="auto" w:fill="FFFFFF"/>
          </w:tcPr>
          <w:p w14:paraId="2ACAD256"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41F3EC7B" w14:textId="77777777" w:rsidR="00BD23A2" w:rsidRDefault="00BD23A2">
            <w:pPr>
              <w:pStyle w:val="GEFEG1"/>
              <w:rPr>
                <w:noProof/>
                <w:sz w:val="8"/>
                <w:szCs w:val="8"/>
              </w:rPr>
            </w:pPr>
          </w:p>
        </w:tc>
      </w:tr>
      <w:tr w:rsidR="00BD23A2" w14:paraId="60F127A8" w14:textId="77777777">
        <w:trPr>
          <w:cantSplit/>
        </w:trPr>
        <w:tc>
          <w:tcPr>
            <w:tcW w:w="2146" w:type="dxa"/>
            <w:tcBorders>
              <w:top w:val="nil"/>
              <w:left w:val="nil"/>
              <w:bottom w:val="nil"/>
              <w:right w:val="dotted" w:sz="6" w:space="0" w:color="808080"/>
            </w:tcBorders>
            <w:shd w:val="clear" w:color="auto" w:fill="FFFFFF"/>
          </w:tcPr>
          <w:p w14:paraId="0DAEC62E" w14:textId="77777777" w:rsidR="00BD23A2" w:rsidRDefault="001A0997">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04F58F08" w14:textId="77777777" w:rsidR="00BD23A2" w:rsidRDefault="00BD23A2">
            <w:pPr>
              <w:pStyle w:val="GEFEG1"/>
              <w:rPr>
                <w:noProof/>
                <w:sz w:val="8"/>
                <w:szCs w:val="8"/>
              </w:rPr>
            </w:pPr>
          </w:p>
        </w:tc>
        <w:tc>
          <w:tcPr>
            <w:tcW w:w="2304" w:type="dxa"/>
            <w:tcBorders>
              <w:top w:val="nil"/>
              <w:left w:val="nil"/>
              <w:bottom w:val="nil"/>
              <w:right w:val="nil"/>
            </w:tcBorders>
            <w:shd w:val="clear" w:color="auto" w:fill="FFFFFF"/>
          </w:tcPr>
          <w:p w14:paraId="5B7CE1D9" w14:textId="77777777" w:rsidR="00BD23A2" w:rsidRDefault="00BD23A2">
            <w:pPr>
              <w:pStyle w:val="GEFEG1"/>
              <w:rPr>
                <w:noProof/>
                <w:sz w:val="8"/>
                <w:szCs w:val="8"/>
              </w:rPr>
            </w:pPr>
          </w:p>
        </w:tc>
      </w:tr>
      <w:tr w:rsidR="00BD23A2" w14:paraId="5754B528" w14:textId="77777777">
        <w:trPr>
          <w:cantSplit/>
        </w:trPr>
        <w:tc>
          <w:tcPr>
            <w:tcW w:w="2146" w:type="dxa"/>
            <w:tcBorders>
              <w:top w:val="nil"/>
              <w:left w:val="nil"/>
              <w:bottom w:val="nil"/>
              <w:right w:val="dotted" w:sz="6" w:space="0" w:color="808080"/>
            </w:tcBorders>
            <w:shd w:val="clear" w:color="auto" w:fill="FFFFFF"/>
          </w:tcPr>
          <w:p w14:paraId="1E8B5277" w14:textId="77777777" w:rsidR="00BD23A2" w:rsidRDefault="001A099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1E7716D" w14:textId="77777777" w:rsidR="00BD23A2" w:rsidRDefault="001A0997">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6F74668" w14:textId="77777777" w:rsidR="00BD23A2" w:rsidRDefault="00BD23A2">
            <w:pPr>
              <w:pStyle w:val="GEFEG1"/>
              <w:rPr>
                <w:noProof/>
                <w:sz w:val="8"/>
                <w:szCs w:val="8"/>
              </w:rPr>
            </w:pPr>
          </w:p>
        </w:tc>
      </w:tr>
      <w:tr w:rsidR="00BD23A2" w14:paraId="2772CF28" w14:textId="77777777">
        <w:trPr>
          <w:cantSplit/>
        </w:trPr>
        <w:tc>
          <w:tcPr>
            <w:tcW w:w="2146" w:type="dxa"/>
            <w:tcBorders>
              <w:top w:val="dotted" w:sz="6" w:space="0" w:color="808080"/>
              <w:left w:val="nil"/>
              <w:bottom w:val="nil"/>
              <w:right w:val="dotted" w:sz="6" w:space="0" w:color="808080"/>
            </w:tcBorders>
            <w:shd w:val="clear" w:color="auto" w:fill="FFFFFF"/>
          </w:tcPr>
          <w:p w14:paraId="67B6B444"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72E94C1"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10D9A37"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Beginndatum/-zeit</w:t>
            </w:r>
          </w:p>
          <w:p w14:paraId="01E1EB41" w14:textId="77777777" w:rsidR="00BD23A2" w:rsidRDefault="001A0997">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30AC3BA" w14:textId="77777777" w:rsidR="00BD23A2" w:rsidRDefault="001A0997">
            <w:pPr>
              <w:pStyle w:val="GEFEG1"/>
              <w:spacing w:line="218" w:lineRule="atLeast"/>
              <w:ind w:left="693"/>
              <w:rPr>
                <w:noProof/>
                <w:sz w:val="8"/>
                <w:szCs w:val="8"/>
              </w:rPr>
            </w:pPr>
            <w:r>
              <w:rPr>
                <w:rFonts w:ascii="Calibri" w:hAnsi="Calibri" w:cs="Calibri"/>
                <w:noProof/>
                <w:color w:val="000000"/>
                <w:sz w:val="18"/>
                <w:szCs w:val="18"/>
              </w:rPr>
              <w:t>Endedatum/-zeit</w:t>
            </w:r>
          </w:p>
        </w:tc>
        <w:tc>
          <w:tcPr>
            <w:tcW w:w="2304" w:type="dxa"/>
            <w:tcBorders>
              <w:top w:val="dotted" w:sz="6" w:space="0" w:color="808080"/>
              <w:left w:val="nil"/>
              <w:bottom w:val="nil"/>
              <w:right w:val="nil"/>
            </w:tcBorders>
            <w:shd w:val="clear" w:color="auto" w:fill="FFFFFF"/>
          </w:tcPr>
          <w:p w14:paraId="5F0394DD" w14:textId="77777777" w:rsidR="00BD23A2" w:rsidRDefault="00BD23A2">
            <w:pPr>
              <w:pStyle w:val="GEFEG1"/>
              <w:rPr>
                <w:noProof/>
                <w:sz w:val="8"/>
                <w:szCs w:val="8"/>
              </w:rPr>
            </w:pPr>
          </w:p>
        </w:tc>
      </w:tr>
      <w:tr w:rsidR="00BD23A2" w14:paraId="47A0581B" w14:textId="77777777">
        <w:trPr>
          <w:cantSplit/>
        </w:trPr>
        <w:tc>
          <w:tcPr>
            <w:tcW w:w="2146" w:type="dxa"/>
            <w:tcBorders>
              <w:top w:val="dotted" w:sz="6" w:space="0" w:color="808080"/>
              <w:left w:val="nil"/>
              <w:bottom w:val="nil"/>
              <w:right w:val="dotted" w:sz="6" w:space="0" w:color="808080"/>
            </w:tcBorders>
            <w:shd w:val="clear" w:color="auto" w:fill="FFFFFF"/>
          </w:tcPr>
          <w:p w14:paraId="7A820872"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98AF23A" w14:textId="77777777" w:rsidR="00BD23A2" w:rsidRDefault="001A099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27B7BCE"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649546C" w14:textId="77777777" w:rsidR="00BD23A2" w:rsidRDefault="001A0997">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66386AC1"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dem Wert im DE2380 des</w:t>
            </w:r>
          </w:p>
          <w:p w14:paraId="1D645ECF"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DTM+137 sein</w:t>
            </w:r>
          </w:p>
          <w:p w14:paraId="2E95E5DF" w14:textId="77777777" w:rsidR="00BD23A2" w:rsidRDefault="001A0997">
            <w:pPr>
              <w:pStyle w:val="GEFEG1"/>
              <w:spacing w:line="218" w:lineRule="atLeast"/>
              <w:ind w:left="32"/>
              <w:rPr>
                <w:noProof/>
                <w:sz w:val="8"/>
                <w:szCs w:val="8"/>
              </w:rPr>
            </w:pPr>
            <w:r>
              <w:rPr>
                <w:rFonts w:ascii="Calibri" w:hAnsi="Calibri" w:cs="Calibri"/>
                <w:noProof/>
                <w:color w:val="000000"/>
                <w:sz w:val="18"/>
                <w:szCs w:val="18"/>
              </w:rPr>
              <w:t>[931] Format: ZZZ = +00</w:t>
            </w:r>
          </w:p>
        </w:tc>
      </w:tr>
      <w:tr w:rsidR="00BD23A2" w14:paraId="7A913E2E" w14:textId="77777777">
        <w:trPr>
          <w:cantSplit/>
        </w:trPr>
        <w:tc>
          <w:tcPr>
            <w:tcW w:w="2146" w:type="dxa"/>
            <w:tcBorders>
              <w:top w:val="dotted" w:sz="6" w:space="0" w:color="808080"/>
              <w:left w:val="nil"/>
              <w:bottom w:val="nil"/>
              <w:right w:val="dotted" w:sz="6" w:space="0" w:color="808080"/>
            </w:tcBorders>
            <w:shd w:val="clear" w:color="auto" w:fill="FFFFFF"/>
          </w:tcPr>
          <w:p w14:paraId="6D60D135" w14:textId="77777777" w:rsidR="00BD23A2" w:rsidRDefault="001A099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646D072" w14:textId="77777777" w:rsidR="00BD23A2" w:rsidRDefault="001A099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B7785C" w14:textId="77777777" w:rsidR="00BD23A2" w:rsidRDefault="00BD23A2">
            <w:pPr>
              <w:pStyle w:val="GEFEG1"/>
              <w:rPr>
                <w:noProof/>
                <w:sz w:val="8"/>
                <w:szCs w:val="8"/>
              </w:rPr>
            </w:pPr>
          </w:p>
        </w:tc>
      </w:tr>
    </w:tbl>
    <w:p w14:paraId="310B65F8" w14:textId="77777777" w:rsidR="00BD23A2" w:rsidRDefault="00BD23A2">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BD23A2" w14:paraId="52BF87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53AD4B"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E2BD3B0" w14:textId="77777777" w:rsidR="00BD23A2" w:rsidRDefault="00BD23A2">
            <w:pPr>
              <w:pStyle w:val="GEFEG1"/>
              <w:rPr>
                <w:noProof/>
                <w:sz w:val="8"/>
                <w:szCs w:val="8"/>
              </w:rPr>
            </w:pPr>
          </w:p>
        </w:tc>
        <w:tc>
          <w:tcPr>
            <w:tcW w:w="2304" w:type="dxa"/>
            <w:tcBorders>
              <w:top w:val="single" w:sz="18" w:space="0" w:color="C0C0C0"/>
              <w:left w:val="nil"/>
              <w:bottom w:val="nil"/>
              <w:right w:val="nil"/>
            </w:tcBorders>
            <w:shd w:val="clear" w:color="auto" w:fill="FFFFFF"/>
          </w:tcPr>
          <w:p w14:paraId="6264DEAD" w14:textId="77777777" w:rsidR="00BD23A2" w:rsidRDefault="00BD23A2">
            <w:pPr>
              <w:pStyle w:val="GEFEG1"/>
              <w:rPr>
                <w:noProof/>
                <w:sz w:val="8"/>
                <w:szCs w:val="8"/>
              </w:rPr>
            </w:pPr>
          </w:p>
        </w:tc>
      </w:tr>
      <w:tr w:rsidR="00BD23A2" w14:paraId="6CE4DFDA" w14:textId="77777777">
        <w:trPr>
          <w:cantSplit/>
        </w:trPr>
        <w:tc>
          <w:tcPr>
            <w:tcW w:w="2153" w:type="dxa"/>
            <w:gridSpan w:val="2"/>
            <w:tcBorders>
              <w:top w:val="nil"/>
              <w:left w:val="nil"/>
              <w:bottom w:val="nil"/>
              <w:right w:val="dotted" w:sz="6" w:space="0" w:color="808080"/>
            </w:tcBorders>
            <w:shd w:val="clear" w:color="auto" w:fill="FFFFFF"/>
          </w:tcPr>
          <w:p w14:paraId="18C15F2F" w14:textId="77777777" w:rsidR="00BD23A2" w:rsidRDefault="001A0997">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D6D51CF" w14:textId="77777777" w:rsidR="00BD23A2" w:rsidRDefault="001A099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E853D4" w14:textId="77777777" w:rsidR="00BD23A2" w:rsidRDefault="00BD23A2">
            <w:pPr>
              <w:pStyle w:val="GEFEG1"/>
              <w:rPr>
                <w:noProof/>
                <w:sz w:val="8"/>
                <w:szCs w:val="8"/>
              </w:rPr>
            </w:pPr>
          </w:p>
        </w:tc>
      </w:tr>
      <w:tr w:rsidR="00BD23A2" w14:paraId="3477EA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6CA782"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A62DCB4"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B99AE3" w14:textId="77777777" w:rsidR="00BD23A2" w:rsidRDefault="00BD23A2">
            <w:pPr>
              <w:pStyle w:val="GEFEG1"/>
              <w:rPr>
                <w:noProof/>
                <w:sz w:val="8"/>
                <w:szCs w:val="8"/>
              </w:rPr>
            </w:pPr>
          </w:p>
        </w:tc>
      </w:tr>
      <w:tr w:rsidR="00BD23A2" w14:paraId="185A4B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78A439" w14:textId="77777777" w:rsidR="00BD23A2" w:rsidRDefault="001A099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411D69" w14:textId="77777777" w:rsidR="00BD23A2" w:rsidRDefault="001A099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5F1224FA" w14:textId="77777777" w:rsidR="00BD23A2" w:rsidRDefault="001A099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562170DF" w14:textId="77777777" w:rsidR="00BD23A2" w:rsidRDefault="001A0997">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5BF403FC" w14:textId="77777777" w:rsidR="00BD23A2" w:rsidRDefault="001A099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3B49C6BE" w14:textId="77777777" w:rsidR="00BD23A2" w:rsidRDefault="001A099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BD23A2" w14:paraId="6938B0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209CD1" w14:textId="77777777" w:rsidR="00BD23A2" w:rsidRDefault="00BD23A2">
            <w:pPr>
              <w:pStyle w:val="GEFEG1"/>
              <w:rPr>
                <w:noProof/>
                <w:sz w:val="8"/>
                <w:szCs w:val="8"/>
              </w:rPr>
            </w:pPr>
          </w:p>
        </w:tc>
        <w:tc>
          <w:tcPr>
            <w:tcW w:w="5176" w:type="dxa"/>
            <w:tcBorders>
              <w:top w:val="dotted" w:sz="6" w:space="0" w:color="808080"/>
              <w:left w:val="nil"/>
              <w:bottom w:val="nil"/>
              <w:right w:val="nil"/>
            </w:tcBorders>
            <w:shd w:val="clear" w:color="auto" w:fill="FFFFFF"/>
          </w:tcPr>
          <w:p w14:paraId="0D2CDB37" w14:textId="77777777" w:rsidR="00BD23A2" w:rsidRDefault="001A0997">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CE285EE" w14:textId="77777777" w:rsidR="00BD23A2" w:rsidRDefault="00BD23A2">
            <w:pPr>
              <w:pStyle w:val="GEFEG1"/>
              <w:rPr>
                <w:noProof/>
                <w:sz w:val="8"/>
                <w:szCs w:val="8"/>
              </w:rPr>
            </w:pPr>
          </w:p>
        </w:tc>
      </w:tr>
      <w:tr w:rsidR="00BD23A2" w14:paraId="4B11E1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E0FBC2" w14:textId="77777777" w:rsidR="00BD23A2" w:rsidRDefault="001A099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82704B0" w14:textId="77777777" w:rsidR="00BD23A2" w:rsidRDefault="001A099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EBAB27" w14:textId="77777777" w:rsidR="00BD23A2" w:rsidRDefault="00BD23A2">
            <w:pPr>
              <w:pStyle w:val="GEFEG1"/>
              <w:rPr>
                <w:noProof/>
                <w:sz w:val="8"/>
                <w:szCs w:val="8"/>
              </w:rPr>
            </w:pPr>
          </w:p>
        </w:tc>
      </w:tr>
    </w:tbl>
    <w:p w14:paraId="08046F06" w14:textId="77777777" w:rsidR="00BD23A2" w:rsidRDefault="00BD23A2">
      <w:pPr>
        <w:pStyle w:val="GEFEG1"/>
        <w:rPr>
          <w:noProof/>
        </w:rPr>
        <w:sectPr w:rsidR="00BD23A2">
          <w:type w:val="continuous"/>
          <w:pgSz w:w="11906" w:h="16838"/>
          <w:pgMar w:top="1418" w:right="1134" w:bottom="851" w:left="1389" w:header="771" w:footer="284" w:gutter="0"/>
          <w:cols w:space="720"/>
        </w:sectPr>
      </w:pPr>
    </w:p>
    <w:p w14:paraId="2D240143" w14:textId="77777777" w:rsidR="007F45A9" w:rsidRDefault="001A0997"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2" w:name="TopPg_8_0"/>
      <w:bookmarkStart w:id="13" w:name="_Toc98947594"/>
      <w:bookmarkEnd w:id="12"/>
      <w:r w:rsidRPr="00140B9A">
        <w:rPr>
          <w:noProof/>
        </w:rPr>
        <w:lastRenderedPageBreak/>
        <w:t>Preis</w:t>
      </w:r>
      <w:r>
        <w:rPr>
          <w:noProof/>
        </w:rPr>
        <w:t>b</w:t>
      </w:r>
      <w:r w:rsidRPr="00140B9A">
        <w:rPr>
          <w:noProof/>
        </w:rPr>
        <w:t>latt</w:t>
      </w:r>
      <w:r>
        <w:rPr>
          <w:noProof/>
        </w:rPr>
        <w:t xml:space="preserve"> GPKE</w:t>
      </w:r>
      <w:bookmarkEnd w:id="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D23A2" w14:paraId="51734B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513723" w14:textId="77777777" w:rsidR="00BD23A2" w:rsidRDefault="001A0997">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BD24B7" w14:textId="77777777" w:rsidR="00BD23A2" w:rsidRDefault="001A0997">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423642A4"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36A77654"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BD23A2" w14:paraId="23814973" w14:textId="77777777">
        <w:trPr>
          <w:cantSplit/>
        </w:trPr>
        <w:tc>
          <w:tcPr>
            <w:tcW w:w="2146" w:type="dxa"/>
            <w:tcBorders>
              <w:top w:val="single" w:sz="18" w:space="0" w:color="D8DFE4"/>
              <w:left w:val="nil"/>
              <w:bottom w:val="nil"/>
              <w:right w:val="dotted" w:sz="6" w:space="0" w:color="808080"/>
            </w:tcBorders>
            <w:shd w:val="clear" w:color="auto" w:fill="FFFFFF"/>
          </w:tcPr>
          <w:p w14:paraId="4F300F20"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1C1310B"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6B83347B" w14:textId="77777777" w:rsidR="00BD23A2" w:rsidRDefault="00BD23A2">
            <w:pPr>
              <w:pStyle w:val="GEFEG2"/>
              <w:rPr>
                <w:noProof/>
                <w:sz w:val="8"/>
                <w:szCs w:val="8"/>
              </w:rPr>
            </w:pPr>
          </w:p>
        </w:tc>
      </w:tr>
      <w:tr w:rsidR="00BD23A2" w14:paraId="6927394D" w14:textId="77777777">
        <w:trPr>
          <w:cantSplit/>
        </w:trPr>
        <w:tc>
          <w:tcPr>
            <w:tcW w:w="2146" w:type="dxa"/>
            <w:tcBorders>
              <w:top w:val="nil"/>
              <w:left w:val="nil"/>
              <w:bottom w:val="nil"/>
              <w:right w:val="dotted" w:sz="6" w:space="0" w:color="808080"/>
            </w:tcBorders>
            <w:shd w:val="clear" w:color="auto" w:fill="FFFFFF"/>
          </w:tcPr>
          <w:p w14:paraId="31EB8770" w14:textId="77777777" w:rsidR="00BD23A2" w:rsidRDefault="001A0997">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3B7922E"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4" w:type="dxa"/>
            <w:tcBorders>
              <w:top w:val="nil"/>
              <w:left w:val="nil"/>
              <w:bottom w:val="nil"/>
              <w:right w:val="nil"/>
            </w:tcBorders>
            <w:shd w:val="clear" w:color="auto" w:fill="FFFFFF"/>
          </w:tcPr>
          <w:p w14:paraId="246FB4EC"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[14] je UNB ist maximal je Code</w:t>
            </w:r>
          </w:p>
          <w:p w14:paraId="6C7C7CC7"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aus DE1001 eine Nachricht in der</w:t>
            </w:r>
          </w:p>
          <w:p w14:paraId="7ECBBD39"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Übertragungsdatei erlaubt</w:t>
            </w:r>
          </w:p>
        </w:tc>
      </w:tr>
      <w:tr w:rsidR="00BD23A2" w14:paraId="696151B0" w14:textId="77777777">
        <w:trPr>
          <w:cantSplit/>
        </w:trPr>
        <w:tc>
          <w:tcPr>
            <w:tcW w:w="2146" w:type="dxa"/>
            <w:tcBorders>
              <w:top w:val="dotted" w:sz="6" w:space="0" w:color="D8DFE4"/>
              <w:left w:val="nil"/>
              <w:bottom w:val="nil"/>
              <w:right w:val="dotted" w:sz="6" w:space="0" w:color="808080"/>
            </w:tcBorders>
            <w:shd w:val="clear" w:color="auto" w:fill="FFFFFF"/>
          </w:tcPr>
          <w:p w14:paraId="20CE3A15"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296FBD1"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5473FA5" w14:textId="77777777" w:rsidR="00BD23A2" w:rsidRDefault="00BD23A2">
            <w:pPr>
              <w:pStyle w:val="GEFEG2"/>
              <w:rPr>
                <w:noProof/>
                <w:sz w:val="8"/>
                <w:szCs w:val="8"/>
              </w:rPr>
            </w:pPr>
          </w:p>
        </w:tc>
      </w:tr>
      <w:tr w:rsidR="00BD23A2" w14:paraId="0BB05054" w14:textId="77777777">
        <w:trPr>
          <w:cantSplit/>
        </w:trPr>
        <w:tc>
          <w:tcPr>
            <w:tcW w:w="2146" w:type="dxa"/>
            <w:tcBorders>
              <w:top w:val="dotted" w:sz="6" w:space="0" w:color="808080"/>
              <w:left w:val="nil"/>
              <w:bottom w:val="nil"/>
              <w:right w:val="dotted" w:sz="6" w:space="0" w:color="808080"/>
            </w:tcBorders>
            <w:shd w:val="clear" w:color="auto" w:fill="FFFFFF"/>
          </w:tcPr>
          <w:p w14:paraId="5587C858"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51DB807"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9B922" w14:textId="77777777" w:rsidR="00BD23A2" w:rsidRDefault="00BD23A2">
            <w:pPr>
              <w:pStyle w:val="GEFEG2"/>
              <w:rPr>
                <w:noProof/>
                <w:sz w:val="8"/>
                <w:szCs w:val="8"/>
              </w:rPr>
            </w:pPr>
          </w:p>
        </w:tc>
      </w:tr>
      <w:tr w:rsidR="00BD23A2" w14:paraId="5876E247" w14:textId="77777777">
        <w:trPr>
          <w:cantSplit/>
        </w:trPr>
        <w:tc>
          <w:tcPr>
            <w:tcW w:w="2146" w:type="dxa"/>
            <w:tcBorders>
              <w:top w:val="dotted" w:sz="6" w:space="0" w:color="808080"/>
              <w:left w:val="nil"/>
              <w:bottom w:val="nil"/>
              <w:right w:val="dotted" w:sz="6" w:space="0" w:color="808080"/>
            </w:tcBorders>
            <w:shd w:val="clear" w:color="auto" w:fill="FFFFFF"/>
          </w:tcPr>
          <w:p w14:paraId="06066D7A"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FA29552"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746E0" w14:textId="77777777" w:rsidR="00BD23A2" w:rsidRDefault="00BD23A2">
            <w:pPr>
              <w:pStyle w:val="GEFEG2"/>
              <w:rPr>
                <w:noProof/>
                <w:sz w:val="8"/>
                <w:szCs w:val="8"/>
              </w:rPr>
            </w:pPr>
          </w:p>
        </w:tc>
      </w:tr>
      <w:tr w:rsidR="00BD23A2" w14:paraId="37269140" w14:textId="77777777">
        <w:trPr>
          <w:cantSplit/>
        </w:trPr>
        <w:tc>
          <w:tcPr>
            <w:tcW w:w="2146" w:type="dxa"/>
            <w:tcBorders>
              <w:top w:val="dotted" w:sz="6" w:space="0" w:color="808080"/>
              <w:left w:val="nil"/>
              <w:bottom w:val="nil"/>
              <w:right w:val="dotted" w:sz="6" w:space="0" w:color="808080"/>
            </w:tcBorders>
            <w:shd w:val="clear" w:color="auto" w:fill="FFFFFF"/>
          </w:tcPr>
          <w:p w14:paraId="63D3B501"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BD3C0D4"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95A36" w14:textId="77777777" w:rsidR="00BD23A2" w:rsidRDefault="00BD23A2">
            <w:pPr>
              <w:pStyle w:val="GEFEG2"/>
              <w:rPr>
                <w:noProof/>
                <w:sz w:val="8"/>
                <w:szCs w:val="8"/>
              </w:rPr>
            </w:pPr>
          </w:p>
        </w:tc>
      </w:tr>
      <w:tr w:rsidR="00BD23A2" w14:paraId="0917658E" w14:textId="77777777">
        <w:trPr>
          <w:cantSplit/>
        </w:trPr>
        <w:tc>
          <w:tcPr>
            <w:tcW w:w="2146" w:type="dxa"/>
            <w:tcBorders>
              <w:top w:val="dotted" w:sz="6" w:space="0" w:color="808080"/>
              <w:left w:val="nil"/>
              <w:bottom w:val="nil"/>
              <w:right w:val="dotted" w:sz="6" w:space="0" w:color="808080"/>
            </w:tcBorders>
            <w:shd w:val="clear" w:color="auto" w:fill="FFFFFF"/>
          </w:tcPr>
          <w:p w14:paraId="5D9F109A"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A4CC14E"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A0B39D" w14:textId="77777777" w:rsidR="00BD23A2" w:rsidRDefault="00BD23A2">
            <w:pPr>
              <w:pStyle w:val="GEFEG2"/>
              <w:rPr>
                <w:noProof/>
                <w:sz w:val="8"/>
                <w:szCs w:val="8"/>
              </w:rPr>
            </w:pPr>
          </w:p>
        </w:tc>
      </w:tr>
      <w:tr w:rsidR="00BD23A2" w14:paraId="0B03E22B" w14:textId="77777777">
        <w:trPr>
          <w:cantSplit/>
        </w:trPr>
        <w:tc>
          <w:tcPr>
            <w:tcW w:w="2146" w:type="dxa"/>
            <w:tcBorders>
              <w:top w:val="dotted" w:sz="6" w:space="0" w:color="808080"/>
              <w:left w:val="nil"/>
              <w:bottom w:val="nil"/>
              <w:right w:val="dotted" w:sz="6" w:space="0" w:color="808080"/>
            </w:tcBorders>
            <w:shd w:val="clear" w:color="auto" w:fill="FFFFFF"/>
          </w:tcPr>
          <w:p w14:paraId="619FB20E"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67EA923"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42B8CB1"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zugrundeliegenden</w:t>
            </w:r>
          </w:p>
          <w:p w14:paraId="15C12823"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BDEW-</w:t>
            </w:r>
          </w:p>
          <w:p w14:paraId="2E2D8548"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35EE856" w14:textId="77777777" w:rsidR="00BD23A2" w:rsidRDefault="00BD23A2">
            <w:pPr>
              <w:pStyle w:val="GEFEG2"/>
              <w:rPr>
                <w:noProof/>
                <w:sz w:val="8"/>
                <w:szCs w:val="8"/>
              </w:rPr>
            </w:pPr>
          </w:p>
        </w:tc>
      </w:tr>
    </w:tbl>
    <w:p w14:paraId="2F084491"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02F60ACA" w14:textId="77777777">
        <w:trPr>
          <w:cantSplit/>
        </w:trPr>
        <w:tc>
          <w:tcPr>
            <w:tcW w:w="2146" w:type="dxa"/>
            <w:tcBorders>
              <w:top w:val="single" w:sz="18" w:space="0" w:color="D8DFE4"/>
              <w:left w:val="nil"/>
              <w:bottom w:val="nil"/>
              <w:right w:val="dotted" w:sz="6" w:space="0" w:color="808080"/>
            </w:tcBorders>
            <w:shd w:val="clear" w:color="auto" w:fill="FFFFFF"/>
          </w:tcPr>
          <w:p w14:paraId="6B3B4A50"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C9EBE85"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50FFDE0A" w14:textId="77777777" w:rsidR="00BD23A2" w:rsidRDefault="00BD23A2">
            <w:pPr>
              <w:pStyle w:val="GEFEG2"/>
              <w:rPr>
                <w:noProof/>
                <w:sz w:val="8"/>
                <w:szCs w:val="8"/>
              </w:rPr>
            </w:pPr>
          </w:p>
        </w:tc>
      </w:tr>
      <w:tr w:rsidR="00BD23A2" w14:paraId="74E5107F" w14:textId="77777777">
        <w:trPr>
          <w:cantSplit/>
        </w:trPr>
        <w:tc>
          <w:tcPr>
            <w:tcW w:w="2146" w:type="dxa"/>
            <w:tcBorders>
              <w:top w:val="nil"/>
              <w:left w:val="nil"/>
              <w:bottom w:val="nil"/>
              <w:right w:val="dotted" w:sz="6" w:space="0" w:color="808080"/>
            </w:tcBorders>
            <w:shd w:val="clear" w:color="auto" w:fill="FFFFFF"/>
          </w:tcPr>
          <w:p w14:paraId="3408A31A" w14:textId="77777777" w:rsidR="00BD23A2" w:rsidRDefault="001A0997">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A65ED5F"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502696" w14:textId="77777777" w:rsidR="00BD23A2" w:rsidRDefault="00BD23A2">
            <w:pPr>
              <w:pStyle w:val="GEFEG2"/>
              <w:rPr>
                <w:noProof/>
                <w:sz w:val="8"/>
                <w:szCs w:val="8"/>
              </w:rPr>
            </w:pPr>
          </w:p>
        </w:tc>
      </w:tr>
      <w:tr w:rsidR="00BD23A2" w14:paraId="733CEEC3" w14:textId="77777777">
        <w:trPr>
          <w:cantSplit/>
        </w:trPr>
        <w:tc>
          <w:tcPr>
            <w:tcW w:w="2146" w:type="dxa"/>
            <w:tcBorders>
              <w:top w:val="dotted" w:sz="6" w:space="0" w:color="808080"/>
              <w:left w:val="nil"/>
              <w:bottom w:val="nil"/>
              <w:right w:val="dotted" w:sz="6" w:space="0" w:color="808080"/>
            </w:tcBorders>
            <w:shd w:val="clear" w:color="auto" w:fill="FFFFFF"/>
          </w:tcPr>
          <w:p w14:paraId="12B6C755"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909D0A3"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Preisblatt Sperren /</w:t>
            </w:r>
            <w:r>
              <w:rPr>
                <w:noProof/>
                <w:sz w:val="18"/>
                <w:szCs w:val="18"/>
              </w:rPr>
              <w:tab/>
            </w:r>
            <w:r>
              <w:rPr>
                <w:rFonts w:ascii="Calibri" w:hAnsi="Calibri" w:cs="Calibri"/>
                <w:noProof/>
                <w:color w:val="000000"/>
                <w:sz w:val="18"/>
                <w:szCs w:val="18"/>
              </w:rPr>
              <w:t>X</w:t>
            </w:r>
          </w:p>
          <w:p w14:paraId="5895BF00"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Entsperren und</w:t>
            </w:r>
          </w:p>
          <w:p w14:paraId="03CD4F46"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Verzugskosten</w:t>
            </w:r>
          </w:p>
          <w:p w14:paraId="7666F5F6"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w:t>
            </w:r>
          </w:p>
          <w:p w14:paraId="66F6CDC9"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ohne gemeindespezifische</w:t>
            </w:r>
          </w:p>
          <w:p w14:paraId="254175C2"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Konzessionsabgaben</w:t>
            </w:r>
          </w:p>
          <w:p w14:paraId="5B4F4FDE"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Z67</w:t>
            </w:r>
            <w:r>
              <w:rPr>
                <w:noProof/>
                <w:sz w:val="18"/>
                <w:szCs w:val="18"/>
              </w:rPr>
              <w:tab/>
            </w:r>
            <w:r>
              <w:rPr>
                <w:rFonts w:ascii="Calibri" w:hAnsi="Calibri" w:cs="Calibri"/>
                <w:noProof/>
                <w:color w:val="000000"/>
                <w:sz w:val="18"/>
                <w:szCs w:val="18"/>
              </w:rPr>
              <w:t>Preisblatt Blindarbeit</w:t>
            </w:r>
            <w:r>
              <w:rPr>
                <w:noProof/>
                <w:sz w:val="18"/>
                <w:szCs w:val="18"/>
              </w:rPr>
              <w:tab/>
            </w:r>
            <w:r>
              <w:rPr>
                <w:rFonts w:ascii="Calibri" w:hAnsi="Calibri" w:cs="Calibri"/>
                <w:noProof/>
                <w:color w:val="000000"/>
                <w:sz w:val="18"/>
                <w:szCs w:val="18"/>
              </w:rPr>
              <w:t>X</w:t>
            </w:r>
          </w:p>
          <w:p w14:paraId="0CB7E0ED"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w:t>
            </w:r>
          </w:p>
          <w:p w14:paraId="053C9F72"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Gemeindespezifische</w:t>
            </w:r>
          </w:p>
          <w:p w14:paraId="01BD8680"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Konzessionsabgaben</w:t>
            </w:r>
          </w:p>
        </w:tc>
        <w:tc>
          <w:tcPr>
            <w:tcW w:w="2704" w:type="dxa"/>
            <w:tcBorders>
              <w:top w:val="dotted" w:sz="6" w:space="0" w:color="808080"/>
              <w:left w:val="nil"/>
              <w:bottom w:val="nil"/>
              <w:right w:val="nil"/>
            </w:tcBorders>
            <w:shd w:val="clear" w:color="auto" w:fill="FFFFFF"/>
          </w:tcPr>
          <w:p w14:paraId="5EDD84CF" w14:textId="77777777" w:rsidR="00BD23A2" w:rsidRDefault="00BD23A2">
            <w:pPr>
              <w:pStyle w:val="GEFEG2"/>
              <w:rPr>
                <w:noProof/>
                <w:sz w:val="8"/>
                <w:szCs w:val="8"/>
              </w:rPr>
            </w:pPr>
          </w:p>
        </w:tc>
      </w:tr>
      <w:tr w:rsidR="00BD23A2" w14:paraId="7B677E87" w14:textId="77777777">
        <w:trPr>
          <w:cantSplit/>
        </w:trPr>
        <w:tc>
          <w:tcPr>
            <w:tcW w:w="2146" w:type="dxa"/>
            <w:tcBorders>
              <w:top w:val="dotted" w:sz="6" w:space="0" w:color="808080"/>
              <w:left w:val="nil"/>
              <w:bottom w:val="nil"/>
              <w:right w:val="dotted" w:sz="6" w:space="0" w:color="808080"/>
            </w:tcBorders>
            <w:shd w:val="clear" w:color="auto" w:fill="FFFFFF"/>
          </w:tcPr>
          <w:p w14:paraId="03A09F76"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41225A5"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3AF221" w14:textId="77777777" w:rsidR="00BD23A2" w:rsidRDefault="00BD23A2">
            <w:pPr>
              <w:pStyle w:val="GEFEG2"/>
              <w:rPr>
                <w:noProof/>
                <w:sz w:val="8"/>
                <w:szCs w:val="8"/>
              </w:rPr>
            </w:pPr>
          </w:p>
        </w:tc>
      </w:tr>
      <w:tr w:rsidR="00BD23A2" w14:paraId="120217F7" w14:textId="77777777">
        <w:trPr>
          <w:cantSplit/>
        </w:trPr>
        <w:tc>
          <w:tcPr>
            <w:tcW w:w="2146" w:type="dxa"/>
            <w:tcBorders>
              <w:top w:val="dotted" w:sz="6" w:space="0" w:color="D8DFE4"/>
              <w:left w:val="nil"/>
              <w:bottom w:val="nil"/>
              <w:right w:val="dotted" w:sz="6" w:space="0" w:color="808080"/>
            </w:tcBorders>
            <w:shd w:val="clear" w:color="auto" w:fill="FFFFFF"/>
          </w:tcPr>
          <w:p w14:paraId="4C6DF721"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4784" w:type="dxa"/>
            <w:tcBorders>
              <w:top w:val="dotted" w:sz="6" w:space="0" w:color="D8DFE4"/>
              <w:left w:val="nil"/>
              <w:bottom w:val="nil"/>
              <w:right w:val="nil"/>
            </w:tcBorders>
            <w:shd w:val="clear" w:color="auto" w:fill="FFFFFF"/>
          </w:tcPr>
          <w:p w14:paraId="31AE9105"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 verfügbar</w:t>
            </w:r>
            <w:r>
              <w:rPr>
                <w:noProof/>
                <w:sz w:val="18"/>
                <w:szCs w:val="18"/>
              </w:rPr>
              <w:tab/>
            </w:r>
            <w:r>
              <w:rPr>
                <w:rFonts w:ascii="Calibri" w:hAnsi="Calibri" w:cs="Calibri"/>
                <w:noProof/>
                <w:color w:val="000000"/>
                <w:sz w:val="18"/>
                <w:szCs w:val="18"/>
              </w:rPr>
              <w:t>S [8]</w:t>
            </w:r>
          </w:p>
        </w:tc>
        <w:tc>
          <w:tcPr>
            <w:tcW w:w="2704" w:type="dxa"/>
            <w:tcBorders>
              <w:top w:val="dotted" w:sz="6" w:space="0" w:color="D8DFE4"/>
              <w:left w:val="nil"/>
              <w:bottom w:val="nil"/>
              <w:right w:val="nil"/>
            </w:tcBorders>
            <w:shd w:val="clear" w:color="auto" w:fill="FFFFFF"/>
          </w:tcPr>
          <w:p w14:paraId="10FE331A"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[8] Wenn das in DE1001</w:t>
            </w:r>
          </w:p>
          <w:p w14:paraId="02FB2E76"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angegebene Preisblatt vom NB</w:t>
            </w:r>
          </w:p>
          <w:p w14:paraId="79321950"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nicht genutzt wird.</w:t>
            </w:r>
          </w:p>
        </w:tc>
      </w:tr>
    </w:tbl>
    <w:p w14:paraId="755E198C"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2E26F121" w14:textId="77777777">
        <w:trPr>
          <w:cantSplit/>
        </w:trPr>
        <w:tc>
          <w:tcPr>
            <w:tcW w:w="2146" w:type="dxa"/>
            <w:tcBorders>
              <w:top w:val="single" w:sz="18" w:space="0" w:color="D8DFE4"/>
              <w:left w:val="nil"/>
              <w:bottom w:val="nil"/>
              <w:right w:val="dotted" w:sz="6" w:space="0" w:color="808080"/>
            </w:tcBorders>
            <w:shd w:val="clear" w:color="auto" w:fill="FFFFFF"/>
          </w:tcPr>
          <w:p w14:paraId="36070041"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5A182C6"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6022B281" w14:textId="77777777" w:rsidR="00BD23A2" w:rsidRDefault="00BD23A2">
            <w:pPr>
              <w:pStyle w:val="GEFEG2"/>
              <w:rPr>
                <w:noProof/>
                <w:sz w:val="8"/>
                <w:szCs w:val="8"/>
              </w:rPr>
            </w:pPr>
          </w:p>
        </w:tc>
      </w:tr>
      <w:tr w:rsidR="00BD23A2" w14:paraId="308DE7F2" w14:textId="77777777">
        <w:trPr>
          <w:cantSplit/>
        </w:trPr>
        <w:tc>
          <w:tcPr>
            <w:tcW w:w="2146" w:type="dxa"/>
            <w:tcBorders>
              <w:top w:val="nil"/>
              <w:left w:val="nil"/>
              <w:bottom w:val="nil"/>
              <w:right w:val="dotted" w:sz="6" w:space="0" w:color="808080"/>
            </w:tcBorders>
            <w:shd w:val="clear" w:color="auto" w:fill="FFFFFF"/>
          </w:tcPr>
          <w:p w14:paraId="26FD58E7" w14:textId="77777777" w:rsidR="00BD23A2" w:rsidRDefault="001A0997">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0486E8E"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C63937" w14:textId="77777777" w:rsidR="00BD23A2" w:rsidRDefault="00BD23A2">
            <w:pPr>
              <w:pStyle w:val="GEFEG2"/>
              <w:rPr>
                <w:noProof/>
                <w:sz w:val="8"/>
                <w:szCs w:val="8"/>
              </w:rPr>
            </w:pPr>
          </w:p>
        </w:tc>
      </w:tr>
      <w:tr w:rsidR="00BD23A2" w14:paraId="5C69274A" w14:textId="77777777">
        <w:trPr>
          <w:cantSplit/>
        </w:trPr>
        <w:tc>
          <w:tcPr>
            <w:tcW w:w="2146" w:type="dxa"/>
            <w:tcBorders>
              <w:top w:val="dotted" w:sz="6" w:space="0" w:color="808080"/>
              <w:left w:val="nil"/>
              <w:bottom w:val="nil"/>
              <w:right w:val="dotted" w:sz="6" w:space="0" w:color="808080"/>
            </w:tcBorders>
            <w:shd w:val="clear" w:color="auto" w:fill="FFFFFF"/>
          </w:tcPr>
          <w:p w14:paraId="4F07F725"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FA1242C"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3F5B51A"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4318FDE" w14:textId="77777777" w:rsidR="00BD23A2" w:rsidRDefault="00BD23A2">
            <w:pPr>
              <w:pStyle w:val="GEFEG2"/>
              <w:rPr>
                <w:noProof/>
                <w:sz w:val="8"/>
                <w:szCs w:val="8"/>
              </w:rPr>
            </w:pPr>
          </w:p>
        </w:tc>
      </w:tr>
      <w:tr w:rsidR="00BD23A2" w14:paraId="25C68535" w14:textId="77777777">
        <w:trPr>
          <w:cantSplit/>
        </w:trPr>
        <w:tc>
          <w:tcPr>
            <w:tcW w:w="2146" w:type="dxa"/>
            <w:tcBorders>
              <w:top w:val="dotted" w:sz="6" w:space="0" w:color="808080"/>
              <w:left w:val="nil"/>
              <w:bottom w:val="nil"/>
              <w:right w:val="dotted" w:sz="6" w:space="0" w:color="808080"/>
            </w:tcBorders>
            <w:shd w:val="clear" w:color="auto" w:fill="FFFFFF"/>
          </w:tcPr>
          <w:p w14:paraId="49153473"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D89EF33"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FAA660C"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19B121"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7FACFF7F"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2AD2BA67"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7145C048"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1BEE7335"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BD23A2" w14:paraId="772888D2" w14:textId="77777777">
        <w:trPr>
          <w:cantSplit/>
        </w:trPr>
        <w:tc>
          <w:tcPr>
            <w:tcW w:w="2146" w:type="dxa"/>
            <w:tcBorders>
              <w:top w:val="dotted" w:sz="6" w:space="0" w:color="808080"/>
              <w:left w:val="nil"/>
              <w:bottom w:val="nil"/>
              <w:right w:val="dotted" w:sz="6" w:space="0" w:color="808080"/>
            </w:tcBorders>
            <w:shd w:val="clear" w:color="auto" w:fill="FFFFFF"/>
          </w:tcPr>
          <w:p w14:paraId="4BF10AA2"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31D485"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B2F332" w14:textId="77777777" w:rsidR="00BD23A2" w:rsidRDefault="00BD23A2">
            <w:pPr>
              <w:pStyle w:val="GEFEG2"/>
              <w:rPr>
                <w:noProof/>
                <w:sz w:val="8"/>
                <w:szCs w:val="8"/>
              </w:rPr>
            </w:pPr>
          </w:p>
        </w:tc>
      </w:tr>
    </w:tbl>
    <w:p w14:paraId="6915E150"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26C52908" w14:textId="77777777">
        <w:trPr>
          <w:cantSplit/>
        </w:trPr>
        <w:tc>
          <w:tcPr>
            <w:tcW w:w="2146" w:type="dxa"/>
            <w:tcBorders>
              <w:top w:val="single" w:sz="18" w:space="0" w:color="D8DFE4"/>
              <w:left w:val="nil"/>
              <w:bottom w:val="nil"/>
              <w:right w:val="dotted" w:sz="6" w:space="0" w:color="808080"/>
            </w:tcBorders>
            <w:shd w:val="clear" w:color="auto" w:fill="FFFFFF"/>
          </w:tcPr>
          <w:p w14:paraId="0771B22D"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Gültigkeitsbeginn</w:t>
            </w:r>
          </w:p>
        </w:tc>
        <w:tc>
          <w:tcPr>
            <w:tcW w:w="4784" w:type="dxa"/>
            <w:tcBorders>
              <w:top w:val="single" w:sz="18" w:space="0" w:color="D8DFE4"/>
              <w:left w:val="nil"/>
              <w:bottom w:val="nil"/>
              <w:right w:val="nil"/>
            </w:tcBorders>
            <w:shd w:val="clear" w:color="auto" w:fill="FFFFFF"/>
          </w:tcPr>
          <w:p w14:paraId="2FCD2258"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6BAB5412" w14:textId="77777777" w:rsidR="00BD23A2" w:rsidRDefault="00BD23A2">
            <w:pPr>
              <w:pStyle w:val="GEFEG2"/>
              <w:rPr>
                <w:noProof/>
                <w:sz w:val="8"/>
                <w:szCs w:val="8"/>
              </w:rPr>
            </w:pPr>
          </w:p>
        </w:tc>
      </w:tr>
      <w:tr w:rsidR="00BD23A2" w14:paraId="6A283D07" w14:textId="77777777">
        <w:trPr>
          <w:cantSplit/>
        </w:trPr>
        <w:tc>
          <w:tcPr>
            <w:tcW w:w="2146" w:type="dxa"/>
            <w:tcBorders>
              <w:top w:val="nil"/>
              <w:left w:val="nil"/>
              <w:bottom w:val="nil"/>
              <w:right w:val="dotted" w:sz="6" w:space="0" w:color="808080"/>
            </w:tcBorders>
            <w:shd w:val="clear" w:color="auto" w:fill="FFFFFF"/>
          </w:tcPr>
          <w:p w14:paraId="74C3E05C" w14:textId="77777777" w:rsidR="00BD23A2" w:rsidRDefault="001A0997">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831C11"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D8685B" w14:textId="77777777" w:rsidR="00BD23A2" w:rsidRDefault="00BD23A2">
            <w:pPr>
              <w:pStyle w:val="GEFEG2"/>
              <w:rPr>
                <w:noProof/>
                <w:sz w:val="8"/>
                <w:szCs w:val="8"/>
              </w:rPr>
            </w:pPr>
          </w:p>
        </w:tc>
      </w:tr>
      <w:tr w:rsidR="00BD23A2" w14:paraId="66B4C2BA" w14:textId="77777777">
        <w:trPr>
          <w:cantSplit/>
        </w:trPr>
        <w:tc>
          <w:tcPr>
            <w:tcW w:w="2146" w:type="dxa"/>
            <w:tcBorders>
              <w:top w:val="dotted" w:sz="6" w:space="0" w:color="808080"/>
              <w:left w:val="nil"/>
              <w:bottom w:val="nil"/>
              <w:right w:val="dotted" w:sz="6" w:space="0" w:color="808080"/>
            </w:tcBorders>
            <w:shd w:val="clear" w:color="auto" w:fill="FFFFFF"/>
          </w:tcPr>
          <w:p w14:paraId="24BA2ACF"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50904F1"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0F5ECE" w14:textId="77777777" w:rsidR="00BD23A2" w:rsidRDefault="00BD23A2">
            <w:pPr>
              <w:pStyle w:val="GEFEG2"/>
              <w:rPr>
                <w:noProof/>
                <w:sz w:val="8"/>
                <w:szCs w:val="8"/>
              </w:rPr>
            </w:pPr>
          </w:p>
        </w:tc>
      </w:tr>
      <w:tr w:rsidR="00BD23A2" w14:paraId="0FEBAB37" w14:textId="77777777">
        <w:trPr>
          <w:cantSplit/>
        </w:trPr>
        <w:tc>
          <w:tcPr>
            <w:tcW w:w="2146" w:type="dxa"/>
            <w:tcBorders>
              <w:top w:val="dotted" w:sz="6" w:space="0" w:color="808080"/>
              <w:left w:val="nil"/>
              <w:bottom w:val="nil"/>
              <w:right w:val="dotted" w:sz="6" w:space="0" w:color="808080"/>
            </w:tcBorders>
            <w:shd w:val="clear" w:color="auto" w:fill="FFFFFF"/>
          </w:tcPr>
          <w:p w14:paraId="3F9F34C2"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B7D27D"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C12E158"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5BE84C" w14:textId="77777777" w:rsidR="00BD23A2" w:rsidRDefault="00BD23A2">
            <w:pPr>
              <w:pStyle w:val="GEFEG2"/>
              <w:rPr>
                <w:noProof/>
                <w:sz w:val="8"/>
                <w:szCs w:val="8"/>
              </w:rPr>
            </w:pPr>
          </w:p>
        </w:tc>
      </w:tr>
      <w:tr w:rsidR="00BD23A2" w14:paraId="2221D8C3" w14:textId="77777777">
        <w:trPr>
          <w:cantSplit/>
        </w:trPr>
        <w:tc>
          <w:tcPr>
            <w:tcW w:w="2146" w:type="dxa"/>
            <w:tcBorders>
              <w:top w:val="dotted" w:sz="6" w:space="0" w:color="808080"/>
              <w:left w:val="nil"/>
              <w:bottom w:val="nil"/>
              <w:right w:val="dotted" w:sz="6" w:space="0" w:color="808080"/>
            </w:tcBorders>
            <w:shd w:val="clear" w:color="auto" w:fill="FFFFFF"/>
          </w:tcPr>
          <w:p w14:paraId="5F141D58"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1B693EF"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55FEEE" w14:textId="77777777" w:rsidR="00BD23A2" w:rsidRDefault="00BD23A2">
            <w:pPr>
              <w:pStyle w:val="GEFEG2"/>
              <w:rPr>
                <w:noProof/>
                <w:sz w:val="8"/>
                <w:szCs w:val="8"/>
              </w:rPr>
            </w:pPr>
          </w:p>
        </w:tc>
      </w:tr>
    </w:tbl>
    <w:p w14:paraId="078584B0"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D23A2" w14:paraId="69A33B3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840113B"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Vorgängerversion</w:t>
            </w:r>
          </w:p>
        </w:tc>
        <w:tc>
          <w:tcPr>
            <w:tcW w:w="4776" w:type="dxa"/>
            <w:tcBorders>
              <w:top w:val="single" w:sz="18" w:space="0" w:color="D8DFE4"/>
              <w:left w:val="nil"/>
              <w:bottom w:val="nil"/>
              <w:right w:val="nil"/>
            </w:tcBorders>
            <w:shd w:val="clear" w:color="auto" w:fill="FFFFFF"/>
          </w:tcPr>
          <w:p w14:paraId="3CE1CE3D"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3DB1D0C7" w14:textId="77777777" w:rsidR="00BD23A2" w:rsidRDefault="00BD23A2">
            <w:pPr>
              <w:pStyle w:val="GEFEG2"/>
              <w:rPr>
                <w:noProof/>
                <w:sz w:val="8"/>
                <w:szCs w:val="8"/>
              </w:rPr>
            </w:pPr>
          </w:p>
        </w:tc>
      </w:tr>
      <w:tr w:rsidR="00BD23A2" w14:paraId="25F475AE" w14:textId="77777777">
        <w:trPr>
          <w:cantSplit/>
        </w:trPr>
        <w:tc>
          <w:tcPr>
            <w:tcW w:w="2153" w:type="dxa"/>
            <w:gridSpan w:val="2"/>
            <w:tcBorders>
              <w:top w:val="nil"/>
              <w:left w:val="nil"/>
              <w:bottom w:val="nil"/>
              <w:right w:val="dotted" w:sz="6" w:space="0" w:color="808080"/>
            </w:tcBorders>
            <w:shd w:val="clear" w:color="auto" w:fill="FFFFFF"/>
          </w:tcPr>
          <w:p w14:paraId="36243794"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2674E6E2"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6DCA35D4"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[1] Wenn Vorgängerversion</w:t>
            </w:r>
          </w:p>
          <w:p w14:paraId="017FFC08"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 xml:space="preserve">vorhanden </w:t>
            </w:r>
          </w:p>
        </w:tc>
      </w:tr>
      <w:tr w:rsidR="00BD23A2" w14:paraId="6708A11E" w14:textId="77777777">
        <w:trPr>
          <w:cantSplit/>
        </w:trPr>
        <w:tc>
          <w:tcPr>
            <w:tcW w:w="2153" w:type="dxa"/>
            <w:gridSpan w:val="2"/>
            <w:tcBorders>
              <w:top w:val="nil"/>
              <w:left w:val="nil"/>
              <w:bottom w:val="nil"/>
              <w:right w:val="dotted" w:sz="6" w:space="0" w:color="808080"/>
            </w:tcBorders>
            <w:shd w:val="clear" w:color="auto" w:fill="FFFFFF"/>
          </w:tcPr>
          <w:p w14:paraId="2E536596"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506CF482"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ED0C95" w14:textId="77777777" w:rsidR="00BD23A2" w:rsidRDefault="00BD23A2">
            <w:pPr>
              <w:pStyle w:val="GEFEG2"/>
              <w:rPr>
                <w:noProof/>
                <w:sz w:val="8"/>
                <w:szCs w:val="8"/>
              </w:rPr>
            </w:pPr>
          </w:p>
        </w:tc>
      </w:tr>
      <w:tr w:rsidR="00BD23A2" w14:paraId="77EC5B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19F8CE"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C6AC8CE"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7A67C19"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vorangegangenen</w:t>
            </w:r>
          </w:p>
          <w:p w14:paraId="28F3AF43"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27977190" w14:textId="77777777" w:rsidR="00BD23A2" w:rsidRDefault="00BD23A2">
            <w:pPr>
              <w:pStyle w:val="GEFEG2"/>
              <w:rPr>
                <w:noProof/>
                <w:sz w:val="8"/>
                <w:szCs w:val="8"/>
              </w:rPr>
            </w:pPr>
          </w:p>
        </w:tc>
      </w:tr>
      <w:tr w:rsidR="00BD23A2" w14:paraId="24DD60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6F1031" w14:textId="77777777" w:rsidR="00BD23A2" w:rsidRDefault="001A099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CD0071" w14:textId="77777777" w:rsidR="00BD23A2" w:rsidRDefault="001A0997">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3F96C452"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5F64C64"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BD23A2" w14:paraId="2C90CFCD" w14:textId="77777777">
        <w:trPr>
          <w:cantSplit/>
        </w:trPr>
        <w:tc>
          <w:tcPr>
            <w:tcW w:w="2146" w:type="dxa"/>
            <w:tcBorders>
              <w:top w:val="dotted" w:sz="6" w:space="0" w:color="808080"/>
              <w:left w:val="nil"/>
              <w:bottom w:val="nil"/>
              <w:right w:val="dotted" w:sz="6" w:space="0" w:color="808080"/>
            </w:tcBorders>
            <w:shd w:val="clear" w:color="auto" w:fill="FFFFFF"/>
          </w:tcPr>
          <w:p w14:paraId="5BCE2BAF"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F6EBB55"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26156ECB"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[504] Hinweis:</w:t>
            </w:r>
          </w:p>
          <w:p w14:paraId="1F481D17"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Dokumentennummer der PRICAT</w:t>
            </w:r>
          </w:p>
        </w:tc>
      </w:tr>
    </w:tbl>
    <w:p w14:paraId="4A80BA26"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393B3B1B" w14:textId="77777777">
        <w:trPr>
          <w:cantSplit/>
        </w:trPr>
        <w:tc>
          <w:tcPr>
            <w:tcW w:w="2146" w:type="dxa"/>
            <w:tcBorders>
              <w:top w:val="single" w:sz="18" w:space="0" w:color="D8DFE4"/>
              <w:left w:val="nil"/>
              <w:bottom w:val="nil"/>
              <w:right w:val="dotted" w:sz="6" w:space="0" w:color="808080"/>
            </w:tcBorders>
            <w:shd w:val="clear" w:color="auto" w:fill="FFFFFF"/>
          </w:tcPr>
          <w:p w14:paraId="47721301"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E4FE6F9"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5A5CE7F3" w14:textId="77777777" w:rsidR="00BD23A2" w:rsidRDefault="00BD23A2">
            <w:pPr>
              <w:pStyle w:val="GEFEG2"/>
              <w:rPr>
                <w:noProof/>
                <w:sz w:val="8"/>
                <w:szCs w:val="8"/>
              </w:rPr>
            </w:pPr>
          </w:p>
        </w:tc>
      </w:tr>
      <w:tr w:rsidR="00BD23A2" w14:paraId="10E1733C" w14:textId="77777777">
        <w:trPr>
          <w:cantSplit/>
        </w:trPr>
        <w:tc>
          <w:tcPr>
            <w:tcW w:w="2146" w:type="dxa"/>
            <w:tcBorders>
              <w:top w:val="nil"/>
              <w:left w:val="nil"/>
              <w:bottom w:val="nil"/>
              <w:right w:val="dotted" w:sz="6" w:space="0" w:color="808080"/>
            </w:tcBorders>
            <w:shd w:val="clear" w:color="auto" w:fill="FFFFFF"/>
          </w:tcPr>
          <w:p w14:paraId="30574EE1"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079DFF0"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90B7A0" w14:textId="77777777" w:rsidR="00BD23A2" w:rsidRDefault="00BD23A2">
            <w:pPr>
              <w:pStyle w:val="GEFEG2"/>
              <w:rPr>
                <w:noProof/>
                <w:sz w:val="8"/>
                <w:szCs w:val="8"/>
              </w:rPr>
            </w:pPr>
          </w:p>
        </w:tc>
      </w:tr>
      <w:tr w:rsidR="00BD23A2" w14:paraId="1CCEA626" w14:textId="77777777">
        <w:trPr>
          <w:cantSplit/>
        </w:trPr>
        <w:tc>
          <w:tcPr>
            <w:tcW w:w="2146" w:type="dxa"/>
            <w:tcBorders>
              <w:top w:val="nil"/>
              <w:left w:val="nil"/>
              <w:bottom w:val="nil"/>
              <w:right w:val="dotted" w:sz="6" w:space="0" w:color="808080"/>
            </w:tcBorders>
            <w:shd w:val="clear" w:color="auto" w:fill="FFFFFF"/>
          </w:tcPr>
          <w:p w14:paraId="340E6CE2"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873FAC3"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67CA75" w14:textId="77777777" w:rsidR="00BD23A2" w:rsidRDefault="00BD23A2">
            <w:pPr>
              <w:pStyle w:val="GEFEG2"/>
              <w:rPr>
                <w:noProof/>
                <w:sz w:val="8"/>
                <w:szCs w:val="8"/>
              </w:rPr>
            </w:pPr>
          </w:p>
        </w:tc>
      </w:tr>
      <w:tr w:rsidR="00BD23A2" w14:paraId="5DEEF8D6" w14:textId="77777777">
        <w:trPr>
          <w:cantSplit/>
        </w:trPr>
        <w:tc>
          <w:tcPr>
            <w:tcW w:w="2146" w:type="dxa"/>
            <w:tcBorders>
              <w:top w:val="dotted" w:sz="6" w:space="0" w:color="808080"/>
              <w:left w:val="nil"/>
              <w:bottom w:val="nil"/>
              <w:right w:val="dotted" w:sz="6" w:space="0" w:color="808080"/>
            </w:tcBorders>
            <w:shd w:val="clear" w:color="auto" w:fill="FFFFFF"/>
          </w:tcPr>
          <w:p w14:paraId="3EC8C9C2"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7F0FC08"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018F9B" w14:textId="77777777" w:rsidR="00BD23A2" w:rsidRDefault="00BD23A2">
            <w:pPr>
              <w:pStyle w:val="GEFEG2"/>
              <w:rPr>
                <w:noProof/>
                <w:sz w:val="8"/>
                <w:szCs w:val="8"/>
              </w:rPr>
            </w:pPr>
          </w:p>
        </w:tc>
      </w:tr>
      <w:tr w:rsidR="00BD23A2" w14:paraId="1218BF3F" w14:textId="77777777">
        <w:trPr>
          <w:cantSplit/>
        </w:trPr>
        <w:tc>
          <w:tcPr>
            <w:tcW w:w="2146" w:type="dxa"/>
            <w:tcBorders>
              <w:top w:val="dotted" w:sz="6" w:space="0" w:color="808080"/>
              <w:left w:val="nil"/>
              <w:bottom w:val="nil"/>
              <w:right w:val="dotted" w:sz="6" w:space="0" w:color="808080"/>
            </w:tcBorders>
            <w:shd w:val="clear" w:color="auto" w:fill="FFFFFF"/>
          </w:tcPr>
          <w:p w14:paraId="33CD072E"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B993697"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27003</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D0389E" w14:textId="77777777" w:rsidR="00BD23A2" w:rsidRDefault="00BD23A2">
            <w:pPr>
              <w:pStyle w:val="GEFEG2"/>
              <w:rPr>
                <w:noProof/>
                <w:sz w:val="8"/>
                <w:szCs w:val="8"/>
              </w:rPr>
            </w:pPr>
          </w:p>
        </w:tc>
      </w:tr>
    </w:tbl>
    <w:p w14:paraId="5A6D900E"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5837D36D" w14:textId="77777777">
        <w:trPr>
          <w:cantSplit/>
        </w:trPr>
        <w:tc>
          <w:tcPr>
            <w:tcW w:w="2146" w:type="dxa"/>
            <w:tcBorders>
              <w:top w:val="single" w:sz="18" w:space="0" w:color="D8DFE4"/>
              <w:left w:val="nil"/>
              <w:bottom w:val="nil"/>
              <w:right w:val="dotted" w:sz="6" w:space="0" w:color="808080"/>
            </w:tcBorders>
            <w:shd w:val="clear" w:color="auto" w:fill="FFFFFF"/>
          </w:tcPr>
          <w:p w14:paraId="383C3D75"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7A0E7935"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184CDFF1" w14:textId="77777777" w:rsidR="00BD23A2" w:rsidRDefault="00BD23A2">
            <w:pPr>
              <w:pStyle w:val="GEFEG2"/>
              <w:rPr>
                <w:noProof/>
                <w:sz w:val="8"/>
                <w:szCs w:val="8"/>
              </w:rPr>
            </w:pPr>
          </w:p>
        </w:tc>
      </w:tr>
      <w:tr w:rsidR="00BD23A2" w14:paraId="13935E56" w14:textId="77777777">
        <w:trPr>
          <w:cantSplit/>
        </w:trPr>
        <w:tc>
          <w:tcPr>
            <w:tcW w:w="2146" w:type="dxa"/>
            <w:tcBorders>
              <w:top w:val="nil"/>
              <w:left w:val="nil"/>
              <w:bottom w:val="nil"/>
              <w:right w:val="dotted" w:sz="6" w:space="0" w:color="808080"/>
            </w:tcBorders>
            <w:shd w:val="clear" w:color="auto" w:fill="FFFFFF"/>
          </w:tcPr>
          <w:p w14:paraId="70B6E33F"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338E23F"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4C5631" w14:textId="77777777" w:rsidR="00BD23A2" w:rsidRDefault="00BD23A2">
            <w:pPr>
              <w:pStyle w:val="GEFEG2"/>
              <w:rPr>
                <w:noProof/>
                <w:sz w:val="8"/>
                <w:szCs w:val="8"/>
              </w:rPr>
            </w:pPr>
          </w:p>
        </w:tc>
      </w:tr>
      <w:tr w:rsidR="00BD23A2" w14:paraId="18FB195A" w14:textId="77777777">
        <w:trPr>
          <w:cantSplit/>
        </w:trPr>
        <w:tc>
          <w:tcPr>
            <w:tcW w:w="2146" w:type="dxa"/>
            <w:tcBorders>
              <w:top w:val="nil"/>
              <w:left w:val="nil"/>
              <w:bottom w:val="nil"/>
              <w:right w:val="dotted" w:sz="6" w:space="0" w:color="808080"/>
            </w:tcBorders>
            <w:shd w:val="clear" w:color="auto" w:fill="FFFFFF"/>
          </w:tcPr>
          <w:p w14:paraId="1796B621"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BD5BBE6"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962AF7" w14:textId="77777777" w:rsidR="00BD23A2" w:rsidRDefault="00BD23A2">
            <w:pPr>
              <w:pStyle w:val="GEFEG2"/>
              <w:rPr>
                <w:noProof/>
                <w:sz w:val="8"/>
                <w:szCs w:val="8"/>
              </w:rPr>
            </w:pPr>
          </w:p>
        </w:tc>
      </w:tr>
      <w:tr w:rsidR="00BD23A2" w14:paraId="542CBF02" w14:textId="77777777">
        <w:trPr>
          <w:cantSplit/>
        </w:trPr>
        <w:tc>
          <w:tcPr>
            <w:tcW w:w="2146" w:type="dxa"/>
            <w:tcBorders>
              <w:top w:val="dotted" w:sz="6" w:space="0" w:color="D8DFE4"/>
              <w:left w:val="nil"/>
              <w:bottom w:val="nil"/>
              <w:right w:val="dotted" w:sz="6" w:space="0" w:color="808080"/>
            </w:tcBorders>
            <w:shd w:val="clear" w:color="auto" w:fill="FFFFFF"/>
          </w:tcPr>
          <w:p w14:paraId="74086071"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068CB96"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56E8C5" w14:textId="77777777" w:rsidR="00BD23A2" w:rsidRDefault="00BD23A2">
            <w:pPr>
              <w:pStyle w:val="GEFEG2"/>
              <w:rPr>
                <w:noProof/>
                <w:sz w:val="8"/>
                <w:szCs w:val="8"/>
              </w:rPr>
            </w:pPr>
          </w:p>
        </w:tc>
      </w:tr>
      <w:tr w:rsidR="00BD23A2" w14:paraId="5248FAC5" w14:textId="77777777">
        <w:trPr>
          <w:cantSplit/>
        </w:trPr>
        <w:tc>
          <w:tcPr>
            <w:tcW w:w="2146" w:type="dxa"/>
            <w:tcBorders>
              <w:top w:val="dotted" w:sz="6" w:space="0" w:color="808080"/>
              <w:left w:val="nil"/>
              <w:bottom w:val="nil"/>
              <w:right w:val="dotted" w:sz="6" w:space="0" w:color="808080"/>
            </w:tcBorders>
            <w:shd w:val="clear" w:color="auto" w:fill="FFFFFF"/>
          </w:tcPr>
          <w:p w14:paraId="53A8981A"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5DFF843"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p>
        </w:tc>
        <w:tc>
          <w:tcPr>
            <w:tcW w:w="2704" w:type="dxa"/>
            <w:tcBorders>
              <w:top w:val="dotted" w:sz="6" w:space="0" w:color="808080"/>
              <w:left w:val="nil"/>
              <w:bottom w:val="nil"/>
              <w:right w:val="nil"/>
            </w:tcBorders>
            <w:shd w:val="clear" w:color="auto" w:fill="FFFFFF"/>
          </w:tcPr>
          <w:p w14:paraId="7C43DB82"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[19] Nur MP-ID aus Sparte Strom</w:t>
            </w:r>
          </w:p>
        </w:tc>
      </w:tr>
      <w:tr w:rsidR="00BD23A2" w14:paraId="27834DD0" w14:textId="77777777">
        <w:trPr>
          <w:cantSplit/>
        </w:trPr>
        <w:tc>
          <w:tcPr>
            <w:tcW w:w="2146" w:type="dxa"/>
            <w:tcBorders>
              <w:top w:val="dotted" w:sz="6" w:space="0" w:color="808080"/>
              <w:left w:val="nil"/>
              <w:bottom w:val="nil"/>
              <w:right w:val="dotted" w:sz="6" w:space="0" w:color="808080"/>
            </w:tcBorders>
            <w:shd w:val="clear" w:color="auto" w:fill="FFFFFF"/>
          </w:tcPr>
          <w:p w14:paraId="54C92AD0"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47C3FD5"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DA9B926"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330E0CA"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der Energie- und</w:t>
            </w:r>
          </w:p>
          <w:p w14:paraId="252C7422"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5701285" w14:textId="77777777" w:rsidR="00BD23A2" w:rsidRDefault="00BD23A2">
            <w:pPr>
              <w:pStyle w:val="GEFEG2"/>
              <w:rPr>
                <w:noProof/>
                <w:sz w:val="8"/>
                <w:szCs w:val="8"/>
              </w:rPr>
            </w:pPr>
          </w:p>
        </w:tc>
      </w:tr>
    </w:tbl>
    <w:p w14:paraId="734CE1B4"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688FA55A" w14:textId="77777777">
        <w:trPr>
          <w:cantSplit/>
        </w:trPr>
        <w:tc>
          <w:tcPr>
            <w:tcW w:w="2146" w:type="dxa"/>
            <w:tcBorders>
              <w:top w:val="single" w:sz="18" w:space="0" w:color="D8DFE4"/>
              <w:left w:val="nil"/>
              <w:bottom w:val="nil"/>
              <w:right w:val="dotted" w:sz="6" w:space="0" w:color="808080"/>
            </w:tcBorders>
            <w:shd w:val="clear" w:color="auto" w:fill="FFFFFF"/>
          </w:tcPr>
          <w:p w14:paraId="677B989F"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0B9AEAB3"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512A8DD3" w14:textId="77777777" w:rsidR="00BD23A2" w:rsidRDefault="00BD23A2">
            <w:pPr>
              <w:pStyle w:val="GEFEG2"/>
              <w:rPr>
                <w:noProof/>
                <w:sz w:val="8"/>
                <w:szCs w:val="8"/>
              </w:rPr>
            </w:pPr>
          </w:p>
        </w:tc>
      </w:tr>
      <w:tr w:rsidR="00BD23A2" w14:paraId="5B059EC9" w14:textId="77777777">
        <w:trPr>
          <w:cantSplit/>
        </w:trPr>
        <w:tc>
          <w:tcPr>
            <w:tcW w:w="2146" w:type="dxa"/>
            <w:tcBorders>
              <w:top w:val="nil"/>
              <w:left w:val="nil"/>
              <w:bottom w:val="nil"/>
              <w:right w:val="dotted" w:sz="6" w:space="0" w:color="808080"/>
            </w:tcBorders>
            <w:shd w:val="clear" w:color="auto" w:fill="FFFFFF"/>
          </w:tcPr>
          <w:p w14:paraId="69C75565"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F23EC85"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56237" w14:textId="77777777" w:rsidR="00BD23A2" w:rsidRDefault="00BD23A2">
            <w:pPr>
              <w:pStyle w:val="GEFEG2"/>
              <w:rPr>
                <w:noProof/>
                <w:sz w:val="8"/>
                <w:szCs w:val="8"/>
              </w:rPr>
            </w:pPr>
          </w:p>
        </w:tc>
      </w:tr>
      <w:tr w:rsidR="00BD23A2" w14:paraId="7A3054E1" w14:textId="77777777">
        <w:trPr>
          <w:cantSplit/>
        </w:trPr>
        <w:tc>
          <w:tcPr>
            <w:tcW w:w="2146" w:type="dxa"/>
            <w:tcBorders>
              <w:top w:val="nil"/>
              <w:left w:val="nil"/>
              <w:bottom w:val="nil"/>
              <w:right w:val="dotted" w:sz="6" w:space="0" w:color="808080"/>
            </w:tcBorders>
            <w:shd w:val="clear" w:color="auto" w:fill="FFFFFF"/>
          </w:tcPr>
          <w:p w14:paraId="01A977D0"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D662487"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943134" w14:textId="77777777" w:rsidR="00BD23A2" w:rsidRDefault="00BD23A2">
            <w:pPr>
              <w:pStyle w:val="GEFEG2"/>
              <w:rPr>
                <w:noProof/>
                <w:sz w:val="8"/>
                <w:szCs w:val="8"/>
              </w:rPr>
            </w:pPr>
          </w:p>
        </w:tc>
      </w:tr>
      <w:tr w:rsidR="00BD23A2" w14:paraId="7D88EF8F" w14:textId="77777777">
        <w:trPr>
          <w:cantSplit/>
        </w:trPr>
        <w:tc>
          <w:tcPr>
            <w:tcW w:w="2146" w:type="dxa"/>
            <w:tcBorders>
              <w:top w:val="dotted" w:sz="6" w:space="0" w:color="D8DFE4"/>
              <w:left w:val="nil"/>
              <w:bottom w:val="nil"/>
              <w:right w:val="dotted" w:sz="6" w:space="0" w:color="808080"/>
            </w:tcBorders>
            <w:shd w:val="clear" w:color="auto" w:fill="FFFFFF"/>
          </w:tcPr>
          <w:p w14:paraId="2B353666"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374A7DE"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D58CE0F" w14:textId="77777777" w:rsidR="00BD23A2" w:rsidRDefault="001A0997">
            <w:pPr>
              <w:pStyle w:val="GEFEG2"/>
              <w:spacing w:line="218" w:lineRule="atLeast"/>
              <w:ind w:left="709"/>
              <w:rPr>
                <w:noProof/>
                <w:sz w:val="8"/>
                <w:szCs w:val="8"/>
              </w:rPr>
            </w:pPr>
            <w:r>
              <w:rPr>
                <w:rFonts w:ascii="Calibri" w:hAnsi="Calibri" w:cs="Calibri"/>
                <w:noProof/>
                <w:color w:val="000000"/>
                <w:sz w:val="18"/>
                <w:szCs w:val="18"/>
              </w:rPr>
              <w:t>Nachrichtenaussteller bzw.</w:t>
            </w:r>
          </w:p>
          <w:p w14:paraId="72E5EA31" w14:textId="77777777" w:rsidR="00BD23A2" w:rsidRDefault="001A0997">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9564458" w14:textId="77777777" w:rsidR="00BD23A2" w:rsidRDefault="00BD23A2">
            <w:pPr>
              <w:pStyle w:val="GEFEG2"/>
              <w:rPr>
                <w:noProof/>
                <w:sz w:val="8"/>
                <w:szCs w:val="8"/>
              </w:rPr>
            </w:pPr>
          </w:p>
        </w:tc>
      </w:tr>
      <w:tr w:rsidR="00BD23A2" w14:paraId="4D76E4CD" w14:textId="77777777">
        <w:trPr>
          <w:cantSplit/>
        </w:trPr>
        <w:tc>
          <w:tcPr>
            <w:tcW w:w="2146" w:type="dxa"/>
            <w:tcBorders>
              <w:top w:val="dotted" w:sz="6" w:space="0" w:color="808080"/>
              <w:left w:val="nil"/>
              <w:bottom w:val="nil"/>
              <w:right w:val="dotted" w:sz="6" w:space="0" w:color="808080"/>
            </w:tcBorders>
            <w:shd w:val="clear" w:color="auto" w:fill="FFFFFF"/>
          </w:tcPr>
          <w:p w14:paraId="095B2A14"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69EEC0"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p>
        </w:tc>
        <w:tc>
          <w:tcPr>
            <w:tcW w:w="2704" w:type="dxa"/>
            <w:tcBorders>
              <w:top w:val="dotted" w:sz="6" w:space="0" w:color="808080"/>
              <w:left w:val="nil"/>
              <w:bottom w:val="nil"/>
              <w:right w:val="nil"/>
            </w:tcBorders>
            <w:shd w:val="clear" w:color="auto" w:fill="FFFFFF"/>
          </w:tcPr>
          <w:p w14:paraId="3FF8F90B"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[19] Nur MP-ID aus Sparte Strom</w:t>
            </w:r>
          </w:p>
        </w:tc>
      </w:tr>
      <w:tr w:rsidR="00BD23A2" w14:paraId="5C25BF6A" w14:textId="77777777">
        <w:trPr>
          <w:cantSplit/>
        </w:trPr>
        <w:tc>
          <w:tcPr>
            <w:tcW w:w="2146" w:type="dxa"/>
            <w:tcBorders>
              <w:top w:val="dotted" w:sz="6" w:space="0" w:color="808080"/>
              <w:left w:val="nil"/>
              <w:bottom w:val="nil"/>
              <w:right w:val="dotted" w:sz="6" w:space="0" w:color="808080"/>
            </w:tcBorders>
            <w:shd w:val="clear" w:color="auto" w:fill="FFFFFF"/>
          </w:tcPr>
          <w:p w14:paraId="65346316"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5CA424C"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B5E2863"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6404272"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der Energie- und</w:t>
            </w:r>
          </w:p>
          <w:p w14:paraId="2A41D925" w14:textId="77777777" w:rsidR="00BD23A2" w:rsidRDefault="001A0997">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B343017" w14:textId="77777777" w:rsidR="00BD23A2" w:rsidRDefault="00BD23A2">
            <w:pPr>
              <w:pStyle w:val="GEFEG2"/>
              <w:rPr>
                <w:noProof/>
                <w:sz w:val="8"/>
                <w:szCs w:val="8"/>
              </w:rPr>
            </w:pPr>
          </w:p>
        </w:tc>
      </w:tr>
    </w:tbl>
    <w:p w14:paraId="2F2D3647"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27AC0425" w14:textId="77777777">
        <w:trPr>
          <w:cantSplit/>
        </w:trPr>
        <w:tc>
          <w:tcPr>
            <w:tcW w:w="2146" w:type="dxa"/>
            <w:tcBorders>
              <w:top w:val="single" w:sz="18" w:space="0" w:color="D8DFE4"/>
              <w:left w:val="nil"/>
              <w:bottom w:val="nil"/>
              <w:right w:val="dotted" w:sz="6" w:space="0" w:color="808080"/>
            </w:tcBorders>
            <w:shd w:val="clear" w:color="auto" w:fill="FFFFFF"/>
          </w:tcPr>
          <w:p w14:paraId="7488036D"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0F8714C"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761F3E75" w14:textId="77777777" w:rsidR="00BD23A2" w:rsidRDefault="00BD23A2">
            <w:pPr>
              <w:pStyle w:val="GEFEG2"/>
              <w:rPr>
                <w:noProof/>
                <w:sz w:val="8"/>
                <w:szCs w:val="8"/>
              </w:rPr>
            </w:pPr>
          </w:p>
        </w:tc>
      </w:tr>
      <w:tr w:rsidR="00BD23A2" w14:paraId="46D924D8" w14:textId="77777777">
        <w:trPr>
          <w:cantSplit/>
        </w:trPr>
        <w:tc>
          <w:tcPr>
            <w:tcW w:w="2146" w:type="dxa"/>
            <w:tcBorders>
              <w:top w:val="nil"/>
              <w:left w:val="nil"/>
              <w:bottom w:val="nil"/>
              <w:right w:val="dotted" w:sz="6" w:space="0" w:color="808080"/>
            </w:tcBorders>
            <w:shd w:val="clear" w:color="auto" w:fill="FFFFFF"/>
          </w:tcPr>
          <w:p w14:paraId="0D27B9D0"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8102725"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EBA9454" w14:textId="77777777" w:rsidR="00BD23A2" w:rsidRDefault="00BD23A2">
            <w:pPr>
              <w:pStyle w:val="GEFEG2"/>
              <w:rPr>
                <w:noProof/>
                <w:sz w:val="8"/>
                <w:szCs w:val="8"/>
              </w:rPr>
            </w:pPr>
          </w:p>
        </w:tc>
      </w:tr>
      <w:tr w:rsidR="00BD23A2" w14:paraId="408A84AF" w14:textId="77777777">
        <w:trPr>
          <w:cantSplit/>
        </w:trPr>
        <w:tc>
          <w:tcPr>
            <w:tcW w:w="2146" w:type="dxa"/>
            <w:tcBorders>
              <w:top w:val="nil"/>
              <w:left w:val="nil"/>
              <w:bottom w:val="nil"/>
              <w:right w:val="dotted" w:sz="6" w:space="0" w:color="808080"/>
            </w:tcBorders>
            <w:shd w:val="clear" w:color="auto" w:fill="FFFFFF"/>
          </w:tcPr>
          <w:p w14:paraId="13675381"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DFB37F4"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9E7F68" w14:textId="77777777" w:rsidR="00BD23A2" w:rsidRDefault="00BD23A2">
            <w:pPr>
              <w:pStyle w:val="GEFEG2"/>
              <w:rPr>
                <w:noProof/>
                <w:sz w:val="8"/>
                <w:szCs w:val="8"/>
              </w:rPr>
            </w:pPr>
          </w:p>
        </w:tc>
      </w:tr>
      <w:tr w:rsidR="00BD23A2" w14:paraId="4CF780DF" w14:textId="77777777">
        <w:trPr>
          <w:cantSplit/>
        </w:trPr>
        <w:tc>
          <w:tcPr>
            <w:tcW w:w="2146" w:type="dxa"/>
            <w:tcBorders>
              <w:top w:val="dotted" w:sz="6" w:space="0" w:color="D8DFE4"/>
              <w:left w:val="nil"/>
              <w:bottom w:val="nil"/>
              <w:right w:val="dotted" w:sz="6" w:space="0" w:color="808080"/>
            </w:tcBorders>
            <w:shd w:val="clear" w:color="auto" w:fill="FFFFFF"/>
          </w:tcPr>
          <w:p w14:paraId="1D11077E"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591F0D"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090AFE" w14:textId="77777777" w:rsidR="00BD23A2" w:rsidRDefault="00BD23A2">
            <w:pPr>
              <w:pStyle w:val="GEFEG2"/>
              <w:rPr>
                <w:noProof/>
                <w:sz w:val="8"/>
                <w:szCs w:val="8"/>
              </w:rPr>
            </w:pPr>
          </w:p>
        </w:tc>
      </w:tr>
      <w:tr w:rsidR="00BD23A2" w14:paraId="77AF2C05" w14:textId="77777777">
        <w:trPr>
          <w:cantSplit/>
        </w:trPr>
        <w:tc>
          <w:tcPr>
            <w:tcW w:w="2146" w:type="dxa"/>
            <w:tcBorders>
              <w:top w:val="dotted" w:sz="6" w:space="0" w:color="808080"/>
              <w:left w:val="nil"/>
              <w:bottom w:val="nil"/>
              <w:right w:val="dotted" w:sz="6" w:space="0" w:color="808080"/>
            </w:tcBorders>
            <w:shd w:val="clear" w:color="auto" w:fill="FFFFFF"/>
          </w:tcPr>
          <w:p w14:paraId="4E17D99B"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403ED0C"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9A1C1" w14:textId="77777777" w:rsidR="00BD23A2" w:rsidRDefault="00BD23A2">
            <w:pPr>
              <w:pStyle w:val="GEFEG2"/>
              <w:rPr>
                <w:noProof/>
                <w:sz w:val="8"/>
                <w:szCs w:val="8"/>
              </w:rPr>
            </w:pPr>
          </w:p>
        </w:tc>
      </w:tr>
    </w:tbl>
    <w:p w14:paraId="1638C3E4"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4B642786" w14:textId="77777777">
        <w:trPr>
          <w:cantSplit/>
        </w:trPr>
        <w:tc>
          <w:tcPr>
            <w:tcW w:w="2146" w:type="dxa"/>
            <w:tcBorders>
              <w:top w:val="single" w:sz="18" w:space="0" w:color="D8DFE4"/>
              <w:left w:val="nil"/>
              <w:bottom w:val="nil"/>
              <w:right w:val="dotted" w:sz="6" w:space="0" w:color="808080"/>
            </w:tcBorders>
            <w:shd w:val="clear" w:color="auto" w:fill="FFFFFF"/>
          </w:tcPr>
          <w:p w14:paraId="1ABFAFE9"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6CC4C52"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2698B4FD" w14:textId="77777777" w:rsidR="00BD23A2" w:rsidRDefault="00BD23A2">
            <w:pPr>
              <w:pStyle w:val="GEFEG2"/>
              <w:rPr>
                <w:noProof/>
                <w:sz w:val="8"/>
                <w:szCs w:val="8"/>
              </w:rPr>
            </w:pPr>
          </w:p>
        </w:tc>
      </w:tr>
      <w:tr w:rsidR="00BD23A2" w14:paraId="3D347C57" w14:textId="77777777">
        <w:trPr>
          <w:cantSplit/>
        </w:trPr>
        <w:tc>
          <w:tcPr>
            <w:tcW w:w="2146" w:type="dxa"/>
            <w:tcBorders>
              <w:top w:val="nil"/>
              <w:left w:val="nil"/>
              <w:bottom w:val="nil"/>
              <w:right w:val="dotted" w:sz="6" w:space="0" w:color="808080"/>
            </w:tcBorders>
            <w:shd w:val="clear" w:color="auto" w:fill="FFFFFF"/>
          </w:tcPr>
          <w:p w14:paraId="5C4D22CF"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163D44F4" w14:textId="77777777" w:rsidR="00BD23A2" w:rsidRDefault="00BD23A2">
            <w:pPr>
              <w:pStyle w:val="GEFEG2"/>
              <w:rPr>
                <w:noProof/>
                <w:sz w:val="8"/>
                <w:szCs w:val="8"/>
              </w:rPr>
            </w:pPr>
          </w:p>
        </w:tc>
        <w:tc>
          <w:tcPr>
            <w:tcW w:w="2704" w:type="dxa"/>
            <w:tcBorders>
              <w:top w:val="nil"/>
              <w:left w:val="nil"/>
              <w:bottom w:val="nil"/>
              <w:right w:val="nil"/>
            </w:tcBorders>
            <w:shd w:val="clear" w:color="auto" w:fill="FFFFFF"/>
          </w:tcPr>
          <w:p w14:paraId="478B11BE" w14:textId="77777777" w:rsidR="00BD23A2" w:rsidRDefault="00BD23A2">
            <w:pPr>
              <w:pStyle w:val="GEFEG2"/>
              <w:rPr>
                <w:noProof/>
                <w:sz w:val="8"/>
                <w:szCs w:val="8"/>
              </w:rPr>
            </w:pPr>
          </w:p>
        </w:tc>
      </w:tr>
      <w:tr w:rsidR="00BD23A2" w14:paraId="223B12C8" w14:textId="77777777">
        <w:trPr>
          <w:cantSplit/>
        </w:trPr>
        <w:tc>
          <w:tcPr>
            <w:tcW w:w="2146" w:type="dxa"/>
            <w:tcBorders>
              <w:top w:val="nil"/>
              <w:left w:val="nil"/>
              <w:bottom w:val="nil"/>
              <w:right w:val="dotted" w:sz="6" w:space="0" w:color="808080"/>
            </w:tcBorders>
            <w:shd w:val="clear" w:color="auto" w:fill="FFFFFF"/>
          </w:tcPr>
          <w:p w14:paraId="2192F90A"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E68A989"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CA963" w14:textId="77777777" w:rsidR="00BD23A2" w:rsidRDefault="00BD23A2">
            <w:pPr>
              <w:pStyle w:val="GEFEG2"/>
              <w:rPr>
                <w:noProof/>
                <w:sz w:val="8"/>
                <w:szCs w:val="8"/>
              </w:rPr>
            </w:pPr>
          </w:p>
        </w:tc>
      </w:tr>
      <w:tr w:rsidR="00BD23A2" w14:paraId="4090713E" w14:textId="77777777">
        <w:trPr>
          <w:cantSplit/>
        </w:trPr>
        <w:tc>
          <w:tcPr>
            <w:tcW w:w="2146" w:type="dxa"/>
            <w:tcBorders>
              <w:top w:val="dotted" w:sz="6" w:space="0" w:color="808080"/>
              <w:left w:val="nil"/>
              <w:bottom w:val="nil"/>
              <w:right w:val="dotted" w:sz="6" w:space="0" w:color="808080"/>
            </w:tcBorders>
            <w:shd w:val="clear" w:color="auto" w:fill="FFFFFF"/>
          </w:tcPr>
          <w:p w14:paraId="4F4C5800"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ED8CD92"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E531E27"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5B875E9" w14:textId="77777777" w:rsidR="00BD23A2" w:rsidRDefault="00BD23A2">
            <w:pPr>
              <w:pStyle w:val="GEFEG2"/>
              <w:rPr>
                <w:noProof/>
                <w:sz w:val="8"/>
                <w:szCs w:val="8"/>
              </w:rPr>
            </w:pPr>
          </w:p>
        </w:tc>
      </w:tr>
      <w:tr w:rsidR="00BD23A2" w14:paraId="472644DA" w14:textId="77777777">
        <w:trPr>
          <w:cantSplit/>
        </w:trPr>
        <w:tc>
          <w:tcPr>
            <w:tcW w:w="2146" w:type="dxa"/>
            <w:tcBorders>
              <w:top w:val="dotted" w:sz="6" w:space="0" w:color="808080"/>
              <w:left w:val="nil"/>
              <w:bottom w:val="nil"/>
              <w:right w:val="dotted" w:sz="6" w:space="0" w:color="808080"/>
            </w:tcBorders>
            <w:shd w:val="clear" w:color="auto" w:fill="FFFFFF"/>
          </w:tcPr>
          <w:p w14:paraId="00552C46"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901740"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8D8D754"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1C99B05"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CB8B3"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0569978" w14:textId="77777777" w:rsidR="00BD23A2" w:rsidRDefault="001A099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54A86E7" w14:textId="77777777" w:rsidR="00BD23A2" w:rsidRDefault="00BD23A2">
            <w:pPr>
              <w:pStyle w:val="GEFEG2"/>
              <w:rPr>
                <w:noProof/>
                <w:sz w:val="8"/>
                <w:szCs w:val="8"/>
              </w:rPr>
            </w:pPr>
          </w:p>
        </w:tc>
      </w:tr>
    </w:tbl>
    <w:p w14:paraId="222C3FA1"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164B8685" w14:textId="77777777">
        <w:trPr>
          <w:cantSplit/>
        </w:trPr>
        <w:tc>
          <w:tcPr>
            <w:tcW w:w="2146" w:type="dxa"/>
            <w:tcBorders>
              <w:top w:val="single" w:sz="18" w:space="0" w:color="D8DFE4"/>
              <w:left w:val="nil"/>
              <w:bottom w:val="nil"/>
              <w:right w:val="dotted" w:sz="6" w:space="0" w:color="808080"/>
            </w:tcBorders>
            <w:shd w:val="clear" w:color="auto" w:fill="FFFFFF"/>
          </w:tcPr>
          <w:p w14:paraId="1691D490"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3946051"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1E3FF29F" w14:textId="77777777" w:rsidR="00BD23A2" w:rsidRDefault="00BD23A2">
            <w:pPr>
              <w:pStyle w:val="GEFEG2"/>
              <w:rPr>
                <w:noProof/>
                <w:sz w:val="8"/>
                <w:szCs w:val="8"/>
              </w:rPr>
            </w:pPr>
          </w:p>
        </w:tc>
      </w:tr>
      <w:tr w:rsidR="00BD23A2" w14:paraId="2E44CFE8" w14:textId="77777777">
        <w:trPr>
          <w:cantSplit/>
        </w:trPr>
        <w:tc>
          <w:tcPr>
            <w:tcW w:w="2146" w:type="dxa"/>
            <w:tcBorders>
              <w:top w:val="nil"/>
              <w:left w:val="nil"/>
              <w:bottom w:val="nil"/>
              <w:right w:val="dotted" w:sz="6" w:space="0" w:color="808080"/>
            </w:tcBorders>
            <w:shd w:val="clear" w:color="auto" w:fill="FFFFFF"/>
          </w:tcPr>
          <w:p w14:paraId="6A745E1A"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0D4AF7B8"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2704" w:type="dxa"/>
            <w:tcBorders>
              <w:top w:val="nil"/>
              <w:left w:val="nil"/>
              <w:bottom w:val="nil"/>
              <w:right w:val="nil"/>
            </w:tcBorders>
            <w:shd w:val="clear" w:color="auto" w:fill="FFFFFF"/>
          </w:tcPr>
          <w:p w14:paraId="100E1361"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070A394C"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vorhanden</w:t>
            </w:r>
          </w:p>
        </w:tc>
      </w:tr>
      <w:tr w:rsidR="00BD23A2" w14:paraId="0466AE7B" w14:textId="77777777">
        <w:trPr>
          <w:cantSplit/>
        </w:trPr>
        <w:tc>
          <w:tcPr>
            <w:tcW w:w="2146" w:type="dxa"/>
            <w:tcBorders>
              <w:top w:val="nil"/>
              <w:left w:val="nil"/>
              <w:bottom w:val="nil"/>
              <w:right w:val="dotted" w:sz="6" w:space="0" w:color="808080"/>
            </w:tcBorders>
            <w:shd w:val="clear" w:color="auto" w:fill="FFFFFF"/>
          </w:tcPr>
          <w:p w14:paraId="20E8D312"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1EF62093"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4C625E" w14:textId="77777777" w:rsidR="00BD23A2" w:rsidRDefault="00BD23A2">
            <w:pPr>
              <w:pStyle w:val="GEFEG2"/>
              <w:rPr>
                <w:noProof/>
                <w:sz w:val="8"/>
                <w:szCs w:val="8"/>
              </w:rPr>
            </w:pPr>
          </w:p>
        </w:tc>
      </w:tr>
      <w:tr w:rsidR="00BD23A2" w14:paraId="0BA975F4" w14:textId="77777777">
        <w:trPr>
          <w:cantSplit/>
        </w:trPr>
        <w:tc>
          <w:tcPr>
            <w:tcW w:w="2146" w:type="dxa"/>
            <w:tcBorders>
              <w:top w:val="dotted" w:sz="6" w:space="0" w:color="808080"/>
              <w:left w:val="nil"/>
              <w:bottom w:val="nil"/>
              <w:right w:val="dotted" w:sz="6" w:space="0" w:color="808080"/>
            </w:tcBorders>
            <w:shd w:val="clear" w:color="auto" w:fill="FFFFFF"/>
          </w:tcPr>
          <w:p w14:paraId="72406199"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2AED1E46"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AF2849" w14:textId="77777777" w:rsidR="00BD23A2" w:rsidRDefault="00BD23A2">
            <w:pPr>
              <w:pStyle w:val="GEFEG2"/>
              <w:rPr>
                <w:noProof/>
                <w:sz w:val="8"/>
                <w:szCs w:val="8"/>
              </w:rPr>
            </w:pPr>
          </w:p>
        </w:tc>
      </w:tr>
      <w:tr w:rsidR="00BD23A2" w14:paraId="2BA32C15" w14:textId="77777777">
        <w:trPr>
          <w:cantSplit/>
        </w:trPr>
        <w:tc>
          <w:tcPr>
            <w:tcW w:w="2146" w:type="dxa"/>
            <w:tcBorders>
              <w:top w:val="dotted" w:sz="6" w:space="0" w:color="808080"/>
              <w:left w:val="nil"/>
              <w:bottom w:val="nil"/>
              <w:right w:val="dotted" w:sz="6" w:space="0" w:color="808080"/>
            </w:tcBorders>
            <w:shd w:val="clear" w:color="auto" w:fill="FFFFFF"/>
          </w:tcPr>
          <w:p w14:paraId="7F1EC7A9"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ADE9D2C"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4087B6" w14:textId="77777777" w:rsidR="00BD23A2" w:rsidRDefault="00BD23A2">
            <w:pPr>
              <w:pStyle w:val="GEFEG2"/>
              <w:rPr>
                <w:noProof/>
                <w:sz w:val="8"/>
                <w:szCs w:val="8"/>
              </w:rPr>
            </w:pPr>
          </w:p>
        </w:tc>
      </w:tr>
      <w:tr w:rsidR="00BD23A2" w14:paraId="1B5F9241" w14:textId="77777777">
        <w:trPr>
          <w:cantSplit/>
        </w:trPr>
        <w:tc>
          <w:tcPr>
            <w:tcW w:w="2146" w:type="dxa"/>
            <w:tcBorders>
              <w:top w:val="dotted" w:sz="6" w:space="0" w:color="808080"/>
              <w:left w:val="nil"/>
              <w:bottom w:val="nil"/>
              <w:right w:val="dotted" w:sz="6" w:space="0" w:color="808080"/>
            </w:tcBorders>
            <w:shd w:val="clear" w:color="auto" w:fill="FFFFFF"/>
          </w:tcPr>
          <w:p w14:paraId="2DDEE8BD"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5B935C98"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542D6D" w14:textId="77777777" w:rsidR="00BD23A2" w:rsidRDefault="00BD23A2">
            <w:pPr>
              <w:pStyle w:val="GEFEG2"/>
              <w:rPr>
                <w:noProof/>
                <w:sz w:val="8"/>
                <w:szCs w:val="8"/>
              </w:rPr>
            </w:pPr>
          </w:p>
        </w:tc>
      </w:tr>
    </w:tbl>
    <w:p w14:paraId="3C7A916B"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D23A2" w14:paraId="1573C17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5298C7D"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Produktgruppen-</w:t>
            </w:r>
          </w:p>
        </w:tc>
        <w:tc>
          <w:tcPr>
            <w:tcW w:w="4776" w:type="dxa"/>
            <w:tcBorders>
              <w:top w:val="single" w:sz="18" w:space="0" w:color="D8DFE4"/>
              <w:left w:val="nil"/>
              <w:bottom w:val="nil"/>
              <w:right w:val="nil"/>
            </w:tcBorders>
            <w:shd w:val="clear" w:color="auto" w:fill="FFFFFF"/>
          </w:tcPr>
          <w:p w14:paraId="65FF7059"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1385F77A" w14:textId="77777777" w:rsidR="00BD23A2" w:rsidRDefault="00BD23A2">
            <w:pPr>
              <w:pStyle w:val="GEFEG2"/>
              <w:rPr>
                <w:noProof/>
                <w:sz w:val="8"/>
                <w:szCs w:val="8"/>
              </w:rPr>
            </w:pPr>
          </w:p>
        </w:tc>
      </w:tr>
      <w:tr w:rsidR="00BD23A2" w14:paraId="671B1C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D0AF6B" w14:textId="77777777" w:rsidR="00BD23A2" w:rsidRDefault="001A099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E66B86" w14:textId="77777777" w:rsidR="00BD23A2" w:rsidRDefault="001A0997">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36B7AA61"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3F1015A4"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BD23A2" w14:paraId="1FD721CC" w14:textId="77777777">
        <w:trPr>
          <w:cantSplit/>
        </w:trPr>
        <w:tc>
          <w:tcPr>
            <w:tcW w:w="2146" w:type="dxa"/>
            <w:tcBorders>
              <w:top w:val="single" w:sz="18" w:space="0" w:color="D8DFE4"/>
              <w:left w:val="nil"/>
              <w:bottom w:val="nil"/>
              <w:right w:val="dotted" w:sz="6" w:space="0" w:color="808080"/>
            </w:tcBorders>
            <w:shd w:val="clear" w:color="auto" w:fill="FFFFFF"/>
          </w:tcPr>
          <w:p w14:paraId="1624381A"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Information</w:t>
            </w:r>
          </w:p>
        </w:tc>
        <w:tc>
          <w:tcPr>
            <w:tcW w:w="4784" w:type="dxa"/>
            <w:gridSpan w:val="2"/>
            <w:tcBorders>
              <w:top w:val="single" w:sz="18" w:space="0" w:color="D8DFE4"/>
              <w:left w:val="nil"/>
              <w:bottom w:val="nil"/>
              <w:right w:val="nil"/>
            </w:tcBorders>
            <w:shd w:val="clear" w:color="auto" w:fill="FFFFFF"/>
          </w:tcPr>
          <w:p w14:paraId="06890B3A"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52805203" w14:textId="77777777" w:rsidR="00BD23A2" w:rsidRDefault="00BD23A2">
            <w:pPr>
              <w:pStyle w:val="GEFEG2"/>
              <w:rPr>
                <w:noProof/>
                <w:sz w:val="8"/>
                <w:szCs w:val="8"/>
              </w:rPr>
            </w:pPr>
          </w:p>
        </w:tc>
      </w:tr>
      <w:tr w:rsidR="00BD23A2" w14:paraId="6F8972C7" w14:textId="77777777">
        <w:trPr>
          <w:cantSplit/>
        </w:trPr>
        <w:tc>
          <w:tcPr>
            <w:tcW w:w="2146" w:type="dxa"/>
            <w:tcBorders>
              <w:top w:val="nil"/>
              <w:left w:val="nil"/>
              <w:bottom w:val="nil"/>
              <w:right w:val="dotted" w:sz="6" w:space="0" w:color="808080"/>
            </w:tcBorders>
            <w:shd w:val="clear" w:color="auto" w:fill="FFFFFF"/>
          </w:tcPr>
          <w:p w14:paraId="1B384762"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59173DE3"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2704" w:type="dxa"/>
            <w:tcBorders>
              <w:top w:val="nil"/>
              <w:left w:val="nil"/>
              <w:bottom w:val="nil"/>
              <w:right w:val="nil"/>
            </w:tcBorders>
            <w:shd w:val="clear" w:color="auto" w:fill="FFFFFF"/>
          </w:tcPr>
          <w:p w14:paraId="6BAE0BA6"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0F01C583"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vorhanden</w:t>
            </w:r>
          </w:p>
          <w:p w14:paraId="5202DCC6"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[27] Wenn BGM DE1001 = Z70</w:t>
            </w:r>
          </w:p>
          <w:p w14:paraId="52DC7BE2"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nicht vorhanden</w:t>
            </w:r>
          </w:p>
        </w:tc>
      </w:tr>
      <w:tr w:rsidR="00BD23A2" w14:paraId="7DD13CE6" w14:textId="77777777">
        <w:trPr>
          <w:cantSplit/>
        </w:trPr>
        <w:tc>
          <w:tcPr>
            <w:tcW w:w="2146" w:type="dxa"/>
            <w:tcBorders>
              <w:top w:val="nil"/>
              <w:left w:val="nil"/>
              <w:bottom w:val="nil"/>
              <w:right w:val="dotted" w:sz="6" w:space="0" w:color="808080"/>
            </w:tcBorders>
            <w:shd w:val="clear" w:color="auto" w:fill="FFFFFF"/>
          </w:tcPr>
          <w:p w14:paraId="070528CB"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gridSpan w:val="2"/>
            <w:tcBorders>
              <w:top w:val="nil"/>
              <w:left w:val="nil"/>
              <w:bottom w:val="nil"/>
              <w:right w:val="nil"/>
            </w:tcBorders>
            <w:shd w:val="clear" w:color="auto" w:fill="FFFFFF"/>
          </w:tcPr>
          <w:p w14:paraId="6BFAA7D2"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050659" w14:textId="77777777" w:rsidR="00BD23A2" w:rsidRDefault="00BD23A2">
            <w:pPr>
              <w:pStyle w:val="GEFEG2"/>
              <w:rPr>
                <w:noProof/>
                <w:sz w:val="8"/>
                <w:szCs w:val="8"/>
              </w:rPr>
            </w:pPr>
          </w:p>
        </w:tc>
      </w:tr>
      <w:tr w:rsidR="00BD23A2" w14:paraId="6E3D3090" w14:textId="77777777">
        <w:trPr>
          <w:cantSplit/>
        </w:trPr>
        <w:tc>
          <w:tcPr>
            <w:tcW w:w="2146" w:type="dxa"/>
            <w:tcBorders>
              <w:top w:val="dotted" w:sz="6" w:space="0" w:color="D8DFE4"/>
              <w:left w:val="nil"/>
              <w:bottom w:val="nil"/>
              <w:right w:val="dotted" w:sz="6" w:space="0" w:color="808080"/>
            </w:tcBorders>
            <w:shd w:val="clear" w:color="auto" w:fill="FFFFFF"/>
          </w:tcPr>
          <w:p w14:paraId="5F1A4913"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gridSpan w:val="2"/>
            <w:tcBorders>
              <w:top w:val="dotted" w:sz="6" w:space="0" w:color="D8DFE4"/>
              <w:left w:val="nil"/>
              <w:bottom w:val="nil"/>
              <w:right w:val="nil"/>
            </w:tcBorders>
            <w:shd w:val="clear" w:color="auto" w:fill="FFFFFF"/>
          </w:tcPr>
          <w:p w14:paraId="0E72521F"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C5182C" w14:textId="77777777" w:rsidR="00BD23A2" w:rsidRDefault="00BD23A2">
            <w:pPr>
              <w:pStyle w:val="GEFEG2"/>
              <w:rPr>
                <w:noProof/>
                <w:sz w:val="8"/>
                <w:szCs w:val="8"/>
              </w:rPr>
            </w:pPr>
          </w:p>
        </w:tc>
      </w:tr>
    </w:tbl>
    <w:p w14:paraId="3C7D09AF"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4B1026EC" w14:textId="77777777">
        <w:trPr>
          <w:cantSplit/>
        </w:trPr>
        <w:tc>
          <w:tcPr>
            <w:tcW w:w="2146" w:type="dxa"/>
            <w:tcBorders>
              <w:top w:val="single" w:sz="18" w:space="0" w:color="D8DFE4"/>
              <w:left w:val="nil"/>
              <w:bottom w:val="nil"/>
              <w:right w:val="dotted" w:sz="6" w:space="0" w:color="808080"/>
            </w:tcBorders>
            <w:shd w:val="clear" w:color="auto" w:fill="FFFFFF"/>
          </w:tcPr>
          <w:p w14:paraId="23E964B4"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BC916F8"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7C83102A" w14:textId="77777777" w:rsidR="00BD23A2" w:rsidRDefault="00BD23A2">
            <w:pPr>
              <w:pStyle w:val="GEFEG2"/>
              <w:rPr>
                <w:noProof/>
                <w:sz w:val="8"/>
                <w:szCs w:val="8"/>
              </w:rPr>
            </w:pPr>
          </w:p>
        </w:tc>
      </w:tr>
      <w:tr w:rsidR="00BD23A2" w14:paraId="1367EB7E" w14:textId="77777777">
        <w:trPr>
          <w:cantSplit/>
        </w:trPr>
        <w:tc>
          <w:tcPr>
            <w:tcW w:w="2146" w:type="dxa"/>
            <w:tcBorders>
              <w:top w:val="nil"/>
              <w:left w:val="nil"/>
              <w:bottom w:val="nil"/>
              <w:right w:val="dotted" w:sz="6" w:space="0" w:color="808080"/>
            </w:tcBorders>
            <w:shd w:val="clear" w:color="auto" w:fill="FFFFFF"/>
          </w:tcPr>
          <w:p w14:paraId="45B21BC1"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5CDF83CB"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CFE3EF" w14:textId="77777777" w:rsidR="00BD23A2" w:rsidRDefault="00BD23A2">
            <w:pPr>
              <w:pStyle w:val="GEFEG2"/>
              <w:rPr>
                <w:noProof/>
                <w:sz w:val="8"/>
                <w:szCs w:val="8"/>
              </w:rPr>
            </w:pPr>
          </w:p>
        </w:tc>
      </w:tr>
      <w:tr w:rsidR="00BD23A2" w14:paraId="1FE2F0C8" w14:textId="77777777">
        <w:trPr>
          <w:cantSplit/>
        </w:trPr>
        <w:tc>
          <w:tcPr>
            <w:tcW w:w="2146" w:type="dxa"/>
            <w:tcBorders>
              <w:top w:val="nil"/>
              <w:left w:val="nil"/>
              <w:bottom w:val="nil"/>
              <w:right w:val="dotted" w:sz="6" w:space="0" w:color="808080"/>
            </w:tcBorders>
            <w:shd w:val="clear" w:color="auto" w:fill="FFFFFF"/>
          </w:tcPr>
          <w:p w14:paraId="14C205EF"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726A6E66"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1A3151" w14:textId="77777777" w:rsidR="00BD23A2" w:rsidRDefault="00BD23A2">
            <w:pPr>
              <w:pStyle w:val="GEFEG2"/>
              <w:rPr>
                <w:noProof/>
                <w:sz w:val="8"/>
                <w:szCs w:val="8"/>
              </w:rPr>
            </w:pPr>
          </w:p>
        </w:tc>
      </w:tr>
      <w:tr w:rsidR="00BD23A2" w14:paraId="4FF32CF2" w14:textId="77777777">
        <w:trPr>
          <w:cantSplit/>
        </w:trPr>
        <w:tc>
          <w:tcPr>
            <w:tcW w:w="2146" w:type="dxa"/>
            <w:tcBorders>
              <w:top w:val="dotted" w:sz="6" w:space="0" w:color="D8DFE4"/>
              <w:left w:val="nil"/>
              <w:bottom w:val="nil"/>
              <w:right w:val="dotted" w:sz="6" w:space="0" w:color="808080"/>
            </w:tcBorders>
            <w:shd w:val="clear" w:color="auto" w:fill="FFFFFF"/>
          </w:tcPr>
          <w:p w14:paraId="603BE1FA"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74590BEF"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172BC10B"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04998829"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vergebene Positionsnummer</w:t>
            </w:r>
          </w:p>
          <w:p w14:paraId="1109331C"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28FA8513"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beginnend</w:t>
            </w:r>
          </w:p>
          <w:p w14:paraId="2DD003D1"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202F4191"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bis n</w:t>
            </w:r>
          </w:p>
        </w:tc>
      </w:tr>
      <w:tr w:rsidR="00BD23A2" w14:paraId="712A67D7" w14:textId="77777777">
        <w:trPr>
          <w:cantSplit/>
        </w:trPr>
        <w:tc>
          <w:tcPr>
            <w:tcW w:w="2146" w:type="dxa"/>
            <w:tcBorders>
              <w:top w:val="dotted" w:sz="6" w:space="0" w:color="808080"/>
              <w:left w:val="nil"/>
              <w:bottom w:val="nil"/>
              <w:right w:val="dotted" w:sz="6" w:space="0" w:color="808080"/>
            </w:tcBorders>
            <w:shd w:val="clear" w:color="auto" w:fill="FFFFFF"/>
          </w:tcPr>
          <w:p w14:paraId="3F100E84"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609A62F"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[942][509]</w:t>
            </w:r>
          </w:p>
        </w:tc>
        <w:tc>
          <w:tcPr>
            <w:tcW w:w="2704" w:type="dxa"/>
            <w:tcBorders>
              <w:top w:val="dotted" w:sz="6" w:space="0" w:color="808080"/>
              <w:left w:val="nil"/>
              <w:bottom w:val="nil"/>
              <w:right w:val="nil"/>
            </w:tcBorders>
            <w:shd w:val="clear" w:color="auto" w:fill="FFFFFF"/>
          </w:tcPr>
          <w:p w14:paraId="1B3936D0"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[509] Hinweis: Es sind nur Werte</w:t>
            </w:r>
          </w:p>
          <w:p w14:paraId="7CF885F4"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aus der EDI@Energy Codeliste der</w:t>
            </w:r>
          </w:p>
          <w:p w14:paraId="6537CAEA"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287054CA"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erlaubt, die in der in der Spalte</w:t>
            </w:r>
          </w:p>
          <w:p w14:paraId="7871A4CB"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"PRICAT Codeverwendung" ein X</w:t>
            </w:r>
          </w:p>
          <w:p w14:paraId="3ACBF0AA"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haben</w:t>
            </w:r>
          </w:p>
          <w:p w14:paraId="3CDC7968"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[942] Format: n1-n2-n1-n3</w:t>
            </w:r>
          </w:p>
        </w:tc>
      </w:tr>
      <w:tr w:rsidR="00BD23A2" w14:paraId="69171B44" w14:textId="77777777">
        <w:trPr>
          <w:cantSplit/>
        </w:trPr>
        <w:tc>
          <w:tcPr>
            <w:tcW w:w="2146" w:type="dxa"/>
            <w:tcBorders>
              <w:top w:val="dotted" w:sz="6" w:space="0" w:color="808080"/>
              <w:left w:val="nil"/>
              <w:bottom w:val="nil"/>
              <w:right w:val="dotted" w:sz="6" w:space="0" w:color="808080"/>
            </w:tcBorders>
            <w:shd w:val="clear" w:color="auto" w:fill="FFFFFF"/>
          </w:tcPr>
          <w:p w14:paraId="02DE93E0"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2FDBBA17"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7EC34D" w14:textId="77777777" w:rsidR="00BD23A2" w:rsidRDefault="00BD23A2">
            <w:pPr>
              <w:pStyle w:val="GEFEG2"/>
              <w:rPr>
                <w:noProof/>
                <w:sz w:val="8"/>
                <w:szCs w:val="8"/>
              </w:rPr>
            </w:pPr>
          </w:p>
        </w:tc>
      </w:tr>
    </w:tbl>
    <w:p w14:paraId="367DE5AE"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70421FF4" w14:textId="77777777">
        <w:trPr>
          <w:cantSplit/>
        </w:trPr>
        <w:tc>
          <w:tcPr>
            <w:tcW w:w="2146" w:type="dxa"/>
            <w:tcBorders>
              <w:top w:val="single" w:sz="18" w:space="0" w:color="D8DFE4"/>
              <w:left w:val="nil"/>
              <w:bottom w:val="nil"/>
              <w:right w:val="dotted" w:sz="6" w:space="0" w:color="808080"/>
            </w:tcBorders>
            <w:shd w:val="clear" w:color="auto" w:fill="FFFFFF"/>
          </w:tcPr>
          <w:p w14:paraId="16E12638"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5683FC4C"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2072D42A" w14:textId="77777777" w:rsidR="00BD23A2" w:rsidRDefault="00BD23A2">
            <w:pPr>
              <w:pStyle w:val="GEFEG2"/>
              <w:rPr>
                <w:noProof/>
                <w:sz w:val="8"/>
                <w:szCs w:val="8"/>
              </w:rPr>
            </w:pPr>
          </w:p>
        </w:tc>
      </w:tr>
      <w:tr w:rsidR="00BD23A2" w14:paraId="68B351B2" w14:textId="77777777">
        <w:trPr>
          <w:cantSplit/>
        </w:trPr>
        <w:tc>
          <w:tcPr>
            <w:tcW w:w="2146" w:type="dxa"/>
            <w:tcBorders>
              <w:top w:val="nil"/>
              <w:left w:val="nil"/>
              <w:bottom w:val="nil"/>
              <w:right w:val="dotted" w:sz="6" w:space="0" w:color="808080"/>
            </w:tcBorders>
            <w:shd w:val="clear" w:color="auto" w:fill="FFFFFF"/>
          </w:tcPr>
          <w:p w14:paraId="33D0C588"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6B36CFD7"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30D0585A"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[22] Wenn die Artikel-ID aus</w:t>
            </w:r>
          </w:p>
          <w:p w14:paraId="43DA483E"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dieser SG36 LIN DE7140 in der</w:t>
            </w:r>
          </w:p>
          <w:p w14:paraId="28123A4E"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EDI@Energy Codeliste der</w:t>
            </w:r>
          </w:p>
          <w:p w14:paraId="5E539C9F"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Artikelnummern und Artikel-ID in</w:t>
            </w:r>
          </w:p>
          <w:p w14:paraId="48AC7B3E"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der Spalte "PRICAT Preisangabe"</w:t>
            </w:r>
          </w:p>
          <w:p w14:paraId="1C00E08D"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ein X hat</w:t>
            </w:r>
          </w:p>
        </w:tc>
      </w:tr>
      <w:tr w:rsidR="00BD23A2" w14:paraId="71DBEDA2" w14:textId="77777777">
        <w:trPr>
          <w:cantSplit/>
        </w:trPr>
        <w:tc>
          <w:tcPr>
            <w:tcW w:w="2146" w:type="dxa"/>
            <w:tcBorders>
              <w:top w:val="nil"/>
              <w:left w:val="nil"/>
              <w:bottom w:val="nil"/>
              <w:right w:val="dotted" w:sz="6" w:space="0" w:color="808080"/>
            </w:tcBorders>
            <w:shd w:val="clear" w:color="auto" w:fill="FFFFFF"/>
          </w:tcPr>
          <w:p w14:paraId="4251F6A6"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5D70281A"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BF5991" w14:textId="77777777" w:rsidR="00BD23A2" w:rsidRDefault="00BD23A2">
            <w:pPr>
              <w:pStyle w:val="GEFEG2"/>
              <w:rPr>
                <w:noProof/>
                <w:sz w:val="8"/>
                <w:szCs w:val="8"/>
              </w:rPr>
            </w:pPr>
          </w:p>
        </w:tc>
      </w:tr>
      <w:tr w:rsidR="00BD23A2" w14:paraId="3D26BEA6" w14:textId="77777777">
        <w:trPr>
          <w:cantSplit/>
        </w:trPr>
        <w:tc>
          <w:tcPr>
            <w:tcW w:w="2146" w:type="dxa"/>
            <w:tcBorders>
              <w:top w:val="dotted" w:sz="6" w:space="0" w:color="808080"/>
              <w:left w:val="nil"/>
              <w:bottom w:val="nil"/>
              <w:right w:val="dotted" w:sz="6" w:space="0" w:color="808080"/>
            </w:tcBorders>
            <w:shd w:val="clear" w:color="auto" w:fill="FFFFFF"/>
          </w:tcPr>
          <w:p w14:paraId="1D385784"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5821994"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1C0634" w14:textId="77777777" w:rsidR="00BD23A2" w:rsidRDefault="00BD23A2">
            <w:pPr>
              <w:pStyle w:val="GEFEG2"/>
              <w:rPr>
                <w:noProof/>
                <w:sz w:val="8"/>
                <w:szCs w:val="8"/>
              </w:rPr>
            </w:pPr>
          </w:p>
        </w:tc>
      </w:tr>
      <w:tr w:rsidR="00BD23A2" w14:paraId="681A5533" w14:textId="77777777">
        <w:trPr>
          <w:cantSplit/>
        </w:trPr>
        <w:tc>
          <w:tcPr>
            <w:tcW w:w="2146" w:type="dxa"/>
            <w:tcBorders>
              <w:top w:val="dotted" w:sz="6" w:space="0" w:color="808080"/>
              <w:left w:val="nil"/>
              <w:bottom w:val="nil"/>
              <w:right w:val="dotted" w:sz="6" w:space="0" w:color="808080"/>
            </w:tcBorders>
            <w:shd w:val="clear" w:color="auto" w:fill="FFFFFF"/>
          </w:tcPr>
          <w:p w14:paraId="126CC445"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71B235FF"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5CCE7AE9"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784E1F79"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Nachkommastellen</w:t>
            </w:r>
          </w:p>
        </w:tc>
      </w:tr>
      <w:tr w:rsidR="00BD23A2" w14:paraId="1B1FBBA1" w14:textId="77777777">
        <w:trPr>
          <w:cantSplit/>
        </w:trPr>
        <w:tc>
          <w:tcPr>
            <w:tcW w:w="2146" w:type="dxa"/>
            <w:tcBorders>
              <w:top w:val="dotted" w:sz="6" w:space="0" w:color="808080"/>
              <w:left w:val="nil"/>
              <w:bottom w:val="nil"/>
              <w:right w:val="dotted" w:sz="6" w:space="0" w:color="808080"/>
            </w:tcBorders>
            <w:shd w:val="clear" w:color="auto" w:fill="FFFFFF"/>
          </w:tcPr>
          <w:p w14:paraId="55436343"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543E419"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 [25]</w:t>
            </w:r>
          </w:p>
        </w:tc>
        <w:tc>
          <w:tcPr>
            <w:tcW w:w="2704" w:type="dxa"/>
            <w:tcBorders>
              <w:top w:val="dotted" w:sz="6" w:space="0" w:color="808080"/>
              <w:left w:val="nil"/>
              <w:bottom w:val="nil"/>
              <w:right w:val="nil"/>
            </w:tcBorders>
            <w:shd w:val="clear" w:color="auto" w:fill="FFFFFF"/>
          </w:tcPr>
          <w:p w14:paraId="689255FE"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[25] Wenn Preis in DE5118</w:t>
            </w:r>
          </w:p>
          <w:p w14:paraId="50F9D2FB"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zeitabhängig</w:t>
            </w:r>
          </w:p>
        </w:tc>
      </w:tr>
    </w:tbl>
    <w:p w14:paraId="2B6DDE2A"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1109B6B7" w14:textId="77777777">
        <w:trPr>
          <w:cantSplit/>
        </w:trPr>
        <w:tc>
          <w:tcPr>
            <w:tcW w:w="2146" w:type="dxa"/>
            <w:tcBorders>
              <w:top w:val="single" w:sz="18" w:space="0" w:color="D8DFE4"/>
              <w:left w:val="nil"/>
              <w:bottom w:val="nil"/>
              <w:right w:val="dotted" w:sz="6" w:space="0" w:color="808080"/>
            </w:tcBorders>
            <w:shd w:val="clear" w:color="auto" w:fill="FFFFFF"/>
          </w:tcPr>
          <w:p w14:paraId="30F0C075"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Netzbetreiberindividuelle</w:t>
            </w:r>
          </w:p>
          <w:p w14:paraId="1F14221F"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26DBC07"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26D33E4C" w14:textId="77777777" w:rsidR="00BD23A2" w:rsidRDefault="00BD23A2">
            <w:pPr>
              <w:pStyle w:val="GEFEG2"/>
              <w:rPr>
                <w:noProof/>
                <w:sz w:val="8"/>
                <w:szCs w:val="8"/>
              </w:rPr>
            </w:pPr>
          </w:p>
        </w:tc>
      </w:tr>
      <w:tr w:rsidR="00BD23A2" w14:paraId="0F24EBC7" w14:textId="77777777">
        <w:trPr>
          <w:cantSplit/>
        </w:trPr>
        <w:tc>
          <w:tcPr>
            <w:tcW w:w="2146" w:type="dxa"/>
            <w:tcBorders>
              <w:top w:val="nil"/>
              <w:left w:val="nil"/>
              <w:bottom w:val="nil"/>
              <w:right w:val="dotted" w:sz="6" w:space="0" w:color="808080"/>
            </w:tcBorders>
            <w:shd w:val="clear" w:color="auto" w:fill="FFFFFF"/>
          </w:tcPr>
          <w:p w14:paraId="3CB33A6F"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42D597C1"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[26]</w:t>
            </w:r>
          </w:p>
        </w:tc>
        <w:tc>
          <w:tcPr>
            <w:tcW w:w="2704" w:type="dxa"/>
            <w:tcBorders>
              <w:top w:val="nil"/>
              <w:left w:val="nil"/>
              <w:bottom w:val="nil"/>
              <w:right w:val="nil"/>
            </w:tcBorders>
            <w:shd w:val="clear" w:color="auto" w:fill="FFFFFF"/>
          </w:tcPr>
          <w:p w14:paraId="172BA261"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00011FDC"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vorhanden</w:t>
            </w:r>
          </w:p>
          <w:p w14:paraId="462FEC60"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[26] Wenn BGM DE1001 = Z70</w:t>
            </w:r>
          </w:p>
          <w:p w14:paraId="378BF438"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vorhanden</w:t>
            </w:r>
          </w:p>
        </w:tc>
      </w:tr>
      <w:tr w:rsidR="00BD23A2" w14:paraId="6A3D8F4C" w14:textId="77777777">
        <w:trPr>
          <w:cantSplit/>
        </w:trPr>
        <w:tc>
          <w:tcPr>
            <w:tcW w:w="2146" w:type="dxa"/>
            <w:tcBorders>
              <w:top w:val="nil"/>
              <w:left w:val="nil"/>
              <w:bottom w:val="nil"/>
              <w:right w:val="dotted" w:sz="6" w:space="0" w:color="808080"/>
            </w:tcBorders>
            <w:shd w:val="clear" w:color="auto" w:fill="FFFFFF"/>
          </w:tcPr>
          <w:p w14:paraId="1675E632"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440CC8C8"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7F7879" w14:textId="77777777" w:rsidR="00BD23A2" w:rsidRDefault="00BD23A2">
            <w:pPr>
              <w:pStyle w:val="GEFEG2"/>
              <w:rPr>
                <w:noProof/>
                <w:sz w:val="8"/>
                <w:szCs w:val="8"/>
              </w:rPr>
            </w:pPr>
          </w:p>
        </w:tc>
      </w:tr>
      <w:tr w:rsidR="00BD23A2" w14:paraId="3997EA7A" w14:textId="77777777">
        <w:trPr>
          <w:cantSplit/>
        </w:trPr>
        <w:tc>
          <w:tcPr>
            <w:tcW w:w="2146" w:type="dxa"/>
            <w:tcBorders>
              <w:top w:val="dotted" w:sz="6" w:space="0" w:color="D8DFE4"/>
              <w:left w:val="nil"/>
              <w:bottom w:val="nil"/>
              <w:right w:val="dotted" w:sz="6" w:space="0" w:color="808080"/>
            </w:tcBorders>
            <w:shd w:val="clear" w:color="auto" w:fill="FFFFFF"/>
          </w:tcPr>
          <w:p w14:paraId="56AF528A"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1EFE629C"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Netzbetreiberindividuelle</w:t>
            </w:r>
            <w:r>
              <w:rPr>
                <w:noProof/>
                <w:sz w:val="18"/>
                <w:szCs w:val="18"/>
              </w:rPr>
              <w:tab/>
            </w:r>
            <w:r>
              <w:rPr>
                <w:rFonts w:ascii="Calibri" w:hAnsi="Calibri" w:cs="Calibri"/>
                <w:noProof/>
                <w:color w:val="000000"/>
                <w:sz w:val="18"/>
                <w:szCs w:val="18"/>
              </w:rPr>
              <w:t>X</w:t>
            </w:r>
          </w:p>
          <w:p w14:paraId="2019B26C" w14:textId="77777777" w:rsidR="00BD23A2" w:rsidRDefault="001A0997">
            <w:pPr>
              <w:pStyle w:val="GEFEG2"/>
              <w:spacing w:line="218" w:lineRule="atLeast"/>
              <w:ind w:left="709"/>
              <w:rPr>
                <w:noProof/>
                <w:sz w:val="8"/>
                <w:szCs w:val="8"/>
              </w:rPr>
            </w:pPr>
            <w:r>
              <w:rPr>
                <w:rFonts w:ascii="Calibri" w:hAnsi="Calibri" w:cs="Calibri"/>
                <w:noProof/>
                <w:color w:val="000000"/>
                <w:sz w:val="18"/>
                <w:szCs w:val="18"/>
              </w:rPr>
              <w:t>Artikel-ID</w:t>
            </w:r>
          </w:p>
        </w:tc>
        <w:tc>
          <w:tcPr>
            <w:tcW w:w="2704" w:type="dxa"/>
            <w:tcBorders>
              <w:top w:val="dotted" w:sz="6" w:space="0" w:color="D8DFE4"/>
              <w:left w:val="nil"/>
              <w:bottom w:val="nil"/>
              <w:right w:val="nil"/>
            </w:tcBorders>
            <w:shd w:val="clear" w:color="auto" w:fill="FFFFFF"/>
          </w:tcPr>
          <w:p w14:paraId="14DE921C" w14:textId="77777777" w:rsidR="00BD23A2" w:rsidRDefault="00BD23A2">
            <w:pPr>
              <w:pStyle w:val="GEFEG2"/>
              <w:rPr>
                <w:noProof/>
                <w:sz w:val="8"/>
                <w:szCs w:val="8"/>
              </w:rPr>
            </w:pPr>
          </w:p>
        </w:tc>
      </w:tr>
    </w:tbl>
    <w:p w14:paraId="140B2DE7"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D23A2" w14:paraId="4846B12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ECB9C2"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139EFBDB"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5530B2C2" w14:textId="77777777" w:rsidR="00BD23A2" w:rsidRDefault="00BD23A2">
            <w:pPr>
              <w:pStyle w:val="GEFEG2"/>
              <w:rPr>
                <w:noProof/>
                <w:sz w:val="8"/>
                <w:szCs w:val="8"/>
              </w:rPr>
            </w:pPr>
          </w:p>
        </w:tc>
      </w:tr>
      <w:tr w:rsidR="00BD23A2" w14:paraId="57FCCBED" w14:textId="77777777">
        <w:trPr>
          <w:cantSplit/>
        </w:trPr>
        <w:tc>
          <w:tcPr>
            <w:tcW w:w="2153" w:type="dxa"/>
            <w:gridSpan w:val="2"/>
            <w:tcBorders>
              <w:top w:val="nil"/>
              <w:left w:val="nil"/>
              <w:bottom w:val="nil"/>
              <w:right w:val="dotted" w:sz="6" w:space="0" w:color="808080"/>
            </w:tcBorders>
            <w:shd w:val="clear" w:color="auto" w:fill="FFFFFF"/>
          </w:tcPr>
          <w:p w14:paraId="5B0684CC"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76" w:type="dxa"/>
            <w:tcBorders>
              <w:top w:val="nil"/>
              <w:left w:val="nil"/>
              <w:bottom w:val="nil"/>
              <w:right w:val="nil"/>
            </w:tcBorders>
            <w:shd w:val="clear" w:color="auto" w:fill="FFFFFF"/>
          </w:tcPr>
          <w:p w14:paraId="24217455"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2789BC6" w14:textId="77777777" w:rsidR="00BD23A2" w:rsidRDefault="00BD23A2">
            <w:pPr>
              <w:pStyle w:val="GEFEG2"/>
              <w:rPr>
                <w:noProof/>
                <w:sz w:val="8"/>
                <w:szCs w:val="8"/>
              </w:rPr>
            </w:pPr>
          </w:p>
        </w:tc>
      </w:tr>
      <w:tr w:rsidR="00BD23A2" w14:paraId="145600FE" w14:textId="77777777">
        <w:trPr>
          <w:cantSplit/>
        </w:trPr>
        <w:tc>
          <w:tcPr>
            <w:tcW w:w="2153" w:type="dxa"/>
            <w:gridSpan w:val="2"/>
            <w:tcBorders>
              <w:top w:val="nil"/>
              <w:left w:val="nil"/>
              <w:bottom w:val="nil"/>
              <w:right w:val="dotted" w:sz="6" w:space="0" w:color="808080"/>
            </w:tcBorders>
            <w:shd w:val="clear" w:color="auto" w:fill="FFFFFF"/>
          </w:tcPr>
          <w:p w14:paraId="18282A80"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57F33D73"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895386" w14:textId="77777777" w:rsidR="00BD23A2" w:rsidRDefault="00BD23A2">
            <w:pPr>
              <w:pStyle w:val="GEFEG2"/>
              <w:rPr>
                <w:noProof/>
                <w:sz w:val="8"/>
                <w:szCs w:val="8"/>
              </w:rPr>
            </w:pPr>
          </w:p>
        </w:tc>
      </w:tr>
      <w:tr w:rsidR="00BD23A2" w14:paraId="433BF1A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270C46C"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7B2C4D41"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6D9CB7A3"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303DE054"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vergebene Positionsnummer</w:t>
            </w:r>
          </w:p>
          <w:p w14:paraId="50D3B096"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642A3B90"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beginnend</w:t>
            </w:r>
          </w:p>
        </w:tc>
      </w:tr>
      <w:tr w:rsidR="00BD23A2" w14:paraId="356C5C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B38F67" w14:textId="77777777" w:rsidR="00BD23A2" w:rsidRDefault="001A099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1518A" w14:textId="77777777" w:rsidR="00BD23A2" w:rsidRDefault="001A0997">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0DF1DD00"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2B7EF84" w14:textId="77777777" w:rsidR="00BD23A2" w:rsidRDefault="001A099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BD23A2" w14:paraId="3349F571" w14:textId="77777777">
        <w:trPr>
          <w:cantSplit/>
        </w:trPr>
        <w:tc>
          <w:tcPr>
            <w:tcW w:w="2146" w:type="dxa"/>
            <w:tcBorders>
              <w:top w:val="dotted" w:sz="6" w:space="0" w:color="D8DFE4"/>
              <w:left w:val="nil"/>
              <w:bottom w:val="nil"/>
              <w:right w:val="dotted" w:sz="6" w:space="0" w:color="808080"/>
            </w:tcBorders>
            <w:shd w:val="clear" w:color="auto" w:fill="FFFFFF"/>
          </w:tcPr>
          <w:p w14:paraId="19204B95" w14:textId="77777777" w:rsidR="00BD23A2" w:rsidRDefault="00BD23A2">
            <w:pPr>
              <w:pStyle w:val="GEFEG2"/>
              <w:rPr>
                <w:noProof/>
                <w:sz w:val="8"/>
                <w:szCs w:val="8"/>
              </w:rPr>
            </w:pPr>
          </w:p>
        </w:tc>
        <w:tc>
          <w:tcPr>
            <w:tcW w:w="4784" w:type="dxa"/>
            <w:gridSpan w:val="2"/>
            <w:tcBorders>
              <w:top w:val="dotted" w:sz="6" w:space="0" w:color="D8DFE4"/>
              <w:left w:val="nil"/>
              <w:bottom w:val="nil"/>
              <w:right w:val="nil"/>
            </w:tcBorders>
            <w:shd w:val="clear" w:color="auto" w:fill="FFFFFF"/>
          </w:tcPr>
          <w:p w14:paraId="070046E8" w14:textId="77777777" w:rsidR="00BD23A2" w:rsidRDefault="00BD23A2">
            <w:pPr>
              <w:pStyle w:val="GEFEG2"/>
              <w:rPr>
                <w:noProof/>
                <w:sz w:val="8"/>
                <w:szCs w:val="8"/>
              </w:rPr>
            </w:pPr>
          </w:p>
        </w:tc>
        <w:tc>
          <w:tcPr>
            <w:tcW w:w="2704" w:type="dxa"/>
            <w:tcBorders>
              <w:top w:val="dotted" w:sz="6" w:space="0" w:color="D8DFE4"/>
              <w:left w:val="nil"/>
              <w:bottom w:val="nil"/>
              <w:right w:val="nil"/>
            </w:tcBorders>
            <w:shd w:val="clear" w:color="auto" w:fill="FFFFFF"/>
          </w:tcPr>
          <w:p w14:paraId="30ACF977"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76EB1322"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bis n</w:t>
            </w:r>
          </w:p>
        </w:tc>
      </w:tr>
      <w:tr w:rsidR="00BD23A2" w14:paraId="43208B19" w14:textId="77777777">
        <w:trPr>
          <w:cantSplit/>
        </w:trPr>
        <w:tc>
          <w:tcPr>
            <w:tcW w:w="2146" w:type="dxa"/>
            <w:tcBorders>
              <w:top w:val="dotted" w:sz="6" w:space="0" w:color="808080"/>
              <w:left w:val="nil"/>
              <w:bottom w:val="nil"/>
              <w:right w:val="dotted" w:sz="6" w:space="0" w:color="808080"/>
            </w:tcBorders>
            <w:shd w:val="clear" w:color="auto" w:fill="FFFFFF"/>
          </w:tcPr>
          <w:p w14:paraId="3759ADB8"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066A3221"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w:t>
            </w:r>
          </w:p>
        </w:tc>
        <w:tc>
          <w:tcPr>
            <w:tcW w:w="2704" w:type="dxa"/>
            <w:tcBorders>
              <w:top w:val="dotted" w:sz="6" w:space="0" w:color="808080"/>
              <w:left w:val="nil"/>
              <w:bottom w:val="nil"/>
              <w:right w:val="nil"/>
            </w:tcBorders>
            <w:shd w:val="clear" w:color="auto" w:fill="FFFFFF"/>
          </w:tcPr>
          <w:p w14:paraId="3311DE00"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[948] Format: n1-n2-n1-n8-n2</w:t>
            </w:r>
          </w:p>
          <w:p w14:paraId="4F7E80D0"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[949] Format: n1-n2-n1-n8-n2-n1</w:t>
            </w:r>
          </w:p>
        </w:tc>
      </w:tr>
      <w:tr w:rsidR="00BD23A2" w14:paraId="03AD98D6" w14:textId="77777777">
        <w:trPr>
          <w:cantSplit/>
        </w:trPr>
        <w:tc>
          <w:tcPr>
            <w:tcW w:w="2146" w:type="dxa"/>
            <w:tcBorders>
              <w:top w:val="dotted" w:sz="6" w:space="0" w:color="808080"/>
              <w:left w:val="nil"/>
              <w:bottom w:val="nil"/>
              <w:right w:val="dotted" w:sz="6" w:space="0" w:color="808080"/>
            </w:tcBorders>
            <w:shd w:val="clear" w:color="auto" w:fill="FFFFFF"/>
          </w:tcPr>
          <w:p w14:paraId="52850843"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49AC56F"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951E05" w14:textId="77777777" w:rsidR="00BD23A2" w:rsidRDefault="00BD23A2">
            <w:pPr>
              <w:pStyle w:val="GEFEG2"/>
              <w:rPr>
                <w:noProof/>
                <w:sz w:val="8"/>
                <w:szCs w:val="8"/>
              </w:rPr>
            </w:pPr>
          </w:p>
        </w:tc>
      </w:tr>
    </w:tbl>
    <w:p w14:paraId="35CCF640"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2122541A" w14:textId="77777777">
        <w:trPr>
          <w:cantSplit/>
        </w:trPr>
        <w:tc>
          <w:tcPr>
            <w:tcW w:w="2146" w:type="dxa"/>
            <w:tcBorders>
              <w:top w:val="single" w:sz="18" w:space="0" w:color="D8DFE4"/>
              <w:left w:val="nil"/>
              <w:bottom w:val="nil"/>
              <w:right w:val="dotted" w:sz="6" w:space="0" w:color="808080"/>
            </w:tcBorders>
            <w:shd w:val="clear" w:color="auto" w:fill="FFFFFF"/>
          </w:tcPr>
          <w:p w14:paraId="130FCB0C"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5FED3E02"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2B70CAD7" w14:textId="77777777" w:rsidR="00BD23A2" w:rsidRDefault="00BD23A2">
            <w:pPr>
              <w:pStyle w:val="GEFEG2"/>
              <w:rPr>
                <w:noProof/>
                <w:sz w:val="8"/>
                <w:szCs w:val="8"/>
              </w:rPr>
            </w:pPr>
          </w:p>
        </w:tc>
      </w:tr>
      <w:tr w:rsidR="00BD23A2" w14:paraId="3055C985" w14:textId="77777777">
        <w:trPr>
          <w:cantSplit/>
        </w:trPr>
        <w:tc>
          <w:tcPr>
            <w:tcW w:w="2146" w:type="dxa"/>
            <w:tcBorders>
              <w:top w:val="nil"/>
              <w:left w:val="nil"/>
              <w:bottom w:val="nil"/>
              <w:right w:val="dotted" w:sz="6" w:space="0" w:color="808080"/>
            </w:tcBorders>
            <w:shd w:val="clear" w:color="auto" w:fill="FFFFFF"/>
          </w:tcPr>
          <w:p w14:paraId="3D01338D"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72237459"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336926" w14:textId="77777777" w:rsidR="00BD23A2" w:rsidRDefault="00BD23A2">
            <w:pPr>
              <w:pStyle w:val="GEFEG2"/>
              <w:rPr>
                <w:noProof/>
                <w:sz w:val="8"/>
                <w:szCs w:val="8"/>
              </w:rPr>
            </w:pPr>
          </w:p>
        </w:tc>
      </w:tr>
      <w:tr w:rsidR="00BD23A2" w14:paraId="081336EA" w14:textId="77777777">
        <w:trPr>
          <w:cantSplit/>
        </w:trPr>
        <w:tc>
          <w:tcPr>
            <w:tcW w:w="2146" w:type="dxa"/>
            <w:tcBorders>
              <w:top w:val="nil"/>
              <w:left w:val="nil"/>
              <w:bottom w:val="nil"/>
              <w:right w:val="dotted" w:sz="6" w:space="0" w:color="808080"/>
            </w:tcBorders>
            <w:shd w:val="clear" w:color="auto" w:fill="FFFFFF"/>
          </w:tcPr>
          <w:p w14:paraId="6620D0AD"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3F26321"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D19A24" w14:textId="77777777" w:rsidR="00BD23A2" w:rsidRDefault="00BD23A2">
            <w:pPr>
              <w:pStyle w:val="GEFEG2"/>
              <w:rPr>
                <w:noProof/>
                <w:sz w:val="8"/>
                <w:szCs w:val="8"/>
              </w:rPr>
            </w:pPr>
          </w:p>
        </w:tc>
      </w:tr>
      <w:tr w:rsidR="00BD23A2" w14:paraId="1DD11913" w14:textId="77777777">
        <w:trPr>
          <w:cantSplit/>
        </w:trPr>
        <w:tc>
          <w:tcPr>
            <w:tcW w:w="2146" w:type="dxa"/>
            <w:tcBorders>
              <w:top w:val="dotted" w:sz="6" w:space="0" w:color="808080"/>
              <w:left w:val="nil"/>
              <w:bottom w:val="nil"/>
              <w:right w:val="dotted" w:sz="6" w:space="0" w:color="808080"/>
            </w:tcBorders>
            <w:shd w:val="clear" w:color="auto" w:fill="FFFFFF"/>
          </w:tcPr>
          <w:p w14:paraId="642E6EB2"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4598BA3"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4ED869" w14:textId="77777777" w:rsidR="00BD23A2" w:rsidRDefault="00BD23A2">
            <w:pPr>
              <w:pStyle w:val="GEFEG2"/>
              <w:rPr>
                <w:noProof/>
                <w:sz w:val="8"/>
                <w:szCs w:val="8"/>
              </w:rPr>
            </w:pPr>
          </w:p>
        </w:tc>
      </w:tr>
      <w:tr w:rsidR="00BD23A2" w14:paraId="44D80F58" w14:textId="77777777">
        <w:trPr>
          <w:cantSplit/>
        </w:trPr>
        <w:tc>
          <w:tcPr>
            <w:tcW w:w="2146" w:type="dxa"/>
            <w:tcBorders>
              <w:top w:val="dotted" w:sz="6" w:space="0" w:color="808080"/>
              <w:left w:val="nil"/>
              <w:bottom w:val="nil"/>
              <w:right w:val="dotted" w:sz="6" w:space="0" w:color="808080"/>
            </w:tcBorders>
            <w:shd w:val="clear" w:color="auto" w:fill="FFFFFF"/>
          </w:tcPr>
          <w:p w14:paraId="79BBBB13"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3204CB8D"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7D01BF9A"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47207FEA"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2FD18CEB"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D23A2" w14:paraId="6E075D07" w14:textId="77777777">
        <w:trPr>
          <w:cantSplit/>
        </w:trPr>
        <w:tc>
          <w:tcPr>
            <w:tcW w:w="2146" w:type="dxa"/>
            <w:tcBorders>
              <w:top w:val="single" w:sz="18" w:space="0" w:color="D8DFE4"/>
              <w:left w:val="nil"/>
              <w:bottom w:val="nil"/>
              <w:right w:val="dotted" w:sz="6" w:space="0" w:color="808080"/>
            </w:tcBorders>
            <w:shd w:val="clear" w:color="auto" w:fill="FFFFFF"/>
          </w:tcPr>
          <w:p w14:paraId="1517E712"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Zonenintervallgrenzen</w:t>
            </w:r>
          </w:p>
        </w:tc>
        <w:tc>
          <w:tcPr>
            <w:tcW w:w="4784" w:type="dxa"/>
            <w:tcBorders>
              <w:top w:val="single" w:sz="18" w:space="0" w:color="D8DFE4"/>
              <w:left w:val="nil"/>
              <w:bottom w:val="nil"/>
              <w:right w:val="nil"/>
            </w:tcBorders>
            <w:shd w:val="clear" w:color="auto" w:fill="FFFFFF"/>
          </w:tcPr>
          <w:p w14:paraId="51084CE5"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467ABF3D" w14:textId="77777777" w:rsidR="00BD23A2" w:rsidRDefault="00BD23A2">
            <w:pPr>
              <w:pStyle w:val="GEFEG2"/>
              <w:rPr>
                <w:noProof/>
                <w:sz w:val="8"/>
                <w:szCs w:val="8"/>
              </w:rPr>
            </w:pPr>
          </w:p>
        </w:tc>
      </w:tr>
      <w:tr w:rsidR="00BD23A2" w14:paraId="1B5B5309" w14:textId="77777777">
        <w:trPr>
          <w:cantSplit/>
        </w:trPr>
        <w:tc>
          <w:tcPr>
            <w:tcW w:w="2146" w:type="dxa"/>
            <w:tcBorders>
              <w:top w:val="nil"/>
              <w:left w:val="nil"/>
              <w:bottom w:val="nil"/>
              <w:right w:val="dotted" w:sz="6" w:space="0" w:color="808080"/>
            </w:tcBorders>
            <w:shd w:val="clear" w:color="auto" w:fill="FFFFFF"/>
          </w:tcPr>
          <w:p w14:paraId="2B88B587" w14:textId="77777777" w:rsidR="00BD23A2" w:rsidRDefault="001A0997">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36A8C9BF" w14:textId="77777777" w:rsidR="00BD23A2" w:rsidRDefault="00BD23A2">
            <w:pPr>
              <w:pStyle w:val="GEFEG2"/>
              <w:rPr>
                <w:noProof/>
                <w:sz w:val="8"/>
                <w:szCs w:val="8"/>
              </w:rPr>
            </w:pPr>
          </w:p>
        </w:tc>
        <w:tc>
          <w:tcPr>
            <w:tcW w:w="2704" w:type="dxa"/>
            <w:tcBorders>
              <w:top w:val="nil"/>
              <w:left w:val="nil"/>
              <w:bottom w:val="nil"/>
              <w:right w:val="nil"/>
            </w:tcBorders>
            <w:shd w:val="clear" w:color="auto" w:fill="FFFFFF"/>
          </w:tcPr>
          <w:p w14:paraId="045065BA" w14:textId="77777777" w:rsidR="00BD23A2" w:rsidRDefault="00BD23A2">
            <w:pPr>
              <w:pStyle w:val="GEFEG2"/>
              <w:rPr>
                <w:noProof/>
                <w:sz w:val="8"/>
                <w:szCs w:val="8"/>
              </w:rPr>
            </w:pPr>
          </w:p>
        </w:tc>
      </w:tr>
      <w:tr w:rsidR="00BD23A2" w14:paraId="11788C50" w14:textId="77777777">
        <w:trPr>
          <w:cantSplit/>
        </w:trPr>
        <w:tc>
          <w:tcPr>
            <w:tcW w:w="2146" w:type="dxa"/>
            <w:tcBorders>
              <w:top w:val="nil"/>
              <w:left w:val="nil"/>
              <w:bottom w:val="nil"/>
              <w:right w:val="dotted" w:sz="6" w:space="0" w:color="808080"/>
            </w:tcBorders>
            <w:shd w:val="clear" w:color="auto" w:fill="FFFFFF"/>
          </w:tcPr>
          <w:p w14:paraId="198D382B" w14:textId="77777777" w:rsidR="00BD23A2" w:rsidRDefault="001A099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RNG</w:t>
            </w:r>
          </w:p>
        </w:tc>
        <w:tc>
          <w:tcPr>
            <w:tcW w:w="4784" w:type="dxa"/>
            <w:tcBorders>
              <w:top w:val="nil"/>
              <w:left w:val="nil"/>
              <w:bottom w:val="nil"/>
              <w:right w:val="nil"/>
            </w:tcBorders>
            <w:shd w:val="clear" w:color="auto" w:fill="FFFFFF"/>
          </w:tcPr>
          <w:p w14:paraId="59B0906D"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[24]</w:t>
            </w:r>
          </w:p>
        </w:tc>
        <w:tc>
          <w:tcPr>
            <w:tcW w:w="2704" w:type="dxa"/>
            <w:tcBorders>
              <w:top w:val="nil"/>
              <w:left w:val="nil"/>
              <w:bottom w:val="nil"/>
              <w:right w:val="nil"/>
            </w:tcBorders>
            <w:shd w:val="clear" w:color="auto" w:fill="FFFFFF"/>
          </w:tcPr>
          <w:p w14:paraId="65A19863"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[24] Wenn in dieser SG36 Wert</w:t>
            </w:r>
          </w:p>
          <w:p w14:paraId="035FF24C"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von LIN DE7140 im Format n1-</w:t>
            </w:r>
          </w:p>
          <w:p w14:paraId="12DF0968"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n2-n1-n8-n2-n1</w:t>
            </w:r>
          </w:p>
        </w:tc>
      </w:tr>
      <w:tr w:rsidR="00BD23A2" w14:paraId="51E720FC" w14:textId="77777777">
        <w:trPr>
          <w:cantSplit/>
        </w:trPr>
        <w:tc>
          <w:tcPr>
            <w:tcW w:w="2146" w:type="dxa"/>
            <w:tcBorders>
              <w:top w:val="dotted" w:sz="6" w:space="0" w:color="D8DFE4"/>
              <w:left w:val="nil"/>
              <w:bottom w:val="nil"/>
              <w:right w:val="dotted" w:sz="6" w:space="0" w:color="808080"/>
            </w:tcBorders>
            <w:shd w:val="clear" w:color="auto" w:fill="FFFFFF"/>
          </w:tcPr>
          <w:p w14:paraId="58AB8F02"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6167</w:t>
            </w:r>
          </w:p>
        </w:tc>
        <w:tc>
          <w:tcPr>
            <w:tcW w:w="4784" w:type="dxa"/>
            <w:tcBorders>
              <w:top w:val="dotted" w:sz="6" w:space="0" w:color="D8DFE4"/>
              <w:left w:val="nil"/>
              <w:bottom w:val="nil"/>
              <w:right w:val="nil"/>
            </w:tcBorders>
            <w:shd w:val="clear" w:color="auto" w:fill="FFFFFF"/>
          </w:tcPr>
          <w:p w14:paraId="489A3789" w14:textId="77777777" w:rsidR="00BD23A2" w:rsidRDefault="001A099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jährlicher Mengenbereich</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516D9E" w14:textId="77777777" w:rsidR="00BD23A2" w:rsidRDefault="00BD23A2">
            <w:pPr>
              <w:pStyle w:val="GEFEG2"/>
              <w:rPr>
                <w:noProof/>
                <w:sz w:val="8"/>
                <w:szCs w:val="8"/>
              </w:rPr>
            </w:pPr>
          </w:p>
        </w:tc>
      </w:tr>
      <w:tr w:rsidR="00BD23A2" w14:paraId="1C669531" w14:textId="77777777">
        <w:trPr>
          <w:cantSplit/>
        </w:trPr>
        <w:tc>
          <w:tcPr>
            <w:tcW w:w="2146" w:type="dxa"/>
            <w:tcBorders>
              <w:top w:val="dotted" w:sz="6" w:space="0" w:color="808080"/>
              <w:left w:val="nil"/>
              <w:bottom w:val="nil"/>
              <w:right w:val="dotted" w:sz="6" w:space="0" w:color="808080"/>
            </w:tcBorders>
            <w:shd w:val="clear" w:color="auto" w:fill="FFFFFF"/>
          </w:tcPr>
          <w:p w14:paraId="2AE9548A"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545D08AD" w14:textId="77777777" w:rsidR="00BD23A2" w:rsidRDefault="001A099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2A6D3" w14:textId="77777777" w:rsidR="00BD23A2" w:rsidRDefault="00BD23A2">
            <w:pPr>
              <w:pStyle w:val="GEFEG2"/>
              <w:rPr>
                <w:noProof/>
                <w:sz w:val="8"/>
                <w:szCs w:val="8"/>
              </w:rPr>
            </w:pPr>
          </w:p>
        </w:tc>
      </w:tr>
      <w:tr w:rsidR="00BD23A2" w14:paraId="7F6F7CC3" w14:textId="77777777">
        <w:trPr>
          <w:cantSplit/>
        </w:trPr>
        <w:tc>
          <w:tcPr>
            <w:tcW w:w="2146" w:type="dxa"/>
            <w:tcBorders>
              <w:top w:val="dotted" w:sz="6" w:space="0" w:color="808080"/>
              <w:left w:val="nil"/>
              <w:bottom w:val="nil"/>
              <w:right w:val="dotted" w:sz="6" w:space="0" w:color="808080"/>
            </w:tcBorders>
            <w:shd w:val="clear" w:color="auto" w:fill="FFFFFF"/>
          </w:tcPr>
          <w:p w14:paraId="2676368B"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6162</w:t>
            </w:r>
          </w:p>
        </w:tc>
        <w:tc>
          <w:tcPr>
            <w:tcW w:w="4784" w:type="dxa"/>
            <w:tcBorders>
              <w:top w:val="dotted" w:sz="6" w:space="0" w:color="808080"/>
              <w:left w:val="nil"/>
              <w:bottom w:val="nil"/>
              <w:right w:val="nil"/>
            </w:tcBorders>
            <w:shd w:val="clear" w:color="auto" w:fill="FFFFFF"/>
          </w:tcPr>
          <w:p w14:paraId="20173FC0"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untere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F566A4" w14:textId="77777777" w:rsidR="00BD23A2" w:rsidRDefault="00BD23A2">
            <w:pPr>
              <w:pStyle w:val="GEFEG2"/>
              <w:rPr>
                <w:noProof/>
                <w:sz w:val="8"/>
                <w:szCs w:val="8"/>
              </w:rPr>
            </w:pPr>
          </w:p>
        </w:tc>
      </w:tr>
      <w:tr w:rsidR="00BD23A2" w14:paraId="4964E945" w14:textId="77777777">
        <w:trPr>
          <w:cantSplit/>
        </w:trPr>
        <w:tc>
          <w:tcPr>
            <w:tcW w:w="2146" w:type="dxa"/>
            <w:tcBorders>
              <w:top w:val="dotted" w:sz="6" w:space="0" w:color="808080"/>
              <w:left w:val="nil"/>
              <w:bottom w:val="nil"/>
              <w:right w:val="dotted" w:sz="6" w:space="0" w:color="808080"/>
            </w:tcBorders>
            <w:shd w:val="clear" w:color="auto" w:fill="FFFFFF"/>
          </w:tcPr>
          <w:p w14:paraId="73124736" w14:textId="77777777" w:rsidR="00BD23A2" w:rsidRDefault="001A099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6152</w:t>
            </w:r>
          </w:p>
        </w:tc>
        <w:tc>
          <w:tcPr>
            <w:tcW w:w="4784" w:type="dxa"/>
            <w:tcBorders>
              <w:top w:val="dotted" w:sz="6" w:space="0" w:color="808080"/>
              <w:left w:val="nil"/>
              <w:bottom w:val="nil"/>
              <w:right w:val="nil"/>
            </w:tcBorders>
            <w:shd w:val="clear" w:color="auto" w:fill="FFFFFF"/>
          </w:tcPr>
          <w:p w14:paraId="1F42E4EB"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obere</w:t>
            </w:r>
            <w:r>
              <w:rPr>
                <w:noProof/>
                <w:sz w:val="18"/>
                <w:szCs w:val="18"/>
              </w:rPr>
              <w:tab/>
            </w:r>
            <w:r>
              <w:rPr>
                <w:rFonts w:ascii="Calibri" w:hAnsi="Calibri" w:cs="Calibri"/>
                <w:noProof/>
                <w:color w:val="000000"/>
                <w:sz w:val="18"/>
                <w:szCs w:val="18"/>
              </w:rPr>
              <w:t>S [10]</w:t>
            </w:r>
          </w:p>
        </w:tc>
        <w:tc>
          <w:tcPr>
            <w:tcW w:w="2704" w:type="dxa"/>
            <w:tcBorders>
              <w:top w:val="dotted" w:sz="6" w:space="0" w:color="808080"/>
              <w:left w:val="nil"/>
              <w:bottom w:val="nil"/>
              <w:right w:val="nil"/>
            </w:tcBorders>
            <w:shd w:val="clear" w:color="auto" w:fill="FFFFFF"/>
          </w:tcPr>
          <w:p w14:paraId="6454E06A" w14:textId="77777777" w:rsidR="00BD23A2" w:rsidRDefault="001A0997">
            <w:pPr>
              <w:pStyle w:val="GEFEG2"/>
              <w:spacing w:before="20" w:line="218" w:lineRule="atLeast"/>
              <w:ind w:left="112"/>
              <w:rPr>
                <w:noProof/>
                <w:sz w:val="8"/>
                <w:szCs w:val="8"/>
              </w:rPr>
            </w:pPr>
            <w:r>
              <w:rPr>
                <w:rFonts w:ascii="Calibri" w:hAnsi="Calibri" w:cs="Calibri"/>
                <w:noProof/>
                <w:color w:val="000000"/>
                <w:sz w:val="18"/>
                <w:szCs w:val="18"/>
              </w:rPr>
              <w:t>[10] Wenn weitere Zone für diese</w:t>
            </w:r>
          </w:p>
          <w:p w14:paraId="27322291" w14:textId="77777777" w:rsidR="00BD23A2" w:rsidRDefault="001A0997">
            <w:pPr>
              <w:pStyle w:val="GEFEG2"/>
              <w:spacing w:line="218" w:lineRule="atLeast"/>
              <w:ind w:left="112"/>
              <w:rPr>
                <w:noProof/>
                <w:sz w:val="8"/>
                <w:szCs w:val="8"/>
              </w:rPr>
            </w:pPr>
            <w:r>
              <w:rPr>
                <w:rFonts w:ascii="Calibri" w:hAnsi="Calibri" w:cs="Calibri"/>
                <w:noProof/>
                <w:color w:val="000000"/>
                <w:sz w:val="18"/>
                <w:szCs w:val="18"/>
              </w:rPr>
              <w:t>Gruppenartikel-ID vorhanden</w:t>
            </w:r>
          </w:p>
        </w:tc>
      </w:tr>
    </w:tbl>
    <w:p w14:paraId="3F55D8AE" w14:textId="77777777" w:rsidR="00BD23A2" w:rsidRDefault="00BD23A2">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D23A2" w14:paraId="44B769D5" w14:textId="77777777">
        <w:trPr>
          <w:cantSplit/>
        </w:trPr>
        <w:tc>
          <w:tcPr>
            <w:tcW w:w="2153" w:type="dxa"/>
            <w:tcBorders>
              <w:top w:val="single" w:sz="18" w:space="0" w:color="D8DFE4"/>
              <w:left w:val="nil"/>
              <w:bottom w:val="nil"/>
              <w:right w:val="dotted" w:sz="6" w:space="0" w:color="808080"/>
            </w:tcBorders>
            <w:shd w:val="clear" w:color="auto" w:fill="FFFFFF"/>
          </w:tcPr>
          <w:p w14:paraId="5B66522B"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F6B15FB" w14:textId="77777777" w:rsidR="00BD23A2" w:rsidRDefault="00BD23A2">
            <w:pPr>
              <w:pStyle w:val="GEFEG2"/>
              <w:rPr>
                <w:noProof/>
                <w:sz w:val="8"/>
                <w:szCs w:val="8"/>
              </w:rPr>
            </w:pPr>
          </w:p>
        </w:tc>
        <w:tc>
          <w:tcPr>
            <w:tcW w:w="2704" w:type="dxa"/>
            <w:tcBorders>
              <w:top w:val="single" w:sz="18" w:space="0" w:color="D8DFE4"/>
              <w:left w:val="nil"/>
              <w:bottom w:val="nil"/>
              <w:right w:val="nil"/>
            </w:tcBorders>
            <w:shd w:val="clear" w:color="auto" w:fill="FFFFFF"/>
          </w:tcPr>
          <w:p w14:paraId="4A3740A2" w14:textId="77777777" w:rsidR="00BD23A2" w:rsidRDefault="00BD23A2">
            <w:pPr>
              <w:pStyle w:val="GEFEG2"/>
              <w:rPr>
                <w:noProof/>
                <w:sz w:val="8"/>
                <w:szCs w:val="8"/>
              </w:rPr>
            </w:pPr>
          </w:p>
        </w:tc>
      </w:tr>
      <w:tr w:rsidR="00BD23A2" w14:paraId="31381938" w14:textId="77777777">
        <w:trPr>
          <w:cantSplit/>
        </w:trPr>
        <w:tc>
          <w:tcPr>
            <w:tcW w:w="2153" w:type="dxa"/>
            <w:tcBorders>
              <w:top w:val="nil"/>
              <w:left w:val="nil"/>
              <w:bottom w:val="nil"/>
              <w:right w:val="dotted" w:sz="6" w:space="0" w:color="808080"/>
            </w:tcBorders>
            <w:shd w:val="clear" w:color="auto" w:fill="FFFFFF"/>
          </w:tcPr>
          <w:p w14:paraId="4B63E832" w14:textId="77777777" w:rsidR="00BD23A2" w:rsidRDefault="001A0997">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2CF9B82" w14:textId="77777777" w:rsidR="00BD23A2" w:rsidRDefault="001A099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8D9FCC" w14:textId="77777777" w:rsidR="00BD23A2" w:rsidRDefault="00BD23A2">
            <w:pPr>
              <w:pStyle w:val="GEFEG2"/>
              <w:rPr>
                <w:noProof/>
                <w:sz w:val="8"/>
                <w:szCs w:val="8"/>
              </w:rPr>
            </w:pPr>
          </w:p>
        </w:tc>
      </w:tr>
      <w:tr w:rsidR="00BD23A2" w14:paraId="3A91612C" w14:textId="77777777">
        <w:trPr>
          <w:cantSplit/>
        </w:trPr>
        <w:tc>
          <w:tcPr>
            <w:tcW w:w="2153" w:type="dxa"/>
            <w:tcBorders>
              <w:top w:val="dotted" w:sz="6" w:space="0" w:color="D8DFE4"/>
              <w:left w:val="nil"/>
              <w:bottom w:val="nil"/>
              <w:right w:val="dotted" w:sz="6" w:space="0" w:color="808080"/>
            </w:tcBorders>
            <w:shd w:val="clear" w:color="auto" w:fill="FFFFFF"/>
          </w:tcPr>
          <w:p w14:paraId="502C5774"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023E7E0"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C835FBC" w14:textId="77777777" w:rsidR="00BD23A2" w:rsidRDefault="001A0997">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6FC5D3B" w14:textId="77777777" w:rsidR="00BD23A2" w:rsidRDefault="00BD23A2">
            <w:pPr>
              <w:pStyle w:val="GEFEG2"/>
              <w:rPr>
                <w:noProof/>
                <w:sz w:val="8"/>
                <w:szCs w:val="8"/>
              </w:rPr>
            </w:pPr>
          </w:p>
        </w:tc>
      </w:tr>
      <w:tr w:rsidR="00BD23A2" w14:paraId="489736F9" w14:textId="77777777">
        <w:trPr>
          <w:cantSplit/>
        </w:trPr>
        <w:tc>
          <w:tcPr>
            <w:tcW w:w="2153" w:type="dxa"/>
            <w:tcBorders>
              <w:top w:val="dotted" w:sz="6" w:space="0" w:color="D8DFE4"/>
              <w:left w:val="nil"/>
              <w:bottom w:val="nil"/>
              <w:right w:val="dotted" w:sz="6" w:space="0" w:color="808080"/>
            </w:tcBorders>
            <w:shd w:val="clear" w:color="auto" w:fill="FFFFFF"/>
          </w:tcPr>
          <w:p w14:paraId="7649AC6C" w14:textId="77777777" w:rsidR="00BD23A2" w:rsidRDefault="001A099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368AA77" w14:textId="77777777" w:rsidR="00BD23A2" w:rsidRDefault="001A099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605B30" w14:textId="77777777" w:rsidR="00BD23A2" w:rsidRDefault="00BD23A2">
            <w:pPr>
              <w:pStyle w:val="GEFEG2"/>
              <w:rPr>
                <w:noProof/>
                <w:sz w:val="8"/>
                <w:szCs w:val="8"/>
              </w:rPr>
            </w:pPr>
          </w:p>
        </w:tc>
      </w:tr>
    </w:tbl>
    <w:p w14:paraId="6C24D5EE" w14:textId="77777777" w:rsidR="00BD23A2" w:rsidRDefault="00BD23A2">
      <w:pPr>
        <w:pStyle w:val="GEFEG2"/>
        <w:rPr>
          <w:noProof/>
        </w:rPr>
        <w:sectPr w:rsidR="00BD23A2">
          <w:type w:val="continuous"/>
          <w:pgSz w:w="11906" w:h="16838"/>
          <w:pgMar w:top="1418" w:right="1134" w:bottom="851" w:left="1389" w:header="771" w:footer="284" w:gutter="0"/>
          <w:cols w:space="720"/>
        </w:sectPr>
      </w:pPr>
    </w:p>
    <w:p w14:paraId="5C3005BE" w14:textId="77777777" w:rsidR="00595F52" w:rsidRPr="0091640F" w:rsidRDefault="00595F52" w:rsidP="006C0333">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4" w:name="TopPg_10_0"/>
      <w:bookmarkStart w:id="15" w:name="_Toc431209492"/>
      <w:bookmarkStart w:id="16" w:name="_Toc29560243"/>
      <w:bookmarkStart w:id="17" w:name="_Toc98947595"/>
      <w:bookmarkEnd w:id="14"/>
      <w:r w:rsidRPr="0089093C">
        <w:rPr>
          <w:noProof/>
        </w:rPr>
        <w:lastRenderedPageBreak/>
        <w:t>Änderungshistorie</w:t>
      </w:r>
      <w:bookmarkEnd w:id="15"/>
      <w:bookmarkEnd w:id="16"/>
      <w:bookmarkEnd w:id="17"/>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BD23A2" w14:paraId="41E8FFA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5934A6"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E4589FD"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CCB85E7"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6DCC456"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E64F3C7"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1F4D6B5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2A43B6E"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188A050"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7ADD20"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181FA15"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263A8DC"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451C05D" w14:textId="77777777" w:rsidR="00BD23A2" w:rsidRDefault="00BD23A2">
            <w:pPr>
              <w:pStyle w:val="GEFEG3"/>
              <w:rPr>
                <w:noProof/>
                <w:sz w:val="16"/>
                <w:szCs w:val="16"/>
              </w:rPr>
            </w:pPr>
          </w:p>
        </w:tc>
      </w:tr>
      <w:tr w:rsidR="00BD23A2" w14:paraId="208D28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1C450B"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6F919FAB" w14:textId="77777777" w:rsidR="00BD23A2" w:rsidRDefault="00BD23A2">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0A759E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Version: 1.0b</w:t>
            </w:r>
          </w:p>
        </w:tc>
        <w:tc>
          <w:tcPr>
            <w:tcW w:w="3680" w:type="dxa"/>
            <w:tcBorders>
              <w:top w:val="nil"/>
              <w:left w:val="nil"/>
              <w:bottom w:val="single" w:sz="6" w:space="0" w:color="000000"/>
              <w:right w:val="single" w:sz="6" w:space="0" w:color="000000"/>
            </w:tcBorders>
            <w:shd w:val="clear" w:color="auto" w:fill="FFFFFF"/>
          </w:tcPr>
          <w:p w14:paraId="6F30093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Version: 2.0a</w:t>
            </w:r>
          </w:p>
        </w:tc>
        <w:tc>
          <w:tcPr>
            <w:tcW w:w="2418" w:type="dxa"/>
            <w:tcBorders>
              <w:top w:val="nil"/>
              <w:left w:val="nil"/>
              <w:bottom w:val="single" w:sz="6" w:space="0" w:color="000000"/>
              <w:right w:val="single" w:sz="6" w:space="0" w:color="000000"/>
            </w:tcBorders>
            <w:shd w:val="clear" w:color="auto" w:fill="FFFFFF"/>
          </w:tcPr>
          <w:p w14:paraId="20DD91B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Version aktualisiert.  </w:t>
            </w:r>
          </w:p>
          <w:p w14:paraId="6F2AF49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Zusätzlich wurden im</w:t>
            </w:r>
          </w:p>
          <w:p w14:paraId="5DF51A2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gesamten Dokument</w:t>
            </w:r>
          </w:p>
          <w:p w14:paraId="1EF9C62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Schreibfehler, Layout, Beispiele</w:t>
            </w:r>
          </w:p>
          <w:p w14:paraId="6F339A8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etc. geändert, die keinen</w:t>
            </w:r>
          </w:p>
          <w:p w14:paraId="29BC67D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Einfluss auf die inhaltliche</w:t>
            </w:r>
          </w:p>
          <w:p w14:paraId="3BE8768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Aussage haben.</w:t>
            </w:r>
          </w:p>
          <w:p w14:paraId="6016ECB5" w14:textId="77777777" w:rsidR="00BD23A2" w:rsidRDefault="00BD23A2">
            <w:pPr>
              <w:pStyle w:val="GEFEG3"/>
              <w:spacing w:line="218" w:lineRule="atLeast"/>
              <w:ind w:left="48"/>
              <w:rPr>
                <w:noProof/>
                <w:sz w:val="16"/>
                <w:szCs w:val="16"/>
              </w:rPr>
            </w:pPr>
          </w:p>
          <w:p w14:paraId="6A83BE48" w14:textId="77777777" w:rsidR="00BD23A2" w:rsidRDefault="00BD23A2">
            <w:pPr>
              <w:pStyle w:val="GEFEG3"/>
              <w:spacing w:line="218" w:lineRule="atLeast"/>
              <w:ind w:left="48"/>
              <w:rPr>
                <w:noProof/>
                <w:sz w:val="16"/>
                <w:szCs w:val="16"/>
              </w:rPr>
            </w:pPr>
          </w:p>
          <w:p w14:paraId="5B27CAE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Aufgrund der BNetzA-</w:t>
            </w:r>
          </w:p>
          <w:p w14:paraId="209F548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Mitteilung Nr. 27 zu den</w:t>
            </w:r>
          </w:p>
          <w:p w14:paraId="1B7ADF1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Datenformaten zur Abwicklung</w:t>
            </w:r>
          </w:p>
          <w:p w14:paraId="53CD4E9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Marktkommunikation</w:t>
            </w:r>
          </w:p>
          <w:p w14:paraId="064D03E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sowie der Mitteilung Nr. 2 zur</w:t>
            </w:r>
          </w:p>
          <w:p w14:paraId="539A560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Umsetzung des Beschlusses</w:t>
            </w:r>
          </w:p>
          <w:p w14:paraId="62E255F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BK6-20-160 verschiebt sich der</w:t>
            </w:r>
          </w:p>
          <w:p w14:paraId="2008599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Umsetzungstermin der</w:t>
            </w:r>
          </w:p>
          <w:p w14:paraId="7B60E70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Marktkommunikation 2022</w:t>
            </w:r>
          </w:p>
          <w:p w14:paraId="4F8C62E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vom 1. April 2022 auf den 1.</w:t>
            </w:r>
          </w:p>
          <w:p w14:paraId="57BAB33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Oktober 2022. Deswegen</w:t>
            </w:r>
          </w:p>
          <w:p w14:paraId="3079745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findet die Version 2.0 keine</w:t>
            </w:r>
          </w:p>
          <w:p w14:paraId="3E71B62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 im Markt.</w:t>
            </w:r>
          </w:p>
        </w:tc>
        <w:tc>
          <w:tcPr>
            <w:tcW w:w="2394" w:type="dxa"/>
            <w:tcBorders>
              <w:top w:val="nil"/>
              <w:left w:val="nil"/>
              <w:bottom w:val="single" w:sz="6" w:space="0" w:color="000000"/>
              <w:right w:val="single" w:sz="6" w:space="0" w:color="000000"/>
            </w:tcBorders>
            <w:shd w:val="clear" w:color="auto" w:fill="FFFFFF"/>
          </w:tcPr>
          <w:p w14:paraId="2B66C480"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412A75F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5409AD"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22416</w:t>
            </w:r>
          </w:p>
        </w:tc>
        <w:tc>
          <w:tcPr>
            <w:tcW w:w="1698" w:type="dxa"/>
            <w:gridSpan w:val="2"/>
            <w:tcBorders>
              <w:top w:val="nil"/>
              <w:left w:val="nil"/>
              <w:bottom w:val="single" w:sz="6" w:space="0" w:color="000000"/>
              <w:right w:val="single" w:sz="6" w:space="0" w:color="000000"/>
            </w:tcBorders>
            <w:shd w:val="clear" w:color="auto" w:fill="FFFFFF"/>
          </w:tcPr>
          <w:p w14:paraId="4D04214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Alle Segmente</w:t>
            </w:r>
          </w:p>
        </w:tc>
        <w:tc>
          <w:tcPr>
            <w:tcW w:w="3680" w:type="dxa"/>
            <w:gridSpan w:val="2"/>
            <w:tcBorders>
              <w:top w:val="nil"/>
              <w:left w:val="nil"/>
              <w:bottom w:val="single" w:sz="6" w:space="0" w:color="000000"/>
              <w:right w:val="single" w:sz="6" w:space="0" w:color="000000"/>
            </w:tcBorders>
            <w:shd w:val="clear" w:color="auto" w:fill="FFFFFF"/>
          </w:tcPr>
          <w:p w14:paraId="327D0B5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Fehlerhafte Darstellung von</w:t>
            </w:r>
          </w:p>
          <w:p w14:paraId="0229CA9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Gruppendatenelementen und Datenelementen</w:t>
            </w:r>
          </w:p>
          <w:p w14:paraId="184D307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im Segmentlayout sowie fehlerhafte Darstellung</w:t>
            </w:r>
          </w:p>
          <w:p w14:paraId="6447F3A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der Inhalte in der Nachrichtenstruktur.</w:t>
            </w:r>
          </w:p>
        </w:tc>
        <w:tc>
          <w:tcPr>
            <w:tcW w:w="3680" w:type="dxa"/>
            <w:tcBorders>
              <w:top w:val="nil"/>
              <w:left w:val="nil"/>
              <w:bottom w:val="single" w:sz="6" w:space="0" w:color="000000"/>
              <w:right w:val="single" w:sz="6" w:space="0" w:color="000000"/>
            </w:tcBorders>
            <w:shd w:val="clear" w:color="auto" w:fill="FFFFFF"/>
          </w:tcPr>
          <w:p w14:paraId="375B630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Korrekte Darstellung von</w:t>
            </w:r>
          </w:p>
          <w:p w14:paraId="47F1D13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Gruppendatenelementen und Datenelementen</w:t>
            </w:r>
          </w:p>
          <w:p w14:paraId="22F3F92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im Segmentlayout sowie korrekte Darstellung</w:t>
            </w:r>
          </w:p>
          <w:p w14:paraId="04A9522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Inhalte in der Nachrichtenstruktur.</w:t>
            </w:r>
          </w:p>
        </w:tc>
        <w:tc>
          <w:tcPr>
            <w:tcW w:w="2418" w:type="dxa"/>
            <w:tcBorders>
              <w:top w:val="nil"/>
              <w:left w:val="nil"/>
              <w:bottom w:val="single" w:sz="6" w:space="0" w:color="000000"/>
              <w:right w:val="single" w:sz="6" w:space="0" w:color="000000"/>
            </w:tcBorders>
            <w:shd w:val="clear" w:color="auto" w:fill="FFFFFF"/>
          </w:tcPr>
          <w:p w14:paraId="6EC0D8D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Korrektur der</w:t>
            </w:r>
          </w:p>
          <w:p w14:paraId="774A841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Darstellungsfehler bedingt</w:t>
            </w:r>
          </w:p>
          <w:p w14:paraId="00B97E9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durch neues Layout.</w:t>
            </w:r>
          </w:p>
        </w:tc>
        <w:tc>
          <w:tcPr>
            <w:tcW w:w="2394" w:type="dxa"/>
            <w:tcBorders>
              <w:top w:val="nil"/>
              <w:left w:val="nil"/>
              <w:bottom w:val="single" w:sz="6" w:space="0" w:color="000000"/>
              <w:right w:val="single" w:sz="6" w:space="0" w:color="000000"/>
            </w:tcBorders>
            <w:shd w:val="clear" w:color="auto" w:fill="FFFFFF"/>
          </w:tcPr>
          <w:p w14:paraId="6739DE16"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Fehler (06.12.</w:t>
            </w:r>
          </w:p>
          <w:p w14:paraId="3209E888"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2021)</w:t>
            </w:r>
          </w:p>
        </w:tc>
      </w:tr>
      <w:tr w:rsidR="00BD23A2" w14:paraId="28DE0B1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FD1074"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21750</w:t>
            </w:r>
          </w:p>
        </w:tc>
        <w:tc>
          <w:tcPr>
            <w:tcW w:w="1698" w:type="dxa"/>
            <w:gridSpan w:val="2"/>
            <w:tcBorders>
              <w:top w:val="nil"/>
              <w:left w:val="nil"/>
              <w:bottom w:val="single" w:sz="6" w:space="0" w:color="000000"/>
              <w:right w:val="single" w:sz="6" w:space="0" w:color="000000"/>
            </w:tcBorders>
            <w:shd w:val="clear" w:color="auto" w:fill="FFFFFF"/>
          </w:tcPr>
          <w:p w14:paraId="4B6CE5B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PRICAT</w:t>
            </w:r>
          </w:p>
          <w:p w14:paraId="2BB48FF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4902E5D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alle Zeitscheiben eines Jahres immer</w:t>
            </w:r>
          </w:p>
          <w:p w14:paraId="0F3777E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unterhalb der gesetzlich festgelegten</w:t>
            </w:r>
          </w:p>
          <w:p w14:paraId="5DFF2E0F"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Bruttopreisobergrenze bleibt.</w:t>
            </w:r>
          </w:p>
          <w:p w14:paraId="2196D33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&lt;Tabelle mit den Anwendungsfällen</w:t>
            </w:r>
          </w:p>
          <w:p w14:paraId="323094D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Übermittlung der Ausgleichsenergiepreise und</w:t>
            </w:r>
          </w:p>
          <w:p w14:paraId="0CCA724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Preisblatt Messstellenbetrieb iMS, mME&gt;</w:t>
            </w:r>
          </w:p>
        </w:tc>
        <w:tc>
          <w:tcPr>
            <w:tcW w:w="3680" w:type="dxa"/>
            <w:tcBorders>
              <w:top w:val="nil"/>
              <w:left w:val="nil"/>
              <w:bottom w:val="single" w:sz="6" w:space="0" w:color="000000"/>
              <w:right w:val="single" w:sz="6" w:space="0" w:color="000000"/>
            </w:tcBorders>
            <w:shd w:val="clear" w:color="auto" w:fill="FFFFFF"/>
          </w:tcPr>
          <w:p w14:paraId="4D8F629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alle Zeitscheiben eines Jahres immer</w:t>
            </w:r>
          </w:p>
          <w:p w14:paraId="10C60F4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unterhalb der gesetzlich festgelegten</w:t>
            </w:r>
          </w:p>
          <w:p w14:paraId="1945CBA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Bruttopreisobergrenze bleibt.</w:t>
            </w:r>
          </w:p>
          <w:p w14:paraId="25A26E8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Neue Unterkapitelüberschrift "Preisblätter</w:t>
            </w:r>
          </w:p>
          <w:p w14:paraId="6376247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Ausgleichsenergiepreis und Messstellenbetrieb</w:t>
            </w:r>
          </w:p>
          <w:p w14:paraId="46623F7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iMS, mME" </w:t>
            </w:r>
          </w:p>
          <w:p w14:paraId="4229048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&lt;Tabelle mit den Anwendungsfällen</w:t>
            </w:r>
          </w:p>
          <w:p w14:paraId="3A9FA28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Übermittlung der Ausgleichsenergiepreise und</w:t>
            </w:r>
          </w:p>
          <w:p w14:paraId="192A2B8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Preisblatt Messstellenbetrieb iMS, mME&gt;</w:t>
            </w:r>
          </w:p>
          <w:p w14:paraId="01D556E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Neue Unterkapitelüberschrift "Preisblatt GPKE"</w:t>
            </w:r>
          </w:p>
          <w:p w14:paraId="70749D5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&lt;Tabelle mit dem Anwendungsfall Preisblatt</w:t>
            </w:r>
          </w:p>
        </w:tc>
        <w:tc>
          <w:tcPr>
            <w:tcW w:w="2418" w:type="dxa"/>
            <w:tcBorders>
              <w:top w:val="nil"/>
              <w:left w:val="nil"/>
              <w:bottom w:val="single" w:sz="6" w:space="0" w:color="000000"/>
              <w:right w:val="single" w:sz="6" w:space="0" w:color="000000"/>
            </w:tcBorders>
            <w:shd w:val="clear" w:color="auto" w:fill="FFFFFF"/>
          </w:tcPr>
          <w:p w14:paraId="44C5B56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Erweiterung aufgrund der</w:t>
            </w:r>
          </w:p>
          <w:p w14:paraId="6FCD1F3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Einführung des Preisblatts in</w:t>
            </w:r>
          </w:p>
          <w:p w14:paraId="2B34337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den Prozessen</w:t>
            </w:r>
          </w:p>
          <w:p w14:paraId="0CA6263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Netznutzungsabrechnung und</w:t>
            </w:r>
          </w:p>
          <w:p w14:paraId="5D1577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einer sonstigen</w:t>
            </w:r>
          </w:p>
          <w:p w14:paraId="1B929FA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Leistung durch die BNetzA-</w:t>
            </w:r>
          </w:p>
          <w:p w14:paraId="6304BA5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Festlegung BK6-20-160</w:t>
            </w:r>
          </w:p>
        </w:tc>
        <w:tc>
          <w:tcPr>
            <w:tcW w:w="2394" w:type="dxa"/>
            <w:tcBorders>
              <w:top w:val="nil"/>
              <w:left w:val="nil"/>
              <w:bottom w:val="single" w:sz="6" w:space="0" w:color="000000"/>
              <w:right w:val="single" w:sz="6" w:space="0" w:color="000000"/>
            </w:tcBorders>
            <w:shd w:val="clear" w:color="auto" w:fill="FFFFFF"/>
          </w:tcPr>
          <w:p w14:paraId="476C82AD"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79C46EE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95CBFA1"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63085DE"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E8C4B39"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72E9EAD"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28A2BF0"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013B7F6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FDF7027"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9DE7916"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6D810A5"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A0340A4"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9D39DFB"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6608E2F" w14:textId="77777777" w:rsidR="00BD23A2" w:rsidRDefault="00BD23A2">
            <w:pPr>
              <w:pStyle w:val="GEFEG3"/>
              <w:rPr>
                <w:noProof/>
                <w:sz w:val="16"/>
                <w:szCs w:val="16"/>
              </w:rPr>
            </w:pPr>
          </w:p>
        </w:tc>
      </w:tr>
      <w:tr w:rsidR="00BD23A2" w14:paraId="4B8CB7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93ACEB"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65DA20A" w14:textId="77777777" w:rsidR="00BD23A2" w:rsidRDefault="00BD23A2">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11E49CC"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202141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GPKE&gt;</w:t>
            </w:r>
          </w:p>
        </w:tc>
        <w:tc>
          <w:tcPr>
            <w:tcW w:w="2418" w:type="dxa"/>
            <w:tcBorders>
              <w:top w:val="nil"/>
              <w:left w:val="nil"/>
              <w:bottom w:val="single" w:sz="6" w:space="0" w:color="000000"/>
              <w:right w:val="single" w:sz="6" w:space="0" w:color="000000"/>
            </w:tcBorders>
            <w:shd w:val="clear" w:color="auto" w:fill="FFFFFF"/>
          </w:tcPr>
          <w:p w14:paraId="04C98F4D" w14:textId="77777777" w:rsidR="00BD23A2" w:rsidRDefault="00BD23A2">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438B2163" w14:textId="77777777" w:rsidR="00BD23A2" w:rsidRDefault="00BD23A2">
            <w:pPr>
              <w:pStyle w:val="GEFEG3"/>
              <w:rPr>
                <w:noProof/>
                <w:sz w:val="16"/>
                <w:szCs w:val="16"/>
              </w:rPr>
            </w:pPr>
          </w:p>
        </w:tc>
      </w:tr>
      <w:tr w:rsidR="00BD23A2" w14:paraId="1AD7E71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665A24"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21732</w:t>
            </w:r>
          </w:p>
        </w:tc>
        <w:tc>
          <w:tcPr>
            <w:tcW w:w="1698" w:type="dxa"/>
            <w:gridSpan w:val="2"/>
            <w:tcBorders>
              <w:top w:val="nil"/>
              <w:left w:val="nil"/>
              <w:bottom w:val="single" w:sz="6" w:space="0" w:color="000000"/>
              <w:right w:val="single" w:sz="6" w:space="0" w:color="000000"/>
            </w:tcBorders>
            <w:shd w:val="clear" w:color="auto" w:fill="FFFFFF"/>
          </w:tcPr>
          <w:p w14:paraId="219D0D1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UNH,</w:t>
            </w:r>
          </w:p>
          <w:p w14:paraId="210C087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p w14:paraId="65AE9B2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denen die PID 27001</w:t>
            </w:r>
          </w:p>
          <w:p w14:paraId="7682BE5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oder 27002</w:t>
            </w:r>
          </w:p>
          <w:p w14:paraId="10CC2E8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sind</w:t>
            </w:r>
          </w:p>
        </w:tc>
        <w:tc>
          <w:tcPr>
            <w:tcW w:w="3680" w:type="dxa"/>
            <w:gridSpan w:val="2"/>
            <w:tcBorders>
              <w:top w:val="nil"/>
              <w:left w:val="nil"/>
              <w:bottom w:val="single" w:sz="6" w:space="0" w:color="000000"/>
              <w:right w:val="single" w:sz="6" w:space="0" w:color="000000"/>
            </w:tcBorders>
            <w:shd w:val="clear" w:color="auto" w:fill="FFFFFF"/>
          </w:tcPr>
          <w:p w14:paraId="0420AEC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Muss</w:t>
            </w:r>
          </w:p>
          <w:p w14:paraId="74DCFC2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5CC330E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Muss [12]</w:t>
            </w:r>
          </w:p>
          <w:p w14:paraId="4738C13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Muss [13]</w:t>
            </w:r>
          </w:p>
          <w:p w14:paraId="675897D8" w14:textId="77777777" w:rsidR="00BD23A2" w:rsidRDefault="00BD23A2">
            <w:pPr>
              <w:pStyle w:val="GEFEG3"/>
              <w:spacing w:line="218" w:lineRule="atLeast"/>
              <w:ind w:left="48"/>
              <w:rPr>
                <w:noProof/>
                <w:sz w:val="16"/>
                <w:szCs w:val="16"/>
              </w:rPr>
            </w:pPr>
          </w:p>
          <w:p w14:paraId="4CC61CE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[12] je UNB ist nur eine Nachricht mit BGM+Z04</w:t>
            </w:r>
          </w:p>
          <w:p w14:paraId="674F7ED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in der Übertragungsdatei erlaubt (nur eine</w:t>
            </w:r>
          </w:p>
          <w:p w14:paraId="6FC0FAE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 je Übertragungsdatei)</w:t>
            </w:r>
          </w:p>
          <w:p w14:paraId="59666E1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[13] je UNB ist nur eine Nachricht mit BGM+Z32</w:t>
            </w:r>
          </w:p>
          <w:p w14:paraId="499A8A6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in der Übertragungsdatei erlaubt (nur eine</w:t>
            </w:r>
          </w:p>
          <w:p w14:paraId="48BD4D2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 je Übertragungsdatei)</w:t>
            </w:r>
          </w:p>
        </w:tc>
        <w:tc>
          <w:tcPr>
            <w:tcW w:w="2418" w:type="dxa"/>
            <w:tcBorders>
              <w:top w:val="nil"/>
              <w:left w:val="nil"/>
              <w:bottom w:val="single" w:sz="6" w:space="0" w:color="000000"/>
              <w:right w:val="single" w:sz="6" w:space="0" w:color="000000"/>
            </w:tcBorders>
            <w:shd w:val="clear" w:color="auto" w:fill="FFFFFF"/>
          </w:tcPr>
          <w:p w14:paraId="21462EB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Präzisierung aufgrund des</w:t>
            </w:r>
          </w:p>
          <w:p w14:paraId="1C7B9A0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neuen Anwendungsfalls</w:t>
            </w:r>
          </w:p>
        </w:tc>
        <w:tc>
          <w:tcPr>
            <w:tcW w:w="2394" w:type="dxa"/>
            <w:tcBorders>
              <w:top w:val="nil"/>
              <w:left w:val="nil"/>
              <w:bottom w:val="single" w:sz="6" w:space="0" w:color="000000"/>
              <w:right w:val="single" w:sz="6" w:space="0" w:color="000000"/>
            </w:tcBorders>
            <w:shd w:val="clear" w:color="auto" w:fill="FFFFFF"/>
          </w:tcPr>
          <w:p w14:paraId="4CD1773B"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074F8AB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C9B406"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21735</w:t>
            </w:r>
          </w:p>
        </w:tc>
        <w:tc>
          <w:tcPr>
            <w:tcW w:w="1698" w:type="dxa"/>
            <w:gridSpan w:val="2"/>
            <w:tcBorders>
              <w:top w:val="nil"/>
              <w:left w:val="nil"/>
              <w:bottom w:val="single" w:sz="6" w:space="0" w:color="000000"/>
              <w:right w:val="single" w:sz="6" w:space="0" w:color="000000"/>
            </w:tcBorders>
            <w:shd w:val="clear" w:color="auto" w:fill="FFFFFF"/>
          </w:tcPr>
          <w:p w14:paraId="400C336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UNH</w:t>
            </w:r>
          </w:p>
        </w:tc>
        <w:tc>
          <w:tcPr>
            <w:tcW w:w="3680" w:type="dxa"/>
            <w:gridSpan w:val="2"/>
            <w:tcBorders>
              <w:top w:val="nil"/>
              <w:left w:val="nil"/>
              <w:bottom w:val="single" w:sz="6" w:space="0" w:color="000000"/>
              <w:right w:val="single" w:sz="6" w:space="0" w:color="000000"/>
            </w:tcBorders>
            <w:shd w:val="clear" w:color="auto" w:fill="FFFFFF"/>
          </w:tcPr>
          <w:p w14:paraId="2F1BEAF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xml:space="preserve">DE0054: 09B Ausgabe 2009 - B </w:t>
            </w:r>
          </w:p>
        </w:tc>
        <w:tc>
          <w:tcPr>
            <w:tcW w:w="3680" w:type="dxa"/>
            <w:tcBorders>
              <w:top w:val="nil"/>
              <w:left w:val="nil"/>
              <w:bottom w:val="single" w:sz="6" w:space="0" w:color="000000"/>
              <w:right w:val="single" w:sz="6" w:space="0" w:color="000000"/>
            </w:tcBorders>
            <w:shd w:val="clear" w:color="auto" w:fill="FFFFFF"/>
          </w:tcPr>
          <w:p w14:paraId="5D12516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DE0054: 20B Ausgabe 2020 - B </w:t>
            </w:r>
          </w:p>
        </w:tc>
        <w:tc>
          <w:tcPr>
            <w:tcW w:w="2418" w:type="dxa"/>
            <w:tcBorders>
              <w:top w:val="nil"/>
              <w:left w:val="nil"/>
              <w:bottom w:val="single" w:sz="6" w:space="0" w:color="000000"/>
              <w:right w:val="single" w:sz="6" w:space="0" w:color="000000"/>
            </w:tcBorders>
            <w:shd w:val="clear" w:color="auto" w:fill="FFFFFF"/>
          </w:tcPr>
          <w:p w14:paraId="22C9114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Directory-Wechsel ist</w:t>
            </w:r>
          </w:p>
          <w:p w14:paraId="16A8306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nötig, da im aktuell genutzten</w:t>
            </w:r>
          </w:p>
          <w:p w14:paraId="4D568D7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Directory im BGM-Segment das</w:t>
            </w:r>
          </w:p>
          <w:p w14:paraId="0C7D7C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DE1373 nicht zur Verfügung</w:t>
            </w:r>
          </w:p>
          <w:p w14:paraId="451A260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steht. Dieses DE wird benötigt</w:t>
            </w:r>
          </w:p>
          <w:p w14:paraId="1732A82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um in diesem den Code 11</w:t>
            </w:r>
          </w:p>
          <w:p w14:paraId="0D68A09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"Dokument nicht verfügbar"</w:t>
            </w:r>
          </w:p>
          <w:p w14:paraId="01E5162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austauschen zu können, um</w:t>
            </w:r>
          </w:p>
          <w:p w14:paraId="4C8F751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das von der BNetzA BK6</w:t>
            </w:r>
          </w:p>
          <w:p w14:paraId="368CB40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geforderte "leere Preisblatt"</w:t>
            </w:r>
          </w:p>
          <w:p w14:paraId="4EE4316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übertragen zu können.</w:t>
            </w:r>
          </w:p>
        </w:tc>
        <w:tc>
          <w:tcPr>
            <w:tcW w:w="2394" w:type="dxa"/>
            <w:tcBorders>
              <w:top w:val="nil"/>
              <w:left w:val="nil"/>
              <w:bottom w:val="single" w:sz="6" w:space="0" w:color="000000"/>
              <w:right w:val="single" w:sz="6" w:space="0" w:color="000000"/>
            </w:tcBorders>
            <w:shd w:val="clear" w:color="auto" w:fill="FFFFFF"/>
          </w:tcPr>
          <w:p w14:paraId="23477490"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7B58CD1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8A20A5"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21751</w:t>
            </w:r>
          </w:p>
        </w:tc>
        <w:tc>
          <w:tcPr>
            <w:tcW w:w="1698" w:type="dxa"/>
            <w:gridSpan w:val="2"/>
            <w:tcBorders>
              <w:top w:val="nil"/>
              <w:left w:val="nil"/>
              <w:bottom w:val="single" w:sz="6" w:space="0" w:color="000000"/>
              <w:right w:val="single" w:sz="6" w:space="0" w:color="000000"/>
            </w:tcBorders>
            <w:shd w:val="clear" w:color="auto" w:fill="FFFFFF"/>
          </w:tcPr>
          <w:p w14:paraId="7B13255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Vorwort</w:t>
            </w:r>
          </w:p>
        </w:tc>
        <w:tc>
          <w:tcPr>
            <w:tcW w:w="3680" w:type="dxa"/>
            <w:gridSpan w:val="2"/>
            <w:tcBorders>
              <w:top w:val="nil"/>
              <w:left w:val="nil"/>
              <w:bottom w:val="single" w:sz="6" w:space="0" w:color="000000"/>
              <w:right w:val="single" w:sz="6" w:space="0" w:color="000000"/>
            </w:tcBorders>
            <w:shd w:val="clear" w:color="auto" w:fill="FFFFFF"/>
          </w:tcPr>
          <w:p w14:paraId="288B8A4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Das Anwendungshandbuch beschreibt die von</w:t>
            </w:r>
          </w:p>
          <w:p w14:paraId="0C450816"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dem BDEW für den deutschen Markt</w:t>
            </w:r>
          </w:p>
          <w:p w14:paraId="4F53E73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festgelegten Ausprägungen der PRICAT für</w:t>
            </w:r>
          </w:p>
          <w:p w14:paraId="60DB18A7"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standardisierte Geschäftsprozesse.</w:t>
            </w:r>
          </w:p>
          <w:p w14:paraId="504DA46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Allgemein ist in der UN/EDIFACT Beschreibung</w:t>
            </w:r>
          </w:p>
          <w:p w14:paraId="4DA99056"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zur PRICAT eine Wiederholung des UNH-Seg-</w:t>
            </w:r>
          </w:p>
          <w:p w14:paraId="7D13098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mentes erlaubt. Für den deutschen Markt ist je</w:t>
            </w:r>
          </w:p>
          <w:p w14:paraId="5E62966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Übertragungsdatei nur ein UNH-Segment als</w:t>
            </w:r>
          </w:p>
          <w:p w14:paraId="072FE29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xml:space="preserve">Nach-richtenkopf zu verwenden. </w:t>
            </w:r>
          </w:p>
          <w:p w14:paraId="53140B5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Die Nachricht PRICAT wird entsprechend den</w:t>
            </w:r>
          </w:p>
          <w:p w14:paraId="43044F6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Anforderungen der festgelegten</w:t>
            </w:r>
          </w:p>
          <w:p w14:paraId="1766850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Geschäftsprozesse ausgeprägt. [...]</w:t>
            </w:r>
          </w:p>
        </w:tc>
        <w:tc>
          <w:tcPr>
            <w:tcW w:w="3680" w:type="dxa"/>
            <w:tcBorders>
              <w:top w:val="nil"/>
              <w:left w:val="nil"/>
              <w:bottom w:val="single" w:sz="6" w:space="0" w:color="000000"/>
              <w:right w:val="single" w:sz="6" w:space="0" w:color="000000"/>
            </w:tcBorders>
            <w:shd w:val="clear" w:color="auto" w:fill="FFFFFF"/>
          </w:tcPr>
          <w:p w14:paraId="530AEF6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Das Anwendungshandbuch beschreibt die von</w:t>
            </w:r>
          </w:p>
          <w:p w14:paraId="658F3EA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BDEW für den deutschen Markt</w:t>
            </w:r>
          </w:p>
          <w:p w14:paraId="4363464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festgelegten Ausprägungen der PRICAT für</w:t>
            </w:r>
          </w:p>
          <w:p w14:paraId="528C528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standardisierte Geschäftsprozesse.</w:t>
            </w:r>
          </w:p>
          <w:p w14:paraId="6C4625F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Allgemein ist in der UN/EDIFACT Beschreibung</w:t>
            </w:r>
          </w:p>
          <w:p w14:paraId="5A2B14F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zur PRICAT eine Wiederholung des UNH-</w:t>
            </w:r>
          </w:p>
          <w:p w14:paraId="41CF8C5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Segmentes erlaubt. Auch für den deutschen</w:t>
            </w:r>
          </w:p>
          <w:p w14:paraId="5246B15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Markt können je Übertragungsdatei mehrere</w:t>
            </w:r>
          </w:p>
          <w:p w14:paraId="7D0DBC4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Nachrichten ausgetauscht werden, wenn sich</w:t>
            </w:r>
          </w:p>
          <w:p w14:paraId="12FDDF8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diese in der Nachrichten-Referenznummer</w:t>
            </w:r>
          </w:p>
          <w:p w14:paraId="30759DD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(DE0062) des UNH-Segments und im Code des</w:t>
            </w:r>
          </w:p>
          <w:p w14:paraId="2B35A38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DE1001 des BMG-Segments unterscheiden.</w:t>
            </w:r>
          </w:p>
          <w:p w14:paraId="43CFBBD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Die Nachricht PRICAT wird entsprechend den</w:t>
            </w:r>
          </w:p>
          <w:p w14:paraId="13656D9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Anforderungen der festgelegten</w:t>
            </w:r>
          </w:p>
          <w:p w14:paraId="3528F3F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Geschäftsprozesse ausgeprägt. [...]</w:t>
            </w:r>
          </w:p>
        </w:tc>
        <w:tc>
          <w:tcPr>
            <w:tcW w:w="2418" w:type="dxa"/>
            <w:tcBorders>
              <w:top w:val="nil"/>
              <w:left w:val="nil"/>
              <w:bottom w:val="single" w:sz="6" w:space="0" w:color="000000"/>
              <w:right w:val="single" w:sz="6" w:space="0" w:color="000000"/>
            </w:tcBorders>
            <w:shd w:val="clear" w:color="auto" w:fill="FFFFFF"/>
          </w:tcPr>
          <w:p w14:paraId="7F2455F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Anpassung aufgrund der</w:t>
            </w:r>
          </w:p>
          <w:p w14:paraId="3002117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Einführung des Preisblatts in</w:t>
            </w:r>
          </w:p>
          <w:p w14:paraId="5A65A38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den Prozessen</w:t>
            </w:r>
          </w:p>
          <w:p w14:paraId="083F57F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Netznutzungsabrechnung und</w:t>
            </w:r>
          </w:p>
          <w:p w14:paraId="011DB9F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einer sonstigen</w:t>
            </w:r>
          </w:p>
          <w:p w14:paraId="6C7393B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Leistung durch die BNetzA-</w:t>
            </w:r>
          </w:p>
          <w:p w14:paraId="28F6B7A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Festlegung BK6-20-160</w:t>
            </w:r>
          </w:p>
        </w:tc>
        <w:tc>
          <w:tcPr>
            <w:tcW w:w="2394" w:type="dxa"/>
            <w:tcBorders>
              <w:top w:val="nil"/>
              <w:left w:val="nil"/>
              <w:bottom w:val="single" w:sz="6" w:space="0" w:color="000000"/>
              <w:right w:val="single" w:sz="6" w:space="0" w:color="000000"/>
            </w:tcBorders>
            <w:shd w:val="clear" w:color="auto" w:fill="FFFFFF"/>
          </w:tcPr>
          <w:p w14:paraId="1BF0AE3B"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34A144E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C2073D"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21736</w:t>
            </w:r>
          </w:p>
        </w:tc>
        <w:tc>
          <w:tcPr>
            <w:tcW w:w="1698" w:type="dxa"/>
            <w:gridSpan w:val="2"/>
            <w:tcBorders>
              <w:top w:val="nil"/>
              <w:left w:val="nil"/>
              <w:bottom w:val="single" w:sz="6" w:space="0" w:color="000000"/>
              <w:right w:val="single" w:sz="6" w:space="0" w:color="000000"/>
            </w:tcBorders>
            <w:shd w:val="clear" w:color="auto" w:fill="FFFFFF"/>
          </w:tcPr>
          <w:p w14:paraId="669C751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Aufbau des</w:t>
            </w:r>
          </w:p>
        </w:tc>
        <w:tc>
          <w:tcPr>
            <w:tcW w:w="3680" w:type="dxa"/>
            <w:gridSpan w:val="2"/>
            <w:tcBorders>
              <w:top w:val="nil"/>
              <w:left w:val="nil"/>
              <w:bottom w:val="single" w:sz="6" w:space="0" w:color="000000"/>
              <w:right w:val="single" w:sz="6" w:space="0" w:color="000000"/>
            </w:tcBorders>
            <w:shd w:val="clear" w:color="auto" w:fill="FFFFFF"/>
          </w:tcPr>
          <w:p w14:paraId="1B43F913"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In diesem Dokument werden die einzelnen</w:t>
            </w:r>
          </w:p>
        </w:tc>
        <w:tc>
          <w:tcPr>
            <w:tcW w:w="3680" w:type="dxa"/>
            <w:tcBorders>
              <w:top w:val="nil"/>
              <w:left w:val="nil"/>
              <w:bottom w:val="single" w:sz="6" w:space="0" w:color="000000"/>
              <w:right w:val="single" w:sz="6" w:space="0" w:color="000000"/>
            </w:tcBorders>
            <w:shd w:val="clear" w:color="auto" w:fill="FFFFFF"/>
          </w:tcPr>
          <w:p w14:paraId="19B716F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In diesem Dokument werden die einzelnen</w:t>
            </w:r>
          </w:p>
        </w:tc>
        <w:tc>
          <w:tcPr>
            <w:tcW w:w="2418" w:type="dxa"/>
            <w:tcBorders>
              <w:top w:val="nil"/>
              <w:left w:val="nil"/>
              <w:bottom w:val="single" w:sz="6" w:space="0" w:color="000000"/>
              <w:right w:val="single" w:sz="6" w:space="0" w:color="000000"/>
            </w:tcBorders>
            <w:shd w:val="clear" w:color="auto" w:fill="FFFFFF"/>
          </w:tcPr>
          <w:p w14:paraId="1FF892A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Vereinheitlichung des Textes</w:t>
            </w:r>
          </w:p>
        </w:tc>
        <w:tc>
          <w:tcPr>
            <w:tcW w:w="2394" w:type="dxa"/>
            <w:tcBorders>
              <w:top w:val="nil"/>
              <w:left w:val="nil"/>
              <w:bottom w:val="single" w:sz="6" w:space="0" w:color="000000"/>
              <w:right w:val="single" w:sz="6" w:space="0" w:color="000000"/>
            </w:tcBorders>
            <w:shd w:val="clear" w:color="auto" w:fill="FFFFFF"/>
          </w:tcPr>
          <w:p w14:paraId="1E1F5F8C"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6D7CA1F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DCC029"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4C4BCDD"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A8E2733"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82C338"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5880034"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0BA1AA8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15E1064"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0A7A4D1"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A6AD39E"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F45519B"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1586ECA"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89F2029" w14:textId="77777777" w:rsidR="00BD23A2" w:rsidRDefault="00BD23A2">
            <w:pPr>
              <w:pStyle w:val="GEFEG3"/>
              <w:rPr>
                <w:noProof/>
                <w:sz w:val="16"/>
                <w:szCs w:val="16"/>
              </w:rPr>
            </w:pPr>
          </w:p>
        </w:tc>
      </w:tr>
      <w:tr w:rsidR="00BD23A2" w14:paraId="25E3A39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16AFAA"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55DEB5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Dokuments</w:t>
            </w:r>
          </w:p>
        </w:tc>
        <w:tc>
          <w:tcPr>
            <w:tcW w:w="3680" w:type="dxa"/>
            <w:gridSpan w:val="2"/>
            <w:tcBorders>
              <w:top w:val="nil"/>
              <w:left w:val="nil"/>
              <w:bottom w:val="single" w:sz="6" w:space="0" w:color="000000"/>
              <w:right w:val="single" w:sz="6" w:space="0" w:color="000000"/>
            </w:tcBorders>
            <w:shd w:val="clear" w:color="auto" w:fill="FFFFFF"/>
          </w:tcPr>
          <w:p w14:paraId="7F19651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Anwendungsfälle prozessscharf dargestellt. Die</w:t>
            </w:r>
          </w:p>
          <w:p w14:paraId="0C489F1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Definition zur Tabellennotation (Muss/Soll/</w:t>
            </w:r>
          </w:p>
          <w:p w14:paraId="590D015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Kann/X/O/U) ist den Allgemeinen Festlegungen</w:t>
            </w:r>
          </w:p>
          <w:p w14:paraId="62FA20D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zu entnehmen.</w:t>
            </w:r>
          </w:p>
        </w:tc>
        <w:tc>
          <w:tcPr>
            <w:tcW w:w="3680" w:type="dxa"/>
            <w:tcBorders>
              <w:top w:val="nil"/>
              <w:left w:val="nil"/>
              <w:bottom w:val="single" w:sz="6" w:space="0" w:color="000000"/>
              <w:right w:val="single" w:sz="6" w:space="0" w:color="000000"/>
            </w:tcBorders>
            <w:shd w:val="clear" w:color="auto" w:fill="FFFFFF"/>
          </w:tcPr>
          <w:p w14:paraId="30CB43C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 prozessscharf dargestellt. Die</w:t>
            </w:r>
          </w:p>
          <w:p w14:paraId="00F326E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Definition zur Tabellennotation ist den</w:t>
            </w:r>
          </w:p>
          <w:p w14:paraId="0B28DD1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Allgemeinen Festlegungen zu entnehmen.</w:t>
            </w:r>
          </w:p>
        </w:tc>
        <w:tc>
          <w:tcPr>
            <w:tcW w:w="2418" w:type="dxa"/>
            <w:tcBorders>
              <w:top w:val="nil"/>
              <w:left w:val="nil"/>
              <w:bottom w:val="single" w:sz="6" w:space="0" w:color="000000"/>
              <w:right w:val="single" w:sz="6" w:space="0" w:color="000000"/>
            </w:tcBorders>
            <w:shd w:val="clear" w:color="auto" w:fill="FFFFFF"/>
          </w:tcPr>
          <w:p w14:paraId="39B76FE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im Rahmen der neuen X/O/U-</w:t>
            </w:r>
          </w:p>
          <w:p w14:paraId="4D4D22D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Darstellung.</w:t>
            </w:r>
          </w:p>
        </w:tc>
        <w:tc>
          <w:tcPr>
            <w:tcW w:w="2394" w:type="dxa"/>
            <w:tcBorders>
              <w:top w:val="nil"/>
              <w:left w:val="nil"/>
              <w:bottom w:val="single" w:sz="6" w:space="0" w:color="000000"/>
              <w:right w:val="single" w:sz="6" w:space="0" w:color="000000"/>
            </w:tcBorders>
            <w:shd w:val="clear" w:color="auto" w:fill="FFFFFF"/>
          </w:tcPr>
          <w:p w14:paraId="233E3E2A" w14:textId="77777777" w:rsidR="00BD23A2" w:rsidRDefault="00BD23A2">
            <w:pPr>
              <w:pStyle w:val="GEFEG3"/>
              <w:rPr>
                <w:noProof/>
                <w:sz w:val="16"/>
                <w:szCs w:val="16"/>
              </w:rPr>
            </w:pPr>
          </w:p>
        </w:tc>
      </w:tr>
      <w:tr w:rsidR="00BD23A2" w14:paraId="601B0A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083CB0"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21737</w:t>
            </w:r>
          </w:p>
        </w:tc>
        <w:tc>
          <w:tcPr>
            <w:tcW w:w="1698" w:type="dxa"/>
            <w:gridSpan w:val="2"/>
            <w:tcBorders>
              <w:top w:val="nil"/>
              <w:left w:val="nil"/>
              <w:bottom w:val="single" w:sz="6" w:space="0" w:color="000000"/>
              <w:right w:val="single" w:sz="6" w:space="0" w:color="000000"/>
            </w:tcBorders>
            <w:shd w:val="clear" w:color="auto" w:fill="FFFFFF"/>
          </w:tcPr>
          <w:p w14:paraId="3C0CFB7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Vor Kapitel PRICAT</w:t>
            </w:r>
          </w:p>
          <w:p w14:paraId="5916C6D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59D5EC35"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ED3948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Neues Kapitel „Übersicht der Pakete in der</w:t>
            </w:r>
          </w:p>
          <w:p w14:paraId="15F4FE3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PRICAT“ eingefügt</w:t>
            </w:r>
          </w:p>
        </w:tc>
        <w:tc>
          <w:tcPr>
            <w:tcW w:w="2418" w:type="dxa"/>
            <w:tcBorders>
              <w:top w:val="nil"/>
              <w:left w:val="nil"/>
              <w:bottom w:val="single" w:sz="6" w:space="0" w:color="000000"/>
              <w:right w:val="single" w:sz="6" w:space="0" w:color="000000"/>
            </w:tcBorders>
            <w:shd w:val="clear" w:color="auto" w:fill="FFFFFF"/>
          </w:tcPr>
          <w:p w14:paraId="72CA613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Umstellung der Kennzeichnung</w:t>
            </w:r>
          </w:p>
          <w:p w14:paraId="5900933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erfolgt aufgrund der</w:t>
            </w:r>
          </w:p>
          <w:p w14:paraId="061D423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Einführung der Pakete.</w:t>
            </w:r>
          </w:p>
          <w:p w14:paraId="2B82BEA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Weitere Details siehe im</w:t>
            </w:r>
          </w:p>
          <w:p w14:paraId="51D9EC9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EDI@Energy Dokument</w:t>
            </w:r>
          </w:p>
          <w:p w14:paraId="3056D68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"Allgemeine Festlegungen"</w:t>
            </w:r>
          </w:p>
          <w:p w14:paraId="0E70687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"Definition von</w:t>
            </w:r>
          </w:p>
          <w:p w14:paraId="0965316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Paketen"</w:t>
            </w:r>
          </w:p>
        </w:tc>
        <w:tc>
          <w:tcPr>
            <w:tcW w:w="2394" w:type="dxa"/>
            <w:tcBorders>
              <w:top w:val="nil"/>
              <w:left w:val="nil"/>
              <w:bottom w:val="single" w:sz="6" w:space="0" w:color="000000"/>
              <w:right w:val="single" w:sz="6" w:space="0" w:color="000000"/>
            </w:tcBorders>
            <w:shd w:val="clear" w:color="auto" w:fill="FFFFFF"/>
          </w:tcPr>
          <w:p w14:paraId="0A259D95"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1953CBC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5EC73C"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21759</w:t>
            </w:r>
          </w:p>
        </w:tc>
        <w:tc>
          <w:tcPr>
            <w:tcW w:w="1698" w:type="dxa"/>
            <w:gridSpan w:val="2"/>
            <w:tcBorders>
              <w:top w:val="nil"/>
              <w:left w:val="nil"/>
              <w:bottom w:val="single" w:sz="6" w:space="0" w:color="000000"/>
              <w:right w:val="single" w:sz="6" w:space="0" w:color="000000"/>
            </w:tcBorders>
            <w:shd w:val="clear" w:color="auto" w:fill="FFFFFF"/>
          </w:tcPr>
          <w:p w14:paraId="370E091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PRICAT</w:t>
            </w:r>
          </w:p>
          <w:p w14:paraId="307F64F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2252092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w:t>
            </w:r>
          </w:p>
          <w:p w14:paraId="40356BA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Die Einheit des Nenners des jeweiligen Preises</w:t>
            </w:r>
          </w:p>
          <w:p w14:paraId="5C6F49F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ergibt sich aus der Artikelnummer. Die</w:t>
            </w:r>
          </w:p>
          <w:p w14:paraId="34749AD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physikali-sche Arbeit wird immer in kWh, die</w:t>
            </w:r>
          </w:p>
          <w:p w14:paraId="7863E57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physikalische Leistung in kW angegeben. Bei</w:t>
            </w:r>
          </w:p>
          <w:p w14:paraId="2B67FB0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Artikeln, die eine Zeitkomponente beinhalten,</w:t>
            </w:r>
          </w:p>
          <w:p w14:paraId="4F14FBF3"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wird die Einheit des Zeitintervalls, für das der im</w:t>
            </w:r>
          </w:p>
          <w:p w14:paraId="7312880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PRI-Segment genannte Preis gilt, genannt.</w:t>
            </w:r>
          </w:p>
          <w:p w14:paraId="28F9137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766D7C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t>
            </w:r>
          </w:p>
          <w:p w14:paraId="616133A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Die Einheit des Nenners des jeweiligen Preises</w:t>
            </w:r>
          </w:p>
          <w:p w14:paraId="69067E0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ergibt sich aus der Artikelnummer bzw. Artikel-</w:t>
            </w:r>
          </w:p>
          <w:p w14:paraId="391DCAE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ID. Die physikalische Arbeit wird immer in kWh,</w:t>
            </w:r>
          </w:p>
          <w:p w14:paraId="46FCE8A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die physikalische Leistung in kW angegeben. Bei</w:t>
            </w:r>
          </w:p>
          <w:p w14:paraId="6F75995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Artikeln, die eine Zeitkomponente beinhalten,</w:t>
            </w:r>
          </w:p>
          <w:p w14:paraId="0D87AC0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wird die Einheit des Zeitintervalls, für das der im</w:t>
            </w:r>
          </w:p>
          <w:p w14:paraId="28DFDFF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PRI-Segment genannte Preis gilt, genannt.</w:t>
            </w:r>
          </w:p>
          <w:p w14:paraId="2F9FC28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1EF6669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Anpassung aufgrund der</w:t>
            </w:r>
          </w:p>
          <w:p w14:paraId="6DC9CB5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Einführung des Preisblatts in</w:t>
            </w:r>
          </w:p>
          <w:p w14:paraId="718B0D2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den Prozessen</w:t>
            </w:r>
          </w:p>
          <w:p w14:paraId="7E8408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Netznutzungsabrechnung und</w:t>
            </w:r>
          </w:p>
          <w:p w14:paraId="2A5A26A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einer sonstigen</w:t>
            </w:r>
          </w:p>
          <w:p w14:paraId="5F88E2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Leistung durch die BNetzA-</w:t>
            </w:r>
          </w:p>
          <w:p w14:paraId="2162632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Festlegung BK6-20-160</w:t>
            </w:r>
          </w:p>
        </w:tc>
        <w:tc>
          <w:tcPr>
            <w:tcW w:w="2394" w:type="dxa"/>
            <w:tcBorders>
              <w:top w:val="nil"/>
              <w:left w:val="nil"/>
              <w:bottom w:val="single" w:sz="6" w:space="0" w:color="000000"/>
              <w:right w:val="single" w:sz="6" w:space="0" w:color="000000"/>
            </w:tcBorders>
            <w:shd w:val="clear" w:color="auto" w:fill="FFFFFF"/>
          </w:tcPr>
          <w:p w14:paraId="5683CCC7"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54A6264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EBE6BB0"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20702</w:t>
            </w:r>
          </w:p>
        </w:tc>
        <w:tc>
          <w:tcPr>
            <w:tcW w:w="1698" w:type="dxa"/>
            <w:gridSpan w:val="2"/>
            <w:tcBorders>
              <w:top w:val="nil"/>
              <w:left w:val="nil"/>
              <w:bottom w:val="single" w:sz="6" w:space="0" w:color="000000"/>
              <w:right w:val="single" w:sz="6" w:space="0" w:color="000000"/>
            </w:tcBorders>
            <w:shd w:val="clear" w:color="auto" w:fill="FFFFFF"/>
          </w:tcPr>
          <w:p w14:paraId="2A360E3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UNH DE0057</w:t>
            </w:r>
          </w:p>
          <w:p w14:paraId="76CC0E3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Versionsnummer der</w:t>
            </w:r>
          </w:p>
          <w:p w14:paraId="0D49998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zugrundeliegenden</w:t>
            </w:r>
          </w:p>
          <w:p w14:paraId="5B9402E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BDEW-</w:t>
            </w:r>
          </w:p>
          <w:p w14:paraId="583FFB2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Nachrichtenbeschrei</w:t>
            </w:r>
          </w:p>
          <w:p w14:paraId="29922F6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bung in den</w:t>
            </w:r>
          </w:p>
          <w:p w14:paraId="68324DE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Anwendungsfällen,</w:t>
            </w:r>
          </w:p>
          <w:p w14:paraId="6CE3609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denen der PID 27001</w:t>
            </w:r>
          </w:p>
          <w:p w14:paraId="69FCB01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oder 27002</w:t>
            </w:r>
          </w:p>
          <w:p w14:paraId="1DFBF6F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63E135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7678872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X</w:t>
            </w:r>
          </w:p>
        </w:tc>
        <w:tc>
          <w:tcPr>
            <w:tcW w:w="2418" w:type="dxa"/>
            <w:tcBorders>
              <w:top w:val="nil"/>
              <w:left w:val="nil"/>
              <w:bottom w:val="single" w:sz="6" w:space="0" w:color="000000"/>
              <w:right w:val="single" w:sz="6" w:space="0" w:color="000000"/>
            </w:tcBorders>
            <w:shd w:val="clear" w:color="auto" w:fill="FFFFFF"/>
          </w:tcPr>
          <w:p w14:paraId="08E5FD3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Versionsangabe der PRICAT</w:t>
            </w:r>
          </w:p>
          <w:p w14:paraId="7A30389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MIG muss angegeben werden.</w:t>
            </w:r>
          </w:p>
        </w:tc>
        <w:tc>
          <w:tcPr>
            <w:tcW w:w="2394" w:type="dxa"/>
            <w:tcBorders>
              <w:top w:val="nil"/>
              <w:left w:val="nil"/>
              <w:bottom w:val="single" w:sz="6" w:space="0" w:color="000000"/>
              <w:right w:val="single" w:sz="6" w:space="0" w:color="000000"/>
            </w:tcBorders>
            <w:shd w:val="clear" w:color="auto" w:fill="FFFFFF"/>
          </w:tcPr>
          <w:p w14:paraId="26F6E9B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p w14:paraId="6971FA8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Fehler (25.02.2021)</w:t>
            </w:r>
          </w:p>
        </w:tc>
      </w:tr>
      <w:tr w:rsidR="00BD23A2" w14:paraId="4421AD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183676"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22817</w:t>
            </w:r>
          </w:p>
        </w:tc>
        <w:tc>
          <w:tcPr>
            <w:tcW w:w="1698" w:type="dxa"/>
            <w:gridSpan w:val="2"/>
            <w:tcBorders>
              <w:top w:val="nil"/>
              <w:left w:val="nil"/>
              <w:bottom w:val="single" w:sz="6" w:space="0" w:color="000000"/>
              <w:right w:val="single" w:sz="6" w:space="0" w:color="000000"/>
            </w:tcBorders>
            <w:shd w:val="clear" w:color="auto" w:fill="FFFFFF"/>
          </w:tcPr>
          <w:p w14:paraId="0CEE023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BGM DE1001</w:t>
            </w:r>
          </w:p>
          <w:p w14:paraId="21D7DE69" w14:textId="77777777" w:rsidR="00BD23A2" w:rsidRDefault="00BD23A2">
            <w:pPr>
              <w:pStyle w:val="GEFEG3"/>
              <w:spacing w:line="218" w:lineRule="atLeast"/>
              <w:ind w:left="48"/>
              <w:rPr>
                <w:noProof/>
                <w:sz w:val="16"/>
                <w:szCs w:val="16"/>
              </w:rPr>
            </w:pPr>
          </w:p>
          <w:p w14:paraId="717C213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4213D26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27003</w:t>
            </w:r>
          </w:p>
          <w:p w14:paraId="0D7B06D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3C24F0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w:t>
            </w:r>
          </w:p>
          <w:p w14:paraId="105DBE9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Z54 Preisblatt Sperren / Entsperren und</w:t>
            </w:r>
          </w:p>
          <w:p w14:paraId="77658FE7"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Verzugskosten</w:t>
            </w:r>
          </w:p>
        </w:tc>
        <w:tc>
          <w:tcPr>
            <w:tcW w:w="3680" w:type="dxa"/>
            <w:tcBorders>
              <w:top w:val="nil"/>
              <w:left w:val="nil"/>
              <w:bottom w:val="single" w:sz="6" w:space="0" w:color="000000"/>
              <w:right w:val="single" w:sz="6" w:space="0" w:color="000000"/>
            </w:tcBorders>
            <w:shd w:val="clear" w:color="auto" w:fill="FFFFFF"/>
          </w:tcPr>
          <w:p w14:paraId="0E4E841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t>
            </w:r>
          </w:p>
          <w:p w14:paraId="752DFA8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Z54 Preisblatt Sperren / Entsperren und</w:t>
            </w:r>
          </w:p>
          <w:p w14:paraId="7FF0481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Verzugskosten</w:t>
            </w:r>
          </w:p>
          <w:p w14:paraId="400B2FD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Z64 Preisblatt Netznutzung</w:t>
            </w:r>
          </w:p>
          <w:p w14:paraId="0836301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Z67 Preisblatt Blindarbeit</w:t>
            </w:r>
          </w:p>
          <w:p w14:paraId="21DF503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Z70 Preisblatt Netznutzung:</w:t>
            </w:r>
          </w:p>
        </w:tc>
        <w:tc>
          <w:tcPr>
            <w:tcW w:w="2418" w:type="dxa"/>
            <w:tcBorders>
              <w:top w:val="nil"/>
              <w:left w:val="nil"/>
              <w:bottom w:val="single" w:sz="6" w:space="0" w:color="000000"/>
              <w:right w:val="single" w:sz="6" w:space="0" w:color="000000"/>
            </w:tcBorders>
            <w:shd w:val="clear" w:color="auto" w:fill="FFFFFF"/>
          </w:tcPr>
          <w:p w14:paraId="0F15763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Wird für die Abrechnung von</w:t>
            </w:r>
          </w:p>
          <w:p w14:paraId="45642DB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Netznutzung entsprechend des</w:t>
            </w:r>
          </w:p>
          <w:p w14:paraId="2F39846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NN-RV oder der Blindarbeit</w:t>
            </w:r>
          </w:p>
          <w:p w14:paraId="4C98C6C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entsprechend der GPKE</w:t>
            </w:r>
          </w:p>
          <w:p w14:paraId="1C0F4B1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benötigt.</w:t>
            </w:r>
          </w:p>
        </w:tc>
        <w:tc>
          <w:tcPr>
            <w:tcW w:w="2394" w:type="dxa"/>
            <w:tcBorders>
              <w:top w:val="nil"/>
              <w:left w:val="nil"/>
              <w:bottom w:val="single" w:sz="6" w:space="0" w:color="000000"/>
              <w:right w:val="single" w:sz="6" w:space="0" w:color="000000"/>
            </w:tcBorders>
            <w:shd w:val="clear" w:color="auto" w:fill="FFFFFF"/>
          </w:tcPr>
          <w:p w14:paraId="11C16A8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623B822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B02CD32"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586F007"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4B2EF7E"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F9AA266"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A54CCA4"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2FC9F2A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FCCC17"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02E517E"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BF91F05"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F27F143"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A5F6724"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90494B7" w14:textId="77777777" w:rsidR="00BD23A2" w:rsidRDefault="00BD23A2">
            <w:pPr>
              <w:pStyle w:val="GEFEG3"/>
              <w:rPr>
                <w:noProof/>
                <w:sz w:val="16"/>
                <w:szCs w:val="16"/>
              </w:rPr>
            </w:pPr>
          </w:p>
        </w:tc>
      </w:tr>
      <w:tr w:rsidR="00BD23A2" w14:paraId="48F9B7C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6E6653"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3587BCF" w14:textId="77777777" w:rsidR="00BD23A2" w:rsidRDefault="00BD23A2">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4927F33"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326C0E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Gemeindespezifische Konzessionsabgaben</w:t>
            </w:r>
          </w:p>
        </w:tc>
        <w:tc>
          <w:tcPr>
            <w:tcW w:w="2418" w:type="dxa"/>
            <w:tcBorders>
              <w:top w:val="nil"/>
              <w:left w:val="nil"/>
              <w:bottom w:val="single" w:sz="6" w:space="0" w:color="000000"/>
              <w:right w:val="single" w:sz="6" w:space="0" w:color="000000"/>
            </w:tcBorders>
            <w:shd w:val="clear" w:color="auto" w:fill="FFFFFF"/>
          </w:tcPr>
          <w:p w14:paraId="60C38E5F" w14:textId="77777777" w:rsidR="00BD23A2" w:rsidRDefault="00BD23A2">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4939C9A6" w14:textId="77777777" w:rsidR="00BD23A2" w:rsidRDefault="00BD23A2">
            <w:pPr>
              <w:pStyle w:val="GEFEG3"/>
              <w:rPr>
                <w:noProof/>
                <w:sz w:val="16"/>
                <w:szCs w:val="16"/>
              </w:rPr>
            </w:pPr>
          </w:p>
        </w:tc>
      </w:tr>
      <w:tr w:rsidR="00BD23A2" w14:paraId="7C80470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0D0CCA"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21738</w:t>
            </w:r>
          </w:p>
        </w:tc>
        <w:tc>
          <w:tcPr>
            <w:tcW w:w="1698" w:type="dxa"/>
            <w:gridSpan w:val="2"/>
            <w:tcBorders>
              <w:top w:val="nil"/>
              <w:left w:val="nil"/>
              <w:bottom w:val="single" w:sz="6" w:space="0" w:color="000000"/>
              <w:right w:val="single" w:sz="6" w:space="0" w:color="000000"/>
            </w:tcBorders>
            <w:shd w:val="clear" w:color="auto" w:fill="FFFFFF"/>
          </w:tcPr>
          <w:p w14:paraId="22B068A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BGM</w:t>
            </w:r>
          </w:p>
        </w:tc>
        <w:tc>
          <w:tcPr>
            <w:tcW w:w="3680" w:type="dxa"/>
            <w:gridSpan w:val="2"/>
            <w:tcBorders>
              <w:top w:val="nil"/>
              <w:left w:val="nil"/>
              <w:bottom w:val="single" w:sz="6" w:space="0" w:color="000000"/>
              <w:right w:val="single" w:sz="6" w:space="0" w:color="000000"/>
            </w:tcBorders>
            <w:shd w:val="clear" w:color="auto" w:fill="FFFFFF"/>
          </w:tcPr>
          <w:p w14:paraId="64AB2B73"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5AECCB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DE1373 mit Code 11 "Dokument nicht</w:t>
            </w:r>
          </w:p>
          <w:p w14:paraId="6DF1796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verfügbar" vorhanden</w:t>
            </w:r>
          </w:p>
        </w:tc>
        <w:tc>
          <w:tcPr>
            <w:tcW w:w="2418" w:type="dxa"/>
            <w:tcBorders>
              <w:top w:val="nil"/>
              <w:left w:val="nil"/>
              <w:bottom w:val="single" w:sz="6" w:space="0" w:color="000000"/>
              <w:right w:val="single" w:sz="6" w:space="0" w:color="000000"/>
            </w:tcBorders>
            <w:shd w:val="clear" w:color="auto" w:fill="FFFFFF"/>
          </w:tcPr>
          <w:p w14:paraId="63CC33B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Das DE1373 mit dem Code 11</w:t>
            </w:r>
          </w:p>
          <w:p w14:paraId="2BE9140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"Dokument nicht verfügbar"</w:t>
            </w:r>
          </w:p>
          <w:p w14:paraId="27B31A6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wird benötigt, um das von der</w:t>
            </w:r>
          </w:p>
          <w:p w14:paraId="1D07C50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BNetzA BK6 geforderte "leere</w:t>
            </w:r>
          </w:p>
          <w:p w14:paraId="4E1F0D9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Preisblatt" übertragen zu</w:t>
            </w:r>
          </w:p>
          <w:p w14:paraId="185A18F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537CF999"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637ADB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32FA8A"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21734</w:t>
            </w:r>
          </w:p>
        </w:tc>
        <w:tc>
          <w:tcPr>
            <w:tcW w:w="1698" w:type="dxa"/>
            <w:gridSpan w:val="2"/>
            <w:tcBorders>
              <w:top w:val="nil"/>
              <w:left w:val="nil"/>
              <w:bottom w:val="single" w:sz="6" w:space="0" w:color="000000"/>
              <w:right w:val="single" w:sz="6" w:space="0" w:color="000000"/>
            </w:tcBorders>
            <w:shd w:val="clear" w:color="auto" w:fill="FFFFFF"/>
          </w:tcPr>
          <w:p w14:paraId="1EC2762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DTM+137</w:t>
            </w:r>
          </w:p>
          <w:p w14:paraId="253B468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Nachrichtendatum</w:t>
            </w:r>
          </w:p>
        </w:tc>
        <w:tc>
          <w:tcPr>
            <w:tcW w:w="3680" w:type="dxa"/>
            <w:gridSpan w:val="2"/>
            <w:tcBorders>
              <w:top w:val="nil"/>
              <w:left w:val="nil"/>
              <w:bottom w:val="single" w:sz="6" w:space="0" w:color="000000"/>
              <w:right w:val="single" w:sz="6" w:space="0" w:color="000000"/>
            </w:tcBorders>
            <w:shd w:val="clear" w:color="auto" w:fill="FFFFFF"/>
          </w:tcPr>
          <w:p w14:paraId="6E0C8D4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DE2380: X</w:t>
            </w:r>
          </w:p>
          <w:p w14:paraId="729451B3"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DE2379: Abweichender Code zu Code 303</w:t>
            </w:r>
          </w:p>
          <w:p w14:paraId="3F0F44B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7CC616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DE2380: X [931] [494]</w:t>
            </w:r>
          </w:p>
          <w:p w14:paraId="06C23B8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DE2379: Code 303 vorhanden</w:t>
            </w:r>
          </w:p>
          <w:p w14:paraId="6471CACF" w14:textId="77777777" w:rsidR="00BD23A2" w:rsidRDefault="00BD23A2">
            <w:pPr>
              <w:pStyle w:val="GEFEG3"/>
              <w:spacing w:line="218" w:lineRule="atLeast"/>
              <w:ind w:left="48"/>
              <w:rPr>
                <w:noProof/>
                <w:sz w:val="16"/>
                <w:szCs w:val="16"/>
              </w:rPr>
            </w:pPr>
          </w:p>
          <w:p w14:paraId="7C7E463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[494] Das hier genannte Datum muss der</w:t>
            </w:r>
          </w:p>
          <w:p w14:paraId="1358456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Zeitpunkt sein, zu dem das Dokument erstellt</w:t>
            </w:r>
          </w:p>
          <w:p w14:paraId="3C6A8A4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wurde, oder ein Zeitpunkt, der davor liegt</w:t>
            </w:r>
          </w:p>
          <w:p w14:paraId="5E46CEA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[931] Format: ZZZ = +00</w:t>
            </w:r>
          </w:p>
          <w:p w14:paraId="5D72E436" w14:textId="77777777" w:rsidR="00BD23A2" w:rsidRDefault="00BD23A2">
            <w:pPr>
              <w:pStyle w:val="GEFEG3"/>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BA9DC0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Aufgrund der Einführung der</w:t>
            </w:r>
          </w:p>
          <w:p w14:paraId="5E6A243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UTC-Zeit wird auf den Code</w:t>
            </w:r>
          </w:p>
          <w:p w14:paraId="28FD77D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303 umgestellt. Details hierzu</w:t>
            </w:r>
          </w:p>
          <w:p w14:paraId="1EEACBE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befinden sich in den</w:t>
            </w:r>
          </w:p>
          <w:p w14:paraId="309DD04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Allgemeinen Festlegungen. Des</w:t>
            </w:r>
          </w:p>
          <w:p w14:paraId="314C592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Weiteren erfolgt die</w:t>
            </w:r>
          </w:p>
          <w:p w14:paraId="59054F2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Präzisierung, dass es unmöglich</w:t>
            </w:r>
          </w:p>
          <w:p w14:paraId="3BBACCD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ist, dass zum</w:t>
            </w:r>
          </w:p>
          <w:p w14:paraId="0851DC2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Erstellungszeitpunkt einer</w:t>
            </w:r>
          </w:p>
          <w:p w14:paraId="4777A1E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 das</w:t>
            </w:r>
          </w:p>
          <w:p w14:paraId="538AFDA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Nachrichtendatum in der</w:t>
            </w:r>
          </w:p>
          <w:p w14:paraId="163298C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Zukunft liegt</w:t>
            </w:r>
          </w:p>
        </w:tc>
        <w:tc>
          <w:tcPr>
            <w:tcW w:w="2394" w:type="dxa"/>
            <w:tcBorders>
              <w:top w:val="nil"/>
              <w:left w:val="nil"/>
              <w:bottom w:val="single" w:sz="6" w:space="0" w:color="000000"/>
              <w:right w:val="single" w:sz="6" w:space="0" w:color="000000"/>
            </w:tcBorders>
            <w:shd w:val="clear" w:color="auto" w:fill="FFFFFF"/>
          </w:tcPr>
          <w:p w14:paraId="2E1B2C2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595AF5B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444BFD"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22476</w:t>
            </w:r>
          </w:p>
        </w:tc>
        <w:tc>
          <w:tcPr>
            <w:tcW w:w="1698" w:type="dxa"/>
            <w:gridSpan w:val="2"/>
            <w:tcBorders>
              <w:top w:val="nil"/>
              <w:left w:val="nil"/>
              <w:bottom w:val="single" w:sz="6" w:space="0" w:color="000000"/>
              <w:right w:val="single" w:sz="6" w:space="0" w:color="000000"/>
            </w:tcBorders>
            <w:shd w:val="clear" w:color="auto" w:fill="FFFFFF"/>
          </w:tcPr>
          <w:p w14:paraId="06241E7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DTM</w:t>
            </w:r>
          </w:p>
          <w:p w14:paraId="32B1E1A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Gültigkeitsbeginn</w:t>
            </w:r>
          </w:p>
          <w:p w14:paraId="6D2A610A" w14:textId="77777777" w:rsidR="00BD23A2" w:rsidRDefault="00BD23A2">
            <w:pPr>
              <w:pStyle w:val="GEFEG3"/>
              <w:spacing w:line="218" w:lineRule="atLeast"/>
              <w:ind w:left="48"/>
              <w:rPr>
                <w:noProof/>
                <w:sz w:val="16"/>
                <w:szCs w:val="16"/>
              </w:rPr>
            </w:pPr>
          </w:p>
          <w:p w14:paraId="0DD99E4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7099644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27003</w:t>
            </w:r>
          </w:p>
          <w:p w14:paraId="47A7EB6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FFDB31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Muss [15]</w:t>
            </w:r>
          </w:p>
          <w:p w14:paraId="12CC64C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xml:space="preserve">Soll [16] </w:t>
            </w:r>
            <w:r>
              <w:rPr>
                <w:rFonts w:ascii="Cambria Math" w:hAnsi="Cambria Math" w:cs="Cambria Math"/>
                <w:noProof/>
                <w:color w:val="000000"/>
                <w:sz w:val="18"/>
                <w:szCs w:val="18"/>
              </w:rPr>
              <w:t>∧</w:t>
            </w:r>
            <w:r>
              <w:rPr>
                <w:rFonts w:ascii="Calibri" w:hAnsi="Calibri" w:cs="Calibri"/>
                <w:noProof/>
                <w:color w:val="000000"/>
                <w:sz w:val="18"/>
                <w:szCs w:val="18"/>
              </w:rPr>
              <w:t xml:space="preserve"> [17]</w:t>
            </w:r>
          </w:p>
          <w:p w14:paraId="4643F872" w14:textId="77777777" w:rsidR="00BD23A2" w:rsidRDefault="00BD23A2">
            <w:pPr>
              <w:pStyle w:val="GEFEG3"/>
              <w:spacing w:line="218" w:lineRule="atLeast"/>
              <w:ind w:left="31"/>
              <w:rPr>
                <w:noProof/>
                <w:sz w:val="16"/>
                <w:szCs w:val="16"/>
              </w:rPr>
            </w:pPr>
          </w:p>
          <w:p w14:paraId="389EFD7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[15] Wenn DE1373 nicht vorhanden</w:t>
            </w:r>
          </w:p>
          <w:p w14:paraId="466D8B3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[16] Wenn DE1373 = 11 vorhanden</w:t>
            </w:r>
          </w:p>
          <w:p w14:paraId="73830C3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[17] Wenn über diese Nachricht das Ende des</w:t>
            </w:r>
          </w:p>
          <w:p w14:paraId="05791D5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Preisblatts, dessen Typ in DE1001 festgelegt ist,</w:t>
            </w:r>
          </w:p>
          <w:p w14:paraId="12662C8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mitgeteilt werden soll</w:t>
            </w:r>
          </w:p>
        </w:tc>
        <w:tc>
          <w:tcPr>
            <w:tcW w:w="3680" w:type="dxa"/>
            <w:tcBorders>
              <w:top w:val="nil"/>
              <w:left w:val="nil"/>
              <w:bottom w:val="single" w:sz="6" w:space="0" w:color="000000"/>
              <w:right w:val="single" w:sz="6" w:space="0" w:color="000000"/>
            </w:tcBorders>
            <w:shd w:val="clear" w:color="auto" w:fill="FFFFFF"/>
          </w:tcPr>
          <w:p w14:paraId="74C60B4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Muss</w:t>
            </w:r>
          </w:p>
        </w:tc>
        <w:tc>
          <w:tcPr>
            <w:tcW w:w="2418" w:type="dxa"/>
            <w:tcBorders>
              <w:top w:val="nil"/>
              <w:left w:val="nil"/>
              <w:bottom w:val="single" w:sz="6" w:space="0" w:color="000000"/>
              <w:right w:val="single" w:sz="6" w:space="0" w:color="000000"/>
            </w:tcBorders>
            <w:shd w:val="clear" w:color="auto" w:fill="FFFFFF"/>
          </w:tcPr>
          <w:p w14:paraId="6CACA33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Wenn einem "gefüllten</w:t>
            </w:r>
          </w:p>
          <w:p w14:paraId="35FFA81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Preisblatt" immer ein</w:t>
            </w:r>
          </w:p>
          <w:p w14:paraId="2BE04C1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Gültigkeitsbeginn zugewiesen</w:t>
            </w:r>
          </w:p>
          <w:p w14:paraId="56D461C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werden kann, dann muss dies</w:t>
            </w:r>
          </w:p>
          <w:p w14:paraId="2CB8E5F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auch für ein "leeres Preisblatt"</w:t>
            </w:r>
          </w:p>
          <w:p w14:paraId="4C5A1AA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möglich sein. Somit eine</w:t>
            </w:r>
          </w:p>
          <w:p w14:paraId="37BE4DA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Vereinfachung des</w:t>
            </w:r>
          </w:p>
          <w:p w14:paraId="1AB665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Anwendungsfalls.</w:t>
            </w:r>
          </w:p>
        </w:tc>
        <w:tc>
          <w:tcPr>
            <w:tcW w:w="2394" w:type="dxa"/>
            <w:tcBorders>
              <w:top w:val="nil"/>
              <w:left w:val="nil"/>
              <w:bottom w:val="single" w:sz="6" w:space="0" w:color="000000"/>
              <w:right w:val="single" w:sz="6" w:space="0" w:color="000000"/>
            </w:tcBorders>
            <w:shd w:val="clear" w:color="auto" w:fill="FFFFFF"/>
          </w:tcPr>
          <w:p w14:paraId="625CD072"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Fehler (06.12.</w:t>
            </w:r>
          </w:p>
          <w:p w14:paraId="1DB58FD1"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2021)</w:t>
            </w:r>
          </w:p>
        </w:tc>
      </w:tr>
      <w:tr w:rsidR="00BD23A2" w14:paraId="3584AE4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90DDC0"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22815</w:t>
            </w:r>
          </w:p>
        </w:tc>
        <w:tc>
          <w:tcPr>
            <w:tcW w:w="1698" w:type="dxa"/>
            <w:gridSpan w:val="2"/>
            <w:tcBorders>
              <w:top w:val="nil"/>
              <w:left w:val="nil"/>
              <w:bottom w:val="single" w:sz="6" w:space="0" w:color="000000"/>
              <w:right w:val="single" w:sz="6" w:space="0" w:color="000000"/>
            </w:tcBorders>
            <w:shd w:val="clear" w:color="auto" w:fill="FFFFFF"/>
          </w:tcPr>
          <w:p w14:paraId="7D97BCA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DTM+157</w:t>
            </w:r>
          </w:p>
          <w:p w14:paraId="412E465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Gültigkeitsbeginn</w:t>
            </w:r>
          </w:p>
        </w:tc>
        <w:tc>
          <w:tcPr>
            <w:tcW w:w="3680" w:type="dxa"/>
            <w:gridSpan w:val="2"/>
            <w:tcBorders>
              <w:top w:val="nil"/>
              <w:left w:val="nil"/>
              <w:bottom w:val="single" w:sz="6" w:space="0" w:color="000000"/>
              <w:right w:val="single" w:sz="6" w:space="0" w:color="000000"/>
            </w:tcBorders>
            <w:shd w:val="clear" w:color="auto" w:fill="FFFFFF"/>
          </w:tcPr>
          <w:p w14:paraId="274C428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DE2380: X [931]</w:t>
            </w:r>
          </w:p>
          <w:p w14:paraId="33A027B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DE2379: Code 304 vorhanden</w:t>
            </w:r>
          </w:p>
          <w:p w14:paraId="2220F4BF" w14:textId="77777777" w:rsidR="00BD23A2" w:rsidRDefault="00BD23A2">
            <w:pPr>
              <w:pStyle w:val="GEFEG3"/>
              <w:spacing w:line="218" w:lineRule="atLeast"/>
              <w:ind w:left="31"/>
              <w:rPr>
                <w:noProof/>
                <w:sz w:val="16"/>
                <w:szCs w:val="16"/>
              </w:rPr>
            </w:pPr>
          </w:p>
          <w:p w14:paraId="655A059F"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[931] Format: ZZZ = +00</w:t>
            </w:r>
          </w:p>
        </w:tc>
        <w:tc>
          <w:tcPr>
            <w:tcW w:w="3680" w:type="dxa"/>
            <w:tcBorders>
              <w:top w:val="nil"/>
              <w:left w:val="nil"/>
              <w:bottom w:val="single" w:sz="6" w:space="0" w:color="000000"/>
              <w:right w:val="single" w:sz="6" w:space="0" w:color="000000"/>
            </w:tcBorders>
            <w:shd w:val="clear" w:color="auto" w:fill="FFFFFF"/>
          </w:tcPr>
          <w:p w14:paraId="4996947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DE2380: X [UB1]</w:t>
            </w:r>
          </w:p>
          <w:p w14:paraId="30CB05D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DE2379: Code 303 vorhanden</w:t>
            </w:r>
          </w:p>
        </w:tc>
        <w:tc>
          <w:tcPr>
            <w:tcW w:w="2418" w:type="dxa"/>
            <w:tcBorders>
              <w:top w:val="nil"/>
              <w:left w:val="nil"/>
              <w:bottom w:val="single" w:sz="6" w:space="0" w:color="000000"/>
              <w:right w:val="single" w:sz="6" w:space="0" w:color="000000"/>
            </w:tcBorders>
            <w:shd w:val="clear" w:color="auto" w:fill="FFFFFF"/>
          </w:tcPr>
          <w:p w14:paraId="77AC6DD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Vereinheitlichung der</w:t>
            </w:r>
          </w:p>
          <w:p w14:paraId="2CFF7FD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Zeitpunktangaben über</w:t>
            </w:r>
          </w:p>
          <w:p w14:paraId="60D7482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Nachrichtentypen hinweg,</w:t>
            </w:r>
          </w:p>
          <w:p w14:paraId="3DF8924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wenn dies möglich ist und</w:t>
            </w:r>
          </w:p>
          <w:p w14:paraId="040FB26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Präzisierung, denn alle</w:t>
            </w:r>
          </w:p>
          <w:p w14:paraId="693B539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Preisblätter werden immer</w:t>
            </w:r>
          </w:p>
          <w:p w14:paraId="2402703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zum Beginn eines</w:t>
            </w:r>
          </w:p>
          <w:p w14:paraId="0C98D0B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Kalendertages gültig.</w:t>
            </w:r>
          </w:p>
        </w:tc>
        <w:tc>
          <w:tcPr>
            <w:tcW w:w="2394" w:type="dxa"/>
            <w:tcBorders>
              <w:top w:val="nil"/>
              <w:left w:val="nil"/>
              <w:bottom w:val="single" w:sz="6" w:space="0" w:color="000000"/>
              <w:right w:val="single" w:sz="6" w:space="0" w:color="000000"/>
            </w:tcBorders>
            <w:shd w:val="clear" w:color="auto" w:fill="FFFFFF"/>
          </w:tcPr>
          <w:p w14:paraId="5D8AEBCB"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11ECDBD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E1DAF7B"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21740</w:t>
            </w:r>
          </w:p>
        </w:tc>
        <w:tc>
          <w:tcPr>
            <w:tcW w:w="1698" w:type="dxa"/>
            <w:gridSpan w:val="2"/>
            <w:tcBorders>
              <w:top w:val="nil"/>
              <w:left w:val="nil"/>
              <w:bottom w:val="single" w:sz="6" w:space="0" w:color="000000"/>
              <w:right w:val="single" w:sz="6" w:space="0" w:color="000000"/>
            </w:tcBorders>
            <w:shd w:val="clear" w:color="auto" w:fill="FFFFFF"/>
          </w:tcPr>
          <w:p w14:paraId="13E1E08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DTM+157</w:t>
            </w:r>
          </w:p>
          <w:p w14:paraId="5B700CA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Gültigkeitsbeginn</w:t>
            </w:r>
          </w:p>
        </w:tc>
        <w:tc>
          <w:tcPr>
            <w:tcW w:w="3680" w:type="dxa"/>
            <w:gridSpan w:val="2"/>
            <w:tcBorders>
              <w:top w:val="nil"/>
              <w:left w:val="nil"/>
              <w:bottom w:val="single" w:sz="6" w:space="0" w:color="000000"/>
              <w:right w:val="single" w:sz="6" w:space="0" w:color="000000"/>
            </w:tcBorders>
            <w:shd w:val="clear" w:color="auto" w:fill="FFFFFF"/>
          </w:tcPr>
          <w:p w14:paraId="74A38DC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DE2380: X</w:t>
            </w:r>
          </w:p>
          <w:p w14:paraId="418232C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DE2379: Code 204 vorhanden</w:t>
            </w:r>
          </w:p>
        </w:tc>
        <w:tc>
          <w:tcPr>
            <w:tcW w:w="3680" w:type="dxa"/>
            <w:tcBorders>
              <w:top w:val="nil"/>
              <w:left w:val="nil"/>
              <w:bottom w:val="single" w:sz="6" w:space="0" w:color="000000"/>
              <w:right w:val="single" w:sz="6" w:space="0" w:color="000000"/>
            </w:tcBorders>
            <w:shd w:val="clear" w:color="auto" w:fill="FFFFFF"/>
          </w:tcPr>
          <w:p w14:paraId="3AE3CEE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DE2380: X [931]</w:t>
            </w:r>
          </w:p>
          <w:p w14:paraId="5084FAA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DE2379: Code 304 vorhanden</w:t>
            </w:r>
          </w:p>
        </w:tc>
        <w:tc>
          <w:tcPr>
            <w:tcW w:w="2418" w:type="dxa"/>
            <w:tcBorders>
              <w:top w:val="nil"/>
              <w:left w:val="nil"/>
              <w:bottom w:val="single" w:sz="6" w:space="0" w:color="000000"/>
              <w:right w:val="single" w:sz="6" w:space="0" w:color="000000"/>
            </w:tcBorders>
            <w:shd w:val="clear" w:color="auto" w:fill="FFFFFF"/>
          </w:tcPr>
          <w:p w14:paraId="18910C9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Aufgrund der Einführung der</w:t>
            </w:r>
          </w:p>
          <w:p w14:paraId="0F9C1B7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UTC-Zeit wird auf den Code</w:t>
            </w:r>
          </w:p>
        </w:tc>
        <w:tc>
          <w:tcPr>
            <w:tcW w:w="2394" w:type="dxa"/>
            <w:tcBorders>
              <w:top w:val="nil"/>
              <w:left w:val="nil"/>
              <w:bottom w:val="single" w:sz="6" w:space="0" w:color="000000"/>
              <w:right w:val="single" w:sz="6" w:space="0" w:color="000000"/>
            </w:tcBorders>
            <w:shd w:val="clear" w:color="auto" w:fill="FFFFFF"/>
          </w:tcPr>
          <w:p w14:paraId="72D5DF85"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04AB476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6BB9283"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4F094A4"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C832461"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E177E0D"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64B5FE9"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4289757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9DF51D9"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753CF58"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54630D1"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0CBB791"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24DF00C"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2FEC2F1" w14:textId="77777777" w:rsidR="00BD23A2" w:rsidRDefault="00BD23A2">
            <w:pPr>
              <w:pStyle w:val="GEFEG3"/>
              <w:rPr>
                <w:noProof/>
                <w:sz w:val="16"/>
                <w:szCs w:val="16"/>
              </w:rPr>
            </w:pPr>
          </w:p>
        </w:tc>
      </w:tr>
      <w:tr w:rsidR="00BD23A2" w14:paraId="7FF109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6B1405"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CEBBE7C" w14:textId="77777777" w:rsidR="00BD23A2" w:rsidRDefault="00BD23A2">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AF77D80"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3968B43" w14:textId="77777777" w:rsidR="00BD23A2" w:rsidRDefault="00BD23A2">
            <w:pPr>
              <w:pStyle w:val="GEFEG3"/>
              <w:spacing w:line="218" w:lineRule="atLeast"/>
              <w:ind w:left="48"/>
              <w:rPr>
                <w:noProof/>
                <w:sz w:val="16"/>
                <w:szCs w:val="16"/>
              </w:rPr>
            </w:pPr>
          </w:p>
          <w:p w14:paraId="21697B8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[931] Format: ZZZ = +00</w:t>
            </w:r>
          </w:p>
          <w:p w14:paraId="66B4E35A" w14:textId="77777777" w:rsidR="00BD23A2" w:rsidRDefault="00BD23A2">
            <w:pPr>
              <w:pStyle w:val="GEFEG3"/>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4482D07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303 umgestellt. Details hierzu</w:t>
            </w:r>
          </w:p>
          <w:p w14:paraId="6983ED6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befinden sich in den</w:t>
            </w:r>
          </w:p>
          <w:p w14:paraId="0537342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31D97F2F" w14:textId="77777777" w:rsidR="00BD23A2" w:rsidRDefault="00BD23A2">
            <w:pPr>
              <w:pStyle w:val="GEFEG3"/>
              <w:rPr>
                <w:noProof/>
                <w:sz w:val="16"/>
                <w:szCs w:val="16"/>
              </w:rPr>
            </w:pPr>
          </w:p>
        </w:tc>
      </w:tr>
      <w:tr w:rsidR="00BD23A2" w14:paraId="76A3772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170A30"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21739</w:t>
            </w:r>
          </w:p>
        </w:tc>
        <w:tc>
          <w:tcPr>
            <w:tcW w:w="1698" w:type="dxa"/>
            <w:gridSpan w:val="2"/>
            <w:tcBorders>
              <w:top w:val="nil"/>
              <w:left w:val="nil"/>
              <w:bottom w:val="single" w:sz="6" w:space="0" w:color="000000"/>
              <w:right w:val="single" w:sz="6" w:space="0" w:color="000000"/>
            </w:tcBorders>
            <w:shd w:val="clear" w:color="auto" w:fill="FFFFFF"/>
          </w:tcPr>
          <w:p w14:paraId="57EEB0B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SG1 Prüfidentifikator</w:t>
            </w:r>
          </w:p>
          <w:p w14:paraId="7AFE888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DE1154</w:t>
            </w:r>
          </w:p>
        </w:tc>
        <w:tc>
          <w:tcPr>
            <w:tcW w:w="3680" w:type="dxa"/>
            <w:gridSpan w:val="2"/>
            <w:tcBorders>
              <w:top w:val="nil"/>
              <w:left w:val="nil"/>
              <w:bottom w:val="single" w:sz="6" w:space="0" w:color="000000"/>
              <w:right w:val="single" w:sz="6" w:space="0" w:color="000000"/>
            </w:tcBorders>
            <w:shd w:val="clear" w:color="auto" w:fill="FFFFFF"/>
          </w:tcPr>
          <w:p w14:paraId="11C80B9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27002 Preisblatt Messstellenbetrieb iMS, mME</w:t>
            </w:r>
          </w:p>
        </w:tc>
        <w:tc>
          <w:tcPr>
            <w:tcW w:w="3680" w:type="dxa"/>
            <w:tcBorders>
              <w:top w:val="nil"/>
              <w:left w:val="nil"/>
              <w:bottom w:val="single" w:sz="6" w:space="0" w:color="000000"/>
              <w:right w:val="single" w:sz="6" w:space="0" w:color="000000"/>
            </w:tcBorders>
            <w:shd w:val="clear" w:color="auto" w:fill="FFFFFF"/>
          </w:tcPr>
          <w:p w14:paraId="42717F6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27002 Preisblatt Messstellenbetrieb iMS, mME</w:t>
            </w:r>
          </w:p>
          <w:p w14:paraId="1730E98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27003 Preisblatt GPKE</w:t>
            </w:r>
          </w:p>
        </w:tc>
        <w:tc>
          <w:tcPr>
            <w:tcW w:w="2418" w:type="dxa"/>
            <w:tcBorders>
              <w:top w:val="nil"/>
              <w:left w:val="nil"/>
              <w:bottom w:val="single" w:sz="6" w:space="0" w:color="000000"/>
              <w:right w:val="single" w:sz="6" w:space="0" w:color="000000"/>
            </w:tcBorders>
            <w:shd w:val="clear" w:color="auto" w:fill="FFFFFF"/>
          </w:tcPr>
          <w:p w14:paraId="4A7AF35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Erweiterung aufgrund der</w:t>
            </w:r>
          </w:p>
          <w:p w14:paraId="69D57B7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Einführung des Preisblatts in</w:t>
            </w:r>
          </w:p>
          <w:p w14:paraId="3DEF371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den Prozessen</w:t>
            </w:r>
          </w:p>
          <w:p w14:paraId="1D2033B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Netznutzungsabrechnung und</w:t>
            </w:r>
          </w:p>
          <w:p w14:paraId="776B965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einer sonstigen</w:t>
            </w:r>
          </w:p>
          <w:p w14:paraId="75746D2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Leistung durch die BNetzA-</w:t>
            </w:r>
          </w:p>
          <w:p w14:paraId="0E8CB60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Festlegung BK6-20-160</w:t>
            </w:r>
          </w:p>
        </w:tc>
        <w:tc>
          <w:tcPr>
            <w:tcW w:w="2394" w:type="dxa"/>
            <w:tcBorders>
              <w:top w:val="nil"/>
              <w:left w:val="nil"/>
              <w:bottom w:val="single" w:sz="6" w:space="0" w:color="000000"/>
              <w:right w:val="single" w:sz="6" w:space="0" w:color="000000"/>
            </w:tcBorders>
            <w:shd w:val="clear" w:color="auto" w:fill="FFFFFF"/>
          </w:tcPr>
          <w:p w14:paraId="472F24CC"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3E8BD13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200E14"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22994</w:t>
            </w:r>
          </w:p>
        </w:tc>
        <w:tc>
          <w:tcPr>
            <w:tcW w:w="1698" w:type="dxa"/>
            <w:gridSpan w:val="2"/>
            <w:tcBorders>
              <w:top w:val="nil"/>
              <w:left w:val="nil"/>
              <w:bottom w:val="single" w:sz="6" w:space="0" w:color="000000"/>
              <w:right w:val="single" w:sz="6" w:space="0" w:color="000000"/>
            </w:tcBorders>
            <w:shd w:val="clear" w:color="auto" w:fill="FFFFFF"/>
          </w:tcPr>
          <w:p w14:paraId="00C9048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SG17</w:t>
            </w:r>
          </w:p>
          <w:p w14:paraId="3ABFCB9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Produktgruppen-</w:t>
            </w:r>
          </w:p>
          <w:p w14:paraId="6AF164A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Information</w:t>
            </w:r>
          </w:p>
          <w:p w14:paraId="49B00E7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Anwenungsfall, dem</w:t>
            </w:r>
          </w:p>
          <w:p w14:paraId="022818B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PID 27003</w:t>
            </w:r>
          </w:p>
          <w:p w14:paraId="574804E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0F02FF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SG17 Muss [9]</w:t>
            </w:r>
          </w:p>
          <w:p w14:paraId="196DDE3F" w14:textId="77777777" w:rsidR="00BD23A2" w:rsidRDefault="00BD23A2">
            <w:pPr>
              <w:pStyle w:val="GEFEG3"/>
              <w:spacing w:line="218" w:lineRule="atLeast"/>
              <w:ind w:left="31"/>
              <w:rPr>
                <w:noProof/>
                <w:sz w:val="16"/>
                <w:szCs w:val="16"/>
              </w:rPr>
            </w:pPr>
          </w:p>
          <w:p w14:paraId="26F3C87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 Wenn BGM DE1373 =11 nicht</w:t>
            </w:r>
          </w:p>
          <w:p w14:paraId="715F523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0E0FDC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SG17 Muss [9]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0274809B" w14:textId="77777777" w:rsidR="00BD23A2" w:rsidRDefault="00BD23A2">
            <w:pPr>
              <w:pStyle w:val="GEFEG3"/>
              <w:spacing w:line="218" w:lineRule="atLeast"/>
              <w:ind w:left="48"/>
              <w:rPr>
                <w:noProof/>
                <w:sz w:val="16"/>
                <w:szCs w:val="16"/>
              </w:rPr>
            </w:pPr>
          </w:p>
          <w:p w14:paraId="4A766E8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 Wenn BGM DE1373 = 11 nicht</w:t>
            </w:r>
          </w:p>
          <w:p w14:paraId="3C7B48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vorhanden</w:t>
            </w:r>
          </w:p>
          <w:p w14:paraId="60955E9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[27] Wenn BGM DE1001 = Z70 nicht vorhanden</w:t>
            </w:r>
          </w:p>
        </w:tc>
        <w:tc>
          <w:tcPr>
            <w:tcW w:w="2418" w:type="dxa"/>
            <w:tcBorders>
              <w:top w:val="nil"/>
              <w:left w:val="nil"/>
              <w:bottom w:val="single" w:sz="6" w:space="0" w:color="000000"/>
              <w:right w:val="single" w:sz="6" w:space="0" w:color="000000"/>
            </w:tcBorders>
            <w:shd w:val="clear" w:color="auto" w:fill="FFFFFF"/>
          </w:tcPr>
          <w:p w14:paraId="5D5B02D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Konsequenz aus Änderung mit</w:t>
            </w:r>
          </w:p>
          <w:p w14:paraId="078934E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ID 22816, die in der</w:t>
            </w:r>
          </w:p>
          <w:p w14:paraId="35BFFF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Änderungshistorie des PRICAT</w:t>
            </w:r>
          </w:p>
          <w:p w14:paraId="21B5D8B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MIG enthalten ist.</w:t>
            </w:r>
          </w:p>
        </w:tc>
        <w:tc>
          <w:tcPr>
            <w:tcW w:w="2394" w:type="dxa"/>
            <w:tcBorders>
              <w:top w:val="nil"/>
              <w:left w:val="nil"/>
              <w:bottom w:val="single" w:sz="6" w:space="0" w:color="000000"/>
              <w:right w:val="single" w:sz="6" w:space="0" w:color="000000"/>
            </w:tcBorders>
            <w:shd w:val="clear" w:color="auto" w:fill="FFFFFF"/>
          </w:tcPr>
          <w:p w14:paraId="58473367"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1E58EFE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E6A3F8"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22818</w:t>
            </w:r>
          </w:p>
        </w:tc>
        <w:tc>
          <w:tcPr>
            <w:tcW w:w="1698" w:type="dxa"/>
            <w:gridSpan w:val="2"/>
            <w:tcBorders>
              <w:top w:val="nil"/>
              <w:left w:val="nil"/>
              <w:bottom w:val="single" w:sz="6" w:space="0" w:color="000000"/>
              <w:right w:val="single" w:sz="6" w:space="0" w:color="000000"/>
            </w:tcBorders>
            <w:shd w:val="clear" w:color="auto" w:fill="FFFFFF"/>
          </w:tcPr>
          <w:p w14:paraId="6F2D2B4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SG17 PGI-SG35 SG36</w:t>
            </w:r>
          </w:p>
          <w:p w14:paraId="32E1EF8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LIN</w:t>
            </w:r>
          </w:p>
          <w:p w14:paraId="20AED274" w14:textId="77777777" w:rsidR="00BD23A2" w:rsidRDefault="00BD23A2">
            <w:pPr>
              <w:pStyle w:val="GEFEG3"/>
              <w:spacing w:line="218" w:lineRule="atLeast"/>
              <w:ind w:left="48"/>
              <w:rPr>
                <w:noProof/>
                <w:sz w:val="16"/>
                <w:szCs w:val="16"/>
              </w:rPr>
            </w:pPr>
          </w:p>
          <w:p w14:paraId="6DCC7FC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594E2A9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27003</w:t>
            </w:r>
          </w:p>
          <w:p w14:paraId="26C4B91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3FDD08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DE7140:</w:t>
            </w:r>
          </w:p>
          <w:p w14:paraId="1B3643E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xml:space="preserve">X [942]([944] </w:t>
            </w:r>
            <w:r>
              <w:rPr>
                <w:rFonts w:ascii="Cambria Math" w:hAnsi="Cambria Math" w:cs="Cambria Math"/>
                <w:noProof/>
                <w:color w:val="000000"/>
                <w:sz w:val="18"/>
                <w:szCs w:val="18"/>
              </w:rPr>
              <w:t>⊻</w:t>
            </w:r>
            <w:r>
              <w:rPr>
                <w:rFonts w:ascii="Calibri" w:hAnsi="Calibri" w:cs="Calibri"/>
                <w:noProof/>
                <w:color w:val="000000"/>
                <w:sz w:val="18"/>
                <w:szCs w:val="18"/>
              </w:rPr>
              <w:t xml:space="preserve"> [945])[506]</w:t>
            </w:r>
          </w:p>
        </w:tc>
        <w:tc>
          <w:tcPr>
            <w:tcW w:w="3680" w:type="dxa"/>
            <w:tcBorders>
              <w:top w:val="nil"/>
              <w:left w:val="nil"/>
              <w:bottom w:val="single" w:sz="6" w:space="0" w:color="000000"/>
              <w:right w:val="single" w:sz="6" w:space="0" w:color="000000"/>
            </w:tcBorders>
            <w:shd w:val="clear" w:color="auto" w:fill="FFFFFF"/>
          </w:tcPr>
          <w:p w14:paraId="0BD6F15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DE7140:</w:t>
            </w:r>
          </w:p>
          <w:p w14:paraId="4FF5984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[942][509]</w:t>
            </w:r>
          </w:p>
        </w:tc>
        <w:tc>
          <w:tcPr>
            <w:tcW w:w="2418" w:type="dxa"/>
            <w:tcBorders>
              <w:top w:val="nil"/>
              <w:left w:val="nil"/>
              <w:bottom w:val="single" w:sz="6" w:space="0" w:color="000000"/>
              <w:right w:val="single" w:sz="6" w:space="0" w:color="000000"/>
            </w:tcBorders>
            <w:shd w:val="clear" w:color="auto" w:fill="FFFFFF"/>
          </w:tcPr>
          <w:p w14:paraId="1BE0D24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Anpassung ist nötig, um die</w:t>
            </w:r>
          </w:p>
          <w:p w14:paraId="1AF00E3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der Netznutzung</w:t>
            </w:r>
          </w:p>
          <w:p w14:paraId="065E29B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entsprechend des NN-RV oder</w:t>
            </w:r>
          </w:p>
          <w:p w14:paraId="65728A1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Blindarbeit entsprechend</w:t>
            </w:r>
          </w:p>
          <w:p w14:paraId="7627D0C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GPKE zu ermöglichen.</w:t>
            </w:r>
          </w:p>
        </w:tc>
        <w:tc>
          <w:tcPr>
            <w:tcW w:w="2394" w:type="dxa"/>
            <w:tcBorders>
              <w:top w:val="nil"/>
              <w:left w:val="nil"/>
              <w:bottom w:val="single" w:sz="6" w:space="0" w:color="000000"/>
              <w:right w:val="single" w:sz="6" w:space="0" w:color="000000"/>
            </w:tcBorders>
            <w:shd w:val="clear" w:color="auto" w:fill="FFFFFF"/>
          </w:tcPr>
          <w:p w14:paraId="7080F58C"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0D1F8A2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F91882"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21757</w:t>
            </w:r>
          </w:p>
        </w:tc>
        <w:tc>
          <w:tcPr>
            <w:tcW w:w="1698" w:type="dxa"/>
            <w:gridSpan w:val="2"/>
            <w:tcBorders>
              <w:top w:val="nil"/>
              <w:left w:val="nil"/>
              <w:bottom w:val="single" w:sz="6" w:space="0" w:color="000000"/>
              <w:right w:val="single" w:sz="6" w:space="0" w:color="000000"/>
            </w:tcBorders>
            <w:shd w:val="clear" w:color="auto" w:fill="FFFFFF"/>
          </w:tcPr>
          <w:p w14:paraId="732E230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SG36 LIN DE7140 im</w:t>
            </w:r>
          </w:p>
          <w:p w14:paraId="4C0250F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0FE88E4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27001</w:t>
            </w:r>
          </w:p>
          <w:p w14:paraId="67A6703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72BB99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Ausgleichsenergie X</w:t>
            </w:r>
          </w:p>
          <w:p w14:paraId="637B6D8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100063 Überdeckung</w:t>
            </w:r>
          </w:p>
          <w:p w14:paraId="1125E389"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w:t>
            </w:r>
          </w:p>
          <w:p w14:paraId="7596AC2C"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Ausgleichsenergie X</w:t>
            </w:r>
          </w:p>
          <w:p w14:paraId="30581709"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100080 Unterdeckung</w:t>
            </w:r>
          </w:p>
          <w:p w14:paraId="3E78824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5</w:t>
            </w:r>
          </w:p>
        </w:tc>
        <w:tc>
          <w:tcPr>
            <w:tcW w:w="3680" w:type="dxa"/>
            <w:tcBorders>
              <w:top w:val="nil"/>
              <w:left w:val="nil"/>
              <w:bottom w:val="single" w:sz="6" w:space="0" w:color="000000"/>
              <w:right w:val="single" w:sz="6" w:space="0" w:color="000000"/>
            </w:tcBorders>
            <w:shd w:val="clear" w:color="auto" w:fill="FFFFFF"/>
          </w:tcPr>
          <w:p w14:paraId="302A6E4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[941] [507]</w:t>
            </w:r>
          </w:p>
          <w:p w14:paraId="66D57222" w14:textId="77777777" w:rsidR="00BD23A2" w:rsidRDefault="00BD23A2">
            <w:pPr>
              <w:pStyle w:val="GEFEG3"/>
              <w:spacing w:line="218" w:lineRule="atLeast"/>
              <w:ind w:left="48"/>
              <w:rPr>
                <w:noProof/>
                <w:sz w:val="16"/>
                <w:szCs w:val="16"/>
              </w:rPr>
            </w:pPr>
          </w:p>
          <w:p w14:paraId="2588621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[507] Hinweis: Es sind nur Werte aus der</w:t>
            </w:r>
          </w:p>
          <w:p w14:paraId="7C28AB4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EDI@Energy Codeliste der Artikelnummern und</w:t>
            </w:r>
          </w:p>
          <w:p w14:paraId="3F3EC9B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Artikel-ID erlaubt, die in der Spalte MaBiS ein X</w:t>
            </w:r>
          </w:p>
          <w:p w14:paraId="66CD109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haben</w:t>
            </w:r>
          </w:p>
          <w:p w14:paraId="6401BFD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[941] Format: Artikelnummer</w:t>
            </w:r>
          </w:p>
        </w:tc>
        <w:tc>
          <w:tcPr>
            <w:tcW w:w="2418" w:type="dxa"/>
            <w:tcBorders>
              <w:top w:val="nil"/>
              <w:left w:val="nil"/>
              <w:bottom w:val="single" w:sz="6" w:space="0" w:color="000000"/>
              <w:right w:val="single" w:sz="6" w:space="0" w:color="000000"/>
            </w:tcBorders>
            <w:shd w:val="clear" w:color="auto" w:fill="FFFFFF"/>
          </w:tcPr>
          <w:p w14:paraId="3229EFF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Konsequenz aus der Änderung</w:t>
            </w:r>
          </w:p>
          <w:p w14:paraId="0DE8253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im PRICAT MIG mit der ID</w:t>
            </w:r>
          </w:p>
          <w:p w14:paraId="1DE9395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21756 </w:t>
            </w:r>
          </w:p>
        </w:tc>
        <w:tc>
          <w:tcPr>
            <w:tcW w:w="2394" w:type="dxa"/>
            <w:tcBorders>
              <w:top w:val="nil"/>
              <w:left w:val="nil"/>
              <w:bottom w:val="single" w:sz="6" w:space="0" w:color="000000"/>
              <w:right w:val="single" w:sz="6" w:space="0" w:color="000000"/>
            </w:tcBorders>
            <w:shd w:val="clear" w:color="auto" w:fill="FFFFFF"/>
          </w:tcPr>
          <w:p w14:paraId="174A0146"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4EF691C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04156C"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21758</w:t>
            </w:r>
          </w:p>
        </w:tc>
        <w:tc>
          <w:tcPr>
            <w:tcW w:w="1698" w:type="dxa"/>
            <w:gridSpan w:val="2"/>
            <w:tcBorders>
              <w:top w:val="nil"/>
              <w:left w:val="nil"/>
              <w:bottom w:val="single" w:sz="6" w:space="0" w:color="000000"/>
              <w:right w:val="single" w:sz="6" w:space="0" w:color="000000"/>
            </w:tcBorders>
            <w:shd w:val="clear" w:color="auto" w:fill="FFFFFF"/>
          </w:tcPr>
          <w:p w14:paraId="4DB6917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SG36 LIN DE7140 im</w:t>
            </w:r>
          </w:p>
          <w:p w14:paraId="6FF896F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2EC570A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27002</w:t>
            </w:r>
          </w:p>
          <w:p w14:paraId="677FA38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26B1BC0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Entgelt für X</w:t>
            </w:r>
          </w:p>
          <w:p w14:paraId="0B880D2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100079 Messstellenbetrieb</w:t>
            </w:r>
          </w:p>
          <w:p w14:paraId="7D6E31A3"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8</w:t>
            </w:r>
          </w:p>
          <w:p w14:paraId="0773468F"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Zusatzdienstleistung X</w:t>
            </w:r>
          </w:p>
          <w:p w14:paraId="6C6697A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100081 nach § 35 Abs. 2 Nr. 1</w:t>
            </w:r>
          </w:p>
          <w:p w14:paraId="36D54C0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3 MsbG</w:t>
            </w:r>
          </w:p>
          <w:p w14:paraId="2FD3226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Zusatzdienstleistung X</w:t>
            </w:r>
          </w:p>
          <w:p w14:paraId="51DCA70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100082 nach § 35 Abs. 2 Nr. 2</w:t>
            </w:r>
          </w:p>
        </w:tc>
        <w:tc>
          <w:tcPr>
            <w:tcW w:w="3680" w:type="dxa"/>
            <w:tcBorders>
              <w:top w:val="nil"/>
              <w:left w:val="nil"/>
              <w:bottom w:val="single" w:sz="6" w:space="0" w:color="000000"/>
              <w:right w:val="single" w:sz="6" w:space="0" w:color="000000"/>
            </w:tcBorders>
            <w:shd w:val="clear" w:color="auto" w:fill="FFFFFF"/>
          </w:tcPr>
          <w:p w14:paraId="1900CC4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[941] [508]</w:t>
            </w:r>
          </w:p>
          <w:p w14:paraId="4EA9889F" w14:textId="77777777" w:rsidR="00BD23A2" w:rsidRDefault="00BD23A2">
            <w:pPr>
              <w:pStyle w:val="GEFEG3"/>
              <w:spacing w:line="218" w:lineRule="atLeast"/>
              <w:ind w:left="48"/>
              <w:rPr>
                <w:noProof/>
                <w:sz w:val="16"/>
                <w:szCs w:val="16"/>
              </w:rPr>
            </w:pPr>
          </w:p>
          <w:p w14:paraId="58EB2AE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[508] Hinweis: Es sind nur Werte aus der</w:t>
            </w:r>
          </w:p>
          <w:p w14:paraId="50D8E1E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EDI@Energy Codeliste der Artikelnummern und</w:t>
            </w:r>
          </w:p>
          <w:p w14:paraId="2B5EADB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Artikel-ID erlaubt, die in der Spalte H ein X</w:t>
            </w:r>
          </w:p>
          <w:p w14:paraId="6A3BF13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haben</w:t>
            </w:r>
          </w:p>
          <w:p w14:paraId="18A0D43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[941] Format: Artikelnummer</w:t>
            </w:r>
          </w:p>
        </w:tc>
        <w:tc>
          <w:tcPr>
            <w:tcW w:w="2418" w:type="dxa"/>
            <w:tcBorders>
              <w:top w:val="nil"/>
              <w:left w:val="nil"/>
              <w:bottom w:val="single" w:sz="6" w:space="0" w:color="000000"/>
              <w:right w:val="single" w:sz="6" w:space="0" w:color="000000"/>
            </w:tcBorders>
            <w:shd w:val="clear" w:color="auto" w:fill="FFFFFF"/>
          </w:tcPr>
          <w:p w14:paraId="6CFA460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Konsequenz aus der Änderung</w:t>
            </w:r>
          </w:p>
          <w:p w14:paraId="585C702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im PRICAT MIG mit der ID</w:t>
            </w:r>
          </w:p>
          <w:p w14:paraId="6D474F4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21756 </w:t>
            </w:r>
          </w:p>
        </w:tc>
        <w:tc>
          <w:tcPr>
            <w:tcW w:w="2394" w:type="dxa"/>
            <w:tcBorders>
              <w:top w:val="nil"/>
              <w:left w:val="nil"/>
              <w:bottom w:val="single" w:sz="6" w:space="0" w:color="000000"/>
              <w:right w:val="single" w:sz="6" w:space="0" w:color="000000"/>
            </w:tcBorders>
            <w:shd w:val="clear" w:color="auto" w:fill="FFFFFF"/>
          </w:tcPr>
          <w:p w14:paraId="63B918BA"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689AAE3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44362F2"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837CE16"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FE9D23F"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83393D4"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DBAF6CB"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1ACCCDC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1AB0CE"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7FD781F"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1F61A52"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95CAC8F"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354AB96"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24777D3" w14:textId="77777777" w:rsidR="00BD23A2" w:rsidRDefault="00BD23A2">
            <w:pPr>
              <w:pStyle w:val="GEFEG3"/>
              <w:rPr>
                <w:noProof/>
                <w:sz w:val="16"/>
                <w:szCs w:val="16"/>
              </w:rPr>
            </w:pPr>
          </w:p>
        </w:tc>
      </w:tr>
      <w:tr w:rsidR="00BD23A2" w14:paraId="34DD7B0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FFAD0D"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49EB06E" w14:textId="77777777" w:rsidR="00BD23A2" w:rsidRDefault="00BD23A2">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6E3243C"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 MsbG</w:t>
            </w:r>
          </w:p>
          <w:p w14:paraId="72F1D51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Zusatzdienstleistung X</w:t>
            </w:r>
          </w:p>
          <w:p w14:paraId="428864D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100083 nach § 35 Abs. 2 Nr. 3</w:t>
            </w:r>
          </w:p>
          <w:p w14:paraId="059065D8"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 MsbG</w:t>
            </w:r>
          </w:p>
          <w:p w14:paraId="0F9FC0A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Zusatzdienstleistung X</w:t>
            </w:r>
          </w:p>
          <w:p w14:paraId="7EAD7397"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100084 nach § 35 Abs. 2 Nr. 4</w:t>
            </w:r>
          </w:p>
          <w:p w14:paraId="5F38744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7 MsbG</w:t>
            </w:r>
          </w:p>
          <w:p w14:paraId="13D1643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Zusatzdienstleistung X</w:t>
            </w:r>
          </w:p>
          <w:p w14:paraId="62FD7F9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100085 nach § 35 Abs. 2 Nr. 5</w:t>
            </w:r>
          </w:p>
          <w:p w14:paraId="3213E0B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5 MsbG</w:t>
            </w:r>
          </w:p>
          <w:p w14:paraId="3FA10D7F"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999000 Zusatzdienstleistung X</w:t>
            </w:r>
          </w:p>
          <w:p w14:paraId="208F9762"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100086 nach § 35 Abs. 3 MsbG</w:t>
            </w:r>
          </w:p>
          <w:p w14:paraId="3FAF40B3"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3</w:t>
            </w:r>
          </w:p>
        </w:tc>
        <w:tc>
          <w:tcPr>
            <w:tcW w:w="3680" w:type="dxa"/>
            <w:tcBorders>
              <w:top w:val="nil"/>
              <w:left w:val="nil"/>
              <w:bottom w:val="single" w:sz="6" w:space="0" w:color="000000"/>
              <w:right w:val="single" w:sz="6" w:space="0" w:color="000000"/>
            </w:tcBorders>
            <w:shd w:val="clear" w:color="auto" w:fill="FFFFFF"/>
          </w:tcPr>
          <w:p w14:paraId="4151F269" w14:textId="77777777" w:rsidR="00BD23A2" w:rsidRDefault="00BD23A2">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FCD88BF" w14:textId="77777777" w:rsidR="00BD23A2" w:rsidRDefault="00BD23A2">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B040917" w14:textId="77777777" w:rsidR="00BD23A2" w:rsidRDefault="00BD23A2">
            <w:pPr>
              <w:pStyle w:val="GEFEG3"/>
              <w:rPr>
                <w:noProof/>
                <w:sz w:val="16"/>
                <w:szCs w:val="16"/>
              </w:rPr>
            </w:pPr>
          </w:p>
        </w:tc>
      </w:tr>
      <w:tr w:rsidR="00BD23A2" w14:paraId="0CF20D5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C5231E"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22819</w:t>
            </w:r>
          </w:p>
        </w:tc>
        <w:tc>
          <w:tcPr>
            <w:tcW w:w="1698" w:type="dxa"/>
            <w:gridSpan w:val="2"/>
            <w:tcBorders>
              <w:top w:val="nil"/>
              <w:left w:val="nil"/>
              <w:bottom w:val="single" w:sz="6" w:space="0" w:color="000000"/>
              <w:right w:val="single" w:sz="6" w:space="0" w:color="000000"/>
            </w:tcBorders>
            <w:shd w:val="clear" w:color="auto" w:fill="FFFFFF"/>
          </w:tcPr>
          <w:p w14:paraId="38E1077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Preisangaben</w:t>
            </w:r>
          </w:p>
          <w:p w14:paraId="2BE9658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33E9F14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Preisblatt GPKE, dem</w:t>
            </w:r>
          </w:p>
          <w:p w14:paraId="30DABBF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PID 27003</w:t>
            </w:r>
          </w:p>
          <w:p w14:paraId="526AA86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0CB934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AHB-Status an der SG40:</w:t>
            </w:r>
          </w:p>
          <w:p w14:paraId="7CDD90B5" w14:textId="77777777" w:rsidR="00BD23A2" w:rsidRDefault="00BD23A2">
            <w:pPr>
              <w:pStyle w:val="GEFEG3"/>
              <w:spacing w:line="218" w:lineRule="atLeast"/>
              <w:ind w:left="31"/>
              <w:rPr>
                <w:noProof/>
                <w:sz w:val="16"/>
                <w:szCs w:val="16"/>
              </w:rPr>
            </w:pPr>
          </w:p>
          <w:p w14:paraId="5B057D5E"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Muss [21]</w:t>
            </w:r>
          </w:p>
          <w:p w14:paraId="7CA764AC" w14:textId="77777777" w:rsidR="00BD23A2" w:rsidRDefault="00BD23A2">
            <w:pPr>
              <w:pStyle w:val="GEFEG3"/>
              <w:spacing w:line="218" w:lineRule="atLeast"/>
              <w:ind w:left="31"/>
              <w:rPr>
                <w:noProof/>
                <w:sz w:val="16"/>
                <w:szCs w:val="16"/>
              </w:rPr>
            </w:pPr>
          </w:p>
          <w:p w14:paraId="3CCE1F68" w14:textId="77777777" w:rsidR="00BD23A2" w:rsidRDefault="00BD23A2">
            <w:pPr>
              <w:pStyle w:val="GEFEG3"/>
              <w:spacing w:line="218" w:lineRule="atLeast"/>
              <w:ind w:left="31"/>
              <w:rPr>
                <w:noProof/>
                <w:sz w:val="16"/>
                <w:szCs w:val="16"/>
              </w:rPr>
            </w:pPr>
          </w:p>
          <w:p w14:paraId="4A97BB9D"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[21] Wenn 2-02-0-002 in dieser SG36 LIN DE7140</w:t>
            </w:r>
          </w:p>
          <w:p w14:paraId="3A053FE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671D19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AHB-Status an der SG40:</w:t>
            </w:r>
          </w:p>
          <w:p w14:paraId="0782890B" w14:textId="77777777" w:rsidR="00BD23A2" w:rsidRDefault="00BD23A2">
            <w:pPr>
              <w:pStyle w:val="GEFEG3"/>
              <w:spacing w:line="218" w:lineRule="atLeast"/>
              <w:ind w:left="48"/>
              <w:rPr>
                <w:noProof/>
                <w:sz w:val="16"/>
                <w:szCs w:val="16"/>
              </w:rPr>
            </w:pPr>
          </w:p>
          <w:p w14:paraId="35D00FC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Muss [22]</w:t>
            </w:r>
          </w:p>
          <w:p w14:paraId="09FA72FB" w14:textId="77777777" w:rsidR="00BD23A2" w:rsidRDefault="00BD23A2">
            <w:pPr>
              <w:pStyle w:val="GEFEG3"/>
              <w:spacing w:line="218" w:lineRule="atLeast"/>
              <w:ind w:left="48"/>
              <w:rPr>
                <w:noProof/>
                <w:sz w:val="16"/>
                <w:szCs w:val="16"/>
              </w:rPr>
            </w:pPr>
          </w:p>
          <w:p w14:paraId="6819BC4E" w14:textId="77777777" w:rsidR="00BD23A2" w:rsidRDefault="00BD23A2">
            <w:pPr>
              <w:pStyle w:val="GEFEG3"/>
              <w:spacing w:line="218" w:lineRule="atLeast"/>
              <w:ind w:left="48"/>
              <w:rPr>
                <w:noProof/>
                <w:sz w:val="16"/>
                <w:szCs w:val="16"/>
              </w:rPr>
            </w:pPr>
          </w:p>
          <w:p w14:paraId="3E59F43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[22] Wenn die Artikel-ID aus dieser SG36 LIN</w:t>
            </w:r>
          </w:p>
          <w:p w14:paraId="1BFAFA2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DE7140 in der EDI@Energy Codeliste der</w:t>
            </w:r>
          </w:p>
          <w:p w14:paraId="065BCD5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Artikelnummern und Artikel-ID in der Spalte</w:t>
            </w:r>
          </w:p>
          <w:p w14:paraId="0AE233C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"PRICAT Preisangabe" ein X hat</w:t>
            </w:r>
          </w:p>
        </w:tc>
        <w:tc>
          <w:tcPr>
            <w:tcW w:w="2418" w:type="dxa"/>
            <w:tcBorders>
              <w:top w:val="nil"/>
              <w:left w:val="nil"/>
              <w:bottom w:val="single" w:sz="6" w:space="0" w:color="000000"/>
              <w:right w:val="single" w:sz="6" w:space="0" w:color="000000"/>
            </w:tcBorders>
            <w:shd w:val="clear" w:color="auto" w:fill="FFFFFF"/>
          </w:tcPr>
          <w:p w14:paraId="22E99F6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Anpassung ist nötig, um die</w:t>
            </w:r>
          </w:p>
          <w:p w14:paraId="7795162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der Netznutzung</w:t>
            </w:r>
          </w:p>
          <w:p w14:paraId="2D7F809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entsprechend des NN-RV oder</w:t>
            </w:r>
          </w:p>
          <w:p w14:paraId="0F74806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Blindarbeit entsprechend</w:t>
            </w:r>
          </w:p>
          <w:p w14:paraId="036F236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GPKE zu ermöglichen.</w:t>
            </w:r>
          </w:p>
          <w:p w14:paraId="59ADBF11" w14:textId="77777777" w:rsidR="00BD23A2" w:rsidRDefault="00BD23A2">
            <w:pPr>
              <w:pStyle w:val="GEFEG3"/>
              <w:spacing w:line="218" w:lineRule="atLeast"/>
              <w:ind w:left="48"/>
              <w:rPr>
                <w:noProof/>
                <w:sz w:val="16"/>
                <w:szCs w:val="16"/>
              </w:rPr>
            </w:pPr>
          </w:p>
          <w:p w14:paraId="7987E62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Hinweis: Durch diese Änderung</w:t>
            </w:r>
          </w:p>
          <w:p w14:paraId="6D959DD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wird das, was über die</w:t>
            </w:r>
          </w:p>
          <w:p w14:paraId="1FD43C8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Änderung mit der ID 22391</w:t>
            </w:r>
          </w:p>
          <w:p w14:paraId="2C24078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verändert wurde, weiter</w:t>
            </w:r>
          </w:p>
          <w:p w14:paraId="7D40934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angepasst.</w:t>
            </w:r>
          </w:p>
        </w:tc>
        <w:tc>
          <w:tcPr>
            <w:tcW w:w="2394" w:type="dxa"/>
            <w:tcBorders>
              <w:top w:val="nil"/>
              <w:left w:val="nil"/>
              <w:bottom w:val="single" w:sz="6" w:space="0" w:color="000000"/>
              <w:right w:val="single" w:sz="6" w:space="0" w:color="000000"/>
            </w:tcBorders>
            <w:shd w:val="clear" w:color="auto" w:fill="FFFFFF"/>
          </w:tcPr>
          <w:p w14:paraId="315E6268"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0FD00E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CF7A3F8"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22391</w:t>
            </w:r>
          </w:p>
        </w:tc>
        <w:tc>
          <w:tcPr>
            <w:tcW w:w="1698" w:type="dxa"/>
            <w:gridSpan w:val="2"/>
            <w:tcBorders>
              <w:top w:val="nil"/>
              <w:left w:val="nil"/>
              <w:bottom w:val="single" w:sz="6" w:space="0" w:color="000000"/>
              <w:right w:val="single" w:sz="6" w:space="0" w:color="000000"/>
            </w:tcBorders>
            <w:shd w:val="clear" w:color="auto" w:fill="FFFFFF"/>
          </w:tcPr>
          <w:p w14:paraId="035A2C4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Preisangaben</w:t>
            </w:r>
          </w:p>
          <w:p w14:paraId="35604DD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4A9732F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Preisblatt GPKE, dem</w:t>
            </w:r>
          </w:p>
          <w:p w14:paraId="258AB28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27003</w:t>
            </w:r>
          </w:p>
          <w:p w14:paraId="54EFB07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A52CE9C"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AHB-Status an der SG40:</w:t>
            </w:r>
          </w:p>
          <w:p w14:paraId="25CCDB50" w14:textId="77777777" w:rsidR="00BD23A2" w:rsidRDefault="00BD23A2">
            <w:pPr>
              <w:pStyle w:val="GEFEG3"/>
              <w:spacing w:line="218" w:lineRule="atLeast"/>
              <w:ind w:left="31"/>
              <w:rPr>
                <w:noProof/>
                <w:sz w:val="16"/>
                <w:szCs w:val="16"/>
              </w:rPr>
            </w:pPr>
          </w:p>
          <w:p w14:paraId="3F065F1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Muss [21]</w:t>
            </w:r>
          </w:p>
          <w:p w14:paraId="727A8C5B" w14:textId="77777777" w:rsidR="00BD23A2" w:rsidRDefault="00BD23A2">
            <w:pPr>
              <w:pStyle w:val="GEFEG3"/>
              <w:spacing w:line="218" w:lineRule="atLeast"/>
              <w:ind w:left="31"/>
              <w:rPr>
                <w:noProof/>
                <w:sz w:val="16"/>
                <w:szCs w:val="16"/>
              </w:rPr>
            </w:pPr>
          </w:p>
          <w:p w14:paraId="62677631" w14:textId="77777777" w:rsidR="00BD23A2" w:rsidRDefault="00BD23A2">
            <w:pPr>
              <w:pStyle w:val="GEFEG3"/>
              <w:spacing w:line="218" w:lineRule="atLeast"/>
              <w:ind w:left="31"/>
              <w:rPr>
                <w:noProof/>
                <w:sz w:val="16"/>
                <w:szCs w:val="16"/>
              </w:rPr>
            </w:pPr>
          </w:p>
          <w:p w14:paraId="362E2ED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[21] Wenn 2-02-0-002 in dieser SG36 LIN DE7143</w:t>
            </w:r>
          </w:p>
          <w:p w14:paraId="24C6A274"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352FB2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AHB-Status an der SG40:</w:t>
            </w:r>
          </w:p>
          <w:p w14:paraId="5179FE27" w14:textId="77777777" w:rsidR="00BD23A2" w:rsidRDefault="00BD23A2">
            <w:pPr>
              <w:pStyle w:val="GEFEG3"/>
              <w:spacing w:line="218" w:lineRule="atLeast"/>
              <w:ind w:left="48"/>
              <w:rPr>
                <w:noProof/>
                <w:sz w:val="16"/>
                <w:szCs w:val="16"/>
              </w:rPr>
            </w:pPr>
          </w:p>
          <w:p w14:paraId="5018091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Muss [21]</w:t>
            </w:r>
          </w:p>
          <w:p w14:paraId="452198EA" w14:textId="77777777" w:rsidR="00BD23A2" w:rsidRDefault="00BD23A2">
            <w:pPr>
              <w:pStyle w:val="GEFEG3"/>
              <w:spacing w:line="218" w:lineRule="atLeast"/>
              <w:ind w:left="48"/>
              <w:rPr>
                <w:noProof/>
                <w:sz w:val="16"/>
                <w:szCs w:val="16"/>
              </w:rPr>
            </w:pPr>
          </w:p>
          <w:p w14:paraId="34F40F84" w14:textId="77777777" w:rsidR="00BD23A2" w:rsidRDefault="00BD23A2">
            <w:pPr>
              <w:pStyle w:val="GEFEG3"/>
              <w:spacing w:line="218" w:lineRule="atLeast"/>
              <w:ind w:left="48"/>
              <w:rPr>
                <w:noProof/>
                <w:sz w:val="16"/>
                <w:szCs w:val="16"/>
              </w:rPr>
            </w:pPr>
          </w:p>
          <w:p w14:paraId="120411E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[21] Wenn 2-02-0-002 in dieser SG36 LIN</w:t>
            </w:r>
          </w:p>
          <w:p w14:paraId="412E667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DE7140 nicht vorhanden</w:t>
            </w:r>
          </w:p>
        </w:tc>
        <w:tc>
          <w:tcPr>
            <w:tcW w:w="2418" w:type="dxa"/>
            <w:tcBorders>
              <w:top w:val="nil"/>
              <w:left w:val="nil"/>
              <w:bottom w:val="single" w:sz="6" w:space="0" w:color="000000"/>
              <w:right w:val="single" w:sz="6" w:space="0" w:color="000000"/>
            </w:tcBorders>
            <w:shd w:val="clear" w:color="auto" w:fill="FFFFFF"/>
          </w:tcPr>
          <w:p w14:paraId="2C1D9D8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Die Artikel-ID wird im SG36 LIN</w:t>
            </w:r>
          </w:p>
          <w:p w14:paraId="073103A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DE7140 übermittelt und nicht</w:t>
            </w:r>
          </w:p>
          <w:p w14:paraId="7E66260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im DE7143.</w:t>
            </w:r>
          </w:p>
        </w:tc>
        <w:tc>
          <w:tcPr>
            <w:tcW w:w="2394" w:type="dxa"/>
            <w:tcBorders>
              <w:top w:val="nil"/>
              <w:left w:val="nil"/>
              <w:bottom w:val="single" w:sz="6" w:space="0" w:color="000000"/>
              <w:right w:val="single" w:sz="6" w:space="0" w:color="000000"/>
            </w:tcBorders>
            <w:shd w:val="clear" w:color="auto" w:fill="FFFFFF"/>
          </w:tcPr>
          <w:p w14:paraId="2FCE1797"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Fehler (06.12.</w:t>
            </w:r>
          </w:p>
          <w:p w14:paraId="106BBA20"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2021)</w:t>
            </w:r>
          </w:p>
        </w:tc>
      </w:tr>
      <w:tr w:rsidR="00BD23A2" w14:paraId="2BF001B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D987DE"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22820</w:t>
            </w:r>
          </w:p>
        </w:tc>
        <w:tc>
          <w:tcPr>
            <w:tcW w:w="1698" w:type="dxa"/>
            <w:gridSpan w:val="2"/>
            <w:tcBorders>
              <w:top w:val="nil"/>
              <w:left w:val="nil"/>
              <w:bottom w:val="single" w:sz="6" w:space="0" w:color="000000"/>
              <w:right w:val="single" w:sz="6" w:space="0" w:color="000000"/>
            </w:tcBorders>
            <w:shd w:val="clear" w:color="auto" w:fill="FFFFFF"/>
          </w:tcPr>
          <w:p w14:paraId="233E2D7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3 PRICAT</w:t>
            </w:r>
          </w:p>
          <w:p w14:paraId="2362CB3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p w14:paraId="201B553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PRI+CAL</w:t>
            </w:r>
          </w:p>
          <w:p w14:paraId="53A14DC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Preisangaben,</w:t>
            </w:r>
          </w:p>
          <w:p w14:paraId="6E320F4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DE5118</w:t>
            </w:r>
          </w:p>
          <w:p w14:paraId="118203C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43D76DB7"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X [912]</w:t>
            </w:r>
          </w:p>
          <w:p w14:paraId="3A98D475" w14:textId="77777777" w:rsidR="00BD23A2" w:rsidRDefault="00BD23A2">
            <w:pPr>
              <w:pStyle w:val="GEFEG3"/>
              <w:spacing w:line="218" w:lineRule="atLeast"/>
              <w:ind w:left="31"/>
              <w:rPr>
                <w:noProof/>
                <w:sz w:val="16"/>
                <w:szCs w:val="16"/>
              </w:rPr>
            </w:pPr>
          </w:p>
          <w:p w14:paraId="141B5137"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Bedingung:</w:t>
            </w:r>
          </w:p>
          <w:p w14:paraId="7707741C"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[912] Format: max. 6 Nachkommastellen</w:t>
            </w:r>
          </w:p>
        </w:tc>
        <w:tc>
          <w:tcPr>
            <w:tcW w:w="3680" w:type="dxa"/>
            <w:tcBorders>
              <w:top w:val="nil"/>
              <w:left w:val="nil"/>
              <w:bottom w:val="single" w:sz="6" w:space="0" w:color="000000"/>
              <w:right w:val="single" w:sz="6" w:space="0" w:color="000000"/>
            </w:tcBorders>
            <w:shd w:val="clear" w:color="auto" w:fill="FFFFFF"/>
          </w:tcPr>
          <w:p w14:paraId="73FE3AC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[946]</w:t>
            </w:r>
          </w:p>
          <w:p w14:paraId="7B22A236" w14:textId="77777777" w:rsidR="00BD23A2" w:rsidRDefault="00BD23A2">
            <w:pPr>
              <w:pStyle w:val="GEFEG3"/>
              <w:spacing w:line="218" w:lineRule="atLeast"/>
              <w:ind w:left="48"/>
              <w:rPr>
                <w:noProof/>
                <w:sz w:val="16"/>
                <w:szCs w:val="16"/>
              </w:rPr>
            </w:pPr>
          </w:p>
          <w:p w14:paraId="7AB5E66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Bedingung:</w:t>
            </w:r>
          </w:p>
          <w:p w14:paraId="2F55EAB2" w14:textId="19D3539D"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[946] Format: max. </w:t>
            </w:r>
            <w:r w:rsidR="00D65A6E">
              <w:rPr>
                <w:rFonts w:ascii="Calibri" w:hAnsi="Calibri" w:cs="Calibri"/>
                <w:noProof/>
                <w:color w:val="000000"/>
                <w:sz w:val="18"/>
                <w:szCs w:val="18"/>
              </w:rPr>
              <w:t>11</w:t>
            </w:r>
            <w:r>
              <w:rPr>
                <w:rFonts w:ascii="Calibri" w:hAnsi="Calibri" w:cs="Calibri"/>
                <w:noProof/>
                <w:color w:val="000000"/>
                <w:sz w:val="18"/>
                <w:szCs w:val="18"/>
              </w:rPr>
              <w:t xml:space="preserve"> Nachkommastellen</w:t>
            </w:r>
          </w:p>
        </w:tc>
        <w:tc>
          <w:tcPr>
            <w:tcW w:w="2418" w:type="dxa"/>
            <w:tcBorders>
              <w:top w:val="nil"/>
              <w:left w:val="nil"/>
              <w:bottom w:val="single" w:sz="6" w:space="0" w:color="000000"/>
              <w:right w:val="single" w:sz="6" w:space="0" w:color="000000"/>
            </w:tcBorders>
            <w:shd w:val="clear" w:color="auto" w:fill="FFFFFF"/>
          </w:tcPr>
          <w:p w14:paraId="0E19755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Anpassung ist nötig, um die</w:t>
            </w:r>
          </w:p>
          <w:p w14:paraId="01B6AFA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der Netznutzung</w:t>
            </w:r>
          </w:p>
          <w:p w14:paraId="587D132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entsprechend des NN-RV oder</w:t>
            </w:r>
          </w:p>
          <w:p w14:paraId="51547A3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Blindarbeit entsprechend</w:t>
            </w:r>
          </w:p>
          <w:p w14:paraId="30E15F8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GPKE zu ermöglichen.</w:t>
            </w:r>
          </w:p>
        </w:tc>
        <w:tc>
          <w:tcPr>
            <w:tcW w:w="2394" w:type="dxa"/>
            <w:tcBorders>
              <w:top w:val="nil"/>
              <w:left w:val="nil"/>
              <w:bottom w:val="single" w:sz="6" w:space="0" w:color="000000"/>
              <w:right w:val="single" w:sz="6" w:space="0" w:color="000000"/>
            </w:tcBorders>
            <w:shd w:val="clear" w:color="auto" w:fill="FFFFFF"/>
          </w:tcPr>
          <w:p w14:paraId="511BA0AE"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0D1BC35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17F70ED"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11BEF98"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7C3563D"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BD02899"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BB22AAB"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47D602C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D21C142"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3000D52"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40BBE83"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1985226"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B945C3C"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A3613B" w14:textId="77777777" w:rsidR="00BD23A2" w:rsidRDefault="00BD23A2">
            <w:pPr>
              <w:pStyle w:val="GEFEG3"/>
              <w:rPr>
                <w:noProof/>
                <w:sz w:val="16"/>
                <w:szCs w:val="16"/>
              </w:rPr>
            </w:pPr>
          </w:p>
        </w:tc>
      </w:tr>
      <w:tr w:rsidR="00BD23A2" w14:paraId="37114F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3661AA"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94DA5E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27003</w:t>
            </w:r>
          </w:p>
          <w:p w14:paraId="12E16A9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CC362D2"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EB2FA11" w14:textId="77777777" w:rsidR="00BD23A2" w:rsidRDefault="00BD23A2">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533027AE" w14:textId="77777777" w:rsidR="00BD23A2" w:rsidRDefault="00BD23A2">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796F1F51" w14:textId="77777777" w:rsidR="00BD23A2" w:rsidRDefault="00BD23A2">
            <w:pPr>
              <w:pStyle w:val="GEFEG3"/>
              <w:rPr>
                <w:noProof/>
                <w:sz w:val="16"/>
                <w:szCs w:val="16"/>
              </w:rPr>
            </w:pPr>
          </w:p>
        </w:tc>
      </w:tr>
      <w:tr w:rsidR="00BD23A2" w14:paraId="742781C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31278D"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21336</w:t>
            </w:r>
          </w:p>
        </w:tc>
        <w:tc>
          <w:tcPr>
            <w:tcW w:w="1698" w:type="dxa"/>
            <w:gridSpan w:val="2"/>
            <w:tcBorders>
              <w:top w:val="nil"/>
              <w:left w:val="nil"/>
              <w:bottom w:val="single" w:sz="6" w:space="0" w:color="000000"/>
              <w:right w:val="single" w:sz="6" w:space="0" w:color="000000"/>
            </w:tcBorders>
            <w:shd w:val="clear" w:color="auto" w:fill="FFFFFF"/>
          </w:tcPr>
          <w:p w14:paraId="2EC71F6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3 PRICAT</w:t>
            </w:r>
          </w:p>
          <w:p w14:paraId="280C30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p w14:paraId="76C06F2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PRI+CAL</w:t>
            </w:r>
          </w:p>
          <w:p w14:paraId="4F7597D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Preisangaben,</w:t>
            </w:r>
          </w:p>
          <w:p w14:paraId="6D4FF1F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DE5118</w:t>
            </w:r>
          </w:p>
          <w:p w14:paraId="2F038F0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36925C1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27001</w:t>
            </w:r>
          </w:p>
          <w:p w14:paraId="27E42E8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7D8FBA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X [502]</w:t>
            </w:r>
          </w:p>
          <w:p w14:paraId="5A3A377D" w14:textId="77777777" w:rsidR="00BD23A2" w:rsidRDefault="00BD23A2">
            <w:pPr>
              <w:pStyle w:val="GEFEG3"/>
              <w:spacing w:line="218" w:lineRule="atLeast"/>
              <w:ind w:left="31"/>
              <w:rPr>
                <w:noProof/>
                <w:sz w:val="16"/>
                <w:szCs w:val="16"/>
              </w:rPr>
            </w:pPr>
          </w:p>
          <w:p w14:paraId="066F94C0"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xml:space="preserve">Bedingung: </w:t>
            </w:r>
          </w:p>
          <w:p w14:paraId="01AA312B"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[502] Hinweis: Preis in Euro je MWh</w:t>
            </w:r>
          </w:p>
        </w:tc>
        <w:tc>
          <w:tcPr>
            <w:tcW w:w="3680" w:type="dxa"/>
            <w:tcBorders>
              <w:top w:val="nil"/>
              <w:left w:val="nil"/>
              <w:bottom w:val="single" w:sz="6" w:space="0" w:color="000000"/>
              <w:right w:val="single" w:sz="6" w:space="0" w:color="000000"/>
            </w:tcBorders>
            <w:shd w:val="clear" w:color="auto" w:fill="FFFFFF"/>
          </w:tcPr>
          <w:p w14:paraId="792CE08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[912] [502]</w:t>
            </w:r>
          </w:p>
          <w:p w14:paraId="49AFD904" w14:textId="77777777" w:rsidR="00BD23A2" w:rsidRDefault="00BD23A2">
            <w:pPr>
              <w:pStyle w:val="GEFEG3"/>
              <w:spacing w:line="218" w:lineRule="atLeast"/>
              <w:ind w:left="48"/>
              <w:rPr>
                <w:noProof/>
                <w:sz w:val="16"/>
                <w:szCs w:val="16"/>
              </w:rPr>
            </w:pPr>
          </w:p>
          <w:p w14:paraId="7A2558A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Bedingung:</w:t>
            </w:r>
          </w:p>
          <w:p w14:paraId="05C5DAB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[912] Format: max. 6 Nachkommastellen</w:t>
            </w:r>
          </w:p>
          <w:p w14:paraId="1264DAE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[502] Hinweis: Preis in Euro je MWh"</w:t>
            </w:r>
          </w:p>
        </w:tc>
        <w:tc>
          <w:tcPr>
            <w:tcW w:w="2418" w:type="dxa"/>
            <w:tcBorders>
              <w:top w:val="nil"/>
              <w:left w:val="nil"/>
              <w:bottom w:val="single" w:sz="6" w:space="0" w:color="000000"/>
              <w:right w:val="single" w:sz="6" w:space="0" w:color="000000"/>
            </w:tcBorders>
            <w:shd w:val="clear" w:color="auto" w:fill="FFFFFF"/>
          </w:tcPr>
          <w:p w14:paraId="422F894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Aufnahme der</w:t>
            </w:r>
          </w:p>
          <w:p w14:paraId="34B1E75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Formatbedingung zur</w:t>
            </w:r>
          </w:p>
          <w:p w14:paraId="2805F00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06D6A93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0DE8358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AB3385"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21337</w:t>
            </w:r>
          </w:p>
        </w:tc>
        <w:tc>
          <w:tcPr>
            <w:tcW w:w="1698" w:type="dxa"/>
            <w:gridSpan w:val="2"/>
            <w:tcBorders>
              <w:top w:val="nil"/>
              <w:left w:val="nil"/>
              <w:bottom w:val="single" w:sz="6" w:space="0" w:color="000000"/>
              <w:right w:val="single" w:sz="6" w:space="0" w:color="000000"/>
            </w:tcBorders>
            <w:shd w:val="clear" w:color="auto" w:fill="FFFFFF"/>
          </w:tcPr>
          <w:p w14:paraId="04E4490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3 PRICAT</w:t>
            </w:r>
          </w:p>
          <w:p w14:paraId="44D1CDC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p w14:paraId="3FD1503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PRI+CAL</w:t>
            </w:r>
          </w:p>
          <w:p w14:paraId="5C0056C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Preisangaben,</w:t>
            </w:r>
          </w:p>
          <w:p w14:paraId="140D0A1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DE5118</w:t>
            </w:r>
          </w:p>
          <w:p w14:paraId="53492EB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3991B67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27002</w:t>
            </w:r>
          </w:p>
          <w:p w14:paraId="26129F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390B129"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50E93C3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[912]</w:t>
            </w:r>
          </w:p>
          <w:p w14:paraId="1EB837BE" w14:textId="77777777" w:rsidR="00BD23A2" w:rsidRDefault="00BD23A2">
            <w:pPr>
              <w:pStyle w:val="GEFEG3"/>
              <w:spacing w:line="218" w:lineRule="atLeast"/>
              <w:ind w:left="48"/>
              <w:rPr>
                <w:noProof/>
                <w:sz w:val="16"/>
                <w:szCs w:val="16"/>
              </w:rPr>
            </w:pPr>
          </w:p>
          <w:p w14:paraId="1C3F301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Bedingung:</w:t>
            </w:r>
          </w:p>
          <w:p w14:paraId="3F25BC4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[912] Format: max. 6 Nachkommastellen</w:t>
            </w:r>
          </w:p>
        </w:tc>
        <w:tc>
          <w:tcPr>
            <w:tcW w:w="2418" w:type="dxa"/>
            <w:tcBorders>
              <w:top w:val="nil"/>
              <w:left w:val="nil"/>
              <w:bottom w:val="single" w:sz="6" w:space="0" w:color="000000"/>
              <w:right w:val="single" w:sz="6" w:space="0" w:color="000000"/>
            </w:tcBorders>
            <w:shd w:val="clear" w:color="auto" w:fill="FFFFFF"/>
          </w:tcPr>
          <w:p w14:paraId="25B5A1C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Aufnahme der</w:t>
            </w:r>
          </w:p>
          <w:p w14:paraId="440D086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Formatbedingung zur</w:t>
            </w:r>
          </w:p>
          <w:p w14:paraId="4308CDA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43C594B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3DE4D21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0599911"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21338</w:t>
            </w:r>
          </w:p>
        </w:tc>
        <w:tc>
          <w:tcPr>
            <w:tcW w:w="1698" w:type="dxa"/>
            <w:gridSpan w:val="2"/>
            <w:tcBorders>
              <w:top w:val="nil"/>
              <w:left w:val="nil"/>
              <w:bottom w:val="single" w:sz="6" w:space="0" w:color="000000"/>
              <w:right w:val="single" w:sz="6" w:space="0" w:color="000000"/>
            </w:tcBorders>
            <w:shd w:val="clear" w:color="auto" w:fill="FFFFFF"/>
          </w:tcPr>
          <w:p w14:paraId="2851D6A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Kapitel 3 PRICAT</w:t>
            </w:r>
          </w:p>
          <w:p w14:paraId="66A578D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Anwendungsfälle</w:t>
            </w:r>
          </w:p>
          <w:p w14:paraId="7519FA0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PRI+CAL</w:t>
            </w:r>
          </w:p>
          <w:p w14:paraId="009A505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Preisangaben,</w:t>
            </w:r>
          </w:p>
          <w:p w14:paraId="3B08D31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DE5284</w:t>
            </w:r>
          </w:p>
          <w:p w14:paraId="5C9665F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10D2361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27001</w:t>
            </w:r>
          </w:p>
          <w:p w14:paraId="6B71817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C7FC6A1"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X [503]</w:t>
            </w:r>
          </w:p>
          <w:p w14:paraId="4CF414FC" w14:textId="77777777" w:rsidR="00BD23A2" w:rsidRDefault="00BD23A2">
            <w:pPr>
              <w:pStyle w:val="GEFEG3"/>
              <w:spacing w:line="218" w:lineRule="atLeast"/>
              <w:ind w:left="31"/>
              <w:rPr>
                <w:noProof/>
                <w:sz w:val="16"/>
                <w:szCs w:val="16"/>
              </w:rPr>
            </w:pPr>
          </w:p>
          <w:p w14:paraId="4AD5E32F"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 xml:space="preserve">Bedingung: </w:t>
            </w:r>
          </w:p>
          <w:p w14:paraId="0A796189"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[503] Hinweis: Hier ist immer der Wert 1000</w:t>
            </w:r>
          </w:p>
          <w:p w14:paraId="6D9F87FA"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einzutragen, da in DE5118 der Preis in €/MWh</w:t>
            </w:r>
          </w:p>
          <w:p w14:paraId="1C307F67"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angegeben wird.</w:t>
            </w:r>
          </w:p>
        </w:tc>
        <w:tc>
          <w:tcPr>
            <w:tcW w:w="3680" w:type="dxa"/>
            <w:tcBorders>
              <w:top w:val="nil"/>
              <w:left w:val="nil"/>
              <w:bottom w:val="single" w:sz="6" w:space="0" w:color="000000"/>
              <w:right w:val="single" w:sz="6" w:space="0" w:color="000000"/>
            </w:tcBorders>
            <w:shd w:val="clear" w:color="auto" w:fill="FFFFFF"/>
          </w:tcPr>
          <w:p w14:paraId="0B94566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[929] [503]</w:t>
            </w:r>
          </w:p>
          <w:p w14:paraId="54C29769" w14:textId="77777777" w:rsidR="00BD23A2" w:rsidRDefault="00BD23A2">
            <w:pPr>
              <w:pStyle w:val="GEFEG3"/>
              <w:spacing w:line="218" w:lineRule="atLeast"/>
              <w:ind w:left="48"/>
              <w:rPr>
                <w:noProof/>
                <w:sz w:val="16"/>
                <w:szCs w:val="16"/>
              </w:rPr>
            </w:pPr>
          </w:p>
          <w:p w14:paraId="48377E9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Bedingung:</w:t>
            </w:r>
          </w:p>
          <w:p w14:paraId="14016DA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[929] Format: Möglicher Wert: 1000</w:t>
            </w:r>
          </w:p>
          <w:p w14:paraId="15D996D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[502] Hinweis: Der Preis wird in DE5118 in</w:t>
            </w:r>
          </w:p>
          <w:p w14:paraId="577C556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Euro/MWh angegeben</w:t>
            </w:r>
          </w:p>
        </w:tc>
        <w:tc>
          <w:tcPr>
            <w:tcW w:w="2418" w:type="dxa"/>
            <w:tcBorders>
              <w:top w:val="nil"/>
              <w:left w:val="nil"/>
              <w:bottom w:val="single" w:sz="6" w:space="0" w:color="000000"/>
              <w:right w:val="single" w:sz="6" w:space="0" w:color="000000"/>
            </w:tcBorders>
            <w:shd w:val="clear" w:color="auto" w:fill="FFFFFF"/>
          </w:tcPr>
          <w:p w14:paraId="57E60D9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Aufnahme der</w:t>
            </w:r>
          </w:p>
          <w:p w14:paraId="2FA42F4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Formatbedingung zur</w:t>
            </w:r>
          </w:p>
          <w:p w14:paraId="48B66CF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Klarstellung der Nutzung.</w:t>
            </w:r>
          </w:p>
        </w:tc>
        <w:tc>
          <w:tcPr>
            <w:tcW w:w="2394" w:type="dxa"/>
            <w:tcBorders>
              <w:top w:val="nil"/>
              <w:left w:val="nil"/>
              <w:bottom w:val="single" w:sz="6" w:space="0" w:color="000000"/>
              <w:right w:val="single" w:sz="6" w:space="0" w:color="000000"/>
            </w:tcBorders>
            <w:shd w:val="clear" w:color="auto" w:fill="FFFFFF"/>
          </w:tcPr>
          <w:p w14:paraId="197F2616"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7F1BD4D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5D7E40"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22821</w:t>
            </w:r>
          </w:p>
        </w:tc>
        <w:tc>
          <w:tcPr>
            <w:tcW w:w="1698" w:type="dxa"/>
            <w:gridSpan w:val="2"/>
            <w:tcBorders>
              <w:top w:val="nil"/>
              <w:left w:val="nil"/>
              <w:bottom w:val="single" w:sz="6" w:space="0" w:color="000000"/>
              <w:right w:val="single" w:sz="6" w:space="0" w:color="000000"/>
            </w:tcBorders>
            <w:shd w:val="clear" w:color="auto" w:fill="FFFFFF"/>
          </w:tcPr>
          <w:p w14:paraId="33C11D5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Preisangabe</w:t>
            </w:r>
          </w:p>
          <w:p w14:paraId="128E6B8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PRI Preisangaben</w:t>
            </w:r>
          </w:p>
          <w:p w14:paraId="7CBF7E8A" w14:textId="77777777" w:rsidR="00BD23A2" w:rsidRDefault="00BD23A2">
            <w:pPr>
              <w:pStyle w:val="GEFEG3"/>
              <w:spacing w:line="218" w:lineRule="atLeast"/>
              <w:ind w:left="48"/>
              <w:rPr>
                <w:noProof/>
                <w:sz w:val="16"/>
                <w:szCs w:val="16"/>
              </w:rPr>
            </w:pPr>
          </w:p>
          <w:p w14:paraId="5966814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4C7B228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27003</w:t>
            </w:r>
          </w:p>
          <w:p w14:paraId="2AE8F17C"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584E45C"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DE6411:</w:t>
            </w:r>
          </w:p>
          <w:p w14:paraId="16396DBF"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H87 Stück X</w:t>
            </w:r>
          </w:p>
        </w:tc>
        <w:tc>
          <w:tcPr>
            <w:tcW w:w="3680" w:type="dxa"/>
            <w:tcBorders>
              <w:top w:val="nil"/>
              <w:left w:val="nil"/>
              <w:bottom w:val="single" w:sz="6" w:space="0" w:color="000000"/>
              <w:right w:val="single" w:sz="6" w:space="0" w:color="000000"/>
            </w:tcBorders>
            <w:shd w:val="clear" w:color="auto" w:fill="FFFFFF"/>
          </w:tcPr>
          <w:p w14:paraId="3434077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DE6411:</w:t>
            </w:r>
          </w:p>
          <w:p w14:paraId="4B0E1F5D" w14:textId="77777777" w:rsidR="00BD23A2" w:rsidRDefault="00BD23A2">
            <w:pPr>
              <w:pStyle w:val="GEFEG3"/>
              <w:spacing w:line="218" w:lineRule="atLeast"/>
              <w:ind w:left="48"/>
              <w:rPr>
                <w:noProof/>
                <w:sz w:val="16"/>
                <w:szCs w:val="16"/>
              </w:rPr>
            </w:pPr>
          </w:p>
          <w:p w14:paraId="77D61E2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DAY Tag X [25]</w:t>
            </w:r>
          </w:p>
          <w:p w14:paraId="6C4FC988" w14:textId="77777777" w:rsidR="00BD23A2" w:rsidRDefault="00BD23A2">
            <w:pPr>
              <w:pStyle w:val="GEFEG3"/>
              <w:spacing w:line="218" w:lineRule="atLeast"/>
              <w:ind w:left="48"/>
              <w:rPr>
                <w:noProof/>
                <w:sz w:val="16"/>
                <w:szCs w:val="16"/>
              </w:rPr>
            </w:pPr>
          </w:p>
          <w:p w14:paraId="4BF360EA"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[25] Wenn Preis in DE5118 zeitabhängig</w:t>
            </w:r>
          </w:p>
        </w:tc>
        <w:tc>
          <w:tcPr>
            <w:tcW w:w="2418" w:type="dxa"/>
            <w:tcBorders>
              <w:top w:val="nil"/>
              <w:left w:val="nil"/>
              <w:bottom w:val="single" w:sz="6" w:space="0" w:color="000000"/>
              <w:right w:val="single" w:sz="6" w:space="0" w:color="000000"/>
            </w:tcBorders>
            <w:shd w:val="clear" w:color="auto" w:fill="FFFFFF"/>
          </w:tcPr>
          <w:p w14:paraId="52D9CA3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Anpassung ist nötig, um die</w:t>
            </w:r>
          </w:p>
          <w:p w14:paraId="0830B98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Abrechnung der Netznutzung</w:t>
            </w:r>
          </w:p>
          <w:p w14:paraId="504AB72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entsprechend des NN-RV oder</w:t>
            </w:r>
          </w:p>
          <w:p w14:paraId="5D60383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Blindarbeit entsprechend</w:t>
            </w:r>
          </w:p>
          <w:p w14:paraId="4F597DE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GPKE zu ermöglichen und</w:t>
            </w:r>
          </w:p>
          <w:p w14:paraId="374004A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Einheitliche PRI-</w:t>
            </w:r>
          </w:p>
          <w:p w14:paraId="2DFF263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Segemtausprägung mit dem in</w:t>
            </w:r>
          </w:p>
          <w:p w14:paraId="306960D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der INVOIC</w:t>
            </w:r>
          </w:p>
        </w:tc>
        <w:tc>
          <w:tcPr>
            <w:tcW w:w="2394" w:type="dxa"/>
            <w:tcBorders>
              <w:top w:val="nil"/>
              <w:left w:val="nil"/>
              <w:bottom w:val="single" w:sz="6" w:space="0" w:color="000000"/>
              <w:right w:val="single" w:sz="6" w:space="0" w:color="000000"/>
            </w:tcBorders>
            <w:shd w:val="clear" w:color="auto" w:fill="FFFFFF"/>
          </w:tcPr>
          <w:p w14:paraId="55B44083"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r w:rsidR="00BD23A2" w14:paraId="7578C51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C0B0CA"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21741</w:t>
            </w:r>
          </w:p>
        </w:tc>
        <w:tc>
          <w:tcPr>
            <w:tcW w:w="1698" w:type="dxa"/>
            <w:gridSpan w:val="2"/>
            <w:tcBorders>
              <w:top w:val="nil"/>
              <w:left w:val="nil"/>
              <w:bottom w:val="single" w:sz="6" w:space="0" w:color="000000"/>
              <w:right w:val="single" w:sz="6" w:space="0" w:color="000000"/>
            </w:tcBorders>
            <w:shd w:val="clear" w:color="auto" w:fill="FFFFFF"/>
          </w:tcPr>
          <w:p w14:paraId="204B254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DTM+163 Datum/</w:t>
            </w:r>
          </w:p>
          <w:p w14:paraId="7DE0E95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Uhrzeit/Zeitspanne</w:t>
            </w:r>
          </w:p>
        </w:tc>
        <w:tc>
          <w:tcPr>
            <w:tcW w:w="3680" w:type="dxa"/>
            <w:gridSpan w:val="2"/>
            <w:tcBorders>
              <w:top w:val="nil"/>
              <w:left w:val="nil"/>
              <w:bottom w:val="single" w:sz="6" w:space="0" w:color="000000"/>
              <w:right w:val="single" w:sz="6" w:space="0" w:color="000000"/>
            </w:tcBorders>
            <w:shd w:val="clear" w:color="auto" w:fill="FFFFFF"/>
          </w:tcPr>
          <w:p w14:paraId="3865317C"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DE2380: X</w:t>
            </w:r>
          </w:p>
        </w:tc>
        <w:tc>
          <w:tcPr>
            <w:tcW w:w="3680" w:type="dxa"/>
            <w:tcBorders>
              <w:top w:val="nil"/>
              <w:left w:val="nil"/>
              <w:bottom w:val="single" w:sz="6" w:space="0" w:color="000000"/>
              <w:right w:val="single" w:sz="6" w:space="0" w:color="000000"/>
            </w:tcBorders>
            <w:shd w:val="clear" w:color="auto" w:fill="FFFFFF"/>
          </w:tcPr>
          <w:p w14:paraId="1D282B6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DE2380: X [931]</w:t>
            </w:r>
          </w:p>
          <w:p w14:paraId="2915E197" w14:textId="77777777" w:rsidR="00BD23A2" w:rsidRDefault="00BD23A2">
            <w:pPr>
              <w:pStyle w:val="GEFEG3"/>
              <w:spacing w:line="218" w:lineRule="atLeast"/>
              <w:ind w:left="48"/>
              <w:rPr>
                <w:noProof/>
                <w:sz w:val="16"/>
                <w:szCs w:val="16"/>
              </w:rPr>
            </w:pPr>
          </w:p>
          <w:p w14:paraId="477C292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[931] Format: ZZZ = +00</w:t>
            </w:r>
          </w:p>
        </w:tc>
        <w:tc>
          <w:tcPr>
            <w:tcW w:w="2418" w:type="dxa"/>
            <w:tcBorders>
              <w:top w:val="nil"/>
              <w:left w:val="nil"/>
              <w:bottom w:val="single" w:sz="6" w:space="0" w:color="000000"/>
              <w:right w:val="single" w:sz="6" w:space="0" w:color="000000"/>
            </w:tcBorders>
            <w:shd w:val="clear" w:color="auto" w:fill="FFFFFF"/>
          </w:tcPr>
          <w:p w14:paraId="0143D26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Aufgrund der Einführung der</w:t>
            </w:r>
          </w:p>
          <w:p w14:paraId="21EC72D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UTC-Zeit wird auf den Code</w:t>
            </w:r>
          </w:p>
          <w:p w14:paraId="06FE9AB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303 umgestellt. Details hierzu</w:t>
            </w:r>
          </w:p>
        </w:tc>
        <w:tc>
          <w:tcPr>
            <w:tcW w:w="2394" w:type="dxa"/>
            <w:tcBorders>
              <w:top w:val="nil"/>
              <w:left w:val="nil"/>
              <w:bottom w:val="single" w:sz="6" w:space="0" w:color="000000"/>
              <w:right w:val="single" w:sz="6" w:space="0" w:color="000000"/>
            </w:tcBorders>
            <w:shd w:val="clear" w:color="auto" w:fill="FFFFFF"/>
          </w:tcPr>
          <w:p w14:paraId="70833AEF"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7BABFF0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52DF8EB" w14:textId="77777777" w:rsidR="00BD23A2" w:rsidRDefault="001A099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FB32910"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73B0E8C" w14:textId="77777777" w:rsidR="00BD23A2" w:rsidRDefault="001A099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FA9F27F" w14:textId="77777777" w:rsidR="00BD23A2" w:rsidRDefault="001A099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5C89941"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Status</w:t>
            </w:r>
          </w:p>
        </w:tc>
      </w:tr>
      <w:tr w:rsidR="00BD23A2" w14:paraId="4644E7E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0643E30" w14:textId="77777777" w:rsidR="00BD23A2" w:rsidRDefault="00BD23A2">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0B26E35" w14:textId="77777777" w:rsidR="00BD23A2" w:rsidRDefault="00BD23A2">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83ADEFE" w14:textId="77777777" w:rsidR="00BD23A2" w:rsidRDefault="001A099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8973F0" w14:textId="77777777" w:rsidR="00BD23A2" w:rsidRDefault="001A099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531AAD6" w14:textId="77777777" w:rsidR="00BD23A2" w:rsidRDefault="00BD23A2">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D7395C1" w14:textId="77777777" w:rsidR="00BD23A2" w:rsidRDefault="00BD23A2">
            <w:pPr>
              <w:pStyle w:val="GEFEG3"/>
              <w:rPr>
                <w:noProof/>
                <w:sz w:val="16"/>
                <w:szCs w:val="16"/>
              </w:rPr>
            </w:pPr>
          </w:p>
        </w:tc>
      </w:tr>
      <w:tr w:rsidR="00BD23A2" w14:paraId="55C98F4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824EA1" w14:textId="77777777" w:rsidR="00BD23A2" w:rsidRDefault="00BD23A2">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0F6709" w14:textId="77777777" w:rsidR="00BD23A2" w:rsidRDefault="00BD23A2">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FF07100"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462BF7B3" w14:textId="77777777" w:rsidR="00BD23A2" w:rsidRDefault="00BD23A2">
            <w:pPr>
              <w:pStyle w:val="GEFEG3"/>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FCA5AAE"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befinden sich in den</w:t>
            </w:r>
          </w:p>
          <w:p w14:paraId="3105981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3EA8336C" w14:textId="77777777" w:rsidR="00BD23A2" w:rsidRDefault="00BD23A2">
            <w:pPr>
              <w:pStyle w:val="GEFEG3"/>
              <w:rPr>
                <w:noProof/>
                <w:sz w:val="16"/>
                <w:szCs w:val="16"/>
              </w:rPr>
            </w:pPr>
          </w:p>
        </w:tc>
      </w:tr>
      <w:tr w:rsidR="00BD23A2" w14:paraId="2D07B02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895BFF"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21755</w:t>
            </w:r>
          </w:p>
        </w:tc>
        <w:tc>
          <w:tcPr>
            <w:tcW w:w="1698" w:type="dxa"/>
            <w:gridSpan w:val="2"/>
            <w:tcBorders>
              <w:top w:val="nil"/>
              <w:left w:val="nil"/>
              <w:bottom w:val="single" w:sz="6" w:space="0" w:color="000000"/>
              <w:right w:val="single" w:sz="6" w:space="0" w:color="000000"/>
            </w:tcBorders>
            <w:shd w:val="clear" w:color="auto" w:fill="FFFFFF"/>
          </w:tcPr>
          <w:p w14:paraId="209B25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SG40 Preisangabe</w:t>
            </w:r>
          </w:p>
          <w:p w14:paraId="7B0D71B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DTM,</w:t>
            </w:r>
          </w:p>
          <w:p w14:paraId="4DD15226"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72496A9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27001</w:t>
            </w:r>
          </w:p>
          <w:p w14:paraId="058C4868"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1C26DF5" w14:textId="77777777" w:rsidR="00BD23A2" w:rsidRDefault="001A0997">
            <w:pPr>
              <w:pStyle w:val="GEFEG3"/>
              <w:spacing w:line="218" w:lineRule="atLeast"/>
              <w:ind w:left="31"/>
              <w:rPr>
                <w:noProof/>
                <w:sz w:val="16"/>
                <w:szCs w:val="16"/>
              </w:rPr>
            </w:pPr>
            <w:r>
              <w:rPr>
                <w:rFonts w:ascii="Calibri" w:hAnsi="Calibri" w:cs="Calibri"/>
                <w:noProof/>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4B01485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X [931] [495]</w:t>
            </w:r>
          </w:p>
          <w:p w14:paraId="0B4100A9" w14:textId="77777777" w:rsidR="00BD23A2" w:rsidRDefault="00BD23A2">
            <w:pPr>
              <w:pStyle w:val="GEFEG3"/>
              <w:spacing w:line="218" w:lineRule="atLeast"/>
              <w:ind w:left="48"/>
              <w:rPr>
                <w:noProof/>
                <w:sz w:val="16"/>
                <w:szCs w:val="16"/>
              </w:rPr>
            </w:pPr>
          </w:p>
          <w:p w14:paraId="57C2F8B5"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[495] Der Zeitpunkt muss ≤ dem Wert im</w:t>
            </w:r>
          </w:p>
          <w:p w14:paraId="6DCC2320"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DE2380 des DTM+137 sein</w:t>
            </w:r>
          </w:p>
          <w:p w14:paraId="4B6C67A1"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[931] Format: ZZZ = +00</w:t>
            </w:r>
          </w:p>
        </w:tc>
        <w:tc>
          <w:tcPr>
            <w:tcW w:w="2418" w:type="dxa"/>
            <w:tcBorders>
              <w:top w:val="nil"/>
              <w:left w:val="nil"/>
              <w:bottom w:val="single" w:sz="6" w:space="0" w:color="000000"/>
              <w:right w:val="single" w:sz="6" w:space="0" w:color="000000"/>
            </w:tcBorders>
            <w:shd w:val="clear" w:color="auto" w:fill="FFFFFF"/>
          </w:tcPr>
          <w:p w14:paraId="18D05FA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Präzisierung</w:t>
            </w:r>
          </w:p>
        </w:tc>
        <w:tc>
          <w:tcPr>
            <w:tcW w:w="2394" w:type="dxa"/>
            <w:tcBorders>
              <w:top w:val="nil"/>
              <w:left w:val="nil"/>
              <w:bottom w:val="single" w:sz="6" w:space="0" w:color="000000"/>
              <w:right w:val="single" w:sz="6" w:space="0" w:color="000000"/>
            </w:tcBorders>
            <w:shd w:val="clear" w:color="auto" w:fill="FFFFFF"/>
          </w:tcPr>
          <w:p w14:paraId="0CF1A305"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 (01.10.2021)</w:t>
            </w:r>
          </w:p>
        </w:tc>
      </w:tr>
      <w:tr w:rsidR="00BD23A2" w14:paraId="37E4847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FD06D5" w14:textId="77777777" w:rsidR="00BD23A2" w:rsidRDefault="001A099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21733</w:t>
            </w:r>
          </w:p>
        </w:tc>
        <w:tc>
          <w:tcPr>
            <w:tcW w:w="1698" w:type="dxa"/>
            <w:gridSpan w:val="2"/>
            <w:tcBorders>
              <w:top w:val="nil"/>
              <w:left w:val="nil"/>
              <w:bottom w:val="single" w:sz="6" w:space="0" w:color="000000"/>
              <w:right w:val="single" w:sz="6" w:space="0" w:color="000000"/>
            </w:tcBorders>
            <w:shd w:val="clear" w:color="auto" w:fill="FFFFFF"/>
          </w:tcPr>
          <w:p w14:paraId="77FBE43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Vor UNT-Segment im</w:t>
            </w:r>
          </w:p>
          <w:p w14:paraId="156F96E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Anwendungsfall,</w:t>
            </w:r>
          </w:p>
          <w:p w14:paraId="74FC21D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dem der PID 27003</w:t>
            </w:r>
          </w:p>
          <w:p w14:paraId="07ABD2E3"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5C5F98C" w14:textId="77777777" w:rsidR="00BD23A2" w:rsidRDefault="00BD23A2">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7035AB4"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SG17 Netzbetreiberindividuelle Artikel-ID</w:t>
            </w:r>
          </w:p>
        </w:tc>
        <w:tc>
          <w:tcPr>
            <w:tcW w:w="2418" w:type="dxa"/>
            <w:tcBorders>
              <w:top w:val="nil"/>
              <w:left w:val="nil"/>
              <w:bottom w:val="single" w:sz="6" w:space="0" w:color="000000"/>
              <w:right w:val="single" w:sz="6" w:space="0" w:color="000000"/>
            </w:tcBorders>
            <w:shd w:val="clear" w:color="auto" w:fill="FFFFFF"/>
          </w:tcPr>
          <w:p w14:paraId="56BBAC57"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Wird z. B. zur Übermittlung der</w:t>
            </w:r>
          </w:p>
          <w:p w14:paraId="78CF76AB"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gezonten,</w:t>
            </w:r>
          </w:p>
          <w:p w14:paraId="4A0881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kundengruppenspezifischen</w:t>
            </w:r>
          </w:p>
          <w:p w14:paraId="436FE17D"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Konzessionsabgabe benötigt,</w:t>
            </w:r>
          </w:p>
          <w:p w14:paraId="362A47A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die aufgrund der Einführung</w:t>
            </w:r>
          </w:p>
          <w:p w14:paraId="0F0CE52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des Preisblatts in die</w:t>
            </w:r>
          </w:p>
          <w:p w14:paraId="7CC00E89"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Netznutzungsabrechung</w:t>
            </w:r>
          </w:p>
          <w:p w14:paraId="6EFAAA42"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aufgrund des Beschlusses</w:t>
            </w:r>
          </w:p>
          <w:p w14:paraId="216295FF" w14:textId="77777777" w:rsidR="00BD23A2" w:rsidRDefault="001A0997">
            <w:pPr>
              <w:pStyle w:val="GEFEG3"/>
              <w:spacing w:line="218" w:lineRule="atLeast"/>
              <w:ind w:left="48"/>
              <w:rPr>
                <w:noProof/>
                <w:sz w:val="16"/>
                <w:szCs w:val="16"/>
              </w:rPr>
            </w:pPr>
            <w:r>
              <w:rPr>
                <w:rFonts w:ascii="Calibri" w:hAnsi="Calibri" w:cs="Calibri"/>
                <w:noProof/>
                <w:color w:val="000000"/>
                <w:sz w:val="18"/>
                <w:szCs w:val="18"/>
              </w:rPr>
              <w:t xml:space="preserve">BK6-20-160 erfolgen muss. </w:t>
            </w:r>
          </w:p>
        </w:tc>
        <w:tc>
          <w:tcPr>
            <w:tcW w:w="2394" w:type="dxa"/>
            <w:tcBorders>
              <w:top w:val="nil"/>
              <w:left w:val="nil"/>
              <w:bottom w:val="single" w:sz="6" w:space="0" w:color="000000"/>
              <w:right w:val="single" w:sz="6" w:space="0" w:color="000000"/>
            </w:tcBorders>
            <w:shd w:val="clear" w:color="auto" w:fill="FFFFFF"/>
          </w:tcPr>
          <w:p w14:paraId="5E212064" w14:textId="77777777" w:rsidR="00BD23A2" w:rsidRDefault="001A0997">
            <w:pPr>
              <w:pStyle w:val="GEFEG3"/>
              <w:spacing w:line="218" w:lineRule="atLeast"/>
              <w:ind w:left="17"/>
              <w:rPr>
                <w:noProof/>
                <w:sz w:val="16"/>
                <w:szCs w:val="16"/>
              </w:rPr>
            </w:pPr>
            <w:r>
              <w:rPr>
                <w:rFonts w:ascii="Calibri" w:hAnsi="Calibri" w:cs="Calibri"/>
                <w:noProof/>
                <w:color w:val="000000"/>
                <w:sz w:val="18"/>
                <w:szCs w:val="18"/>
              </w:rPr>
              <w:t>Genehmigt</w:t>
            </w:r>
          </w:p>
        </w:tc>
      </w:tr>
    </w:tbl>
    <w:p w14:paraId="54BB2897" w14:textId="77777777" w:rsidR="00BD23A2" w:rsidRDefault="00BD23A2">
      <w:pPr>
        <w:pStyle w:val="GEFEG3"/>
        <w:rPr>
          <w:noProof/>
        </w:rPr>
      </w:pPr>
    </w:p>
    <w:sectPr w:rsidR="00BD23A2">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7C8B4" w14:textId="77777777" w:rsidR="006A75B2" w:rsidRDefault="006A75B2" w:rsidP="00957DBB">
      <w:pPr>
        <w:spacing w:line="240" w:lineRule="auto"/>
      </w:pPr>
      <w:r>
        <w:separator/>
      </w:r>
    </w:p>
  </w:endnote>
  <w:endnote w:type="continuationSeparator" w:id="0">
    <w:p w14:paraId="0F41B776" w14:textId="77777777" w:rsidR="006A75B2" w:rsidRDefault="006A75B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57F2" w14:textId="716CDBBA" w:rsidR="0050604F" w:rsidRPr="00542C93" w:rsidRDefault="00B52273" w:rsidP="0050604F">
    <w:pPr>
      <w:pStyle w:val="Fuzeile"/>
    </w:pPr>
    <w:r>
      <w:pict w14:anchorId="57DDC21E">
        <v:shapetype id="_x0000_t202" coordsize="21600,21600" o:spt="202" path="m,l,21600r21600,l21600,xe">
          <v:stroke joinstyle="miter"/>
          <v:path gradientshapeok="t" o:connecttype="rect"/>
        </v:shapetype>
        <v:shape id="_x0000_s2061"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" filled="f" stroked="f">
          <v:textbox style="mso-fit-shape-to-text:t" inset="0,0,0,0">
            <w:txbxContent>
              <w:p w14:paraId="2AD2DC39"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1207170446"/>
                    <w15:color w:val="C20000"/>
                    <w15:appearance w15:val="hidden"/>
                    <w:text/>
                  </w:sdtPr>
                  <w:sdtEndPr/>
                  <w:sdtContent>
                    <w:r w:rsidR="001A0997">
                      <w:t>2</w:t>
                    </w:r>
                    <w:r w:rsidR="001A0997" w:rsidRPr="007F45A9">
                      <w:t>.0</w:t>
                    </w:r>
                    <w:r w:rsidR="001A0997">
                      <w:t>a</w:t>
                    </w:r>
                  </w:sdtContent>
                </w:sdt>
                <w:r>
                  <w:fldChar w:fldCharType="end"/>
                </w:r>
              </w:p>
            </w:txbxContent>
          </v:textbox>
          <w10:wrap type="square" anchorx="page"/>
        </v:shape>
      </w:pict>
    </w:r>
    <w:r>
      <w:pict w14:anchorId="2101A816">
        <v:shape id="_x0000_s2060"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I+WD4//AQAA6QMAAA4AAAAAAAAAAAAA&#10;AAAALgIAAGRycy9lMm9Eb2MueG1sUEsBAi0AFAAGAAgAAAAhABq+IjLcAAAABQEAAA8AAAAAAAAA&#10;AAAAAAAAWQQAAGRycy9kb3ducmV2LnhtbFBLBQYAAAAABAAEAPMAAABiBQAAAAA=&#10;" filled="f" stroked="f">
          <v:textbox inset="0,0,0,0">
            <w:txbxContent>
              <w:p w14:paraId="0DA8C8D2"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w:r>
    <w:r>
      <w:pict w14:anchorId="4826BFA8">
        <v:line id="Gerader Verbinder 15" o:spid="_x0000_s2059"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" strokecolor="#b80000 [3044]" strokeweight="1pt">
          <w10:wrap type="tight"/>
        </v:line>
      </w:pict>
    </w:r>
    <w:r>
      <w:pict w14:anchorId="699B1CA6">
        <v:shape id="_x0000_s205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soBdUAACAADqAwAADgAAAAAAAAAAAAAA&#10;AAAuAgAAZHJzL2Uyb0RvYy54bWxQSwECLQAUAAYACAAAACEAFwH+T9oAAAAEAQAADwAAAAAAAAAA&#10;AAAAAABaBAAAZHJzL2Rvd25yZXYueG1sUEsFBgAAAAAEAAQA8wAAAGEFAAAAAA==&#10;" filled="f" stroked="f">
          <v:textbox inset="0,0,0,0">
            <w:txbxContent>
              <w:p w14:paraId="16E44AF2" w14:textId="4C96C57D" w:rsidR="0050604F" w:rsidRPr="009F0FEA" w:rsidRDefault="00B52273"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6C0333">
                      <w:t>01.04.2022</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0068" w14:textId="34D6286F" w:rsidR="007F528A" w:rsidRPr="00542C93" w:rsidRDefault="00B52273" w:rsidP="00F40AD5">
    <w:pPr>
      <w:pStyle w:val="Fuzeile"/>
    </w:pPr>
    <w:r>
      <w:pict w14:anchorId="3BAE9D52">
        <v:shapetype id="_x0000_t202" coordsize="21600,21600" o:spt="202" path="m,l,21600r21600,l21600,xe">
          <v:stroke joinstyle="miter"/>
          <v:path gradientshapeok="t" o:connecttype="rect"/>
        </v:shapetype>
        <v:shape id="_x0000_s205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" filled="f" stroked="f">
          <v:textbox style="mso-fit-shape-to-text:t" inset="0,0,0,0">
            <w:txbxContent>
              <w:p w14:paraId="7BD9D2B4" w14:textId="77777777" w:rsidR="00F40AD5" w:rsidRDefault="00F40AD5" w:rsidP="00F40AD5">
                <w:pPr>
                  <w:pStyle w:val="Fuzeile"/>
                </w:pPr>
                <w:r>
                  <w:t xml:space="preserve">Version: </w:t>
                </w:r>
                <w:r>
                  <w:fldChar w:fldCharType="begin"/>
                </w:r>
                <w:r>
                  <w:instrText xml:space="preserve"> REF  Versionsnummer </w:instrText>
                </w:r>
                <w:r>
                  <w:fldChar w:fldCharType="separate"/>
                </w:r>
                <w:sdt>
                  <w:sdtPr>
                    <w:id w:val="640466825"/>
                    <w15:color w:val="C20000"/>
                    <w15:appearance w15:val="hidden"/>
                    <w:text/>
                  </w:sdtPr>
                  <w:sdtEndPr/>
                  <w:sdtContent>
                    <w:r w:rsidR="001A0997">
                      <w:t>2</w:t>
                    </w:r>
                    <w:r w:rsidR="001A0997" w:rsidRPr="007F45A9">
                      <w:t>.0</w:t>
                    </w:r>
                    <w:r w:rsidR="001A0997">
                      <w:t>a</w:t>
                    </w:r>
                  </w:sdtContent>
                </w:sdt>
                <w:r>
                  <w:fldChar w:fldCharType="end"/>
                </w:r>
              </w:p>
            </w:txbxContent>
          </v:textbox>
          <w10:wrap type="square" anchorx="page"/>
        </v:shape>
      </w:pict>
    </w:r>
    <w:r>
      <w:pict w14:anchorId="1CF75E10">
        <v:shape id="Text Box 2" o:spid="_x0000_s2056"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B+Q79NAAIAAOkDAAAOAAAAAAAAAAAA&#10;AAAAAC4CAABkcnMvZTJvRG9jLnhtbFBLAQItABQABgAIAAAAIQAaviIy3AAAAAUBAAAPAAAAAAAA&#10;AAAAAAAAAFoEAABkcnMvZG93bnJldi54bWxQSwUGAAAAAAQABADzAAAAYwUAAAAA&#10;" filled="f" stroked="f">
          <v:textbox inset="0,0,0,0">
            <w:txbxContent>
              <w:p w14:paraId="208A142E"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52273">
                  <w:fldChar w:fldCharType="begin"/>
                </w:r>
                <w:r w:rsidR="00B52273">
                  <w:instrText xml:space="preserve"> NUMPAGES   \* MERGEFORMAT </w:instrText>
                </w:r>
                <w:r w:rsidR="00B52273">
                  <w:fldChar w:fldCharType="separate"/>
                </w:r>
                <w:r>
                  <w:t>6</w:t>
                </w:r>
                <w:r w:rsidR="00B52273">
                  <w:fldChar w:fldCharType="end"/>
                </w:r>
              </w:p>
            </w:txbxContent>
          </v:textbox>
          <w10:wrap type="square" anchorx="margin"/>
          <w10:anchorlock/>
        </v:shape>
      </w:pict>
    </w:r>
    <w:r>
      <w:pict w14:anchorId="2222EC76">
        <v:line id="Gerader Verbinder 28" o:spid="_x0000_s2055"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" strokecolor="#b80000 [3044]" strokeweight="1pt">
          <w10:wrap type="tight"/>
        </v:line>
      </w:pict>
    </w:r>
    <w:r>
      <w:pict w14:anchorId="18101D2A">
        <v:shape id="Textfeld 2" o:spid="_x0000_s2054"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Lkp09IBAgAA6gMAAA4AAAAAAAAAAAAA&#10;AAAALgIAAGRycy9lMm9Eb2MueG1sUEsBAi0AFAAGAAgAAAAhABcB/k/aAAAABAEAAA8AAAAAAAAA&#10;AAAAAAAAWwQAAGRycy9kb3ducmV2LnhtbFBLBQYAAAAABAAEAPMAAABiBQAAAAA=&#10;" filled="f" stroked="f">
          <v:textbox inset="0,0,0,0">
            <w:txbxContent>
              <w:p w14:paraId="445FDE8E" w14:textId="24D29756" w:rsidR="00542C93" w:rsidRPr="009F0FEA" w:rsidRDefault="00B5227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6C0333">
                      <w:t>01.04.2022</w:t>
                    </w:r>
                  </w:sdtContent>
                </w:sdt>
              </w:p>
            </w:txbxContent>
          </v:textbox>
          <w10:wrap anchorx="margin"/>
          <w10:anchorlock/>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E7D9" w14:textId="1B20B4A2" w:rsidR="00586EA7" w:rsidRDefault="00B52273">
    <w:pPr>
      <w:pStyle w:val="Fuzeile"/>
    </w:pPr>
    <w:r>
      <w:pict w14:anchorId="17D32AE1">
        <v:line id="Gerader Verbinder 19" o:spid="_x0000_s2049"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91.5pt,-10.95pt" to="1099.05pt,-10.95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F562" w14:textId="77777777" w:rsidR="006A75B2" w:rsidRDefault="006A75B2" w:rsidP="00957DBB">
      <w:pPr>
        <w:spacing w:line="240" w:lineRule="auto"/>
      </w:pPr>
      <w:r>
        <w:separator/>
      </w:r>
    </w:p>
  </w:footnote>
  <w:footnote w:type="continuationSeparator" w:id="0">
    <w:p w14:paraId="26AF211A" w14:textId="77777777" w:rsidR="006A75B2" w:rsidRDefault="006A75B2"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29E5" w14:textId="23DCAA61" w:rsidR="0050604F" w:rsidRDefault="00B52273"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Pr>
        <w:noProof/>
      </w:rPr>
      <w:pict w14:anchorId="7DD65DE2">
        <v:line id="_x0000_s2071"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w:r>
    <w:r>
      <w:rPr>
        <w:noProof/>
      </w:rPr>
      <w:pict w14:anchorId="1DA9A1FA">
        <v:group id="_x0000_s2068" style="position:absolute;margin-left:-174.65pt;margin-top:21.25pt;width:189.35pt;height:45.35pt;z-index:25173708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">
          <o:lock v:ext="edit" aspectratio="t"/>
          <v:rect id="Rechteck 10" o:spid="_x0000_s2069"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2070"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1" o:title=""/>
          </v:shape>
          <w10:wrap anchorx="margin" anchory="page"/>
          <w10:anchorlock/>
        </v:group>
      </w:pict>
    </w:r>
    <w:r>
      <w:rPr>
        <w:noProof/>
      </w:rPr>
      <w:pict w14:anchorId="5DB58738">
        <v:shape id="_x0000_s2067"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9B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DpZR9B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629A" w14:textId="1330E20E" w:rsidR="007F528A" w:rsidRDefault="00B52273"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Pr>
        <w:noProof/>
      </w:rPr>
      <w:pict w14:anchorId="47E40F6F">
        <v:line id="Logo-Linie" o:spid="_x0000_s206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w:r>
    <w:r>
      <w:rPr>
        <w:noProof/>
      </w:rPr>
      <w:pict w14:anchorId="07A912E5">
        <v:group id="Edi-Logo" o:spid="_x0000_s2063" style="position:absolute;margin-left:-174.65pt;margin-top:21.25pt;width:189.35pt;height:45.35pt;z-index:251728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">
          <o:lock v:ext="edit" aspectratio="t"/>
          <v:rect id="Rechteck 2471" o:spid="_x0000_s2064"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2065"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1" o:title=""/>
          </v:shape>
          <w10:wrap anchorx="margin" anchory="page"/>
          <w10:anchorlock/>
        </v:group>
      </w:pict>
    </w:r>
    <w:r>
      <w:rPr>
        <w:noProof/>
      </w:rPr>
      <w:pict w14:anchorId="661B403E">
        <v:shape id="_x0000_s2062"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fS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DlHfS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167D" w14:textId="42D6E2B4" w:rsidR="007F528A" w:rsidRDefault="00B52273">
    <w:pPr>
      <w:pStyle w:val="Kopfzeile"/>
    </w:pPr>
    <w:r>
      <w:rPr>
        <w:noProof/>
      </w:rPr>
      <w:pict w14:anchorId="0B89DC58">
        <v:group id="_x0000_s2051" style="position:absolute;margin-left:-174.65pt;margin-top:21.25pt;width:189.35pt;height:45.35pt;z-index:251744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">
          <o:lock v:ext="edit" aspectratio="t"/>
          <v:rect id="Rechteck 6" o:spid="_x0000_s2052"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2053"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1" o:title=""/>
          </v:shape>
          <w10:wrap anchorx="margin" anchory="page"/>
          <w10:anchorlock/>
        </v:group>
      </w:pict>
    </w:r>
    <w:r>
      <w:rPr>
        <w:noProof/>
      </w:rPr>
      <w:pict w14:anchorId="5CC9F9FF">
        <v:shape id="Toggle-Entwurf" o:spid="_x0000_s2050"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A6FF4"/>
    <w:multiLevelType w:val="multilevel"/>
    <w:tmpl w:val="802C8C00"/>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16"/>
  </w:num>
  <w:num w:numId="4">
    <w:abstractNumId w:val="9"/>
  </w:num>
  <w:num w:numId="5">
    <w:abstractNumId w:val="6"/>
  </w:num>
  <w:num w:numId="6">
    <w:abstractNumId w:val="7"/>
  </w:num>
  <w:num w:numId="7">
    <w:abstractNumId w:val="17"/>
  </w:num>
  <w:num w:numId="8">
    <w:abstractNumId w:val="10"/>
  </w:num>
  <w:num w:numId="9">
    <w:abstractNumId w:val="5"/>
  </w:num>
  <w:num w:numId="10">
    <w:abstractNumId w:val="12"/>
  </w:num>
  <w:num w:numId="11">
    <w:abstractNumId w:val="13"/>
  </w:num>
  <w:num w:numId="12">
    <w:abstractNumId w:val="15"/>
  </w:num>
  <w:num w:numId="13">
    <w:abstractNumId w:val="4"/>
  </w:num>
  <w:num w:numId="14">
    <w:abstractNumId w:val="3"/>
  </w:num>
  <w:num w:numId="15">
    <w:abstractNumId w:val="2"/>
  </w:num>
  <w:num w:numId="16">
    <w:abstractNumId w:val="1"/>
  </w:num>
  <w:num w:numId="17">
    <w:abstractNumId w:val="0"/>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25CB"/>
    <w:rsid w:val="00001CAE"/>
    <w:rsid w:val="0002193E"/>
    <w:rsid w:val="00021B8E"/>
    <w:rsid w:val="00023E6D"/>
    <w:rsid w:val="000439A0"/>
    <w:rsid w:val="00056D9B"/>
    <w:rsid w:val="0008314B"/>
    <w:rsid w:val="00087E55"/>
    <w:rsid w:val="00094A15"/>
    <w:rsid w:val="00095406"/>
    <w:rsid w:val="000D08AE"/>
    <w:rsid w:val="000E0D90"/>
    <w:rsid w:val="000F638E"/>
    <w:rsid w:val="000F76ED"/>
    <w:rsid w:val="001013D4"/>
    <w:rsid w:val="00110BAA"/>
    <w:rsid w:val="00123298"/>
    <w:rsid w:val="001501A6"/>
    <w:rsid w:val="00154693"/>
    <w:rsid w:val="001652EB"/>
    <w:rsid w:val="00167D9A"/>
    <w:rsid w:val="001A0997"/>
    <w:rsid w:val="001E793C"/>
    <w:rsid w:val="001F0649"/>
    <w:rsid w:val="00203367"/>
    <w:rsid w:val="00211AD5"/>
    <w:rsid w:val="00217841"/>
    <w:rsid w:val="002254FF"/>
    <w:rsid w:val="00232B17"/>
    <w:rsid w:val="00242F03"/>
    <w:rsid w:val="00246474"/>
    <w:rsid w:val="00290BE3"/>
    <w:rsid w:val="002928D9"/>
    <w:rsid w:val="002958E9"/>
    <w:rsid w:val="00295960"/>
    <w:rsid w:val="002D5275"/>
    <w:rsid w:val="002E1E14"/>
    <w:rsid w:val="003172D9"/>
    <w:rsid w:val="003215AA"/>
    <w:rsid w:val="0032526F"/>
    <w:rsid w:val="0034345A"/>
    <w:rsid w:val="003519A4"/>
    <w:rsid w:val="00356815"/>
    <w:rsid w:val="00391054"/>
    <w:rsid w:val="00395FAF"/>
    <w:rsid w:val="003A1B7F"/>
    <w:rsid w:val="003C2C3C"/>
    <w:rsid w:val="003D7A32"/>
    <w:rsid w:val="003D7ED3"/>
    <w:rsid w:val="00433401"/>
    <w:rsid w:val="004431A5"/>
    <w:rsid w:val="004533D5"/>
    <w:rsid w:val="00481563"/>
    <w:rsid w:val="0048496B"/>
    <w:rsid w:val="004B0968"/>
    <w:rsid w:val="004B6F52"/>
    <w:rsid w:val="004B7020"/>
    <w:rsid w:val="004E6A7C"/>
    <w:rsid w:val="004F25ED"/>
    <w:rsid w:val="00503590"/>
    <w:rsid w:val="0050604F"/>
    <w:rsid w:val="00535BFD"/>
    <w:rsid w:val="00542C93"/>
    <w:rsid w:val="00582699"/>
    <w:rsid w:val="00583319"/>
    <w:rsid w:val="00584E4D"/>
    <w:rsid w:val="00586EA7"/>
    <w:rsid w:val="00595F52"/>
    <w:rsid w:val="005B070E"/>
    <w:rsid w:val="005E78DA"/>
    <w:rsid w:val="005F3733"/>
    <w:rsid w:val="006272A3"/>
    <w:rsid w:val="006325CB"/>
    <w:rsid w:val="00647097"/>
    <w:rsid w:val="006804E0"/>
    <w:rsid w:val="00681CDA"/>
    <w:rsid w:val="006A75B2"/>
    <w:rsid w:val="006C0333"/>
    <w:rsid w:val="006C0993"/>
    <w:rsid w:val="006C1E0B"/>
    <w:rsid w:val="006E023F"/>
    <w:rsid w:val="006F048E"/>
    <w:rsid w:val="00700371"/>
    <w:rsid w:val="00707B80"/>
    <w:rsid w:val="0071212F"/>
    <w:rsid w:val="00724904"/>
    <w:rsid w:val="00725F45"/>
    <w:rsid w:val="00740D47"/>
    <w:rsid w:val="007430BC"/>
    <w:rsid w:val="00743C8E"/>
    <w:rsid w:val="00750F55"/>
    <w:rsid w:val="0075550C"/>
    <w:rsid w:val="00763D0D"/>
    <w:rsid w:val="0076558F"/>
    <w:rsid w:val="00766B12"/>
    <w:rsid w:val="0078105F"/>
    <w:rsid w:val="007A0340"/>
    <w:rsid w:val="007D1113"/>
    <w:rsid w:val="007F45A9"/>
    <w:rsid w:val="007F523B"/>
    <w:rsid w:val="007F528A"/>
    <w:rsid w:val="00864799"/>
    <w:rsid w:val="008A75D3"/>
    <w:rsid w:val="008C367F"/>
    <w:rsid w:val="008C6D16"/>
    <w:rsid w:val="008D7EBE"/>
    <w:rsid w:val="008E1C54"/>
    <w:rsid w:val="00916063"/>
    <w:rsid w:val="0091640F"/>
    <w:rsid w:val="00923075"/>
    <w:rsid w:val="00925D18"/>
    <w:rsid w:val="0093473F"/>
    <w:rsid w:val="0093746A"/>
    <w:rsid w:val="00945F56"/>
    <w:rsid w:val="00954D7A"/>
    <w:rsid w:val="00957DBB"/>
    <w:rsid w:val="0096002B"/>
    <w:rsid w:val="00967619"/>
    <w:rsid w:val="00990E20"/>
    <w:rsid w:val="00991C4B"/>
    <w:rsid w:val="009A00B6"/>
    <w:rsid w:val="009A0B86"/>
    <w:rsid w:val="009A18C5"/>
    <w:rsid w:val="009A55E4"/>
    <w:rsid w:val="009D7EE4"/>
    <w:rsid w:val="009E2C26"/>
    <w:rsid w:val="009E6D6C"/>
    <w:rsid w:val="009F0FEA"/>
    <w:rsid w:val="00A02140"/>
    <w:rsid w:val="00A031B8"/>
    <w:rsid w:val="00A042A0"/>
    <w:rsid w:val="00A1763B"/>
    <w:rsid w:val="00A268BA"/>
    <w:rsid w:val="00A418DA"/>
    <w:rsid w:val="00A555D7"/>
    <w:rsid w:val="00A70902"/>
    <w:rsid w:val="00A8371D"/>
    <w:rsid w:val="00AD721D"/>
    <w:rsid w:val="00AE1EA9"/>
    <w:rsid w:val="00AF40E1"/>
    <w:rsid w:val="00B02042"/>
    <w:rsid w:val="00B13EC4"/>
    <w:rsid w:val="00B31A8F"/>
    <w:rsid w:val="00B52273"/>
    <w:rsid w:val="00B53894"/>
    <w:rsid w:val="00B62CD8"/>
    <w:rsid w:val="00B62D09"/>
    <w:rsid w:val="00B67F6E"/>
    <w:rsid w:val="00BB7599"/>
    <w:rsid w:val="00BC1DFF"/>
    <w:rsid w:val="00BD23A2"/>
    <w:rsid w:val="00BD63CD"/>
    <w:rsid w:val="00BE363E"/>
    <w:rsid w:val="00BF4BD9"/>
    <w:rsid w:val="00C21C2F"/>
    <w:rsid w:val="00C23B5F"/>
    <w:rsid w:val="00C25106"/>
    <w:rsid w:val="00C36A6F"/>
    <w:rsid w:val="00C40DE8"/>
    <w:rsid w:val="00C47320"/>
    <w:rsid w:val="00C665B4"/>
    <w:rsid w:val="00C86816"/>
    <w:rsid w:val="00CA0850"/>
    <w:rsid w:val="00CB6322"/>
    <w:rsid w:val="00CD42F9"/>
    <w:rsid w:val="00CD5D9B"/>
    <w:rsid w:val="00CD77EA"/>
    <w:rsid w:val="00CE55EF"/>
    <w:rsid w:val="00D15613"/>
    <w:rsid w:val="00D1588C"/>
    <w:rsid w:val="00D200FC"/>
    <w:rsid w:val="00D52E20"/>
    <w:rsid w:val="00D64BAB"/>
    <w:rsid w:val="00D65A6E"/>
    <w:rsid w:val="00D750B7"/>
    <w:rsid w:val="00D867F8"/>
    <w:rsid w:val="00DA2302"/>
    <w:rsid w:val="00DA6350"/>
    <w:rsid w:val="00DC34CC"/>
    <w:rsid w:val="00DC47BD"/>
    <w:rsid w:val="00DD089B"/>
    <w:rsid w:val="00DD56DA"/>
    <w:rsid w:val="00E17B74"/>
    <w:rsid w:val="00E601D5"/>
    <w:rsid w:val="00E95563"/>
    <w:rsid w:val="00F13E1C"/>
    <w:rsid w:val="00F322E2"/>
    <w:rsid w:val="00F35198"/>
    <w:rsid w:val="00F40AD5"/>
    <w:rsid w:val="00F46106"/>
    <w:rsid w:val="00F613F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6E5921DF"/>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95F52"/>
    <w:pPr>
      <w:widowControl w:val="0"/>
      <w:autoSpaceDE w:val="0"/>
      <w:autoSpaceDN w:val="0"/>
      <w:adjustRightInd w:val="0"/>
    </w:pPr>
    <w:rPr>
      <w:rFonts w:ascii="Arial" w:eastAsiaTheme="minorEastAsia" w:hAnsi="Arial" w:cs="Arial"/>
      <w:sz w:val="24"/>
      <w:szCs w:val="24"/>
    </w:rPr>
  </w:style>
  <w:style w:type="table" w:customStyle="1" w:styleId="Tabellenraster1">
    <w:name w:val="Tabellenraster1"/>
    <w:basedOn w:val="NormaleTabelle"/>
    <w:next w:val="Tabellenraster"/>
    <w:uiPriority w:val="39"/>
    <w:rsid w:val="00FD4461"/>
    <w:rPr>
      <w:rFonts w:ascii="Arial" w:eastAsia="Arial" w:hAnsi="Arial"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numPr>
        <w:numId w:val="18"/>
      </w:numPr>
      <w:spacing w:before="320"/>
      <w:ind w:left="431" w:hanging="431"/>
      <w:outlineLvl w:val="0"/>
    </w:pPr>
    <w:rPr>
      <w:rFonts w:eastAsiaTheme="majorEastAsia" w:cs="Arial"/>
      <w:b/>
      <w:bCs/>
      <w:spacing w:val="6"/>
      <w:kern w:val="32"/>
      <w:szCs w:val="22"/>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73432">
      <w:bodyDiv w:val="1"/>
      <w:marLeft w:val="0"/>
      <w:marRight w:val="0"/>
      <w:marTop w:val="0"/>
      <w:marBottom w:val="0"/>
      <w:divBdr>
        <w:top w:val="none" w:sz="0" w:space="0" w:color="auto"/>
        <w:left w:val="none" w:sz="0" w:space="0" w:color="auto"/>
        <w:bottom w:val="none" w:sz="0" w:space="0" w:color="auto"/>
        <w:right w:val="none" w:sz="0" w:space="0" w:color="auto"/>
      </w:divBdr>
    </w:div>
    <w:div w:id="190101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4474</Words>
  <Characters>28189</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Becker, Beate</cp:lastModifiedBy>
  <cp:revision>3</cp:revision>
  <dcterms:created xsi:type="dcterms:W3CDTF">2022-04-01T05:52:00Z</dcterms:created>
  <dcterms:modified xsi:type="dcterms:W3CDTF">2022-04-01T05:52:00Z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