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F3" w:rsidRPr="00834B41" w:rsidRDefault="005868F3" w:rsidP="00AC5C83">
      <w:pPr>
        <w:outlineLvl w:val="0"/>
        <w:rPr>
          <w:rFonts w:ascii="Roboto Light" w:hAnsi="Roboto Light"/>
          <w:b/>
          <w:sz w:val="40"/>
          <w:szCs w:val="40"/>
        </w:rPr>
      </w:pPr>
      <w:bookmarkStart w:id="0" w:name="_GoBack"/>
      <w:bookmarkEnd w:id="0"/>
      <w:r w:rsidRPr="00834B41">
        <w:rPr>
          <w:rFonts w:ascii="Roboto Light" w:hAnsi="Roboto Light"/>
          <w:b/>
          <w:sz w:val="40"/>
          <w:szCs w:val="40"/>
        </w:rPr>
        <w:t>Arbeitsprotokoll</w:t>
      </w:r>
      <w:r w:rsidR="00F35AF1" w:rsidRPr="00834B41">
        <w:rPr>
          <w:rFonts w:ascii="Roboto Light" w:hAnsi="Roboto Light"/>
          <w:b/>
          <w:sz w:val="40"/>
          <w:szCs w:val="40"/>
        </w:rPr>
        <w:t xml:space="preserve"> – „Name Vorname“</w:t>
      </w:r>
    </w:p>
    <w:p w:rsidR="005868F3" w:rsidRPr="00834B41" w:rsidRDefault="005868F3" w:rsidP="00AC5C83">
      <w:pPr>
        <w:outlineLvl w:val="0"/>
        <w:rPr>
          <w:rFonts w:ascii="Roboto Light" w:hAnsi="Roboto Light"/>
          <w:b/>
          <w:sz w:val="40"/>
          <w:szCs w:val="40"/>
        </w:rPr>
      </w:pPr>
    </w:p>
    <w:p w:rsidR="005868F3" w:rsidRPr="00834B41" w:rsidRDefault="005868F3" w:rsidP="00AC5C83">
      <w:pPr>
        <w:rPr>
          <w:rFonts w:ascii="Roboto Light" w:hAnsi="Roboto Light" w:cs="Arial"/>
          <w:b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3076"/>
        <w:gridCol w:w="10563"/>
      </w:tblGrid>
      <w:tr w:rsidR="00F35AF1" w:rsidRPr="00834B41" w:rsidTr="00834B41">
        <w:tc>
          <w:tcPr>
            <w:tcW w:w="1495" w:type="dxa"/>
            <w:shd w:val="clear" w:color="auto" w:fill="auto"/>
          </w:tcPr>
          <w:p w:rsidR="00F35AF1" w:rsidRPr="00834B41" w:rsidRDefault="00F35AF1" w:rsidP="00AC5C83">
            <w:pPr>
              <w:rPr>
                <w:rFonts w:ascii="Roboto Light" w:hAnsi="Roboto Light" w:cs="Arial"/>
                <w:b/>
              </w:rPr>
            </w:pPr>
            <w:r w:rsidRPr="00834B41">
              <w:rPr>
                <w:rFonts w:ascii="Roboto Light" w:hAnsi="Roboto Light" w:cs="Arial"/>
                <w:b/>
              </w:rPr>
              <w:t>Datum</w:t>
            </w:r>
          </w:p>
        </w:tc>
        <w:tc>
          <w:tcPr>
            <w:tcW w:w="3076" w:type="dxa"/>
            <w:shd w:val="clear" w:color="auto" w:fill="auto"/>
          </w:tcPr>
          <w:p w:rsidR="00F35AF1" w:rsidRPr="00834B41" w:rsidRDefault="00F35AF1" w:rsidP="00AC5C83">
            <w:pPr>
              <w:rPr>
                <w:rFonts w:ascii="Roboto Light" w:hAnsi="Roboto Light" w:cs="Arial"/>
                <w:b/>
              </w:rPr>
            </w:pPr>
            <w:r w:rsidRPr="00834B41">
              <w:rPr>
                <w:rFonts w:ascii="Roboto Light" w:hAnsi="Roboto Light" w:cs="Arial"/>
                <w:b/>
              </w:rPr>
              <w:t>Tätigkeit</w:t>
            </w:r>
          </w:p>
        </w:tc>
        <w:tc>
          <w:tcPr>
            <w:tcW w:w="10563" w:type="dxa"/>
            <w:shd w:val="clear" w:color="auto" w:fill="auto"/>
          </w:tcPr>
          <w:p w:rsidR="00F35AF1" w:rsidRPr="00834B41" w:rsidRDefault="00F35AF1" w:rsidP="00AC5C83">
            <w:pPr>
              <w:rPr>
                <w:rFonts w:ascii="Roboto Light" w:hAnsi="Roboto Light" w:cs="Arial"/>
                <w:b/>
              </w:rPr>
            </w:pPr>
            <w:r w:rsidRPr="00834B41">
              <w:rPr>
                <w:rFonts w:ascii="Roboto Light" w:hAnsi="Roboto Light" w:cs="Arial"/>
                <w:b/>
              </w:rPr>
              <w:t>Beschreibung</w:t>
            </w:r>
          </w:p>
        </w:tc>
      </w:tr>
      <w:tr w:rsidR="00F35AF1" w:rsidRPr="00834B41" w:rsidTr="00834B41">
        <w:tc>
          <w:tcPr>
            <w:tcW w:w="1495" w:type="dxa"/>
            <w:shd w:val="clear" w:color="auto" w:fill="auto"/>
          </w:tcPr>
          <w:p w:rsidR="00F35AF1" w:rsidRPr="00834B41" w:rsidRDefault="00F35AF1" w:rsidP="00AC5C83">
            <w:pPr>
              <w:rPr>
                <w:rFonts w:ascii="Roboto Light" w:hAnsi="Roboto Light" w:cs="Arial"/>
              </w:rPr>
            </w:pPr>
            <w:proofErr w:type="spellStart"/>
            <w:r w:rsidRPr="00834B41">
              <w:rPr>
                <w:rFonts w:ascii="Roboto Light" w:hAnsi="Roboto Light" w:cs="Arial"/>
              </w:rPr>
              <w:t>dd.mm.yyyy</w:t>
            </w:r>
            <w:proofErr w:type="spellEnd"/>
          </w:p>
        </w:tc>
        <w:tc>
          <w:tcPr>
            <w:tcW w:w="3076" w:type="dxa"/>
            <w:shd w:val="clear" w:color="auto" w:fill="auto"/>
          </w:tcPr>
          <w:p w:rsidR="00F35AF1" w:rsidRPr="00834B41" w:rsidRDefault="00F35AF1" w:rsidP="00AC5C83">
            <w:pPr>
              <w:rPr>
                <w:rFonts w:ascii="Roboto Light" w:hAnsi="Roboto Light" w:cs="Arial"/>
              </w:rPr>
            </w:pPr>
          </w:p>
        </w:tc>
        <w:tc>
          <w:tcPr>
            <w:tcW w:w="10563" w:type="dxa"/>
            <w:shd w:val="clear" w:color="auto" w:fill="auto"/>
          </w:tcPr>
          <w:p w:rsidR="00F35AF1" w:rsidRPr="00834B41" w:rsidRDefault="00F35AF1" w:rsidP="00F35AF1">
            <w:pPr>
              <w:rPr>
                <w:rFonts w:ascii="Roboto Light" w:hAnsi="Roboto Light" w:cs="Arial"/>
              </w:rPr>
            </w:pPr>
            <w:r w:rsidRPr="00834B41">
              <w:rPr>
                <w:rFonts w:ascii="Roboto Light" w:hAnsi="Roboto Light" w:cs="Arial"/>
              </w:rPr>
              <w:t>„Problemstellung / Lösungsvorschlag / Begründung für Lösung“</w:t>
            </w:r>
          </w:p>
        </w:tc>
      </w:tr>
    </w:tbl>
    <w:p w:rsidR="005868F3" w:rsidRPr="00834B41" w:rsidRDefault="005868F3" w:rsidP="00AC5C83">
      <w:pPr>
        <w:rPr>
          <w:rFonts w:ascii="Roboto Light" w:hAnsi="Roboto Light" w:cs="Arial"/>
          <w:b/>
        </w:rPr>
      </w:pPr>
    </w:p>
    <w:p w:rsidR="005868F3" w:rsidRPr="00834B41" w:rsidRDefault="005868F3" w:rsidP="00AC5C83">
      <w:pPr>
        <w:rPr>
          <w:rFonts w:ascii="Roboto Light" w:hAnsi="Roboto Light" w:cs="Arial"/>
          <w:b/>
        </w:rPr>
      </w:pPr>
    </w:p>
    <w:p w:rsidR="005868F3" w:rsidRPr="00834B41" w:rsidRDefault="005868F3" w:rsidP="00AC5C83">
      <w:pPr>
        <w:rPr>
          <w:rFonts w:ascii="Roboto Light" w:hAnsi="Roboto Light"/>
          <w:b/>
          <w:sz w:val="40"/>
          <w:szCs w:val="40"/>
        </w:rPr>
      </w:pPr>
    </w:p>
    <w:p w:rsidR="005868F3" w:rsidRPr="00AC5C83" w:rsidRDefault="005868F3"/>
    <w:sectPr w:rsidR="005868F3" w:rsidRPr="00AC5C83" w:rsidSect="00F35AF1">
      <w:pgSz w:w="16838" w:h="11906" w:orient="landscape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83"/>
    <w:rsid w:val="000A4DAE"/>
    <w:rsid w:val="001F32D8"/>
    <w:rsid w:val="004B1234"/>
    <w:rsid w:val="00502904"/>
    <w:rsid w:val="005868F3"/>
    <w:rsid w:val="007A0786"/>
    <w:rsid w:val="00834B41"/>
    <w:rsid w:val="00860E68"/>
    <w:rsid w:val="00883929"/>
    <w:rsid w:val="00922115"/>
    <w:rsid w:val="009960AD"/>
    <w:rsid w:val="00AC5C83"/>
    <w:rsid w:val="00AF04A2"/>
    <w:rsid w:val="00C6056F"/>
    <w:rsid w:val="00DF6B63"/>
    <w:rsid w:val="00E911FD"/>
    <w:rsid w:val="00F35AF1"/>
    <w:rsid w:val="00F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CD7AABC-5517-47F9-9E51-07DC8A29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5C83"/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locked/>
    <w:rsid w:val="00F3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privat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/>
  <dc:creator>rust</dc:creator>
  <cp:keywords/>
  <dc:description/>
  <cp:lastModifiedBy>Kevin Stadelmann</cp:lastModifiedBy>
  <cp:revision>2</cp:revision>
  <dcterms:created xsi:type="dcterms:W3CDTF">2015-10-11T13:34:00Z</dcterms:created>
  <dcterms:modified xsi:type="dcterms:W3CDTF">2015-10-11T13:34:00Z</dcterms:modified>
</cp:coreProperties>
</file>