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EinfacheTabelle2"/>
        <w:tblW w:w="10600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4079"/>
        <w:gridCol w:w="2977"/>
      </w:tblGrid>
      <w:tr w:rsidR="006F2E99" w:rsidRPr="00553039" w:rsidTr="00AD0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F2E99" w:rsidRPr="00553039" w:rsidRDefault="006F2E99" w:rsidP="006F2E99">
            <w:pPr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Begriff</w:t>
            </w:r>
          </w:p>
        </w:tc>
        <w:tc>
          <w:tcPr>
            <w:tcW w:w="2268" w:type="dxa"/>
          </w:tcPr>
          <w:p w:rsidR="006F2E99" w:rsidRPr="00553039" w:rsidRDefault="006F2E99" w:rsidP="006F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Beschrieb</w:t>
            </w:r>
          </w:p>
        </w:tc>
        <w:tc>
          <w:tcPr>
            <w:tcW w:w="4079" w:type="dxa"/>
          </w:tcPr>
          <w:p w:rsidR="006F2E99" w:rsidRPr="00553039" w:rsidRDefault="006F2E99" w:rsidP="006F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In TR</w:t>
            </w:r>
          </w:p>
        </w:tc>
        <w:tc>
          <w:tcPr>
            <w:tcW w:w="2977" w:type="dxa"/>
          </w:tcPr>
          <w:p w:rsidR="006F2E99" w:rsidRPr="00553039" w:rsidRDefault="006F2E99" w:rsidP="006F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Formel</w:t>
            </w:r>
          </w:p>
        </w:tc>
      </w:tr>
      <w:tr w:rsidR="006F2E99" w:rsidRPr="00553039" w:rsidTr="00AD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F2E99" w:rsidRPr="00553039" w:rsidRDefault="006F2E99" w:rsidP="006F2E99">
            <w:pPr>
              <w:rPr>
                <w:b w:val="0"/>
                <w:sz w:val="16"/>
                <w:szCs w:val="16"/>
              </w:rPr>
            </w:pPr>
            <w:r w:rsidRPr="00553039">
              <w:rPr>
                <w:b w:val="0"/>
                <w:sz w:val="16"/>
                <w:szCs w:val="16"/>
              </w:rPr>
              <w:t>Arithmetisches Mittel</w:t>
            </w:r>
          </w:p>
        </w:tc>
        <w:tc>
          <w:tcPr>
            <w:tcW w:w="2268" w:type="dxa"/>
          </w:tcPr>
          <w:p w:rsidR="006F2E99" w:rsidRPr="00553039" w:rsidRDefault="006F2E99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Summe der Messwerte x dividiert durch die Anzahl der Messwerte</w:t>
            </w:r>
          </w:p>
        </w:tc>
        <w:tc>
          <w:tcPr>
            <w:tcW w:w="4079" w:type="dxa"/>
          </w:tcPr>
          <w:p w:rsidR="006F2E99" w:rsidRPr="00553039" w:rsidRDefault="004159E8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  <w:p w:rsidR="006F2E99" w:rsidRPr="00553039" w:rsidRDefault="006F2E99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rFonts w:eastAsiaTheme="minorEastAsia"/>
                <w:sz w:val="16"/>
                <w:szCs w:val="16"/>
              </w:rPr>
              <w:t xml:space="preserve">1-Var </w:t>
            </w:r>
            <w:proofErr w:type="spellStart"/>
            <w:r w:rsidRPr="00553039">
              <w:rPr>
                <w:rFonts w:eastAsiaTheme="minorEastAsia"/>
                <w:sz w:val="16"/>
                <w:szCs w:val="16"/>
              </w:rPr>
              <w:t>Stats</w:t>
            </w:r>
            <w:proofErr w:type="spellEnd"/>
          </w:p>
        </w:tc>
        <w:tc>
          <w:tcPr>
            <w:tcW w:w="2977" w:type="dxa"/>
          </w:tcPr>
          <w:p w:rsidR="006F2E99" w:rsidRPr="00553039" w:rsidRDefault="006F2E99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652FCF5C" wp14:editId="7632F1AF">
                  <wp:extent cx="492340" cy="485775"/>
                  <wp:effectExtent l="0" t="0" r="317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33" cy="49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99" w:rsidRPr="00553039" w:rsidTr="00AD0C13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F2E99" w:rsidRPr="00553039" w:rsidRDefault="006F2E99" w:rsidP="006F2E99">
            <w:pPr>
              <w:rPr>
                <w:b w:val="0"/>
                <w:sz w:val="16"/>
                <w:szCs w:val="16"/>
              </w:rPr>
            </w:pPr>
            <w:r w:rsidRPr="00553039">
              <w:rPr>
                <w:b w:val="0"/>
                <w:sz w:val="16"/>
                <w:szCs w:val="16"/>
              </w:rPr>
              <w:t>Median</w:t>
            </w:r>
          </w:p>
        </w:tc>
        <w:tc>
          <w:tcPr>
            <w:tcW w:w="2268" w:type="dxa"/>
          </w:tcPr>
          <w:p w:rsidR="006F2E99" w:rsidRPr="00553039" w:rsidRDefault="006F2E99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Wert der die der Grösse nach geordneten Werte in zwei Hälften teilt</w:t>
            </w:r>
          </w:p>
        </w:tc>
        <w:tc>
          <w:tcPr>
            <w:tcW w:w="4079" w:type="dxa"/>
          </w:tcPr>
          <w:p w:rsidR="006F2E99" w:rsidRDefault="006F2E99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553039">
              <w:rPr>
                <w:sz w:val="16"/>
                <w:szCs w:val="16"/>
              </w:rPr>
              <w:t>Med</w:t>
            </w:r>
            <w:proofErr w:type="spellEnd"/>
          </w:p>
          <w:p w:rsidR="0086275C" w:rsidRPr="00553039" w:rsidRDefault="0086275C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1-Var </w:t>
            </w:r>
            <w:proofErr w:type="spellStart"/>
            <w:r>
              <w:rPr>
                <w:sz w:val="16"/>
                <w:szCs w:val="16"/>
              </w:rPr>
              <w:t>Stats</w:t>
            </w:r>
            <w:proofErr w:type="spellEnd"/>
          </w:p>
        </w:tc>
        <w:tc>
          <w:tcPr>
            <w:tcW w:w="2977" w:type="dxa"/>
          </w:tcPr>
          <w:p w:rsidR="00BA4D99" w:rsidRDefault="00BA4D99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AC43622" wp14:editId="69D5DB7D">
                  <wp:extent cx="1753235" cy="19177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551" cy="19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2E99" w:rsidRDefault="00BA4D99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48E35BC" wp14:editId="37E5E268">
                  <wp:extent cx="1809750" cy="221549"/>
                  <wp:effectExtent l="0" t="0" r="0" b="762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345" cy="22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D99" w:rsidRPr="00553039" w:rsidRDefault="00BA4D99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F2E99" w:rsidRPr="00553039" w:rsidTr="00AD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F2E99" w:rsidRPr="00553039" w:rsidRDefault="006F2E99" w:rsidP="006F2E99">
            <w:pPr>
              <w:rPr>
                <w:b w:val="0"/>
                <w:sz w:val="16"/>
                <w:szCs w:val="16"/>
              </w:rPr>
            </w:pPr>
            <w:r w:rsidRPr="00553039">
              <w:rPr>
                <w:b w:val="0"/>
                <w:sz w:val="16"/>
                <w:szCs w:val="16"/>
              </w:rPr>
              <w:t>Modus</w:t>
            </w:r>
          </w:p>
        </w:tc>
        <w:tc>
          <w:tcPr>
            <w:tcW w:w="2268" w:type="dxa"/>
          </w:tcPr>
          <w:p w:rsidR="006F2E99" w:rsidRPr="00553039" w:rsidRDefault="006F2E99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Werte welche in einer Wertemenge am häufigsten vorkommen</w:t>
            </w:r>
          </w:p>
        </w:tc>
        <w:tc>
          <w:tcPr>
            <w:tcW w:w="4079" w:type="dxa"/>
          </w:tcPr>
          <w:p w:rsidR="006F2E99" w:rsidRPr="00553039" w:rsidRDefault="006F2E99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A736A4" w:rsidRDefault="00A736A4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Rel. Häufigkeit = Anzahl pro Klasse / gesamt Anzahl.</w:t>
            </w:r>
          </w:p>
          <w:p w:rsidR="00A736A4" w:rsidRPr="00553039" w:rsidRDefault="0086275C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8F000FB" wp14:editId="35BBEE84">
                  <wp:extent cx="1753235" cy="455930"/>
                  <wp:effectExtent l="0" t="0" r="0" b="127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5" cy="45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99" w:rsidRPr="00553039" w:rsidTr="00AD0C13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F2E99" w:rsidRPr="00553039" w:rsidRDefault="006F2E99" w:rsidP="006F2E99">
            <w:pPr>
              <w:rPr>
                <w:b w:val="0"/>
                <w:sz w:val="16"/>
                <w:szCs w:val="16"/>
              </w:rPr>
            </w:pPr>
            <w:r w:rsidRPr="00553039">
              <w:rPr>
                <w:b w:val="0"/>
                <w:sz w:val="16"/>
                <w:szCs w:val="16"/>
              </w:rPr>
              <w:t>Geometrisches Mittel</w:t>
            </w:r>
          </w:p>
        </w:tc>
        <w:tc>
          <w:tcPr>
            <w:tcW w:w="2268" w:type="dxa"/>
          </w:tcPr>
          <w:p w:rsidR="006F2E99" w:rsidRPr="00553039" w:rsidRDefault="006F2E99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Wird verwendet bei zeitlichen durchschnittlichen Wachstumsraten</w:t>
            </w:r>
          </w:p>
        </w:tc>
        <w:tc>
          <w:tcPr>
            <w:tcW w:w="4079" w:type="dxa"/>
          </w:tcPr>
          <w:p w:rsidR="006F2E99" w:rsidRPr="00553039" w:rsidRDefault="006F2E99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1B6EAAAE" wp14:editId="7F96A275">
                  <wp:extent cx="1840678" cy="457200"/>
                  <wp:effectExtent l="0" t="0" r="762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8" cy="506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6F2E99" w:rsidRPr="00553039" w:rsidRDefault="006F2E99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50E36D1F" wp14:editId="3FDE199A">
                  <wp:extent cx="1047750" cy="388284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059" cy="39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2E99" w:rsidRPr="00553039" w:rsidRDefault="006F2E99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553039">
              <w:rPr>
                <w:b/>
                <w:sz w:val="16"/>
                <w:szCs w:val="16"/>
              </w:rPr>
              <w:t>Durchschnittliche Wachstumsrate:</w:t>
            </w:r>
          </w:p>
          <w:p w:rsidR="006F2E99" w:rsidRPr="00553039" w:rsidRDefault="006F2E99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4688EC88" wp14:editId="0DE6F11B">
                  <wp:extent cx="942975" cy="349713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293" cy="365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3039">
              <w:rPr>
                <w:noProof/>
                <w:sz w:val="16"/>
                <w:szCs w:val="16"/>
                <w:lang w:eastAsia="de-CH"/>
              </w:rPr>
              <w:t xml:space="preserve"> </w:t>
            </w: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6FBC4829" wp14:editId="2529454E">
                  <wp:extent cx="1524831" cy="40005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437" cy="410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2E99" w:rsidRPr="00553039" w:rsidRDefault="006F2E99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F2E99" w:rsidRPr="00553039" w:rsidTr="00AD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F2E99" w:rsidRPr="00553039" w:rsidRDefault="006F2E99" w:rsidP="006F2E99">
            <w:pPr>
              <w:rPr>
                <w:b w:val="0"/>
                <w:sz w:val="16"/>
                <w:szCs w:val="16"/>
              </w:rPr>
            </w:pPr>
            <w:r w:rsidRPr="00553039">
              <w:rPr>
                <w:b w:val="0"/>
                <w:sz w:val="16"/>
                <w:szCs w:val="16"/>
              </w:rPr>
              <w:t>Spannweite</w:t>
            </w:r>
          </w:p>
        </w:tc>
        <w:tc>
          <w:tcPr>
            <w:tcW w:w="2268" w:type="dxa"/>
          </w:tcPr>
          <w:p w:rsidR="006F2E99" w:rsidRPr="00553039" w:rsidRDefault="006F2E99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Messung einer Streuung.</w:t>
            </w:r>
          </w:p>
          <w:p w:rsidR="006F2E99" w:rsidRPr="00553039" w:rsidRDefault="006F2E99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Differenz der Extremwerte  eines metrischen Merkmals</w:t>
            </w:r>
          </w:p>
        </w:tc>
        <w:tc>
          <w:tcPr>
            <w:tcW w:w="4079" w:type="dxa"/>
          </w:tcPr>
          <w:p w:rsidR="006F2E99" w:rsidRPr="00553039" w:rsidRDefault="006F2E99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6F2E99" w:rsidRPr="00553039" w:rsidRDefault="006F2E99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Spannweite = Maximum-Minimum</w:t>
            </w:r>
          </w:p>
        </w:tc>
      </w:tr>
      <w:tr w:rsidR="006F2E99" w:rsidRPr="00553039" w:rsidTr="00AD0C13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F2E99" w:rsidRPr="00553039" w:rsidRDefault="006F2E99" w:rsidP="006F2E99">
            <w:pPr>
              <w:rPr>
                <w:b w:val="0"/>
                <w:sz w:val="16"/>
                <w:szCs w:val="16"/>
              </w:rPr>
            </w:pPr>
            <w:r w:rsidRPr="00553039">
              <w:rPr>
                <w:b w:val="0"/>
                <w:sz w:val="16"/>
                <w:szCs w:val="16"/>
              </w:rPr>
              <w:t>Quartilsabstand</w:t>
            </w:r>
          </w:p>
        </w:tc>
        <w:tc>
          <w:tcPr>
            <w:tcW w:w="2268" w:type="dxa"/>
          </w:tcPr>
          <w:p w:rsidR="006F2E99" w:rsidRPr="00553039" w:rsidRDefault="006F2E99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Spannweite der mittleren 50% der Messwerte</w:t>
            </w:r>
          </w:p>
        </w:tc>
        <w:tc>
          <w:tcPr>
            <w:tcW w:w="4079" w:type="dxa"/>
          </w:tcPr>
          <w:p w:rsidR="006F2E99" w:rsidRPr="00553039" w:rsidRDefault="006F2E99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6F2E99" w:rsidRPr="00553039" w:rsidRDefault="006F2E99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Quartilsabstand= 3.Quartil – 1.Quartil</w:t>
            </w:r>
          </w:p>
        </w:tc>
      </w:tr>
      <w:tr w:rsidR="006F2E99" w:rsidRPr="00553039" w:rsidTr="00AD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F2E99" w:rsidRPr="00553039" w:rsidRDefault="009700A6" w:rsidP="006F2E99">
            <w:pPr>
              <w:rPr>
                <w:b w:val="0"/>
                <w:sz w:val="16"/>
                <w:szCs w:val="16"/>
              </w:rPr>
            </w:pPr>
            <w:r w:rsidRPr="00553039">
              <w:rPr>
                <w:b w:val="0"/>
                <w:sz w:val="16"/>
                <w:szCs w:val="16"/>
              </w:rPr>
              <w:t>Varianz</w:t>
            </w:r>
          </w:p>
        </w:tc>
        <w:tc>
          <w:tcPr>
            <w:tcW w:w="2268" w:type="dxa"/>
          </w:tcPr>
          <w:p w:rsidR="006F2E99" w:rsidRPr="00553039" w:rsidRDefault="006F2E99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079" w:type="dxa"/>
          </w:tcPr>
          <w:p w:rsidR="00ED4DC9" w:rsidRPr="00553039" w:rsidRDefault="00ED4DC9" w:rsidP="00ED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σx</m:t>
                </m:r>
              </m:oMath>
            </m:oMathPara>
          </w:p>
          <w:p w:rsidR="006F2E99" w:rsidRPr="00553039" w:rsidRDefault="00ED4DC9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 xml:space="preserve">1-Var </w:t>
            </w:r>
            <w:proofErr w:type="spellStart"/>
            <w:r w:rsidRPr="00553039">
              <w:rPr>
                <w:sz w:val="16"/>
                <w:szCs w:val="16"/>
              </w:rPr>
              <w:t>Stats</w:t>
            </w:r>
            <w:proofErr w:type="spellEnd"/>
          </w:p>
        </w:tc>
        <w:tc>
          <w:tcPr>
            <w:tcW w:w="2977" w:type="dxa"/>
          </w:tcPr>
          <w:p w:rsidR="006F2E99" w:rsidRPr="00553039" w:rsidRDefault="009700A6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7274AB40" wp14:editId="52EA8503">
                  <wp:extent cx="800100" cy="433388"/>
                  <wp:effectExtent l="0" t="0" r="0" b="508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220" cy="448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0F93" w:rsidRPr="00553039" w:rsidRDefault="00660F93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553039">
              <w:rPr>
                <w:b/>
                <w:sz w:val="16"/>
                <w:szCs w:val="16"/>
              </w:rPr>
              <w:t>Empirisch:</w:t>
            </w:r>
          </w:p>
          <w:p w:rsidR="00660F93" w:rsidRPr="00553039" w:rsidRDefault="00660F93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220715E1" wp14:editId="4D91C158">
                  <wp:extent cx="742950" cy="4445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930" cy="45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0A6" w:rsidRPr="00553039" w:rsidTr="00B72E2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700A6" w:rsidRPr="00553039" w:rsidRDefault="009700A6" w:rsidP="00B72E2A">
            <w:pPr>
              <w:rPr>
                <w:b w:val="0"/>
                <w:sz w:val="16"/>
                <w:szCs w:val="16"/>
              </w:rPr>
            </w:pPr>
            <w:r w:rsidRPr="00553039">
              <w:rPr>
                <w:b w:val="0"/>
                <w:sz w:val="16"/>
                <w:szCs w:val="16"/>
              </w:rPr>
              <w:t>Standardabweichung</w:t>
            </w:r>
          </w:p>
        </w:tc>
        <w:tc>
          <w:tcPr>
            <w:tcW w:w="2268" w:type="dxa"/>
          </w:tcPr>
          <w:p w:rsidR="009700A6" w:rsidRPr="00553039" w:rsidRDefault="00CB7F7D" w:rsidP="00CB7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Durchschnitt aller Abweichungen der Werte vom  Mittelwert der Messwerte.</w:t>
            </w:r>
          </w:p>
        </w:tc>
        <w:tc>
          <w:tcPr>
            <w:tcW w:w="4079" w:type="dxa"/>
          </w:tcPr>
          <w:p w:rsidR="009700A6" w:rsidRPr="00553039" w:rsidRDefault="009700A6" w:rsidP="00B7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553039">
              <w:rPr>
                <w:sz w:val="16"/>
                <w:szCs w:val="16"/>
              </w:rPr>
              <w:t>Sx</w:t>
            </w:r>
            <w:proofErr w:type="spellEnd"/>
          </w:p>
          <w:p w:rsidR="009700A6" w:rsidRPr="00553039" w:rsidRDefault="009700A6" w:rsidP="00B7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 xml:space="preserve">1-Var </w:t>
            </w:r>
            <w:proofErr w:type="spellStart"/>
            <w:r w:rsidRPr="00553039">
              <w:rPr>
                <w:sz w:val="16"/>
                <w:szCs w:val="16"/>
              </w:rPr>
              <w:t>Stats</w:t>
            </w:r>
            <w:proofErr w:type="spellEnd"/>
          </w:p>
        </w:tc>
        <w:tc>
          <w:tcPr>
            <w:tcW w:w="2977" w:type="dxa"/>
          </w:tcPr>
          <w:p w:rsidR="009700A6" w:rsidRPr="00553039" w:rsidRDefault="009700A6" w:rsidP="00B7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1844524D" wp14:editId="48C52DAA">
                  <wp:extent cx="838200" cy="496472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172" cy="516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0F93" w:rsidRPr="00553039" w:rsidRDefault="00660F93" w:rsidP="00B7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553039">
              <w:rPr>
                <w:b/>
                <w:sz w:val="16"/>
                <w:szCs w:val="16"/>
              </w:rPr>
              <w:t>Empirisch:</w:t>
            </w:r>
          </w:p>
          <w:p w:rsidR="00660F93" w:rsidRPr="00553039" w:rsidRDefault="00660F93" w:rsidP="00B7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728E9294" wp14:editId="2655A750">
                  <wp:extent cx="771525" cy="499222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458" cy="510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99" w:rsidRPr="00553039" w:rsidTr="00AD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F2E99" w:rsidRPr="00553039" w:rsidRDefault="00CB7F7D" w:rsidP="006F2E99">
            <w:pPr>
              <w:rPr>
                <w:b w:val="0"/>
                <w:sz w:val="16"/>
                <w:szCs w:val="16"/>
              </w:rPr>
            </w:pPr>
            <w:proofErr w:type="spellStart"/>
            <w:r w:rsidRPr="00553039">
              <w:rPr>
                <w:b w:val="0"/>
                <w:sz w:val="16"/>
                <w:szCs w:val="16"/>
              </w:rPr>
              <w:t>Variationskoeffinzient</w:t>
            </w:r>
            <w:proofErr w:type="spellEnd"/>
          </w:p>
        </w:tc>
        <w:tc>
          <w:tcPr>
            <w:tcW w:w="2268" w:type="dxa"/>
          </w:tcPr>
          <w:p w:rsidR="006F2E99" w:rsidRPr="00553039" w:rsidRDefault="007F212E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Streuung im Verhältnis zum Mittelwert</w:t>
            </w:r>
          </w:p>
        </w:tc>
        <w:tc>
          <w:tcPr>
            <w:tcW w:w="4079" w:type="dxa"/>
          </w:tcPr>
          <w:p w:rsidR="006F2E99" w:rsidRPr="00553039" w:rsidRDefault="006F2E99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6F2E99" w:rsidRPr="00553039" w:rsidRDefault="007F212E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33CD36A9" wp14:editId="46D9BA2A">
                  <wp:extent cx="609600" cy="315558"/>
                  <wp:effectExtent l="0" t="0" r="0" b="889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010" cy="318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99" w:rsidRPr="00553039" w:rsidTr="00AD0C13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F2E99" w:rsidRPr="00553039" w:rsidRDefault="00690A66" w:rsidP="006F2E99">
            <w:pPr>
              <w:rPr>
                <w:b w:val="0"/>
                <w:sz w:val="16"/>
                <w:szCs w:val="16"/>
              </w:rPr>
            </w:pPr>
            <w:r w:rsidRPr="00553039">
              <w:rPr>
                <w:b w:val="0"/>
                <w:sz w:val="16"/>
                <w:szCs w:val="16"/>
              </w:rPr>
              <w:t xml:space="preserve">Volatilität </w:t>
            </w:r>
          </w:p>
        </w:tc>
        <w:tc>
          <w:tcPr>
            <w:tcW w:w="2268" w:type="dxa"/>
          </w:tcPr>
          <w:p w:rsidR="006F2E99" w:rsidRPr="00553039" w:rsidRDefault="00690A66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Auf ein Jahr hochgerechnete Standardabweichung der Stetigen Rente</w:t>
            </w:r>
          </w:p>
        </w:tc>
        <w:tc>
          <w:tcPr>
            <w:tcW w:w="4079" w:type="dxa"/>
          </w:tcPr>
          <w:p w:rsidR="006F2E99" w:rsidRPr="00553039" w:rsidRDefault="005E13C6" w:rsidP="005E1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eastAsia="de-CH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1DD7CD4E" wp14:editId="36ADC243">
                  <wp:extent cx="2408351" cy="942975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102" cy="96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13C6" w:rsidRPr="00553039" w:rsidRDefault="005E13C6" w:rsidP="005E1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6F2E99" w:rsidRPr="00553039" w:rsidRDefault="00703985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5CF3657C" wp14:editId="2B3C6F3D">
                  <wp:extent cx="695325" cy="169968"/>
                  <wp:effectExtent l="0" t="0" r="0" b="190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262" cy="17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985" w:rsidRPr="00553039" w:rsidRDefault="00703985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3AEF8ECE" wp14:editId="0B19F677">
                  <wp:extent cx="671513" cy="142875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393" cy="14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985" w:rsidRPr="00553039" w:rsidRDefault="00703985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n = Quartals-, Monats-, Wochen- oder Tagesanzahl</w:t>
            </w:r>
          </w:p>
        </w:tc>
      </w:tr>
      <w:tr w:rsidR="00FA5B23" w:rsidRPr="00553039" w:rsidTr="00AD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A5B23" w:rsidRPr="00553039" w:rsidRDefault="00FA5B23" w:rsidP="006F2E99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2268" w:type="dxa"/>
          </w:tcPr>
          <w:p w:rsidR="00FA5B23" w:rsidRPr="00553039" w:rsidRDefault="00FA5B23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079" w:type="dxa"/>
          </w:tcPr>
          <w:p w:rsidR="00FA5B23" w:rsidRPr="00553039" w:rsidRDefault="00FA5B23" w:rsidP="005E13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  <w:lang w:eastAsia="de-CH"/>
              </w:rPr>
            </w:pPr>
          </w:p>
        </w:tc>
        <w:tc>
          <w:tcPr>
            <w:tcW w:w="2977" w:type="dxa"/>
          </w:tcPr>
          <w:p w:rsidR="00FA5B23" w:rsidRPr="00553039" w:rsidRDefault="00FA5B23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  <w:lang w:eastAsia="de-CH"/>
              </w:rPr>
            </w:pPr>
          </w:p>
        </w:tc>
      </w:tr>
      <w:tr w:rsidR="00FA5B23" w:rsidRPr="00553039" w:rsidTr="00AD0C13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A5B23" w:rsidRPr="00553039" w:rsidRDefault="00FA5B23" w:rsidP="006F2E99">
            <w:pPr>
              <w:rPr>
                <w:b w:val="0"/>
                <w:sz w:val="16"/>
                <w:szCs w:val="16"/>
              </w:rPr>
            </w:pPr>
            <w:r w:rsidRPr="00553039">
              <w:rPr>
                <w:b w:val="0"/>
                <w:sz w:val="16"/>
                <w:szCs w:val="16"/>
              </w:rPr>
              <w:t>Kovarianz</w:t>
            </w:r>
          </w:p>
        </w:tc>
        <w:tc>
          <w:tcPr>
            <w:tcW w:w="2268" w:type="dxa"/>
          </w:tcPr>
          <w:p w:rsidR="00FA5B23" w:rsidRPr="00553039" w:rsidRDefault="00FA5B23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 xml:space="preserve">Korrelation zweier Metrischer Merkmale </w:t>
            </w:r>
          </w:p>
        </w:tc>
        <w:tc>
          <w:tcPr>
            <w:tcW w:w="4079" w:type="dxa"/>
          </w:tcPr>
          <w:p w:rsidR="00FA5B23" w:rsidRPr="00553039" w:rsidRDefault="00FA5B23" w:rsidP="005E1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eastAsia="de-CH"/>
              </w:rPr>
            </w:pPr>
          </w:p>
        </w:tc>
        <w:tc>
          <w:tcPr>
            <w:tcW w:w="2977" w:type="dxa"/>
          </w:tcPr>
          <w:p w:rsidR="00FA5B23" w:rsidRPr="00553039" w:rsidRDefault="00FA5B23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eastAsia="de-CH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13B2A620" wp14:editId="5846CDFE">
                  <wp:extent cx="1753235" cy="372110"/>
                  <wp:effectExtent l="0" t="0" r="0" b="889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5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5B23" w:rsidRPr="00553039" w:rsidRDefault="00FA5B23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16"/>
                <w:szCs w:val="16"/>
                <w:lang w:eastAsia="de-CH"/>
              </w:rPr>
            </w:pPr>
            <w:r w:rsidRPr="00553039">
              <w:rPr>
                <w:b/>
                <w:noProof/>
                <w:sz w:val="16"/>
                <w:szCs w:val="16"/>
                <w:lang w:eastAsia="de-CH"/>
              </w:rPr>
              <w:t>Empirisch:</w:t>
            </w:r>
          </w:p>
          <w:p w:rsidR="00FA5B23" w:rsidRPr="00553039" w:rsidRDefault="00FA5B23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16"/>
                <w:szCs w:val="16"/>
                <w:lang w:eastAsia="de-CH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589B2DEE" wp14:editId="39706BA3">
                  <wp:extent cx="1753235" cy="410845"/>
                  <wp:effectExtent l="0" t="0" r="0" b="825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5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B23" w:rsidRPr="00553039" w:rsidTr="00AD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A5B23" w:rsidRPr="00553039" w:rsidRDefault="00FA5B23" w:rsidP="006F2E99">
            <w:pPr>
              <w:rPr>
                <w:b w:val="0"/>
                <w:sz w:val="16"/>
                <w:szCs w:val="16"/>
              </w:rPr>
            </w:pPr>
            <w:r w:rsidRPr="00553039">
              <w:rPr>
                <w:b w:val="0"/>
                <w:sz w:val="16"/>
                <w:szCs w:val="16"/>
              </w:rPr>
              <w:t>Kor</w:t>
            </w:r>
            <w:r w:rsidR="00BF4182" w:rsidRPr="00553039">
              <w:rPr>
                <w:b w:val="0"/>
                <w:sz w:val="16"/>
                <w:szCs w:val="16"/>
              </w:rPr>
              <w:t>r</w:t>
            </w:r>
            <w:r w:rsidRPr="00553039">
              <w:rPr>
                <w:b w:val="0"/>
                <w:sz w:val="16"/>
                <w:szCs w:val="16"/>
              </w:rPr>
              <w:t>el</w:t>
            </w:r>
            <w:r w:rsidR="00BF4182" w:rsidRPr="00553039">
              <w:rPr>
                <w:b w:val="0"/>
                <w:sz w:val="16"/>
                <w:szCs w:val="16"/>
              </w:rPr>
              <w:t>a</w:t>
            </w:r>
            <w:r w:rsidRPr="00553039">
              <w:rPr>
                <w:b w:val="0"/>
                <w:sz w:val="16"/>
                <w:szCs w:val="16"/>
              </w:rPr>
              <w:t>tionskoeffizient</w:t>
            </w:r>
          </w:p>
        </w:tc>
        <w:tc>
          <w:tcPr>
            <w:tcW w:w="2268" w:type="dxa"/>
          </w:tcPr>
          <w:p w:rsidR="00FA5B23" w:rsidRPr="00553039" w:rsidRDefault="00BF4182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Abweichung der Kovarianz zum Mittelwert durch die jeweilige Standardabweichung dividiert.</w:t>
            </w:r>
          </w:p>
          <w:p w:rsidR="00BF4182" w:rsidRPr="00553039" w:rsidRDefault="00BF4182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t>Damit sie Bewertbar ist.</w:t>
            </w:r>
          </w:p>
        </w:tc>
        <w:tc>
          <w:tcPr>
            <w:tcW w:w="4079" w:type="dxa"/>
          </w:tcPr>
          <w:p w:rsidR="00FA5B23" w:rsidRPr="00553039" w:rsidRDefault="001E34BB" w:rsidP="005E13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  <w:lang w:eastAsia="de-CH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t>r</w:t>
            </w:r>
          </w:p>
          <w:p w:rsidR="001E34BB" w:rsidRPr="00553039" w:rsidRDefault="001E34BB" w:rsidP="005E13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  <w:lang w:eastAsia="de-CH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6B3F2D0C" wp14:editId="3CDC5E94">
                  <wp:extent cx="1285875" cy="217418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614" cy="229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4BB" w:rsidRPr="00553039" w:rsidRDefault="001E34BB" w:rsidP="005E13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  <w:lang w:eastAsia="de-CH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151CFB22" wp14:editId="4D39CEB8">
                  <wp:extent cx="1981200" cy="247714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832" cy="25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FA5B23" w:rsidRPr="00553039" w:rsidRDefault="00FA5B23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  <w:lang w:eastAsia="de-CH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69ACBA45" wp14:editId="261CE51F">
                  <wp:extent cx="657225" cy="420318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049" cy="42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3039">
              <w:rPr>
                <w:noProof/>
                <w:sz w:val="16"/>
                <w:szCs w:val="16"/>
                <w:lang w:eastAsia="de-CH"/>
              </w:rPr>
              <w:t>=</w:t>
            </w: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5C227582" wp14:editId="68E26069">
                  <wp:extent cx="428625" cy="401836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29" cy="404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3039">
              <w:rPr>
                <w:noProof/>
                <w:sz w:val="16"/>
                <w:szCs w:val="16"/>
                <w:lang w:eastAsia="de-CH"/>
              </w:rPr>
              <w:t>=</w:t>
            </w:r>
          </w:p>
          <w:p w:rsidR="00FA5B23" w:rsidRPr="00553039" w:rsidRDefault="00FA5B23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  <w:lang w:eastAsia="de-CH"/>
              </w:rPr>
            </w:pPr>
            <w:r w:rsidRPr="00553039"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 wp14:anchorId="2D6DC6B4" wp14:editId="7DDD17E4">
                  <wp:extent cx="1133475" cy="659593"/>
                  <wp:effectExtent l="0" t="0" r="0" b="762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06" cy="66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B23" w:rsidRPr="00553039" w:rsidTr="00AD0C13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A5B23" w:rsidRPr="00553039" w:rsidRDefault="00553039" w:rsidP="006F2E99">
            <w:pPr>
              <w:rPr>
                <w:b w:val="0"/>
                <w:sz w:val="16"/>
                <w:szCs w:val="16"/>
              </w:rPr>
            </w:pPr>
            <w:r w:rsidRPr="00553039">
              <w:rPr>
                <w:sz w:val="16"/>
                <w:szCs w:val="16"/>
              </w:rPr>
              <w:lastRenderedPageBreak/>
              <w:br w:type="page"/>
            </w:r>
            <w:bookmarkStart w:id="0" w:name="_GoBack"/>
            <w:bookmarkEnd w:id="0"/>
            <w:r w:rsidRPr="00553039">
              <w:rPr>
                <w:b w:val="0"/>
                <w:sz w:val="16"/>
                <w:szCs w:val="16"/>
              </w:rPr>
              <w:t>Methode der Kleinsten Quadrate</w:t>
            </w:r>
          </w:p>
        </w:tc>
        <w:tc>
          <w:tcPr>
            <w:tcW w:w="2268" w:type="dxa"/>
          </w:tcPr>
          <w:p w:rsidR="00FA5B23" w:rsidRPr="00553039" w:rsidRDefault="00FA5B23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079" w:type="dxa"/>
          </w:tcPr>
          <w:p w:rsidR="00553039" w:rsidRDefault="00553039" w:rsidP="005E1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eastAsia="de-CH"/>
              </w:rPr>
            </w:pPr>
            <w:r>
              <w:rPr>
                <w:noProof/>
                <w:sz w:val="16"/>
                <w:szCs w:val="16"/>
                <w:lang w:eastAsia="de-CH"/>
              </w:rPr>
              <w:t>Je nach Modell</w:t>
            </w:r>
            <w:r w:rsidR="001A4B8E">
              <w:rPr>
                <w:noProof/>
                <w:sz w:val="16"/>
                <w:szCs w:val="16"/>
                <w:lang w:eastAsia="de-CH"/>
              </w:rPr>
              <w:t>:</w:t>
            </w:r>
          </w:p>
          <w:p w:rsidR="00FA5B23" w:rsidRPr="001A4B8E" w:rsidRDefault="00553039" w:rsidP="005E1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16"/>
                <w:szCs w:val="16"/>
                <w:lang w:eastAsia="de-CH"/>
              </w:rPr>
            </w:pPr>
            <w:r w:rsidRPr="001A4B8E">
              <w:rPr>
                <w:noProof/>
                <w:sz w:val="16"/>
                <w:szCs w:val="16"/>
                <w:lang w:eastAsia="de-CH"/>
              </w:rPr>
              <w:t>LinReg ax+b</w:t>
            </w:r>
          </w:p>
          <w:p w:rsidR="00553039" w:rsidRPr="001A4B8E" w:rsidRDefault="00553039" w:rsidP="005E1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16"/>
                <w:szCs w:val="16"/>
                <w:lang w:eastAsia="de-CH"/>
              </w:rPr>
            </w:pPr>
            <w:r w:rsidRPr="001A4B8E">
              <w:rPr>
                <w:noProof/>
                <w:sz w:val="16"/>
                <w:szCs w:val="16"/>
                <w:lang w:eastAsia="de-CH"/>
              </w:rPr>
              <w:t>QuadraticReg</w:t>
            </w:r>
          </w:p>
          <w:p w:rsidR="00553039" w:rsidRPr="001A4B8E" w:rsidRDefault="00553039" w:rsidP="005E1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16"/>
                <w:szCs w:val="16"/>
                <w:lang w:eastAsia="de-CH"/>
              </w:rPr>
            </w:pPr>
            <w:r w:rsidRPr="001A4B8E">
              <w:rPr>
                <w:noProof/>
                <w:sz w:val="16"/>
                <w:szCs w:val="16"/>
                <w:lang w:eastAsia="de-CH"/>
              </w:rPr>
              <w:t>CubicReg</w:t>
            </w:r>
          </w:p>
          <w:p w:rsidR="00553039" w:rsidRPr="001A4B8E" w:rsidRDefault="00553039" w:rsidP="005E1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16"/>
                <w:szCs w:val="16"/>
                <w:lang w:eastAsia="de-CH"/>
              </w:rPr>
            </w:pPr>
            <w:r w:rsidRPr="001A4B8E">
              <w:rPr>
                <w:noProof/>
                <w:sz w:val="16"/>
                <w:szCs w:val="16"/>
                <w:lang w:eastAsia="de-CH"/>
              </w:rPr>
              <w:t>LnReg a+blnx</w:t>
            </w:r>
          </w:p>
          <w:p w:rsidR="00553039" w:rsidRPr="00627E74" w:rsidRDefault="00553039" w:rsidP="005E1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proofErr w:type="spellStart"/>
            <w:r w:rsidRPr="00627E74">
              <w:rPr>
                <w:rFonts w:ascii="Calibri" w:hAnsi="Calibri"/>
                <w:color w:val="000000"/>
                <w:sz w:val="16"/>
                <w:szCs w:val="16"/>
              </w:rPr>
              <w:t>PwrReg</w:t>
            </w:r>
            <w:proofErr w:type="spellEnd"/>
            <w:r w:rsidRPr="00627E74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7E74">
              <w:rPr>
                <w:rFonts w:ascii="Calibri" w:hAnsi="Calibri"/>
                <w:color w:val="000000"/>
                <w:sz w:val="16"/>
                <w:szCs w:val="16"/>
              </w:rPr>
              <w:t>ax^b</w:t>
            </w:r>
            <w:proofErr w:type="spellEnd"/>
          </w:p>
          <w:p w:rsidR="00553039" w:rsidRPr="001A4B8E" w:rsidRDefault="00553039" w:rsidP="00553039">
            <w:pPr>
              <w:pStyle w:val="Standard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6"/>
                <w:szCs w:val="16"/>
                <w:lang w:val="en-GB"/>
              </w:rPr>
            </w:pPr>
            <w:proofErr w:type="spellStart"/>
            <w:r w:rsidRPr="001A4B8E">
              <w:rPr>
                <w:rFonts w:ascii="Calibri" w:hAnsi="Calibri"/>
                <w:color w:val="000000"/>
                <w:sz w:val="16"/>
                <w:szCs w:val="16"/>
                <w:lang w:val="en-GB"/>
              </w:rPr>
              <w:t>ExpReg</w:t>
            </w:r>
            <w:proofErr w:type="spellEnd"/>
            <w:r w:rsidRPr="001A4B8E">
              <w:rPr>
                <w:rFonts w:ascii="Calibri" w:hAnsi="Calibri"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A4B8E">
              <w:rPr>
                <w:rFonts w:ascii="Calibri" w:hAnsi="Calibri"/>
                <w:color w:val="000000"/>
                <w:sz w:val="16"/>
                <w:szCs w:val="16"/>
                <w:lang w:val="en-GB"/>
              </w:rPr>
              <w:t>ab^x</w:t>
            </w:r>
            <w:proofErr w:type="spellEnd"/>
          </w:p>
          <w:p w:rsidR="00553039" w:rsidRPr="00553039" w:rsidRDefault="00553039" w:rsidP="005E1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eastAsia="de-CH"/>
              </w:rPr>
            </w:pPr>
          </w:p>
        </w:tc>
        <w:tc>
          <w:tcPr>
            <w:tcW w:w="2977" w:type="dxa"/>
          </w:tcPr>
          <w:p w:rsidR="00FA5B23" w:rsidRPr="00553039" w:rsidRDefault="00FA5B23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eastAsia="de-CH"/>
              </w:rPr>
            </w:pPr>
          </w:p>
        </w:tc>
      </w:tr>
      <w:tr w:rsidR="00E012C9" w:rsidRPr="002F6AD4" w:rsidTr="00AD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012C9" w:rsidRPr="002F6AD4" w:rsidRDefault="00E012C9" w:rsidP="00E012C9">
            <w:pPr>
              <w:rPr>
                <w:b w:val="0"/>
                <w:sz w:val="16"/>
                <w:szCs w:val="16"/>
              </w:rPr>
            </w:pPr>
            <w:r w:rsidRPr="002F6AD4">
              <w:rPr>
                <w:b w:val="0"/>
                <w:sz w:val="16"/>
                <w:szCs w:val="16"/>
              </w:rPr>
              <w:t xml:space="preserve">Bestimmtheitsmass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</w:p>
          <w:p w:rsidR="00E012C9" w:rsidRPr="002F6AD4" w:rsidRDefault="00E012C9" w:rsidP="006F2E99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2268" w:type="dxa"/>
          </w:tcPr>
          <w:p w:rsidR="00E012C9" w:rsidRPr="002F6AD4" w:rsidRDefault="00627E74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Anteil erklärbarer Varianz</w:t>
            </w:r>
          </w:p>
        </w:tc>
        <w:tc>
          <w:tcPr>
            <w:tcW w:w="4079" w:type="dxa"/>
          </w:tcPr>
          <w:p w:rsidR="00E012C9" w:rsidRPr="002F6AD4" w:rsidRDefault="004159E8" w:rsidP="005E13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  <w:lang w:eastAsia="de-C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:rsidR="00E012C9" w:rsidRPr="002F6AD4" w:rsidRDefault="00627E74" w:rsidP="006F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4D9101C" wp14:editId="5C66D861">
                  <wp:extent cx="2011909" cy="444500"/>
                  <wp:effectExtent l="0" t="0" r="762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766" cy="446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AD4" w:rsidRPr="002F6AD4" w:rsidTr="00AD0C13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F6AD4" w:rsidRPr="002F6AD4" w:rsidRDefault="002F6AD4" w:rsidP="00E01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Lineare Mehrfachregression</w:t>
            </w:r>
          </w:p>
        </w:tc>
        <w:tc>
          <w:tcPr>
            <w:tcW w:w="2268" w:type="dxa"/>
          </w:tcPr>
          <w:p w:rsidR="002F6AD4" w:rsidRPr="002F6AD4" w:rsidRDefault="002F6AD4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Zielgrösse y ist von mehreren Einflussfaktoren x abhängig</w:t>
            </w:r>
          </w:p>
        </w:tc>
        <w:tc>
          <w:tcPr>
            <w:tcW w:w="4079" w:type="dxa"/>
          </w:tcPr>
          <w:p w:rsidR="002F6AD4" w:rsidRPr="002F6AD4" w:rsidRDefault="009748F8" w:rsidP="005E1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F4686DA" wp14:editId="3F03E5E3">
                  <wp:extent cx="2276475" cy="542925"/>
                  <wp:effectExtent l="0" t="0" r="9525" b="952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2F6AD4" w:rsidRPr="002F6AD4" w:rsidRDefault="002F6AD4" w:rsidP="006F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eastAsia="de-CH"/>
              </w:rPr>
            </w:pPr>
          </w:p>
        </w:tc>
      </w:tr>
    </w:tbl>
    <w:p w:rsidR="00BF4182" w:rsidRPr="00553039" w:rsidRDefault="00BF4182">
      <w:pPr>
        <w:rPr>
          <w:sz w:val="16"/>
          <w:szCs w:val="16"/>
        </w:rPr>
      </w:pPr>
    </w:p>
    <w:p w:rsidR="004F3449" w:rsidRPr="00553039" w:rsidRDefault="009748F8">
      <w:pPr>
        <w:rPr>
          <w:sz w:val="16"/>
          <w:szCs w:val="16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3D4C2D19" wp14:editId="2E6AF2E6">
            <wp:simplePos x="0" y="0"/>
            <wp:positionH relativeFrom="column">
              <wp:posOffset>3152775</wp:posOffset>
            </wp:positionH>
            <wp:positionV relativeFrom="paragraph">
              <wp:posOffset>321945</wp:posOffset>
            </wp:positionV>
            <wp:extent cx="287655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457" y="21461"/>
                <wp:lineTo x="21457" y="0"/>
                <wp:lineTo x="0" y="0"/>
              </wp:wrapPolygon>
            </wp:wrapTight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182" w:rsidRPr="00553039">
        <w:rPr>
          <w:sz w:val="16"/>
          <w:szCs w:val="16"/>
        </w:rPr>
        <w:t xml:space="preserve">Bewertung des </w:t>
      </w:r>
      <w:proofErr w:type="spellStart"/>
      <w:r w:rsidR="00BF4182" w:rsidRPr="00553039">
        <w:rPr>
          <w:sz w:val="16"/>
          <w:szCs w:val="16"/>
        </w:rPr>
        <w:t>Korrelationskoeffizients</w:t>
      </w:r>
      <w:proofErr w:type="spellEnd"/>
      <w:r w:rsidR="00BF4182" w:rsidRPr="00553039">
        <w:rPr>
          <w:sz w:val="16"/>
          <w:szCs w:val="16"/>
        </w:rPr>
        <w:t>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2835"/>
        <w:gridCol w:w="567"/>
      </w:tblGrid>
      <w:tr w:rsidR="00BF4182" w:rsidRPr="00BF4182" w:rsidTr="00BF4182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r (</w:t>
            </w:r>
            <w:proofErr w:type="spellStart"/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linearer</w:t>
            </w:r>
            <w:proofErr w:type="spellEnd"/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 xml:space="preserve"> </w:t>
            </w:r>
            <w:proofErr w:type="spellStart"/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Zusammenhang</w:t>
            </w:r>
            <w:proofErr w:type="spellEnd"/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)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proofErr w:type="spellStart"/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Stärke</w:t>
            </w:r>
            <w:proofErr w:type="spellEnd"/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 xml:space="preserve"> des </w:t>
            </w:r>
            <w:proofErr w:type="spellStart"/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funktion</w:t>
            </w:r>
            <w:proofErr w:type="spellEnd"/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 xml:space="preserve">. </w:t>
            </w:r>
            <w:proofErr w:type="spellStart"/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Zusammenhangs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R^2</w:t>
            </w:r>
          </w:p>
        </w:tc>
      </w:tr>
      <w:tr w:rsidR="00BF4182" w:rsidRPr="00BF4182" w:rsidTr="00BF4182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0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 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0%</w:t>
            </w:r>
          </w:p>
        </w:tc>
      </w:tr>
      <w:tr w:rsidR="00BF4182" w:rsidRPr="00BF4182" w:rsidTr="00BF4182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…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eastAsia="de-CH"/>
              </w:rPr>
              <w:t>kein nachweisbarer funktionaler Zusammenhang (sehr schwach)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eastAsia="de-CH"/>
              </w:rPr>
              <w:t> </w:t>
            </w:r>
          </w:p>
        </w:tc>
      </w:tr>
      <w:tr w:rsidR="00BF4182" w:rsidRPr="00BF4182" w:rsidTr="00BF4182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+-0.25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 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5%</w:t>
            </w:r>
          </w:p>
        </w:tc>
      </w:tr>
      <w:tr w:rsidR="00BF4182" w:rsidRPr="00BF4182" w:rsidTr="00BF4182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…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proofErr w:type="spellStart"/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schwach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 </w:t>
            </w:r>
          </w:p>
        </w:tc>
      </w:tr>
      <w:tr w:rsidR="00BF4182" w:rsidRPr="00BF4182" w:rsidTr="00BF4182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+-0.5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 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25%</w:t>
            </w:r>
          </w:p>
        </w:tc>
      </w:tr>
      <w:tr w:rsidR="00BF4182" w:rsidRPr="00BF4182" w:rsidTr="00BF4182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…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proofErr w:type="spellStart"/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mittel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 </w:t>
            </w:r>
          </w:p>
        </w:tc>
      </w:tr>
      <w:tr w:rsidR="00BF4182" w:rsidRPr="00BF4182" w:rsidTr="00BF4182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+-0.75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 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50%</w:t>
            </w:r>
          </w:p>
        </w:tc>
      </w:tr>
      <w:tr w:rsidR="00BF4182" w:rsidRPr="00BF4182" w:rsidTr="00BF4182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…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stark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 </w:t>
            </w:r>
          </w:p>
        </w:tc>
      </w:tr>
      <w:tr w:rsidR="00BF4182" w:rsidRPr="00BF4182" w:rsidTr="00BF4182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+-1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 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4182" w:rsidRPr="00BF4182" w:rsidRDefault="00BF4182" w:rsidP="00BF41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</w:pPr>
            <w:r w:rsidRPr="00BF4182">
              <w:rPr>
                <w:rFonts w:ascii="Calibri" w:eastAsia="Times New Roman" w:hAnsi="Calibri" w:cs="Times New Roman"/>
                <w:sz w:val="16"/>
                <w:szCs w:val="16"/>
                <w:lang w:val="en-GB" w:eastAsia="de-CH"/>
              </w:rPr>
              <w:t>100%</w:t>
            </w:r>
          </w:p>
        </w:tc>
      </w:tr>
    </w:tbl>
    <w:p w:rsidR="00BF4182" w:rsidRPr="00553039" w:rsidRDefault="009748F8">
      <w:pPr>
        <w:rPr>
          <w:sz w:val="16"/>
          <w:szCs w:val="16"/>
        </w:rPr>
      </w:pPr>
      <w:r>
        <w:rPr>
          <w:noProof/>
          <w:lang w:eastAsia="de-CH"/>
        </w:rPr>
        <w:drawing>
          <wp:inline distT="0" distB="0" distL="0" distR="0" wp14:anchorId="45619C91" wp14:editId="01900031">
            <wp:extent cx="6645910" cy="1807845"/>
            <wp:effectExtent l="0" t="0" r="2540" b="190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182" w:rsidRPr="00553039" w:rsidSect="00183D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25"/>
    <w:rsid w:val="0002128F"/>
    <w:rsid w:val="000D022E"/>
    <w:rsid w:val="00183D44"/>
    <w:rsid w:val="001A4B8E"/>
    <w:rsid w:val="001E34BB"/>
    <w:rsid w:val="002E3C30"/>
    <w:rsid w:val="002F6AD4"/>
    <w:rsid w:val="004159E8"/>
    <w:rsid w:val="004E035A"/>
    <w:rsid w:val="004F27B0"/>
    <w:rsid w:val="0050277F"/>
    <w:rsid w:val="00553039"/>
    <w:rsid w:val="005E13C6"/>
    <w:rsid w:val="00627E74"/>
    <w:rsid w:val="00660F93"/>
    <w:rsid w:val="00690A66"/>
    <w:rsid w:val="006C481D"/>
    <w:rsid w:val="006F2E99"/>
    <w:rsid w:val="006F6D71"/>
    <w:rsid w:val="00703985"/>
    <w:rsid w:val="007F212E"/>
    <w:rsid w:val="0086275C"/>
    <w:rsid w:val="009700A6"/>
    <w:rsid w:val="009748F8"/>
    <w:rsid w:val="009C23C8"/>
    <w:rsid w:val="00A736A4"/>
    <w:rsid w:val="00AD0C13"/>
    <w:rsid w:val="00BA4D99"/>
    <w:rsid w:val="00BF4182"/>
    <w:rsid w:val="00CB2A25"/>
    <w:rsid w:val="00CB7F7D"/>
    <w:rsid w:val="00E012C9"/>
    <w:rsid w:val="00ED4DC9"/>
    <w:rsid w:val="00EF507D"/>
    <w:rsid w:val="00FA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7BAE92-6865-4A50-9D15-1261BAD5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CB2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CB2A25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BF4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Kündig Luca W.BSCWIVZ.1401</dc:creator>
  <cp:keywords/>
  <dc:description/>
  <cp:lastModifiedBy>Kündig Luca W.BSCWIVZ.1401</cp:lastModifiedBy>
  <cp:revision>52</cp:revision>
  <dcterms:created xsi:type="dcterms:W3CDTF">2015-12-28T12:44:00Z</dcterms:created>
  <dcterms:modified xsi:type="dcterms:W3CDTF">2016-01-05T15:45:00Z</dcterms:modified>
</cp:coreProperties>
</file>