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58656254"/>
        <w:docPartObj>
          <w:docPartGallery w:val="autotext"/>
        </w:docPartObj>
      </w:sdtPr>
      <w:sdtEndPr>
        <w:rPr>
          <w:rFonts w:ascii="Calibri" w:hAnsi="Calibri" w:cs="Calibri"/>
        </w:rPr>
      </w:sdtEndPr>
      <w:sdtContent>
        <w:p>
          <w:pPr>
            <w:rPr>
              <w:rFonts w:ascii="Calibri" w:hAnsi="Calibri" w:cs="Calibri"/>
            </w:rPr>
          </w:pPr>
        </w:p>
        <w:tbl>
          <w:tblPr>
            <w:tblStyle w:val="7"/>
            <w:tblpPr w:leftFromText="187" w:rightFromText="187" w:vertAnchor="page" w:horzAnchor="margin" w:tblpXSpec="center" w:tblpY="4332"/>
            <w:tblW w:w="6633" w:type="dxa"/>
            <w:tblInd w:w="0" w:type="dxa"/>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6633"/>
          </w:tblGrid>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633" w:type="dxa"/>
                <w:tcMar>
                  <w:top w:w="216" w:type="dxa"/>
                  <w:left w:w="115" w:type="dxa"/>
                  <w:bottom w:w="216" w:type="dxa"/>
                  <w:right w:w="115" w:type="dxa"/>
                </w:tcMar>
              </w:tcPr>
              <w:p>
                <w:pPr>
                  <w:pStyle w:val="11"/>
                  <w:rPr>
                    <w:rFonts w:ascii="Calibri" w:hAnsi="Calibri" w:cs="Calibri"/>
                    <w:color w:val="2F5597" w:themeColor="accent1" w:themeShade="BF"/>
                    <w:sz w:val="24"/>
                  </w:rPr>
                </w:pPr>
              </w:p>
            </w:tc>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633" w:type="dxa"/>
              </w:tcPr>
              <w:sdt>
                <w:sdtPr>
                  <w:rPr>
                    <w:rFonts w:hint="eastAsia" w:ascii="方正行楷_GBK" w:hAnsi="方正行楷_GBK" w:eastAsia="方正行楷_GBK" w:cs="方正行楷_GBK"/>
                    <w:color w:val="000000" w:themeColor="text1"/>
                    <w:sz w:val="52"/>
                    <w:szCs w:val="52"/>
                    <w:lang w:val="de-DE"/>
                    <w14:textFill>
                      <w14:solidFill>
                        <w14:schemeClr w14:val="tx1"/>
                      </w14:solidFill>
                    </w14:textFill>
                  </w:rPr>
                  <w:alias w:val="标题"/>
                  <w:id w:val="13406919"/>
                  <w:placeholder>
                    <w:docPart w:val="7BA92EC430DA4D83A15F38577EA35CDE"/>
                  </w:placeholder>
                  <w15:dataBinding w:prefixMappings="xmlns:ns0='http://schemas.openxmlformats.org/package/2006/metadata/core-properties' xmlns:ns1='http://purl.org/dc/elements/1.1/'" w:xpath="/ns0:coreProperties[1]/ns1:title[1]" w:storeItemID="{6C3C8BC8-F283-45AE-878A-BAB7291924A1}"/>
                  <w:text/>
                </w:sdtPr>
                <w:sdtEndPr>
                  <w:rPr>
                    <w:rFonts w:hint="eastAsia" w:ascii="Calibri" w:hAnsi="Calibri" w:cs="Calibri" w:eastAsiaTheme="majorEastAsia"/>
                    <w:color w:val="000000" w:themeColor="text1"/>
                    <w:sz w:val="52"/>
                    <w:szCs w:val="52"/>
                    <w:lang w:val="de-DE"/>
                    <w14:textFill>
                      <w14:solidFill>
                        <w14:schemeClr w14:val="tx1"/>
                      </w14:solidFill>
                    </w14:textFill>
                  </w:rPr>
                </w:sdtEndPr>
                <w:sdtContent>
                  <w:p>
                    <w:pPr>
                      <w:pStyle w:val="11"/>
                      <w:spacing w:line="216" w:lineRule="auto"/>
                      <w:rPr>
                        <w:rFonts w:ascii="Calibri" w:hAnsi="Calibri" w:cs="Calibri" w:eastAsiaTheme="majorEastAsia"/>
                        <w:color w:val="000000" w:themeColor="text1"/>
                        <w:sz w:val="88"/>
                        <w:szCs w:val="88"/>
                        <w:lang w:val="de-DE"/>
                        <w14:textFill>
                          <w14:solidFill>
                            <w14:schemeClr w14:val="tx1"/>
                          </w14:solidFill>
                        </w14:textFill>
                      </w:rPr>
                    </w:pPr>
                    <w:r>
                      <w:rPr>
                        <w:rFonts w:hint="eastAsia" w:ascii="方正行楷_GBK" w:hAnsi="方正行楷_GBK" w:eastAsia="方正行楷_GBK" w:cs="方正行楷_GBK"/>
                        <w:color w:val="000000" w:themeColor="text1"/>
                        <w:sz w:val="52"/>
                        <w:szCs w:val="52"/>
                        <w:lang w:val="de-DE"/>
                        <w14:textFill>
                          <w14:solidFill>
                            <w14:schemeClr w14:val="tx1"/>
                          </w14:solidFill>
                        </w14:textFill>
                      </w:rPr>
                      <w:t>Übung für Grundlagen der IT-Sicherheit</w:t>
                    </w:r>
                  </w:p>
                </w:sdtContent>
              </w:sdt>
            </w:tc>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633" w:type="dxa"/>
                <w:tcMar>
                  <w:top w:w="216" w:type="dxa"/>
                  <w:left w:w="115" w:type="dxa"/>
                  <w:bottom w:w="216" w:type="dxa"/>
                  <w:right w:w="115" w:type="dxa"/>
                </w:tcMar>
              </w:tcPr>
              <w:p>
                <w:pPr>
                  <w:pStyle w:val="11"/>
                  <w:rPr>
                    <w:rFonts w:ascii="Calibri" w:hAnsi="Calibri" w:cs="Calibri"/>
                    <w:color w:val="2F5597" w:themeColor="accent1" w:themeShade="BF"/>
                    <w:sz w:val="24"/>
                  </w:rPr>
                </w:pPr>
              </w:p>
            </w:tc>
          </w:tr>
        </w:tbl>
        <w:tbl>
          <w:tblPr>
            <w:tblStyle w:val="7"/>
            <w:tblpPr w:leftFromText="187" w:rightFromText="187" w:horzAnchor="margin" w:tblpXSpec="center" w:tblpYSpec="bottom"/>
            <w:tblW w:w="6407" w:type="dxa"/>
            <w:tblInd w:w="0" w:type="dxa"/>
            <w:tblLayout w:type="fixed"/>
            <w:tblCellMar>
              <w:top w:w="0" w:type="dxa"/>
              <w:left w:w="108" w:type="dxa"/>
              <w:bottom w:w="0" w:type="dxa"/>
              <w:right w:w="108" w:type="dxa"/>
            </w:tblCellMar>
          </w:tblPr>
          <w:tblGrid>
            <w:gridCol w:w="6407"/>
          </w:tblGrid>
          <w:tr>
            <w:tblPrEx>
              <w:tblLayout w:type="fixed"/>
              <w:tblCellMar>
                <w:top w:w="0" w:type="dxa"/>
                <w:left w:w="108" w:type="dxa"/>
                <w:bottom w:w="0" w:type="dxa"/>
                <w:right w:w="108" w:type="dxa"/>
              </w:tblCellMar>
            </w:tblPrEx>
            <w:tc>
              <w:tcPr>
                <w:tcW w:w="6407" w:type="dxa"/>
                <w:tcMar>
                  <w:top w:w="216" w:type="dxa"/>
                  <w:left w:w="115" w:type="dxa"/>
                  <w:bottom w:w="216" w:type="dxa"/>
                  <w:right w:w="115" w:type="dxa"/>
                </w:tcMar>
              </w:tcPr>
              <w:sdt>
                <w:sdtPr>
                  <w:rPr>
                    <w:rFonts w:hint="eastAsia" w:ascii="方正行楷_GBK" w:hAnsi="方正行楷_GBK" w:eastAsia="方正行楷_GBK" w:cs="方正行楷_GBK"/>
                    <w:color w:val="000000" w:themeColor="text1"/>
                    <w:sz w:val="28"/>
                    <w:szCs w:val="28"/>
                    <w:lang w:val="de-DE"/>
                    <w14:textFill>
                      <w14:solidFill>
                        <w14:schemeClr w14:val="tx1"/>
                      </w14:solidFill>
                    </w14:textFill>
                  </w:rPr>
                  <w:alias w:val="作者"/>
                  <w:id w:val="13406928"/>
                  <w:placeholder>
                    <w:docPart w:val="CE7E315544FA403BAD3625C0032A4CC0"/>
                  </w:placeholder>
                  <w15:dataBinding w:prefixMappings="xmlns:ns0='http://schemas.openxmlformats.org/package/2006/metadata/core-properties' xmlns:ns1='http://purl.org/dc/elements/1.1/'" w:xpath="/ns0:coreProperties[1]/ns1:creator[1]" w:storeItemID="{6C3C8BC8-F283-45AE-878A-BAB7291924A1}"/>
                  <w:text/>
                </w:sdtPr>
                <w:sdtEndPr>
                  <w:rPr>
                    <w:rFonts w:hint="eastAsia" w:ascii="Calibri" w:hAnsi="Calibri" w:eastAsia="方正行楷_GBK" w:cs="Calibri"/>
                    <w:color w:val="000000" w:themeColor="text1"/>
                    <w:sz w:val="28"/>
                    <w:szCs w:val="28"/>
                    <w:lang w:val="de-DE"/>
                    <w14:textFill>
                      <w14:solidFill>
                        <w14:schemeClr w14:val="tx1"/>
                      </w14:solidFill>
                    </w14:textFill>
                  </w:rPr>
                </w:sdtEndPr>
                <w:sdtContent>
                  <w:p>
                    <w:pPr>
                      <w:pStyle w:val="11"/>
                      <w:rPr>
                        <w:rFonts w:ascii="Calibri" w:hAnsi="Calibri" w:cs="Calibri"/>
                        <w:color w:val="000000" w:themeColor="text1"/>
                        <w:sz w:val="28"/>
                        <w:szCs w:val="28"/>
                        <w:lang w:val="de-DE"/>
                        <w14:textFill>
                          <w14:solidFill>
                            <w14:schemeClr w14:val="tx1"/>
                          </w14:solidFill>
                        </w14:textFill>
                      </w:rPr>
                    </w:pPr>
                    <w:r>
                      <w:rPr>
                        <w:rFonts w:hint="eastAsia" w:ascii="方正行楷_GBK" w:hAnsi="方正行楷_GBK" w:eastAsia="方正行楷_GBK" w:cs="方正行楷_GBK"/>
                        <w:color w:val="000000" w:themeColor="text1"/>
                        <w:sz w:val="28"/>
                        <w:szCs w:val="28"/>
                        <w:lang w:val="de-DE"/>
                        <w14:textFill>
                          <w14:solidFill>
                            <w14:schemeClr w14:val="tx1"/>
                          </w14:solidFill>
                        </w14:textFill>
                      </w:rPr>
                      <w:t>Yukun,Chen  Cheng,Du  Yixin,Peng  Yajie,Qi</w:t>
                    </w:r>
                  </w:p>
                </w:sdtContent>
              </w:sdt>
              <w:sdt>
                <w:sdtPr>
                  <w:rPr>
                    <w:rFonts w:ascii="Calibri" w:hAnsi="Calibri" w:cs="Calibri"/>
                    <w:color w:val="000000" w:themeColor="text1"/>
                    <w:sz w:val="28"/>
                    <w:szCs w:val="28"/>
                    <w14:textFill>
                      <w14:solidFill>
                        <w14:schemeClr w14:val="tx1"/>
                      </w14:solidFill>
                    </w14:textFill>
                  </w:rPr>
                  <w:alias w:val="日期"/>
                  <w:tag w:val="日期"/>
                  <w:id w:val="13406932"/>
                  <w:placeholder>
                    <w:docPart w:val="91F71D716840448990F0A379324AC81C"/>
                  </w:placeholder>
                  <w15:dataBinding w:prefixMappings="xmlns:ns0='http://schemas.microsoft.com/office/2006/coverPageProps'" w:xpath="/ns0:CoverPageProperties[1]/ns0:PublishDate[1]" w:storeItemID="{55AF091B-3C7A-41E3-B477-F2FDAA23CFDA}"/>
                  <w:date w:fullDate="2018-10-29T00:00:00Z">
                    <w:dateFormat w:val="yyyy-M-d"/>
                    <w:lid w:val="zh-CN"/>
                    <w:storeMappedDataAs w:val="datetime"/>
                    <w:calendar w:val="gregorian"/>
                  </w:date>
                </w:sdtPr>
                <w:sdtEndPr>
                  <w:rPr>
                    <w:rFonts w:ascii="Calibri" w:hAnsi="Calibri" w:cs="Calibri"/>
                    <w:color w:val="000000" w:themeColor="text1"/>
                    <w:sz w:val="28"/>
                    <w:szCs w:val="28"/>
                    <w14:textFill>
                      <w14:solidFill>
                        <w14:schemeClr w14:val="tx1"/>
                      </w14:solidFill>
                    </w14:textFill>
                  </w:rPr>
                </w:sdtEndPr>
                <w:sdtContent>
                  <w:p>
                    <w:pPr>
                      <w:pStyle w:val="11"/>
                      <w:jc w:val="center"/>
                      <w:rPr>
                        <w:rFonts w:ascii="Calibri" w:hAnsi="Calibri" w:cs="Calibri"/>
                        <w:color w:val="000000" w:themeColor="text1"/>
                        <w:sz w:val="28"/>
                        <w:szCs w:val="28"/>
                        <w:lang w:val="de-DE"/>
                        <w14:textFill>
                          <w14:solidFill>
                            <w14:schemeClr w14:val="tx1"/>
                          </w14:solidFill>
                        </w14:textFill>
                      </w:rPr>
                    </w:pPr>
                    <w:r>
                      <w:rPr>
                        <w:rFonts w:ascii="Calibri" w:hAnsi="Calibri" w:cs="Calibri"/>
                        <w:color w:val="000000" w:themeColor="text1"/>
                        <w:sz w:val="28"/>
                        <w:szCs w:val="28"/>
                        <w14:textFill>
                          <w14:solidFill>
                            <w14:schemeClr w14:val="tx1"/>
                          </w14:solidFill>
                        </w14:textFill>
                      </w:rPr>
                      <w:t>2018-10-29</w:t>
                    </w:r>
                  </w:p>
                </w:sdtContent>
              </w:sdt>
              <w:p>
                <w:pPr>
                  <w:pStyle w:val="11"/>
                  <w:rPr>
                    <w:rFonts w:ascii="Calibri" w:hAnsi="Calibri" w:cs="Calibri"/>
                    <w:color w:val="4472C4" w:themeColor="accent1"/>
                    <w:lang w:val="de-DE"/>
                    <w14:textFill>
                      <w14:solidFill>
                        <w14:schemeClr w14:val="accent1"/>
                      </w14:solidFill>
                    </w14:textFill>
                  </w:rPr>
                </w:pPr>
              </w:p>
            </w:tc>
          </w:tr>
        </w:tbl>
        <w:p>
          <w:pPr>
            <w:widowControl/>
            <w:jc w:val="left"/>
            <w:rPr>
              <w:rFonts w:ascii="Calibri" w:hAnsi="Calibri" w:cs="Calibri"/>
            </w:rPr>
          </w:pPr>
          <w:r>
            <w:rPr>
              <w:rFonts w:ascii="Calibri" w:hAnsi="Calibri" w:cs="Calibri"/>
              <w:lang w:val="de-DE"/>
            </w:rPr>
            <w:br w:type="page"/>
          </w:r>
          <w:bookmarkStart w:id="0" w:name="_GoBack"/>
          <w:bookmarkEnd w:id="0"/>
        </w:p>
      </w:sdtContent>
    </w:sdt>
    <w:p>
      <w:pPr>
        <w:pStyle w:val="8"/>
        <w:numPr>
          <w:ilvl w:val="0"/>
          <w:numId w:val="1"/>
        </w:numPr>
        <w:ind w:firstLineChars="0"/>
        <w:rPr>
          <w:rFonts w:hint="eastAsia" w:ascii="方正行楷_GBK" w:hAnsi="方正行楷_GBK" w:eastAsia="方正行楷_GBK" w:cs="方正行楷_GBK"/>
          <w:b/>
          <w:bCs/>
          <w:color w:val="7030A0"/>
          <w:sz w:val="32"/>
          <w:szCs w:val="32"/>
        </w:rPr>
      </w:pPr>
      <w:r>
        <w:rPr>
          <w:rFonts w:hint="eastAsia" w:ascii="方正行楷_GBK" w:hAnsi="方正行楷_GBK" w:eastAsia="方正行楷_GBK" w:cs="方正行楷_GBK"/>
          <w:b/>
          <w:bCs/>
          <w:color w:val="7030A0"/>
          <w:sz w:val="32"/>
          <w:szCs w:val="32"/>
        </w:rPr>
        <w:t>Grundlegende Begriffe</w:t>
      </w:r>
    </w:p>
    <w:p>
      <w:pPr>
        <w:pStyle w:val="8"/>
        <w:ind w:left="360" w:firstLine="0" w:firstLineChars="0"/>
        <w:rPr>
          <w:rFonts w:ascii="Calibri" w:hAnsi="Calibri" w:cs="Calibri"/>
        </w:rPr>
      </w:pPr>
    </w:p>
    <w:p>
      <w:pPr>
        <w:pStyle w:val="8"/>
        <w:numPr>
          <w:ilvl w:val="0"/>
          <w:numId w:val="2"/>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Benennen Sie den Unterschied zwischen Safety und Security. Geben Sie für beides jeweils zwei Beispiele aus dem IT-Bereich.</w:t>
      </w:r>
    </w:p>
    <w:p>
      <w:pPr>
        <w:pStyle w:val="8"/>
        <w:ind w:left="360" w:firstLine="0" w:firstLineChars="0"/>
        <w:rPr>
          <w:rFonts w:hint="eastAsia" w:ascii="Calibri" w:hAnsi="Calibri" w:cs="Calibri" w:eastAsiaTheme="minorEastAsia"/>
          <w:sz w:val="24"/>
          <w:szCs w:val="24"/>
          <w:highlight w:val="yellow"/>
          <w:lang w:val="de-DE" w:eastAsia="zh-CN"/>
        </w:rPr>
      </w:pPr>
      <w:r>
        <w:rPr>
          <w:rFonts w:hint="eastAsia" w:ascii="Calibri" w:hAnsi="Calibri" w:cs="Calibri"/>
          <w:sz w:val="24"/>
          <w:szCs w:val="24"/>
          <w:highlight w:val="yellow"/>
          <w:lang w:val="en-US" w:eastAsia="zh-CN"/>
        </w:rPr>
        <w:t>（改</w:t>
      </w:r>
      <w:r>
        <w:rPr>
          <w:rFonts w:hint="eastAsia" w:ascii="Calibri" w:hAnsi="Calibri" w:cs="Calibri"/>
          <w:sz w:val="24"/>
          <w:szCs w:val="24"/>
          <w:highlight w:val="yellow"/>
          <w:lang w:val="de-DE" w:eastAsia="zh-CN"/>
        </w:rPr>
        <w:t>）</w:t>
      </w:r>
    </w:p>
    <w:p>
      <w:pPr>
        <w:pStyle w:val="8"/>
        <w:ind w:left="360" w:firstLine="0" w:firstLineChars="0"/>
        <w:rPr>
          <w:rFonts w:ascii="Calibri" w:hAnsi="Calibri" w:cs="Calibri"/>
          <w:sz w:val="24"/>
          <w:szCs w:val="24"/>
          <w:lang w:val="de-DE"/>
        </w:rPr>
      </w:pPr>
      <w:r>
        <w:rPr>
          <w:rFonts w:ascii="Calibri" w:hAnsi="Calibri" w:cs="Calibri"/>
          <w:sz w:val="24"/>
          <w:szCs w:val="24"/>
          <w:lang w:val="de-DE"/>
        </w:rPr>
        <w:t>A:Safety bezieht sich meist auf die Funktionssicherheit und Ausfallsicherheit von Systemen.</w:t>
      </w:r>
    </w:p>
    <w:p>
      <w:pPr>
        <w:pStyle w:val="8"/>
        <w:numPr>
          <w:ilvl w:val="0"/>
          <w:numId w:val="0"/>
        </w:numPr>
        <w:ind w:leftChars="200"/>
        <w:rPr>
          <w:rFonts w:ascii="Calibri" w:hAnsi="Calibri" w:cs="Calibri"/>
          <w:sz w:val="24"/>
          <w:szCs w:val="24"/>
          <w:lang w:val="de-DE"/>
        </w:rPr>
      </w:pPr>
      <w:r>
        <w:rPr>
          <w:rFonts w:hint="eastAsia" w:ascii="Calibri" w:hAnsi="Calibri" w:cs="Calibri"/>
          <w:sz w:val="24"/>
          <w:szCs w:val="24"/>
          <w:lang w:val="en-US" w:eastAsia="zh-CN"/>
        </w:rPr>
        <w:t>z.</w:t>
      </w:r>
      <w:r>
        <w:rPr>
          <w:rFonts w:ascii="Calibri" w:hAnsi="Calibri" w:cs="Calibri"/>
          <w:sz w:val="24"/>
          <w:szCs w:val="24"/>
          <w:lang w:val="de-DE"/>
        </w:rPr>
        <w:t xml:space="preserve">B. </w:t>
      </w:r>
    </w:p>
    <w:p>
      <w:pPr>
        <w:pStyle w:val="8"/>
        <w:numPr>
          <w:ilvl w:val="0"/>
          <w:numId w:val="0"/>
        </w:numPr>
        <w:ind w:leftChars="200"/>
        <w:rPr>
          <w:rFonts w:hint="eastAsia" w:ascii="Calibri" w:hAnsi="Calibri" w:cs="Calibri"/>
          <w:sz w:val="24"/>
          <w:szCs w:val="24"/>
          <w:lang w:val="en-US" w:eastAsia="zh-CN"/>
        </w:rPr>
      </w:pPr>
      <w:r>
        <w:rPr>
          <w:rFonts w:hint="eastAsia" w:ascii="Calibri" w:hAnsi="Calibri" w:cs="Calibri"/>
          <w:sz w:val="24"/>
          <w:szCs w:val="24"/>
          <w:lang w:val="en-US" w:eastAsia="zh-CN"/>
        </w:rPr>
        <w:t xml:space="preserve">1.periodisch erneuern die Datenbank gegen des Zusammenbruch von Daten </w:t>
      </w:r>
    </w:p>
    <w:p>
      <w:pPr>
        <w:pStyle w:val="8"/>
        <w:numPr>
          <w:ilvl w:val="0"/>
          <w:numId w:val="0"/>
        </w:numPr>
        <w:ind w:firstLine="480" w:firstLineChars="200"/>
        <w:rPr>
          <w:rFonts w:hint="eastAsia" w:ascii="Calibri" w:hAnsi="Calibri" w:cs="Calibri" w:eastAsiaTheme="minorEastAsia"/>
          <w:sz w:val="24"/>
          <w:szCs w:val="24"/>
          <w:lang w:val="en-US" w:eastAsia="zh-CN"/>
        </w:rPr>
      </w:pPr>
      <w:r>
        <w:rPr>
          <w:rFonts w:hint="eastAsia" w:ascii="Calibri" w:hAnsi="Calibri" w:cs="Calibri"/>
          <w:sz w:val="24"/>
          <w:szCs w:val="24"/>
          <w:lang w:val="en-US" w:eastAsia="zh-CN"/>
        </w:rPr>
        <w:t>2.</w:t>
      </w:r>
      <w:r>
        <w:rPr>
          <w:rFonts w:ascii="Calibri" w:hAnsi="Calibri" w:cs="Calibri"/>
          <w:sz w:val="24"/>
          <w:szCs w:val="24"/>
          <w:lang w:val="de-DE"/>
        </w:rPr>
        <w:t xml:space="preserve">Windows/Linux-System </w:t>
      </w:r>
      <w:r>
        <w:rPr>
          <w:rFonts w:hint="eastAsia" w:ascii="Calibri" w:hAnsi="Calibri" w:cs="Calibri"/>
          <w:sz w:val="24"/>
          <w:szCs w:val="24"/>
          <w:lang w:val="en-US" w:eastAsia="zh-CN"/>
        </w:rPr>
        <w:t>update</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 xml:space="preserve">Security ist Angriffssicherheit, also der Schutz vor beabsichtigten Angriffen. </w:t>
      </w:r>
    </w:p>
    <w:p>
      <w:pPr>
        <w:pStyle w:val="8"/>
        <w:ind w:left="360" w:firstLine="0" w:firstLineChars="0"/>
        <w:rPr>
          <w:rFonts w:ascii="Calibri" w:hAnsi="Calibri" w:cs="Calibri"/>
          <w:sz w:val="24"/>
          <w:szCs w:val="24"/>
          <w:lang w:val="de-DE"/>
        </w:rPr>
      </w:pPr>
      <w:r>
        <w:rPr>
          <w:rFonts w:ascii="Calibri" w:hAnsi="Calibri" w:cs="Calibri"/>
          <w:sz w:val="24"/>
          <w:szCs w:val="24"/>
          <w:lang w:val="de-DE"/>
        </w:rPr>
        <w:t>Z.B. Schutzmassnahmen gegen Auslesen von Daten von Laptops.</w:t>
      </w:r>
    </w:p>
    <w:p>
      <w:pPr>
        <w:pStyle w:val="8"/>
        <w:ind w:left="360" w:firstLineChars="0"/>
        <w:rPr>
          <w:rFonts w:ascii="Calibri" w:hAnsi="Calibri" w:cs="Calibri"/>
          <w:sz w:val="24"/>
          <w:szCs w:val="24"/>
          <w:lang w:val="de-DE"/>
        </w:rPr>
      </w:pPr>
      <w:r>
        <w:rPr>
          <w:rFonts w:ascii="Calibri" w:hAnsi="Calibri" w:cs="Calibri"/>
          <w:sz w:val="24"/>
          <w:szCs w:val="24"/>
          <w:lang w:val="de-DE"/>
        </w:rPr>
        <w:t>Schutzmassnahmen gegen Überwachung von Laptops.</w:t>
      </w:r>
    </w:p>
    <w:p>
      <w:pPr>
        <w:pStyle w:val="8"/>
        <w:ind w:left="360" w:firstLineChars="0"/>
        <w:rPr>
          <w:rFonts w:ascii="Calibri" w:hAnsi="Calibri" w:cs="Calibri"/>
          <w:color w:val="00B050"/>
          <w:sz w:val="24"/>
          <w:szCs w:val="24"/>
          <w:lang w:val="de-DE"/>
        </w:rPr>
      </w:pPr>
    </w:p>
    <w:p>
      <w:pPr>
        <w:pStyle w:val="8"/>
        <w:numPr>
          <w:ilvl w:val="0"/>
          <w:numId w:val="2"/>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Benennen Sie jeweils ein Gefährdungsbeispiel mit Begründung, das nicht unter den Begriff Security bzw. Safety fällt.</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A:Gefährdungsbeispiel fällt nicht unter den Security: Höhe Gewalt (z.B. Hochwasser, Blitzeinschlag, globaler Stromausfall).</w:t>
      </w:r>
    </w:p>
    <w:p>
      <w:pPr>
        <w:pStyle w:val="8"/>
        <w:ind w:left="360" w:firstLine="0" w:firstLineChars="0"/>
        <w:rPr>
          <w:rFonts w:ascii="Calibri" w:hAnsi="Calibri" w:cs="Calibri"/>
          <w:sz w:val="24"/>
          <w:szCs w:val="24"/>
          <w:lang w:val="de-DE"/>
        </w:rPr>
      </w:pPr>
      <w:r>
        <w:rPr>
          <w:rFonts w:ascii="Calibri" w:hAnsi="Calibri" w:cs="Calibri"/>
          <w:sz w:val="24"/>
          <w:szCs w:val="24"/>
          <w:lang w:val="de-DE"/>
        </w:rPr>
        <w:t xml:space="preserve"> Gründung: Höhe Gewalt ist zufällig und gehört nicht zu den angriffen.</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 xml:space="preserve">  Gefährdungsbeispiel fällt nicht unter den Safety: Fahrlässigkeit (z.B. Nichtbeachtung von Sicherheitsmassnahmen, ungeeigneter Umgang mit Passwörtern).</w:t>
      </w:r>
    </w:p>
    <w:p>
      <w:pPr>
        <w:pStyle w:val="8"/>
        <w:ind w:left="360" w:firstLine="0" w:firstLineChars="0"/>
        <w:rPr>
          <w:rFonts w:ascii="Calibri" w:hAnsi="Calibri" w:cs="Calibri"/>
          <w:sz w:val="24"/>
          <w:szCs w:val="24"/>
          <w:lang w:val="de-DE"/>
        </w:rPr>
      </w:pPr>
      <w:r>
        <w:rPr>
          <w:rFonts w:ascii="Calibri" w:hAnsi="Calibri" w:cs="Calibri"/>
          <w:sz w:val="24"/>
          <w:szCs w:val="24"/>
          <w:lang w:val="de-DE"/>
        </w:rPr>
        <w:t xml:space="preserve"> Gründung: Der größe Teil der Fahrlässigkeit ist auf Fehler von Menschen. Es ist kein Ausfall von Systemen.</w:t>
      </w:r>
    </w:p>
    <w:p>
      <w:pPr>
        <w:pStyle w:val="8"/>
        <w:ind w:left="360" w:firstLine="0" w:firstLineChars="0"/>
        <w:rPr>
          <w:rFonts w:ascii="Calibri" w:hAnsi="Calibri" w:cs="Calibri"/>
          <w:sz w:val="24"/>
          <w:szCs w:val="24"/>
          <w:lang w:val="de-DE"/>
        </w:rPr>
      </w:pPr>
    </w:p>
    <w:p>
      <w:pPr>
        <w:pStyle w:val="8"/>
        <w:numPr>
          <w:ilvl w:val="0"/>
          <w:numId w:val="2"/>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Erläutern Sie die Begriffe IT-Sicherheit und Informationssicherheit</w:t>
      </w:r>
    </w:p>
    <w:p>
      <w:pPr>
        <w:pStyle w:val="8"/>
        <w:ind w:left="360" w:firstLine="0" w:firstLineChars="0"/>
        <w:rPr>
          <w:rFonts w:hint="eastAsia" w:ascii="Calibri" w:hAnsi="Calibri" w:cs="Calibri" w:eastAsiaTheme="minorEastAsia"/>
          <w:sz w:val="24"/>
          <w:szCs w:val="24"/>
          <w:lang w:val="de-DE" w:eastAsia="zh-CN"/>
        </w:rPr>
      </w:pPr>
      <w:r>
        <w:rPr>
          <w:rFonts w:hint="eastAsia" w:ascii="Calibri" w:hAnsi="Calibri" w:cs="Calibri"/>
          <w:sz w:val="24"/>
          <w:szCs w:val="24"/>
          <w:lang w:val="de-DE" w:eastAsia="zh-CN"/>
        </w:rPr>
        <w:t>（</w:t>
      </w:r>
      <w:r>
        <w:rPr>
          <w:rFonts w:hint="eastAsia" w:ascii="Calibri" w:hAnsi="Calibri" w:cs="Calibri"/>
          <w:sz w:val="24"/>
          <w:szCs w:val="24"/>
          <w:highlight w:val="yellow"/>
          <w:lang w:val="en-US" w:eastAsia="zh-CN"/>
        </w:rPr>
        <w:t>改</w:t>
      </w:r>
      <w:r>
        <w:rPr>
          <w:rFonts w:hint="eastAsia" w:ascii="Calibri" w:hAnsi="Calibri" w:cs="Calibri"/>
          <w:sz w:val="24"/>
          <w:szCs w:val="24"/>
          <w:highlight w:val="yellow"/>
          <w:lang w:val="de-DE" w:eastAsia="zh-CN"/>
        </w:rPr>
        <w:t>）</w:t>
      </w:r>
    </w:p>
    <w:p>
      <w:pPr>
        <w:ind w:firstLine="480" w:firstLineChars="200"/>
        <w:rPr>
          <w:rFonts w:ascii="Calibri" w:hAnsi="Calibri" w:cs="Calibri"/>
          <w:sz w:val="24"/>
          <w:szCs w:val="24"/>
          <w:lang w:val="de-DE"/>
        </w:rPr>
      </w:pPr>
      <w:r>
        <w:rPr>
          <w:rFonts w:ascii="Calibri" w:hAnsi="Calibri" w:cs="Calibri"/>
          <w:sz w:val="24"/>
          <w:szCs w:val="24"/>
          <w:lang w:val="de-DE"/>
        </w:rPr>
        <w:t>A: Informationssicherheit:</w:t>
      </w:r>
    </w:p>
    <w:p>
      <w:pPr>
        <w:spacing w:line="240" w:lineRule="auto"/>
        <w:ind w:left="630" w:leftChars="300"/>
        <w:jc w:val="both"/>
        <w:rPr>
          <w:rFonts w:ascii="Calibri" w:hAnsi="Calibri" w:cs="Calibri"/>
          <w:sz w:val="24"/>
          <w:szCs w:val="24"/>
          <w:lang w:val="de-DE"/>
        </w:rPr>
      </w:pPr>
      <w:r>
        <w:rPr>
          <w:rFonts w:hint="eastAsia" w:ascii="Calibri" w:hAnsi="Calibri" w:cs="Calibri"/>
          <w:sz w:val="24"/>
          <w:szCs w:val="24"/>
          <w:lang w:val="de-DE"/>
        </w:rPr>
        <w:t>Informationssicherheit umfasst im Gegensatz zur IT Sicherheit auch nicht-technische Systeme</w:t>
      </w:r>
      <w:r>
        <w:rPr>
          <w:rFonts w:hint="default" w:ascii="Calibri" w:hAnsi="Calibri" w:cs="Calibri"/>
          <w:sz w:val="24"/>
          <w:szCs w:val="24"/>
          <w:lang w:val="de-DE"/>
        </w:rPr>
        <w:t>.</w:t>
      </w:r>
      <w:r>
        <w:rPr>
          <w:rFonts w:ascii="Calibri" w:hAnsi="Calibri" w:cs="Calibri"/>
          <w:sz w:val="24"/>
          <w:szCs w:val="24"/>
          <w:lang w:val="de-DE"/>
        </w:rPr>
        <w:t xml:space="preserve">Die Informationssicherheit ist immer relativ zu einem bestimmten Schutzziel,z.B </w:t>
      </w:r>
      <w:r>
        <w:rPr>
          <w:rFonts w:hint="eastAsia" w:ascii="Calibri" w:hAnsi="Calibri" w:cs="Calibri"/>
          <w:sz w:val="24"/>
          <w:szCs w:val="24"/>
          <w:lang w:val="de-DE"/>
        </w:rPr>
        <w:fldChar w:fldCharType="begin"/>
      </w:r>
      <w:r>
        <w:rPr>
          <w:rFonts w:hint="eastAsia" w:ascii="Calibri" w:hAnsi="Calibri" w:cs="Calibri"/>
          <w:sz w:val="24"/>
          <w:szCs w:val="24"/>
          <w:lang w:val="de-DE"/>
        </w:rPr>
        <w:instrText xml:space="preserve"> HYPERLINK "https://de.wikipedia.org/wiki/Vertraulichkeit" \o "Vertraulichkeit" </w:instrText>
      </w:r>
      <w:r>
        <w:rPr>
          <w:rFonts w:hint="eastAsia" w:ascii="Calibri" w:hAnsi="Calibri" w:cs="Calibri"/>
          <w:sz w:val="24"/>
          <w:szCs w:val="24"/>
          <w:lang w:val="de-DE"/>
        </w:rPr>
        <w:fldChar w:fldCharType="separate"/>
      </w:r>
      <w:r>
        <w:rPr>
          <w:rFonts w:hint="eastAsia" w:ascii="Calibri" w:hAnsi="Calibri" w:cs="Calibri"/>
          <w:sz w:val="24"/>
          <w:szCs w:val="24"/>
          <w:lang w:val="de-DE"/>
        </w:rPr>
        <w:t>Vertraulichkeit</w:t>
      </w:r>
      <w:r>
        <w:rPr>
          <w:rFonts w:hint="eastAsia" w:ascii="Calibri" w:hAnsi="Calibri" w:cs="Calibri"/>
          <w:sz w:val="24"/>
          <w:szCs w:val="24"/>
          <w:lang w:val="de-DE"/>
        </w:rPr>
        <w:fldChar w:fldCharType="end"/>
      </w:r>
      <w:r>
        <w:rPr>
          <w:rFonts w:hint="eastAsia" w:ascii="Calibri" w:hAnsi="Calibri" w:cs="Calibri"/>
          <w:sz w:val="24"/>
          <w:szCs w:val="24"/>
          <w:lang w:val="de-DE"/>
        </w:rPr>
        <w:t>, </w:t>
      </w:r>
      <w:r>
        <w:rPr>
          <w:rFonts w:hint="eastAsia" w:ascii="Calibri" w:hAnsi="Calibri" w:cs="Calibri"/>
          <w:sz w:val="24"/>
          <w:szCs w:val="24"/>
          <w:lang w:val="de-DE"/>
        </w:rPr>
        <w:fldChar w:fldCharType="begin"/>
      </w:r>
      <w:r>
        <w:rPr>
          <w:rFonts w:hint="eastAsia" w:ascii="Calibri" w:hAnsi="Calibri" w:cs="Calibri"/>
          <w:sz w:val="24"/>
          <w:szCs w:val="24"/>
          <w:lang w:val="de-DE"/>
        </w:rPr>
        <w:instrText xml:space="preserve"> HYPERLINK "https://de.wikipedia.org/wiki/Verf%C3%BCgbarkeit" \o "Verfügbarkeit" </w:instrText>
      </w:r>
      <w:r>
        <w:rPr>
          <w:rFonts w:hint="eastAsia" w:ascii="Calibri" w:hAnsi="Calibri" w:cs="Calibri"/>
          <w:sz w:val="24"/>
          <w:szCs w:val="24"/>
          <w:lang w:val="de-DE"/>
        </w:rPr>
        <w:fldChar w:fldCharType="separate"/>
      </w:r>
      <w:r>
        <w:rPr>
          <w:rFonts w:hint="eastAsia" w:ascii="Calibri" w:hAnsi="Calibri" w:cs="Calibri"/>
          <w:sz w:val="24"/>
          <w:szCs w:val="24"/>
          <w:lang w:val="de-DE"/>
        </w:rPr>
        <w:t>Verfügbarkeit</w:t>
      </w:r>
      <w:r>
        <w:rPr>
          <w:rFonts w:hint="eastAsia" w:ascii="Calibri" w:hAnsi="Calibri" w:cs="Calibri"/>
          <w:sz w:val="24"/>
          <w:szCs w:val="24"/>
          <w:lang w:val="de-DE"/>
        </w:rPr>
        <w:fldChar w:fldCharType="end"/>
      </w:r>
      <w:r>
        <w:rPr>
          <w:rFonts w:hint="eastAsia" w:ascii="Calibri" w:hAnsi="Calibri" w:cs="Calibri"/>
          <w:sz w:val="24"/>
          <w:szCs w:val="24"/>
          <w:lang w:val="de-DE"/>
        </w:rPr>
        <w:t> und </w:t>
      </w:r>
      <w:r>
        <w:rPr>
          <w:rFonts w:hint="eastAsia" w:ascii="Calibri" w:hAnsi="Calibri" w:cs="Calibri"/>
          <w:sz w:val="24"/>
          <w:szCs w:val="24"/>
          <w:lang w:val="de-DE"/>
        </w:rPr>
        <w:fldChar w:fldCharType="begin"/>
      </w:r>
      <w:r>
        <w:rPr>
          <w:rFonts w:hint="eastAsia" w:ascii="Calibri" w:hAnsi="Calibri" w:cs="Calibri"/>
          <w:sz w:val="24"/>
          <w:szCs w:val="24"/>
          <w:lang w:val="de-DE"/>
        </w:rPr>
        <w:instrText xml:space="preserve"> HYPERLINK "https://de.wikipedia.org/wiki/Integrit%C3%A4t_(Informationssicherheit)" \o "Integrität (Informationssicherheit)" </w:instrText>
      </w:r>
      <w:r>
        <w:rPr>
          <w:rFonts w:hint="eastAsia" w:ascii="Calibri" w:hAnsi="Calibri" w:cs="Calibri"/>
          <w:sz w:val="24"/>
          <w:szCs w:val="24"/>
          <w:lang w:val="de-DE"/>
        </w:rPr>
        <w:fldChar w:fldCharType="separate"/>
      </w:r>
      <w:r>
        <w:rPr>
          <w:rFonts w:hint="eastAsia" w:ascii="Calibri" w:hAnsi="Calibri" w:cs="Calibri"/>
          <w:sz w:val="24"/>
          <w:szCs w:val="24"/>
          <w:lang w:val="de-DE"/>
        </w:rPr>
        <w:t>Integrität</w:t>
      </w:r>
      <w:r>
        <w:rPr>
          <w:rFonts w:hint="eastAsia" w:ascii="Calibri" w:hAnsi="Calibri" w:cs="Calibri"/>
          <w:sz w:val="24"/>
          <w:szCs w:val="24"/>
          <w:lang w:val="de-DE"/>
        </w:rPr>
        <w:fldChar w:fldCharType="end"/>
      </w:r>
      <w:r>
        <w:rPr>
          <w:rFonts w:ascii="Calibri" w:hAnsi="Calibri" w:cs="Calibri"/>
          <w:sz w:val="24"/>
          <w:szCs w:val="24"/>
          <w:lang w:val="de-DE"/>
        </w:rPr>
        <w:t>zu verstehen , das man erreichen möchte.</w:t>
      </w:r>
      <w:r>
        <w:rPr>
          <w:rFonts w:hint="eastAsia" w:ascii="Calibri" w:hAnsi="Calibri" w:cs="Calibri"/>
          <w:sz w:val="24"/>
          <w:szCs w:val="24"/>
          <w:lang w:val="de-DE"/>
        </w:rPr>
        <w:t>Informationssicherheit dient dem Schutz vor </w:t>
      </w:r>
      <w:r>
        <w:rPr>
          <w:rFonts w:hint="eastAsia" w:ascii="Calibri" w:hAnsi="Calibri" w:cs="Calibri"/>
          <w:sz w:val="24"/>
          <w:szCs w:val="24"/>
          <w:lang w:val="de-DE"/>
        </w:rPr>
        <w:fldChar w:fldCharType="begin"/>
      </w:r>
      <w:r>
        <w:rPr>
          <w:rFonts w:hint="eastAsia" w:ascii="Calibri" w:hAnsi="Calibri" w:cs="Calibri"/>
          <w:sz w:val="24"/>
          <w:szCs w:val="24"/>
          <w:lang w:val="de-DE"/>
        </w:rPr>
        <w:instrText xml:space="preserve"> HYPERLINK "https://de.wikipedia.org/wiki/Gefahr" \o "Gefahr" </w:instrText>
      </w:r>
      <w:r>
        <w:rPr>
          <w:rFonts w:hint="eastAsia" w:ascii="Calibri" w:hAnsi="Calibri" w:cs="Calibri"/>
          <w:sz w:val="24"/>
          <w:szCs w:val="24"/>
          <w:lang w:val="de-DE"/>
        </w:rPr>
        <w:fldChar w:fldCharType="separate"/>
      </w:r>
      <w:r>
        <w:rPr>
          <w:rFonts w:hint="eastAsia" w:ascii="Calibri" w:hAnsi="Calibri" w:cs="Calibri"/>
          <w:sz w:val="24"/>
          <w:szCs w:val="24"/>
          <w:lang w:val="de-DE"/>
        </w:rPr>
        <w:t>Gefahren</w:t>
      </w:r>
      <w:r>
        <w:rPr>
          <w:rFonts w:hint="eastAsia" w:ascii="Calibri" w:hAnsi="Calibri" w:cs="Calibri"/>
          <w:sz w:val="24"/>
          <w:szCs w:val="24"/>
          <w:lang w:val="de-DE"/>
        </w:rPr>
        <w:fldChar w:fldCharType="end"/>
      </w:r>
      <w:r>
        <w:rPr>
          <w:rFonts w:hint="eastAsia" w:ascii="Calibri" w:hAnsi="Calibri" w:cs="Calibri"/>
          <w:sz w:val="24"/>
          <w:szCs w:val="24"/>
          <w:lang w:val="de-DE"/>
        </w:rPr>
        <w:t> bzw. </w:t>
      </w:r>
      <w:r>
        <w:rPr>
          <w:rFonts w:hint="eastAsia" w:ascii="Calibri" w:hAnsi="Calibri" w:cs="Calibri"/>
          <w:sz w:val="24"/>
          <w:szCs w:val="24"/>
          <w:lang w:val="de-DE"/>
        </w:rPr>
        <w:fldChar w:fldCharType="begin"/>
      </w:r>
      <w:r>
        <w:rPr>
          <w:rFonts w:hint="eastAsia" w:ascii="Calibri" w:hAnsi="Calibri" w:cs="Calibri"/>
          <w:sz w:val="24"/>
          <w:szCs w:val="24"/>
          <w:lang w:val="de-DE"/>
        </w:rPr>
        <w:instrText xml:space="preserve"> HYPERLINK "https://de.wikipedia.org/wiki/Bedrohung" \o "Bedrohung" </w:instrText>
      </w:r>
      <w:r>
        <w:rPr>
          <w:rFonts w:hint="eastAsia" w:ascii="Calibri" w:hAnsi="Calibri" w:cs="Calibri"/>
          <w:sz w:val="24"/>
          <w:szCs w:val="24"/>
          <w:lang w:val="de-DE"/>
        </w:rPr>
        <w:fldChar w:fldCharType="separate"/>
      </w:r>
      <w:r>
        <w:rPr>
          <w:rFonts w:hint="eastAsia" w:ascii="Calibri" w:hAnsi="Calibri" w:cs="Calibri"/>
          <w:sz w:val="24"/>
          <w:szCs w:val="24"/>
          <w:lang w:val="de-DE"/>
        </w:rPr>
        <w:t>Bedrohungen</w:t>
      </w:r>
      <w:r>
        <w:rPr>
          <w:rFonts w:hint="eastAsia" w:ascii="Calibri" w:hAnsi="Calibri" w:cs="Calibri"/>
          <w:sz w:val="24"/>
          <w:szCs w:val="24"/>
          <w:lang w:val="de-DE"/>
        </w:rPr>
        <w:fldChar w:fldCharType="end"/>
      </w:r>
      <w:r>
        <w:rPr>
          <w:rFonts w:hint="eastAsia" w:ascii="Calibri" w:hAnsi="Calibri" w:cs="Calibri"/>
          <w:sz w:val="24"/>
          <w:szCs w:val="24"/>
          <w:lang w:val="de-DE"/>
        </w:rPr>
        <w:t>, der Vermeidung von wirtschaftlichen </w:t>
      </w:r>
      <w:r>
        <w:rPr>
          <w:rFonts w:hint="eastAsia" w:ascii="Calibri" w:hAnsi="Calibri" w:cs="Calibri"/>
          <w:sz w:val="24"/>
          <w:szCs w:val="24"/>
          <w:lang w:val="de-DE"/>
        </w:rPr>
        <w:fldChar w:fldCharType="begin"/>
      </w:r>
      <w:r>
        <w:rPr>
          <w:rFonts w:hint="eastAsia" w:ascii="Calibri" w:hAnsi="Calibri" w:cs="Calibri"/>
          <w:sz w:val="24"/>
          <w:szCs w:val="24"/>
          <w:lang w:val="de-DE"/>
        </w:rPr>
        <w:instrText xml:space="preserve"> HYPERLINK "https://de.wikipedia.org/wiki/Schaden" \o "Schaden" </w:instrText>
      </w:r>
      <w:r>
        <w:rPr>
          <w:rFonts w:hint="eastAsia" w:ascii="Calibri" w:hAnsi="Calibri" w:cs="Calibri"/>
          <w:sz w:val="24"/>
          <w:szCs w:val="24"/>
          <w:lang w:val="de-DE"/>
        </w:rPr>
        <w:fldChar w:fldCharType="separate"/>
      </w:r>
      <w:r>
        <w:rPr>
          <w:rFonts w:hint="eastAsia" w:ascii="Calibri" w:hAnsi="Calibri" w:cs="Calibri"/>
          <w:sz w:val="24"/>
          <w:szCs w:val="24"/>
          <w:lang w:val="de-DE"/>
        </w:rPr>
        <w:t>Schäden</w:t>
      </w:r>
      <w:r>
        <w:rPr>
          <w:rFonts w:hint="eastAsia" w:ascii="Calibri" w:hAnsi="Calibri" w:cs="Calibri"/>
          <w:sz w:val="24"/>
          <w:szCs w:val="24"/>
          <w:lang w:val="de-DE"/>
        </w:rPr>
        <w:fldChar w:fldCharType="end"/>
      </w:r>
      <w:r>
        <w:rPr>
          <w:rFonts w:hint="eastAsia" w:ascii="Calibri" w:hAnsi="Calibri" w:cs="Calibri"/>
          <w:sz w:val="24"/>
          <w:szCs w:val="24"/>
          <w:lang w:val="de-DE"/>
        </w:rPr>
        <w:t> und der Minimierung von </w:t>
      </w:r>
      <w:r>
        <w:rPr>
          <w:rFonts w:hint="eastAsia" w:ascii="Calibri" w:hAnsi="Calibri" w:cs="Calibri"/>
          <w:sz w:val="24"/>
          <w:szCs w:val="24"/>
          <w:lang w:val="de-DE"/>
        </w:rPr>
        <w:fldChar w:fldCharType="begin"/>
      </w:r>
      <w:r>
        <w:rPr>
          <w:rFonts w:hint="eastAsia" w:ascii="Calibri" w:hAnsi="Calibri" w:cs="Calibri"/>
          <w:sz w:val="24"/>
          <w:szCs w:val="24"/>
          <w:lang w:val="de-DE"/>
        </w:rPr>
        <w:instrText xml:space="preserve"> HYPERLINK "https://de.wikipedia.org/wiki/Risiko" \o "Risiko" </w:instrText>
      </w:r>
      <w:r>
        <w:rPr>
          <w:rFonts w:hint="eastAsia" w:ascii="Calibri" w:hAnsi="Calibri" w:cs="Calibri"/>
          <w:sz w:val="24"/>
          <w:szCs w:val="24"/>
          <w:lang w:val="de-DE"/>
        </w:rPr>
        <w:fldChar w:fldCharType="separate"/>
      </w:r>
      <w:r>
        <w:rPr>
          <w:rFonts w:hint="eastAsia" w:ascii="Calibri" w:hAnsi="Calibri" w:cs="Calibri"/>
          <w:sz w:val="24"/>
          <w:szCs w:val="24"/>
          <w:lang w:val="de-DE"/>
        </w:rPr>
        <w:t>Risiken</w:t>
      </w:r>
      <w:r>
        <w:rPr>
          <w:rFonts w:hint="eastAsia" w:ascii="Calibri" w:hAnsi="Calibri" w:cs="Calibri"/>
          <w:sz w:val="24"/>
          <w:szCs w:val="24"/>
          <w:lang w:val="de-DE"/>
        </w:rPr>
        <w:fldChar w:fldCharType="end"/>
      </w:r>
      <w:r>
        <w:rPr>
          <w:rFonts w:hint="eastAsia" w:ascii="Calibri" w:hAnsi="Calibri" w:cs="Calibri"/>
          <w:sz w:val="24"/>
          <w:szCs w:val="24"/>
          <w:lang w:val="de-DE"/>
        </w:rPr>
        <w:t>.</w:t>
      </w:r>
    </w:p>
    <w:p>
      <w:pPr>
        <w:ind w:left="630" w:leftChars="300"/>
        <w:rPr>
          <w:rFonts w:ascii="Calibri" w:hAnsi="Calibri" w:cs="Calibri"/>
          <w:sz w:val="24"/>
          <w:szCs w:val="24"/>
          <w:lang w:val="de-DE"/>
        </w:rPr>
      </w:pPr>
    </w:p>
    <w:p>
      <w:pPr>
        <w:ind w:left="630" w:leftChars="300"/>
        <w:rPr>
          <w:rFonts w:ascii="Calibri" w:hAnsi="Calibri" w:cs="Calibri"/>
          <w:sz w:val="24"/>
          <w:szCs w:val="24"/>
          <w:lang w:val="de-DE"/>
        </w:rPr>
      </w:pPr>
    </w:p>
    <w:p>
      <w:pPr>
        <w:ind w:left="630" w:leftChars="300"/>
        <w:rPr>
          <w:rFonts w:ascii="Calibri" w:hAnsi="Calibri" w:cs="Calibri"/>
          <w:sz w:val="24"/>
          <w:szCs w:val="24"/>
          <w:lang w:val="de-DE"/>
        </w:rPr>
      </w:pPr>
      <w:r>
        <w:rPr>
          <w:rFonts w:ascii="Calibri" w:hAnsi="Calibri" w:cs="Calibri"/>
          <w:sz w:val="24"/>
          <w:szCs w:val="24"/>
          <w:lang w:val="de-DE"/>
        </w:rPr>
        <w:t>IT-Sicherheit:</w:t>
      </w:r>
    </w:p>
    <w:p>
      <w:pPr>
        <w:ind w:left="630" w:leftChars="300"/>
        <w:rPr>
          <w:rFonts w:ascii="Calibri" w:hAnsi="Calibri" w:cs="Calibri"/>
          <w:sz w:val="24"/>
          <w:szCs w:val="24"/>
          <w:lang w:val="de-DE"/>
        </w:rPr>
      </w:pPr>
      <w:r>
        <w:rPr>
          <w:rFonts w:ascii="Calibri" w:hAnsi="Calibri" w:cs="Calibri"/>
          <w:sz w:val="24"/>
          <w:szCs w:val="24"/>
          <w:lang w:val="de-DE"/>
        </w:rPr>
        <w:t>Die IT-Sicherheit befasst sich andererseits mit dem Schutz der elektronischen IT-Sicherheit Informationen und bildet somit ein Teilgebiet der Informationssicherheit. Auch hier gilt, dass IT-Sicherheit stets relativ zu den relevanten Schutzzielen zu verstehen ist</w:t>
      </w:r>
    </w:p>
    <w:p>
      <w:pPr>
        <w:ind w:left="630" w:leftChars="300"/>
        <w:rPr>
          <w:rFonts w:ascii="Calibri" w:hAnsi="Calibri" w:cs="Calibri"/>
          <w:sz w:val="24"/>
          <w:szCs w:val="24"/>
          <w:lang w:val="de-DE"/>
        </w:rPr>
      </w:pPr>
      <w:r>
        <w:rPr>
          <w:rFonts w:ascii="Calibri" w:hAnsi="Calibri" w:cs="Calibri"/>
          <w:sz w:val="24"/>
          <w:szCs w:val="24"/>
          <w:lang w:val="de-DE"/>
        </w:rPr>
        <w:t xml:space="preserve"> </w:t>
      </w:r>
    </w:p>
    <w:p>
      <w:pPr>
        <w:rPr>
          <w:rFonts w:ascii="Calibri" w:hAnsi="Calibri" w:cs="Calibri"/>
          <w:sz w:val="24"/>
          <w:szCs w:val="24"/>
          <w:lang w:val="de-DE"/>
        </w:rPr>
      </w:pPr>
    </w:p>
    <w:p>
      <w:pPr>
        <w:pStyle w:val="8"/>
        <w:numPr>
          <w:ilvl w:val="0"/>
          <w:numId w:val="2"/>
        </w:numPr>
        <w:ind w:firstLineChars="0"/>
        <w:rPr>
          <w:rFonts w:hint="eastAsia" w:ascii="方正行楷_GBK" w:hAnsi="方正行楷_GBK" w:eastAsia="方正行楷_GBK" w:cs="方正行楷_GBK"/>
          <w:b/>
          <w:bCs/>
          <w:color w:val="00B050"/>
          <w:sz w:val="22"/>
          <w:szCs w:val="22"/>
        </w:rPr>
      </w:pPr>
      <w:r>
        <w:rPr>
          <w:rFonts w:hint="eastAsia" w:ascii="方正行楷_GBK" w:hAnsi="方正行楷_GBK" w:eastAsia="方正行楷_GBK" w:cs="方正行楷_GBK"/>
          <w:b/>
          <w:bCs/>
          <w:color w:val="00B050"/>
          <w:sz w:val="22"/>
          <w:szCs w:val="22"/>
          <w:lang w:val="de-DE"/>
        </w:rPr>
        <w:t xml:space="preserve">Grenzen Sie die Begriffe Schwachstelle, Bedrohung und Risiko voneinander ab. Erläutern Sie, was sich hinter den ersten fünf Sicherheitsaspekten aus der Vorlesung verbirgt. </w:t>
      </w:r>
      <w:r>
        <w:rPr>
          <w:rFonts w:hint="eastAsia" w:ascii="方正行楷_GBK" w:hAnsi="方正行楷_GBK" w:eastAsia="方正行楷_GBK" w:cs="方正行楷_GBK"/>
          <w:b/>
          <w:bCs/>
          <w:color w:val="00B050"/>
          <w:sz w:val="22"/>
          <w:szCs w:val="22"/>
        </w:rPr>
        <w:t>Worin unterscheiden sich insbesondere die Sicherheitsaspekte Integrität und Authentizität?</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A:Schwachstelle: Eine Systemeigenschaft, die Missbrauchsmöglichkeiten bietet.</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Bedrohung: Jedes mögliche Vorkommen (böswillig oder anderweitig) mit ungewünschten Effekten auf die Werte (Assets) und Ressourcen eines Computersystems.</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Risiko: Produkt aus Schadenshöhe und Eintrittswahrscheinlichkeit eines Ereignisses (aus Bedrohungszenario).</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 xml:space="preserve">Fünf Sicherheitsaspekten: </w:t>
      </w:r>
    </w:p>
    <w:p>
      <w:pPr>
        <w:pStyle w:val="8"/>
        <w:ind w:left="360" w:firstLine="0" w:firstLineChars="0"/>
        <w:rPr>
          <w:rFonts w:hint="eastAsia"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Authentizität: Der Sender einer Nachricht ist derjenige der er vorgibt zu sein.</w:t>
      </w:r>
    </w:p>
    <w:p>
      <w:pPr>
        <w:pStyle w:val="8"/>
        <w:ind w:left="360" w:firstLine="0" w:firstLineChars="0"/>
        <w:rPr>
          <w:rFonts w:hint="eastAsia"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Integrität: Der Inhalt einer Nachricht ist derjenige, den der Emittent tatsächlich verschickt hat.</w:t>
      </w:r>
    </w:p>
    <w:p>
      <w:pPr>
        <w:pStyle w:val="8"/>
        <w:ind w:left="360" w:firstLine="0" w:firstLineChars="0"/>
        <w:rPr>
          <w:rFonts w:hint="eastAsia"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Vertraulichkeit: Der Inhalt einer Nachricht bleibt vor dritten verborgen, also nicht semantisch erkennbar.</w:t>
      </w:r>
    </w:p>
    <w:p>
      <w:pPr>
        <w:pStyle w:val="8"/>
        <w:ind w:left="360" w:firstLine="0" w:firstLineChars="0"/>
        <w:rPr>
          <w:rFonts w:hint="eastAsia"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Verbindlichkeit: Das versenden einer Nachricht oder die Durchführung einer Aktion kann nachgewiesen werden.</w:t>
      </w:r>
    </w:p>
    <w:p>
      <w:pPr>
        <w:pStyle w:val="8"/>
        <w:ind w:left="360" w:firstLine="0" w:firstLineChars="0"/>
        <w:rPr>
          <w:rFonts w:hint="eastAsia"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Verfügbarkeit: Erreichbarkeit und Nutzbarkeit von Informationssystemen.</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 xml:space="preserve">Die Unterschiede zwischen Authentität und Integrität: </w:t>
      </w:r>
    </w:p>
    <w:p>
      <w:pPr>
        <w:pStyle w:val="8"/>
        <w:ind w:left="360" w:firstLine="0" w:firstLineChars="0"/>
        <w:rPr>
          <w:rFonts w:ascii="Calibri" w:hAnsi="Calibri" w:cs="Calibri"/>
          <w:sz w:val="24"/>
          <w:szCs w:val="24"/>
          <w:lang w:val="de-DE"/>
        </w:rPr>
      </w:pPr>
      <w:r>
        <w:rPr>
          <w:rFonts w:ascii="Calibri" w:hAnsi="Calibri" w:cs="Calibri"/>
          <w:sz w:val="24"/>
          <w:szCs w:val="24"/>
          <w:lang w:val="de-DE"/>
        </w:rPr>
        <w:t xml:space="preserve">Authentität muss den Sender der Nachricht sichern. </w:t>
      </w:r>
    </w:p>
    <w:p>
      <w:pPr>
        <w:pStyle w:val="8"/>
        <w:ind w:left="360" w:firstLine="0" w:firstLineChars="0"/>
        <w:rPr>
          <w:rFonts w:ascii="Calibri" w:hAnsi="Calibri" w:cs="Calibri"/>
          <w:sz w:val="24"/>
          <w:szCs w:val="24"/>
          <w:lang w:val="de-DE"/>
        </w:rPr>
      </w:pPr>
      <w:r>
        <w:rPr>
          <w:rFonts w:ascii="Calibri" w:hAnsi="Calibri" w:cs="Calibri"/>
          <w:sz w:val="24"/>
          <w:szCs w:val="24"/>
          <w:lang w:val="de-DE"/>
        </w:rPr>
        <w:t>Die Indentität des Senders und der Sender der Nachricht muss gleich sein.</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Integrität muss den Inhalt der Nachricht nicht geändert sein.</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 xml:space="preserve">Authentität sichert die Indentität </w:t>
      </w:r>
    </w:p>
    <w:p>
      <w:pPr>
        <w:pStyle w:val="8"/>
        <w:ind w:left="360" w:firstLine="0" w:firstLineChars="0"/>
        <w:rPr>
          <w:rFonts w:ascii="Calibri" w:hAnsi="Calibri" w:cs="Calibri"/>
          <w:sz w:val="24"/>
          <w:szCs w:val="24"/>
          <w:lang w:val="de-DE"/>
        </w:rPr>
      </w:pPr>
      <w:r>
        <w:rPr>
          <w:rFonts w:ascii="Calibri" w:hAnsi="Calibri" w:cs="Calibri"/>
          <w:sz w:val="24"/>
          <w:szCs w:val="24"/>
          <w:lang w:val="de-DE"/>
        </w:rPr>
        <w:t>und Integrität sichert den Inhalt.</w:t>
      </w:r>
    </w:p>
    <w:p>
      <w:pPr>
        <w:pStyle w:val="8"/>
        <w:ind w:left="360" w:firstLine="0" w:firstLineChars="0"/>
        <w:rPr>
          <w:rFonts w:ascii="Calibri" w:hAnsi="Calibri" w:cs="Calibri"/>
          <w:sz w:val="24"/>
          <w:szCs w:val="24"/>
          <w:lang w:val="de-DE"/>
        </w:rPr>
      </w:pPr>
    </w:p>
    <w:p>
      <w:pPr>
        <w:pStyle w:val="8"/>
        <w:ind w:left="360" w:firstLine="0" w:firstLineChars="0"/>
        <w:rPr>
          <w:rFonts w:hint="eastAsia" w:ascii="Calibri" w:hAnsi="Calibri" w:cs="Calibri"/>
          <w:sz w:val="24"/>
          <w:szCs w:val="24"/>
          <w:lang w:val="de-DE"/>
        </w:rPr>
      </w:pPr>
    </w:p>
    <w:p>
      <w:pPr>
        <w:pStyle w:val="8"/>
        <w:numPr>
          <w:ilvl w:val="0"/>
          <w:numId w:val="2"/>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Was besagt das Recht auf informationelle Selbstbestimmung und in welchem Kontext ist es relevant? Geben Sie dafür ein Beispiel. Worauf fußt das Bundesdatenschutzgesetz. Beschreiben Sie ganz kurz was damit geschützt werden soll?</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A:Informationelle Selbstbestimmung besagt dass der Einzelne die Möglichkeit haben soll, selbst zu bestimmen, wer bei welcher Gelegenheit welche Informationen über ihn erhält.</w:t>
      </w:r>
    </w:p>
    <w:p>
      <w:pPr>
        <w:pStyle w:val="8"/>
        <w:ind w:left="360" w:firstLine="0" w:firstLineChars="0"/>
        <w:rPr>
          <w:rFonts w:ascii="Calibri" w:hAnsi="Calibri" w:cs="Calibri"/>
          <w:sz w:val="24"/>
          <w:szCs w:val="24"/>
          <w:lang w:val="de-DE"/>
        </w:rPr>
      </w:pPr>
    </w:p>
    <w:p>
      <w:pPr>
        <w:pStyle w:val="8"/>
        <w:spacing w:after="240" w:afterAutospacing="0"/>
        <w:ind w:left="360" w:firstLine="0" w:firstLineChars="0"/>
        <w:rPr>
          <w:rFonts w:hint="eastAsia" w:ascii="Calibri" w:hAnsi="Calibri" w:cs="Calibri" w:eastAsiaTheme="minorEastAsia"/>
          <w:sz w:val="24"/>
          <w:szCs w:val="24"/>
          <w:lang w:val="de-DE" w:eastAsia="zh-CN"/>
        </w:rPr>
      </w:pPr>
      <w:r>
        <w:rPr>
          <w:rFonts w:ascii="Calibri" w:hAnsi="Calibri" w:cs="Calibri"/>
          <w:sz w:val="24"/>
          <w:szCs w:val="24"/>
          <w:lang w:val="de-DE"/>
        </w:rPr>
        <w:t>Rechtlicher Ausgangspunkt ist das Grundrecht auf informationelle Selbstbestimmung. Es ist relevant im Datenschutzgesetz.</w:t>
      </w:r>
      <w:r>
        <w:rPr>
          <w:rFonts w:hint="eastAsia" w:ascii="Calibri" w:hAnsi="Calibri" w:cs="Calibri"/>
          <w:sz w:val="24"/>
          <w:szCs w:val="24"/>
          <w:lang w:val="de-DE" w:eastAsia="zh-CN"/>
        </w:rPr>
        <w:t>（</w:t>
      </w:r>
      <w:r>
        <w:rPr>
          <w:rFonts w:hint="eastAsia" w:ascii="Calibri" w:hAnsi="Calibri" w:cs="Calibri"/>
          <w:sz w:val="24"/>
          <w:szCs w:val="24"/>
          <w:lang w:val="en-US" w:eastAsia="zh-CN"/>
        </w:rPr>
        <w:t>Beispielsweise：Datenschutzgesetze der Bundesländer, Bundesdatenschutzgesetz,</w:t>
      </w:r>
      <w:r>
        <w:rPr>
          <w:rFonts w:hint="default" w:ascii="Calibri" w:hAnsi="Calibri" w:cs="Calibri"/>
          <w:sz w:val="24"/>
          <w:szCs w:val="24"/>
          <w:lang w:val="en-US" w:eastAsia="zh-CN"/>
        </w:rPr>
        <w:t xml:space="preserve"> Teledienstedatenschutzgesetz, Telekommunikationsgesetz.</w:t>
      </w:r>
      <w:r>
        <w:rPr>
          <w:rFonts w:hint="eastAsia" w:ascii="Calibri" w:hAnsi="Calibri" w:cs="Calibri"/>
          <w:sz w:val="24"/>
          <w:szCs w:val="24"/>
          <w:lang w:val="de-DE" w:eastAsia="zh-CN"/>
        </w:rPr>
        <w:t>）</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Ein Beispiel für die Informationelle Selbstbestimmung:</w:t>
      </w:r>
    </w:p>
    <w:p>
      <w:pPr>
        <w:pStyle w:val="8"/>
        <w:ind w:left="360" w:firstLine="0" w:firstLineChars="0"/>
        <w:rPr>
          <w:rFonts w:hint="eastAsia" w:ascii="Calibri" w:hAnsi="Calibri" w:cs="Calibri" w:eastAsiaTheme="minorEastAsia"/>
          <w:sz w:val="24"/>
          <w:szCs w:val="24"/>
          <w:highlight w:val="yellow"/>
          <w:lang w:val="en-US" w:eastAsia="zh-CN"/>
        </w:rPr>
      </w:pPr>
      <w:r>
        <w:rPr>
          <w:rFonts w:ascii="Calibri" w:hAnsi="Calibri" w:cs="Calibri"/>
          <w:sz w:val="24"/>
          <w:szCs w:val="24"/>
          <w:lang w:val="de-DE"/>
        </w:rPr>
        <w:t xml:space="preserve">Wenn ein man im Google Play Store ein APP herunterladet, wird er gefragt, welche Berechtigung verfügbar sind </w:t>
      </w:r>
      <w:r>
        <w:rPr>
          <w:rFonts w:ascii="Calibri" w:hAnsi="Calibri" w:cs="Calibri"/>
          <w:sz w:val="24"/>
          <w:szCs w:val="24"/>
          <w:highlight w:val="yellow"/>
          <w:lang w:val="de-DE"/>
        </w:rPr>
        <w:t>bzw. man bestimmt selbst, welche Informationen verfügbar sind.</w:t>
      </w:r>
      <w:r>
        <w:rPr>
          <w:rFonts w:hint="eastAsia" w:ascii="Calibri" w:hAnsi="Calibri" w:cs="Calibri"/>
          <w:sz w:val="24"/>
          <w:szCs w:val="24"/>
          <w:highlight w:val="yellow"/>
          <w:lang w:val="en-US" w:eastAsia="zh-CN"/>
        </w:rPr>
        <w:t>(?)</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Grundpfeiler des Bundesdatenschutzgesetzes sind die Prinzipien:</w:t>
      </w:r>
    </w:p>
    <w:p>
      <w:pPr>
        <w:pStyle w:val="8"/>
        <w:ind w:left="360" w:firstLine="0" w:firstLineChars="0"/>
        <w:rPr>
          <w:rFonts w:ascii="Calibri" w:hAnsi="Calibri" w:cs="Calibri"/>
          <w:sz w:val="24"/>
          <w:szCs w:val="24"/>
          <w:lang w:val="de-DE"/>
        </w:rPr>
      </w:pPr>
      <w:r>
        <w:rPr>
          <w:rFonts w:ascii="Calibri" w:hAnsi="Calibri" w:cs="Calibri"/>
          <w:sz w:val="24"/>
          <w:szCs w:val="24"/>
          <w:lang w:val="de-DE"/>
        </w:rPr>
        <w:t>Datenvermeidung und Datensparsamkeit</w:t>
      </w:r>
    </w:p>
    <w:p>
      <w:pPr>
        <w:pStyle w:val="8"/>
        <w:ind w:left="360" w:firstLine="0" w:firstLineChars="0"/>
        <w:rPr>
          <w:rFonts w:ascii="Calibri" w:hAnsi="Calibri" w:cs="Calibri"/>
          <w:sz w:val="24"/>
          <w:szCs w:val="24"/>
          <w:lang w:val="de-DE"/>
        </w:rPr>
      </w:pPr>
      <w:r>
        <w:rPr>
          <w:rFonts w:ascii="Calibri" w:hAnsi="Calibri" w:cs="Calibri"/>
          <w:sz w:val="24"/>
          <w:szCs w:val="24"/>
          <w:lang w:val="de-DE"/>
        </w:rPr>
        <w:t>Bei der Datenverarbeitung dürfen nur so viele personenbezogene Daten gesammelt werden, wie für die jeweilige Anwendung unbedingt notwendig sind.</w:t>
      </w:r>
    </w:p>
    <w:p>
      <w:pPr>
        <w:pStyle w:val="8"/>
        <w:ind w:left="360" w:firstLine="0" w:firstLineChars="0"/>
        <w:rPr>
          <w:rFonts w:ascii="Calibri" w:hAnsi="Calibri" w:cs="Calibri"/>
          <w:sz w:val="24"/>
          <w:szCs w:val="24"/>
          <w:lang w:val="de-DE"/>
        </w:rPr>
      </w:pPr>
      <w:r>
        <w:rPr>
          <w:rFonts w:ascii="Calibri" w:hAnsi="Calibri" w:cs="Calibri"/>
          <w:sz w:val="24"/>
          <w:szCs w:val="24"/>
          <w:lang w:val="de-DE"/>
        </w:rPr>
        <w:t>Das allgemeine Verbot der Verarbeitung personenbezogener Daten</w:t>
      </w:r>
    </w:p>
    <w:p>
      <w:pPr>
        <w:pStyle w:val="8"/>
        <w:ind w:left="360" w:firstLine="0" w:firstLineChars="0"/>
        <w:rPr>
          <w:rFonts w:ascii="Calibri" w:hAnsi="Calibri" w:cs="Calibri"/>
          <w:sz w:val="24"/>
          <w:szCs w:val="24"/>
          <w:lang w:val="de-DE"/>
        </w:rPr>
      </w:pPr>
      <w:r>
        <w:rPr>
          <w:rFonts w:ascii="Calibri" w:hAnsi="Calibri" w:cs="Calibri"/>
          <w:sz w:val="24"/>
          <w:szCs w:val="24"/>
          <w:lang w:val="de-DE"/>
        </w:rPr>
        <w:t>Grundsätzlich dürfen personenbezogene Daten nur mit Einwilligung der Betroffenen oder aufgrund gesetzlicher Gestattung verarbeitet werden.</w:t>
      </w:r>
    </w:p>
    <w:p>
      <w:pPr>
        <w:pStyle w:val="8"/>
        <w:ind w:left="360" w:firstLine="0" w:firstLineChars="0"/>
        <w:rPr>
          <w:rFonts w:ascii="Calibri" w:hAnsi="Calibri" w:cs="Calibri"/>
          <w:sz w:val="24"/>
          <w:szCs w:val="24"/>
          <w:lang w:val="de-DE"/>
        </w:rPr>
      </w:pPr>
    </w:p>
    <w:p>
      <w:pPr>
        <w:pStyle w:val="8"/>
        <w:numPr>
          <w:ilvl w:val="0"/>
          <w:numId w:val="2"/>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Erläutern Sie mit eigenen Worten die Begriffe Authentifizierung, Verifikation, Identifikation und Autorisierung und erläutern Sie den Zusammenhang zwischen den Begriffen. (Alternativ: geben Sie Definitionen für die Begriffe.) Was ist der Unterschied zwischen einer Identifikation und einer Verifikation?</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A:Authentifizierung: Der Nachweis wird der behaupteten Identität durch ein Subjekt verstanden.</w:t>
      </w:r>
    </w:p>
    <w:p>
      <w:pPr>
        <w:pStyle w:val="8"/>
        <w:ind w:left="360" w:firstLine="0" w:firstLineChars="0"/>
        <w:rPr>
          <w:rFonts w:ascii="Calibri" w:hAnsi="Calibri" w:cs="Calibri"/>
          <w:sz w:val="24"/>
          <w:szCs w:val="24"/>
          <w:lang w:val="de-DE"/>
        </w:rPr>
      </w:pPr>
    </w:p>
    <w:p>
      <w:pPr>
        <w:ind w:firstLine="480" w:firstLineChars="200"/>
        <w:rPr>
          <w:rFonts w:hint="default" w:ascii="Calibri" w:hAnsi="Calibri" w:cs="Calibri" w:eastAsiaTheme="minorEastAsia"/>
          <w:kern w:val="2"/>
          <w:sz w:val="24"/>
          <w:szCs w:val="24"/>
          <w:lang w:val="de-DE" w:eastAsia="zh-CN" w:bidi="ar-SA"/>
        </w:rPr>
      </w:pPr>
      <w:r>
        <w:rPr>
          <w:rFonts w:hint="eastAsia" w:ascii="Calibri" w:hAnsi="Calibri" w:cs="Calibri"/>
          <w:kern w:val="2"/>
          <w:sz w:val="24"/>
          <w:szCs w:val="24"/>
          <w:highlight w:val="yellow"/>
          <w:lang w:val="de-DE" w:eastAsia="zh-CN" w:bidi="ar-SA"/>
        </w:rPr>
        <w:t>（</w:t>
      </w:r>
      <w:r>
        <w:rPr>
          <w:rFonts w:hint="eastAsia" w:ascii="Calibri" w:hAnsi="Calibri" w:cs="Calibri"/>
          <w:kern w:val="2"/>
          <w:sz w:val="24"/>
          <w:szCs w:val="24"/>
          <w:highlight w:val="yellow"/>
          <w:lang w:val="en-US" w:eastAsia="zh-CN" w:bidi="ar-SA"/>
        </w:rPr>
        <w:t>改</w:t>
      </w:r>
      <w:r>
        <w:rPr>
          <w:rFonts w:hint="eastAsia" w:ascii="Calibri" w:hAnsi="Calibri" w:cs="Calibri"/>
          <w:kern w:val="2"/>
          <w:sz w:val="24"/>
          <w:szCs w:val="24"/>
          <w:lang w:val="de-DE" w:eastAsia="zh-CN" w:bidi="ar-SA"/>
        </w:rPr>
        <w:t>）</w:t>
      </w:r>
      <w:r>
        <w:rPr>
          <w:rFonts w:hint="default" w:ascii="Calibri" w:hAnsi="Calibri" w:cs="Calibri" w:eastAsiaTheme="minorEastAsia"/>
          <w:kern w:val="2"/>
          <w:sz w:val="24"/>
          <w:szCs w:val="24"/>
          <w:lang w:val="de-DE" w:eastAsia="zh-CN" w:bidi="ar-SA"/>
        </w:rPr>
        <w:t>Verifikation:</w:t>
      </w:r>
      <w:r>
        <w:rPr>
          <w:rFonts w:hint="eastAsia" w:ascii="Calibri" w:hAnsi="Calibri" w:cs="Calibri" w:eastAsiaTheme="minorEastAsia"/>
          <w:kern w:val="2"/>
          <w:sz w:val="24"/>
          <w:szCs w:val="24"/>
          <w:lang w:val="de-DE" w:eastAsia="zh-CN" w:bidi="ar-SA"/>
        </w:rPr>
        <w:t> </w:t>
      </w:r>
      <w:r>
        <w:rPr>
          <w:rFonts w:hint="default" w:ascii="Calibri" w:hAnsi="Calibri" w:cs="Calibri" w:eastAsiaTheme="minorEastAsia"/>
          <w:kern w:val="2"/>
          <w:sz w:val="24"/>
          <w:szCs w:val="24"/>
          <w:lang w:val="de-DE" w:eastAsia="zh-CN" w:bidi="ar-SA"/>
        </w:rPr>
        <w:t>ist der </w:t>
      </w:r>
      <w:r>
        <w:rPr>
          <w:rFonts w:hint="default" w:ascii="Calibri" w:hAnsi="Calibri" w:cs="Calibri" w:eastAsiaTheme="minorEastAsia"/>
          <w:kern w:val="2"/>
          <w:sz w:val="24"/>
          <w:szCs w:val="24"/>
          <w:lang w:val="de-DE" w:eastAsia="zh-CN" w:bidi="ar-SA"/>
        </w:rPr>
        <w:fldChar w:fldCharType="begin"/>
      </w:r>
      <w:r>
        <w:rPr>
          <w:rFonts w:hint="default" w:ascii="Calibri" w:hAnsi="Calibri" w:cs="Calibri" w:eastAsiaTheme="minorEastAsia"/>
          <w:kern w:val="2"/>
          <w:sz w:val="24"/>
          <w:szCs w:val="24"/>
          <w:lang w:val="de-DE" w:eastAsia="zh-CN" w:bidi="ar-SA"/>
        </w:rPr>
        <w:instrText xml:space="preserve"> HYPERLINK "https://de.wikipedia.org/wiki/Richtigkeit" \o "Richtigkeit" </w:instrText>
      </w:r>
      <w:r>
        <w:rPr>
          <w:rFonts w:hint="default" w:ascii="Calibri" w:hAnsi="Calibri" w:cs="Calibri" w:eastAsiaTheme="minorEastAsia"/>
          <w:kern w:val="2"/>
          <w:sz w:val="24"/>
          <w:szCs w:val="24"/>
          <w:lang w:val="de-DE" w:eastAsia="zh-CN" w:bidi="ar-SA"/>
        </w:rPr>
        <w:fldChar w:fldCharType="separate"/>
      </w:r>
      <w:r>
        <w:rPr>
          <w:rFonts w:hint="default" w:ascii="Calibri" w:hAnsi="Calibri" w:cs="Calibri" w:eastAsiaTheme="minorEastAsia"/>
          <w:kern w:val="2"/>
          <w:sz w:val="24"/>
          <w:szCs w:val="24"/>
          <w:lang w:val="de-DE" w:eastAsia="zh-CN" w:bidi="ar-SA"/>
        </w:rPr>
        <w:t>Nachweis</w:t>
      </w:r>
      <w:r>
        <w:rPr>
          <w:rFonts w:hint="default" w:ascii="Calibri" w:hAnsi="Calibri" w:cs="Calibri" w:eastAsiaTheme="minorEastAsia"/>
          <w:kern w:val="2"/>
          <w:sz w:val="24"/>
          <w:szCs w:val="24"/>
          <w:lang w:val="de-DE" w:eastAsia="zh-CN" w:bidi="ar-SA"/>
        </w:rPr>
        <w:fldChar w:fldCharType="end"/>
      </w:r>
      <w:r>
        <w:rPr>
          <w:rFonts w:hint="default" w:ascii="Calibri" w:hAnsi="Calibri" w:cs="Calibri" w:eastAsiaTheme="minorEastAsia"/>
          <w:kern w:val="2"/>
          <w:sz w:val="24"/>
          <w:szCs w:val="24"/>
          <w:lang w:val="de-DE" w:eastAsia="zh-CN" w:bidi="ar-SA"/>
        </w:rPr>
        <w:t>, dass ein vermuteter oder behaupteter Sachverhalt </w:t>
      </w:r>
      <w:r>
        <w:rPr>
          <w:rFonts w:hint="default" w:ascii="Calibri" w:hAnsi="Calibri" w:cs="Calibri" w:eastAsiaTheme="minorEastAsia"/>
          <w:kern w:val="2"/>
          <w:sz w:val="24"/>
          <w:szCs w:val="24"/>
          <w:lang w:val="de-DE" w:eastAsia="zh-CN" w:bidi="ar-SA"/>
        </w:rPr>
        <w:fldChar w:fldCharType="begin"/>
      </w:r>
      <w:r>
        <w:rPr>
          <w:rFonts w:hint="default" w:ascii="Calibri" w:hAnsi="Calibri" w:cs="Calibri" w:eastAsiaTheme="minorEastAsia"/>
          <w:kern w:val="2"/>
          <w:sz w:val="24"/>
          <w:szCs w:val="24"/>
          <w:lang w:val="de-DE" w:eastAsia="zh-CN" w:bidi="ar-SA"/>
        </w:rPr>
        <w:instrText xml:space="preserve"> HYPERLINK "https://de.wikipedia.org/wiki/Wahrheit" \o "Wahrheit" </w:instrText>
      </w:r>
      <w:r>
        <w:rPr>
          <w:rFonts w:hint="default" w:ascii="Calibri" w:hAnsi="Calibri" w:cs="Calibri" w:eastAsiaTheme="minorEastAsia"/>
          <w:kern w:val="2"/>
          <w:sz w:val="24"/>
          <w:szCs w:val="24"/>
          <w:lang w:val="de-DE" w:eastAsia="zh-CN" w:bidi="ar-SA"/>
        </w:rPr>
        <w:fldChar w:fldCharType="separate"/>
      </w:r>
      <w:r>
        <w:rPr>
          <w:rFonts w:hint="default" w:ascii="Calibri" w:hAnsi="Calibri" w:cs="Calibri" w:eastAsiaTheme="minorEastAsia"/>
          <w:kern w:val="2"/>
          <w:sz w:val="24"/>
          <w:szCs w:val="24"/>
          <w:lang w:val="de-DE" w:eastAsia="zh-CN" w:bidi="ar-SA"/>
        </w:rPr>
        <w:t>wahr</w:t>
      </w:r>
      <w:r>
        <w:rPr>
          <w:rFonts w:hint="default" w:ascii="Calibri" w:hAnsi="Calibri" w:cs="Calibri" w:eastAsiaTheme="minorEastAsia"/>
          <w:kern w:val="2"/>
          <w:sz w:val="24"/>
          <w:szCs w:val="24"/>
          <w:lang w:val="de-DE" w:eastAsia="zh-CN" w:bidi="ar-SA"/>
        </w:rPr>
        <w:fldChar w:fldCharType="end"/>
      </w:r>
      <w:r>
        <w:rPr>
          <w:rFonts w:hint="default" w:ascii="Calibri" w:hAnsi="Calibri" w:cs="Calibri" w:eastAsiaTheme="minorEastAsia"/>
          <w:kern w:val="2"/>
          <w:sz w:val="24"/>
          <w:szCs w:val="24"/>
          <w:lang w:val="de-DE" w:eastAsia="zh-CN" w:bidi="ar-SA"/>
        </w:rPr>
        <w:t xml:space="preserve"> ist. </w:t>
      </w:r>
    </w:p>
    <w:p>
      <w:pPr>
        <w:ind w:firstLine="480" w:firstLineChars="200"/>
        <w:rPr>
          <w:rFonts w:hint="default" w:ascii="Calibri" w:hAnsi="Calibri" w:cs="Calibri" w:eastAsiaTheme="minorEastAsia"/>
          <w:kern w:val="2"/>
          <w:sz w:val="24"/>
          <w:szCs w:val="24"/>
          <w:lang w:val="de-DE" w:eastAsia="zh-CN" w:bidi="ar-SA"/>
        </w:rPr>
      </w:pPr>
    </w:p>
    <w:p>
      <w:pPr>
        <w:ind w:firstLine="480" w:firstLineChars="200"/>
        <w:rPr>
          <w:rFonts w:hint="eastAsia" w:ascii="Calibri" w:hAnsi="Calibri" w:cs="Calibri" w:eastAsiaTheme="minorEastAsia"/>
          <w:kern w:val="2"/>
          <w:sz w:val="24"/>
          <w:szCs w:val="24"/>
          <w:lang w:val="de-DE" w:eastAsia="zh-CN" w:bidi="ar-SA"/>
        </w:rPr>
      </w:pPr>
      <w:r>
        <w:rPr>
          <w:rFonts w:hint="default" w:ascii="Calibri" w:hAnsi="Calibri" w:cs="Calibri" w:eastAsiaTheme="minorEastAsia"/>
          <w:kern w:val="2"/>
          <w:sz w:val="24"/>
          <w:szCs w:val="24"/>
          <w:lang w:val="de-DE" w:eastAsia="zh-CN" w:bidi="ar-SA"/>
        </w:rPr>
        <w:t>Identifikation:</w:t>
      </w:r>
      <w:r>
        <w:rPr>
          <w:rFonts w:hint="eastAsia" w:ascii="Calibri" w:hAnsi="Calibri" w:cs="Calibri" w:eastAsiaTheme="minorEastAsia"/>
          <w:kern w:val="2"/>
          <w:sz w:val="24"/>
          <w:szCs w:val="24"/>
          <w:lang w:val="de-DE" w:eastAsia="zh-CN" w:bidi="ar-SA"/>
        </w:rPr>
        <w:t xml:space="preserve">Allgemeine und umfassende Bezeichnung für eine Phase des Wiedererkennens im Verlauf des Erinnerns. </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Autorisierung: Die erfolgreiche Zuweisung solcher Rechte zu Identitäten bezeichnet man als Autorisierung.</w:t>
      </w:r>
    </w:p>
    <w:p>
      <w:pPr>
        <w:pStyle w:val="8"/>
        <w:ind w:left="360" w:firstLine="0" w:firstLineChars="0"/>
        <w:rPr>
          <w:rFonts w:ascii="Calibri" w:hAnsi="Calibri" w:cs="Calibri"/>
          <w:sz w:val="24"/>
          <w:szCs w:val="24"/>
          <w:lang w:val="de-DE"/>
        </w:rPr>
      </w:pPr>
      <w:r>
        <w:rPr>
          <w:rFonts w:ascii="Calibri" w:hAnsi="Calibri" w:cs="Calibri"/>
          <w:sz w:val="24"/>
          <w:szCs w:val="24"/>
          <w:lang w:val="de-DE"/>
        </w:rPr>
        <w:t xml:space="preserve"> </w:t>
      </w:r>
    </w:p>
    <w:p>
      <w:pPr>
        <w:pStyle w:val="8"/>
        <w:ind w:left="360" w:firstLine="0" w:firstLineChars="0"/>
        <w:rPr>
          <w:rFonts w:ascii="Calibri" w:hAnsi="Calibri" w:cs="Calibri"/>
          <w:sz w:val="24"/>
          <w:szCs w:val="24"/>
          <w:lang w:val="de-DE"/>
        </w:rPr>
      </w:pPr>
      <w:r>
        <w:rPr>
          <w:rFonts w:ascii="Calibri" w:hAnsi="Calibri" w:cs="Calibri"/>
          <w:sz w:val="24"/>
          <w:szCs w:val="24"/>
          <w:lang w:val="de-DE"/>
        </w:rPr>
        <w:t>Verifikation: ein Subjekt muss eine Identität entsprechen. einen 1:1-Vergleich.</w:t>
      </w:r>
    </w:p>
    <w:p>
      <w:pPr>
        <w:pStyle w:val="8"/>
        <w:ind w:left="360" w:firstLine="0" w:firstLineChars="0"/>
        <w:rPr>
          <w:rFonts w:ascii="Calibri" w:hAnsi="Calibri" w:cs="Calibri"/>
          <w:sz w:val="24"/>
          <w:szCs w:val="24"/>
          <w:lang w:val="de-DE"/>
        </w:rPr>
      </w:pPr>
      <w:r>
        <w:rPr>
          <w:rFonts w:ascii="Calibri" w:hAnsi="Calibri" w:cs="Calibri"/>
          <w:sz w:val="24"/>
          <w:szCs w:val="24"/>
          <w:lang w:val="de-DE"/>
        </w:rPr>
        <w:t xml:space="preserve">(z.B. Passbild mit Person). </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Identifikation: ein Subjekt kann im Bereich</w:t>
      </w:r>
      <w:r>
        <w:rPr>
          <w:rFonts w:hint="eastAsia" w:ascii="Calibri" w:hAnsi="Calibri" w:cs="Calibri"/>
          <w:sz w:val="24"/>
          <w:szCs w:val="24"/>
          <w:lang w:val="en-US" w:eastAsia="zh-CN"/>
        </w:rPr>
        <w:t xml:space="preserve"> </w:t>
      </w:r>
      <w:r>
        <w:rPr>
          <w:rFonts w:ascii="Calibri" w:hAnsi="Calibri" w:cs="Calibri"/>
          <w:sz w:val="24"/>
          <w:szCs w:val="24"/>
          <w:lang w:val="de-DE"/>
        </w:rPr>
        <w:t>entsprechen.</w:t>
      </w:r>
      <w:r>
        <w:rPr>
          <w:rFonts w:hint="eastAsia" w:ascii="Calibri" w:hAnsi="Calibri" w:cs="Calibri"/>
          <w:sz w:val="24"/>
          <w:szCs w:val="24"/>
          <w:lang w:val="en-US" w:eastAsia="zh-CN"/>
        </w:rPr>
        <w:t xml:space="preserve"> </w:t>
      </w:r>
      <w:r>
        <w:rPr>
          <w:rFonts w:ascii="Calibri" w:hAnsi="Calibri" w:cs="Calibri"/>
          <w:sz w:val="24"/>
          <w:szCs w:val="24"/>
          <w:lang w:val="de-DE"/>
        </w:rPr>
        <w:t>einen 1:n-Vergleich.( Person mit allen Bildern in einer DB)</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hint="eastAsia" w:ascii="Calibri" w:hAnsi="Calibri" w:cs="Calibri"/>
          <w:sz w:val="24"/>
          <w:szCs w:val="24"/>
          <w:highlight w:val="yellow"/>
          <w:lang w:val="de-DE" w:eastAsia="zh-CN"/>
        </w:rPr>
        <w:t>（</w:t>
      </w:r>
      <w:r>
        <w:rPr>
          <w:rFonts w:hint="eastAsia" w:ascii="Calibri" w:hAnsi="Calibri" w:cs="Calibri"/>
          <w:sz w:val="24"/>
          <w:szCs w:val="24"/>
          <w:highlight w:val="yellow"/>
          <w:lang w:val="en-US" w:eastAsia="zh-CN"/>
        </w:rPr>
        <w:t>Alternativ：</w:t>
      </w:r>
      <w:r>
        <w:rPr>
          <w:rFonts w:hint="eastAsia" w:ascii="Calibri" w:hAnsi="Calibri" w:cs="Calibri"/>
          <w:sz w:val="24"/>
          <w:szCs w:val="24"/>
          <w:highlight w:val="yellow"/>
          <w:lang w:val="de-DE" w:eastAsia="zh-CN"/>
        </w:rPr>
        <w:t>）</w:t>
      </w:r>
      <w:r>
        <w:rPr>
          <w:rFonts w:ascii="Calibri" w:hAnsi="Calibri" w:cs="Calibri"/>
          <w:sz w:val="24"/>
          <w:szCs w:val="24"/>
          <w:lang w:val="de-DE"/>
        </w:rPr>
        <w:t>Zusammenhang: Authentifizierung und Autorisierung. Zuerst macht man die Authentifizierung, um die Identität zu sichern. Dann macht man die Autorisierung, um die Rechte zu sichern.</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p>
    <w:p>
      <w:pPr>
        <w:pStyle w:val="8"/>
        <w:ind w:left="360" w:firstLine="0" w:firstLineChars="0"/>
        <w:rPr>
          <w:rFonts w:hint="eastAsia" w:ascii="Calibri" w:hAnsi="Calibri" w:cs="Calibri"/>
          <w:sz w:val="24"/>
          <w:szCs w:val="24"/>
          <w:lang w:val="de-DE"/>
        </w:rPr>
      </w:pPr>
    </w:p>
    <w:p>
      <w:pPr>
        <w:pStyle w:val="8"/>
        <w:numPr>
          <w:ilvl w:val="0"/>
          <w:numId w:val="1"/>
        </w:numPr>
        <w:ind w:firstLineChars="0"/>
        <w:rPr>
          <w:rFonts w:hint="eastAsia" w:ascii="方正行楷_GBK" w:hAnsi="方正行楷_GBK" w:eastAsia="方正行楷_GBK" w:cs="方正行楷_GBK"/>
          <w:b/>
          <w:bCs/>
          <w:color w:val="7030A0"/>
          <w:sz w:val="32"/>
          <w:szCs w:val="32"/>
          <w:lang w:val="de-DE"/>
        </w:rPr>
      </w:pPr>
      <w:r>
        <w:rPr>
          <w:rFonts w:hint="eastAsia" w:ascii="方正行楷_GBK" w:hAnsi="方正行楷_GBK" w:eastAsia="方正行楷_GBK" w:cs="方正行楷_GBK"/>
          <w:b/>
          <w:bCs/>
          <w:color w:val="7030A0"/>
          <w:sz w:val="32"/>
          <w:szCs w:val="32"/>
          <w:lang w:val="de-DE"/>
        </w:rPr>
        <w:t>Identity Management</w:t>
      </w:r>
    </w:p>
    <w:p>
      <w:pPr>
        <w:pStyle w:val="8"/>
        <w:ind w:left="360" w:firstLine="0" w:firstLineChars="0"/>
        <w:rPr>
          <w:rFonts w:ascii="Calibri" w:hAnsi="Calibri" w:cs="Calibri"/>
          <w:sz w:val="24"/>
          <w:szCs w:val="24"/>
          <w:lang w:val="de-DE"/>
        </w:rPr>
      </w:pPr>
    </w:p>
    <w:p>
      <w:pPr>
        <w:pStyle w:val="8"/>
        <w:numPr>
          <w:ilvl w:val="0"/>
          <w:numId w:val="3"/>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 xml:space="preserve">Was sind die Aufgaben des Identity Managements? </w:t>
      </w:r>
    </w:p>
    <w:p>
      <w:pPr>
        <w:pStyle w:val="8"/>
        <w:ind w:left="360" w:firstLine="0" w:firstLineChars="0"/>
        <w:rPr>
          <w:rFonts w:ascii="Calibri" w:hAnsi="Calibri" w:cs="Calibri"/>
          <w:sz w:val="24"/>
          <w:szCs w:val="24"/>
          <w:lang w:val="de-DE"/>
        </w:rPr>
      </w:pPr>
      <w:r>
        <w:rPr>
          <w:rFonts w:ascii="Calibri" w:hAnsi="Calibri" w:cs="Calibri"/>
          <w:sz w:val="24"/>
          <w:szCs w:val="24"/>
          <w:lang w:val="de-DE"/>
        </w:rPr>
        <w:t>A: Das Identity Management umfasst folgende Aufgaben:</w:t>
      </w:r>
    </w:p>
    <w:p>
      <w:pPr>
        <w:pStyle w:val="8"/>
        <w:ind w:left="360" w:firstLine="0" w:firstLineChars="0"/>
        <w:rPr>
          <w:rFonts w:ascii="Calibri" w:hAnsi="Calibri" w:cs="Calibri"/>
          <w:sz w:val="24"/>
          <w:szCs w:val="24"/>
          <w:lang w:val="de-DE"/>
        </w:rPr>
      </w:pPr>
    </w:p>
    <w:p>
      <w:pPr>
        <w:pStyle w:val="8"/>
        <w:numPr>
          <w:ilvl w:val="0"/>
          <w:numId w:val="0"/>
        </w:numPr>
        <w:ind w:left="360" w:leftChars="0"/>
        <w:rPr>
          <w:rFonts w:ascii="Calibri" w:hAnsi="Calibri" w:cs="Calibri"/>
          <w:sz w:val="24"/>
          <w:szCs w:val="24"/>
          <w:lang w:val="de-DE"/>
        </w:rPr>
      </w:pPr>
      <w:r>
        <w:rPr>
          <w:rFonts w:ascii="Calibri" w:hAnsi="Calibri" w:cs="Calibri"/>
          <w:sz w:val="24"/>
          <w:szCs w:val="24"/>
          <w:lang w:val="de-DE"/>
        </w:rPr>
        <w:t>1.die Repräsentation von Personen oder Objekten (allgemeiner: Entitäten) in einem System,</w:t>
      </w:r>
    </w:p>
    <w:p>
      <w:pPr>
        <w:pStyle w:val="8"/>
        <w:numPr>
          <w:ilvl w:val="0"/>
          <w:numId w:val="0"/>
        </w:numPr>
        <w:ind w:left="360" w:leftChars="0"/>
        <w:rPr>
          <w:rFonts w:ascii="Calibri" w:hAnsi="Calibri" w:cs="Calibri"/>
          <w:sz w:val="24"/>
          <w:szCs w:val="24"/>
          <w:lang w:val="de-DE"/>
        </w:rPr>
      </w:pPr>
    </w:p>
    <w:p>
      <w:pPr>
        <w:pStyle w:val="8"/>
        <w:numPr>
          <w:ilvl w:val="0"/>
          <w:numId w:val="0"/>
        </w:numPr>
        <w:ind w:left="360" w:leftChars="0"/>
        <w:rPr>
          <w:rFonts w:ascii="Calibri" w:hAnsi="Calibri" w:cs="Calibri"/>
          <w:sz w:val="24"/>
          <w:szCs w:val="24"/>
          <w:lang w:val="de-DE"/>
        </w:rPr>
      </w:pPr>
      <w:r>
        <w:rPr>
          <w:rFonts w:ascii="Calibri" w:hAnsi="Calibri" w:cs="Calibri"/>
          <w:sz w:val="24"/>
          <w:szCs w:val="24"/>
          <w:lang w:val="de-DE"/>
        </w:rPr>
        <w:t>2.die Prüfung, ob eine Entität auch genau jene ist, für die sie sich ausgibt,</w:t>
      </w:r>
    </w:p>
    <w:p>
      <w:pPr>
        <w:pStyle w:val="8"/>
        <w:numPr>
          <w:ilvl w:val="0"/>
          <w:numId w:val="0"/>
        </w:numPr>
        <w:ind w:left="360" w:left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3.die Prüfung, welche Rechte mit dieser Person (Entität) verknüpft sind.</w:t>
      </w:r>
    </w:p>
    <w:p>
      <w:pPr>
        <w:rPr>
          <w:rFonts w:ascii="Calibri" w:hAnsi="Calibri" w:cs="Calibri"/>
          <w:sz w:val="24"/>
          <w:szCs w:val="24"/>
          <w:lang w:val="de-DE"/>
        </w:rPr>
      </w:pPr>
    </w:p>
    <w:p>
      <w:pPr>
        <w:pStyle w:val="8"/>
        <w:numPr>
          <w:ilvl w:val="0"/>
          <w:numId w:val="3"/>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Erklären Sie den allgemeinen Prozess der Benutzerauthentifizierung.</w:t>
      </w:r>
    </w:p>
    <w:p>
      <w:pPr>
        <w:rPr>
          <w:rFonts w:hint="eastAsia" w:ascii="Calibri" w:hAnsi="Calibri" w:cs="Calibri"/>
          <w:sz w:val="24"/>
          <w:szCs w:val="24"/>
          <w:lang w:val="de-DE"/>
        </w:rPr>
      </w:pPr>
      <w:r>
        <w:rPr>
          <w:rFonts w:hint="eastAsia" w:ascii="Calibri" w:hAnsi="Calibri" w:cs="Calibri"/>
          <w:sz w:val="24"/>
          <w:szCs w:val="24"/>
          <w:lang w:val="de-DE"/>
        </w:rPr>
        <w:t xml:space="preserve"> </w:t>
      </w:r>
      <w:r>
        <w:rPr>
          <w:rFonts w:ascii="Calibri" w:hAnsi="Calibri" w:cs="Calibri"/>
          <w:sz w:val="24"/>
          <w:szCs w:val="24"/>
          <w:lang w:val="de-DE"/>
        </w:rPr>
        <w:t xml:space="preserve">                      Authentisiert sich am</w:t>
      </w:r>
    </w:p>
    <w:p>
      <w:pPr>
        <w:rPr>
          <w:rFonts w:ascii="Calibri" w:hAnsi="Calibri" w:cs="Calibri"/>
          <w:sz w:val="24"/>
          <w:szCs w:val="24"/>
          <w:lang w:val="de-DE"/>
        </w:rPr>
      </w:pPr>
      <w:r>
        <w:rPr>
          <w:rFonts w:ascii="Calibri" w:hAnsi="Calibri" w:cs="Calibri"/>
          <w:sz w:val="24"/>
          <w:szCs w:val="24"/>
          <w:lang w:val="de-DE"/>
        </w:rPr>
        <mc:AlternateContent>
          <mc:Choice Requires="wps">
            <w:drawing>
              <wp:anchor distT="0" distB="0" distL="114300" distR="114300" simplePos="0" relativeHeight="251662336" behindDoc="0" locked="0" layoutInCell="1" allowOverlap="1">
                <wp:simplePos x="0" y="0"/>
                <wp:positionH relativeFrom="column">
                  <wp:posOffset>1343660</wp:posOffset>
                </wp:positionH>
                <wp:positionV relativeFrom="paragraph">
                  <wp:posOffset>55880</wp:posOffset>
                </wp:positionV>
                <wp:extent cx="1844040" cy="18415"/>
                <wp:effectExtent l="0" t="20320" r="0" b="37465"/>
                <wp:wrapNone/>
                <wp:docPr id="6" name="直接箭头连接符 6"/>
                <wp:cNvGraphicFramePr/>
                <a:graphic xmlns:a="http://schemas.openxmlformats.org/drawingml/2006/main">
                  <a:graphicData uri="http://schemas.microsoft.com/office/word/2010/wordprocessingShape">
                    <wps:wsp>
                      <wps:cNvCnPr/>
                      <wps:spPr>
                        <a:xfrm>
                          <a:off x="0" y="0"/>
                          <a:ext cx="1844040" cy="184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5.8pt;margin-top:4.4pt;height:1.45pt;width:145.2pt;z-index:251662336;mso-width-relative:page;mso-height-relative:page;" filled="f" stroked="t" coordsize="21600,21600" o:gfxdata="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kZRO/&#10;1QAAAAgBAAAPAAAAAAAAAAEAIAAAACIAAABkcnMvZG93bnJldi54bWxQSwECFAAUAAAACACHTuJA&#10;mZv0U+sBAACXAwAADgAAAAAAAAABACAAAAAkAQAAZHJzL2Uyb0RvYy54bWxQSwUGAAAAAAYABgBZ&#10;AQAAgQUAAAAA&#10;">
                <v:fill on="f" focussize="0,0"/>
                <v:stroke weight="0.5pt" color="#000000 [3213]" miterlimit="8" joinstyle="miter" endarrow="block"/>
                <v:imagedata o:title=""/>
                <o:lock v:ext="edit" aspectratio="f"/>
              </v:shape>
            </w:pict>
          </mc:Fallback>
        </mc:AlternateContent>
      </w:r>
      <w:r>
        <w:rPr>
          <w:rFonts w:ascii="Calibri" w:hAnsi="Calibri" w:cs="Calibri"/>
          <w:sz w:val="24"/>
          <w:szCs w:val="24"/>
          <w:lang w:val="de-DE"/>
        </w:rPr>
        <mc:AlternateContent>
          <mc:Choice Requires="wps">
            <w:drawing>
              <wp:anchor distT="0" distB="0" distL="114300" distR="114300" simplePos="0" relativeHeight="251661312" behindDoc="0" locked="0" layoutInCell="1" allowOverlap="1">
                <wp:simplePos x="0" y="0"/>
                <wp:positionH relativeFrom="column">
                  <wp:posOffset>2901950</wp:posOffset>
                </wp:positionH>
                <wp:positionV relativeFrom="paragraph">
                  <wp:posOffset>41910</wp:posOffset>
                </wp:positionV>
                <wp:extent cx="1101725" cy="791845"/>
                <wp:effectExtent l="6350" t="6350" r="19685" b="9525"/>
                <wp:wrapNone/>
                <wp:docPr id="2" name="椭圆 2"/>
                <wp:cNvGraphicFramePr/>
                <a:graphic xmlns:a="http://schemas.openxmlformats.org/drawingml/2006/main">
                  <a:graphicData uri="http://schemas.microsoft.com/office/word/2010/wordprocessingShape">
                    <wps:wsp>
                      <wps:cNvSpPr/>
                      <wps:spPr>
                        <a:xfrm>
                          <a:off x="0" y="0"/>
                          <a:ext cx="1101437" cy="7918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14:textFill>
                                  <w14:solidFill>
                                    <w14:schemeClr w14:val="tx1"/>
                                  </w14:solidFill>
                                </w14:textFill>
                              </w:rPr>
                            </w:pPr>
                            <w:r>
                              <w:rPr>
                                <w:color w:val="000000" w:themeColor="text1"/>
                                <w14:textFill>
                                  <w14:solidFill>
                                    <w14:schemeClr w14:val="tx1"/>
                                  </w14:solidFill>
                                </w14:textFill>
                              </w:rP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8.5pt;margin-top:3.3pt;height:62.35pt;width:86.75pt;z-index:251661312;v-text-anchor:middle;mso-width-relative:page;mso-height-relative:page;" fillcolor="#FFFFFF [3212]" filled="t" stroked="t" coordsize="21600,21600" o:gfxdata="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p/F2bXAAAACQEAAA8AAAAAAAAAAQAgAAAAIgAAAGRycy9kb3ducmV2&#10;LnhtbFBLAQIUABQAAAAIAIdO4kCYHtC6bwIAANUEAAAOAAAAAAAAAAEAIAAAACYBAABkcnMvZTJv&#10;RG9jLnhtbFBLBQYAAAAABgAGAFkBAAAHBgAAAAA=&#10;">
                <v:fill on="t" focussize="0,0"/>
                <v:stroke weight="1pt" color="#2F528F [3204]" miterlimit="8" joinstyle="miter"/>
                <v:imagedata o:title=""/>
                <o:lock v:ext="edit" aspectratio="f"/>
                <v:textbox>
                  <w:txbxContent>
                    <w:p>
                      <w:pPr>
                        <w:jc w:val="center"/>
                        <w:rPr>
                          <w:rFonts w:hint="eastAsia"/>
                          <w:color w:val="000000" w:themeColor="text1"/>
                          <w14:textFill>
                            <w14:solidFill>
                              <w14:schemeClr w14:val="tx1"/>
                            </w14:solidFill>
                          </w14:textFill>
                        </w:rPr>
                      </w:pPr>
                      <w:r>
                        <w:rPr>
                          <w:color w:val="000000" w:themeColor="text1"/>
                          <w14:textFill>
                            <w14:solidFill>
                              <w14:schemeClr w14:val="tx1"/>
                            </w14:solidFill>
                          </w14:textFill>
                        </w:rPr>
                        <w:t>Server</w:t>
                      </w:r>
                    </w:p>
                  </w:txbxContent>
                </v:textbox>
              </v:shape>
            </w:pict>
          </mc:Fallback>
        </mc:AlternateContent>
      </w:r>
      <w:r>
        <w:rPr>
          <w:rFonts w:ascii="Calibri" w:hAnsi="Calibri" w:cs="Calibri"/>
          <w:sz w:val="24"/>
          <w:szCs w:val="24"/>
          <w:lang w:val="de-DE"/>
        </w:rPr>
        <mc:AlternateContent>
          <mc:Choice Requires="wps">
            <w:drawing>
              <wp:anchor distT="0" distB="0" distL="114300" distR="114300" simplePos="0" relativeHeight="251659264" behindDoc="0" locked="0" layoutInCell="1" allowOverlap="1">
                <wp:simplePos x="0" y="0"/>
                <wp:positionH relativeFrom="column">
                  <wp:posOffset>720090</wp:posOffset>
                </wp:positionH>
                <wp:positionV relativeFrom="paragraph">
                  <wp:posOffset>70485</wp:posOffset>
                </wp:positionV>
                <wp:extent cx="1101725" cy="789940"/>
                <wp:effectExtent l="0" t="0" r="22860" b="10795"/>
                <wp:wrapNone/>
                <wp:docPr id="1" name="椭圆 1"/>
                <wp:cNvGraphicFramePr/>
                <a:graphic xmlns:a="http://schemas.openxmlformats.org/drawingml/2006/main">
                  <a:graphicData uri="http://schemas.microsoft.com/office/word/2010/wordprocessingShape">
                    <wps:wsp>
                      <wps:cNvSpPr/>
                      <wps:spPr>
                        <a:xfrm>
                          <a:off x="0" y="0"/>
                          <a:ext cx="1101437" cy="78970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w:t>
                            </w:r>
                            <w:r>
                              <w:rPr>
                                <w:color w:val="000000" w:themeColor="text1"/>
                                <w14:textFill>
                                  <w14:solidFill>
                                    <w14:schemeClr w14:val="tx1"/>
                                  </w14:solidFill>
                                </w14:textFill>
                              </w:rPr>
                              <w:t>enutzer</w:t>
                            </w:r>
                          </w:p>
                          <w:p>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7pt;margin-top:5.55pt;height:62.2pt;width:86.75pt;z-index:251659264;v-text-anchor:middle;mso-width-relative:page;mso-height-relative:page;" fillcolor="#FFFFFF [3212]" filled="t" stroked="t" coordsize="21600,21600" o:gfxdata="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vneVbXAAAACgEAAA8AAAAAAAAAAQAgAAAAIgAAAGRycy9kb3ducmV2&#10;LnhtbFBLAQIUABQAAAAIAIdO4kBmeb2ybwIAANUEAAAOAAAAAAAAAAEAIAAAACYBAABkcnMvZTJv&#10;RG9jLnhtbFBLBQYAAAAABgAGAFkBAAAHBgAAAAA=&#10;">
                <v:fill on="t" focussize="0,0"/>
                <v:stroke weight="1pt" color="#2F528F [3204]"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B</w:t>
                      </w:r>
                      <w:r>
                        <w:rPr>
                          <w:color w:val="000000" w:themeColor="text1"/>
                          <w14:textFill>
                            <w14:solidFill>
                              <w14:schemeClr w14:val="tx1"/>
                            </w14:solidFill>
                          </w14:textFill>
                        </w:rPr>
                        <w:t>enutzer</w:t>
                      </w:r>
                    </w:p>
                    <w:p>
                      <w:pPr>
                        <w:jc w:val="center"/>
                        <w:rPr>
                          <w:rFonts w:hint="eastAsia"/>
                        </w:rPr>
                      </w:pPr>
                    </w:p>
                  </w:txbxContent>
                </v:textbox>
              </v:shape>
            </w:pict>
          </mc:Fallback>
        </mc:AlternateContent>
      </w:r>
      <w:r>
        <w:rPr>
          <w:rFonts w:ascii="Calibri" w:hAnsi="Calibri" w:cs="Calibri"/>
          <w:sz w:val="24"/>
          <w:szCs w:val="24"/>
          <w:lang w:val="de-DE"/>
        </w:rPr>
        <w:tab/>
      </w:r>
    </w:p>
    <w:p>
      <w:pPr>
        <w:tabs>
          <w:tab w:val="left" w:pos="2967"/>
        </w:tabs>
        <w:rPr>
          <w:rFonts w:hint="eastAsia" w:ascii="Calibri" w:hAnsi="Calibri" w:cs="Calibri"/>
          <w:sz w:val="24"/>
          <w:szCs w:val="24"/>
          <w:lang w:val="de-DE"/>
        </w:rPr>
      </w:pPr>
    </w:p>
    <w:p>
      <w:pPr>
        <w:tabs>
          <w:tab w:val="left" w:pos="2967"/>
        </w:tabs>
        <w:rPr>
          <w:rFonts w:hint="eastAsia" w:ascii="Calibri" w:hAnsi="Calibri" w:cs="Calibri"/>
          <w:sz w:val="24"/>
          <w:szCs w:val="24"/>
          <w:lang w:val="de-DE"/>
        </w:rPr>
      </w:pPr>
    </w:p>
    <w:p>
      <w:pPr>
        <w:tabs>
          <w:tab w:val="left" w:pos="2967"/>
        </w:tabs>
        <w:rPr>
          <w:rFonts w:hint="eastAsia" w:ascii="Calibri" w:hAnsi="Calibri" w:cs="Calibri"/>
          <w:sz w:val="24"/>
          <w:szCs w:val="24"/>
          <w:lang w:val="de-DE"/>
        </w:rPr>
      </w:pPr>
      <w:r>
        <w:rPr>
          <w:rFonts w:hint="eastAsia" w:ascii="Calibri" w:hAnsi="Calibri" w:cs="Calibri"/>
          <w:sz w:val="24"/>
          <w:szCs w:val="24"/>
          <w:lang w:val="de-DE"/>
        </w:rPr>
        <w:t xml:space="preserve"> </w:t>
      </w:r>
      <w:r>
        <w:rPr>
          <w:rFonts w:ascii="Calibri" w:hAnsi="Calibri" w:cs="Calibri"/>
          <w:sz w:val="24"/>
          <w:szCs w:val="24"/>
          <w:lang w:val="de-DE"/>
        </w:rPr>
        <w:t xml:space="preserve">                      </w:t>
      </w:r>
      <w:r>
        <w:rPr>
          <w:rFonts w:hint="eastAsia" w:ascii="Calibri" w:hAnsi="Calibri" w:cs="Calibri"/>
          <w:sz w:val="24"/>
          <w:szCs w:val="24"/>
          <w:lang w:val="en-US" w:eastAsia="zh-CN"/>
        </w:rPr>
        <w:t xml:space="preserve"> </w:t>
      </w:r>
      <w:r>
        <w:rPr>
          <w:rFonts w:ascii="Calibri" w:hAnsi="Calibri" w:cs="Calibri"/>
          <w:sz w:val="24"/>
          <w:szCs w:val="24"/>
          <w:lang w:val="de-DE"/>
        </w:rPr>
        <w:t>Authentifiziert den</w:t>
      </w:r>
    </w:p>
    <w:p>
      <w:pPr>
        <w:tabs>
          <w:tab w:val="left" w:pos="2967"/>
        </w:tabs>
        <w:rPr>
          <w:rFonts w:hint="eastAsia" w:ascii="Calibri" w:hAnsi="Calibri" w:cs="Calibri"/>
          <w:sz w:val="24"/>
          <w:szCs w:val="24"/>
          <w:lang w:val="de-DE"/>
        </w:rPr>
      </w:pPr>
      <w:r>
        <w:rPr>
          <w:rFonts w:hint="eastAsia" w:ascii="Calibri" w:hAnsi="Calibri" w:cs="Calibri"/>
          <w:sz w:val="24"/>
          <w:szCs w:val="24"/>
          <w:lang w:val="de-DE"/>
        </w:rPr>
        <mc:AlternateContent>
          <mc:Choice Requires="wps">
            <w:drawing>
              <wp:anchor distT="0" distB="0" distL="114300" distR="114300" simplePos="0" relativeHeight="251663360" behindDoc="0" locked="0" layoutInCell="1" allowOverlap="1">
                <wp:simplePos x="0" y="0"/>
                <wp:positionH relativeFrom="column">
                  <wp:posOffset>1504315</wp:posOffset>
                </wp:positionH>
                <wp:positionV relativeFrom="paragraph">
                  <wp:posOffset>39370</wp:posOffset>
                </wp:positionV>
                <wp:extent cx="1875790" cy="4445"/>
                <wp:effectExtent l="0" t="33655" r="13970" b="38100"/>
                <wp:wrapNone/>
                <wp:docPr id="7" name="直接箭头连接符 7"/>
                <wp:cNvGraphicFramePr/>
                <a:graphic xmlns:a="http://schemas.openxmlformats.org/drawingml/2006/main">
                  <a:graphicData uri="http://schemas.microsoft.com/office/word/2010/wordprocessingShape">
                    <wps:wsp>
                      <wps:cNvCnPr/>
                      <wps:spPr>
                        <a:xfrm flipH="1">
                          <a:off x="0" y="0"/>
                          <a:ext cx="1875790" cy="4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8.45pt;margin-top:3.1pt;height:0.35pt;width:147.7pt;z-index:251663360;mso-width-relative:page;mso-height-relative:page;" filled="f" stroked="t" coordsize="21600,21600" o:gfxdata="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7Suvc1QAAAAcBAAAPAAAAAAAAAAEAIAAAACIAAABkcnMvZG93bnJldi54bWxQSwECFAAU&#10;AAAACACHTuJA9M7Dx/QBAACgAwAADgAAAAAAAAABACAAAAAkAQAAZHJzL2Uyb0RvYy54bWxQSwUG&#10;AAAAAAYABgBZAQAAigUAAAAA&#10;">
                <v:fill on="f" focussize="0,0"/>
                <v:stroke weight="0.5pt" color="#000000 [3213]" miterlimit="8" joinstyle="miter" endarrow="block"/>
                <v:imagedata o:title=""/>
                <o:lock v:ext="edit" aspectratio="f"/>
              </v:shape>
            </w:pict>
          </mc:Fallback>
        </mc:AlternateContent>
      </w:r>
    </w:p>
    <w:p>
      <w:pPr>
        <w:pStyle w:val="8"/>
        <w:numPr>
          <w:ilvl w:val="0"/>
          <w:numId w:val="0"/>
        </w:numPr>
        <w:ind w:leftChars="0"/>
        <w:rPr>
          <w:rFonts w:hint="eastAsia" w:ascii="方正行楷_GBK" w:hAnsi="方正行楷_GBK" w:eastAsia="方正行楷_GBK" w:cs="方正行楷_GBK"/>
          <w:b/>
          <w:bCs/>
          <w:color w:val="00B050"/>
          <w:sz w:val="22"/>
          <w:szCs w:val="22"/>
          <w:lang w:val="de-DE"/>
        </w:rPr>
      </w:pPr>
    </w:p>
    <w:p>
      <w:pPr>
        <w:pStyle w:val="8"/>
        <w:numPr>
          <w:ilvl w:val="0"/>
          <w:numId w:val="0"/>
        </w:numPr>
        <w:ind w:leftChars="0" w:firstLine="501" w:firstLineChars="209"/>
        <w:rPr>
          <w:rFonts w:hint="eastAsia" w:ascii="Calibri" w:hAnsi="Calibri" w:cs="Calibri" w:eastAsiaTheme="minorEastAsia"/>
          <w:kern w:val="2"/>
          <w:sz w:val="24"/>
          <w:szCs w:val="24"/>
          <w:lang w:val="de-DE" w:eastAsia="zh-CN" w:bidi="ar-SA"/>
        </w:rPr>
      </w:pPr>
      <w:r>
        <w:rPr>
          <w:rFonts w:hint="eastAsia" w:ascii="Calibri" w:hAnsi="Calibri" w:cs="Calibri"/>
          <w:kern w:val="2"/>
          <w:sz w:val="24"/>
          <w:szCs w:val="24"/>
          <w:highlight w:val="yellow"/>
          <w:lang w:val="en-US" w:eastAsia="zh-CN" w:bidi="ar-SA"/>
        </w:rPr>
        <w:t>（改</w:t>
      </w:r>
      <w:r>
        <w:rPr>
          <w:rFonts w:hint="eastAsia" w:ascii="Calibri" w:hAnsi="Calibri" w:cs="Calibri"/>
          <w:kern w:val="2"/>
          <w:sz w:val="24"/>
          <w:szCs w:val="24"/>
          <w:lang w:val="en-US" w:eastAsia="zh-CN" w:bidi="ar-SA"/>
        </w:rPr>
        <w:t>）</w:t>
      </w:r>
      <w:r>
        <w:rPr>
          <w:rFonts w:hint="eastAsia" w:ascii="Calibri" w:hAnsi="Calibri" w:cs="Calibri" w:eastAsiaTheme="minorEastAsia"/>
          <w:kern w:val="2"/>
          <w:sz w:val="24"/>
          <w:szCs w:val="24"/>
          <w:lang w:val="en-US" w:eastAsia="zh-CN" w:bidi="ar-SA"/>
        </w:rPr>
        <w:t>Zuerst</w:t>
      </w:r>
      <w:r>
        <w:rPr>
          <w:rFonts w:hint="eastAsia" w:ascii="Calibri" w:hAnsi="Calibri" w:cs="Calibri"/>
          <w:kern w:val="2"/>
          <w:sz w:val="24"/>
          <w:szCs w:val="24"/>
          <w:lang w:val="en-US" w:eastAsia="zh-CN" w:bidi="ar-SA"/>
        </w:rPr>
        <w:t xml:space="preserve"> muss der Benutzer dem Server den Antrag aufgeben,</w:t>
      </w:r>
      <w:r>
        <w:rPr>
          <w:rFonts w:hint="default" w:ascii="Calibri" w:hAnsi="Calibri" w:cs="Calibri"/>
          <w:kern w:val="2"/>
          <w:sz w:val="24"/>
          <w:szCs w:val="24"/>
          <w:lang w:val="de-DE" w:eastAsia="zh-CN" w:bidi="ar-SA"/>
        </w:rPr>
        <w:t>dann bekommt er die Antwort von Server,</w:t>
      </w:r>
      <w:r>
        <w:rPr>
          <w:rFonts w:hint="eastAsia" w:ascii="Calibri" w:hAnsi="Calibri" w:cs="Calibri"/>
          <w:kern w:val="2"/>
          <w:sz w:val="24"/>
          <w:szCs w:val="24"/>
          <w:lang w:val="en-US" w:eastAsia="zh-CN" w:bidi="ar-SA"/>
        </w:rPr>
        <w:t>dazwischen wird die Indentit</w:t>
      </w:r>
      <w:r>
        <w:rPr>
          <w:rFonts w:hint="default" w:ascii="Calibri" w:hAnsi="Calibri" w:cs="Calibri"/>
          <w:kern w:val="2"/>
          <w:sz w:val="24"/>
          <w:szCs w:val="24"/>
          <w:lang w:val="de-DE" w:eastAsia="zh-CN" w:bidi="ar-SA"/>
        </w:rPr>
        <w:t>ät des Benutzers authentifiziert.</w:t>
      </w:r>
    </w:p>
    <w:p>
      <w:pPr>
        <w:pStyle w:val="8"/>
        <w:numPr>
          <w:ilvl w:val="0"/>
          <w:numId w:val="0"/>
        </w:numPr>
        <w:ind w:leftChars="0"/>
        <w:rPr>
          <w:rFonts w:hint="eastAsia" w:ascii="方正行楷_GBK" w:hAnsi="方正行楷_GBK" w:eastAsia="方正行楷_GBK" w:cs="方正行楷_GBK"/>
          <w:b/>
          <w:bCs/>
          <w:color w:val="00B050"/>
          <w:sz w:val="22"/>
          <w:szCs w:val="22"/>
          <w:lang w:val="de-DE"/>
        </w:rPr>
      </w:pPr>
    </w:p>
    <w:p>
      <w:pPr>
        <w:pStyle w:val="8"/>
        <w:numPr>
          <w:ilvl w:val="0"/>
          <w:numId w:val="3"/>
        </w:numPr>
        <w:ind w:firstLineChars="0"/>
        <w:rPr>
          <w:rFonts w:hint="eastAsia" w:ascii="方正行楷_GBK" w:hAnsi="方正行楷_GBK" w:eastAsia="方正行楷_GBK" w:cs="方正行楷_GBK"/>
          <w:b/>
          <w:bCs/>
          <w:color w:val="00B050"/>
          <w:sz w:val="22"/>
          <w:szCs w:val="22"/>
          <w:lang w:val="de-DE"/>
        </w:rPr>
      </w:pPr>
      <w:r>
        <w:rPr>
          <w:rFonts w:ascii="Calibri" w:hAnsi="Calibri" w:cs="Calibri"/>
          <w:sz w:val="24"/>
          <w:szCs w:val="24"/>
          <w:lang w:val="de-DE"/>
        </w:rPr>
        <w:t xml:space="preserve"> </w:t>
      </w:r>
      <w:r>
        <w:rPr>
          <w:rFonts w:hint="eastAsia" w:ascii="方正行楷_GBK" w:hAnsi="方正行楷_GBK" w:eastAsia="方正行楷_GBK" w:cs="方正行楷_GBK"/>
          <w:b/>
          <w:bCs/>
          <w:color w:val="00B050"/>
          <w:sz w:val="22"/>
          <w:szCs w:val="22"/>
          <w:lang w:val="de-DE"/>
        </w:rPr>
        <w:t>Auf welche Arten von Referenzdaten kann eine Authentifizierung basieren? Nennen Sie jeweils Beispiele für jede dieser Arten.</w:t>
      </w:r>
    </w:p>
    <w:p>
      <w:pPr>
        <w:ind w:left="360"/>
        <w:rPr>
          <w:rFonts w:hint="eastAsia" w:ascii="Calibri" w:hAnsi="Calibri" w:cs="Calibri" w:eastAsiaTheme="minorEastAsia"/>
          <w:sz w:val="24"/>
          <w:szCs w:val="24"/>
          <w:lang w:val="en-US" w:eastAsia="zh-CN"/>
        </w:rPr>
      </w:pPr>
      <w:r>
        <w:rPr>
          <w:rFonts w:ascii="Calibri" w:hAnsi="Calibri" w:cs="Calibri"/>
          <w:sz w:val="24"/>
          <w:szCs w:val="24"/>
          <w:lang w:val="de-DE"/>
        </w:rPr>
        <w:t>A</w:t>
      </w:r>
      <w:r>
        <w:rPr>
          <w:rFonts w:hint="eastAsia" w:ascii="Calibri" w:hAnsi="Calibri" w:cs="Calibri"/>
          <w:sz w:val="24"/>
          <w:szCs w:val="24"/>
          <w:lang w:val="en-US" w:eastAsia="zh-CN"/>
        </w:rPr>
        <w:t>:</w:t>
      </w:r>
    </w:p>
    <w:p>
      <w:pPr>
        <w:ind w:left="360"/>
        <w:rPr>
          <w:rFonts w:ascii="Calibri" w:hAnsi="Calibri" w:cs="Calibri"/>
          <w:sz w:val="24"/>
          <w:szCs w:val="24"/>
          <w:lang w:val="de-DE"/>
        </w:rPr>
      </w:pPr>
      <w:r>
        <w:rPr>
          <w:rFonts w:ascii="Calibri" w:hAnsi="Calibri" w:cs="Calibri"/>
          <w:sz w:val="24"/>
          <w:szCs w:val="24"/>
          <w:lang w:val="de-DE"/>
        </w:rPr>
        <w:t>Passwort.</w:t>
      </w:r>
    </w:p>
    <w:p>
      <w:pPr>
        <w:ind w:left="360"/>
        <w:rPr>
          <w:rFonts w:ascii="Calibri" w:hAnsi="Calibri" w:cs="Calibri"/>
          <w:sz w:val="24"/>
          <w:szCs w:val="24"/>
          <w:lang w:val="de-DE"/>
        </w:rPr>
      </w:pPr>
      <w:r>
        <w:rPr>
          <w:rFonts w:ascii="Calibri" w:hAnsi="Calibri" w:cs="Calibri"/>
          <w:sz w:val="24"/>
          <w:szCs w:val="24"/>
          <w:lang w:val="de-DE"/>
        </w:rPr>
        <w:t>Beispiel: UNIX/Linux: /etc/passwd und /etc/shadow.</w:t>
      </w:r>
    </w:p>
    <w:p>
      <w:pPr>
        <w:ind w:left="360"/>
        <w:rPr>
          <w:rFonts w:ascii="Calibri" w:hAnsi="Calibri" w:cs="Calibri"/>
          <w:sz w:val="24"/>
          <w:szCs w:val="24"/>
          <w:lang w:val="de-DE"/>
        </w:rPr>
      </w:pPr>
    </w:p>
    <w:p>
      <w:pPr>
        <w:ind w:left="360"/>
        <w:rPr>
          <w:rFonts w:ascii="Calibri" w:hAnsi="Calibri" w:cs="Calibri"/>
          <w:sz w:val="24"/>
          <w:szCs w:val="24"/>
          <w:lang w:val="de-DE"/>
        </w:rPr>
      </w:pPr>
      <w:r>
        <w:rPr>
          <w:rFonts w:ascii="Calibri" w:hAnsi="Calibri" w:cs="Calibri"/>
          <w:sz w:val="24"/>
          <w:szCs w:val="24"/>
          <w:lang w:val="de-DE"/>
        </w:rPr>
        <w:t xml:space="preserve">Wissen. </w:t>
      </w:r>
    </w:p>
    <w:p>
      <w:pPr>
        <w:ind w:left="360"/>
        <w:rPr>
          <w:rFonts w:ascii="Calibri" w:hAnsi="Calibri" w:cs="Calibri"/>
          <w:sz w:val="24"/>
          <w:szCs w:val="24"/>
          <w:lang w:val="de-DE"/>
        </w:rPr>
      </w:pPr>
      <w:r>
        <w:rPr>
          <w:rFonts w:ascii="Calibri" w:hAnsi="Calibri" w:cs="Calibri"/>
          <w:sz w:val="24"/>
          <w:szCs w:val="24"/>
          <w:lang w:val="de-DE"/>
        </w:rPr>
        <w:t>Beispiel: Authentifikation eines Subjekts gegenüber einer Instanz.</w:t>
      </w:r>
    </w:p>
    <w:p>
      <w:pPr>
        <w:ind w:left="360"/>
        <w:rPr>
          <w:rFonts w:ascii="Calibri" w:hAnsi="Calibri" w:cs="Calibri"/>
          <w:sz w:val="24"/>
          <w:szCs w:val="24"/>
          <w:lang w:val="de-DE"/>
        </w:rPr>
      </w:pPr>
    </w:p>
    <w:p>
      <w:pPr>
        <w:ind w:left="360"/>
        <w:rPr>
          <w:rFonts w:hint="eastAsia" w:ascii="Calibri" w:hAnsi="Calibri" w:cs="Calibri"/>
          <w:sz w:val="24"/>
          <w:szCs w:val="24"/>
          <w:lang w:val="en-US" w:eastAsia="zh-CN"/>
        </w:rPr>
      </w:pPr>
      <w:r>
        <w:rPr>
          <w:rFonts w:hint="eastAsia" w:ascii="Calibri" w:hAnsi="Calibri" w:cs="Calibri"/>
          <w:sz w:val="24"/>
          <w:szCs w:val="24"/>
          <w:lang w:val="en-US" w:eastAsia="zh-CN"/>
        </w:rPr>
        <w:t>Besitz:</w:t>
      </w:r>
    </w:p>
    <w:p>
      <w:pPr>
        <w:ind w:left="360"/>
        <w:rPr>
          <w:rFonts w:hint="eastAsia" w:ascii="Calibri" w:hAnsi="Calibri" w:cs="Calibri"/>
          <w:sz w:val="24"/>
          <w:szCs w:val="24"/>
          <w:lang w:val="en-US" w:eastAsia="zh-CN"/>
        </w:rPr>
      </w:pPr>
      <w:r>
        <w:rPr>
          <w:rFonts w:hint="eastAsia" w:ascii="Calibri" w:hAnsi="Calibri" w:cs="Calibri"/>
          <w:sz w:val="24"/>
          <w:szCs w:val="24"/>
          <w:lang w:val="en-US" w:eastAsia="zh-CN"/>
        </w:rPr>
        <w:t>Beispiel:Smartcard</w:t>
      </w:r>
    </w:p>
    <w:p>
      <w:pPr>
        <w:ind w:left="360"/>
        <w:rPr>
          <w:rFonts w:ascii="Calibri" w:hAnsi="Calibri" w:cs="Calibri"/>
          <w:sz w:val="24"/>
          <w:szCs w:val="24"/>
          <w:lang w:val="de-DE"/>
        </w:rPr>
      </w:pPr>
    </w:p>
    <w:p>
      <w:pPr>
        <w:pStyle w:val="8"/>
        <w:numPr>
          <w:ilvl w:val="0"/>
          <w:numId w:val="4"/>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Zu welcher Authentifizierungsart gehört die Unterschrift bei einer EC-Karte.</w:t>
      </w:r>
    </w:p>
    <w:p>
      <w:pPr>
        <w:ind w:left="360"/>
        <w:rPr>
          <w:rFonts w:ascii="Calibri" w:hAnsi="Calibri" w:cs="Calibri"/>
          <w:sz w:val="24"/>
          <w:szCs w:val="24"/>
          <w:lang w:val="de-DE"/>
        </w:rPr>
      </w:pPr>
      <w:r>
        <w:rPr>
          <w:rFonts w:ascii="Calibri" w:hAnsi="Calibri" w:cs="Calibri"/>
          <w:sz w:val="24"/>
          <w:szCs w:val="24"/>
          <w:lang w:val="de-DE"/>
        </w:rPr>
        <w:t>A: Die Unterschrift bei einer EC-Karte gehört zu Authentifikation durch Merkmal.</w:t>
      </w:r>
    </w:p>
    <w:p>
      <w:pPr>
        <w:rPr>
          <w:rFonts w:ascii="Calibri" w:hAnsi="Calibri" w:cs="Calibri"/>
          <w:sz w:val="24"/>
          <w:szCs w:val="24"/>
          <w:lang w:val="de-DE"/>
        </w:rPr>
      </w:pPr>
    </w:p>
    <w:p>
      <w:pPr>
        <w:pStyle w:val="8"/>
        <w:numPr>
          <w:ilvl w:val="0"/>
          <w:numId w:val="4"/>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Geben Sie ein Beispiel mit Begründung für eine statische und eine dynamische Modalität.</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A: Statische Modalität: Fingerabdruck. Fingerabdruck wird im Übergang der Authentifizierung nicht geändert.</w:t>
      </w:r>
    </w:p>
    <w:p>
      <w:pPr>
        <w:pStyle w:val="8"/>
        <w:ind w:left="360" w:firstLine="0" w:firstLineChars="0"/>
        <w:rPr>
          <w:rFonts w:hint="eastAsia" w:ascii="Calibri" w:hAnsi="Calibri" w:cs="Calibri"/>
          <w:sz w:val="24"/>
          <w:szCs w:val="24"/>
          <w:lang w:val="de-DE"/>
        </w:rPr>
      </w:pPr>
    </w:p>
    <w:p>
      <w:pPr>
        <w:pStyle w:val="8"/>
        <w:ind w:left="360" w:firstLine="0" w:firstLineChars="0"/>
        <w:rPr>
          <w:rFonts w:ascii="Calibri" w:hAnsi="Calibri" w:cs="Calibri"/>
          <w:sz w:val="24"/>
          <w:szCs w:val="24"/>
          <w:lang w:val="de-DE"/>
        </w:rPr>
      </w:pPr>
      <w:r>
        <w:rPr>
          <w:rFonts w:hint="eastAsia" w:ascii="Calibri" w:hAnsi="Calibri" w:cs="Calibri"/>
          <w:sz w:val="24"/>
          <w:szCs w:val="24"/>
          <w:highlight w:val="yellow"/>
          <w:lang w:val="de-DE" w:eastAsia="zh-CN"/>
        </w:rPr>
        <w:t>（</w:t>
      </w:r>
      <w:r>
        <w:rPr>
          <w:rFonts w:hint="eastAsia" w:ascii="Calibri" w:hAnsi="Calibri" w:cs="Calibri"/>
          <w:sz w:val="24"/>
          <w:szCs w:val="24"/>
          <w:highlight w:val="yellow"/>
          <w:lang w:val="en-US" w:eastAsia="zh-CN"/>
        </w:rPr>
        <w:t>改</w:t>
      </w:r>
      <w:r>
        <w:rPr>
          <w:rFonts w:hint="eastAsia" w:ascii="Calibri" w:hAnsi="Calibri" w:cs="Calibri"/>
          <w:sz w:val="24"/>
          <w:szCs w:val="24"/>
          <w:highlight w:val="yellow"/>
          <w:lang w:val="de-DE" w:eastAsia="zh-CN"/>
        </w:rPr>
        <w:t>）</w:t>
      </w:r>
      <w:r>
        <w:rPr>
          <w:rFonts w:ascii="Calibri" w:hAnsi="Calibri" w:cs="Calibri"/>
          <w:sz w:val="24"/>
          <w:szCs w:val="24"/>
          <w:lang w:val="de-DE"/>
        </w:rPr>
        <w:t xml:space="preserve"> Dynamische Modalität: Unterschrift. Die Unterschrift kann nicht immer gleich, weil die Handschrift wegen des verschiedenen Kugelscheiber oder Kraft von Scheiben geändert wird .</w:t>
      </w:r>
    </w:p>
    <w:p>
      <w:pPr>
        <w:pStyle w:val="8"/>
        <w:ind w:left="360" w:firstLine="0" w:firstLineChars="0"/>
        <w:rPr>
          <w:rFonts w:ascii="Calibri" w:hAnsi="Calibri" w:cs="Calibri"/>
          <w:sz w:val="24"/>
          <w:szCs w:val="24"/>
          <w:lang w:val="de-DE"/>
        </w:rPr>
      </w:pPr>
      <w:r>
        <w:rPr>
          <w:rFonts w:ascii="Calibri" w:hAnsi="Calibri" w:cs="Calibri"/>
          <w:sz w:val="24"/>
          <w:szCs w:val="24"/>
          <w:lang w:val="de-DE"/>
        </w:rPr>
        <w:t xml:space="preserve"> </w:t>
      </w:r>
    </w:p>
    <w:p>
      <w:pPr>
        <w:pStyle w:val="8"/>
        <w:numPr>
          <w:ilvl w:val="0"/>
          <w:numId w:val="4"/>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Erläutern Sie an Hand eines Beispiels warum die Eigenschaften second preiamge resistance und collsion resistance für Password Hashing von Bedeutung sind.</w:t>
      </w:r>
    </w:p>
    <w:p>
      <w:pPr>
        <w:pStyle w:val="8"/>
        <w:ind w:left="360" w:firstLine="0" w:firstLineChars="0"/>
        <w:rPr>
          <w:rFonts w:hint="eastAsia" w:ascii="Calibri" w:hAnsi="Calibri" w:cs="Calibri" w:eastAsiaTheme="minorEastAsia"/>
          <w:sz w:val="24"/>
          <w:szCs w:val="24"/>
          <w:highlight w:val="yellow"/>
          <w:lang w:val="de-DE" w:eastAsia="zh-CN"/>
        </w:rPr>
      </w:pPr>
      <w:r>
        <w:rPr>
          <w:rFonts w:hint="eastAsia" w:ascii="Calibri" w:hAnsi="Calibri" w:cs="Calibri"/>
          <w:sz w:val="24"/>
          <w:szCs w:val="24"/>
          <w:highlight w:val="yellow"/>
          <w:lang w:val="de-DE" w:eastAsia="zh-CN"/>
        </w:rPr>
        <w:t>（</w:t>
      </w:r>
      <w:r>
        <w:rPr>
          <w:rFonts w:hint="eastAsia" w:ascii="Calibri" w:hAnsi="Calibri" w:cs="Calibri"/>
          <w:sz w:val="24"/>
          <w:szCs w:val="24"/>
          <w:highlight w:val="yellow"/>
          <w:lang w:val="en-US" w:eastAsia="zh-CN"/>
        </w:rPr>
        <w:t>待补充</w:t>
      </w:r>
      <w:r>
        <w:rPr>
          <w:rFonts w:hint="eastAsia" w:ascii="Calibri" w:hAnsi="Calibri" w:cs="Calibri"/>
          <w:sz w:val="24"/>
          <w:szCs w:val="24"/>
          <w:highlight w:val="yellow"/>
          <w:lang w:val="de-DE" w:eastAsia="zh-CN"/>
        </w:rPr>
        <w:t>）</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p>
    <w:p>
      <w:pPr>
        <w:pStyle w:val="8"/>
        <w:numPr>
          <w:ilvl w:val="0"/>
          <w:numId w:val="4"/>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Ist folgendes Bildungsgesetz eine gute Wahl für die Bildung von Passwörtern: 7 Zeichen aus [A-Z1-7!]. Begründen Sie Ihre Antwort mathematisch.</w:t>
      </w:r>
    </w:p>
    <w:p>
      <w:pPr>
        <w:pStyle w:val="8"/>
        <w:ind w:firstLine="48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A: 34^7≈2^36 Die Entropie ist 36. Beim einem Brute-Force-Angriff ist die äußere Average-Case Komplexität 2^35. Mit diesem Cracker sind ca. 2^44 Bitoperationen in der Sekunde möglich. 2^-9 Sekunden kann ein Cracker korrekte Passwort bekommen.</w:t>
      </w:r>
    </w:p>
    <w:p>
      <w:pPr>
        <w:rPr>
          <w:rFonts w:ascii="Calibri" w:hAnsi="Calibri" w:cs="Calibri"/>
          <w:sz w:val="24"/>
          <w:szCs w:val="24"/>
          <w:lang w:val="de-DE"/>
        </w:rPr>
      </w:pPr>
    </w:p>
    <w:p>
      <w:pPr>
        <w:pStyle w:val="8"/>
        <w:numPr>
          <w:ilvl w:val="0"/>
          <w:numId w:val="4"/>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Wie würden Sie ein Bildungsgesetz für Passwörter formulieren? Welche Maßnahmen würden Sie serverseitig ergreifen?</w:t>
      </w:r>
    </w:p>
    <w:p>
      <w:pPr>
        <w:pStyle w:val="8"/>
        <w:ind w:left="0" w:leftChars="0" w:firstLine="0" w:firstLineChars="0"/>
        <w:rPr>
          <w:rFonts w:hint="eastAsia" w:ascii="Calibri" w:hAnsi="Calibri" w:cs="Calibri" w:eastAsiaTheme="minorEastAsia"/>
          <w:sz w:val="24"/>
          <w:szCs w:val="24"/>
          <w:highlight w:val="yellow"/>
          <w:lang w:val="en-US" w:eastAsia="zh-CN"/>
        </w:rPr>
      </w:pPr>
      <w:r>
        <w:rPr>
          <w:rFonts w:hint="eastAsia" w:ascii="Calibri" w:hAnsi="Calibri" w:cs="Calibri"/>
          <w:sz w:val="24"/>
          <w:szCs w:val="24"/>
          <w:highlight w:val="yellow"/>
          <w:lang w:val="en-US" w:eastAsia="zh-CN"/>
        </w:rPr>
        <w:t>(改)</w:t>
      </w:r>
    </w:p>
    <w:p>
      <w:pPr>
        <w:ind w:left="479" w:leftChars="228" w:firstLine="0" w:firstLineChars="0"/>
        <w:rPr>
          <w:rFonts w:hint="default" w:ascii="Calibri" w:hAnsi="Calibri" w:cs="Calibri"/>
          <w:sz w:val="24"/>
          <w:szCs w:val="24"/>
          <w:lang w:val="de-DE" w:eastAsia="zh-CN"/>
        </w:rPr>
      </w:pPr>
      <w:r>
        <w:rPr>
          <w:rFonts w:ascii="Calibri" w:hAnsi="Calibri" w:cs="Calibri"/>
          <w:sz w:val="24"/>
          <w:szCs w:val="24"/>
          <w:lang w:val="de-DE"/>
        </w:rPr>
        <w:t>Der Passwort/Schlüsselraumes muss größ sein. Je länger das Passwort, desto besser die Sicherheit.</w:t>
      </w:r>
      <w:r>
        <w:rPr>
          <w:rFonts w:hint="eastAsia" w:ascii="Calibri" w:hAnsi="Calibri" w:cs="Calibri"/>
          <w:sz w:val="24"/>
          <w:szCs w:val="24"/>
          <w:lang w:val="en-US" w:eastAsia="zh-CN"/>
        </w:rPr>
        <w:t xml:space="preserve">Es </w:t>
      </w:r>
      <w:r>
        <w:rPr>
          <w:rFonts w:hint="default" w:ascii="Calibri" w:hAnsi="Calibri" w:cs="Calibri"/>
          <w:sz w:val="24"/>
          <w:szCs w:val="24"/>
          <w:lang w:val="de-DE" w:eastAsia="zh-CN"/>
        </w:rPr>
        <w:t>wäre besser,dass man die P</w:t>
      </w:r>
      <w:r>
        <w:rPr>
          <w:rFonts w:hint="eastAsia" w:ascii="Calibri" w:hAnsi="Calibri" w:cs="Calibri"/>
          <w:sz w:val="24"/>
          <w:szCs w:val="24"/>
          <w:lang w:val="en-US" w:eastAsia="zh-CN"/>
        </w:rPr>
        <w:t>a</w:t>
      </w:r>
      <w:r>
        <w:rPr>
          <w:rFonts w:hint="default" w:ascii="Calibri" w:hAnsi="Calibri" w:cs="Calibri"/>
          <w:sz w:val="24"/>
          <w:szCs w:val="24"/>
          <w:lang w:val="de-DE" w:eastAsia="zh-CN"/>
        </w:rPr>
        <w:t xml:space="preserve">sswörter mit mindesten </w:t>
      </w:r>
      <w:r>
        <w:rPr>
          <w:rFonts w:hint="eastAsia" w:ascii="Calibri" w:hAnsi="Calibri" w:cs="Calibri"/>
          <w:sz w:val="24"/>
          <w:szCs w:val="24"/>
          <w:lang w:val="en-US" w:eastAsia="zh-CN"/>
        </w:rPr>
        <w:t>10 Zeichen von [A-Za-z0-9],weil die Entropie jetzt 54 ist,d.h der Hacker braucht am Mindestens 2048 Stunden,n</w:t>
      </w:r>
      <w:r>
        <w:rPr>
          <w:rFonts w:hint="default" w:ascii="Calibri" w:hAnsi="Calibri" w:cs="Calibri"/>
          <w:sz w:val="24"/>
          <w:szCs w:val="24"/>
          <w:lang w:val="de-DE" w:eastAsia="zh-CN"/>
        </w:rPr>
        <w:t>ämlich 85 Tage,die Passwörter zu bekommen.</w:t>
      </w:r>
    </w:p>
    <w:p>
      <w:pPr>
        <w:ind w:left="479" w:leftChars="228" w:firstLine="0" w:firstLineChars="0"/>
        <w:rPr>
          <w:rFonts w:hint="eastAsia" w:ascii="Calibri" w:hAnsi="Calibri" w:cs="Calibri"/>
          <w:sz w:val="24"/>
          <w:szCs w:val="24"/>
          <w:lang w:val="de-DE" w:eastAsia="zh-CN"/>
        </w:rPr>
      </w:pPr>
    </w:p>
    <w:p>
      <w:pPr>
        <w:ind w:left="479" w:leftChars="228" w:firstLine="0" w:firstLineChars="0"/>
        <w:rPr>
          <w:rFonts w:ascii="Calibri" w:hAnsi="Calibri" w:cs="Calibri"/>
          <w:sz w:val="24"/>
          <w:szCs w:val="24"/>
          <w:lang w:val="de-DE"/>
        </w:rPr>
      </w:pPr>
      <w:r>
        <w:rPr>
          <w:rFonts w:ascii="Calibri" w:hAnsi="Calibri" w:cs="Calibri"/>
          <w:sz w:val="24"/>
          <w:szCs w:val="24"/>
          <w:lang w:val="de-DE"/>
        </w:rPr>
        <w:t xml:space="preserve">Serverseitig benutze ich </w:t>
      </w:r>
      <w:r>
        <w:rPr>
          <w:rFonts w:hint="eastAsia" w:ascii="Calibri" w:hAnsi="Calibri" w:cs="Calibri"/>
          <w:sz w:val="24"/>
          <w:szCs w:val="24"/>
          <w:lang w:val="en-US" w:eastAsia="zh-CN"/>
        </w:rPr>
        <w:t>die Hash Funktion,</w:t>
      </w:r>
      <w:r>
        <w:rPr>
          <w:rFonts w:hint="default" w:ascii="Calibri" w:hAnsi="Calibri" w:cs="Calibri"/>
          <w:sz w:val="24"/>
          <w:szCs w:val="24"/>
          <w:lang w:val="de-DE" w:eastAsia="zh-CN"/>
        </w:rPr>
        <w:t>u</w:t>
      </w:r>
      <w:r>
        <w:rPr>
          <w:rFonts w:ascii="Calibri" w:hAnsi="Calibri" w:cs="Calibri"/>
          <w:sz w:val="24"/>
          <w:szCs w:val="24"/>
          <w:lang w:val="de-DE"/>
        </w:rPr>
        <w:t>m Passwort zu verschlüsselung. Beim Speicher vergröße ich die Dauer der Vorberechnung und Speicherbedarf von Time-Memory-Offs.</w:t>
      </w:r>
    </w:p>
    <w:p>
      <w:pPr>
        <w:ind w:left="480" w:hanging="480" w:hangingChars="200"/>
        <w:rPr>
          <w:rFonts w:ascii="Calibri" w:hAnsi="Calibri" w:cs="Calibri"/>
          <w:sz w:val="24"/>
          <w:szCs w:val="24"/>
          <w:lang w:val="de-DE"/>
        </w:rPr>
      </w:pPr>
      <w:r>
        <w:rPr>
          <w:rFonts w:ascii="Calibri" w:hAnsi="Calibri" w:cs="Calibri"/>
          <w:sz w:val="24"/>
          <w:szCs w:val="24"/>
          <w:lang w:val="de-DE"/>
        </w:rPr>
        <w:t xml:space="preserve"> </w:t>
      </w:r>
    </w:p>
    <w:p>
      <w:pPr>
        <w:pStyle w:val="8"/>
        <w:numPr>
          <w:ilvl w:val="0"/>
          <w:numId w:val="1"/>
        </w:numPr>
        <w:ind w:firstLineChars="0"/>
        <w:rPr>
          <w:rFonts w:hint="eastAsia" w:ascii="方正行楷_GBK" w:hAnsi="方正行楷_GBK" w:eastAsia="方正行楷_GBK" w:cs="方正行楷_GBK"/>
          <w:b/>
          <w:bCs/>
          <w:color w:val="7030A0"/>
          <w:sz w:val="32"/>
          <w:szCs w:val="32"/>
          <w:lang w:val="de-DE"/>
        </w:rPr>
      </w:pPr>
      <w:r>
        <w:rPr>
          <w:rFonts w:hint="eastAsia" w:ascii="方正行楷_GBK" w:hAnsi="方正行楷_GBK" w:eastAsia="方正行楷_GBK" w:cs="方正行楷_GBK"/>
          <w:b/>
          <w:bCs/>
          <w:color w:val="7030A0"/>
          <w:sz w:val="32"/>
          <w:szCs w:val="32"/>
          <w:lang w:val="de-DE"/>
        </w:rPr>
        <w:t>Kerberos</w:t>
      </w:r>
    </w:p>
    <w:p>
      <w:pPr>
        <w:pStyle w:val="8"/>
        <w:ind w:left="360" w:firstLine="0" w:firstLineChars="0"/>
        <w:rPr>
          <w:rFonts w:ascii="Calibri" w:hAnsi="Calibri" w:cs="Calibri"/>
          <w:sz w:val="24"/>
          <w:szCs w:val="24"/>
          <w:lang w:val="de-DE"/>
        </w:rPr>
      </w:pPr>
    </w:p>
    <w:p>
      <w:pPr>
        <w:pStyle w:val="8"/>
        <w:numPr>
          <w:ilvl w:val="0"/>
          <w:numId w:val="4"/>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Erläutern Sie den Begriff Single-Sign-On.</w:t>
      </w:r>
    </w:p>
    <w:p>
      <w:pPr>
        <w:pStyle w:val="8"/>
        <w:ind w:left="360" w:firstLine="0" w:firstLineChars="0"/>
        <w:rPr>
          <w:rFonts w:hint="eastAsia" w:ascii="Calibri" w:hAnsi="Calibri" w:cs="Calibri" w:eastAsiaTheme="minorEastAsia"/>
          <w:sz w:val="24"/>
          <w:szCs w:val="24"/>
          <w:highlight w:val="yellow"/>
          <w:lang w:val="en-US" w:eastAsia="zh-CN"/>
        </w:rPr>
      </w:pPr>
      <w:r>
        <w:rPr>
          <w:rFonts w:hint="eastAsia" w:ascii="Calibri" w:hAnsi="Calibri" w:cs="Calibri"/>
          <w:sz w:val="24"/>
          <w:szCs w:val="24"/>
          <w:highlight w:val="yellow"/>
          <w:lang w:val="en-US" w:eastAsia="zh-CN"/>
        </w:rPr>
        <w:t>(改)</w:t>
      </w:r>
    </w:p>
    <w:p>
      <w:pPr>
        <w:pStyle w:val="8"/>
        <w:ind w:left="360" w:firstLine="0" w:firstLineChars="0"/>
        <w:rPr>
          <w:rFonts w:ascii="Calibri" w:hAnsi="Calibri" w:cs="Calibri"/>
          <w:sz w:val="24"/>
          <w:szCs w:val="24"/>
          <w:lang w:val="de-DE"/>
        </w:rPr>
      </w:pPr>
      <w:r>
        <w:rPr>
          <w:rFonts w:ascii="Calibri" w:hAnsi="Calibri" w:cs="Calibri"/>
          <w:sz w:val="24"/>
          <w:szCs w:val="24"/>
          <w:lang w:val="de-DE"/>
        </w:rPr>
        <w:t xml:space="preserve">A: Benutzer </w:t>
      </w:r>
      <w:r>
        <w:rPr>
          <w:rFonts w:hint="eastAsia" w:ascii="Calibri" w:hAnsi="Calibri" w:cs="Calibri"/>
          <w:sz w:val="24"/>
          <w:szCs w:val="24"/>
          <w:lang w:val="en-US" w:eastAsia="zh-CN"/>
        </w:rPr>
        <w:t xml:space="preserve">wird </w:t>
      </w:r>
      <w:r>
        <w:rPr>
          <w:rFonts w:ascii="Calibri" w:hAnsi="Calibri" w:cs="Calibri"/>
          <w:sz w:val="24"/>
          <w:szCs w:val="24"/>
          <w:lang w:val="de-DE"/>
        </w:rPr>
        <w:t xml:space="preserve">sich </w:t>
      </w:r>
      <w:r>
        <w:rPr>
          <w:rFonts w:hint="eastAsia" w:ascii="Calibri" w:hAnsi="Calibri" w:cs="Calibri"/>
          <w:sz w:val="24"/>
          <w:szCs w:val="24"/>
          <w:lang w:val="en-US" w:eastAsia="zh-CN"/>
        </w:rPr>
        <w:t xml:space="preserve">nur </w:t>
      </w:r>
      <w:r>
        <w:rPr>
          <w:rFonts w:ascii="Calibri" w:hAnsi="Calibri" w:cs="Calibri"/>
          <w:sz w:val="24"/>
          <w:szCs w:val="24"/>
          <w:lang w:val="de-DE"/>
        </w:rPr>
        <w:t>einmal (zentral)</w:t>
      </w:r>
      <w:r>
        <w:rPr>
          <w:rFonts w:hint="eastAsia" w:ascii="Calibri" w:hAnsi="Calibri" w:cs="Calibri"/>
          <w:sz w:val="24"/>
          <w:szCs w:val="24"/>
          <w:lang w:val="en-US" w:eastAsia="zh-CN"/>
        </w:rPr>
        <w:t xml:space="preserve"> </w:t>
      </w:r>
      <w:r>
        <w:rPr>
          <w:rFonts w:ascii="Calibri" w:hAnsi="Calibri" w:cs="Calibri"/>
          <w:sz w:val="24"/>
          <w:szCs w:val="24"/>
          <w:lang w:val="de-DE"/>
        </w:rPr>
        <w:t>authentifiziert ,</w:t>
      </w:r>
      <w:r>
        <w:rPr>
          <w:rFonts w:hint="eastAsia" w:ascii="Calibri" w:hAnsi="Calibri" w:cs="Calibri"/>
          <w:sz w:val="24"/>
          <w:szCs w:val="24"/>
          <w:lang w:val="en-US" w:eastAsia="zh-CN"/>
        </w:rPr>
        <w:t xml:space="preserve">statt er die </w:t>
      </w:r>
      <w:r>
        <w:rPr>
          <w:rFonts w:ascii="Calibri" w:hAnsi="Calibri" w:cs="Calibri"/>
          <w:sz w:val="24"/>
          <w:szCs w:val="24"/>
          <w:lang w:val="de-DE"/>
        </w:rPr>
        <w:t xml:space="preserve">Authentifikation </w:t>
      </w:r>
      <w:r>
        <w:rPr>
          <w:rFonts w:hint="eastAsia" w:ascii="Calibri" w:hAnsi="Calibri" w:cs="Calibri"/>
          <w:sz w:val="24"/>
          <w:szCs w:val="24"/>
          <w:lang w:val="en-US" w:eastAsia="zh-CN"/>
        </w:rPr>
        <w:t>bei</w:t>
      </w:r>
      <w:r>
        <w:rPr>
          <w:rFonts w:ascii="Calibri" w:hAnsi="Calibri" w:cs="Calibri"/>
          <w:sz w:val="24"/>
          <w:szCs w:val="24"/>
          <w:lang w:val="de-DE"/>
        </w:rPr>
        <w:t xml:space="preserve"> </w:t>
      </w:r>
      <w:r>
        <w:rPr>
          <w:rFonts w:hint="eastAsia" w:ascii="Calibri" w:hAnsi="Calibri" w:cs="Calibri"/>
          <w:sz w:val="24"/>
          <w:szCs w:val="24"/>
          <w:lang w:val="en-US" w:eastAsia="zh-CN"/>
        </w:rPr>
        <w:t xml:space="preserve">einzelnen </w:t>
      </w:r>
      <w:r>
        <w:rPr>
          <w:rFonts w:ascii="Calibri" w:hAnsi="Calibri" w:cs="Calibri"/>
          <w:sz w:val="24"/>
          <w:szCs w:val="24"/>
          <w:lang w:val="de-DE"/>
        </w:rPr>
        <w:t>Dienstnutzung</w:t>
      </w:r>
      <w:r>
        <w:rPr>
          <w:rFonts w:hint="eastAsia" w:ascii="Calibri" w:hAnsi="Calibri" w:cs="Calibri"/>
          <w:sz w:val="24"/>
          <w:szCs w:val="24"/>
          <w:lang w:val="en-US" w:eastAsia="zh-CN"/>
        </w:rPr>
        <w:t>en(Server)</w:t>
      </w:r>
      <w:r>
        <w:rPr>
          <w:rFonts w:ascii="Calibri" w:hAnsi="Calibri" w:cs="Calibri"/>
          <w:sz w:val="24"/>
          <w:szCs w:val="24"/>
          <w:lang w:val="de-DE"/>
        </w:rPr>
        <w:t xml:space="preserve"> </w:t>
      </w:r>
      <w:r>
        <w:rPr>
          <w:rFonts w:hint="eastAsia" w:ascii="Calibri" w:hAnsi="Calibri" w:cs="Calibri"/>
          <w:sz w:val="24"/>
          <w:szCs w:val="24"/>
          <w:lang w:val="en-US" w:eastAsia="zh-CN"/>
        </w:rPr>
        <w:t>verlangt zu werden</w:t>
      </w:r>
      <w:r>
        <w:rPr>
          <w:rFonts w:ascii="Calibri" w:hAnsi="Calibri" w:cs="Calibri"/>
          <w:sz w:val="24"/>
          <w:szCs w:val="24"/>
          <w:lang w:val="de-DE"/>
        </w:rPr>
        <w:t>.</w:t>
      </w:r>
    </w:p>
    <w:p>
      <w:pPr>
        <w:pStyle w:val="8"/>
        <w:ind w:left="360" w:firstLine="0" w:firstLineChars="0"/>
        <w:rPr>
          <w:rFonts w:hint="eastAsia" w:ascii="Calibri" w:hAnsi="Calibri" w:cs="Calibri"/>
          <w:sz w:val="24"/>
          <w:szCs w:val="24"/>
          <w:lang w:val="de-DE"/>
        </w:rPr>
      </w:pPr>
    </w:p>
    <w:p>
      <w:pPr>
        <w:pStyle w:val="8"/>
        <w:numPr>
          <w:ilvl w:val="0"/>
          <w:numId w:val="4"/>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Was ist der Unterschied zwischen symmetrischer und asymmetrischer Verschlüsselung? Worauf basiert Kerberos?</w:t>
      </w:r>
    </w:p>
    <w:p>
      <w:pPr>
        <w:pStyle w:val="8"/>
        <w:ind w:left="0" w:leftChars="0" w:firstLine="0" w:firstLineChars="0"/>
        <w:rPr>
          <w:rFonts w:ascii="Calibri" w:hAnsi="Calibri" w:cs="Calibri"/>
          <w:sz w:val="24"/>
          <w:szCs w:val="24"/>
          <w:lang w:val="de-DE"/>
        </w:rPr>
      </w:pPr>
      <w:r>
        <w:rPr>
          <w:rFonts w:hint="eastAsia" w:ascii="Calibri" w:hAnsi="Calibri" w:cs="Calibri"/>
          <w:sz w:val="24"/>
          <w:szCs w:val="24"/>
          <w:lang w:val="en-US" w:eastAsia="zh-CN"/>
        </w:rPr>
        <w:t xml:space="preserve">   A:</w:t>
      </w:r>
      <w:r>
        <w:rPr>
          <w:rFonts w:ascii="Calibri" w:hAnsi="Calibri" w:cs="Calibri"/>
          <w:sz w:val="24"/>
          <w:szCs w:val="24"/>
          <w:lang w:val="de-DE"/>
        </w:rPr>
        <w:t xml:space="preserve"> </w:t>
      </w:r>
    </w:p>
    <w:p>
      <w:pPr>
        <w:pStyle w:val="8"/>
        <w:ind w:left="360" w:firstLine="0" w:firstLineChars="0"/>
        <w:rPr>
          <w:rFonts w:ascii="Calibri" w:hAnsi="Calibri" w:cs="Calibri"/>
          <w:sz w:val="24"/>
          <w:szCs w:val="24"/>
          <w:lang w:val="de-DE"/>
        </w:rPr>
      </w:pPr>
      <w:r>
        <w:rPr>
          <w:rFonts w:ascii="Calibri" w:hAnsi="Calibri" w:cs="Calibri"/>
          <w:sz w:val="24"/>
          <w:szCs w:val="24"/>
          <w:lang w:val="de-DE"/>
        </w:rPr>
        <w:t xml:space="preserve">In der symmetrischen Verschlüsselung benutzen Sender und Empfänger beiden denselben Schlüssel. </w:t>
      </w:r>
    </w:p>
    <w:p>
      <w:pPr>
        <w:pStyle w:val="8"/>
        <w:ind w:left="360" w:firstLine="0" w:firstLineChars="0"/>
        <w:rPr>
          <w:rFonts w:ascii="Calibri" w:hAnsi="Calibri" w:cs="Calibri"/>
          <w:sz w:val="24"/>
          <w:szCs w:val="24"/>
          <w:lang w:val="de-DE"/>
        </w:rPr>
      </w:pPr>
      <w:r>
        <w:rPr>
          <w:rFonts w:ascii="Calibri" w:hAnsi="Calibri" w:cs="Calibri"/>
          <w:sz w:val="24"/>
          <w:szCs w:val="24"/>
          <w:lang w:val="de-DE"/>
        </w:rPr>
        <w:t>In der asymmetrischen Verschlüsselung besteht Schlüssel aus einem privaten und einem öffentlichen Teil.</w:t>
      </w:r>
    </w:p>
    <w:p>
      <w:pPr>
        <w:pStyle w:val="8"/>
        <w:ind w:left="360" w:firstLine="0" w:firstLineChars="0"/>
        <w:rPr>
          <w:rFonts w:ascii="Calibri" w:hAnsi="Calibri" w:cs="Calibri"/>
          <w:sz w:val="24"/>
          <w:szCs w:val="24"/>
          <w:lang w:val="de-DE"/>
        </w:rPr>
      </w:pPr>
    </w:p>
    <w:p>
      <w:pPr>
        <w:pStyle w:val="8"/>
        <w:ind w:left="360" w:firstLine="0" w:firstLineChars="0"/>
        <w:rPr>
          <w:rFonts w:ascii="Calibri" w:hAnsi="Calibri" w:cs="Calibri"/>
          <w:sz w:val="24"/>
          <w:szCs w:val="24"/>
          <w:lang w:val="de-DE"/>
        </w:rPr>
      </w:pPr>
      <w:r>
        <w:rPr>
          <w:rFonts w:ascii="Calibri" w:hAnsi="Calibri" w:cs="Calibri"/>
          <w:sz w:val="24"/>
          <w:szCs w:val="24"/>
          <w:lang w:val="de-DE"/>
        </w:rPr>
        <w:t>Kerberos basiert auf symmetrische Verschlüsselung.</w:t>
      </w:r>
    </w:p>
    <w:p>
      <w:pPr>
        <w:pStyle w:val="8"/>
        <w:ind w:left="360" w:firstLine="0" w:firstLineChars="0"/>
        <w:rPr>
          <w:rFonts w:hint="eastAsia" w:ascii="Calibri" w:hAnsi="Calibri" w:cs="Calibri"/>
          <w:sz w:val="24"/>
          <w:szCs w:val="24"/>
          <w:lang w:val="de-DE"/>
        </w:rPr>
      </w:pPr>
    </w:p>
    <w:p>
      <w:pPr>
        <w:pStyle w:val="8"/>
        <w:numPr>
          <w:ilvl w:val="0"/>
          <w:numId w:val="4"/>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Wie erhält ein Benutzer das gemeinsame Geheimnis?</w:t>
      </w:r>
    </w:p>
    <w:p>
      <w:pPr>
        <w:pStyle w:val="8"/>
        <w:ind w:left="360" w:firstLine="0" w:firstLineChars="0"/>
        <w:rPr>
          <w:rFonts w:hint="eastAsia" w:ascii="Calibri" w:hAnsi="Calibri" w:cs="Calibri"/>
          <w:sz w:val="24"/>
          <w:szCs w:val="24"/>
          <w:lang w:val="de-DE"/>
        </w:rPr>
      </w:pPr>
    </w:p>
    <w:p>
      <w:pPr>
        <w:pStyle w:val="8"/>
        <w:ind w:left="360" w:firstLine="0" w:firstLineChars="0"/>
        <w:rPr>
          <w:rFonts w:hint="eastAsia" w:ascii="Calibri" w:hAnsi="Calibri" w:cs="Calibri" w:eastAsiaTheme="minorEastAsia"/>
          <w:sz w:val="24"/>
          <w:szCs w:val="24"/>
          <w:lang w:val="de-DE" w:eastAsia="zh-CN"/>
        </w:rPr>
      </w:pPr>
      <w:r>
        <w:rPr>
          <w:rFonts w:ascii="Calibri" w:hAnsi="Calibri" w:cs="Calibri"/>
          <w:sz w:val="24"/>
          <w:szCs w:val="24"/>
          <w:lang w:val="de-DE"/>
        </w:rPr>
        <w:t>A: Benutzer loggt sich mit Passwort auf lokalem Rechner ein. Dann fragt am AS(Authentifikation Server). AS extrahiert Benutzer-Master-Key aus seiner Datenbank.</w:t>
      </w:r>
      <w:r>
        <w:rPr>
          <w:rFonts w:hint="eastAsia" w:ascii="Calibri" w:hAnsi="Calibri" w:cs="Calibri"/>
          <w:sz w:val="24"/>
          <w:szCs w:val="24"/>
          <w:highlight w:val="yellow"/>
          <w:lang w:val="de-DE" w:eastAsia="zh-CN"/>
        </w:rPr>
        <w:t>（</w:t>
      </w:r>
      <w:r>
        <w:rPr>
          <w:rFonts w:hint="eastAsia" w:ascii="Calibri" w:hAnsi="Calibri" w:cs="Calibri"/>
          <w:sz w:val="24"/>
          <w:szCs w:val="24"/>
          <w:highlight w:val="yellow"/>
          <w:lang w:val="en-US" w:eastAsia="zh-CN"/>
        </w:rPr>
        <w:t>待补充</w:t>
      </w:r>
      <w:r>
        <w:rPr>
          <w:rFonts w:hint="eastAsia" w:ascii="Calibri" w:hAnsi="Calibri" w:cs="Calibri"/>
          <w:sz w:val="24"/>
          <w:szCs w:val="24"/>
          <w:lang w:val="de-DE" w:eastAsia="zh-CN"/>
        </w:rPr>
        <w:t>）</w:t>
      </w:r>
    </w:p>
    <w:p>
      <w:pPr>
        <w:rPr>
          <w:rFonts w:hint="eastAsia" w:ascii="Calibri" w:hAnsi="Calibri" w:cs="Calibri"/>
          <w:sz w:val="24"/>
          <w:szCs w:val="24"/>
          <w:lang w:val="de-DE"/>
        </w:rPr>
      </w:pPr>
      <w:r>
        <w:rPr>
          <w:rFonts w:hint="eastAsia" w:ascii="Calibri" w:hAnsi="Calibri" w:cs="Calibri"/>
          <w:sz w:val="24"/>
          <w:szCs w:val="24"/>
          <w:lang w:val="de-DE"/>
        </w:rPr>
        <w:t xml:space="preserve"> </w:t>
      </w:r>
    </w:p>
    <w:p>
      <w:pPr>
        <w:pStyle w:val="8"/>
        <w:ind w:left="360" w:firstLine="0" w:firstLineChars="0"/>
        <w:rPr>
          <w:rFonts w:hint="eastAsia" w:ascii="Calibri" w:hAnsi="Calibri" w:cs="Calibri"/>
          <w:sz w:val="24"/>
          <w:szCs w:val="24"/>
          <w:lang w:val="de-DE"/>
        </w:rPr>
      </w:pPr>
    </w:p>
    <w:p>
      <w:pPr>
        <w:pStyle w:val="8"/>
        <w:ind w:left="360" w:firstLine="0" w:firstLineChars="0"/>
        <w:rPr>
          <w:rFonts w:hint="eastAsia" w:ascii="Calibri" w:hAnsi="Calibri" w:cs="Calibri"/>
          <w:sz w:val="24"/>
          <w:szCs w:val="24"/>
          <w:lang w:val="de-DE"/>
        </w:rPr>
      </w:pPr>
    </w:p>
    <w:p>
      <w:pPr>
        <w:pStyle w:val="8"/>
        <w:ind w:left="360" w:firstLine="0" w:firstLineChars="0"/>
        <w:rPr>
          <w:rFonts w:hint="eastAsia" w:ascii="Calibri" w:hAnsi="Calibri" w:cs="Calibri"/>
          <w:sz w:val="24"/>
          <w:szCs w:val="24"/>
          <w:lang w:val="de-DE"/>
        </w:rPr>
      </w:pPr>
    </w:p>
    <w:p>
      <w:pPr>
        <w:pStyle w:val="8"/>
        <w:ind w:left="360" w:firstLine="0" w:firstLineChars="0"/>
        <w:rPr>
          <w:rFonts w:hint="eastAsia" w:ascii="Calibri" w:hAnsi="Calibri" w:cs="Calibri"/>
          <w:sz w:val="24"/>
          <w:szCs w:val="24"/>
          <w:lang w:val="de-DE"/>
        </w:rPr>
      </w:pPr>
    </w:p>
    <w:p>
      <w:pPr>
        <w:pStyle w:val="8"/>
        <w:ind w:left="360" w:firstLine="0" w:firstLineChars="0"/>
        <w:rPr>
          <w:rFonts w:hint="eastAsia" w:ascii="Calibri" w:hAnsi="Calibri" w:cs="Calibri"/>
          <w:sz w:val="24"/>
          <w:szCs w:val="24"/>
          <w:lang w:val="de-DE"/>
        </w:rPr>
      </w:pPr>
    </w:p>
    <w:p>
      <w:pPr>
        <w:pStyle w:val="8"/>
        <w:ind w:left="360" w:firstLine="0" w:firstLineChars="0"/>
        <w:rPr>
          <w:rFonts w:hint="eastAsia" w:ascii="Calibri" w:hAnsi="Calibri" w:cs="Calibri"/>
          <w:sz w:val="24"/>
          <w:szCs w:val="24"/>
          <w:lang w:val="de-DE"/>
        </w:rPr>
      </w:pPr>
    </w:p>
    <w:p>
      <w:pPr>
        <w:pStyle w:val="8"/>
        <w:numPr>
          <w:ilvl w:val="0"/>
          <w:numId w:val="4"/>
        </w:numPr>
        <w:ind w:firstLineChars="0"/>
        <w:rPr>
          <w:rFonts w:hint="eastAsia" w:ascii="方正行楷_GBK" w:hAnsi="方正行楷_GBK" w:eastAsia="方正行楷_GBK" w:cs="方正行楷_GBK"/>
          <w:b/>
          <w:bCs/>
          <w:color w:val="00B050"/>
          <w:sz w:val="22"/>
          <w:szCs w:val="22"/>
          <w:lang w:val="de-DE"/>
        </w:rPr>
      </w:pPr>
      <w:r>
        <w:rPr>
          <w:rFonts w:hint="eastAsia" w:ascii="方正行楷_GBK" w:hAnsi="方正行楷_GBK" w:eastAsia="方正行楷_GBK" w:cs="方正行楷_GBK"/>
          <w:b/>
          <w:bCs/>
          <w:color w:val="00B050"/>
          <w:sz w:val="22"/>
          <w:szCs w:val="22"/>
          <w:lang w:val="de-DE"/>
        </w:rPr>
        <w:t xml:space="preserve">Welche Folgen hat es für die Verfügbarkeit einer IT-Infrastruktur, wenn in einer KerberosUmgebung: </w:t>
      </w:r>
    </w:p>
    <w:p>
      <w:pPr>
        <w:rPr>
          <w:rFonts w:hint="default" w:ascii="方正行楷_GBK" w:hAnsi="方正行楷_GBK" w:eastAsia="方正行楷_GBK" w:cs="方正行楷_GBK"/>
          <w:b/>
          <w:bCs/>
          <w:color w:val="00B050"/>
          <w:kern w:val="2"/>
          <w:sz w:val="22"/>
          <w:szCs w:val="22"/>
          <w:lang w:val="de-DE" w:eastAsia="zh-CN" w:bidi="ar-SA"/>
        </w:rPr>
      </w:pPr>
      <w:r>
        <w:rPr>
          <w:rFonts w:hint="default" w:ascii="方正行楷_GBK" w:hAnsi="方正行楷_GBK" w:eastAsia="方正行楷_GBK" w:cs="方正行楷_GBK"/>
          <w:b/>
          <w:bCs/>
          <w:color w:val="00B050"/>
          <w:kern w:val="2"/>
          <w:sz w:val="22"/>
          <w:szCs w:val="22"/>
          <w:lang w:val="de-DE" w:eastAsia="zh-CN" w:bidi="ar-SA"/>
        </w:rPr>
        <w:t>i. Der Authentication Server ausfällt</w:t>
      </w:r>
      <w:r>
        <w:rPr>
          <w:rFonts w:hint="default" w:ascii="方正行楷_GBK" w:hAnsi="方正行楷_GBK" w:eastAsia="方正行楷_GBK" w:cs="方正行楷_GBK"/>
          <w:b/>
          <w:bCs/>
          <w:color w:val="00B050"/>
          <w:kern w:val="2"/>
          <w:sz w:val="22"/>
          <w:szCs w:val="22"/>
          <w:lang w:val="de-DE" w:eastAsia="zh-CN" w:bidi="ar-SA"/>
        </w:rPr>
        <w:br w:type="textWrapping"/>
      </w:r>
      <w:r>
        <w:rPr>
          <w:rFonts w:hint="default" w:ascii="方正行楷_GBK" w:hAnsi="方正行楷_GBK" w:eastAsia="方正行楷_GBK" w:cs="方正行楷_GBK"/>
          <w:b/>
          <w:bCs/>
          <w:color w:val="00B050"/>
          <w:kern w:val="2"/>
          <w:sz w:val="22"/>
          <w:szCs w:val="22"/>
          <w:lang w:val="de-DE" w:eastAsia="zh-CN" w:bidi="ar-SA"/>
        </w:rPr>
        <w:t>ii. Der Ticket-Granting Server ausfällt</w:t>
      </w:r>
      <w:r>
        <w:rPr>
          <w:rFonts w:hint="default" w:ascii="方正行楷_GBK" w:hAnsi="方正行楷_GBK" w:eastAsia="方正行楷_GBK" w:cs="方正行楷_GBK"/>
          <w:b/>
          <w:bCs/>
          <w:color w:val="00B050"/>
          <w:kern w:val="2"/>
          <w:sz w:val="22"/>
          <w:szCs w:val="22"/>
          <w:lang w:val="de-DE" w:eastAsia="zh-CN" w:bidi="ar-SA"/>
        </w:rPr>
        <w:br w:type="textWrapping"/>
      </w:r>
      <w:r>
        <w:rPr>
          <w:rFonts w:hint="default" w:ascii="方正行楷_GBK" w:hAnsi="方正行楷_GBK" w:eastAsia="方正行楷_GBK" w:cs="方正行楷_GBK"/>
          <w:b/>
          <w:bCs/>
          <w:color w:val="00B050"/>
          <w:kern w:val="2"/>
          <w:sz w:val="22"/>
          <w:szCs w:val="22"/>
          <w:lang w:val="de-DE" w:eastAsia="zh-CN" w:bidi="ar-SA"/>
        </w:rPr>
        <w:t>iii. Ein Server eines Dienstes ausfällt</w:t>
      </w:r>
      <w:r>
        <w:rPr>
          <w:rFonts w:hint="default" w:ascii="方正行楷_GBK" w:hAnsi="方正行楷_GBK" w:eastAsia="方正行楷_GBK" w:cs="方正行楷_GBK"/>
          <w:b/>
          <w:bCs/>
          <w:color w:val="00B050"/>
          <w:kern w:val="2"/>
          <w:sz w:val="22"/>
          <w:szCs w:val="22"/>
          <w:lang w:val="de-DE" w:eastAsia="zh-CN" w:bidi="ar-SA"/>
        </w:rPr>
        <w:br w:type="textWrapping"/>
      </w:r>
      <w:r>
        <w:rPr>
          <w:rFonts w:hint="default" w:ascii="方正行楷_GBK" w:hAnsi="方正行楷_GBK" w:eastAsia="方正行楷_GBK" w:cs="方正行楷_GBK"/>
          <w:b/>
          <w:bCs/>
          <w:color w:val="00B050"/>
          <w:kern w:val="2"/>
          <w:sz w:val="22"/>
          <w:szCs w:val="22"/>
          <w:lang w:val="de-DE" w:eastAsia="zh-CN" w:bidi="ar-SA"/>
        </w:rPr>
        <w:t>Hinweis: Überlegen Sie zunächst welche Prozesse von den jeweiligen Ausfällen betroffen</w:t>
      </w:r>
      <w:r>
        <w:rPr>
          <w:rFonts w:hint="eastAsia" w:ascii="方正行楷_GBK" w:hAnsi="方正行楷_GBK" w:eastAsia="方正行楷_GBK" w:cs="方正行楷_GBK"/>
          <w:b/>
          <w:bCs/>
          <w:color w:val="00B050"/>
          <w:kern w:val="2"/>
          <w:sz w:val="22"/>
          <w:szCs w:val="22"/>
          <w:lang w:val="en-US" w:eastAsia="zh-CN" w:bidi="ar-SA"/>
        </w:rPr>
        <w:t xml:space="preserve"> </w:t>
      </w:r>
      <w:r>
        <w:rPr>
          <w:rFonts w:hint="default" w:ascii="方正行楷_GBK" w:hAnsi="方正行楷_GBK" w:eastAsia="方正行楷_GBK" w:cs="方正行楷_GBK"/>
          <w:b/>
          <w:bCs/>
          <w:color w:val="00B050"/>
          <w:kern w:val="2"/>
          <w:sz w:val="22"/>
          <w:szCs w:val="22"/>
          <w:lang w:val="de-DE" w:eastAsia="zh-CN" w:bidi="ar-SA"/>
        </w:rPr>
        <w:t>sind und welche nicht.</w:t>
      </w:r>
    </w:p>
    <w:p>
      <w:pPr>
        <w:pStyle w:val="8"/>
        <w:ind w:left="1080" w:firstLine="0" w:firstLineChars="0"/>
        <w:rPr>
          <w:rFonts w:hint="eastAsia" w:ascii="Calibri" w:hAnsi="Calibri" w:cs="Calibri"/>
          <w:sz w:val="24"/>
          <w:szCs w:val="24"/>
          <w:lang w:val="de-DE"/>
        </w:rPr>
      </w:pPr>
    </w:p>
    <w:p>
      <w:pPr>
        <w:rPr>
          <w:rFonts w:hint="eastAsia" w:ascii="Calibri" w:hAnsi="Calibri" w:cs="Calibri" w:eastAsiaTheme="minorEastAsia"/>
          <w:sz w:val="24"/>
          <w:szCs w:val="24"/>
          <w:lang w:val="de-DE" w:eastAsia="zh-CN"/>
        </w:rPr>
      </w:pPr>
      <w:r>
        <w:rPr>
          <w:rFonts w:ascii="Calibri" w:hAnsi="Calibri" w:cs="Calibri"/>
          <w:sz w:val="24"/>
          <w:szCs w:val="24"/>
          <w:lang w:val="de-DE"/>
        </w:rPr>
        <w:t>A:</w:t>
      </w:r>
      <w:r>
        <w:rPr>
          <w:rFonts w:ascii="Calibri" w:hAnsi="Calibri" w:cs="Calibri"/>
          <w:sz w:val="24"/>
          <w:szCs w:val="24"/>
          <w:highlight w:val="yellow"/>
          <w:lang w:val="de-DE"/>
        </w:rPr>
        <w:t xml:space="preserve"> i. Man kann kein Ticket für den Ticket Granting Service bekommen.(</w:t>
      </w:r>
      <w:r>
        <w:rPr>
          <w:rFonts w:hint="eastAsia" w:ascii="Calibri" w:hAnsi="Calibri" w:cs="Calibri"/>
          <w:sz w:val="24"/>
          <w:szCs w:val="24"/>
          <w:highlight w:val="yellow"/>
          <w:lang w:val="en-US" w:eastAsia="zh-CN"/>
        </w:rPr>
        <w:t>忘了，但好像不是这样写的</w:t>
      </w:r>
      <w:r>
        <w:rPr>
          <w:rFonts w:ascii="Calibri" w:hAnsi="Calibri" w:cs="Calibri"/>
          <w:sz w:val="24"/>
          <w:szCs w:val="24"/>
          <w:highlight w:val="yellow"/>
          <w:lang w:val="de-DE"/>
        </w:rPr>
        <w:t>)</w:t>
      </w:r>
    </w:p>
    <w:p>
      <w:pPr>
        <w:rPr>
          <w:rFonts w:ascii="Calibri" w:hAnsi="Calibri" w:cs="Calibri"/>
          <w:sz w:val="24"/>
          <w:szCs w:val="24"/>
          <w:lang w:val="en-US"/>
        </w:rPr>
      </w:pPr>
      <w:r>
        <w:rPr>
          <w:rFonts w:hint="eastAsia" w:ascii="Calibri" w:hAnsi="Calibri" w:cs="Calibri"/>
          <w:sz w:val="24"/>
          <w:szCs w:val="24"/>
          <w:highlight w:val="yellow"/>
          <w:lang w:val="en-US" w:eastAsia="zh-CN"/>
        </w:rPr>
        <w:t>(改)</w:t>
      </w:r>
      <w:r>
        <w:rPr>
          <w:rFonts w:hint="eastAsia" w:ascii="Calibri" w:hAnsi="Calibri" w:cs="Calibri"/>
          <w:sz w:val="24"/>
          <w:szCs w:val="24"/>
          <w:highlight w:val="yellow"/>
          <w:lang w:val="de-DE"/>
        </w:rPr>
        <w:t xml:space="preserve"> </w:t>
      </w:r>
      <w:r>
        <w:rPr>
          <w:rFonts w:ascii="Calibri" w:hAnsi="Calibri" w:cs="Calibri"/>
          <w:sz w:val="24"/>
          <w:szCs w:val="24"/>
          <w:lang w:val="de-DE"/>
        </w:rPr>
        <w:t xml:space="preserve"> ii. Man kann kein</w:t>
      </w:r>
      <w:r>
        <w:rPr>
          <w:rFonts w:hint="eastAsia" w:ascii="Calibri" w:hAnsi="Calibri" w:cs="Calibri"/>
          <w:sz w:val="24"/>
          <w:szCs w:val="24"/>
          <w:lang w:val="en-US" w:eastAsia="zh-CN"/>
        </w:rPr>
        <w:t xml:space="preserve"> neues</w:t>
      </w:r>
      <w:r>
        <w:rPr>
          <w:rFonts w:ascii="Calibri" w:hAnsi="Calibri" w:cs="Calibri"/>
          <w:sz w:val="24"/>
          <w:szCs w:val="24"/>
          <w:lang w:val="de-DE"/>
        </w:rPr>
        <w:t xml:space="preserve"> Ticket für den Server bekommen, aber </w:t>
      </w:r>
      <w:r>
        <w:rPr>
          <w:rFonts w:hint="eastAsia" w:ascii="Calibri" w:hAnsi="Calibri" w:cs="Calibri"/>
          <w:sz w:val="24"/>
          <w:szCs w:val="24"/>
          <w:lang w:val="en-US" w:eastAsia="zh-CN"/>
        </w:rPr>
        <w:t xml:space="preserve">er </w:t>
      </w:r>
      <w:r>
        <w:rPr>
          <w:rFonts w:ascii="Calibri" w:hAnsi="Calibri" w:cs="Calibri"/>
          <w:sz w:val="24"/>
          <w:szCs w:val="24"/>
          <w:lang w:val="de-DE"/>
        </w:rPr>
        <w:t xml:space="preserve">kann </w:t>
      </w:r>
      <w:r>
        <w:rPr>
          <w:rFonts w:hint="eastAsia" w:ascii="Calibri" w:hAnsi="Calibri" w:cs="Calibri"/>
          <w:sz w:val="24"/>
          <w:szCs w:val="24"/>
          <w:lang w:val="en-US" w:eastAsia="zh-CN"/>
        </w:rPr>
        <w:t xml:space="preserve">das </w:t>
      </w:r>
      <w:r>
        <w:rPr>
          <w:rFonts w:ascii="Calibri" w:hAnsi="Calibri" w:cs="Calibri"/>
          <w:sz w:val="24"/>
          <w:szCs w:val="24"/>
          <w:lang w:val="de-DE"/>
        </w:rPr>
        <w:t>authentifizier</w:t>
      </w:r>
      <w:r>
        <w:rPr>
          <w:rFonts w:hint="eastAsia" w:ascii="Calibri" w:hAnsi="Calibri" w:cs="Calibri"/>
          <w:sz w:val="24"/>
          <w:szCs w:val="24"/>
          <w:lang w:val="en-US" w:eastAsia="zh-CN"/>
        </w:rPr>
        <w:t>te Server besuchen,</w:t>
      </w:r>
    </w:p>
    <w:p>
      <w:pPr>
        <w:rPr>
          <w:rFonts w:hint="eastAsia" w:ascii="Calibri" w:hAnsi="Calibri" w:cs="Calibri"/>
          <w:sz w:val="24"/>
          <w:szCs w:val="24"/>
          <w:lang w:val="de-DE"/>
        </w:rPr>
      </w:pPr>
      <w:r>
        <w:rPr>
          <w:rFonts w:hint="eastAsia" w:ascii="Calibri" w:hAnsi="Calibri" w:cs="Calibri"/>
          <w:sz w:val="24"/>
          <w:szCs w:val="24"/>
          <w:lang w:val="de-DE"/>
        </w:rPr>
        <w:t xml:space="preserve"> </w:t>
      </w:r>
      <w:r>
        <w:rPr>
          <w:rFonts w:ascii="Calibri" w:hAnsi="Calibri" w:cs="Calibri"/>
          <w:sz w:val="24"/>
          <w:szCs w:val="24"/>
          <w:lang w:val="de-DE"/>
        </w:rPr>
        <w:t xml:space="preserve"> iii.Man kann Ticket </w:t>
      </w:r>
      <w:r>
        <w:rPr>
          <w:rFonts w:hint="eastAsia" w:ascii="Calibri" w:hAnsi="Calibri" w:cs="Calibri"/>
          <w:sz w:val="24"/>
          <w:szCs w:val="24"/>
          <w:lang w:val="en-US" w:eastAsia="zh-CN"/>
        </w:rPr>
        <w:t>von</w:t>
      </w:r>
      <w:r>
        <w:rPr>
          <w:rFonts w:ascii="Calibri" w:hAnsi="Calibri" w:cs="Calibri"/>
          <w:sz w:val="24"/>
          <w:szCs w:val="24"/>
          <w:lang w:val="de-DE"/>
        </w:rPr>
        <w:t xml:space="preserve"> den Ticket Granting Service </w:t>
      </w:r>
      <w:r>
        <w:rPr>
          <w:rFonts w:hint="eastAsia" w:ascii="Calibri" w:hAnsi="Calibri" w:cs="Calibri"/>
          <w:sz w:val="24"/>
          <w:szCs w:val="24"/>
          <w:lang w:val="en-US" w:eastAsia="zh-CN"/>
        </w:rPr>
        <w:t>bekommen.nur kann man das ausf</w:t>
      </w:r>
      <w:r>
        <w:rPr>
          <w:rFonts w:hint="default" w:ascii="Calibri" w:hAnsi="Calibri" w:cs="Calibri"/>
          <w:sz w:val="24"/>
          <w:szCs w:val="24"/>
          <w:lang w:val="de-DE" w:eastAsia="zh-CN"/>
        </w:rPr>
        <w:t>allende Server nicht mehr besuchen.</w:t>
      </w:r>
    </w:p>
    <w:p>
      <w:pPr>
        <w:pStyle w:val="8"/>
        <w:ind w:left="1080" w:firstLine="0" w:firstLineChars="0"/>
        <w:rPr>
          <w:rFonts w:hint="eastAsia" w:ascii="Calibri" w:hAnsi="Calibri" w:cs="Calibri"/>
          <w:sz w:val="24"/>
          <w:szCs w:val="24"/>
          <w:lang w:val="de-DE"/>
        </w:rPr>
      </w:pPr>
    </w:p>
    <w:p>
      <w:pPr>
        <w:pStyle w:val="8"/>
        <w:ind w:left="1080" w:firstLine="0" w:firstLineChars="0"/>
        <w:rPr>
          <w:rFonts w:hint="eastAsia" w:ascii="Calibri" w:hAnsi="Calibri" w:cs="Calibri"/>
          <w:sz w:val="24"/>
          <w:szCs w:val="24"/>
          <w:lang w:val="de-DE"/>
        </w:rPr>
      </w:pP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行楷_GBK">
    <w:panose1 w:val="02000000000000000000"/>
    <w:charset w:val="86"/>
    <w:family w:val="auto"/>
    <w:pitch w:val="default"/>
    <w:sig w:usb0="00000001" w:usb1="0800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E1C35"/>
    <w:multiLevelType w:val="multilevel"/>
    <w:tmpl w:val="257E1C3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B2F46DD"/>
    <w:multiLevelType w:val="multilevel"/>
    <w:tmpl w:val="3B2F46DD"/>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E12603D"/>
    <w:multiLevelType w:val="multilevel"/>
    <w:tmpl w:val="4E1260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F25278C"/>
    <w:multiLevelType w:val="multilevel"/>
    <w:tmpl w:val="6F25278C"/>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AC"/>
    <w:rsid w:val="00007F97"/>
    <w:rsid w:val="000742BC"/>
    <w:rsid w:val="00074496"/>
    <w:rsid w:val="000A7B30"/>
    <w:rsid w:val="000B1B37"/>
    <w:rsid w:val="000D2001"/>
    <w:rsid w:val="000F6EB0"/>
    <w:rsid w:val="00100827"/>
    <w:rsid w:val="00105485"/>
    <w:rsid w:val="00127008"/>
    <w:rsid w:val="001276D2"/>
    <w:rsid w:val="001501DC"/>
    <w:rsid w:val="001D6461"/>
    <w:rsid w:val="002E5946"/>
    <w:rsid w:val="003025CD"/>
    <w:rsid w:val="00311234"/>
    <w:rsid w:val="003404AC"/>
    <w:rsid w:val="00361097"/>
    <w:rsid w:val="0045352A"/>
    <w:rsid w:val="00477A99"/>
    <w:rsid w:val="004800E3"/>
    <w:rsid w:val="004B5BBA"/>
    <w:rsid w:val="004B7903"/>
    <w:rsid w:val="0053108C"/>
    <w:rsid w:val="00531759"/>
    <w:rsid w:val="00541817"/>
    <w:rsid w:val="005822A3"/>
    <w:rsid w:val="005F42D2"/>
    <w:rsid w:val="00606DD1"/>
    <w:rsid w:val="00627A4B"/>
    <w:rsid w:val="00656C4F"/>
    <w:rsid w:val="00661A49"/>
    <w:rsid w:val="00677ED9"/>
    <w:rsid w:val="00695155"/>
    <w:rsid w:val="00697CDC"/>
    <w:rsid w:val="00745C86"/>
    <w:rsid w:val="00752C36"/>
    <w:rsid w:val="00761C6B"/>
    <w:rsid w:val="007E114B"/>
    <w:rsid w:val="007E19E1"/>
    <w:rsid w:val="00806A6C"/>
    <w:rsid w:val="00817569"/>
    <w:rsid w:val="008203DD"/>
    <w:rsid w:val="0083262D"/>
    <w:rsid w:val="0089311F"/>
    <w:rsid w:val="008A20D4"/>
    <w:rsid w:val="008C6331"/>
    <w:rsid w:val="00954400"/>
    <w:rsid w:val="00957252"/>
    <w:rsid w:val="0097530C"/>
    <w:rsid w:val="009823A2"/>
    <w:rsid w:val="009B6082"/>
    <w:rsid w:val="009D2AFF"/>
    <w:rsid w:val="009E3548"/>
    <w:rsid w:val="009F223B"/>
    <w:rsid w:val="00A27BF7"/>
    <w:rsid w:val="00A31948"/>
    <w:rsid w:val="00A3319D"/>
    <w:rsid w:val="00A7044F"/>
    <w:rsid w:val="00AD06B7"/>
    <w:rsid w:val="00B11582"/>
    <w:rsid w:val="00B22E69"/>
    <w:rsid w:val="00C03074"/>
    <w:rsid w:val="00C745AF"/>
    <w:rsid w:val="00C86AC5"/>
    <w:rsid w:val="00CC78F1"/>
    <w:rsid w:val="00D00484"/>
    <w:rsid w:val="00D9078B"/>
    <w:rsid w:val="00DB55F0"/>
    <w:rsid w:val="00DE2A88"/>
    <w:rsid w:val="00E150F7"/>
    <w:rsid w:val="00EA1E59"/>
    <w:rsid w:val="00EC18DA"/>
    <w:rsid w:val="00EC2B94"/>
    <w:rsid w:val="00ED0465"/>
    <w:rsid w:val="00EE1741"/>
    <w:rsid w:val="00EF1215"/>
    <w:rsid w:val="00F264A6"/>
    <w:rsid w:val="00F40B82"/>
    <w:rsid w:val="00F63AD2"/>
    <w:rsid w:val="11DC6D91"/>
    <w:rsid w:val="4BA339C6"/>
    <w:rsid w:val="4E0809F8"/>
    <w:rsid w:val="5A16490B"/>
    <w:rsid w:val="644C68C0"/>
    <w:rsid w:val="6CF84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0"/>
    <w:rPr>
      <w:b/>
    </w:rPr>
  </w:style>
  <w:style w:type="character" w:styleId="6">
    <w:name w:val="page number"/>
    <w:basedOn w:val="4"/>
    <w:semiHidden/>
    <w:unhideWhenUsed/>
    <w:uiPriority w:val="99"/>
  </w:style>
  <w:style w:type="paragraph" w:styleId="8">
    <w:name w:val="List Paragraph"/>
    <w:basedOn w:val="1"/>
    <w:qFormat/>
    <w:uiPriority w:val="34"/>
    <w:pPr>
      <w:ind w:firstLine="420" w:firstLineChars="200"/>
    </w:pPr>
  </w:style>
  <w:style w:type="character" w:customStyle="1" w:styleId="9">
    <w:name w:val="页眉 字符"/>
    <w:basedOn w:val="4"/>
    <w:link w:val="3"/>
    <w:uiPriority w:val="99"/>
    <w:rPr>
      <w:sz w:val="18"/>
      <w:szCs w:val="18"/>
    </w:rPr>
  </w:style>
  <w:style w:type="character" w:customStyle="1" w:styleId="10">
    <w:name w:val="页脚 字符"/>
    <w:basedOn w:val="4"/>
    <w:link w:val="2"/>
    <w:uiPriority w:val="99"/>
    <w:rPr>
      <w:sz w:val="18"/>
      <w:szCs w:val="18"/>
    </w:rPr>
  </w:style>
  <w:style w:type="paragraph" w:styleId="11">
    <w:name w:val="No Spacing"/>
    <w:link w:val="12"/>
    <w:qFormat/>
    <w:uiPriority w:val="1"/>
    <w:rPr>
      <w:rFonts w:asciiTheme="minorHAnsi" w:hAnsiTheme="minorHAnsi" w:eastAsiaTheme="minorEastAsia" w:cstheme="minorBidi"/>
      <w:kern w:val="0"/>
      <w:sz w:val="22"/>
      <w:szCs w:val="22"/>
      <w:lang w:val="en-US" w:eastAsia="zh-CN" w:bidi="ar-SA"/>
    </w:rPr>
  </w:style>
  <w:style w:type="character" w:customStyle="1" w:styleId="12">
    <w:name w:val="无间隔 字符"/>
    <w:basedOn w:val="4"/>
    <w:link w:val="11"/>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BA92EC430DA4D83A15F38577EA35CDE"/>
        <w:style w:val=""/>
        <w:category>
          <w:name w:val="常规"/>
          <w:gallery w:val="placeholder"/>
        </w:category>
        <w:types>
          <w:type w:val="bbPlcHdr"/>
        </w:types>
        <w:behaviors>
          <w:behavior w:val="content"/>
        </w:behaviors>
        <w:description w:val=""/>
        <w:guid w:val="{BA4F23F6-B489-4B17-8F88-A2579EF9A2D7}"/>
      </w:docPartPr>
      <w:docPartBody>
        <w:p>
          <w:pPr>
            <w:pStyle w:val="15"/>
          </w:pPr>
          <w:r>
            <w:rPr>
              <w:rFonts w:asciiTheme="majorHAnsi" w:hAnsiTheme="majorHAnsi" w:eastAsiaTheme="majorEastAsia" w:cstheme="majorBidi"/>
              <w:color w:val="4472C4" w:themeColor="accent1"/>
              <w:sz w:val="88"/>
              <w:szCs w:val="88"/>
              <w:lang w:val="zh-CN"/>
              <w14:textFill>
                <w14:solidFill>
                  <w14:schemeClr w14:val="accent1"/>
                </w14:solidFill>
              </w14:textFill>
            </w:rPr>
            <w:t>[文档标题]</w:t>
          </w:r>
        </w:p>
      </w:docPartBody>
    </w:docPart>
    <w:docPart>
      <w:docPartPr>
        <w:name w:val="CE7E315544FA403BAD3625C0032A4CC0"/>
        <w:style w:val=""/>
        <w:category>
          <w:name w:val="常规"/>
          <w:gallery w:val="placeholder"/>
        </w:category>
        <w:types>
          <w:type w:val="bbPlcHdr"/>
        </w:types>
        <w:behaviors>
          <w:behavior w:val="content"/>
        </w:behaviors>
        <w:description w:val=""/>
        <w:guid w:val="{1BD9CEBC-99FF-425F-AD03-70AAC0F82D58}"/>
      </w:docPartPr>
      <w:docPartBody>
        <w:p>
          <w:pPr>
            <w:pStyle w:val="17"/>
          </w:pPr>
          <w:r>
            <w:rPr>
              <w:color w:val="4472C4" w:themeColor="accent1"/>
              <w:sz w:val="28"/>
              <w:szCs w:val="28"/>
              <w:lang w:val="zh-CN"/>
              <w14:textFill>
                <w14:solidFill>
                  <w14:schemeClr w14:val="accent1"/>
                </w14:solidFill>
              </w14:textFill>
            </w:rPr>
            <w:t>[作者姓名]</w:t>
          </w:r>
        </w:p>
      </w:docPartBody>
    </w:docPart>
    <w:docPart>
      <w:docPartPr>
        <w:name w:val="91F71D716840448990F0A379324AC81C"/>
        <w:style w:val=""/>
        <w:category>
          <w:name w:val="常规"/>
          <w:gallery w:val="placeholder"/>
        </w:category>
        <w:types>
          <w:type w:val="bbPlcHdr"/>
        </w:types>
        <w:behaviors>
          <w:behavior w:val="content"/>
        </w:behaviors>
        <w:description w:val=""/>
        <w:guid w:val="{AF879EA7-4353-470E-9C68-4BF2D9BE47CE}"/>
      </w:docPartPr>
      <w:docPartBody>
        <w:p>
          <w:pPr>
            <w:pStyle w:val="18"/>
          </w:pPr>
          <w:r>
            <w:rPr>
              <w:color w:val="4472C4" w:themeColor="accent1"/>
              <w:sz w:val="28"/>
              <w:szCs w:val="28"/>
              <w:lang w:val="zh-CN"/>
              <w14:textFill>
                <w14:solidFill>
                  <w14:schemeClr w14:val="accent1"/>
                </w14:solidFill>
              </w14:textFill>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359"/>
    <w:rsid w:val="005F0359"/>
    <w:rsid w:val="00646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71450C8AB3F44EFA9A0786ABBB4B46F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CF08F0E38B784C83ADB87A38AF68590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F4AEFA3543A0476E8E44755D5E61AB1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1F6636306449438198A7436F2927246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BEBC8901DAC048C99E8D10BDEB10AD9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9860569D3DFD4FE3945477A9C806CCB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E88B26B15B5A4DB7A42F9194FD0EEEC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9AC342D50C5A4B7999A2CEFF652BB5C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75189B5B13E449BAB704B7AA57957F8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DFF1BB93BF0D4EEAA3DD4BC47537D48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C5BF0FB7AF7A4AD0AA04E99EC817B48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7BA92EC430DA4D83A15F38577EA35CD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C7517EC9D510478CB1D0DAB68B70CA0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CE7E315544FA403BAD3625C0032A4CC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91F71D716840448990F0A379324AC81C"/>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2018-10-29T00:00:00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694CDBA2-E015-47EA-9EFB-3903F90E1056}">
  <ds:schemaRefs/>
</ds:datastoreItem>
</file>

<file path=docProps/app.xml><?xml version="1.0" encoding="utf-8"?>
<Properties xmlns="http://schemas.openxmlformats.org/officeDocument/2006/extended-properties" xmlns:vt="http://schemas.openxmlformats.org/officeDocument/2006/docPropsVTypes">
  <Template>Normal</Template>
  <Pages>1</Pages>
  <Words>1390</Words>
  <Characters>7924</Characters>
  <Lines>66</Lines>
  <Paragraphs>18</Paragraphs>
  <TotalTime>1</TotalTime>
  <ScaleCrop>false</ScaleCrop>
  <LinksUpToDate>false</LinksUpToDate>
  <CharactersWithSpaces>9296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2018-09-30T20:36:00Z</dcterms:created>
  <dc:creator>Yukun,Chen  Cheng,Du  Yixin,Peng  Yajie,Qi</dc:creator>
  <cp:lastModifiedBy>宁。心。定。斗</cp:lastModifiedBy>
  <dcterms:modified xsi:type="dcterms:W3CDTF">2018-10-30T13:02:31Z</dcterms:modified>
  <dc:title>Übung für Grundlagen der IT-Sicherheit</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