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50B3294F" w14:textId="4C6AB8BD" w:rsidR="000E09BE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7092" w:history="1">
            <w:r w:rsidR="000E09BE" w:rsidRPr="00D96DE3">
              <w:rPr>
                <w:rStyle w:val="Hyperlink"/>
                <w:noProof/>
              </w:rPr>
              <w:t>Введение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_Toc68617092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1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04449E9C" w14:textId="798749D8" w:rsidR="000E09BE" w:rsidRDefault="0018798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3" w:history="1">
            <w:r w:rsidR="000E09BE" w:rsidRPr="00D96DE3">
              <w:rPr>
                <w:rStyle w:val="Hyperlink"/>
                <w:noProof/>
              </w:rPr>
              <w:t>Внутреннее устройство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_Toc68617093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2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57857128" w14:textId="0ECE779C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4" w:history="1">
            <w:r w:rsidR="000E09BE" w:rsidRPr="00D96DE3">
              <w:rPr>
                <w:rStyle w:val="Hyperlink"/>
                <w:noProof/>
              </w:rPr>
              <w:t>Основные типы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_Toc68617094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2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552E4FF" w14:textId="07F7FDE4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5" w:history="1">
            <w:r w:rsidR="000E09BE" w:rsidRPr="00D96DE3">
              <w:rPr>
                <w:rStyle w:val="Hyperlink"/>
                <w:noProof/>
              </w:rPr>
              <w:t>Алгоритмы работы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_Toc68617095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2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4827DFD4" w14:textId="767DB8E2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6" w:history="1">
            <w:r w:rsidR="000E09BE" w:rsidRPr="00D96DE3">
              <w:rPr>
                <w:rStyle w:val="Hyperlink"/>
                <w:noProof/>
              </w:rPr>
              <w:t>Вывод лога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_Toc68617096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2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CC2B603" w14:textId="5E62FEF7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7" w:history="1">
            <w:r w:rsidR="000E09BE" w:rsidRPr="00D96DE3">
              <w:rPr>
                <w:rStyle w:val="Hyperlink"/>
                <w:noProof/>
                <w:lang w:val="en-US"/>
              </w:rPr>
              <w:t>FileSM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_Toc68617097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3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14CD5D72" w14:textId="3E7B7022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8" w:history="1">
            <w:r w:rsidR="000E09BE" w:rsidRPr="00D96DE3">
              <w:rPr>
                <w:rStyle w:val="Hyperlink"/>
                <w:noProof/>
              </w:rPr>
              <w:t xml:space="preserve">Разбор </w:t>
            </w:r>
            <w:r w:rsidR="000E09BE" w:rsidRPr="00D96DE3">
              <w:rPr>
                <w:rStyle w:val="Hyperlink"/>
                <w:noProof/>
                <w:lang w:val="en-US"/>
              </w:rPr>
              <w:t>outputPattern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_Toc68617098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3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2586956A" w14:textId="29286FF3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099" w:history="1">
            <w:r w:rsidR="000E09BE" w:rsidRPr="00D96DE3">
              <w:rPr>
                <w:rStyle w:val="Hyperlink"/>
                <w:noProof/>
              </w:rPr>
              <w:t>Пакетная обработка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_Toc68617099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4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71EC36C" w14:textId="2291F08E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0" w:history="1">
            <w:r w:rsidR="000E09BE" w:rsidRPr="00D96DE3">
              <w:rPr>
                <w:rStyle w:val="Hyperlink"/>
                <w:noProof/>
              </w:rPr>
              <w:t>Фиксация заполненности очереди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_Toc68617100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4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23BDDC0" w14:textId="48CD3593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1" w:history="1">
            <w:r w:rsidR="000E09BE" w:rsidRPr="00D96DE3">
              <w:rPr>
                <w:rStyle w:val="Hyperlink"/>
                <w:noProof/>
              </w:rPr>
              <w:t>Самодиагностика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_Toc68617101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5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DB6EE95" w14:textId="509CAEF6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2" w:history="1">
            <w:r w:rsidR="000E09BE" w:rsidRPr="00D96DE3">
              <w:rPr>
                <w:rStyle w:val="Hyperlink"/>
                <w:noProof/>
              </w:rPr>
              <w:t xml:space="preserve">Уникальные </w:t>
            </w:r>
            <w:r w:rsidR="000E09BE" w:rsidRPr="00D96DE3">
              <w:rPr>
                <w:rStyle w:val="Hyperlink"/>
                <w:noProof/>
                <w:lang w:val="en-US"/>
              </w:rPr>
              <w:t>Id</w:t>
            </w:r>
            <w:r w:rsidR="000E09BE" w:rsidRPr="00D96DE3">
              <w:rPr>
                <w:rStyle w:val="Hyperlink"/>
                <w:noProof/>
              </w:rPr>
              <w:t>-шники для БД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_Toc68617102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5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2DEBB02F" w14:textId="737CFCF0" w:rsidR="000E09BE" w:rsidRDefault="0018798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3" w:history="1">
            <w:r w:rsidR="000E09BE" w:rsidRPr="00D96DE3">
              <w:rPr>
                <w:rStyle w:val="Hyperlink"/>
                <w:noProof/>
              </w:rPr>
              <w:t>Эксплуатация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_Toc68617103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5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45D2BDAF" w14:textId="191F5D6D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4" w:history="1">
            <w:r w:rsidR="000E09BE" w:rsidRPr="00D96DE3">
              <w:rPr>
                <w:rStyle w:val="Hyperlink"/>
                <w:noProof/>
                <w:lang w:val="en-US"/>
              </w:rPr>
              <w:t>Start</w:t>
            </w:r>
            <w:r w:rsidR="000E09BE" w:rsidRPr="00D96DE3">
              <w:rPr>
                <w:rStyle w:val="Hyperlink"/>
                <w:noProof/>
              </w:rPr>
              <w:t xml:space="preserve"> </w:t>
            </w:r>
            <w:r w:rsidR="000E09BE" w:rsidRPr="00D96DE3">
              <w:rPr>
                <w:rStyle w:val="Hyperlink"/>
                <w:noProof/>
                <w:lang w:val="en-US"/>
              </w:rPr>
              <w:t>guid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_Toc68617104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5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40C3CEC5" w14:textId="32A0E7DE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5" w:history="1">
            <w:r w:rsidR="000E09BE" w:rsidRPr="00D96DE3">
              <w:rPr>
                <w:rStyle w:val="Hyperlink"/>
                <w:noProof/>
              </w:rPr>
              <w:t xml:space="preserve">Создать кастомный </w:t>
            </w:r>
            <w:r w:rsidR="000E09BE" w:rsidRPr="00D96DE3">
              <w:rPr>
                <w:rStyle w:val="Hyperlink"/>
                <w:noProof/>
                <w:lang w:val="en-US"/>
              </w:rPr>
              <w:t>loglevel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_Toc68617105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5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2E0407F" w14:textId="41371A72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6" w:history="1">
            <w:r w:rsidR="000E09BE" w:rsidRPr="00D96DE3">
              <w:rPr>
                <w:rStyle w:val="Hyperlink"/>
                <w:noProof/>
              </w:rPr>
              <w:t xml:space="preserve">Изменить цвета </w:t>
            </w:r>
            <w:r w:rsidR="000E09BE" w:rsidRPr="00D96DE3">
              <w:rPr>
                <w:rStyle w:val="Hyperlink"/>
                <w:noProof/>
                <w:lang w:val="en-US"/>
              </w:rPr>
              <w:t>logLevel</w:t>
            </w:r>
            <w:r w:rsidR="000E09BE" w:rsidRPr="00D96DE3">
              <w:rPr>
                <w:rStyle w:val="Hyperlink"/>
                <w:noProof/>
              </w:rPr>
              <w:t>-ов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_Toc68617106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6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60171550" w14:textId="2BE99EB2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7" w:history="1">
            <w:r w:rsidR="000E09BE" w:rsidRPr="00D96DE3">
              <w:rPr>
                <w:rStyle w:val="Hyperlink"/>
                <w:noProof/>
              </w:rPr>
              <w:t>Конфиг-файл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_Toc68617107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6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70997B58" w14:textId="2CDB7327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8" w:history="1">
            <w:r w:rsidR="000E09BE" w:rsidRPr="00D96DE3">
              <w:rPr>
                <w:rStyle w:val="Hyperlink"/>
                <w:noProof/>
                <w:lang w:val="en-US"/>
              </w:rPr>
              <w:t>path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_Toc68617108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6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4B1DE4A4" w14:textId="6FE0CB11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09" w:history="1">
            <w:r w:rsidR="000E09BE" w:rsidRPr="00D96DE3">
              <w:rPr>
                <w:rStyle w:val="Hyperlink"/>
                <w:noProof/>
                <w:lang w:val="en-US"/>
              </w:rPr>
              <w:t>outputPattern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_Toc68617109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6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54D94337" w14:textId="0696001D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0" w:history="1">
            <w:r w:rsidR="000E09BE" w:rsidRPr="00D96DE3">
              <w:rPr>
                <w:rStyle w:val="Hyperlink"/>
                <w:noProof/>
                <w:lang w:val="en-US"/>
              </w:rPr>
              <w:t>time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_Toc68617110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2DF47471" w14:textId="730BA726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1" w:history="1">
            <w:r w:rsidR="000E09BE" w:rsidRPr="00D96DE3">
              <w:rPr>
                <w:rStyle w:val="Hyperlink"/>
                <w:noProof/>
                <w:lang w:val="en-US"/>
              </w:rPr>
              <w:t>usingStores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_Toc68617111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1623D644" w14:textId="0DF3829D" w:rsidR="000E09BE" w:rsidRDefault="0018798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2" w:history="1">
            <w:r w:rsidR="000E09BE" w:rsidRPr="00D96DE3">
              <w:rPr>
                <w:rStyle w:val="Hyperlink"/>
                <w:noProof/>
                <w:lang w:val="en-US"/>
              </w:rPr>
              <w:t>insideLoggingStore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_Toc68617112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77DF9F8E" w14:textId="2F39E2D3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3" w:history="1">
            <w:r w:rsidR="000E09BE" w:rsidRPr="00D96DE3">
              <w:rPr>
                <w:rStyle w:val="Hyperlink"/>
                <w:noProof/>
              </w:rPr>
              <w:t xml:space="preserve">Добавление </w:t>
            </w:r>
            <w:r w:rsidR="000E09BE" w:rsidRPr="00D96DE3">
              <w:rPr>
                <w:rStyle w:val="Hyperlink"/>
                <w:noProof/>
                <w:lang w:val="en-US"/>
              </w:rPr>
              <w:t>store</w:t>
            </w:r>
            <w:r w:rsidR="000E09BE" w:rsidRPr="00D96DE3">
              <w:rPr>
                <w:rStyle w:val="Hyperlink"/>
                <w:noProof/>
              </w:rPr>
              <w:t>-ов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_Toc68617113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58F8F4E8" w14:textId="24B6D12B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4" w:history="1">
            <w:r w:rsidR="000E09BE" w:rsidRPr="00D96DE3">
              <w:rPr>
                <w:rStyle w:val="Hyperlink"/>
                <w:noProof/>
              </w:rPr>
              <w:t>Изменить параметры пакетной обработки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_Toc68617114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61D85EE4" w14:textId="5F13E3CA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5" w:history="1">
            <w:r w:rsidR="000E09BE" w:rsidRPr="00D96DE3">
              <w:rPr>
                <w:rStyle w:val="Hyperlink"/>
                <w:noProof/>
              </w:rPr>
              <w:t>Изменить название хранилища в конфиге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_Toc68617115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7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44BD3F46" w14:textId="5E842F81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6" w:history="1">
            <w:r w:rsidR="000E09BE" w:rsidRPr="00D96DE3">
              <w:rPr>
                <w:rStyle w:val="Hyperlink"/>
                <w:noProof/>
              </w:rPr>
              <w:t>Изменить символы начала-окончания селекторов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_Toc68617116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8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2B31303B" w14:textId="09231A98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7" w:history="1">
            <w:r w:rsidR="000E09BE" w:rsidRPr="00D96DE3">
              <w:rPr>
                <w:rStyle w:val="Hyperlink"/>
                <w:noProof/>
              </w:rPr>
              <w:t>Добавить селекторы и выводимую информацию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_Toc68617117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8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19140C12" w14:textId="673DF6B2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8" w:history="1">
            <w:r w:rsidR="000E09BE" w:rsidRPr="00D96DE3">
              <w:rPr>
                <w:rStyle w:val="Hyperlink"/>
                <w:noProof/>
              </w:rPr>
              <w:t>Изменить логируемую самодигностическую инфу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_Toc68617118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8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311FD0B4" w14:textId="0A6D25F7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19" w:history="1">
            <w:r w:rsidR="000E09BE" w:rsidRPr="00D96DE3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_Toc68617119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8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2C964BC7" w14:textId="5B29703D" w:rsidR="000E09BE" w:rsidRDefault="0018798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617120" w:history="1">
            <w:r w:rsidR="000E09BE" w:rsidRPr="00D96DE3">
              <w:rPr>
                <w:rStyle w:val="Hyperlink"/>
                <w:noProof/>
              </w:rPr>
              <w:t>Добавить/изменить параметры в конфиге</w:t>
            </w:r>
            <w:r w:rsidR="000E09BE">
              <w:rPr>
                <w:noProof/>
                <w:webHidden/>
              </w:rPr>
              <w:tab/>
            </w:r>
            <w:r w:rsidR="000E09BE">
              <w:rPr>
                <w:noProof/>
                <w:webHidden/>
              </w:rPr>
              <w:fldChar w:fldCharType="begin"/>
            </w:r>
            <w:r w:rsidR="000E09BE">
              <w:rPr>
                <w:noProof/>
                <w:webHidden/>
              </w:rPr>
              <w:instrText xml:space="preserve"> PAGEREF _Toc68617120 \h </w:instrText>
            </w:r>
            <w:r w:rsidR="000E09BE">
              <w:rPr>
                <w:noProof/>
                <w:webHidden/>
              </w:rPr>
            </w:r>
            <w:r w:rsidR="000E09BE">
              <w:rPr>
                <w:noProof/>
                <w:webHidden/>
              </w:rPr>
              <w:fldChar w:fldCharType="separate"/>
            </w:r>
            <w:r w:rsidR="000E09BE">
              <w:rPr>
                <w:noProof/>
                <w:webHidden/>
              </w:rPr>
              <w:t>8</w:t>
            </w:r>
            <w:r w:rsidR="000E09BE">
              <w:rPr>
                <w:noProof/>
                <w:webHidden/>
              </w:rPr>
              <w:fldChar w:fldCharType="end"/>
            </w:r>
          </w:hyperlink>
        </w:p>
        <w:p w14:paraId="571228BB" w14:textId="1CE5E896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6094AFB9" w:rsidR="00CB2A61" w:rsidRPr="00310DF3" w:rsidRDefault="005E174A" w:rsidP="005E174A">
      <w:pPr>
        <w:pStyle w:val="Heading1"/>
        <w:rPr>
          <w:lang w:val="en-US"/>
        </w:rPr>
      </w:pPr>
      <w:bookmarkStart w:id="0" w:name="_Toc68617092"/>
      <w:r>
        <w:t>В</w:t>
      </w:r>
      <w:r w:rsidR="00BF0E17">
        <w:t>ведение</w:t>
      </w:r>
      <w:bookmarkEnd w:id="0"/>
    </w:p>
    <w:p w14:paraId="3B72C71F" w14:textId="77777777" w:rsidR="00CB2A61" w:rsidRPr="00310DF3" w:rsidRDefault="00CB2A61" w:rsidP="00CB2A61">
      <w:pPr>
        <w:rPr>
          <w:lang w:val="en-US"/>
        </w:rPr>
      </w:pPr>
      <w:r w:rsidRPr="00CB2A61">
        <w:rPr>
          <w:lang w:val="en-US"/>
        </w:rPr>
        <w:t>Stores</w:t>
      </w:r>
      <w:r w:rsidRPr="00310DF3">
        <w:rPr>
          <w:lang w:val="en-US"/>
        </w:rPr>
        <w:t>:</w:t>
      </w:r>
    </w:p>
    <w:p w14:paraId="3D4DB1F9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file</w:t>
      </w:r>
    </w:p>
    <w:p w14:paraId="68B182C2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console</w:t>
      </w:r>
    </w:p>
    <w:p w14:paraId="709EEF41" w14:textId="43263628" w:rsidR="00D2237B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MongoDb</w:t>
      </w:r>
    </w:p>
    <w:p w14:paraId="2BF8703A" w14:textId="1E34DF47" w:rsidR="00BF0E17" w:rsidRPr="00BF0E17" w:rsidRDefault="00BF0E17" w:rsidP="00CB2A61">
      <w:pPr>
        <w:rPr>
          <w:lang w:val="en-US"/>
        </w:rPr>
      </w:pPr>
      <w:r w:rsidRPr="00310DF3">
        <w:rPr>
          <w:lang w:val="en-US"/>
        </w:rPr>
        <w:t>-</w:t>
      </w:r>
      <w:r>
        <w:rPr>
          <w:lang w:val="en-US"/>
        </w:rPr>
        <w:t>Telegram (TelegramBot)</w:t>
      </w:r>
    </w:p>
    <w:p w14:paraId="212D1A8D" w14:textId="5668BFF2" w:rsidR="00CB2A61" w:rsidRPr="00310DF3" w:rsidRDefault="00CB2A61" w:rsidP="00CB2A61">
      <w:pPr>
        <w:rPr>
          <w:lang w:val="en-US"/>
        </w:rPr>
      </w:pPr>
    </w:p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r>
        <w:rPr>
          <w:lang w:val="en-US"/>
        </w:rPr>
        <w:t>ILogger</w:t>
      </w:r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67A0FD8F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либы</w:t>
      </w:r>
      <w:r>
        <w:t xml:space="preserve">, а не </w:t>
      </w:r>
      <w:r w:rsidR="00F76620">
        <w:t>закрыт</w:t>
      </w:r>
      <w:r w:rsidR="00207802">
        <w:t>ая либа</w:t>
      </w:r>
      <w:r>
        <w:t xml:space="preserve"> (чёрный ящик)</w:t>
      </w:r>
      <w:r w:rsidR="00BF0E17">
        <w:t>.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1" w:name="_Toc68617093"/>
      <w:r>
        <w:t>Внутреннее устройство</w:t>
      </w:r>
      <w:bookmarkEnd w:id="1"/>
    </w:p>
    <w:p w14:paraId="482FC1D3" w14:textId="45645B32" w:rsidR="003B6C65" w:rsidRPr="004C75F9" w:rsidRDefault="003B6C65" w:rsidP="003B6C65">
      <w:pPr>
        <w:pStyle w:val="Heading2"/>
      </w:pPr>
      <w:bookmarkStart w:id="2" w:name="_Toc68617094"/>
      <w:r>
        <w:t xml:space="preserve">Основные </w:t>
      </w:r>
      <w:r w:rsidR="00356D14">
        <w:t>типы</w:t>
      </w:r>
      <w:bookmarkEnd w:id="2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r>
        <w:rPr>
          <w:lang w:val="en-US"/>
        </w:rPr>
        <w:t>StruLogProvider</w:t>
      </w:r>
      <w:r>
        <w:t xml:space="preserve"> – класс инициализации </w:t>
      </w:r>
      <w:r w:rsidR="00EA31E0">
        <w:t>либы</w:t>
      </w:r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r>
        <w:rPr>
          <w:lang w:val="en-US"/>
        </w:rPr>
        <w:t>LoggersFactory</w:t>
      </w:r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r>
        <w:rPr>
          <w:lang w:val="en-US"/>
        </w:rPr>
        <w:t>LoggersExtensions</w:t>
      </w:r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r w:rsidR="002C0A75">
        <w:rPr>
          <w:lang w:val="en-US"/>
        </w:rPr>
        <w:t>Log</w:t>
      </w:r>
      <w:r w:rsidR="002C0A75" w:rsidRPr="002C0A75">
        <w:t>()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 xml:space="preserve">Provider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StoreManager</w:t>
      </w:r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-ов: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r>
        <w:rPr>
          <w:lang w:val="en-US"/>
        </w:rPr>
        <w:t>StringStoreManager</w:t>
      </w:r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ConsoleSM (Singleton)</w:t>
      </w:r>
    </w:p>
    <w:p w14:paraId="24C0DC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FileSM (Singleton)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r>
        <w:rPr>
          <w:lang w:val="en-US"/>
        </w:rPr>
        <w:t>DbStoreManager</w:t>
      </w:r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ListParagraph"/>
        <w:numPr>
          <w:ilvl w:val="2"/>
          <w:numId w:val="5"/>
        </w:numPr>
      </w:pPr>
      <w:r>
        <w:rPr>
          <w:lang w:val="en-US"/>
        </w:rPr>
        <w:t>MongoSM (Singleton)</w:t>
      </w:r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r w:rsidRPr="00330F4F">
        <w:rPr>
          <w:lang w:val="en-US"/>
        </w:rPr>
        <w:t>IBatchProcessingCompatible</w:t>
      </w:r>
      <w:r w:rsidRPr="00D541F0">
        <w:t xml:space="preserve"> </w:t>
      </w:r>
      <w:r w:rsidR="0071707B">
        <w:t xml:space="preserve">– интерфейс, который имплементируют классы </w:t>
      </w:r>
      <w:r w:rsidR="0071707B">
        <w:rPr>
          <w:lang w:val="en-US"/>
        </w:rPr>
        <w:t>StoreManager</w:t>
      </w:r>
      <w:r w:rsidR="0071707B">
        <w:t>-ы, реализующие пакетную обработку</w:t>
      </w:r>
      <w:r w:rsidR="00D541F0">
        <w:t xml:space="preserve">. Если новый </w:t>
      </w:r>
      <w:r w:rsidR="00D541F0">
        <w:rPr>
          <w:lang w:val="en-US"/>
        </w:rPr>
        <w:t>StoreManager</w:t>
      </w:r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r w:rsidRPr="00AC6006">
        <w:t>LogsBatchProccessor</w:t>
      </w:r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r w:rsidR="00D13199">
        <w:rPr>
          <w:lang w:val="en-US"/>
        </w:rPr>
        <w:t>Storemanager</w:t>
      </w:r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3" w:name="_Toc68617095"/>
      <w:r>
        <w:t>Алгоритмы работы</w:t>
      </w:r>
      <w:bookmarkEnd w:id="3"/>
    </w:p>
    <w:p w14:paraId="3FCA06BD" w14:textId="77777777" w:rsidR="003B6C65" w:rsidRPr="00A87BE0" w:rsidRDefault="003B6C65" w:rsidP="003B6C65">
      <w:pPr>
        <w:pStyle w:val="Heading3"/>
      </w:pPr>
      <w:bookmarkStart w:id="4" w:name="_Toc68617096"/>
      <w:r>
        <w:t>Вывод лога</w:t>
      </w:r>
      <w:bookmarkEnd w:id="4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подключили либу,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r>
        <w:rPr>
          <w:lang w:val="en-US"/>
        </w:rPr>
        <w:t>InitStruLog()</w:t>
      </w:r>
      <w:r>
        <w:t>.</w:t>
      </w:r>
      <w:r>
        <w:rPr>
          <w:lang w:val="en-US"/>
        </w:rPr>
        <w:t xml:space="preserve"> </w:t>
      </w:r>
      <w:r>
        <w:t>Распарсился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r>
        <w:rPr>
          <w:lang w:val="en-US"/>
        </w:rPr>
        <w:t>readonly</w:t>
      </w:r>
      <w:r w:rsidRPr="007071B1">
        <w:t xml:space="preserve"> </w:t>
      </w:r>
      <w:r>
        <w:t>в нужные классы, привязанные к типу логируемого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r>
        <w:rPr>
          <w:lang w:val="en-US"/>
        </w:rPr>
        <w:t>readonly</w:t>
      </w:r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r w:rsidRPr="00A11275">
        <w:rPr>
          <w:lang w:val="en-US"/>
        </w:rPr>
        <w:lastRenderedPageBreak/>
        <w:t>ConcurrentDictionary</w:t>
      </w:r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 xml:space="preserve">logger.{logLevelName}(params_i)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 xml:space="preserve">logger.{logLevelName}(params_i+1)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logger.Log(</w:t>
      </w:r>
      <w:r w:rsidRPr="00DF2BA5">
        <w:rPr>
          <w:lang w:val="en-US"/>
        </w:rPr>
        <w:t>LogLevel,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r w:rsidR="004D34B0">
        <w:rPr>
          <w:lang w:val="en-US"/>
        </w:rPr>
        <w:t>unstatic</w:t>
      </w:r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т.к.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r>
        <w:rPr>
          <w:lang w:val="en-US"/>
        </w:rPr>
        <w:t>StoreManager</w:t>
      </w:r>
      <w:r>
        <w:t xml:space="preserve">-ы не зависят от </w:t>
      </w:r>
      <w:r>
        <w:rPr>
          <w:lang w:val="en-US"/>
        </w:rPr>
        <w:t>logger</w:t>
      </w:r>
      <w:r>
        <w:t>-ов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r>
        <w:rPr>
          <w:lang w:val="en-US"/>
        </w:rPr>
        <w:t>Log</w:t>
      </w:r>
      <w:r>
        <w:t>()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r>
        <w:t>ам</w:t>
      </w:r>
      <w:r w:rsidR="009E2F02">
        <w:t xml:space="preserve"> (в конфиге это прописано в поле </w:t>
      </w:r>
      <w:r w:rsidR="009E2F02">
        <w:rPr>
          <w:lang w:val="en-US"/>
        </w:rPr>
        <w:t>usingStores</w:t>
      </w:r>
      <w:r w:rsidR="00836866">
        <w:t xml:space="preserve">, которое явл. </w:t>
      </w:r>
      <w:r w:rsidR="00836866">
        <w:rPr>
          <w:lang w:val="en-US"/>
        </w:rPr>
        <w:t>ImmutableList</w:t>
      </w:r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r w:rsidR="00BB68BC">
        <w:rPr>
          <w:lang w:val="en-US"/>
        </w:rPr>
        <w:t>StoreManager</w:t>
      </w:r>
      <w:r w:rsidR="00BB68BC">
        <w:t xml:space="preserve">-ов метода </w:t>
      </w:r>
      <w:r w:rsidR="00BB68BC">
        <w:rPr>
          <w:lang w:val="en-US"/>
        </w:rPr>
        <w:t>TryLog</w:t>
      </w:r>
      <w:r w:rsidR="00BB68BC">
        <w:t>())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r>
        <w:rPr>
          <w:lang w:val="en-US"/>
        </w:rPr>
        <w:t>TryLog</w:t>
      </w:r>
      <w:r w:rsidRPr="00BB68BC">
        <w:t>()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r>
        <w:rPr>
          <w:lang w:val="en-US"/>
        </w:rPr>
        <w:t>RunBatchProcessing</w:t>
      </w:r>
      <w:r>
        <w:t xml:space="preserve">, который запускает фоновый поток для </w:t>
      </w:r>
      <w:r>
        <w:rPr>
          <w:lang w:val="en-US"/>
        </w:rPr>
        <w:t>StoreManager</w:t>
      </w:r>
      <w:r>
        <w:t xml:space="preserve">-а, имплементирующего </w:t>
      </w:r>
      <w:r w:rsidR="00330F4F" w:rsidRPr="00330F4F">
        <w:rPr>
          <w:lang w:val="en-US"/>
        </w:rPr>
        <w:t>IBatchProcessingCompatible</w:t>
      </w:r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r w:rsidR="00193E0D">
        <w:rPr>
          <w:lang w:val="en-US"/>
        </w:rPr>
        <w:t>StoreManager</w:t>
      </w:r>
      <w:r w:rsidR="00193E0D" w:rsidRPr="00193E0D">
        <w:t>-</w:t>
      </w:r>
      <w:r w:rsidR="00193E0D">
        <w:t xml:space="preserve">е, как правило это метод </w:t>
      </w:r>
      <w:r w:rsidR="00193E0D">
        <w:rPr>
          <w:lang w:val="en-US"/>
        </w:rPr>
        <w:t>Log</w:t>
      </w:r>
      <w:r w:rsidR="00193E0D" w:rsidRPr="00193E0D">
        <w:t>()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r>
        <w:rPr>
          <w:lang w:val="en-US"/>
        </w:rPr>
        <w:t>Log</w:t>
      </w:r>
      <w:r w:rsidRPr="009453A8">
        <w:t>()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r w:rsidR="0066508B" w:rsidRPr="00AC6006">
        <w:t>LogsBatchProccessor</w:t>
      </w:r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r w:rsidR="0066508B" w:rsidRPr="00FF7069">
        <w:rPr>
          <w:lang w:val="en-US"/>
        </w:rPr>
        <w:t>LogsBatchProccessor</w:t>
      </w:r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r w:rsidRPr="00FF7069">
        <w:rPr>
          <w:lang w:val="en-US"/>
        </w:rPr>
        <w:t>Async</w:t>
      </w:r>
      <w:r w:rsidRPr="00FF7069">
        <w:t>(</w:t>
      </w:r>
      <w:r w:rsidRPr="00FF7069">
        <w:rPr>
          <w:lang w:val="en-US"/>
        </w:rPr>
        <w:t>Func</w:t>
      </w:r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r w:rsidRPr="00FF7069">
        <w:rPr>
          <w:lang w:val="en-US"/>
        </w:rPr>
        <w:t>ConnectTo</w:t>
      </w:r>
      <w:r w:rsidRPr="00FF7069">
        <w:t>_</w:t>
      </w:r>
      <w:r w:rsidRPr="00FF7069">
        <w:rPr>
          <w:lang w:val="en-US"/>
        </w:rPr>
        <w:t>Func</w:t>
      </w:r>
      <w:r w:rsidRPr="00FF7069">
        <w:t xml:space="preserve">, </w:t>
      </w:r>
      <w:r w:rsidRPr="00FF7069">
        <w:rPr>
          <w:lang w:val="en-US"/>
        </w:rPr>
        <w:t>Func</w:t>
      </w:r>
      <w:r w:rsidRPr="00FF7069">
        <w:t>&lt;</w:t>
      </w:r>
      <w:r w:rsidRPr="00FF7069">
        <w:rPr>
          <w:lang w:val="en-US"/>
        </w:rPr>
        <w:t>TLogEntry</w:t>
      </w:r>
      <w:r w:rsidRPr="00FF7069">
        <w:t xml:space="preserve">, </w:t>
      </w:r>
      <w:r w:rsidRPr="00FF7069">
        <w:rPr>
          <w:lang w:val="en-US"/>
        </w:rPr>
        <w:t>LogData</w:t>
      </w:r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r w:rsidRPr="00FF7069">
        <w:rPr>
          <w:lang w:val="en-US"/>
        </w:rPr>
        <w:t>WriteLogEntryTo</w:t>
      </w:r>
      <w:r w:rsidRPr="00FF7069">
        <w:t>_</w:t>
      </w:r>
      <w:r w:rsidRPr="00FF7069">
        <w:rPr>
          <w:lang w:val="en-US"/>
        </w:rPr>
        <w:t>Func</w:t>
      </w:r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>Он сообщает о загруженности очереди, логирует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т.е.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r w:rsidR="00DF157F">
        <w:rPr>
          <w:lang w:val="en-US"/>
        </w:rPr>
        <w:t>Log</w:t>
      </w:r>
      <w:r w:rsidR="00DF157F" w:rsidRPr="00F40CE5">
        <w:t>()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r w:rsidR="00F40CE5" w:rsidRPr="00FF7069">
        <w:rPr>
          <w:lang w:val="en-US"/>
        </w:rPr>
        <w:t>LogsBatchProccessor</w:t>
      </w:r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r w:rsidR="000875CC" w:rsidRPr="00FF7069">
        <w:rPr>
          <w:lang w:val="en-US"/>
        </w:rPr>
        <w:t>LogsBatchProccessor</w:t>
      </w:r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r>
        <w:rPr>
          <w:lang w:val="en-US"/>
        </w:rPr>
        <w:t>TryLog</w:t>
      </w:r>
      <w:r w:rsidRPr="00A919B3">
        <w:t>()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r w:rsidR="00A553B5">
        <w:rPr>
          <w:lang w:val="en-US"/>
        </w:rPr>
        <w:t>args</w:t>
      </w:r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5" w:name="_Toc68617097"/>
      <w:r>
        <w:rPr>
          <w:lang w:val="en-US"/>
        </w:rPr>
        <w:t>FileSM</w:t>
      </w:r>
      <w:bookmarkEnd w:id="5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r>
        <w:rPr>
          <w:lang w:val="en-US"/>
        </w:rPr>
        <w:t>AutoFlush</w:t>
      </w:r>
      <w:r>
        <w:t xml:space="preserve">, чтобы </w:t>
      </w:r>
      <w:r w:rsidR="006003B2">
        <w:t>в файле логов всегда были самые последние экспортированные логи (буфер не используется).</w:t>
      </w:r>
    </w:p>
    <w:p w14:paraId="0BD82BE5" w14:textId="0C2D90B5" w:rsidR="003B6C65" w:rsidRDefault="0060415C" w:rsidP="0060415C">
      <w:pPr>
        <w:pStyle w:val="Heading3"/>
        <w:rPr>
          <w:lang w:val="en-US"/>
        </w:rPr>
      </w:pPr>
      <w:r>
        <w:rPr>
          <w:lang w:val="en-US"/>
        </w:rPr>
        <w:t>TelegramSM</w:t>
      </w:r>
    </w:p>
    <w:p w14:paraId="780BE826" w14:textId="141141C6" w:rsidR="002E2734" w:rsidRDefault="00573A3C" w:rsidP="0060415C">
      <w:pPr>
        <w:pStyle w:val="ListParagraph"/>
        <w:numPr>
          <w:ilvl w:val="0"/>
          <w:numId w:val="31"/>
        </w:numPr>
      </w:pPr>
      <w:r>
        <w:t xml:space="preserve">сообщения посылаются с частотой </w:t>
      </w:r>
      <w:r w:rsidR="00152750">
        <w:t>1 сообщ</w:t>
      </w:r>
      <w:r w:rsidR="003B12A0">
        <w:t>ение</w:t>
      </w:r>
      <w:r w:rsidR="00152750">
        <w:t xml:space="preserve"> в 3 секунды. </w:t>
      </w:r>
    </w:p>
    <w:p w14:paraId="6B4D4B90" w14:textId="1423A069" w:rsidR="00152750" w:rsidRDefault="00152750" w:rsidP="0060415C">
      <w:pPr>
        <w:pStyle w:val="ListParagraph"/>
        <w:numPr>
          <w:ilvl w:val="0"/>
          <w:numId w:val="31"/>
        </w:numPr>
      </w:pPr>
      <w:r>
        <w:lastRenderedPageBreak/>
        <w:t>имеется техника контроля за кол-вом посылаемых сообщений</w:t>
      </w:r>
      <w:r w:rsidR="002621FA">
        <w:t>, если лимит отправок исчерпан, мы просто выбрасываем из очереди логируемую запись</w:t>
      </w:r>
      <w:r w:rsidR="0070624D">
        <w:t>.</w:t>
      </w:r>
      <w:r w:rsidR="00FF3CC6" w:rsidRPr="00FF3CC6">
        <w:t xml:space="preserve"> </w:t>
      </w:r>
      <w:r w:rsidR="00FF3CC6">
        <w:t>Таким образом, когда ограничение будет снято, в телеграм будут отправляться уже свежие логи</w:t>
      </w:r>
      <w:r w:rsidR="00CB6F85">
        <w:t>.</w:t>
      </w:r>
    </w:p>
    <w:p w14:paraId="41C6144B" w14:textId="77777777" w:rsidR="00BB3396" w:rsidRPr="0060415C" w:rsidRDefault="00BB3396" w:rsidP="0060415C">
      <w:pPr>
        <w:pStyle w:val="ListParagraph"/>
        <w:numPr>
          <w:ilvl w:val="0"/>
          <w:numId w:val="31"/>
        </w:numPr>
      </w:pPr>
    </w:p>
    <w:p w14:paraId="7F18B0C7" w14:textId="50979BE0" w:rsidR="003B6C65" w:rsidRPr="006E36BF" w:rsidRDefault="003B6C65" w:rsidP="003B6C65">
      <w:pPr>
        <w:pStyle w:val="Heading3"/>
      </w:pPr>
      <w:bookmarkStart w:id="6" w:name="_Toc68617098"/>
      <w:r>
        <w:t xml:space="preserve">Разбор </w:t>
      </w:r>
      <w:r>
        <w:rPr>
          <w:lang w:val="en-US"/>
        </w:rPr>
        <w:t>outputPattern</w:t>
      </w:r>
      <w:bookmarkEnd w:id="6"/>
    </w:p>
    <w:p w14:paraId="6343BAF6" w14:textId="25576BD2" w:rsidR="003054B4" w:rsidRDefault="003054B4" w:rsidP="003054B4">
      <w:r>
        <w:t xml:space="preserve">Работает только при парсинге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закрытия </w:t>
      </w:r>
      <w:r w:rsidRPr="00B90C3E">
        <w:t>}</w:t>
      </w:r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т.д. </w:t>
      </w:r>
    </w:p>
    <w:p w14:paraId="16683DA4" w14:textId="77777777" w:rsidR="003B6C65" w:rsidRDefault="003B6C65" w:rsidP="003B6C65"/>
    <w:p w14:paraId="38118509" w14:textId="5C8D1BBC" w:rsidR="003B6C65" w:rsidRDefault="003B6C65" w:rsidP="00695DF7">
      <w:pPr>
        <w:pStyle w:val="Heading4"/>
      </w:pPr>
      <w:r>
        <w:t>Формирование итоговой лог-строки</w:t>
      </w:r>
    </w:p>
    <w:p w14:paraId="2C6DEB51" w14:textId="5A319B7C" w:rsidR="00E16CEC" w:rsidRPr="00E16CEC" w:rsidRDefault="00E16CEC" w:rsidP="00E16CEC">
      <w:r>
        <w:rPr>
          <w:lang w:val="en-US"/>
        </w:rPr>
        <w:t>outputPattern</w:t>
      </w:r>
      <w:r>
        <w:t xml:space="preserve"> задействуется при каждом выводе лога, но не в сыром виде: при парсинге конфига его содержимое превращается в последовательность анонимных методов, т.е. сразу определяется что выводится и в каком порядке, дабы постоянно не тратить время на побитовый проход по строке паттерна. 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r>
        <w:rPr>
          <w:lang w:val="en-US"/>
        </w:rPr>
        <w:t>outputPattern</w:t>
      </w:r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r>
        <w:t>ов</w:t>
      </w:r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 xml:space="preserve">-ов: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7" w:name="_Toc68617099"/>
      <w:r>
        <w:t>Пакетная обработка</w:t>
      </w:r>
      <w:bookmarkEnd w:id="7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логи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логи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r w:rsidRPr="00D54ACC">
        <w:rPr>
          <w:lang w:val="en-US"/>
        </w:rPr>
        <w:t>StoreManager</w:t>
      </w:r>
      <w:r>
        <w:t xml:space="preserve">-а с пакетной обработкой имплементируют </w:t>
      </w:r>
      <w:r w:rsidR="00B54726" w:rsidRPr="00330F4F">
        <w:rPr>
          <w:lang w:val="en-US"/>
        </w:rPr>
        <w:t>IBatchProcessingCompatible</w:t>
      </w:r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rPr>
          <w:lang w:val="en-US"/>
        </w:rPr>
        <w:t>StoreManager</w:t>
      </w:r>
      <w:r>
        <w:t xml:space="preserve">-класс с пакетной обработкой имеет </w:t>
      </w:r>
      <w:r>
        <w:rPr>
          <w:lang w:val="en-US"/>
        </w:rPr>
        <w:t>BlockingCollection</w:t>
      </w:r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>-класса пытается добавить логи на обработку</w:t>
      </w:r>
      <w:r w:rsidR="00642A35">
        <w:t xml:space="preserve"> (</w:t>
      </w:r>
      <w:r w:rsidR="00642A35">
        <w:rPr>
          <w:lang w:val="en-US"/>
        </w:rPr>
        <w:t>TryLog</w:t>
      </w:r>
      <w:r w:rsidR="00642A35" w:rsidRPr="00642A35">
        <w:t>()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r>
        <w:rPr>
          <w:lang w:val="en-US"/>
        </w:rPr>
        <w:t>storeManager</w:t>
      </w:r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r>
        <w:rPr>
          <w:lang w:val="en-US"/>
        </w:rPr>
        <w:t>StartNew</w:t>
      </w:r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8" w:name="_Toc68617100"/>
      <w:r>
        <w:t>Фиксация заполненности очереди</w:t>
      </w:r>
      <w:bookmarkEnd w:id="8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r w:rsidR="007D532F" w:rsidRPr="007D532F">
        <w:t>ProcessingQueueChecker</w:t>
      </w:r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lastRenderedPageBreak/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логи.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9" w:name="_Toc68617101"/>
      <w:r>
        <w:t>Самодиагностика</w:t>
      </w:r>
      <w:bookmarkEnd w:id="9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логгирования самого себя запрашивается логгер классическим образом, </w:t>
      </w:r>
      <w:r w:rsidR="00C7195C">
        <w:t xml:space="preserve">однако в </w:t>
      </w:r>
      <w:r w:rsidR="00C7195C" w:rsidRPr="00803417">
        <w:rPr>
          <w:lang w:val="en-US"/>
        </w:rPr>
        <w:t>GetLogger</w:t>
      </w:r>
      <w:r w:rsidR="00C7195C">
        <w:t xml:space="preserve"> необходимо передать</w:t>
      </w:r>
      <w:r w:rsidR="0049170E">
        <w:t xml:space="preserve"> </w:t>
      </w:r>
      <w:r w:rsidR="0049170E" w:rsidRPr="00803417">
        <w:rPr>
          <w:lang w:val="en-US"/>
        </w:rPr>
        <w:t>true</w:t>
      </w:r>
      <w:r w:rsidR="0049170E" w:rsidRPr="0049170E">
        <w:t>(</w:t>
      </w:r>
      <w:r w:rsidR="00F422F2" w:rsidRPr="00803417">
        <w:rPr>
          <w:lang w:val="en-US"/>
        </w:rPr>
        <w:t>IsInsideLogger</w:t>
      </w:r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>метода Log</w:t>
      </w:r>
      <w:r w:rsidR="00E35F82">
        <w:t xml:space="preserve">()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r w:rsidR="00665F33" w:rsidRPr="007D532F">
        <w:t xml:space="preserve">storemanager для </w:t>
      </w:r>
      <w:r w:rsidR="000A3D95">
        <w:t>само</w:t>
      </w:r>
      <w:r w:rsidR="003B3B0C" w:rsidRPr="007D532F">
        <w:t>логирования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3BA58B20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 xml:space="preserve">-ов и </w:t>
      </w:r>
      <w:r w:rsidR="006B642E">
        <w:t xml:space="preserve">потоки </w:t>
      </w:r>
      <w:r w:rsidR="001F53E8">
        <w:t>приложения</w:t>
      </w:r>
      <w:r>
        <w:t xml:space="preserve"> </w:t>
      </w:r>
      <w:r w:rsidR="001F53E8">
        <w:t>вызывают</w:t>
      </w:r>
      <w:r>
        <w:t xml:space="preserve"> </w:t>
      </w:r>
      <w:r>
        <w:rPr>
          <w:lang w:val="en-US"/>
        </w:rPr>
        <w:t>Log</w:t>
      </w:r>
      <w:r>
        <w:t xml:space="preserve"> одновременно, </w:t>
      </w:r>
      <w:r w:rsidR="001F53E8">
        <w:t xml:space="preserve">однако </w:t>
      </w:r>
      <w:r w:rsidR="00DF28DA">
        <w:t>производительности это не вредит.</w:t>
      </w:r>
    </w:p>
    <w:p w14:paraId="31BCCE90" w14:textId="7F62F3BC" w:rsidR="006A7DEE" w:rsidRDefault="001B2306" w:rsidP="0000471E">
      <w:pPr>
        <w:pStyle w:val="Heading3"/>
      </w:pPr>
      <w:bookmarkStart w:id="10" w:name="_Toc68617102"/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  <w:bookmarkEnd w:id="10"/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нагруженности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r>
        <w:rPr>
          <w:lang w:val="en-US"/>
        </w:rPr>
        <w:t>logLevel &lt;</w:t>
      </w:r>
      <w:r w:rsidR="0025317A" w:rsidRPr="0025317A">
        <w:rPr>
          <w:lang w:val="en-US"/>
        </w:rPr>
        <w:t>{PID_HEX}{AppDomainId_HEX}{SessionIterator_HEX}</w:t>
      </w:r>
      <w:r>
        <w:rPr>
          <w:lang w:val="en-US"/>
        </w:rPr>
        <w:t>&gt;</w:t>
      </w:r>
    </w:p>
    <w:p w14:paraId="11E92ACF" w14:textId="77777777" w:rsidR="00842963" w:rsidRPr="00310DF3" w:rsidRDefault="00842963" w:rsidP="00842963">
      <w:pPr>
        <w:rPr>
          <w:lang w:val="en-US"/>
        </w:rPr>
      </w:pPr>
    </w:p>
    <w:p w14:paraId="51CFE14C" w14:textId="74D54454" w:rsidR="004107AE" w:rsidRPr="00310DF3" w:rsidRDefault="00F76620" w:rsidP="004107AE">
      <w:pPr>
        <w:pStyle w:val="Heading1"/>
        <w:rPr>
          <w:lang w:val="en-US"/>
        </w:rPr>
      </w:pPr>
      <w:bookmarkStart w:id="11" w:name="_Toc68617103"/>
      <w:r>
        <w:t>Эксплуатация</w:t>
      </w:r>
      <w:bookmarkEnd w:id="11"/>
    </w:p>
    <w:p w14:paraId="2BAFAC5E" w14:textId="3BE26E33" w:rsidR="00354557" w:rsidRPr="00310DF3" w:rsidRDefault="000E55A6" w:rsidP="00E86655">
      <w:pPr>
        <w:pStyle w:val="Heading2"/>
        <w:rPr>
          <w:lang w:val="en-US"/>
        </w:rPr>
      </w:pPr>
      <w:bookmarkStart w:id="12" w:name="_Toc68617104"/>
      <w:r>
        <w:rPr>
          <w:lang w:val="en-US"/>
        </w:rPr>
        <w:t>Start</w:t>
      </w:r>
      <w:r w:rsidR="003C07AC" w:rsidRPr="00310DF3">
        <w:rPr>
          <w:lang w:val="en-US"/>
        </w:rPr>
        <w:t xml:space="preserve"> </w:t>
      </w:r>
      <w:r w:rsidR="003C07AC">
        <w:rPr>
          <w:lang w:val="en-US"/>
        </w:rPr>
        <w:t>guid</w:t>
      </w:r>
      <w:bookmarkEnd w:id="12"/>
    </w:p>
    <w:p w14:paraId="4A281ED4" w14:textId="310B0990" w:rsidR="003C07AC" w:rsidRDefault="00207C16" w:rsidP="00207C16">
      <w:pPr>
        <w:rPr>
          <w:lang w:val="en-US"/>
        </w:rPr>
      </w:pPr>
      <w:r>
        <w:rPr>
          <w:lang w:val="en-US"/>
        </w:rPr>
        <w:t>See in README.md.</w:t>
      </w:r>
    </w:p>
    <w:p w14:paraId="0F7A9DBA" w14:textId="77777777" w:rsidR="00207C16" w:rsidRPr="00310DF3" w:rsidRDefault="00207C16" w:rsidP="00207C16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3" w:name="_Toc68617105"/>
      <w:r>
        <w:t>Создать</w:t>
      </w:r>
      <w:r w:rsidRPr="00454ADD">
        <w:t xml:space="preserve"> </w:t>
      </w:r>
      <w:r w:rsidR="00B7659C">
        <w:t>кастомный</w:t>
      </w:r>
      <w:r w:rsidR="00B7659C" w:rsidRPr="00454ADD">
        <w:t xml:space="preserve"> </w:t>
      </w:r>
      <w:r>
        <w:rPr>
          <w:lang w:val="en-US"/>
        </w:rPr>
        <w:t>loglevel</w:t>
      </w:r>
      <w:bookmarkEnd w:id="13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r w:rsidR="00AC65EB" w:rsidRPr="00AC65EB">
        <w:t>loglevel-</w:t>
      </w:r>
      <w:r>
        <w:t>перечисления</w:t>
      </w:r>
      <w:r w:rsidR="00DF167C">
        <w:t xml:space="preserve"> (</w:t>
      </w:r>
      <w:r w:rsidR="00DF167C">
        <w:rPr>
          <w:lang w:val="en-US"/>
        </w:rPr>
        <w:t>enum</w:t>
      </w:r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r w:rsidR="00AC65EB" w:rsidRPr="00AC65EB">
        <w:t>logger</w:t>
      </w:r>
      <w:r w:rsidR="00A03548">
        <w:rPr>
          <w:lang w:val="en-US"/>
        </w:rPr>
        <w:t>Obj</w:t>
      </w:r>
      <w:r w:rsidR="00AC65EB" w:rsidRPr="00AC65EB">
        <w:t>.Log</w:t>
      </w:r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кастомным </w:t>
      </w:r>
      <w:r w:rsidR="005A5B6E">
        <w:t xml:space="preserve">левелом.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вкл новый loglevel</w:t>
      </w:r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lastRenderedPageBreak/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левелов и учета параметра </w:t>
      </w:r>
      <w:r>
        <w:rPr>
          <w:lang w:val="en-US"/>
        </w:rPr>
        <w:t>minLogLevel</w:t>
      </w:r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4" w:name="_Toc68617106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r w:rsidR="00DB0B5E">
        <w:rPr>
          <w:lang w:val="en-US"/>
        </w:rPr>
        <w:t>logLevel</w:t>
      </w:r>
      <w:r w:rsidR="00DB0B5E" w:rsidRPr="000F3154">
        <w:t>-</w:t>
      </w:r>
      <w:r w:rsidR="00DB0B5E">
        <w:t>ов</w:t>
      </w:r>
      <w:bookmarkEnd w:id="14"/>
    </w:p>
    <w:p w14:paraId="7B27FEE6" w14:textId="76850C92" w:rsidR="00806119" w:rsidRPr="00C9533C" w:rsidRDefault="005C73EF" w:rsidP="007F099D">
      <w:r>
        <w:t xml:space="preserve">Отредактировать </w:t>
      </w:r>
      <w:r w:rsidR="00DB0B5E">
        <w:rPr>
          <w:lang w:val="en-US"/>
        </w:rPr>
        <w:t>ConsoleSM</w:t>
      </w:r>
      <w:r w:rsidR="00DB0B5E" w:rsidRPr="00E73D65">
        <w:t>.</w:t>
      </w:r>
      <w:r w:rsidR="00DB0B5E" w:rsidRPr="00DB0B5E">
        <w:t xml:space="preserve"> </w:t>
      </w:r>
      <w:r w:rsidR="00DB0B5E" w:rsidRPr="00DB0B5E">
        <w:rPr>
          <w:lang w:val="en-US"/>
        </w:rPr>
        <w:t>SwitchConsoleColorByLogLevel</w:t>
      </w:r>
      <w:r w:rsidR="00DB0B5E" w:rsidRPr="00E73D65">
        <w:t>()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Heading2"/>
      </w:pPr>
      <w:bookmarkStart w:id="15" w:name="_Toc68617107"/>
      <w:r>
        <w:t>Конфиг</w:t>
      </w:r>
      <w:r w:rsidR="00A72634">
        <w:t>-файл</w:t>
      </w:r>
      <w:bookmarkEnd w:id="15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r>
        <w:t xml:space="preserve">регистронезависимое,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Heading3"/>
      </w:pPr>
      <w:bookmarkStart w:id="16" w:name="_Toc68617108"/>
      <w:r>
        <w:rPr>
          <w:lang w:val="en-US"/>
        </w:rPr>
        <w:t>path</w:t>
      </w:r>
      <w:bookmarkEnd w:id="16"/>
    </w:p>
    <w:p w14:paraId="7EF459D6" w14:textId="2CC0613B" w:rsidR="001B0664" w:rsidRDefault="00010BC2" w:rsidP="001B0664">
      <w:r>
        <w:t xml:space="preserve">Где хранить </w:t>
      </w:r>
      <w:r w:rsidR="00EB36E7">
        <w:t>логи.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5811D40C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 w:rsidR="00F11262">
        <w:t xml:space="preserve"> в имени лог-файла</w:t>
      </w:r>
      <w:r>
        <w:t xml:space="preserve">, иначе </w:t>
      </w:r>
      <w:r w:rsidR="0074077A">
        <w:t>лог будет дозаписываться в уже имеющийся файл логов, т.к.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7" w:name="_Toc68617109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7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r w:rsidRPr="005F6AFE">
        <w:rPr>
          <w:lang w:val="en-US"/>
        </w:rPr>
        <w:t>excMsg</w:t>
      </w:r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-ании</w:t>
      </w:r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r w:rsidRPr="005F6AFE">
        <w:rPr>
          <w:lang w:val="en-US"/>
        </w:rPr>
        <w:lastRenderedPageBreak/>
        <w:t>excStackTrace</w:t>
      </w:r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loggerN</w:t>
      </w:r>
      <w:r w:rsidR="00F20063">
        <w:rPr>
          <w:lang w:val="en-US"/>
        </w:rPr>
        <w:t>ame</w:t>
      </w:r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r w:rsidR="00BE4834">
        <w:rPr>
          <w:lang w:val="en-US"/>
        </w:rPr>
        <w:t>ConsoleSM</w:t>
      </w:r>
      <w:r w:rsidRPr="003355C8">
        <w:rPr>
          <w:lang w:val="en-US"/>
        </w:rPr>
        <w:t>]</w:t>
      </w:r>
      <w:r w:rsidR="007D425A">
        <w:rPr>
          <w:lang w:val="en-US"/>
        </w:rPr>
        <w:t>loggerName</w:t>
      </w:r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r w:rsidR="00DE2615">
        <w:rPr>
          <w:lang w:val="en-US"/>
        </w:rPr>
        <w:t>i</w:t>
      </w:r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r w:rsidR="002358C0">
        <w:rPr>
          <w:lang w:val="en-US"/>
        </w:rPr>
        <w:t>i</w:t>
      </w:r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r w:rsidR="003355C8">
        <w:rPr>
          <w:lang w:val="en-US"/>
        </w:rPr>
        <w:t>loggerName</w:t>
      </w:r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18" w:name="_Toc68617110"/>
      <w:r>
        <w:rPr>
          <w:lang w:val="en-US"/>
        </w:rPr>
        <w:t>time</w:t>
      </w:r>
      <w:bookmarkEnd w:id="18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1A6C4394" w:rsidR="003F1559" w:rsidRDefault="00C94AAA" w:rsidP="000667BE">
      <w:r>
        <w:t>Время формируется с учетом локальных настроек ОС.</w:t>
      </w:r>
    </w:p>
    <w:p w14:paraId="46694DE5" w14:textId="77777777" w:rsidR="00C94AAA" w:rsidRDefault="00C94AAA" w:rsidP="000667BE"/>
    <w:p w14:paraId="3A46BA0F" w14:textId="05CEAEC2" w:rsidR="00A1258E" w:rsidRPr="00C23B07" w:rsidRDefault="00A1258E" w:rsidP="00A1258E">
      <w:pPr>
        <w:pStyle w:val="Heading3"/>
      </w:pPr>
      <w:bookmarkStart w:id="19" w:name="_Toc68617111"/>
      <w:r>
        <w:rPr>
          <w:lang w:val="en-US"/>
        </w:rPr>
        <w:t>usingStores</w:t>
      </w:r>
      <w:bookmarkEnd w:id="19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r w:rsidRPr="00A96C35">
        <w:t>[ "</w:t>
      </w:r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r w:rsidRPr="00A1258E">
        <w:rPr>
          <w:lang w:val="en-US"/>
        </w:rPr>
        <w:t>mongoDB</w:t>
      </w:r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20" w:name="_Toc68617112"/>
      <w:r w:rsidRPr="00E25595">
        <w:rPr>
          <w:lang w:val="en-US"/>
        </w:rPr>
        <w:t>insideLoggingStore</w:t>
      </w:r>
      <w:bookmarkEnd w:id="20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69682A1C" w14:textId="57A98645" w:rsidR="00645210" w:rsidRDefault="00645210" w:rsidP="00645210">
      <w:pPr>
        <w:pStyle w:val="Heading2"/>
      </w:pPr>
      <w:bookmarkStart w:id="21" w:name="_Toc68617113"/>
      <w:r>
        <w:t xml:space="preserve">Добавление </w:t>
      </w:r>
      <w:r>
        <w:rPr>
          <w:lang w:val="en-US"/>
        </w:rPr>
        <w:t>store</w:t>
      </w:r>
      <w:r>
        <w:t>-ов</w:t>
      </w:r>
      <w:bookmarkEnd w:id="21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r w:rsidRPr="003B6C65">
        <w:rPr>
          <w:lang w:val="en-US"/>
        </w:rPr>
        <w:t>StoreManager</w:t>
      </w:r>
      <w:r w:rsidRPr="00645210">
        <w:t xml:space="preserve">, </w:t>
      </w:r>
      <w:r w:rsidRPr="003B6C65">
        <w:rPr>
          <w:lang w:val="en-US"/>
        </w:rPr>
        <w:t>DbStoreManager</w:t>
      </w:r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r w:rsidR="003D380C" w:rsidRPr="00330F4F">
        <w:rPr>
          <w:lang w:val="en-US"/>
        </w:rPr>
        <w:t>IBatchProcessingCompatible</w:t>
      </w:r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r>
        <w:rPr>
          <w:lang w:val="en-US"/>
        </w:rPr>
        <w:t>RunBatchProcessing</w:t>
      </w:r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r w:rsidR="000F7D73">
        <w:rPr>
          <w:lang w:val="en-US"/>
        </w:rPr>
        <w:t>Log</w:t>
      </w:r>
      <w:r w:rsidR="000F7D73" w:rsidRPr="000F7D73">
        <w:t>()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r w:rsidRPr="003B6C65">
        <w:rPr>
          <w:lang w:val="en-US"/>
        </w:rPr>
        <w:t>StruLogException</w:t>
      </w:r>
      <w:r w:rsidR="00BD240A">
        <w:t xml:space="preserve">, например </w:t>
      </w:r>
      <w:r w:rsidR="00BD240A">
        <w:rPr>
          <w:lang w:val="en-US"/>
        </w:rPr>
        <w:t>StruLogTelegramException</w:t>
      </w:r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t xml:space="preserve">Метод </w:t>
      </w:r>
      <w:r>
        <w:rPr>
          <w:lang w:val="en-US"/>
        </w:rPr>
        <w:t>Log</w:t>
      </w:r>
      <w:r w:rsidRPr="0096182F">
        <w:t>()</w:t>
      </w:r>
      <w:r>
        <w:t xml:space="preserve"> или его аналог могут использовать </w:t>
      </w:r>
      <w:r w:rsidRPr="00FF7069">
        <w:rPr>
          <w:lang w:val="en-US"/>
        </w:rPr>
        <w:t>LogsBatchProccessor</w:t>
      </w:r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2" w:name="_Toc68617114"/>
      <w:r>
        <w:t>Изменить параметры пакетной обработки</w:t>
      </w:r>
      <w:bookmarkEnd w:id="22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r w:rsidRPr="00C82598">
        <w:t>AccessAttemptsDelays_mSeconds</w:t>
      </w:r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r w:rsidRPr="003316B4">
        <w:t>ProcessingQueueSize</w:t>
      </w:r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3" w:name="_Toc68617115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3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4" w:name="_Toc68617116"/>
      <w:r>
        <w:t xml:space="preserve">Изменить </w:t>
      </w:r>
      <w:r w:rsidR="009C6278">
        <w:t>символы начала-окончания селекторов</w:t>
      </w:r>
      <w:bookmarkEnd w:id="24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r w:rsidR="0082405C" w:rsidRPr="0082405C">
        <w:rPr>
          <w:lang w:val="en-US"/>
        </w:rPr>
        <w:t>StoreManager</w:t>
      </w:r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5" w:name="_Toc68617117"/>
      <w:r>
        <w:t>Добавить селекторы и выводимую информацию</w:t>
      </w:r>
      <w:bookmarkEnd w:id="25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r>
        <w:rPr>
          <w:lang w:val="en-US"/>
        </w:rPr>
        <w:t>Log</w:t>
      </w:r>
      <w:r w:rsidRPr="00A0566D">
        <w:t>()</w:t>
      </w:r>
      <w:r>
        <w:t xml:space="preserve"> формирует объект типа </w:t>
      </w:r>
      <w:r>
        <w:rPr>
          <w:lang w:val="en-US"/>
        </w:rPr>
        <w:t>LogData</w:t>
      </w:r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логируемые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r>
        <w:rPr>
          <w:lang w:val="en-US"/>
        </w:rPr>
        <w:t>StringStoreManager</w:t>
      </w:r>
      <w:r w:rsidRPr="00030F8C">
        <w:t xml:space="preserve">, </w:t>
      </w:r>
      <w:r>
        <w:rPr>
          <w:lang w:val="en-US"/>
        </w:rPr>
        <w:t>DbStoreManager</w:t>
      </w:r>
      <w:r w:rsidRPr="00030F8C">
        <w:t xml:space="preserve">, </w:t>
      </w:r>
      <w:r>
        <w:rPr>
          <w:lang w:val="en-US"/>
        </w:rPr>
        <w:t>StoreManager</w:t>
      </w:r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FileSM</w:t>
      </w:r>
      <w:r w:rsidRPr="003E7FC6">
        <w:t>.</w:t>
      </w:r>
      <w:r>
        <w:rPr>
          <w:lang w:val="en-US"/>
        </w:rPr>
        <w:t>GetInfoByPathSelector</w:t>
      </w:r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6" w:name="_Toc68617118"/>
      <w:r>
        <w:t>Изменить логируемую самодигностическую инфу</w:t>
      </w:r>
      <w:bookmarkEnd w:id="26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r w:rsidR="0084343F" w:rsidRPr="007D532F">
        <w:t>ProcessingQueueChecker</w:t>
      </w:r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7" w:name="_Toc68617119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7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r w:rsidRPr="009F7DF6">
        <w:t>ProcessingQueueChecker</w:t>
      </w:r>
      <w:r>
        <w:t>.</w:t>
      </w:r>
      <w:r w:rsidR="001874D4" w:rsidRPr="001874D4">
        <w:t>QUEUE_WARNING_OCCUPIED_CAPACITY_PERCENT</w:t>
      </w:r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28" w:name="_Toc68617120"/>
      <w:r>
        <w:t>Добавить</w:t>
      </w:r>
      <w:r w:rsidR="00C6230B">
        <w:t xml:space="preserve">/изменить </w:t>
      </w:r>
      <w:r>
        <w:t>параметры в конфиг</w:t>
      </w:r>
      <w:r w:rsidR="00C6230B">
        <w:t>е</w:t>
      </w:r>
      <w:bookmarkEnd w:id="28"/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r>
        <w:rPr>
          <w:lang w:val="en-US"/>
        </w:rPr>
        <w:t>ConsoleFileProvider</w:t>
      </w:r>
      <w:r>
        <w:t xml:space="preserve"> парсит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r w:rsidR="001579A6">
        <w:rPr>
          <w:lang w:val="en-US"/>
        </w:rPr>
        <w:t>nameof</w:t>
      </w:r>
      <w:r w:rsidR="001579A6">
        <w:t>)</w:t>
      </w:r>
      <w:r w:rsidR="0089502D">
        <w:t xml:space="preserve">. </w:t>
      </w:r>
    </w:p>
    <w:p w14:paraId="2CE14726" w14:textId="07667DB2" w:rsidR="00310DF3" w:rsidRPr="00310DF3" w:rsidRDefault="00310DF3" w:rsidP="00310DF3">
      <w:pPr>
        <w:rPr>
          <w:lang w:val="en-US"/>
        </w:rPr>
      </w:pPr>
    </w:p>
    <w:sectPr w:rsidR="00310DF3" w:rsidRPr="00310DF3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039"/>
    <w:multiLevelType w:val="hybridMultilevel"/>
    <w:tmpl w:val="3680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A720A"/>
    <w:multiLevelType w:val="hybridMultilevel"/>
    <w:tmpl w:val="928A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14"/>
  </w:num>
  <w:num w:numId="5">
    <w:abstractNumId w:val="1"/>
  </w:num>
  <w:num w:numId="6">
    <w:abstractNumId w:val="24"/>
  </w:num>
  <w:num w:numId="7">
    <w:abstractNumId w:val="19"/>
  </w:num>
  <w:num w:numId="8">
    <w:abstractNumId w:val="20"/>
  </w:num>
  <w:num w:numId="9">
    <w:abstractNumId w:val="7"/>
  </w:num>
  <w:num w:numId="10">
    <w:abstractNumId w:val="30"/>
  </w:num>
  <w:num w:numId="11">
    <w:abstractNumId w:val="11"/>
  </w:num>
  <w:num w:numId="12">
    <w:abstractNumId w:val="6"/>
  </w:num>
  <w:num w:numId="13">
    <w:abstractNumId w:val="23"/>
  </w:num>
  <w:num w:numId="14">
    <w:abstractNumId w:val="22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27"/>
  </w:num>
  <w:num w:numId="20">
    <w:abstractNumId w:val="25"/>
  </w:num>
  <w:num w:numId="21">
    <w:abstractNumId w:val="12"/>
  </w:num>
  <w:num w:numId="22">
    <w:abstractNumId w:val="4"/>
  </w:num>
  <w:num w:numId="23">
    <w:abstractNumId w:val="16"/>
  </w:num>
  <w:num w:numId="24">
    <w:abstractNumId w:val="8"/>
  </w:num>
  <w:num w:numId="25">
    <w:abstractNumId w:val="17"/>
  </w:num>
  <w:num w:numId="26">
    <w:abstractNumId w:val="3"/>
  </w:num>
  <w:num w:numId="27">
    <w:abstractNumId w:val="10"/>
  </w:num>
  <w:num w:numId="28">
    <w:abstractNumId w:val="15"/>
  </w:num>
  <w:num w:numId="29">
    <w:abstractNumId w:val="21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09BE"/>
    <w:rsid w:val="000E4603"/>
    <w:rsid w:val="000E4B71"/>
    <w:rsid w:val="000E55A6"/>
    <w:rsid w:val="000E6932"/>
    <w:rsid w:val="000F3154"/>
    <w:rsid w:val="000F5CBB"/>
    <w:rsid w:val="000F5FFF"/>
    <w:rsid w:val="000F63E5"/>
    <w:rsid w:val="000F7D73"/>
    <w:rsid w:val="0011262D"/>
    <w:rsid w:val="00113068"/>
    <w:rsid w:val="00115C44"/>
    <w:rsid w:val="00124D56"/>
    <w:rsid w:val="00134E57"/>
    <w:rsid w:val="00152750"/>
    <w:rsid w:val="0015539D"/>
    <w:rsid w:val="001579A6"/>
    <w:rsid w:val="001601E6"/>
    <w:rsid w:val="0016329E"/>
    <w:rsid w:val="001721E3"/>
    <w:rsid w:val="00181A71"/>
    <w:rsid w:val="001874D4"/>
    <w:rsid w:val="00187985"/>
    <w:rsid w:val="00191362"/>
    <w:rsid w:val="00191B19"/>
    <w:rsid w:val="00193E0D"/>
    <w:rsid w:val="001955C1"/>
    <w:rsid w:val="001966BE"/>
    <w:rsid w:val="001A3A0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53E8"/>
    <w:rsid w:val="001F6230"/>
    <w:rsid w:val="001F67C1"/>
    <w:rsid w:val="00202889"/>
    <w:rsid w:val="00204C7C"/>
    <w:rsid w:val="0020538D"/>
    <w:rsid w:val="00207802"/>
    <w:rsid w:val="00207C16"/>
    <w:rsid w:val="00210AD7"/>
    <w:rsid w:val="00213645"/>
    <w:rsid w:val="00216D5B"/>
    <w:rsid w:val="0022188D"/>
    <w:rsid w:val="00224746"/>
    <w:rsid w:val="00224857"/>
    <w:rsid w:val="002358C0"/>
    <w:rsid w:val="0024450A"/>
    <w:rsid w:val="00245193"/>
    <w:rsid w:val="002456ED"/>
    <w:rsid w:val="00246EE2"/>
    <w:rsid w:val="00247CFC"/>
    <w:rsid w:val="002503B6"/>
    <w:rsid w:val="0025317A"/>
    <w:rsid w:val="002535A7"/>
    <w:rsid w:val="002544DC"/>
    <w:rsid w:val="002563AF"/>
    <w:rsid w:val="002621FA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C188C"/>
    <w:rsid w:val="002D0B04"/>
    <w:rsid w:val="002D4A58"/>
    <w:rsid w:val="002D77BE"/>
    <w:rsid w:val="002E03B5"/>
    <w:rsid w:val="002E124D"/>
    <w:rsid w:val="002E2734"/>
    <w:rsid w:val="002E4C20"/>
    <w:rsid w:val="002E6D7F"/>
    <w:rsid w:val="002F01D9"/>
    <w:rsid w:val="003054B4"/>
    <w:rsid w:val="00305A34"/>
    <w:rsid w:val="00310DF3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86862"/>
    <w:rsid w:val="003875A8"/>
    <w:rsid w:val="00394CE4"/>
    <w:rsid w:val="003A079F"/>
    <w:rsid w:val="003A0C2C"/>
    <w:rsid w:val="003A6FBC"/>
    <w:rsid w:val="003B12A0"/>
    <w:rsid w:val="003B3B0C"/>
    <w:rsid w:val="003B6C65"/>
    <w:rsid w:val="003C07AC"/>
    <w:rsid w:val="003D20EA"/>
    <w:rsid w:val="003D380C"/>
    <w:rsid w:val="003D600E"/>
    <w:rsid w:val="003D751F"/>
    <w:rsid w:val="003E4CF0"/>
    <w:rsid w:val="003E7FC6"/>
    <w:rsid w:val="003F1559"/>
    <w:rsid w:val="003F2140"/>
    <w:rsid w:val="003F24CB"/>
    <w:rsid w:val="003F5276"/>
    <w:rsid w:val="003F6987"/>
    <w:rsid w:val="0040376F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3A3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74A"/>
    <w:rsid w:val="005E1FFD"/>
    <w:rsid w:val="005E79F4"/>
    <w:rsid w:val="005F6AFE"/>
    <w:rsid w:val="006003B2"/>
    <w:rsid w:val="00601E6D"/>
    <w:rsid w:val="00603F9E"/>
    <w:rsid w:val="0060415C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34C3"/>
    <w:rsid w:val="006A7DEE"/>
    <w:rsid w:val="006B642E"/>
    <w:rsid w:val="006C5B25"/>
    <w:rsid w:val="006D0CC9"/>
    <w:rsid w:val="006D5AAA"/>
    <w:rsid w:val="006E36BF"/>
    <w:rsid w:val="006E6AC9"/>
    <w:rsid w:val="006F06E9"/>
    <w:rsid w:val="006F6487"/>
    <w:rsid w:val="0070080E"/>
    <w:rsid w:val="00705366"/>
    <w:rsid w:val="00705511"/>
    <w:rsid w:val="00705A3E"/>
    <w:rsid w:val="0070624D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29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72EE6"/>
    <w:rsid w:val="009917B6"/>
    <w:rsid w:val="00991C39"/>
    <w:rsid w:val="009A4D67"/>
    <w:rsid w:val="009A6213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3396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0E17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4AAA"/>
    <w:rsid w:val="00C9533C"/>
    <w:rsid w:val="00C96AF8"/>
    <w:rsid w:val="00CA0BC6"/>
    <w:rsid w:val="00CA7F0C"/>
    <w:rsid w:val="00CB2353"/>
    <w:rsid w:val="00CB2A61"/>
    <w:rsid w:val="00CB6F85"/>
    <w:rsid w:val="00CC47AC"/>
    <w:rsid w:val="00CD26D9"/>
    <w:rsid w:val="00CD46BA"/>
    <w:rsid w:val="00CD6D17"/>
    <w:rsid w:val="00CE2A22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E2F80"/>
    <w:rsid w:val="00DF157F"/>
    <w:rsid w:val="00DF167C"/>
    <w:rsid w:val="00DF28DA"/>
    <w:rsid w:val="00DF2BA5"/>
    <w:rsid w:val="00DF5898"/>
    <w:rsid w:val="00E01EE8"/>
    <w:rsid w:val="00E12464"/>
    <w:rsid w:val="00E16CEC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3A91"/>
    <w:rsid w:val="00F11262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3CC6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2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29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8</Pages>
  <Words>2760</Words>
  <Characters>15734</Characters>
  <Application>Microsoft Office Word</Application>
  <DocSecurity>0</DocSecurity>
  <Lines>131</Lines>
  <Paragraphs>36</Paragraphs>
  <ScaleCrop>false</ScaleCrop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536</cp:revision>
  <dcterms:created xsi:type="dcterms:W3CDTF">2020-09-07T10:00:00Z</dcterms:created>
  <dcterms:modified xsi:type="dcterms:W3CDTF">2021-04-07T20:58:00Z</dcterms:modified>
</cp:coreProperties>
</file>