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4BFD" w14:textId="782CE0E7" w:rsidR="009C7AA8" w:rsidRDefault="008B0219">
      <w:r>
        <w:t>100</w:t>
      </w:r>
      <w:r w:rsidR="00551604">
        <w:t>666</w:t>
      </w:r>
    </w:p>
    <w:sectPr w:rsidR="009C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8C"/>
    <w:rsid w:val="00005B8E"/>
    <w:rsid w:val="00551604"/>
    <w:rsid w:val="00584C8C"/>
    <w:rsid w:val="008B0219"/>
    <w:rsid w:val="009C7AA8"/>
    <w:rsid w:val="00C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EC21"/>
  <w15:chartTrackingRefBased/>
  <w15:docId w15:val="{29FE955B-4716-4E12-9388-7372D4FF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</dc:creator>
  <cp:keywords/>
  <dc:description/>
  <cp:lastModifiedBy>Nguyen Nhat</cp:lastModifiedBy>
  <cp:revision>3</cp:revision>
  <dcterms:created xsi:type="dcterms:W3CDTF">2024-07-30T06:33:00Z</dcterms:created>
  <dcterms:modified xsi:type="dcterms:W3CDTF">2024-07-30T06:34:00Z</dcterms:modified>
</cp:coreProperties>
</file>