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r w:rsidRPr="00C104B9">
        <w:rPr>
          <w:color w:val="FF0000"/>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ИС(ВП)-</w:t>
      </w:r>
      <w:r>
        <w:t>21</w:t>
      </w:r>
    </w:p>
    <w:p w:rsidR="009B1EFA" w:rsidRPr="007A157C" w:rsidRDefault="009B1EFA" w:rsidP="009B1EFA">
      <w:pPr>
        <w:ind w:left="6237"/>
        <w:jc w:val="both"/>
      </w:pPr>
      <w:r>
        <w:rPr>
          <w:color w:val="FF0000"/>
        </w:rPr>
        <w:t>Н.С Огнев</w:t>
      </w:r>
      <w:r w:rsidR="00667AF5" w:rsidRPr="007A157C">
        <w:rPr>
          <w:color w:val="FF0000"/>
        </w:rPr>
        <w:t>;</w:t>
      </w:r>
      <w:r>
        <w:rPr>
          <w:color w:val="FF0000"/>
        </w:rPr>
        <w:t>А.Д Лаптев</w:t>
      </w:r>
      <w:r w:rsidR="00667AF5">
        <w:rPr>
          <w:color w:val="FF0000"/>
        </w:rPr>
        <w:t>;</w:t>
      </w:r>
      <w:r>
        <w:rPr>
          <w:color w:val="FF0000"/>
        </w:rPr>
        <w:t>Е.С</w:t>
      </w:r>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4C2AB9" w:rsidRDefault="00457F05">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219276" w:history="1">
            <w:r w:rsidR="004C2AB9" w:rsidRPr="00B27425">
              <w:rPr>
                <w:rStyle w:val="ac"/>
                <w:noProof/>
              </w:rPr>
              <w:t>1.</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Введение</w:t>
            </w:r>
            <w:r w:rsidR="004C2AB9">
              <w:rPr>
                <w:noProof/>
                <w:webHidden/>
              </w:rPr>
              <w:tab/>
            </w:r>
            <w:r>
              <w:rPr>
                <w:noProof/>
                <w:webHidden/>
              </w:rPr>
              <w:fldChar w:fldCharType="begin"/>
            </w:r>
            <w:r w:rsidR="004C2AB9">
              <w:rPr>
                <w:noProof/>
                <w:webHidden/>
              </w:rPr>
              <w:instrText xml:space="preserve"> PAGEREF _Toc6219276 \h </w:instrText>
            </w:r>
            <w:r>
              <w:rPr>
                <w:noProof/>
                <w:webHidden/>
              </w:rPr>
            </w:r>
            <w:r>
              <w:rPr>
                <w:noProof/>
                <w:webHidden/>
              </w:rPr>
              <w:fldChar w:fldCharType="separate"/>
            </w:r>
            <w:r w:rsidR="004C2AB9">
              <w:rPr>
                <w:noProof/>
                <w:webHidden/>
              </w:rPr>
              <w:t>3</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77" w:history="1">
            <w:r w:rsidR="004C2AB9" w:rsidRPr="00B27425">
              <w:rPr>
                <w:rStyle w:val="ac"/>
                <w:noProof/>
              </w:rPr>
              <w:t>2.</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Актуальность</w:t>
            </w:r>
            <w:r w:rsidR="004C2AB9">
              <w:rPr>
                <w:noProof/>
                <w:webHidden/>
              </w:rPr>
              <w:tab/>
            </w:r>
            <w:r>
              <w:rPr>
                <w:noProof/>
                <w:webHidden/>
              </w:rPr>
              <w:fldChar w:fldCharType="begin"/>
            </w:r>
            <w:r w:rsidR="004C2AB9">
              <w:rPr>
                <w:noProof/>
                <w:webHidden/>
              </w:rPr>
              <w:instrText xml:space="preserve"> PAGEREF _Toc6219277 \h </w:instrText>
            </w:r>
            <w:r>
              <w:rPr>
                <w:noProof/>
                <w:webHidden/>
              </w:rPr>
            </w:r>
            <w:r>
              <w:rPr>
                <w:noProof/>
                <w:webHidden/>
              </w:rPr>
              <w:fldChar w:fldCharType="separate"/>
            </w:r>
            <w:r w:rsidR="004C2AB9">
              <w:rPr>
                <w:noProof/>
                <w:webHidden/>
              </w:rPr>
              <w:t>4</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78" w:history="1">
            <w:r w:rsidR="004C2AB9" w:rsidRPr="00B27425">
              <w:rPr>
                <w:rStyle w:val="ac"/>
                <w:noProof/>
              </w:rPr>
              <w:t>3.</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Цели работы</w:t>
            </w:r>
            <w:r w:rsidR="004C2AB9">
              <w:rPr>
                <w:noProof/>
                <w:webHidden/>
              </w:rPr>
              <w:tab/>
            </w:r>
            <w:r>
              <w:rPr>
                <w:noProof/>
                <w:webHidden/>
              </w:rPr>
              <w:fldChar w:fldCharType="begin"/>
            </w:r>
            <w:r w:rsidR="004C2AB9">
              <w:rPr>
                <w:noProof/>
                <w:webHidden/>
              </w:rPr>
              <w:instrText xml:space="preserve"> PAGEREF _Toc6219278 \h </w:instrText>
            </w:r>
            <w:r>
              <w:rPr>
                <w:noProof/>
                <w:webHidden/>
              </w:rPr>
            </w:r>
            <w:r>
              <w:rPr>
                <w:noProof/>
                <w:webHidden/>
              </w:rPr>
              <w:fldChar w:fldCharType="separate"/>
            </w:r>
            <w:r w:rsidR="004C2AB9">
              <w:rPr>
                <w:noProof/>
                <w:webHidden/>
              </w:rPr>
              <w:t>5</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79" w:history="1">
            <w:r w:rsidR="004C2AB9" w:rsidRPr="00B27425">
              <w:rPr>
                <w:rStyle w:val="ac"/>
                <w:noProof/>
              </w:rPr>
              <w:t>4.</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Задачи работы</w:t>
            </w:r>
            <w:r w:rsidR="004C2AB9">
              <w:rPr>
                <w:noProof/>
                <w:webHidden/>
              </w:rPr>
              <w:tab/>
            </w:r>
            <w:r>
              <w:rPr>
                <w:noProof/>
                <w:webHidden/>
              </w:rPr>
              <w:fldChar w:fldCharType="begin"/>
            </w:r>
            <w:r w:rsidR="004C2AB9">
              <w:rPr>
                <w:noProof/>
                <w:webHidden/>
              </w:rPr>
              <w:instrText xml:space="preserve"> PAGEREF _Toc6219279 \h </w:instrText>
            </w:r>
            <w:r>
              <w:rPr>
                <w:noProof/>
                <w:webHidden/>
              </w:rPr>
            </w:r>
            <w:r>
              <w:rPr>
                <w:noProof/>
                <w:webHidden/>
              </w:rPr>
              <w:fldChar w:fldCharType="separate"/>
            </w:r>
            <w:r w:rsidR="004C2AB9">
              <w:rPr>
                <w:noProof/>
                <w:webHidden/>
              </w:rPr>
              <w:t>6</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0" w:history="1">
            <w:r w:rsidR="004C2AB9" w:rsidRPr="00B27425">
              <w:rPr>
                <w:rStyle w:val="ac"/>
                <w:noProof/>
              </w:rPr>
              <w:t>5.</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Обьем и структура работы</w:t>
            </w:r>
            <w:r w:rsidR="004C2AB9">
              <w:rPr>
                <w:noProof/>
                <w:webHidden/>
              </w:rPr>
              <w:tab/>
            </w:r>
            <w:r>
              <w:rPr>
                <w:noProof/>
                <w:webHidden/>
              </w:rPr>
              <w:fldChar w:fldCharType="begin"/>
            </w:r>
            <w:r w:rsidR="004C2AB9">
              <w:rPr>
                <w:noProof/>
                <w:webHidden/>
              </w:rPr>
              <w:instrText xml:space="preserve"> PAGEREF _Toc6219280 \h </w:instrText>
            </w:r>
            <w:r>
              <w:rPr>
                <w:noProof/>
                <w:webHidden/>
              </w:rPr>
            </w:r>
            <w:r>
              <w:rPr>
                <w:noProof/>
                <w:webHidden/>
              </w:rPr>
              <w:fldChar w:fldCharType="separate"/>
            </w:r>
            <w:r w:rsidR="004C2AB9">
              <w:rPr>
                <w:noProof/>
                <w:webHidden/>
              </w:rPr>
              <w:t>7</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1" w:history="1">
            <w:r w:rsidR="004C2AB9" w:rsidRPr="00B27425">
              <w:rPr>
                <w:rStyle w:val="ac"/>
                <w:noProof/>
              </w:rPr>
              <w:t>6.</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Описание предметной области.</w:t>
            </w:r>
            <w:r w:rsidR="004C2AB9">
              <w:rPr>
                <w:noProof/>
                <w:webHidden/>
              </w:rPr>
              <w:tab/>
            </w:r>
            <w:r>
              <w:rPr>
                <w:noProof/>
                <w:webHidden/>
              </w:rPr>
              <w:fldChar w:fldCharType="begin"/>
            </w:r>
            <w:r w:rsidR="004C2AB9">
              <w:rPr>
                <w:noProof/>
                <w:webHidden/>
              </w:rPr>
              <w:instrText xml:space="preserve"> PAGEREF _Toc6219281 \h </w:instrText>
            </w:r>
            <w:r>
              <w:rPr>
                <w:noProof/>
                <w:webHidden/>
              </w:rPr>
            </w:r>
            <w:r>
              <w:rPr>
                <w:noProof/>
                <w:webHidden/>
              </w:rPr>
              <w:fldChar w:fldCharType="separate"/>
            </w:r>
            <w:r w:rsidR="004C2AB9">
              <w:rPr>
                <w:noProof/>
                <w:webHidden/>
              </w:rPr>
              <w:t>8</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2" w:history="1">
            <w:r w:rsidR="004C2AB9" w:rsidRPr="00B27425">
              <w:rPr>
                <w:rStyle w:val="ac"/>
                <w:noProof/>
              </w:rPr>
              <w:t>7.</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Семантическая модель</w:t>
            </w:r>
            <w:r w:rsidR="004C2AB9">
              <w:rPr>
                <w:noProof/>
                <w:webHidden/>
              </w:rPr>
              <w:tab/>
            </w:r>
            <w:r>
              <w:rPr>
                <w:noProof/>
                <w:webHidden/>
              </w:rPr>
              <w:fldChar w:fldCharType="begin"/>
            </w:r>
            <w:r w:rsidR="004C2AB9">
              <w:rPr>
                <w:noProof/>
                <w:webHidden/>
              </w:rPr>
              <w:instrText xml:space="preserve"> PAGEREF _Toc6219282 \h </w:instrText>
            </w:r>
            <w:r>
              <w:rPr>
                <w:noProof/>
                <w:webHidden/>
              </w:rPr>
            </w:r>
            <w:r>
              <w:rPr>
                <w:noProof/>
                <w:webHidden/>
              </w:rPr>
              <w:fldChar w:fldCharType="separate"/>
            </w:r>
            <w:r w:rsidR="004C2AB9">
              <w:rPr>
                <w:noProof/>
                <w:webHidden/>
              </w:rPr>
              <w:t>9</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3" w:history="1">
            <w:r w:rsidR="004C2AB9" w:rsidRPr="00B27425">
              <w:rPr>
                <w:rStyle w:val="ac"/>
                <w:noProof/>
              </w:rPr>
              <w:t>8.</w:t>
            </w:r>
            <w:r w:rsidR="004C2AB9">
              <w:rPr>
                <w:rFonts w:asciiTheme="minorHAnsi" w:eastAsiaTheme="minorEastAsia" w:hAnsiTheme="minorHAnsi" w:cstheme="minorBidi"/>
                <w:noProof/>
                <w:sz w:val="22"/>
                <w:szCs w:val="22"/>
              </w:rPr>
              <w:tab/>
            </w:r>
            <w:r w:rsidR="004C2AB9" w:rsidRPr="00B27425">
              <w:rPr>
                <w:rStyle w:val="ac"/>
                <w:noProof/>
              </w:rPr>
              <w:t>Проектирование функциональной архитектуры программного средства</w:t>
            </w:r>
            <w:r w:rsidR="004C2AB9">
              <w:rPr>
                <w:noProof/>
                <w:webHidden/>
              </w:rPr>
              <w:tab/>
            </w:r>
            <w:r>
              <w:rPr>
                <w:noProof/>
                <w:webHidden/>
              </w:rPr>
              <w:fldChar w:fldCharType="begin"/>
            </w:r>
            <w:r w:rsidR="004C2AB9">
              <w:rPr>
                <w:noProof/>
                <w:webHidden/>
              </w:rPr>
              <w:instrText xml:space="preserve"> PAGEREF _Toc6219283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4" w:history="1">
            <w:r w:rsidR="004C2AB9" w:rsidRPr="00B27425">
              <w:rPr>
                <w:rStyle w:val="ac"/>
                <w:noProof/>
              </w:rPr>
              <w:t>8.1.</w:t>
            </w:r>
            <w:r w:rsidR="004C2AB9">
              <w:rPr>
                <w:rFonts w:asciiTheme="minorHAnsi" w:eastAsiaTheme="minorEastAsia" w:hAnsiTheme="minorHAnsi" w:cstheme="minorBidi"/>
                <w:noProof/>
                <w:sz w:val="22"/>
                <w:szCs w:val="22"/>
              </w:rPr>
              <w:tab/>
            </w:r>
            <w:r w:rsidR="004C2AB9" w:rsidRPr="00B27425">
              <w:rPr>
                <w:rStyle w:val="ac"/>
                <w:noProof/>
                <w:lang w:val="en-US"/>
              </w:rPr>
              <w:t xml:space="preserve">UML </w:t>
            </w:r>
            <w:r w:rsidR="004C2AB9" w:rsidRPr="00B27425">
              <w:rPr>
                <w:rStyle w:val="ac"/>
                <w:noProof/>
              </w:rPr>
              <w:t>диаграмма</w:t>
            </w:r>
            <w:r w:rsidR="004C2AB9">
              <w:rPr>
                <w:noProof/>
                <w:webHidden/>
              </w:rPr>
              <w:tab/>
            </w:r>
            <w:r>
              <w:rPr>
                <w:noProof/>
                <w:webHidden/>
              </w:rPr>
              <w:fldChar w:fldCharType="begin"/>
            </w:r>
            <w:r w:rsidR="004C2AB9">
              <w:rPr>
                <w:noProof/>
                <w:webHidden/>
              </w:rPr>
              <w:instrText xml:space="preserve"> PAGEREF _Toc6219284 \h </w:instrText>
            </w:r>
            <w:r>
              <w:rPr>
                <w:noProof/>
                <w:webHidden/>
              </w:rPr>
            </w:r>
            <w:r>
              <w:rPr>
                <w:noProof/>
                <w:webHidden/>
              </w:rPr>
              <w:fldChar w:fldCharType="separate"/>
            </w:r>
            <w:r w:rsidR="004C2AB9">
              <w:rPr>
                <w:noProof/>
                <w:webHidden/>
              </w:rPr>
              <w:t>10</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5" w:history="1">
            <w:r w:rsidR="004C2AB9" w:rsidRPr="00B27425">
              <w:rPr>
                <w:rStyle w:val="ac"/>
                <w:noProof/>
              </w:rPr>
              <w:t>8.2.</w:t>
            </w:r>
            <w:r w:rsidR="004C2AB9">
              <w:rPr>
                <w:rFonts w:asciiTheme="minorHAnsi" w:eastAsiaTheme="minorEastAsia" w:hAnsiTheme="minorHAnsi" w:cstheme="minorBidi"/>
                <w:noProof/>
                <w:sz w:val="22"/>
                <w:szCs w:val="22"/>
              </w:rPr>
              <w:tab/>
            </w:r>
            <w:r w:rsidR="004C2AB9" w:rsidRPr="00B27425">
              <w:rPr>
                <w:rStyle w:val="ac"/>
                <w:noProof/>
              </w:rPr>
              <w:t>Схема модулей</w:t>
            </w:r>
            <w:r w:rsidR="004C2AB9">
              <w:rPr>
                <w:noProof/>
                <w:webHidden/>
              </w:rPr>
              <w:tab/>
            </w:r>
            <w:r>
              <w:rPr>
                <w:noProof/>
                <w:webHidden/>
              </w:rPr>
              <w:fldChar w:fldCharType="begin"/>
            </w:r>
            <w:r w:rsidR="004C2AB9">
              <w:rPr>
                <w:noProof/>
                <w:webHidden/>
              </w:rPr>
              <w:instrText xml:space="preserve"> PAGEREF _Toc6219285 \h </w:instrText>
            </w:r>
            <w:r>
              <w:rPr>
                <w:noProof/>
                <w:webHidden/>
              </w:rPr>
            </w:r>
            <w:r>
              <w:rPr>
                <w:noProof/>
                <w:webHidden/>
              </w:rPr>
              <w:fldChar w:fldCharType="separate"/>
            </w:r>
            <w:r w:rsidR="004C2AB9">
              <w:rPr>
                <w:noProof/>
                <w:webHidden/>
              </w:rPr>
              <w:t>13</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6" w:history="1">
            <w:r w:rsidR="004C2AB9" w:rsidRPr="00B27425">
              <w:rPr>
                <w:rStyle w:val="ac"/>
                <w:noProof/>
              </w:rPr>
              <w:t>9.</w:t>
            </w:r>
            <w:r w:rsidR="004C2AB9">
              <w:rPr>
                <w:rFonts w:asciiTheme="minorHAnsi" w:eastAsiaTheme="minorEastAsia" w:hAnsiTheme="minorHAnsi" w:cstheme="minorBidi"/>
                <w:noProof/>
                <w:sz w:val="22"/>
                <w:szCs w:val="22"/>
              </w:rPr>
              <w:tab/>
            </w:r>
            <w:r w:rsidR="004C2AB9" w:rsidRPr="00B27425">
              <w:rPr>
                <w:rStyle w:val="ac"/>
                <w:noProof/>
              </w:rPr>
              <w:t>Заключение</w:t>
            </w:r>
            <w:r w:rsidR="004C2AB9">
              <w:rPr>
                <w:noProof/>
                <w:webHidden/>
              </w:rPr>
              <w:tab/>
            </w:r>
            <w:r>
              <w:rPr>
                <w:noProof/>
                <w:webHidden/>
              </w:rPr>
              <w:fldChar w:fldCharType="begin"/>
            </w:r>
            <w:r w:rsidR="004C2AB9">
              <w:rPr>
                <w:noProof/>
                <w:webHidden/>
              </w:rPr>
              <w:instrText xml:space="preserve"> PAGEREF _Toc6219286 \h </w:instrText>
            </w:r>
            <w:r>
              <w:rPr>
                <w:noProof/>
                <w:webHidden/>
              </w:rPr>
            </w:r>
            <w:r>
              <w:rPr>
                <w:noProof/>
                <w:webHidden/>
              </w:rPr>
              <w:fldChar w:fldCharType="separate"/>
            </w:r>
            <w:r w:rsidR="004C2AB9">
              <w:rPr>
                <w:noProof/>
                <w:webHidden/>
              </w:rPr>
              <w:t>14</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7" w:history="1">
            <w:r w:rsidR="004C2AB9" w:rsidRPr="00B27425">
              <w:rPr>
                <w:rStyle w:val="ac"/>
                <w:noProof/>
              </w:rPr>
              <w:t>10.</w:t>
            </w:r>
            <w:r w:rsidR="004C2AB9">
              <w:rPr>
                <w:rFonts w:asciiTheme="minorHAnsi" w:eastAsiaTheme="minorEastAsia" w:hAnsiTheme="minorHAnsi" w:cstheme="minorBidi"/>
                <w:noProof/>
                <w:sz w:val="22"/>
                <w:szCs w:val="22"/>
              </w:rPr>
              <w:tab/>
            </w:r>
            <w:r w:rsidR="004C2AB9" w:rsidRPr="00B27425">
              <w:rPr>
                <w:rStyle w:val="ac"/>
                <w:noProof/>
              </w:rPr>
              <w:t>Список использованных источников</w:t>
            </w:r>
            <w:r w:rsidR="004C2AB9">
              <w:rPr>
                <w:noProof/>
                <w:webHidden/>
              </w:rPr>
              <w:tab/>
            </w:r>
            <w:r>
              <w:rPr>
                <w:noProof/>
                <w:webHidden/>
              </w:rPr>
              <w:fldChar w:fldCharType="begin"/>
            </w:r>
            <w:r w:rsidR="004C2AB9">
              <w:rPr>
                <w:noProof/>
                <w:webHidden/>
              </w:rPr>
              <w:instrText xml:space="preserve"> PAGEREF _Toc6219287 \h </w:instrText>
            </w:r>
            <w:r>
              <w:rPr>
                <w:noProof/>
                <w:webHidden/>
              </w:rPr>
            </w:r>
            <w:r>
              <w:rPr>
                <w:noProof/>
                <w:webHidden/>
              </w:rPr>
              <w:fldChar w:fldCharType="separate"/>
            </w:r>
            <w:r w:rsidR="004C2AB9">
              <w:rPr>
                <w:noProof/>
                <w:webHidden/>
              </w:rPr>
              <w:t>15</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8" w:history="1">
            <w:r w:rsidR="004C2AB9" w:rsidRPr="00B27425">
              <w:rPr>
                <w:rStyle w:val="ac"/>
                <w:noProof/>
              </w:rPr>
              <w:t>11.</w:t>
            </w:r>
            <w:r w:rsidR="004C2AB9">
              <w:rPr>
                <w:rFonts w:asciiTheme="minorHAnsi" w:eastAsiaTheme="minorEastAsia" w:hAnsiTheme="minorHAnsi" w:cstheme="minorBidi"/>
                <w:noProof/>
                <w:sz w:val="22"/>
                <w:szCs w:val="22"/>
              </w:rPr>
              <w:tab/>
            </w:r>
            <w:r w:rsidR="004C2AB9" w:rsidRPr="00B27425">
              <w:rPr>
                <w:rStyle w:val="ac"/>
                <w:noProof/>
              </w:rPr>
              <w:t>Глоссарий</w:t>
            </w:r>
            <w:r w:rsidR="004C2AB9">
              <w:rPr>
                <w:noProof/>
                <w:webHidden/>
              </w:rPr>
              <w:tab/>
            </w:r>
            <w:r>
              <w:rPr>
                <w:noProof/>
                <w:webHidden/>
              </w:rPr>
              <w:fldChar w:fldCharType="begin"/>
            </w:r>
            <w:r w:rsidR="004C2AB9">
              <w:rPr>
                <w:noProof/>
                <w:webHidden/>
              </w:rPr>
              <w:instrText xml:space="preserve"> PAGEREF _Toc6219288 \h </w:instrText>
            </w:r>
            <w:r>
              <w:rPr>
                <w:noProof/>
                <w:webHidden/>
              </w:rPr>
            </w:r>
            <w:r>
              <w:rPr>
                <w:noProof/>
                <w:webHidden/>
              </w:rPr>
              <w:fldChar w:fldCharType="separate"/>
            </w:r>
            <w:r w:rsidR="004C2AB9">
              <w:rPr>
                <w:noProof/>
                <w:webHidden/>
              </w:rPr>
              <w:t>20</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89" w:history="1">
            <w:r w:rsidR="004C2AB9" w:rsidRPr="00B27425">
              <w:rPr>
                <w:rStyle w:val="ac"/>
                <w:noProof/>
              </w:rPr>
              <w:t>12.</w:t>
            </w:r>
            <w:r w:rsidR="004C2AB9">
              <w:rPr>
                <w:rFonts w:asciiTheme="minorHAnsi" w:eastAsiaTheme="minorEastAsia" w:hAnsiTheme="minorHAnsi" w:cstheme="minorBidi"/>
                <w:noProof/>
                <w:sz w:val="22"/>
                <w:szCs w:val="22"/>
              </w:rPr>
              <w:tab/>
            </w:r>
            <w:r w:rsidR="004C2AB9" w:rsidRPr="00B27425">
              <w:rPr>
                <w:rStyle w:val="ac"/>
                <w:noProof/>
              </w:rPr>
              <w:t>Список Аббревиатур</w:t>
            </w:r>
            <w:r w:rsidR="004C2AB9">
              <w:rPr>
                <w:noProof/>
                <w:webHidden/>
              </w:rPr>
              <w:tab/>
            </w:r>
            <w:r>
              <w:rPr>
                <w:noProof/>
                <w:webHidden/>
              </w:rPr>
              <w:fldChar w:fldCharType="begin"/>
            </w:r>
            <w:r w:rsidR="004C2AB9">
              <w:rPr>
                <w:noProof/>
                <w:webHidden/>
              </w:rPr>
              <w:instrText xml:space="preserve"> PAGEREF _Toc6219289 \h </w:instrText>
            </w:r>
            <w:r>
              <w:rPr>
                <w:noProof/>
                <w:webHidden/>
              </w:rPr>
            </w:r>
            <w:r>
              <w:rPr>
                <w:noProof/>
                <w:webHidden/>
              </w:rPr>
              <w:fldChar w:fldCharType="separate"/>
            </w:r>
            <w:r w:rsidR="004C2AB9">
              <w:rPr>
                <w:noProof/>
                <w:webHidden/>
              </w:rPr>
              <w:t>21</w:t>
            </w:r>
            <w:r>
              <w:rPr>
                <w:noProof/>
                <w:webHidden/>
              </w:rPr>
              <w:fldChar w:fldCharType="end"/>
            </w:r>
          </w:hyperlink>
        </w:p>
        <w:p w:rsidR="004C2AB9" w:rsidRDefault="00457F05">
          <w:pPr>
            <w:pStyle w:val="11"/>
            <w:rPr>
              <w:rFonts w:asciiTheme="minorHAnsi" w:eastAsiaTheme="minorEastAsia" w:hAnsiTheme="minorHAnsi" w:cstheme="minorBidi"/>
              <w:noProof/>
              <w:sz w:val="22"/>
              <w:szCs w:val="22"/>
            </w:rPr>
          </w:pPr>
          <w:hyperlink w:anchor="_Toc6219290" w:history="1">
            <w:r w:rsidR="004C2AB9" w:rsidRPr="00B27425">
              <w:rPr>
                <w:rStyle w:val="ac"/>
                <w:noProof/>
              </w:rPr>
              <w:t>13.</w:t>
            </w:r>
            <w:r w:rsidR="004C2AB9">
              <w:rPr>
                <w:rFonts w:asciiTheme="minorHAnsi" w:eastAsiaTheme="minorEastAsia" w:hAnsiTheme="minorHAnsi" w:cstheme="minorBidi"/>
                <w:noProof/>
                <w:sz w:val="22"/>
                <w:szCs w:val="22"/>
              </w:rPr>
              <w:tab/>
            </w:r>
            <w:r w:rsidR="004C2AB9" w:rsidRPr="00B27425">
              <w:rPr>
                <w:rStyle w:val="ac"/>
                <w:noProof/>
              </w:rPr>
              <w:t>Приложения</w:t>
            </w:r>
            <w:r w:rsidR="004C2AB9">
              <w:rPr>
                <w:noProof/>
                <w:webHidden/>
              </w:rPr>
              <w:tab/>
            </w:r>
            <w:r>
              <w:rPr>
                <w:noProof/>
                <w:webHidden/>
              </w:rPr>
              <w:fldChar w:fldCharType="begin"/>
            </w:r>
            <w:r w:rsidR="004C2AB9">
              <w:rPr>
                <w:noProof/>
                <w:webHidden/>
              </w:rPr>
              <w:instrText xml:space="preserve"> PAGEREF _Toc6219290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457F05">
          <w:pPr>
            <w:pStyle w:val="11"/>
            <w:tabs>
              <w:tab w:val="left" w:pos="880"/>
            </w:tabs>
            <w:rPr>
              <w:rFonts w:asciiTheme="minorHAnsi" w:eastAsiaTheme="minorEastAsia" w:hAnsiTheme="minorHAnsi" w:cstheme="minorBidi"/>
              <w:noProof/>
              <w:sz w:val="22"/>
              <w:szCs w:val="22"/>
            </w:rPr>
          </w:pPr>
          <w:hyperlink w:anchor="_Toc6219291" w:history="1">
            <w:r w:rsidR="004C2AB9" w:rsidRPr="00B27425">
              <w:rPr>
                <w:rStyle w:val="ac"/>
                <w:noProof/>
              </w:rPr>
              <w:t>13.1.</w:t>
            </w:r>
            <w:r w:rsidR="004C2AB9">
              <w:rPr>
                <w:rFonts w:asciiTheme="minorHAnsi" w:eastAsiaTheme="minorEastAsia" w:hAnsiTheme="minorHAnsi" w:cstheme="minorBidi"/>
                <w:noProof/>
                <w:sz w:val="22"/>
                <w:szCs w:val="22"/>
              </w:rPr>
              <w:tab/>
            </w:r>
            <w:r w:rsidR="004C2AB9" w:rsidRPr="00B27425">
              <w:rPr>
                <w:rStyle w:val="ac"/>
                <w:noProof/>
              </w:rPr>
              <w:t>Техническое задание</w:t>
            </w:r>
            <w:r w:rsidR="004C2AB9">
              <w:rPr>
                <w:noProof/>
                <w:webHidden/>
              </w:rPr>
              <w:tab/>
            </w:r>
            <w:r>
              <w:rPr>
                <w:noProof/>
                <w:webHidden/>
              </w:rPr>
              <w:fldChar w:fldCharType="begin"/>
            </w:r>
            <w:r w:rsidR="004C2AB9">
              <w:rPr>
                <w:noProof/>
                <w:webHidden/>
              </w:rPr>
              <w:instrText xml:space="preserve"> PAGEREF _Toc6219291 \h </w:instrText>
            </w:r>
            <w:r>
              <w:rPr>
                <w:noProof/>
                <w:webHidden/>
              </w:rPr>
            </w:r>
            <w:r>
              <w:rPr>
                <w:noProof/>
                <w:webHidden/>
              </w:rPr>
              <w:fldChar w:fldCharType="separate"/>
            </w:r>
            <w:r w:rsidR="004C2AB9">
              <w:rPr>
                <w:noProof/>
                <w:webHidden/>
              </w:rPr>
              <w:t>22</w:t>
            </w:r>
            <w:r>
              <w:rPr>
                <w:noProof/>
                <w:webHidden/>
              </w:rPr>
              <w:fldChar w:fldCharType="end"/>
            </w:r>
          </w:hyperlink>
        </w:p>
        <w:p w:rsidR="004C2AB9" w:rsidRDefault="00457F05">
          <w:pPr>
            <w:pStyle w:val="11"/>
            <w:tabs>
              <w:tab w:val="left" w:pos="880"/>
            </w:tabs>
            <w:rPr>
              <w:rFonts w:asciiTheme="minorHAnsi" w:eastAsiaTheme="minorEastAsia" w:hAnsiTheme="minorHAnsi" w:cstheme="minorBidi"/>
              <w:noProof/>
              <w:sz w:val="22"/>
              <w:szCs w:val="22"/>
            </w:rPr>
          </w:pPr>
          <w:hyperlink w:anchor="_Toc6219292" w:history="1">
            <w:r w:rsidR="004C2AB9" w:rsidRPr="00B27425">
              <w:rPr>
                <w:rStyle w:val="ac"/>
                <w:noProof/>
              </w:rPr>
              <w:t>13.2.</w:t>
            </w:r>
            <w:r w:rsidR="004C2AB9">
              <w:rPr>
                <w:rFonts w:asciiTheme="minorHAnsi" w:eastAsiaTheme="minorEastAsia" w:hAnsiTheme="minorHAnsi" w:cstheme="minorBidi"/>
                <w:noProof/>
                <w:sz w:val="22"/>
                <w:szCs w:val="22"/>
              </w:rPr>
              <w:tab/>
            </w:r>
            <w:r w:rsidR="004C2AB9" w:rsidRPr="00B27425">
              <w:rPr>
                <w:rStyle w:val="ac"/>
                <w:noProof/>
              </w:rPr>
              <w:t>Руководство пользователя</w:t>
            </w:r>
            <w:r w:rsidR="004C2AB9">
              <w:rPr>
                <w:noProof/>
                <w:webHidden/>
              </w:rPr>
              <w:tab/>
            </w:r>
            <w:r>
              <w:rPr>
                <w:noProof/>
                <w:webHidden/>
              </w:rPr>
              <w:fldChar w:fldCharType="begin"/>
            </w:r>
            <w:r w:rsidR="004C2AB9">
              <w:rPr>
                <w:noProof/>
                <w:webHidden/>
              </w:rPr>
              <w:instrText xml:space="preserve"> PAGEREF _Toc6219292 \h </w:instrText>
            </w:r>
            <w:r>
              <w:rPr>
                <w:noProof/>
                <w:webHidden/>
              </w:rPr>
            </w:r>
            <w:r>
              <w:rPr>
                <w:noProof/>
                <w:webHidden/>
              </w:rPr>
              <w:fldChar w:fldCharType="separate"/>
            </w:r>
            <w:r w:rsidR="004C2AB9">
              <w:rPr>
                <w:noProof/>
                <w:webHidden/>
              </w:rPr>
              <w:t>27</w:t>
            </w:r>
            <w:r>
              <w:rPr>
                <w:noProof/>
                <w:webHidden/>
              </w:rPr>
              <w:fldChar w:fldCharType="end"/>
            </w:r>
          </w:hyperlink>
        </w:p>
        <w:p w:rsidR="004C2AB9" w:rsidRDefault="00457F05">
          <w:pPr>
            <w:pStyle w:val="11"/>
            <w:tabs>
              <w:tab w:val="left" w:pos="880"/>
            </w:tabs>
            <w:rPr>
              <w:rFonts w:asciiTheme="minorHAnsi" w:eastAsiaTheme="minorEastAsia" w:hAnsiTheme="minorHAnsi" w:cstheme="minorBidi"/>
              <w:noProof/>
              <w:sz w:val="22"/>
              <w:szCs w:val="22"/>
            </w:rPr>
          </w:pPr>
          <w:hyperlink w:anchor="_Toc6219293" w:history="1">
            <w:r w:rsidR="004C2AB9" w:rsidRPr="00B27425">
              <w:rPr>
                <w:rStyle w:val="ac"/>
                <w:noProof/>
              </w:rPr>
              <w:t>13.3.</w:t>
            </w:r>
            <w:r w:rsidR="004C2AB9">
              <w:rPr>
                <w:rFonts w:asciiTheme="minorHAnsi" w:eastAsiaTheme="minorEastAsia" w:hAnsiTheme="minorHAnsi" w:cstheme="minorBidi"/>
                <w:noProof/>
                <w:sz w:val="22"/>
                <w:szCs w:val="22"/>
              </w:rPr>
              <w:tab/>
            </w:r>
            <w:r w:rsidR="004C2AB9" w:rsidRPr="00B27425">
              <w:rPr>
                <w:rStyle w:val="ac"/>
                <w:noProof/>
              </w:rPr>
              <w:t>Технологическая карта приготовления пирога</w:t>
            </w:r>
            <w:r w:rsidR="004C2AB9">
              <w:rPr>
                <w:noProof/>
                <w:webHidden/>
              </w:rPr>
              <w:tab/>
            </w:r>
            <w:r>
              <w:rPr>
                <w:noProof/>
                <w:webHidden/>
              </w:rPr>
              <w:fldChar w:fldCharType="begin"/>
            </w:r>
            <w:r w:rsidR="004C2AB9">
              <w:rPr>
                <w:noProof/>
                <w:webHidden/>
              </w:rPr>
              <w:instrText xml:space="preserve"> PAGEREF _Toc6219293 \h </w:instrText>
            </w:r>
            <w:r>
              <w:rPr>
                <w:noProof/>
                <w:webHidden/>
              </w:rPr>
            </w:r>
            <w:r>
              <w:rPr>
                <w:noProof/>
                <w:webHidden/>
              </w:rPr>
              <w:fldChar w:fldCharType="separate"/>
            </w:r>
            <w:r w:rsidR="004C2AB9">
              <w:rPr>
                <w:noProof/>
                <w:webHidden/>
              </w:rPr>
              <w:t>30</w:t>
            </w:r>
            <w:r>
              <w:rPr>
                <w:noProof/>
                <w:webHidden/>
              </w:rPr>
              <w:fldChar w:fldCharType="end"/>
            </w:r>
          </w:hyperlink>
        </w:p>
        <w:p w:rsidR="00696C0A" w:rsidRDefault="00457F05">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219276"/>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Создание хорошего сайта является важным шагом для эффективного управления компанией ,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Самому предприятию сайт нужен для того что бы размещать информацию о своих акциях, товарах, местоположения. Одна из важных функций информационного ресурса(в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E009AA" w:rsidRPr="00E009AA" w:rsidRDefault="00E009AA" w:rsidP="001768E6">
      <w:pPr>
        <w:pStyle w:val="af"/>
        <w:rPr>
          <w:shd w:val="clear" w:color="auto" w:fill="FFFFFF"/>
        </w:rPr>
      </w:pPr>
      <w:r>
        <w:rPr>
          <w:shd w:val="clear" w:color="auto" w:fill="FFFFFF"/>
        </w:rPr>
        <w:t xml:space="preserve">Практика выполнялась объединением из трех студентов группы ИС(ВП)-21 Лаптевым Антоном Дмитриевичем, Огневым Никитой Сергеевичем и Борисовым Евгением Сергеевичем. Каждый резидент объединения «ОБЛ» выполнял работу в равных условиях и в каждом файле. Проверить эту информацию можно по первой ссылке в Использованных источниках. Там находится публичный репазиторий в </w:t>
      </w:r>
      <w:r>
        <w:rPr>
          <w:shd w:val="clear" w:color="auto" w:fill="FFFFFF"/>
          <w:lang w:val="en-US"/>
        </w:rPr>
        <w:t>GitHub</w:t>
      </w:r>
      <w:r>
        <w:rPr>
          <w:shd w:val="clear" w:color="auto" w:fill="FFFFFF"/>
        </w:rPr>
        <w:t xml:space="preserve">. Там находятся все исходные файлы/документы/ГОСТы др. </w:t>
      </w:r>
    </w:p>
    <w:p w:rsidR="00D33F34" w:rsidRPr="00BA03C7" w:rsidRDefault="00D33F34" w:rsidP="001768E6">
      <w:pPr>
        <w:pStyle w:val="af"/>
        <w:rPr>
          <w:b/>
          <w:shd w:val="clear" w:color="auto" w:fill="FFFFFF"/>
        </w:rPr>
      </w:pPr>
      <w:r>
        <w:rPr>
          <w:shd w:val="clear" w:color="auto" w:fill="FFFFFF"/>
        </w:rPr>
        <w:t>Практика состоит из: Технического За</w:t>
      </w:r>
      <w:r w:rsidR="00F83EF0">
        <w:rPr>
          <w:shd w:val="clear" w:color="auto" w:fill="FFFFFF"/>
        </w:rPr>
        <w:t>дания, Руководства Пользователя</w:t>
      </w:r>
    </w:p>
    <w:p w:rsidR="00141990" w:rsidRDefault="00D33F34" w:rsidP="001768E6">
      <w:pPr>
        <w:pStyle w:val="af"/>
        <w:rPr>
          <w:shd w:val="clear" w:color="auto" w:fill="FFFFFF"/>
        </w:rPr>
      </w:pPr>
      <w:r>
        <w:rPr>
          <w:shd w:val="clear" w:color="auto" w:fill="FFFFFF"/>
        </w:rPr>
        <w:t>В «Техническом задании» представлено то по каким критериям создавался сайт.</w:t>
      </w:r>
    </w:p>
    <w:p w:rsidR="00D33F34" w:rsidRDefault="00D33F34" w:rsidP="001768E6">
      <w:pPr>
        <w:pStyle w:val="af"/>
        <w:rPr>
          <w:shd w:val="clear" w:color="auto" w:fill="FFFFFF"/>
        </w:rPr>
      </w:pPr>
      <w:r>
        <w:rPr>
          <w:shd w:val="clear" w:color="auto" w:fill="FFFFFF"/>
        </w:rPr>
        <w:t>В «Руководстве Пользователя» то как он работает</w:t>
      </w:r>
    </w:p>
    <w:p w:rsidR="00D33F34" w:rsidRPr="00BA03C7" w:rsidRDefault="00D33F34" w:rsidP="001768E6">
      <w:pPr>
        <w:pStyle w:val="af"/>
        <w:rPr>
          <w:b/>
          <w:shd w:val="clear" w:color="auto" w:fill="FFFFFF"/>
        </w:rPr>
      </w:pPr>
      <w:r w:rsidRPr="00BA03C7">
        <w:rPr>
          <w:b/>
          <w:shd w:val="clear" w:color="auto" w:fill="FFFFFF"/>
        </w:rPr>
        <w:t>(Продолжить краткое описание каждого раздела)</w:t>
      </w:r>
    </w:p>
    <w:p w:rsidR="00BA03C7" w:rsidRPr="00BA03C7" w:rsidRDefault="00D33F34" w:rsidP="001768E6">
      <w:pPr>
        <w:pStyle w:val="af"/>
        <w:rPr>
          <w:shd w:val="clear" w:color="auto" w:fill="FFFFFF"/>
        </w:rPr>
      </w:pPr>
      <w:r>
        <w:rPr>
          <w:shd w:val="clear" w:color="auto" w:fill="FFFFFF"/>
        </w:rPr>
        <w:t>Практика выполнена на ___ страницах</w:t>
      </w:r>
    </w:p>
    <w:p w:rsidR="00BA03C7" w:rsidRPr="00BA03C7" w:rsidRDefault="004E7F47" w:rsidP="0077733D">
      <w:pPr>
        <w:spacing w:line="360" w:lineRule="auto"/>
        <w:rPr>
          <w:color w:val="000000"/>
          <w:shd w:val="clear" w:color="auto" w:fill="FFFFFF"/>
        </w:rPr>
      </w:pPr>
      <w:r>
        <w:rPr>
          <w:color w:val="000000"/>
          <w:shd w:val="clear" w:color="auto" w:fill="FFFFFF"/>
        </w:rPr>
        <w:lastRenderedPageBreak/>
        <w:br w:type="page"/>
      </w:r>
    </w:p>
    <w:p w:rsidR="00341E58" w:rsidRPr="00FD25C2" w:rsidRDefault="00BA03C7" w:rsidP="00667AF5">
      <w:pPr>
        <w:pStyle w:val="1"/>
        <w:numPr>
          <w:ilvl w:val="0"/>
          <w:numId w:val="3"/>
        </w:numPr>
        <w:rPr>
          <w:shd w:val="clear" w:color="auto" w:fill="FFFFFF"/>
        </w:rPr>
      </w:pPr>
      <w:bookmarkStart w:id="1" w:name="_Toc6219277"/>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он-лайн, через интернет магазины. Сфера общественного питания развивается по тому же пути. Заказ еды на дом и в офис через он-лайн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219278"/>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219279"/>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Оформление отчета согласно ТиГ</w:t>
      </w:r>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219280"/>
      <w:r>
        <w:rPr>
          <w:shd w:val="clear" w:color="auto" w:fill="FFFFFF"/>
        </w:rPr>
        <w:lastRenderedPageBreak/>
        <w:t>Обьем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219281"/>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Что же видит пользователь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219282"/>
      <w:r>
        <w:rPr>
          <w:shd w:val="clear" w:color="auto" w:fill="FFFFFF"/>
        </w:rPr>
        <w:lastRenderedPageBreak/>
        <w:t>Семантическая модель</w:t>
      </w:r>
      <w:bookmarkEnd w:id="6"/>
    </w:p>
    <w:p w:rsidR="00CE6DB4" w:rsidRPr="00CE6DB4" w:rsidRDefault="00CE6DB4" w:rsidP="00CE6DB4">
      <w:pPr>
        <w:pStyle w:val="af"/>
      </w:pPr>
      <w:r w:rsidRPr="00CE6DB4">
        <w:t>Модель ʼʼсущность-связьʼʼ или ER-модель, предложенная П. Ченом</w:t>
      </w:r>
      <w:r>
        <w:t xml:space="preserve"> </w:t>
      </w:r>
      <w:r w:rsidRPr="00CE6DB4">
        <w:t>в 1976 ᴦ., является наиболее известным представителем класса семантических (концептуальных, инфологических) моделей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(Crow's Foot, Information Engineering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Имя/Фамилия/Эл.Почта/Номер телфона – это все указывается в форме заказа. Также в этой-же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указаному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Так-же у Менеджера и Администратора имеется Имя/Фамилия, а так-же логине и пароль для входа в «АдминПанель». Администратор добавляет/редактирует/удаляет товары на сайте через «АдминПанель»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219283"/>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219284"/>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B46DDD"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67.5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B46DDD" w:rsidP="00BA03C7">
      <w:r>
        <w:pict>
          <v:shape id="_x0000_i1026" type="#_x0000_t75" style="width:466.5pt;height:343.5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B46DDD" w:rsidP="00BA03C7">
      <w:pPr>
        <w:jc w:val="center"/>
        <w:rPr>
          <w:i/>
        </w:rPr>
      </w:pPr>
      <w:r w:rsidRPr="00457F05">
        <w:rPr>
          <w:i/>
        </w:rPr>
        <w:lastRenderedPageBreak/>
        <w:pict>
          <v:shape id="_x0000_i1027" type="#_x0000_t75" style="width:402pt;height:211.5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219285"/>
      <w:r>
        <w:lastRenderedPageBreak/>
        <w:t>С</w:t>
      </w:r>
      <w:r w:rsidRPr="00F23B9D">
        <w:t>хема модулей</w:t>
      </w:r>
      <w:bookmarkEnd w:id="9"/>
    </w:p>
    <w:p w:rsidR="00CE6DB4" w:rsidRPr="00CE6DB4" w:rsidRDefault="00CE6DB4" w:rsidP="00CE6DB4">
      <w:pPr>
        <w:pStyle w:val="af"/>
      </w:pPr>
      <w:r>
        <w:t>Схема модулей - это схематическое деление страницы сайта на области, в которых могут быть выведены те или иные модули сайта. Этот момент, являеться ключевым для создания сайта.</w:t>
      </w:r>
    </w:p>
    <w:p w:rsidR="00CD172A" w:rsidRDefault="00B46DDD" w:rsidP="00CD172A">
      <w:r>
        <w:pict>
          <v:shape id="_x0000_i1028" type="#_x0000_t75" style="width:468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В начале рабочего дня Оператор и Администратор авторизируются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rPr>
          <w:lang w:val="en-US"/>
        </w:rPr>
      </w:pPr>
      <w:r>
        <w:br w:type="page"/>
      </w:r>
    </w:p>
    <w:p w:rsidR="00B46DDD" w:rsidRDefault="00B46DDD" w:rsidP="00B46DDD">
      <w:pPr>
        <w:pStyle w:val="2"/>
        <w:numPr>
          <w:ilvl w:val="1"/>
          <w:numId w:val="3"/>
        </w:numPr>
      </w:pPr>
      <w:r>
        <w:rPr>
          <w:lang w:val="en-US"/>
        </w:rPr>
        <w:lastRenderedPageBreak/>
        <w:t xml:space="preserve">DFD </w:t>
      </w:r>
      <w:r>
        <w:t>модель</w:t>
      </w:r>
    </w:p>
    <w:p w:rsidR="00B46DDD" w:rsidRDefault="00B46DDD" w:rsidP="00B46DDD"/>
    <w:p w:rsidR="00B46DDD" w:rsidRDefault="00B46DDD">
      <w:pPr>
        <w:spacing w:after="160" w:line="259" w:lineRule="auto"/>
      </w:pPr>
      <w:r>
        <w:br w:type="page"/>
      </w:r>
    </w:p>
    <w:p w:rsidR="00B46DDD" w:rsidRPr="00B46DDD" w:rsidRDefault="00B46DDD" w:rsidP="00B46DDD"/>
    <w:p w:rsidR="00341E58" w:rsidRDefault="003D17C4" w:rsidP="00667AF5">
      <w:pPr>
        <w:pStyle w:val="1"/>
        <w:numPr>
          <w:ilvl w:val="0"/>
          <w:numId w:val="3"/>
        </w:numPr>
      </w:pPr>
      <w:bookmarkStart w:id="10" w:name="_Toc6219286"/>
      <w:r>
        <w:t>Заключение</w:t>
      </w:r>
      <w:bookmarkEnd w:id="10"/>
    </w:p>
    <w:p w:rsidR="001768E6" w:rsidRPr="001768E6" w:rsidRDefault="001768E6" w:rsidP="001768E6">
      <w:pPr>
        <w:spacing w:line="360" w:lineRule="auto"/>
        <w:ind w:firstLine="709"/>
      </w:pPr>
      <w:r w:rsidRPr="001768E6">
        <w:t xml:space="preserve">В данной работе были изучены программы Microsoft Office Access, Microsoft Office Word, Ramus,  Creatley,  и вспомогательные элементы в виде Photoshop CC и Paint.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Стоит отметить, что для создания этого проекта использовался уже готовый шаблон, однако задача стояла не в том что бы создать абсолютно новый сайт, а  понять и воссоздать процесс его разработки и  понять как они работают.</w:t>
      </w:r>
    </w:p>
    <w:p w:rsidR="001768E6" w:rsidRPr="001768E6" w:rsidRDefault="001768E6" w:rsidP="001768E6">
      <w:pPr>
        <w:spacing w:line="360" w:lineRule="auto"/>
        <w:ind w:firstLine="709"/>
      </w:pPr>
      <w:r w:rsidRPr="001768E6">
        <w:t>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интернет-торговли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r w:rsidRPr="001768E6">
        <w:t>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Федерации  конкуренция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1" w:name="_Toc6219287"/>
      <w:r>
        <w:lastRenderedPageBreak/>
        <w:t>Список использованных источников</w:t>
      </w:r>
      <w:bookmarkEnd w:id="11"/>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Онлайн репазиторий</w:t>
      </w:r>
      <w:r w:rsidR="00CD6CAA" w:rsidRPr="00445CD6">
        <w:t>]</w:t>
      </w:r>
      <w:r w:rsidR="00CD6CAA">
        <w:t xml:space="preserve"> </w:t>
      </w:r>
      <w:r w:rsidR="00CD6CAA">
        <w:rPr>
          <w:lang w:val="en-US"/>
        </w:rPr>
        <w:t>URL</w:t>
      </w:r>
      <w:r w:rsidR="00CD6CAA">
        <w:t xml:space="preserve"> </w:t>
      </w:r>
      <w:r w:rsidR="00CD6CAA" w:rsidRPr="00445CD6">
        <w:t>:</w:t>
      </w:r>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UML ::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Актуальность интернет–торговли в России</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пироги От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Что такое доставка еды курьером? » Рецепты. Кулинарные рецепты, домашние рецепты с фото на A-Eda.Ru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том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КругоZorro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классов :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Хабр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uml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Студопедия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r w:rsidRPr="00115329">
        <w:rPr>
          <w:lang w:val="en-US"/>
        </w:rPr>
        <w:t>nazametku</w:t>
      </w:r>
      <w:r w:rsidRPr="00951C4E">
        <w:t>.</w:t>
      </w:r>
      <w:r w:rsidRPr="00115329">
        <w:rPr>
          <w:lang w:val="en-US"/>
        </w:rPr>
        <w:t>com</w:t>
      </w:r>
      <w:r w:rsidRPr="00951C4E">
        <w:t>/</w:t>
      </w:r>
      <w:r w:rsidRPr="00115329">
        <w:rPr>
          <w:lang w:val="en-US"/>
        </w:rPr>
        <w:t>dlia</w:t>
      </w:r>
      <w:r w:rsidRPr="00951C4E">
        <w:t>-</w:t>
      </w:r>
      <w:r w:rsidRPr="00115329">
        <w:rPr>
          <w:lang w:val="en-US"/>
        </w:rPr>
        <w:t>raboty</w:t>
      </w:r>
      <w:r w:rsidRPr="00951C4E">
        <w:t>/</w:t>
      </w:r>
      <w:r w:rsidRPr="00115329">
        <w:rPr>
          <w:lang w:val="en-US"/>
        </w:rPr>
        <w:t>dfd</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Microsoft Word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Поварёнок.ру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Лайфхакер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Повар.ру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2" w:name="_Toc6219288"/>
      <w:r>
        <w:lastRenderedPageBreak/>
        <w:t>Глоссарий</w:t>
      </w:r>
      <w:bookmarkEnd w:id="12"/>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r>
        <w:t xml:space="preserve">Идентификация  </w:t>
      </w:r>
      <w:r w:rsidRPr="00E30813">
        <w:t>установление</w:t>
      </w:r>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667AF5">
      <w:pPr>
        <w:pStyle w:val="1"/>
        <w:numPr>
          <w:ilvl w:val="0"/>
          <w:numId w:val="3"/>
        </w:numPr>
      </w:pPr>
      <w:bookmarkStart w:id="13" w:name="_Toc6219289"/>
      <w:r>
        <w:lastRenderedPageBreak/>
        <w:t>Список Аббревиатур</w:t>
      </w:r>
      <w:bookmarkEnd w:id="13"/>
    </w:p>
    <w:p w:rsidR="00696C0A" w:rsidRDefault="00696C0A" w:rsidP="001768E6">
      <w:pPr>
        <w:pStyle w:val="af"/>
      </w:pPr>
      <w:r>
        <w:rPr>
          <w:lang w:val="en-US"/>
        </w:rPr>
        <w:t>DFD</w:t>
      </w:r>
      <w:r>
        <w:t xml:space="preserve"> </w:t>
      </w:r>
      <w:r w:rsidRPr="00B75034">
        <w:t>—</w:t>
      </w:r>
      <w:r>
        <w:t xml:space="preserve"> </w:t>
      </w:r>
      <w:r w:rsidRPr="00B75034">
        <w:t xml:space="preserve">data flow diagrams  </w:t>
      </w:r>
      <w:r>
        <w:t>(</w:t>
      </w:r>
      <w:r w:rsidRPr="00B75034">
        <w:t>диаграммы потоков данных</w:t>
      </w:r>
      <w:r>
        <w:t>);</w:t>
      </w:r>
    </w:p>
    <w:p w:rsidR="00696C0A" w:rsidRDefault="00696C0A" w:rsidP="001768E6">
      <w:pPr>
        <w:pStyle w:val="af"/>
      </w:pPr>
      <w:r>
        <w:rPr>
          <w:lang w:val="en-US"/>
        </w:rPr>
        <w:t>e</w:t>
      </w:r>
      <w:r w:rsidRPr="00E30813">
        <w:t>-</w:t>
      </w:r>
      <w:r>
        <w:rPr>
          <w:lang w:val="en-US"/>
        </w:rPr>
        <w:t>mail</w:t>
      </w:r>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r w:rsidRPr="00322841">
        <w:rPr>
          <w:lang w:val="en-US"/>
        </w:rPr>
        <w:t>HyperText</w:t>
      </w:r>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r w:rsidRPr="00322841">
        <w:rPr>
          <w:lang w:val="en-US"/>
        </w:rPr>
        <w:t>HyperText</w:t>
      </w:r>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r w:rsidRPr="00322841">
        <w:t>function modeling</w:t>
      </w:r>
      <w:r>
        <w:t xml:space="preserve"> ( </w:t>
      </w:r>
      <w:r w:rsidRPr="00322841">
        <w:t>методология функционального моделирования</w:t>
      </w:r>
      <w:r>
        <w:t>);</w:t>
      </w:r>
    </w:p>
    <w:p w:rsidR="00696C0A" w:rsidRDefault="00696C0A" w:rsidP="001768E6">
      <w:pPr>
        <w:pStyle w:val="af"/>
      </w:pPr>
      <w:r>
        <w:rPr>
          <w:lang w:val="en-US"/>
        </w:rPr>
        <w:t>UML</w:t>
      </w:r>
      <w:r w:rsidRPr="00B75034">
        <w:t xml:space="preserve"> —Unified Modeling Language</w:t>
      </w:r>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r>
        <w:t xml:space="preserve">ТиГ </w:t>
      </w:r>
      <w:r w:rsidRPr="00B75034">
        <w:t>—</w:t>
      </w:r>
      <w:r>
        <w:t xml:space="preserve"> Текстовые и Графические правки;</w:t>
      </w:r>
    </w:p>
    <w:p w:rsidR="00FD25C2" w:rsidRDefault="00FD25C2" w:rsidP="00FD25C2">
      <w:pPr>
        <w:pStyle w:val="af"/>
        <w:tabs>
          <w:tab w:val="left" w:pos="4053"/>
        </w:tabs>
        <w:rPr>
          <w:lang w:val="en-US"/>
        </w:rPr>
      </w:pPr>
      <w:r>
        <w:t xml:space="preserve">ОБЛ </w:t>
      </w:r>
      <w:r w:rsidRPr="00B75034">
        <w:t>—</w:t>
      </w:r>
      <w:r>
        <w:t xml:space="preserve">  Огнев</w:t>
      </w:r>
      <w:r w:rsidR="00F76CF8">
        <w:t>Борисов</w:t>
      </w:r>
      <w:r>
        <w:t>Лаптев</w:t>
      </w:r>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4" w:name="_Toc6219290"/>
      <w:r>
        <w:lastRenderedPageBreak/>
        <w:t>Приложения</w:t>
      </w:r>
      <w:bookmarkEnd w:id="14"/>
    </w:p>
    <w:p w:rsidR="008C2D1A" w:rsidRPr="00FD25C2" w:rsidRDefault="00696C0A" w:rsidP="00667AF5">
      <w:pPr>
        <w:pStyle w:val="1"/>
        <w:numPr>
          <w:ilvl w:val="1"/>
          <w:numId w:val="3"/>
        </w:numPr>
      </w:pPr>
      <w:bookmarkStart w:id="15" w:name="_Toc6219291"/>
      <w:r>
        <w:t>Техническое задание</w:t>
      </w:r>
      <w:bookmarkEnd w:id="15"/>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непротиворечия корпоративному стилю. Шрифты, используемые в текстовых материала сайта, должны соответствовать стандартным шрифтам браузеров: Helvetica/Arial, Times New Roman, Courier.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(Verdana, Tahoma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какого либо цвета. </w:t>
      </w:r>
    </w:p>
    <w:p w:rsidR="00696C0A" w:rsidRPr="00696C0A" w:rsidRDefault="00696C0A" w:rsidP="001768E6">
      <w:pPr>
        <w:pStyle w:val="af"/>
        <w:rPr>
          <w:shd w:val="clear" w:color="auto" w:fill="FFFFFF"/>
        </w:rPr>
      </w:pPr>
      <w:r w:rsidRPr="00696C0A">
        <w:rPr>
          <w:shd w:val="clear" w:color="auto" w:fill="FFFFFF"/>
        </w:rPr>
        <w:t>Допустимо: Использовать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e-mail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r w:rsidRPr="002A0004">
        <w:rPr>
          <w:lang w:val="en-US"/>
        </w:rPr>
        <w:t>HotLog</w:t>
      </w:r>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Сайт должен обеспечивать корректное отображение данных в следующих браузерах: Internet Explorer 5.0 и выше, Opera 7.0 и выше, Netscape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Сайт разрабатывается под базовое разрешение экрана от 1280х720 пкс и выше.</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руcскоязычных поисковых системах Yandex, Aport!, Rambler, Google.</w:t>
      </w:r>
    </w:p>
    <w:p w:rsidR="00696C0A" w:rsidRPr="001768E6" w:rsidRDefault="00696C0A" w:rsidP="001768E6">
      <w:pPr>
        <w:pStyle w:val="af"/>
      </w:pPr>
      <w:r w:rsidRPr="005B1E38">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r>
        <w:t>Админ-панель: позволяет  владельцам сайта принимать заявки, и подтверждать заказы</w:t>
      </w:r>
    </w:p>
    <w:p w:rsidR="00696C0A" w:rsidRPr="00696C0A" w:rsidRDefault="00696C0A" w:rsidP="001768E6">
      <w:pPr>
        <w:pStyle w:val="af"/>
      </w:pPr>
      <w:r w:rsidRPr="00696C0A">
        <w:t>Главная(первое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Одна целая страница, которая при помощи анимации и скрола колёсиком мышки меняет подразделы</w:t>
      </w:r>
      <w:r w:rsidR="00226EB7">
        <w:rPr>
          <w:color w:val="000000"/>
          <w:shd w:val="clear" w:color="auto" w:fill="FFFFFF"/>
        </w:rPr>
        <w:t>:</w:t>
      </w:r>
    </w:p>
    <w:p w:rsidR="00696C0A" w:rsidRPr="00696C0A" w:rsidRDefault="00696C0A" w:rsidP="00C266A6">
      <w:pPr>
        <w:pStyle w:val="a"/>
      </w:pPr>
      <w:r w:rsidRPr="00696C0A">
        <w:t>Изделие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Подпись на рассылку(существует в каждом разделе);</w:t>
      </w:r>
    </w:p>
    <w:p w:rsidR="00696C0A" w:rsidRPr="00696C0A" w:rsidRDefault="00696C0A" w:rsidP="00C266A6">
      <w:pPr>
        <w:pStyle w:val="a"/>
      </w:pPr>
      <w:r w:rsidRPr="00696C0A">
        <w:t>Отзывы(существует в каждом разделе);</w:t>
      </w:r>
    </w:p>
    <w:p w:rsidR="00696C0A" w:rsidRPr="001768E6" w:rsidRDefault="00696C0A" w:rsidP="00C266A6">
      <w:pPr>
        <w:pStyle w:val="a"/>
      </w:pPr>
      <w:r w:rsidRPr="00696C0A">
        <w:t>Мы в соц.сет</w:t>
      </w:r>
      <w:r w:rsidR="001768E6">
        <w:t>ях(существует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Содержит 3 основных раздела раздела</w:t>
      </w:r>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От Души</w:t>
      </w:r>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Кнопку входа в админ.панель</w:t>
      </w:r>
      <w:bookmarkStart w:id="16" w:name="_GoBack"/>
      <w:bookmarkEnd w:id="16"/>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r>
        <w:lastRenderedPageBreak/>
        <w:t>Меню</w:t>
      </w:r>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r>
        <w:t>Состав</w:t>
      </w:r>
      <w:r w:rsidRPr="0021724F">
        <w:t xml:space="preserve"> </w:t>
      </w:r>
      <w:r>
        <w:rPr>
          <w:lang w:val="en-US"/>
        </w:rPr>
        <w:t>;</w:t>
      </w:r>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Блок который есть на каждой странице на котором  представлены отзывы пользователей сайта и клиентов. блок формируется администратором сайта по принципу предмодерируемой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(ВК,</w:t>
      </w:r>
      <w:r w:rsidRPr="00644AC0">
        <w:rPr>
          <w:iCs/>
          <w:lang w:val="en-US"/>
        </w:rPr>
        <w:t>Twitter</w:t>
      </w:r>
      <w:r w:rsidRPr="00644AC0">
        <w:rPr>
          <w:iCs/>
        </w:rPr>
        <w:t xml:space="preserve">, </w:t>
      </w:r>
      <w:r w:rsidRPr="00644AC0">
        <w:rPr>
          <w:iCs/>
          <w:lang w:val="en-US"/>
        </w:rPr>
        <w:t>Google</w:t>
      </w:r>
      <w:r w:rsidRPr="00644AC0">
        <w:rPr>
          <w:iCs/>
        </w:rPr>
        <w:t xml:space="preserve"> +, </w:t>
      </w:r>
      <w:r w:rsidRPr="00644AC0">
        <w:rPr>
          <w:iCs/>
          <w:lang w:val="en-US"/>
        </w:rPr>
        <w:t>Facebook</w:t>
      </w:r>
      <w:r w:rsidRPr="00644AC0">
        <w:rPr>
          <w:iCs/>
        </w:rPr>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Default="00ED4EC4" w:rsidP="001768E6">
      <w:pPr>
        <w:pStyle w:val="af"/>
        <w:rPr>
          <w:lang w:val="en-US"/>
        </w:rPr>
      </w:pPr>
      <w:r>
        <w:rPr>
          <w:noProof/>
        </w:rPr>
        <w:lastRenderedPageBreak/>
        <w:drawing>
          <wp:inline distT="0" distB="0" distL="0" distR="0">
            <wp:extent cx="5334000" cy="834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4000" cy="8343900"/>
                    </a:xfrm>
                    <a:prstGeom prst="rect">
                      <a:avLst/>
                    </a:prstGeom>
                    <a:noFill/>
                    <a:ln>
                      <a:noFill/>
                    </a:ln>
                  </pic:spPr>
                </pic:pic>
              </a:graphicData>
            </a:graphic>
          </wp:inline>
        </w:drawing>
      </w:r>
    </w:p>
    <w:p w:rsidR="00F76CF8" w:rsidRPr="00F76CF8" w:rsidRDefault="00F76CF8" w:rsidP="00F76CF8">
      <w:pPr>
        <w:pStyle w:val="af2"/>
      </w:pPr>
      <w:r>
        <w:t>Рис. 6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В добавок  на сайте должна содержаться фотография нашего заведения, его местоположение на Яндекс.Карта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r>
        <w:t>Почту(необязательно для ввода)</w:t>
      </w:r>
    </w:p>
    <w:p w:rsidR="007A157C" w:rsidRDefault="007A157C" w:rsidP="00C266A6">
      <w:pPr>
        <w:pStyle w:val="a"/>
      </w:pPr>
      <w:r>
        <w:t>Номер телефона</w:t>
      </w:r>
    </w:p>
    <w:p w:rsidR="007A157C" w:rsidRDefault="007A157C" w:rsidP="007A157C">
      <w:pPr>
        <w:pStyle w:val="a"/>
        <w:numPr>
          <w:ilvl w:val="0"/>
          <w:numId w:val="0"/>
        </w:numPr>
        <w:ind w:left="1531"/>
      </w:pPr>
      <w:r>
        <w:rPr>
          <w:noProof/>
        </w:rPr>
        <w:drawing>
          <wp:inline distT="0" distB="0" distL="0" distR="0">
            <wp:extent cx="4572000" cy="256829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9619" cy="2572571"/>
                    </a:xfrm>
                    <a:prstGeom prst="rect">
                      <a:avLst/>
                    </a:prstGeom>
                    <a:noFill/>
                    <a:ln>
                      <a:noFill/>
                    </a:ln>
                  </pic:spPr>
                </pic:pic>
              </a:graphicData>
            </a:graphic>
          </wp:inline>
        </w:drawing>
      </w:r>
    </w:p>
    <w:p w:rsidR="00F76CF8" w:rsidRPr="001768E6" w:rsidRDefault="00F76CF8" w:rsidP="00F76CF8">
      <w:pPr>
        <w:pStyle w:val="af2"/>
      </w:pPr>
      <w:r>
        <w:t>Рис. 7 страница «Онлайн Заказ»</w:t>
      </w:r>
    </w:p>
    <w:p w:rsidR="00696C0A" w:rsidRPr="001768E6" w:rsidRDefault="001768E6" w:rsidP="001768E6">
      <w:pPr>
        <w:pStyle w:val="af"/>
      </w:pPr>
      <w:r>
        <w:lastRenderedPageBreak/>
        <w:t>«</w:t>
      </w:r>
      <w:r w:rsidR="00696C0A">
        <w:t>Акции</w:t>
      </w:r>
      <w:r>
        <w:t>» с</w:t>
      </w:r>
      <w:r w:rsidR="00696C0A">
        <w:rPr>
          <w:bCs/>
        </w:rPr>
        <w:t>одержит</w:t>
      </w:r>
      <w:r>
        <w:rPr>
          <w:bCs/>
        </w:rPr>
        <w:t>:</w:t>
      </w:r>
    </w:p>
    <w:p w:rsidR="00696C0A" w:rsidRDefault="00696C0A" w:rsidP="001768E6">
      <w:pPr>
        <w:pStyle w:val="af"/>
        <w:rPr>
          <w:bCs/>
        </w:rPr>
      </w:pPr>
      <w:r>
        <w:rPr>
          <w:bCs/>
        </w:rPr>
        <w:t>Картинку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t>Форму для входа в админ</w:t>
      </w:r>
      <w:r w:rsidR="007A157C">
        <w:rPr>
          <w:bCs/>
        </w:rPr>
        <w:t xml:space="preserve"> </w:t>
      </w:r>
      <w:r>
        <w:rPr>
          <w:bCs/>
        </w:rPr>
        <w:t>панель сайта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01740" cy="4754880"/>
                    </a:xfrm>
                    <a:prstGeom prst="rect">
                      <a:avLst/>
                    </a:prstGeom>
                    <a:noFill/>
                    <a:ln>
                      <a:noFill/>
                    </a:ln>
                  </pic:spPr>
                </pic:pic>
              </a:graphicData>
            </a:graphic>
          </wp:inline>
        </w:drawing>
      </w:r>
    </w:p>
    <w:p w:rsidR="00F76CF8" w:rsidRDefault="00F76CF8" w:rsidP="00F76CF8">
      <w:pPr>
        <w:pStyle w:val="af2"/>
      </w:pPr>
      <w:r>
        <w:t>Рис. 8 страница «авторизация»</w:t>
      </w:r>
    </w:p>
    <w:p w:rsidR="007A157C" w:rsidRDefault="007A157C" w:rsidP="0050627F">
      <w:pPr>
        <w:pStyle w:val="af"/>
        <w:rPr>
          <w:bCs/>
        </w:rPr>
      </w:pPr>
      <w:r>
        <w:rPr>
          <w:bCs/>
        </w:rPr>
        <w:lastRenderedPageBreak/>
        <w:t>Админ панель содержит:  возможность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rsidR="00A31AC9" w:rsidRDefault="00F76CF8" w:rsidP="00F76CF8">
      <w:pPr>
        <w:pStyle w:val="af2"/>
      </w:pPr>
      <w:r>
        <w:t>Рис. 9 страница «Админ панель»</w:t>
      </w:r>
    </w:p>
    <w:p w:rsidR="00696C0A" w:rsidRDefault="00A31AC9" w:rsidP="00667AF5">
      <w:pPr>
        <w:pStyle w:val="1"/>
        <w:numPr>
          <w:ilvl w:val="1"/>
          <w:numId w:val="3"/>
        </w:numPr>
      </w:pPr>
      <w:bookmarkStart w:id="17" w:name="_Toc6219292"/>
      <w:r>
        <w:t>Руководство пользователя</w:t>
      </w:r>
      <w:bookmarkEnd w:id="17"/>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“Осетинские пироги от души”</w:t>
      </w:r>
      <w:r w:rsidRPr="00273C92">
        <w:t xml:space="preserve"> </w:t>
      </w:r>
      <w:r>
        <w:t xml:space="preserve"> это официальный сайт  </w:t>
      </w:r>
      <w:r w:rsidRPr="0050627F">
        <w:t>Пекарни&amp;Гриль лавки</w:t>
      </w:r>
      <w:r>
        <w:t xml:space="preserve"> находящиеся по </w:t>
      </w:r>
      <w:r w:rsidRPr="0050627F">
        <w:t>ул.Торговая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r w:rsidRPr="003F489D">
        <w:t>Пекарни&amp;Гриль лавки</w:t>
      </w:r>
      <w:r>
        <w:rPr>
          <w:u w:val="single"/>
        </w:rPr>
        <w:t>.</w:t>
      </w:r>
    </w:p>
    <w:p w:rsidR="0050627F" w:rsidRDefault="0050627F" w:rsidP="0050627F">
      <w:pPr>
        <w:pStyle w:val="af"/>
      </w:pPr>
      <w:r>
        <w:t>На сайте вы можете подробнее узнать о каждом товаре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lastRenderedPageBreak/>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На сайте невозможно заказать товар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t xml:space="preserve">Если вы не являетесь сотрудником компании  </w:t>
      </w:r>
      <w:r w:rsidRPr="003F489D">
        <w:t>ООО”Осетинские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Вы не можете осуществить заказ не заполнив необходимые данные для оформления заказа.</w:t>
      </w:r>
    </w:p>
    <w:p w:rsidR="0050627F" w:rsidRDefault="0050627F" w:rsidP="0050627F">
      <w:pPr>
        <w:pStyle w:val="af"/>
      </w:pPr>
      <w:r>
        <w:t>Вы не можете оставить отзыв/комментарии о товаре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lastRenderedPageBreak/>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t xml:space="preserve">В верхнем правом углу вам будет представлено несколько номеров телефона со всех вы можете дозвонится до </w:t>
      </w:r>
      <w:r w:rsidRPr="003F489D">
        <w:t>Пекарни&amp;Гриль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lastRenderedPageBreak/>
        <w:t>Если вы открыли вкладку в браузере и сайт открывается и выдаёт вам изображение значит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При заходе на сайт перед вами сразу же открывается главная страница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 xml:space="preserve">Все представленные функции описаны в “Руководстве пользователя” </w:t>
      </w:r>
      <w:r w:rsidRPr="007A157C">
        <w:t>;</w:t>
      </w:r>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8" w:name="_Toc6219293"/>
      <w:r>
        <w:t>Технологическая карта приготовления пирога</w:t>
      </w:r>
      <w:bookmarkEnd w:id="18"/>
    </w:p>
    <w:p w:rsidR="00A31AC9" w:rsidRDefault="00B46DDD" w:rsidP="00A31AC9">
      <w:r>
        <w:pict>
          <v:shape id="_x0000_i1029" type="#_x0000_t75" style="width:468pt;height:246.75pt">
            <v:imagedata r:id="rId15" o:title="A-0"/>
          </v:shape>
        </w:pict>
      </w:r>
    </w:p>
    <w:p w:rsidR="00D241EF" w:rsidRDefault="00F76CF8" w:rsidP="00C266A6">
      <w:pPr>
        <w:pStyle w:val="af2"/>
      </w:pPr>
      <w:r>
        <w:t>Рис. 10</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B46DDD" w:rsidP="00D241EF">
      <w:r>
        <w:lastRenderedPageBreak/>
        <w:pict>
          <v:shape id="_x0000_i1030" type="#_x0000_t75" style="width:467.25pt;height:248.25pt">
            <v:imagedata r:id="rId16" o:title="A0"/>
          </v:shape>
        </w:pict>
      </w:r>
    </w:p>
    <w:p w:rsidR="00D241EF" w:rsidRDefault="00F76CF8" w:rsidP="00C266A6">
      <w:pPr>
        <w:pStyle w:val="af2"/>
      </w:pPr>
      <w:r>
        <w:t>Рис.11</w:t>
      </w:r>
      <w:r w:rsidR="00D241EF" w:rsidRPr="00D241EF">
        <w:t xml:space="preserve"> Технологическая карта при</w:t>
      </w:r>
      <w:r w:rsidR="00D241EF">
        <w:t>готовления осетинского пирога А</w:t>
      </w:r>
      <w:r w:rsidR="00D241EF" w:rsidRPr="00D241EF">
        <w:t>0</w:t>
      </w:r>
    </w:p>
    <w:p w:rsidR="00D241EF" w:rsidRDefault="00D241EF" w:rsidP="00651C13">
      <w:pPr>
        <w:pStyle w:val="af"/>
      </w:pPr>
      <w:r>
        <w:t>А0: Сначало необходимо подготовить тесто(замешать). Затем приготовить начинку для осетинского пирога и все это запечь в духовке.</w:t>
      </w:r>
    </w:p>
    <w:p w:rsidR="00D241EF" w:rsidRDefault="00B46DDD" w:rsidP="00D241EF">
      <w:r>
        <w:pict>
          <v:shape id="_x0000_i1031" type="#_x0000_t75" style="width:467.25pt;height:247.5pt">
            <v:imagedata r:id="rId17" o:title="A1"/>
          </v:shape>
        </w:pict>
      </w:r>
    </w:p>
    <w:p w:rsidR="00D241EF" w:rsidRDefault="00F76CF8" w:rsidP="00C266A6">
      <w:pPr>
        <w:pStyle w:val="af2"/>
      </w:pPr>
      <w:r>
        <w:t>Рис. 12</w:t>
      </w:r>
      <w:r w:rsidR="00D241EF" w:rsidRPr="00D241EF">
        <w:t xml:space="preserve"> Технологическая карта при</w:t>
      </w:r>
      <w:r w:rsidR="00D241EF">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B46DDD" w:rsidP="00D241EF">
      <w:r>
        <w:pict>
          <v:shape id="_x0000_i1032" type="#_x0000_t75" style="width:467.25pt;height:249pt">
            <v:imagedata r:id="rId18" o:title="A2"/>
          </v:shape>
        </w:pict>
      </w:r>
    </w:p>
    <w:p w:rsidR="00D241EF" w:rsidRDefault="00F76CF8" w:rsidP="00C266A6">
      <w:pPr>
        <w:pStyle w:val="af2"/>
      </w:pPr>
      <w:r>
        <w:t>Рис. 13</w:t>
      </w:r>
      <w:r w:rsidR="00D241EF" w:rsidRPr="00D241EF">
        <w:t xml:space="preserve"> Технологическая карта при</w:t>
      </w:r>
      <w:r w:rsidR="00D241EF">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«уалибах» и «хабизджин»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«защипов»).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C636D8"/>
    <w:rsid w:val="00003557"/>
    <w:rsid w:val="00024F97"/>
    <w:rsid w:val="00051AA0"/>
    <w:rsid w:val="0006169B"/>
    <w:rsid w:val="00085813"/>
    <w:rsid w:val="00087096"/>
    <w:rsid w:val="000B1CF7"/>
    <w:rsid w:val="000D0B7E"/>
    <w:rsid w:val="000D0EC3"/>
    <w:rsid w:val="0013116C"/>
    <w:rsid w:val="00141806"/>
    <w:rsid w:val="00141990"/>
    <w:rsid w:val="001613C5"/>
    <w:rsid w:val="001768E6"/>
    <w:rsid w:val="00225F9E"/>
    <w:rsid w:val="00226EB7"/>
    <w:rsid w:val="00261A1E"/>
    <w:rsid w:val="002B2AD1"/>
    <w:rsid w:val="002C76DA"/>
    <w:rsid w:val="00341E58"/>
    <w:rsid w:val="00372FE2"/>
    <w:rsid w:val="003D17C4"/>
    <w:rsid w:val="003D376A"/>
    <w:rsid w:val="00457E7D"/>
    <w:rsid w:val="00457F05"/>
    <w:rsid w:val="0048421B"/>
    <w:rsid w:val="004C2AB9"/>
    <w:rsid w:val="004E7F47"/>
    <w:rsid w:val="0050627F"/>
    <w:rsid w:val="005315BA"/>
    <w:rsid w:val="00587C03"/>
    <w:rsid w:val="005B2D37"/>
    <w:rsid w:val="00633A8D"/>
    <w:rsid w:val="00645A3E"/>
    <w:rsid w:val="00651C13"/>
    <w:rsid w:val="00667AF5"/>
    <w:rsid w:val="00696C0A"/>
    <w:rsid w:val="0077733D"/>
    <w:rsid w:val="007A157C"/>
    <w:rsid w:val="007A57CB"/>
    <w:rsid w:val="00824AF3"/>
    <w:rsid w:val="0089374D"/>
    <w:rsid w:val="008C2D1A"/>
    <w:rsid w:val="009010D6"/>
    <w:rsid w:val="00951C4E"/>
    <w:rsid w:val="009B1EFA"/>
    <w:rsid w:val="009D33CE"/>
    <w:rsid w:val="00A178B0"/>
    <w:rsid w:val="00A275ED"/>
    <w:rsid w:val="00A31AC9"/>
    <w:rsid w:val="00B22A04"/>
    <w:rsid w:val="00B46DDD"/>
    <w:rsid w:val="00BA03C7"/>
    <w:rsid w:val="00BC6D02"/>
    <w:rsid w:val="00C14EDD"/>
    <w:rsid w:val="00C266A6"/>
    <w:rsid w:val="00C610B4"/>
    <w:rsid w:val="00C636D8"/>
    <w:rsid w:val="00C91B72"/>
    <w:rsid w:val="00CD172A"/>
    <w:rsid w:val="00CD6CAA"/>
    <w:rsid w:val="00CE6DB4"/>
    <w:rsid w:val="00D241EF"/>
    <w:rsid w:val="00D33F34"/>
    <w:rsid w:val="00D43432"/>
    <w:rsid w:val="00D716BE"/>
    <w:rsid w:val="00D76EF8"/>
    <w:rsid w:val="00DB1D25"/>
    <w:rsid w:val="00DD4197"/>
    <w:rsid w:val="00DD779D"/>
    <w:rsid w:val="00E009AA"/>
    <w:rsid w:val="00ED4EC4"/>
    <w:rsid w:val="00F47078"/>
    <w:rsid w:val="00F76CF8"/>
    <w:rsid w:val="00F83EF0"/>
    <w:rsid w:val="00FD25C2"/>
    <w:rsid w:val="00FF1B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696C0A"/>
    <w:pPr>
      <w:spacing w:after="100"/>
      <w:ind w:left="24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r="http://schemas.openxmlformats.org/officeDocument/2006/relationships" xmlns:w="http://schemas.openxmlformats.org/wordprocessingml/2006/main">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0FED0-93E7-41A4-86C1-5049AE9BE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6119</Words>
  <Characters>34883</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isvp17laptev</cp:lastModifiedBy>
  <cp:revision>53</cp:revision>
  <dcterms:created xsi:type="dcterms:W3CDTF">2019-04-12T01:26:00Z</dcterms:created>
  <dcterms:modified xsi:type="dcterms:W3CDTF">2019-04-16T05:52:00Z</dcterms:modified>
</cp:coreProperties>
</file>