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E6" w:rsidRPr="003F7A93" w:rsidRDefault="00EF6DE6" w:rsidP="00EF6DE6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0" w:name="_Toc514308851"/>
      <w:bookmarkStart w:id="1" w:name="_Toc514763749"/>
      <w:bookmarkStart w:id="2" w:name="_Toc517255938"/>
      <w:r w:rsidRPr="003F7A93">
        <w:rPr>
          <w:b/>
          <w:sz w:val="28"/>
          <w:szCs w:val="28"/>
        </w:rPr>
        <w:t>ВВЕДЕНИЕ</w:t>
      </w:r>
      <w:bookmarkEnd w:id="0"/>
      <w:bookmarkEnd w:id="1"/>
      <w:bookmarkEnd w:id="2"/>
    </w:p>
    <w:p w:rsidR="00EF6DE6" w:rsidRPr="00A31404" w:rsidRDefault="00EF6DE6" w:rsidP="00EF6DE6">
      <w:pPr>
        <w:spacing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A31404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условиях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динамичного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развития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рыночной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экономики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для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принятия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эффективных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управленческих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решений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предприятиям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организациям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требуется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целесообразная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система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информационного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обеспечения.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Использование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информационного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обеспечения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на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сегодняшний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день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является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залогом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успеха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конкурентоспособности,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выступает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как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средство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выживания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условиях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жесткой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конкуренции.</w:t>
      </w:r>
    </w:p>
    <w:p w:rsidR="00EF6DE6" w:rsidRPr="00A31404" w:rsidRDefault="00EF6DE6" w:rsidP="00EF6DE6">
      <w:pPr>
        <w:spacing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A31404">
        <w:rPr>
          <w:color w:val="000000"/>
          <w:szCs w:val="28"/>
          <w:shd w:val="clear" w:color="auto" w:fill="FFFFFF"/>
        </w:rPr>
        <w:t>Информационное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обеспечение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состоит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сборе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переработке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информации,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необходимой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для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принятия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обоснованных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управленческих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решений.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Передача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положении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деятельности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организации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на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высший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уровень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управления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взаимный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обмен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информацией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между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всеми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взаимосвязанными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подразделениями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осуществляются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на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базе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современной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электронно-вычислительной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техники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других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технических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сре</w:t>
      </w:r>
      <w:proofErr w:type="gramStart"/>
      <w:r w:rsidRPr="00A31404">
        <w:rPr>
          <w:color w:val="000000"/>
          <w:szCs w:val="28"/>
          <w:shd w:val="clear" w:color="auto" w:fill="FFFFFF"/>
        </w:rPr>
        <w:t>дств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св</w:t>
      </w:r>
      <w:proofErr w:type="gramEnd"/>
      <w:r w:rsidRPr="00A31404">
        <w:rPr>
          <w:color w:val="000000"/>
          <w:szCs w:val="28"/>
          <w:shd w:val="clear" w:color="auto" w:fill="FFFFFF"/>
        </w:rPr>
        <w:t>язи.</w:t>
      </w:r>
    </w:p>
    <w:p w:rsidR="00EF6DE6" w:rsidRPr="00A31404" w:rsidRDefault="00EF6DE6" w:rsidP="00EF6DE6">
      <w:pPr>
        <w:spacing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A31404">
        <w:rPr>
          <w:color w:val="000000"/>
          <w:szCs w:val="28"/>
          <w:shd w:val="clear" w:color="auto" w:fill="FFFFFF"/>
        </w:rPr>
        <w:t>Становление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качественного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информационного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обеспечения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подразделений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всех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уровней</w:t>
      </w:r>
      <w:r>
        <w:rPr>
          <w:color w:val="000000"/>
          <w:szCs w:val="28"/>
          <w:shd w:val="clear" w:color="auto" w:fill="FFFFFF"/>
        </w:rPr>
        <w:t xml:space="preserve"> – </w:t>
      </w:r>
      <w:r w:rsidRPr="00A31404">
        <w:rPr>
          <w:color w:val="000000"/>
          <w:szCs w:val="28"/>
          <w:shd w:val="clear" w:color="auto" w:fill="FFFFFF"/>
        </w:rPr>
        <w:t>это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основа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эффективного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управления.</w:t>
      </w:r>
      <w:r>
        <w:rPr>
          <w:color w:val="000000"/>
          <w:szCs w:val="28"/>
          <w:shd w:val="clear" w:color="auto" w:fill="FFFFFF"/>
        </w:rPr>
        <w:t xml:space="preserve"> Кроме этого </w:t>
      </w:r>
      <w:r w:rsidRPr="00A31404">
        <w:rPr>
          <w:color w:val="000000"/>
          <w:szCs w:val="28"/>
          <w:shd w:val="clear" w:color="auto" w:fill="FFFFFF"/>
        </w:rPr>
        <w:t>необходимо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решить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взаимосвязанный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комплекс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задач,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позволяющи</w:t>
      </w:r>
      <w:r>
        <w:rPr>
          <w:color w:val="000000"/>
          <w:szCs w:val="28"/>
          <w:shd w:val="clear" w:color="auto" w:fill="FFFFFF"/>
        </w:rPr>
        <w:t xml:space="preserve">й </w:t>
      </w:r>
      <w:r w:rsidRPr="00A31404">
        <w:rPr>
          <w:color w:val="000000"/>
          <w:szCs w:val="28"/>
          <w:shd w:val="clear" w:color="auto" w:fill="FFFFFF"/>
        </w:rPr>
        <w:t>построить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информационную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систему,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построенную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на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основе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модели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реально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существующих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взаимодействующих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бизнес-процессов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всех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структурных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подразделений,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а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не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отдельных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групп</w:t>
      </w:r>
      <w:r>
        <w:rPr>
          <w:color w:val="000000"/>
          <w:szCs w:val="28"/>
          <w:shd w:val="clear" w:color="auto" w:fill="FFFFFF"/>
        </w:rPr>
        <w:t xml:space="preserve"> </w:t>
      </w:r>
      <w:r w:rsidRPr="00A31404">
        <w:rPr>
          <w:color w:val="000000"/>
          <w:szCs w:val="28"/>
          <w:shd w:val="clear" w:color="auto" w:fill="FFFFFF"/>
        </w:rPr>
        <w:t>пользователей.</w:t>
      </w:r>
    </w:p>
    <w:p w:rsidR="00EF6DE6" w:rsidRPr="00373709" w:rsidRDefault="00EF6DE6" w:rsidP="00EF6DE6">
      <w:pPr>
        <w:spacing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373709">
        <w:rPr>
          <w:color w:val="000000"/>
          <w:szCs w:val="28"/>
          <w:shd w:val="clear" w:color="auto" w:fill="FFFFFF"/>
        </w:rPr>
        <w:t>Практически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все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процессы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управления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предприятием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вплотную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связаны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с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теми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или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иными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документами.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Для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эффективного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развития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бизнеса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компании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необходимо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управление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документами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на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протяжении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всего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их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жизненного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цикла</w:t>
      </w:r>
      <w:r>
        <w:rPr>
          <w:color w:val="000000"/>
          <w:szCs w:val="28"/>
          <w:shd w:val="clear" w:color="auto" w:fill="FFFFFF"/>
        </w:rPr>
        <w:t xml:space="preserve"> – </w:t>
      </w:r>
      <w:r w:rsidRPr="00373709">
        <w:rPr>
          <w:color w:val="000000"/>
          <w:szCs w:val="28"/>
          <w:shd w:val="clear" w:color="auto" w:fill="FFFFFF"/>
        </w:rPr>
        <w:t>от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создания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до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списания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архив.</w:t>
      </w:r>
    </w:p>
    <w:p w:rsidR="00EF6DE6" w:rsidRPr="00373709" w:rsidRDefault="00EF6DE6" w:rsidP="00EF6DE6">
      <w:pPr>
        <w:spacing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373709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процессе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управления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документами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возникают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различные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проблемы.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Среди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общих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проблем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управления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документированной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информацией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организациях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можно</w:t>
      </w:r>
      <w:r>
        <w:rPr>
          <w:color w:val="000000"/>
          <w:szCs w:val="28"/>
          <w:shd w:val="clear" w:color="auto" w:fill="FFFFFF"/>
        </w:rPr>
        <w:t xml:space="preserve"> </w:t>
      </w:r>
      <w:r w:rsidRPr="00373709">
        <w:rPr>
          <w:color w:val="000000"/>
          <w:szCs w:val="28"/>
          <w:shd w:val="clear" w:color="auto" w:fill="FFFFFF"/>
        </w:rPr>
        <w:t>выделить: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большое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количество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документов;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большое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количество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сотрудников,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работающих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документами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(бумажными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электронными);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сложные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схемы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согласования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документов;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gramStart"/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территориальная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распределенность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подразделений;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отсутствие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информации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об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исполнении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реальном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времени;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поиск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документов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рамках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организации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затруднен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из-за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децентрализованной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регистрации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хранения.</w:t>
      </w:r>
    </w:p>
    <w:p w:rsidR="00EF6DE6" w:rsidRPr="000C7C4D" w:rsidRDefault="00EF6DE6" w:rsidP="00EF6DE6">
      <w:pPr>
        <w:spacing w:line="360" w:lineRule="auto"/>
        <w:ind w:firstLine="709"/>
        <w:jc w:val="both"/>
      </w:pPr>
      <w:r>
        <w:t>У</w:t>
      </w:r>
      <w:r w:rsidRPr="00F066F8">
        <w:t>чебн</w:t>
      </w:r>
      <w:r>
        <w:t xml:space="preserve">ый </w:t>
      </w:r>
      <w:r w:rsidRPr="00F066F8">
        <w:t>центр</w:t>
      </w:r>
      <w:r>
        <w:t xml:space="preserve"> </w:t>
      </w:r>
      <w:r w:rsidRPr="00F066F8">
        <w:t>профессиональной</w:t>
      </w:r>
      <w:r>
        <w:t xml:space="preserve"> </w:t>
      </w:r>
      <w:r w:rsidRPr="00F066F8">
        <w:t>квалификации</w:t>
      </w:r>
      <w:r>
        <w:t xml:space="preserve"> </w:t>
      </w:r>
      <w:r w:rsidRPr="00F066F8">
        <w:t>ГБПОУ</w:t>
      </w:r>
      <w:r>
        <w:t xml:space="preserve"> </w:t>
      </w:r>
      <w:r w:rsidRPr="00F066F8">
        <w:t>РХ</w:t>
      </w:r>
      <w:r>
        <w:t xml:space="preserve"> </w:t>
      </w:r>
      <w:r w:rsidRPr="00F066F8">
        <w:t>«Хакасский</w:t>
      </w:r>
      <w:r>
        <w:t xml:space="preserve"> </w:t>
      </w:r>
      <w:r w:rsidRPr="00F066F8">
        <w:t>политехнический</w:t>
      </w:r>
      <w:r>
        <w:t xml:space="preserve"> </w:t>
      </w:r>
      <w:r w:rsidRPr="00F066F8">
        <w:t>колледж»</w:t>
      </w:r>
      <w:r>
        <w:t xml:space="preserve"> также сталкивается с </w:t>
      </w:r>
      <w:proofErr w:type="gramStart"/>
      <w:r>
        <w:t>аналогичными проблемами</w:t>
      </w:r>
      <w:proofErr w:type="gramEnd"/>
      <w:r>
        <w:t>.</w:t>
      </w:r>
    </w:p>
    <w:p w:rsidR="00EF6DE6" w:rsidRDefault="00EF6DE6" w:rsidP="00EF6DE6">
      <w:pPr>
        <w:spacing w:line="360" w:lineRule="auto"/>
        <w:ind w:firstLine="709"/>
        <w:jc w:val="both"/>
      </w:pPr>
      <w:r>
        <w:lastRenderedPageBreak/>
        <w:t xml:space="preserve">В связи с этим в </w:t>
      </w:r>
      <w:r w:rsidRPr="00625A1B">
        <w:t>учебном</w:t>
      </w:r>
      <w:r>
        <w:t xml:space="preserve"> </w:t>
      </w:r>
      <w:r w:rsidRPr="00625A1B">
        <w:t>центре</w:t>
      </w:r>
      <w:r>
        <w:t xml:space="preserve"> </w:t>
      </w:r>
      <w:r w:rsidRPr="00625A1B">
        <w:t>Хакасского</w:t>
      </w:r>
      <w:r>
        <w:t xml:space="preserve"> </w:t>
      </w:r>
      <w:r w:rsidRPr="00625A1B">
        <w:t>Политехнического</w:t>
      </w:r>
      <w:r>
        <w:t xml:space="preserve"> </w:t>
      </w:r>
      <w:r w:rsidRPr="00625A1B">
        <w:t>Колледжа</w:t>
      </w:r>
      <w:r>
        <w:rPr>
          <w:rStyle w:val="a5"/>
        </w:rPr>
        <w:t xml:space="preserve"> </w:t>
      </w:r>
      <w:r w:rsidRPr="00825E26">
        <w:rPr>
          <w:rStyle w:val="a5"/>
        </w:rPr>
        <w:t>возникла</w:t>
      </w:r>
      <w:r>
        <w:rPr>
          <w:rStyle w:val="a5"/>
        </w:rPr>
        <w:t xml:space="preserve"> </w:t>
      </w:r>
      <w:r w:rsidRPr="00825E26">
        <w:rPr>
          <w:rStyle w:val="a5"/>
        </w:rPr>
        <w:t>необходимость</w:t>
      </w:r>
      <w:r>
        <w:rPr>
          <w:rStyle w:val="a5"/>
        </w:rPr>
        <w:t xml:space="preserve"> автоматизировать процесс формирования протоколов</w:t>
      </w:r>
      <w:r w:rsidRPr="00825E26">
        <w:rPr>
          <w:rStyle w:val="a5"/>
        </w:rPr>
        <w:t>,</w:t>
      </w:r>
      <w:r>
        <w:rPr>
          <w:rStyle w:val="a5"/>
        </w:rPr>
        <w:t xml:space="preserve"> </w:t>
      </w:r>
      <w:r w:rsidRPr="00825E26">
        <w:rPr>
          <w:rStyle w:val="a5"/>
        </w:rPr>
        <w:t>что</w:t>
      </w:r>
      <w:r>
        <w:rPr>
          <w:rStyle w:val="a5"/>
        </w:rPr>
        <w:t xml:space="preserve"> </w:t>
      </w:r>
      <w:r w:rsidRPr="00825E26">
        <w:t>позволит</w:t>
      </w:r>
      <w:r>
        <w:t xml:space="preserve"> </w:t>
      </w:r>
      <w:r w:rsidRPr="001801DF">
        <w:t>более</w:t>
      </w:r>
      <w:r>
        <w:t xml:space="preserve"> </w:t>
      </w:r>
      <w:r w:rsidRPr="001801DF">
        <w:t>эффективно</w:t>
      </w:r>
      <w:r>
        <w:t xml:space="preserve"> </w:t>
      </w:r>
      <w:r w:rsidRPr="001801DF">
        <w:t>решать</w:t>
      </w:r>
      <w:r>
        <w:t xml:space="preserve"> </w:t>
      </w:r>
      <w:r w:rsidRPr="001801DF">
        <w:t>профессиональные</w:t>
      </w:r>
      <w:r>
        <w:t xml:space="preserve"> </w:t>
      </w:r>
      <w:r w:rsidRPr="001801DF">
        <w:t>задачи,</w:t>
      </w:r>
      <w:r>
        <w:t xml:space="preserve"> </w:t>
      </w:r>
      <w:r w:rsidRPr="001801DF">
        <w:t>связанные</w:t>
      </w:r>
      <w:r>
        <w:t xml:space="preserve"> </w:t>
      </w:r>
      <w:r w:rsidRPr="001801DF">
        <w:t>с</w:t>
      </w:r>
      <w:r>
        <w:t xml:space="preserve"> </w:t>
      </w:r>
      <w:r w:rsidRPr="001801DF">
        <w:t>хранением</w:t>
      </w:r>
      <w:r>
        <w:t xml:space="preserve"> </w:t>
      </w:r>
      <w:r w:rsidRPr="001801DF">
        <w:t>и</w:t>
      </w:r>
      <w:r>
        <w:t xml:space="preserve"> </w:t>
      </w:r>
      <w:r w:rsidRPr="001801DF">
        <w:t>обработкой</w:t>
      </w:r>
      <w:r>
        <w:t xml:space="preserve"> </w:t>
      </w:r>
      <w:r w:rsidRPr="001801DF">
        <w:t>данных</w:t>
      </w:r>
      <w:r>
        <w:t xml:space="preserve"> </w:t>
      </w:r>
      <w:proofErr w:type="gramStart"/>
      <w:r w:rsidRPr="001801DF">
        <w:t>о</w:t>
      </w:r>
      <w:r>
        <w:t>б</w:t>
      </w:r>
      <w:proofErr w:type="gramEnd"/>
      <w:r>
        <w:t xml:space="preserve"> обучающихся в УЦПК</w:t>
      </w:r>
      <w:r w:rsidRPr="001801DF">
        <w:t>.</w:t>
      </w:r>
      <w:r>
        <w:t xml:space="preserve"> Таким образом, разработка модуля информационной системы по формированию протоколов, является актуальной для данного учреждения.</w:t>
      </w:r>
    </w:p>
    <w:p w:rsidR="00EF6DE6" w:rsidRPr="000A05C0" w:rsidRDefault="00EF6DE6" w:rsidP="00EF6DE6">
      <w:pPr>
        <w:spacing w:line="360" w:lineRule="auto"/>
        <w:ind w:firstLine="709"/>
        <w:jc w:val="both"/>
        <w:rPr>
          <w:color w:val="000000"/>
          <w:sz w:val="18"/>
          <w:szCs w:val="19"/>
        </w:rPr>
      </w:pPr>
      <w:r>
        <w:rPr>
          <w:color w:val="000000"/>
          <w:szCs w:val="28"/>
          <w:shd w:val="clear" w:color="auto" w:fill="FFFFFF"/>
        </w:rPr>
        <w:t xml:space="preserve">Отделение дополнительного </w:t>
      </w:r>
      <w:r w:rsidRPr="000A05C0">
        <w:rPr>
          <w:color w:val="000000"/>
          <w:szCs w:val="28"/>
          <w:shd w:val="clear" w:color="auto" w:fill="FFFFFF"/>
        </w:rPr>
        <w:t>образования</w:t>
      </w:r>
      <w:r>
        <w:rPr>
          <w:color w:val="000000"/>
          <w:szCs w:val="28"/>
          <w:shd w:val="clear" w:color="auto" w:fill="FFFFFF"/>
        </w:rPr>
        <w:t xml:space="preserve">, </w:t>
      </w:r>
      <w:r w:rsidRPr="000A05C0">
        <w:rPr>
          <w:color w:val="000000"/>
          <w:szCs w:val="28"/>
          <w:shd w:val="clear" w:color="auto" w:fill="FFFFFF"/>
        </w:rPr>
        <w:t>как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структурное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подразделение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колледжа</w:t>
      </w:r>
      <w:r>
        <w:rPr>
          <w:color w:val="000000"/>
          <w:szCs w:val="28"/>
          <w:shd w:val="clear" w:color="auto" w:fill="FFFFFF"/>
        </w:rPr>
        <w:t xml:space="preserve">, </w:t>
      </w:r>
      <w:r w:rsidRPr="000A05C0">
        <w:rPr>
          <w:color w:val="000000"/>
          <w:szCs w:val="28"/>
          <w:shd w:val="clear" w:color="auto" w:fill="FFFFFF"/>
        </w:rPr>
        <w:t>было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образовано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1999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году</w:t>
      </w:r>
      <w:r>
        <w:rPr>
          <w:color w:val="000000"/>
          <w:szCs w:val="28"/>
          <w:shd w:val="clear" w:color="auto" w:fill="FFFFFF"/>
        </w:rPr>
        <w:t xml:space="preserve"> и п</w:t>
      </w:r>
      <w:r w:rsidRPr="000A05C0">
        <w:rPr>
          <w:color w:val="000000"/>
          <w:szCs w:val="28"/>
          <w:shd w:val="clear" w:color="auto" w:fill="FFFFFF"/>
        </w:rPr>
        <w:t>ереименовано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апреле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2014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года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учебный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центр</w:t>
      </w:r>
      <w:r>
        <w:rPr>
          <w:color w:val="000000"/>
          <w:szCs w:val="28"/>
          <w:shd w:val="clear" w:color="auto" w:fill="FFFFFF"/>
        </w:rPr>
        <w:t xml:space="preserve"> профессиональной квалификации. </w:t>
      </w:r>
      <w:r w:rsidRPr="000A05C0">
        <w:rPr>
          <w:color w:val="000000"/>
          <w:szCs w:val="28"/>
          <w:shd w:val="clear" w:color="auto" w:fill="FFFFFF"/>
        </w:rPr>
        <w:t>Учебный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цент</w:t>
      </w:r>
      <w:r>
        <w:rPr>
          <w:color w:val="000000"/>
          <w:szCs w:val="28"/>
          <w:shd w:val="clear" w:color="auto" w:fill="FFFFFF"/>
        </w:rPr>
        <w:t xml:space="preserve">р профессиональной квалификации </w:t>
      </w:r>
      <w:r w:rsidRPr="000A05C0">
        <w:rPr>
          <w:color w:val="000000"/>
          <w:szCs w:val="28"/>
          <w:shd w:val="clear" w:color="auto" w:fill="FFFFFF"/>
        </w:rPr>
        <w:t>реализует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программы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профессионального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обучения,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дополнительные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образовательные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программы,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а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также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проводит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с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иностранными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гражданами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экзамен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на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владение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русским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языком,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знание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истории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России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и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основ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законодательства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Российской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Федерации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для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получения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патента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на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работы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</w:t>
      </w:r>
      <w:r w:rsidRPr="000A05C0">
        <w:rPr>
          <w:color w:val="000000"/>
          <w:szCs w:val="28"/>
          <w:shd w:val="clear" w:color="auto" w:fill="FFFFFF"/>
        </w:rPr>
        <w:t>Республике</w:t>
      </w:r>
      <w:r>
        <w:rPr>
          <w:color w:val="000000"/>
          <w:szCs w:val="28"/>
          <w:shd w:val="clear" w:color="auto" w:fill="FFFFFF"/>
        </w:rPr>
        <w:t xml:space="preserve"> Хакасии. </w:t>
      </w:r>
      <w:r w:rsidRPr="000A05C0">
        <w:rPr>
          <w:color w:val="000000"/>
          <w:szCs w:val="28"/>
        </w:rPr>
        <w:t>В</w:t>
      </w:r>
      <w:r>
        <w:rPr>
          <w:color w:val="000000"/>
          <w:szCs w:val="28"/>
        </w:rPr>
        <w:t xml:space="preserve"> </w:t>
      </w:r>
      <w:r w:rsidRPr="000A05C0">
        <w:rPr>
          <w:color w:val="000000"/>
          <w:szCs w:val="28"/>
        </w:rPr>
        <w:t>Центре</w:t>
      </w:r>
      <w:r>
        <w:rPr>
          <w:color w:val="000000"/>
          <w:szCs w:val="28"/>
        </w:rPr>
        <w:t xml:space="preserve"> </w:t>
      </w:r>
      <w:r w:rsidRPr="000A05C0">
        <w:rPr>
          <w:color w:val="000000"/>
          <w:szCs w:val="28"/>
        </w:rPr>
        <w:t>ежегодн</w:t>
      </w:r>
      <w:r>
        <w:rPr>
          <w:color w:val="000000"/>
          <w:szCs w:val="28"/>
        </w:rPr>
        <w:t xml:space="preserve">о обучается более 1500 человек. </w:t>
      </w:r>
    </w:p>
    <w:p w:rsidR="00EF6DE6" w:rsidRPr="00625A1B" w:rsidRDefault="00EF6DE6" w:rsidP="00EF6DE6">
      <w:pPr>
        <w:spacing w:line="360" w:lineRule="auto"/>
        <w:ind w:firstLine="709"/>
        <w:jc w:val="both"/>
      </w:pPr>
      <w:r w:rsidRPr="00625A1B">
        <w:t>В</w:t>
      </w:r>
      <w:r>
        <w:t xml:space="preserve"> </w:t>
      </w:r>
      <w:r w:rsidRPr="00625A1B">
        <w:t>настоящее</w:t>
      </w:r>
      <w:r>
        <w:t xml:space="preserve"> </w:t>
      </w:r>
      <w:r w:rsidRPr="00625A1B">
        <w:t>время</w:t>
      </w:r>
      <w:r>
        <w:t xml:space="preserve"> </w:t>
      </w:r>
      <w:r w:rsidRPr="00625A1B">
        <w:t>в</w:t>
      </w:r>
      <w:r>
        <w:t xml:space="preserve"> </w:t>
      </w:r>
      <w:r w:rsidRPr="00625A1B">
        <w:t>учебном</w:t>
      </w:r>
      <w:r>
        <w:t xml:space="preserve"> </w:t>
      </w:r>
      <w:r w:rsidRPr="00625A1B">
        <w:t>центре</w:t>
      </w:r>
      <w:r>
        <w:t xml:space="preserve"> </w:t>
      </w:r>
      <w:r w:rsidRPr="00625A1B">
        <w:t>Хакасского</w:t>
      </w:r>
      <w:r>
        <w:t xml:space="preserve"> </w:t>
      </w:r>
      <w:r w:rsidRPr="00625A1B">
        <w:t>Политехнического</w:t>
      </w:r>
      <w:r>
        <w:t xml:space="preserve"> </w:t>
      </w:r>
      <w:r w:rsidRPr="00625A1B">
        <w:t>Колледжа</w:t>
      </w:r>
      <w:r>
        <w:t xml:space="preserve"> </w:t>
      </w:r>
      <w:r w:rsidRPr="00625A1B">
        <w:t>отсутствует</w:t>
      </w:r>
      <w:r>
        <w:t xml:space="preserve"> модуль информационной системы по формированию протоколов по профессиональному обучению и дополнительному образованию. Исходя из этого, </w:t>
      </w:r>
      <w:r w:rsidRPr="00625A1B">
        <w:t>было</w:t>
      </w:r>
      <w:r>
        <w:t xml:space="preserve"> </w:t>
      </w:r>
      <w:r w:rsidRPr="00625A1B">
        <w:t>принято</w:t>
      </w:r>
      <w:r>
        <w:t xml:space="preserve"> </w:t>
      </w:r>
      <w:r w:rsidRPr="00625A1B">
        <w:t>решение</w:t>
      </w:r>
      <w:r>
        <w:t xml:space="preserve"> </w:t>
      </w:r>
      <w:r w:rsidRPr="00625A1B">
        <w:t>разработать</w:t>
      </w:r>
      <w:r>
        <w:t xml:space="preserve"> модуль информационной системы, который будет автоматизировать процесс формирования протоколов по профессиональному обучению и дополнительному образованию</w:t>
      </w:r>
      <w:r w:rsidRPr="00625A1B">
        <w:t>.</w:t>
      </w:r>
    </w:p>
    <w:p w:rsidR="00EF6DE6" w:rsidRPr="00625A1B" w:rsidRDefault="00EF6DE6" w:rsidP="00EF6DE6">
      <w:pPr>
        <w:spacing w:line="360" w:lineRule="auto"/>
        <w:ind w:firstLine="709"/>
        <w:jc w:val="both"/>
      </w:pPr>
      <w:r>
        <w:rPr>
          <w:color w:val="000000" w:themeColor="text1"/>
        </w:rPr>
        <w:t>Целью дипломной работы является</w:t>
      </w:r>
      <w:r>
        <w:t xml:space="preserve"> </w:t>
      </w:r>
      <w:r w:rsidRPr="00625A1B">
        <w:t>разработка</w:t>
      </w:r>
      <w:r>
        <w:t xml:space="preserve"> модуля информационной системы УЦПК ГБПОУ РХ «Хакасский политехнический колледж» по формированию протоколов по профессиональному обучению и дополнительному образованию</w:t>
      </w:r>
      <w:r w:rsidRPr="00625A1B">
        <w:t>.</w:t>
      </w:r>
    </w:p>
    <w:p w:rsidR="00EF6DE6" w:rsidRDefault="00EF6DE6" w:rsidP="00EF6DE6">
      <w:pPr>
        <w:spacing w:line="360" w:lineRule="auto"/>
        <w:ind w:firstLine="851"/>
        <w:jc w:val="both"/>
        <w:rPr>
          <w:rStyle w:val="a5"/>
          <w:b w:val="0"/>
          <w:bCs w:val="0"/>
        </w:rPr>
      </w:pPr>
      <w:r>
        <w:t>Для достижения поставленной цели следует решить  следующие задачи: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bookmarkStart w:id="3" w:name="_Toc453160036"/>
      <w:bookmarkStart w:id="4" w:name="_Toc453274594"/>
      <w:bookmarkStart w:id="5" w:name="_Toc453254493"/>
      <w:bookmarkStart w:id="6" w:name="_Toc453197614"/>
      <w:bookmarkStart w:id="7" w:name="_Toc514272568"/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исследовать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описать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существующую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информационную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систему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учреждения</w:t>
      </w:r>
      <w:bookmarkEnd w:id="3"/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  <w:bookmarkEnd w:id="4"/>
      <w:bookmarkEnd w:id="5"/>
      <w:bookmarkEnd w:id="6"/>
      <w:bookmarkEnd w:id="7"/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исследовать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предметную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область;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bookmarkStart w:id="8" w:name="_Toc453160037"/>
      <w:bookmarkStart w:id="9" w:name="_Toc453274595"/>
      <w:bookmarkStart w:id="10" w:name="_Toc453254494"/>
      <w:bookmarkStart w:id="11" w:name="_Toc453197615"/>
      <w:bookmarkStart w:id="12" w:name="_Toc514272569"/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выполнить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анализ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проектирование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информационной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системы</w:t>
      </w:r>
      <w:bookmarkEnd w:id="8"/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  <w:bookmarkEnd w:id="9"/>
      <w:bookmarkEnd w:id="10"/>
      <w:bookmarkEnd w:id="11"/>
      <w:bookmarkEnd w:id="12"/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выбрать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средство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разработки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программного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модуля;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выполнить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отладку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программного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продукта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использованием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специализированных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программных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средств;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произвести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оценку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качества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систем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программного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модуля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информационной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системы;</w:t>
      </w:r>
    </w:p>
    <w:p w:rsidR="00EF6DE6" w:rsidRPr="006A2926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внедрить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программный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модуль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работу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6A292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УЦПК.</w:t>
      </w:r>
    </w:p>
    <w:p w:rsidR="00EF6DE6" w:rsidRPr="001C4BE9" w:rsidRDefault="00EF6DE6" w:rsidP="00EF6DE6">
      <w:pPr>
        <w:spacing w:line="360" w:lineRule="auto"/>
        <w:ind w:firstLine="709"/>
        <w:jc w:val="both"/>
      </w:pPr>
      <w:r>
        <w:lastRenderedPageBreak/>
        <w:t xml:space="preserve">Объектом исследования </w:t>
      </w:r>
      <w:r w:rsidRPr="001C4BE9">
        <w:t>является</w:t>
      </w:r>
      <w:r>
        <w:t xml:space="preserve"> процесс формирования протоколов по профессиональному обучению и дополнительному образованию. </w:t>
      </w:r>
    </w:p>
    <w:p w:rsidR="00EF6DE6" w:rsidRDefault="00EF6DE6" w:rsidP="00EF6DE6">
      <w:pPr>
        <w:spacing w:line="360" w:lineRule="auto"/>
        <w:ind w:firstLine="709"/>
        <w:jc w:val="both"/>
      </w:pPr>
      <w:r w:rsidRPr="000A05C0">
        <w:t>Предметом</w:t>
      </w:r>
      <w:r>
        <w:t xml:space="preserve"> </w:t>
      </w:r>
      <w:r w:rsidRPr="000A05C0">
        <w:t>исследования</w:t>
      </w:r>
      <w:r>
        <w:t xml:space="preserve"> </w:t>
      </w:r>
      <w:r w:rsidRPr="000A05C0">
        <w:t>является</w:t>
      </w:r>
      <w:r>
        <w:t xml:space="preserve"> </w:t>
      </w:r>
      <w:r w:rsidRPr="000A05C0">
        <w:t>модуль</w:t>
      </w:r>
      <w:r>
        <w:t xml:space="preserve"> </w:t>
      </w:r>
      <w:r w:rsidRPr="000A05C0">
        <w:t>информационной</w:t>
      </w:r>
      <w:r>
        <w:t xml:space="preserve"> системы УЦПК ГБПОУ РХ «Хакасский политехнический колледж» по формированию протоколов по профессиональному обучению и дополнительному образованию</w:t>
      </w:r>
      <w:r w:rsidRPr="00982EB7">
        <w:t>.</w:t>
      </w:r>
    </w:p>
    <w:p w:rsidR="00EF6DE6" w:rsidRDefault="00EF6DE6" w:rsidP="00EF6DE6">
      <w:pPr>
        <w:spacing w:line="360" w:lineRule="auto"/>
        <w:ind w:firstLine="709"/>
        <w:jc w:val="both"/>
      </w:pPr>
      <w:r>
        <w:t>Дипломная работа состоит из в</w:t>
      </w:r>
      <w:r w:rsidRPr="00A604BC">
        <w:t>ведени</w:t>
      </w:r>
      <w:r>
        <w:t>я, общей части, разделов  «</w:t>
      </w:r>
      <w:r w:rsidRPr="00EC6602">
        <w:t>Проектирование</w:t>
      </w:r>
      <w:r>
        <w:t xml:space="preserve"> </w:t>
      </w:r>
      <w:r w:rsidRPr="00EC6602">
        <w:t>модуля</w:t>
      </w:r>
      <w:r>
        <w:t xml:space="preserve"> </w:t>
      </w:r>
      <w:r w:rsidRPr="00EC6602">
        <w:t>ИС</w:t>
      </w:r>
      <w:r>
        <w:t>», «</w:t>
      </w:r>
      <w:r w:rsidRPr="00EC6602">
        <w:t>Программная</w:t>
      </w:r>
      <w:r>
        <w:t xml:space="preserve"> </w:t>
      </w:r>
      <w:r w:rsidRPr="00EC6602">
        <w:t>реализация»,</w:t>
      </w:r>
      <w:r>
        <w:t xml:space="preserve"> «</w:t>
      </w:r>
      <w:r w:rsidRPr="00EC6602">
        <w:t>Внедрение</w:t>
      </w:r>
      <w:r>
        <w:t xml:space="preserve"> </w:t>
      </w:r>
      <w:r w:rsidRPr="00EC6602">
        <w:t>и</w:t>
      </w:r>
      <w:r>
        <w:t xml:space="preserve"> </w:t>
      </w:r>
      <w:r w:rsidRPr="00EC6602">
        <w:t>опытная</w:t>
      </w:r>
      <w:r>
        <w:t xml:space="preserve"> </w:t>
      </w:r>
      <w:r w:rsidRPr="00EC6602">
        <w:t>эксплуатация</w:t>
      </w:r>
      <w:r>
        <w:t>», з</w:t>
      </w:r>
      <w:r w:rsidRPr="00A604BC">
        <w:t>аключени</w:t>
      </w:r>
      <w:r>
        <w:t>я и приложений.</w:t>
      </w:r>
    </w:p>
    <w:p w:rsidR="00EF6DE6" w:rsidRDefault="00EF6DE6" w:rsidP="00EF6DE6">
      <w:pPr>
        <w:spacing w:line="360" w:lineRule="auto"/>
        <w:ind w:firstLine="709"/>
        <w:jc w:val="both"/>
      </w:pPr>
      <w:bookmarkStart w:id="13" w:name="_Toc453160039"/>
      <w:bookmarkStart w:id="14" w:name="_Toc453197617"/>
      <w:r>
        <w:t>В Общей части дипломной работы описаны общие сведения о предприятии</w:t>
      </w:r>
      <w:bookmarkEnd w:id="13"/>
      <w:r>
        <w:t>. В разделе «Проектирование модуля ИС» описаны проектирование модуля ИС и р</w:t>
      </w:r>
      <w:r w:rsidRPr="001B39F3">
        <w:t>азработка</w:t>
      </w:r>
      <w:r>
        <w:t xml:space="preserve"> </w:t>
      </w:r>
      <w:r w:rsidRPr="001B39F3">
        <w:t>функциональной</w:t>
      </w:r>
      <w:r>
        <w:t xml:space="preserve"> </w:t>
      </w:r>
      <w:r w:rsidRPr="001B39F3">
        <w:t>ар</w:t>
      </w:r>
      <w:r>
        <w:t>хитектуры проектируемого модуля, представлена формализация алгоритма решения задачи.</w:t>
      </w:r>
      <w:bookmarkEnd w:id="14"/>
      <w:r>
        <w:t xml:space="preserve"> В разделе «Программная реализация» описан выбор средств разработки программного модуля, выполнена разработка программного модуля, так же разработан пользовательский интерфейс,  представлен фрагмент документированного листинга.  В разделе «Внедрение и опытная эксплуатация» описаны  проведенные тестовые испытания, оценка качества и надежности информационной системы, так же содержится предложение по сопровождению и улучшению качества программы  и перспективы ее развития.</w:t>
      </w:r>
    </w:p>
    <w:p w:rsidR="00EF6DE6" w:rsidRPr="00042621" w:rsidRDefault="00EF6DE6" w:rsidP="00EF6DE6">
      <w:pPr>
        <w:spacing w:line="360" w:lineRule="auto"/>
        <w:ind w:firstLine="851"/>
        <w:jc w:val="both"/>
        <w:rPr>
          <w:color w:val="FF0000"/>
          <w:szCs w:val="22"/>
        </w:rPr>
      </w:pPr>
      <w:r w:rsidRPr="00042621">
        <w:rPr>
          <w:color w:val="FF0000"/>
        </w:rPr>
        <w:t xml:space="preserve">Дипломная работа представлена на </w:t>
      </w:r>
      <w:bookmarkStart w:id="15" w:name="_GoBack"/>
      <w:bookmarkEnd w:id="15"/>
      <w:r w:rsidRPr="00042621">
        <w:rPr>
          <w:color w:val="FF0000"/>
        </w:rPr>
        <w:t>62 страницах. Пояснительная записка представлена на 47 страницах. Приложения представлены на 15 страницах.</w:t>
      </w:r>
    </w:p>
    <w:p w:rsidR="00EF6DE6" w:rsidRDefault="00EF6DE6" w:rsidP="00EF6DE6">
      <w:pPr>
        <w:spacing w:line="360" w:lineRule="auto"/>
        <w:ind w:firstLine="851"/>
        <w:jc w:val="both"/>
      </w:pPr>
      <w:r>
        <w:t>В дипломной работе представлены приложения:</w:t>
      </w:r>
    </w:p>
    <w:p w:rsidR="00EF6DE6" w:rsidRPr="002F044E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F04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Техническое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F04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задание.</w:t>
      </w:r>
    </w:p>
    <w:p w:rsidR="00EF6DE6" w:rsidRPr="002F044E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F04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Программный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F04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код.</w:t>
      </w:r>
    </w:p>
    <w:p w:rsidR="00EF6DE6" w:rsidRPr="002F044E" w:rsidRDefault="00EF6DE6" w:rsidP="00EF6DE6">
      <w:pPr>
        <w:pStyle w:val="a3"/>
        <w:numPr>
          <w:ilvl w:val="1"/>
          <w:numId w:val="1"/>
        </w:numPr>
        <w:spacing w:after="0" w:line="360" w:lineRule="auto"/>
        <w:ind w:left="1531" w:hanging="397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F04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Программный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F04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модуль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F04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2F044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диске.</w:t>
      </w:r>
    </w:p>
    <w:p w:rsidR="00361821" w:rsidRDefault="00361821">
      <w:pPr>
        <w:spacing w:after="200" w:line="276" w:lineRule="auto"/>
      </w:pPr>
      <w:r>
        <w:br w:type="page"/>
      </w:r>
    </w:p>
    <w:p w:rsidR="00361821" w:rsidRPr="0092486D" w:rsidRDefault="00361821" w:rsidP="00361821">
      <w:pPr>
        <w:pStyle w:val="a3"/>
        <w:numPr>
          <w:ilvl w:val="1"/>
          <w:numId w:val="2"/>
        </w:numPr>
        <w:shd w:val="clear" w:color="auto" w:fill="FFFFFF"/>
        <w:spacing w:before="240" w:after="240" w:line="360" w:lineRule="auto"/>
        <w:ind w:left="0" w:firstLine="709"/>
        <w:outlineLvl w:val="1"/>
        <w:rPr>
          <w:rFonts w:ascii="Times New Roman" w:hAnsi="Times New Roman"/>
          <w:b/>
          <w:sz w:val="28"/>
        </w:rPr>
      </w:pPr>
      <w:bookmarkStart w:id="16" w:name="_Toc514763752"/>
      <w:bookmarkStart w:id="17" w:name="_Toc517255941"/>
      <w:r w:rsidRPr="0092486D">
        <w:rPr>
          <w:rFonts w:ascii="Times New Roman" w:hAnsi="Times New Roman"/>
          <w:b/>
          <w:sz w:val="28"/>
        </w:rPr>
        <w:lastRenderedPageBreak/>
        <w:t>Описание</w:t>
      </w:r>
      <w:r>
        <w:rPr>
          <w:rFonts w:ascii="Times New Roman" w:hAnsi="Times New Roman"/>
          <w:b/>
          <w:sz w:val="28"/>
        </w:rPr>
        <w:t xml:space="preserve"> </w:t>
      </w:r>
      <w:r w:rsidRPr="0092486D">
        <w:rPr>
          <w:rFonts w:ascii="Times New Roman" w:hAnsi="Times New Roman"/>
          <w:b/>
          <w:sz w:val="28"/>
        </w:rPr>
        <w:t>предметной</w:t>
      </w:r>
      <w:r>
        <w:rPr>
          <w:rFonts w:ascii="Times New Roman" w:hAnsi="Times New Roman"/>
          <w:b/>
          <w:sz w:val="28"/>
        </w:rPr>
        <w:t xml:space="preserve"> </w:t>
      </w:r>
      <w:r w:rsidRPr="0092486D">
        <w:rPr>
          <w:rFonts w:ascii="Times New Roman" w:hAnsi="Times New Roman"/>
          <w:b/>
          <w:sz w:val="28"/>
        </w:rPr>
        <w:t>области</w:t>
      </w:r>
      <w:bookmarkEnd w:id="16"/>
      <w:bookmarkEnd w:id="17"/>
    </w:p>
    <w:p w:rsidR="00361821" w:rsidRPr="000851D3" w:rsidRDefault="00361821" w:rsidP="0036182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</w:rPr>
      </w:pPr>
      <w:r w:rsidRPr="000851D3">
        <w:rPr>
          <w:rFonts w:ascii="Times New Roman" w:hAnsi="Times New Roman"/>
          <w:sz w:val="24"/>
        </w:rPr>
        <w:t>Учебный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центр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профессиональной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квалификации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оказывает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дополнительные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платные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образовательные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услуги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колледжа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договорам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юридическими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физическими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лицами,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том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числе</w:t>
      </w:r>
      <w:r>
        <w:rPr>
          <w:rFonts w:ascii="Times New Roman" w:hAnsi="Times New Roman"/>
          <w:sz w:val="24"/>
        </w:rPr>
        <w:t xml:space="preserve">  </w:t>
      </w:r>
      <w:r w:rsidRPr="000851D3">
        <w:rPr>
          <w:rFonts w:ascii="Times New Roman" w:hAnsi="Times New Roman"/>
          <w:sz w:val="24"/>
        </w:rPr>
        <w:t>со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студентами,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осуществляет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повышение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квалификации,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подготовку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переподготовку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работников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специалистов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всему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спектру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специальностей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колледжа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выдачей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соответствующих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документов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государственного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образца.</w:t>
      </w:r>
    </w:p>
    <w:p w:rsidR="00361821" w:rsidRPr="003A5FBA" w:rsidRDefault="00361821" w:rsidP="0036182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</w:rPr>
      </w:pPr>
      <w:r w:rsidRPr="003A5FBA"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того</w:t>
      </w:r>
      <w:proofErr w:type="gramStart"/>
      <w:r>
        <w:rPr>
          <w:rFonts w:ascii="Times New Roman" w:hAnsi="Times New Roman"/>
          <w:sz w:val="24"/>
        </w:rPr>
        <w:t>,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чтобы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обучаться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учебном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центре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профессиональной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квалификации,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абитуриент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должен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заполнить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заявку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согласие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обучение,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после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чего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сотрудником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УЦПК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данные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вносятся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предварительную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запись.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После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этого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составляется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договор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обучение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формируется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приказ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зачислении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обучающегося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группу.</w:t>
      </w:r>
      <w:r>
        <w:rPr>
          <w:rFonts w:ascii="Times New Roman" w:hAnsi="Times New Roman"/>
          <w:sz w:val="24"/>
        </w:rPr>
        <w:t xml:space="preserve"> </w:t>
      </w:r>
    </w:p>
    <w:p w:rsidR="00361821" w:rsidRPr="003A5FBA" w:rsidRDefault="00361821" w:rsidP="0036182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Сотрудником </w:t>
      </w:r>
      <w:r w:rsidRPr="003A5FBA">
        <w:rPr>
          <w:rFonts w:ascii="Times New Roman" w:hAnsi="Times New Roman"/>
          <w:sz w:val="24"/>
        </w:rPr>
        <w:t>УЦПК</w:t>
      </w:r>
      <w:r>
        <w:rPr>
          <w:rFonts w:ascii="Times New Roman" w:hAnsi="Times New Roman"/>
          <w:sz w:val="24"/>
        </w:rPr>
        <w:t xml:space="preserve"> с</w:t>
      </w:r>
      <w:r w:rsidRPr="003A5FBA">
        <w:rPr>
          <w:rFonts w:ascii="Times New Roman" w:hAnsi="Times New Roman"/>
          <w:sz w:val="24"/>
        </w:rPr>
        <w:t>оставляется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образовательная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программа,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расписание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учебное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время,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формируется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журнал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группы.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Создаются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книжки</w:t>
      </w:r>
      <w:r>
        <w:rPr>
          <w:rFonts w:ascii="Times New Roman" w:hAnsi="Times New Roman"/>
          <w:sz w:val="24"/>
        </w:rPr>
        <w:t xml:space="preserve"> </w:t>
      </w:r>
      <w:proofErr w:type="gramStart"/>
      <w:r w:rsidRPr="003A5FBA">
        <w:rPr>
          <w:rFonts w:ascii="Times New Roman" w:hAnsi="Times New Roman"/>
          <w:sz w:val="24"/>
        </w:rPr>
        <w:t>обучающихся</w:t>
      </w:r>
      <w:proofErr w:type="gramEnd"/>
      <w:r w:rsidRPr="003A5FBA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регистр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z w:val="24"/>
        </w:rPr>
        <w:t>. П</w:t>
      </w:r>
      <w:r w:rsidRPr="003A5FBA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 xml:space="preserve"> результатам экзаменов </w:t>
      </w:r>
      <w:r w:rsidRPr="003A5FBA">
        <w:rPr>
          <w:rFonts w:ascii="Times New Roman" w:hAnsi="Times New Roman"/>
          <w:sz w:val="24"/>
        </w:rPr>
        <w:t>составляется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протокол</w:t>
      </w:r>
      <w:r>
        <w:rPr>
          <w:rFonts w:ascii="Times New Roman" w:hAnsi="Times New Roman"/>
          <w:sz w:val="24"/>
        </w:rPr>
        <w:t xml:space="preserve">, </w:t>
      </w:r>
      <w:r w:rsidRPr="003A5FBA"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котором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отображаются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итоговые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данные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(зачеты,</w:t>
      </w:r>
      <w:r>
        <w:rPr>
          <w:rFonts w:ascii="Times New Roman" w:hAnsi="Times New Roman"/>
          <w:sz w:val="24"/>
        </w:rPr>
        <w:t xml:space="preserve"> </w:t>
      </w:r>
      <w:r w:rsidRPr="003A5FBA">
        <w:rPr>
          <w:rFonts w:ascii="Times New Roman" w:hAnsi="Times New Roman"/>
          <w:sz w:val="24"/>
        </w:rPr>
        <w:t>оценки).</w:t>
      </w:r>
      <w:r>
        <w:rPr>
          <w:rFonts w:ascii="Times New Roman" w:hAnsi="Times New Roman"/>
          <w:sz w:val="24"/>
        </w:rPr>
        <w:t xml:space="preserve"> </w:t>
      </w:r>
    </w:p>
    <w:p w:rsidR="00361821" w:rsidRPr="000851D3" w:rsidRDefault="00361821" w:rsidP="0036182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4"/>
        </w:rPr>
      </w:pPr>
      <w:r w:rsidRPr="000851D3">
        <w:rPr>
          <w:rFonts w:ascii="Times New Roman" w:hAnsi="Times New Roman"/>
          <w:sz w:val="24"/>
        </w:rPr>
        <w:t>Протокол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формируется</w:t>
      </w:r>
      <w:r>
        <w:rPr>
          <w:rFonts w:ascii="Times New Roman" w:hAnsi="Times New Roman"/>
          <w:sz w:val="24"/>
        </w:rPr>
        <w:t xml:space="preserve"> на основе </w:t>
      </w:r>
      <w:r w:rsidRPr="000851D3">
        <w:rPr>
          <w:rFonts w:ascii="Times New Roman" w:hAnsi="Times New Roman"/>
          <w:sz w:val="24"/>
        </w:rPr>
        <w:t>учебного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плана</w:t>
      </w:r>
      <w:r>
        <w:rPr>
          <w:rFonts w:ascii="Times New Roman" w:hAnsi="Times New Roman"/>
          <w:sz w:val="24"/>
        </w:rPr>
        <w:t xml:space="preserve">. В </w:t>
      </w:r>
      <w:r w:rsidRPr="00B04AC7">
        <w:rPr>
          <w:rFonts w:ascii="Times New Roman" w:hAnsi="Times New Roman"/>
          <w:sz w:val="24"/>
        </w:rPr>
        <w:t>протокол</w:t>
      </w:r>
      <w:r>
        <w:rPr>
          <w:rFonts w:ascii="Times New Roman" w:hAnsi="Times New Roman"/>
          <w:sz w:val="24"/>
        </w:rPr>
        <w:t xml:space="preserve"> </w:t>
      </w:r>
      <w:r w:rsidRPr="00B04AC7">
        <w:rPr>
          <w:rFonts w:ascii="Times New Roman" w:hAnsi="Times New Roman"/>
          <w:sz w:val="24"/>
        </w:rPr>
        <w:t>входят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такие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данные,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как</w:t>
      </w:r>
      <w:r>
        <w:rPr>
          <w:rFonts w:ascii="Times New Roman" w:hAnsi="Times New Roman"/>
          <w:sz w:val="24"/>
        </w:rPr>
        <w:t xml:space="preserve"> данные о </w:t>
      </w:r>
      <w:r w:rsidRPr="000851D3"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z w:val="24"/>
        </w:rPr>
        <w:t>ах</w:t>
      </w:r>
      <w:r w:rsidRPr="000851D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номер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протокола,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дата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начала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обучения,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дата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окончания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обучения,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специальность,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исполнитель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(</w:t>
      </w:r>
      <w:proofErr w:type="gramStart"/>
      <w:r w:rsidRPr="000851D3">
        <w:rPr>
          <w:rFonts w:ascii="Times New Roman" w:hAnsi="Times New Roman"/>
          <w:sz w:val="24"/>
        </w:rPr>
        <w:t>лицо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подписывающее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заверяющее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документы),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должность,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серия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свидетельства,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номер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свидетельства,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оценка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экзамен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проверке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теоретических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знаний,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оценка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за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квалификационную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практическую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работу,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вид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КПП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транспортного</w:t>
      </w:r>
      <w:r>
        <w:rPr>
          <w:rFonts w:ascii="Times New Roman" w:hAnsi="Times New Roman"/>
          <w:sz w:val="24"/>
        </w:rPr>
        <w:t xml:space="preserve"> </w:t>
      </w:r>
      <w:r w:rsidRPr="000851D3">
        <w:rPr>
          <w:rFonts w:ascii="Times New Roman" w:hAnsi="Times New Roman"/>
          <w:sz w:val="24"/>
        </w:rPr>
        <w:t>средства.</w:t>
      </w:r>
    </w:p>
    <w:p w:rsidR="00A26218" w:rsidRDefault="00A26218"/>
    <w:sectPr w:rsidR="00A26218" w:rsidSect="00A2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D0B4E"/>
    <w:multiLevelType w:val="multilevel"/>
    <w:tmpl w:val="C0D2E2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58707F89"/>
    <w:multiLevelType w:val="hybridMultilevel"/>
    <w:tmpl w:val="FCFE523E"/>
    <w:lvl w:ilvl="0" w:tplc="7B1663B6">
      <w:start w:val="1"/>
      <w:numFmt w:val="bullet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7B1663B6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08"/>
  <w:characterSpacingControl w:val="doNotCompress"/>
  <w:compat/>
  <w:rsids>
    <w:rsidRoot w:val="00EF6DE6"/>
    <w:rsid w:val="00361821"/>
    <w:rsid w:val="00A26218"/>
    <w:rsid w:val="00BA5D67"/>
    <w:rsid w:val="00EF6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F6DE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EF6DE6"/>
    <w:rPr>
      <w:rFonts w:ascii="Calibri" w:eastAsia="Times New Roman" w:hAnsi="Calibri" w:cs="Times New Roman"/>
    </w:rPr>
  </w:style>
  <w:style w:type="character" w:styleId="a5">
    <w:name w:val="Strong"/>
    <w:basedOn w:val="a0"/>
    <w:uiPriority w:val="22"/>
    <w:qFormat/>
    <w:rsid w:val="00EF6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1047</Words>
  <Characters>5973</Characters>
  <Application>Microsoft Office Word</Application>
  <DocSecurity>0</DocSecurity>
  <Lines>49</Lines>
  <Paragraphs>14</Paragraphs>
  <ScaleCrop>false</ScaleCrop>
  <Company>khpk</Company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elena_l</dc:creator>
  <cp:keywords/>
  <dc:description/>
  <cp:lastModifiedBy>elena_l</cp:lastModifiedBy>
  <cp:revision>3</cp:revision>
  <dcterms:created xsi:type="dcterms:W3CDTF">2019-04-12T01:39:00Z</dcterms:created>
  <dcterms:modified xsi:type="dcterms:W3CDTF">2019-04-12T01:44:00Z</dcterms:modified>
</cp:coreProperties>
</file>