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643" w:rsidRDefault="00D855EA">
      <w:pPr>
        <w:pStyle w:val="Heading1"/>
      </w:pPr>
      <w:bookmarkStart w:id="0" w:name="header-c5"/>
      <w:bookmarkEnd w:id="0"/>
      <w:r>
        <w:t>Practical Exercise 6: 3D Thematic Map using a Virtual Globe</w:t>
      </w:r>
    </w:p>
    <w:p w:rsidR="00362643" w:rsidRDefault="00D855EA">
      <w:pPr>
        <w:pStyle w:val="BlockText"/>
      </w:pPr>
      <w:r>
        <w:t>Winter 2017 | Geography 371 | Geovisualization: Web Mapping</w:t>
      </w:r>
    </w:p>
    <w:p w:rsidR="00362643" w:rsidRDefault="00D855EA">
      <w:pPr>
        <w:pStyle w:val="BlockText"/>
      </w:pPr>
      <w:r>
        <w:t>Instructor: Bo Zhao | TA: Andy Wilson | Location: 210 Wilkinson | Time: Thursday 2-3:50pm</w:t>
      </w:r>
    </w:p>
    <w:p w:rsidR="00362643" w:rsidRPr="00DF0739" w:rsidRDefault="00D855EA">
      <w:pPr>
        <w:pStyle w:val="BlockText"/>
      </w:pPr>
      <w:r w:rsidRPr="00DF0739">
        <w:t xml:space="preserve">Assigned: 02/23/2017 | </w:t>
      </w:r>
      <w:r w:rsidRPr="00DF0739">
        <w:rPr>
          <w:rFonts w:cstheme="majorHAnsi"/>
        </w:rPr>
        <w:t xml:space="preserve">Due: </w:t>
      </w:r>
      <w:r w:rsidRPr="00DF0739">
        <w:rPr>
          <w:rStyle w:val="VerbatimChar"/>
          <w:rFonts w:asciiTheme="majorHAnsi" w:hAnsiTheme="majorHAnsi" w:cstheme="majorHAnsi"/>
          <w:sz w:val="20"/>
        </w:rPr>
        <w:t>03/16/2017 @11:59pm</w:t>
      </w:r>
      <w:r w:rsidRPr="00DF0739">
        <w:t xml:space="preserve"> | Points Available = 50</w:t>
      </w:r>
    </w:p>
    <w:p w:rsidR="00362643" w:rsidRDefault="00D855EA">
      <w:pPr>
        <w:pStyle w:val="FirstParagraph"/>
      </w:pPr>
      <w:r>
        <w:t xml:space="preserve">During the last week, we have learned how to use a virtual globe to make a 3D thematic map. To do that, some of the most frequently used virtual globe libraries are </w:t>
      </w:r>
      <w:hyperlink r:id="rId7">
        <w:r>
          <w:rPr>
            <w:rStyle w:val="Hyperlink"/>
          </w:rPr>
          <w:t>three.j</w:t>
        </w:r>
        <w:r>
          <w:rPr>
            <w:rStyle w:val="Hyperlink"/>
          </w:rPr>
          <w:t>s</w:t>
        </w:r>
      </w:hyperlink>
      <w:r>
        <w:t xml:space="preserve"> and </w:t>
      </w:r>
      <w:hyperlink r:id="rId8">
        <w:r>
          <w:rPr>
            <w:rStyle w:val="Hyperlink"/>
          </w:rPr>
          <w:t>cesium.js</w:t>
        </w:r>
      </w:hyperlink>
      <w:r>
        <w:t xml:space="preserve">. While </w:t>
      </w:r>
      <w:r w:rsidR="00DF0739">
        <w:t>t</w:t>
      </w:r>
      <w:r>
        <w:t>hree.js is more compatible with other 3D web applications, cesium.js is dedicated to make virtual globes. As introduced in the le</w:t>
      </w:r>
      <w:r>
        <w:t xml:space="preserve">ctures, </w:t>
      </w:r>
      <w:hyperlink r:id="rId9">
        <w:r>
          <w:rPr>
            <w:rStyle w:val="Hyperlink"/>
          </w:rPr>
          <w:t>TerriaJS</w:t>
        </w:r>
      </w:hyperlink>
      <w:r>
        <w:t xml:space="preserve"> is a</w:t>
      </w:r>
      <w:r>
        <w:t>n</w:t>
      </w:r>
      <w:r>
        <w:t xml:space="preserve"> robust open-source geospatial platform</w:t>
      </w:r>
      <w:r w:rsidR="00DF0739" w:rsidRPr="00DF0739">
        <w:t xml:space="preserve"> </w:t>
      </w:r>
      <w:r w:rsidR="00DF0739">
        <w:t>built on cesium.js</w:t>
      </w:r>
      <w:r>
        <w:t>. It provides us</w:t>
      </w:r>
      <w:r w:rsidR="00DF0739">
        <w:t xml:space="preserve"> with</w:t>
      </w:r>
      <w:r>
        <w:t xml:space="preserve"> </w:t>
      </w:r>
      <w:r>
        <w:t>handy tools for navigating, editing and managing geospatial data. If you are interested in using cesium.js for an integrated web mapping application, I</w:t>
      </w:r>
      <w:r w:rsidR="00DF0739">
        <w:t xml:space="preserve"> would highly recommend writing</w:t>
      </w:r>
      <w:r>
        <w:t xml:space="preserve"> the codes of </w:t>
      </w:r>
      <w:hyperlink r:id="rId10">
        <w:r>
          <w:rPr>
            <w:rStyle w:val="Hyperlink"/>
          </w:rPr>
          <w:t>TerriaJS</w:t>
        </w:r>
      </w:hyperlink>
      <w:r>
        <w:t xml:space="preserve"> at GitHub. In this practical exercise, you are asked to make a 3D thematic map using cesium.js. The major learning goal is not to have you grasp the st</w:t>
      </w:r>
      <w:r w:rsidR="00DF0739">
        <w:t>ate-of-art skills in 3D mapping. Instead, this exercise</w:t>
      </w:r>
      <w:r>
        <w:t xml:space="preserve"> </w:t>
      </w:r>
      <w:r w:rsidR="00DF0739">
        <w:t>prepares you</w:t>
      </w:r>
      <w:r>
        <w:t xml:space="preserve"> with </w:t>
      </w:r>
      <w:r>
        <w:t>fundamental skills of making a 3D thematic map, and provide</w:t>
      </w:r>
      <w:r w:rsidR="00DF0739">
        <w:t>s</w:t>
      </w:r>
      <w:r>
        <w:t xml:space="preserve"> you an opportunity to reflect on the differences betwee</w:t>
      </w:r>
      <w:r w:rsidR="00DF0739">
        <w:t>n 2D and 3D web mapping. Okay, l</w:t>
      </w:r>
      <w:r>
        <w:t>et us get down the real deal.</w:t>
      </w:r>
    </w:p>
    <w:p w:rsidR="00362643" w:rsidRDefault="00D855EA">
      <w:pPr>
        <w:pStyle w:val="BodyText"/>
      </w:pPr>
      <w:r>
        <w:t>In New York City, the local government maintains</w:t>
      </w:r>
      <w:r>
        <w:t xml:space="preserve"> an open data portal to share a lot of datasets about the city management and administration. Among all the datasets, the 3-1-1 Calls on noise complaints are openly accessible. Since each complaint record comes with </w:t>
      </w:r>
      <w:r>
        <w:t>locational information, it is possib</w:t>
      </w:r>
      <w:r>
        <w:t xml:space="preserve">le to visualize them collectively on a web map. In this practical exercise, we will make a 3D bar map to visualize the concentrations of noise complaints in the city. The final web map, as shown below, can be viewed at </w:t>
      </w:r>
      <w:hyperlink r:id="rId11">
        <w:r>
          <w:rPr>
            <w:rStyle w:val="Hyperlink"/>
            <w:b/>
          </w:rPr>
          <w:t>http://rawgit.com/jakobzhao/noise_complaints/master/index.html</w:t>
        </w:r>
      </w:hyperlink>
      <w:r>
        <w:t>.</w:t>
      </w:r>
    </w:p>
    <w:p w:rsidR="00362643" w:rsidRDefault="00D855EA">
      <w:pPr>
        <w:pStyle w:val="FigurewithCaption"/>
      </w:pPr>
      <w:r>
        <w:rPr>
          <w:noProof/>
        </w:rPr>
        <w:lastRenderedPageBreak/>
        <w:drawing>
          <wp:inline distT="0" distB="0" distL="0" distR="0">
            <wp:extent cx="5334000" cy="462867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finalmap.png"/>
                    <pic:cNvPicPr>
                      <a:picLocks noChangeAspect="1" noChangeArrowheads="1"/>
                    </pic:cNvPicPr>
                  </pic:nvPicPr>
                  <pic:blipFill>
                    <a:blip r:embed="rId12"/>
                    <a:stretch>
                      <a:fillRect/>
                    </a:stretch>
                  </pic:blipFill>
                  <pic:spPr bwMode="auto">
                    <a:xfrm>
                      <a:off x="0" y="0"/>
                      <a:ext cx="5334000" cy="4628677"/>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In the map, each bar indicates a number of noise complaint cases from the region underneath. Each region is a square grid with a side of 0.2 mil</w:t>
      </w:r>
      <w:r>
        <w:t xml:space="preserve">es. </w:t>
      </w:r>
      <w:r w:rsidR="00E91754">
        <w:t xml:space="preserve">The </w:t>
      </w:r>
      <w:r>
        <w:t xml:space="preserve">number of </w:t>
      </w:r>
      <w:r w:rsidR="00E91754">
        <w:t>complaint cases is illustrated both through the sequential color scheme (low=yellow, high=red) and through the bar heights</w:t>
      </w:r>
      <w:r>
        <w:t>. To make such a 3D thematic map, we will need to</w:t>
      </w:r>
    </w:p>
    <w:p w:rsidR="00362643" w:rsidRDefault="00D855EA">
      <w:pPr>
        <w:numPr>
          <w:ilvl w:val="0"/>
          <w:numId w:val="3"/>
        </w:numPr>
      </w:pPr>
      <w:r>
        <w:t>select ce</w:t>
      </w:r>
      <w:r>
        <w:t>sium.js as the map client library;</w:t>
      </w:r>
    </w:p>
    <w:p w:rsidR="00362643" w:rsidRDefault="00D855EA">
      <w:pPr>
        <w:numPr>
          <w:ilvl w:val="0"/>
          <w:numId w:val="3"/>
        </w:numPr>
      </w:pPr>
      <w:r>
        <w:t xml:space="preserve">use the dark theme map from MapBox as the base map; and </w:t>
      </w:r>
    </w:p>
    <w:p w:rsidR="00362643" w:rsidRDefault="00D855EA">
      <w:pPr>
        <w:numPr>
          <w:ilvl w:val="0"/>
          <w:numId w:val="3"/>
        </w:numPr>
      </w:pPr>
      <w:r>
        <w:t>import the georeferenced bars in geojson data format and visualize them.</w:t>
      </w:r>
    </w:p>
    <w:p w:rsidR="00362643" w:rsidRDefault="00D855EA">
      <w:pPr>
        <w:pStyle w:val="Heading2"/>
      </w:pPr>
      <w:bookmarkStart w:id="1" w:name="header-c32"/>
      <w:bookmarkEnd w:id="1"/>
      <w:r>
        <w:t>1. Preparation</w:t>
      </w:r>
    </w:p>
    <w:p w:rsidR="00362643" w:rsidRDefault="00D855EA">
      <w:pPr>
        <w:pStyle w:val="FirstParagraph"/>
      </w:pPr>
      <w:r>
        <w:t>Throughout the term, you have frequently used GitHub as a vehicle to sync ge</w:t>
      </w:r>
      <w:r>
        <w:t>ospatial data, work in team</w:t>
      </w:r>
      <w:r w:rsidR="00E91754">
        <w:t>s</w:t>
      </w:r>
      <w:r>
        <w:t xml:space="preserve">, update </w:t>
      </w:r>
      <w:r w:rsidR="00E91754">
        <w:t xml:space="preserve">a </w:t>
      </w:r>
      <w:r>
        <w:t>web site, a</w:t>
      </w:r>
      <w:r w:rsidR="00E91754">
        <w:t>nd publish web mappings. In this exercise</w:t>
      </w:r>
      <w:r>
        <w:t xml:space="preserve">, we will download a GitHub repository to your local working space. </w:t>
      </w:r>
    </w:p>
    <w:p w:rsidR="00362643" w:rsidRDefault="00D855EA">
      <w:pPr>
        <w:pStyle w:val="FigurewithCaption"/>
      </w:pPr>
      <w:r>
        <w:rPr>
          <w:noProof/>
        </w:rPr>
        <w:lastRenderedPageBreak/>
        <w:drawing>
          <wp:inline distT="0" distB="0" distL="0" distR="0">
            <wp:extent cx="5334000" cy="384577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repository.png"/>
                    <pic:cNvPicPr>
                      <a:picLocks noChangeAspect="1" noChangeArrowheads="1"/>
                    </pic:cNvPicPr>
                  </pic:nvPicPr>
                  <pic:blipFill>
                    <a:blip r:embed="rId13"/>
                    <a:stretch>
                      <a:fillRect/>
                    </a:stretch>
                  </pic:blipFill>
                  <pic:spPr bwMode="auto">
                    <a:xfrm>
                      <a:off x="0" y="0"/>
                      <a:ext cx="5334000" cy="3845771"/>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 xml:space="preserve">The repository is located at </w:t>
      </w:r>
      <w:hyperlink r:id="rId14">
        <w:r>
          <w:rPr>
            <w:rStyle w:val="Hyperlink"/>
          </w:rPr>
          <w:t>https://</w:t>
        </w:r>
        <w:r>
          <w:rPr>
            <w:rStyle w:val="Hyperlink"/>
          </w:rPr>
          <w:t>github</w:t>
        </w:r>
        <w:r>
          <w:rPr>
            <w:rStyle w:val="Hyperlink"/>
          </w:rPr>
          <w:t>.</w:t>
        </w:r>
        <w:r>
          <w:rPr>
            <w:rStyle w:val="Hyperlink"/>
          </w:rPr>
          <w:t>com/jakobzhao/noise_complaints</w:t>
        </w:r>
      </w:hyperlink>
      <w:r>
        <w:t>, just click "</w:t>
      </w:r>
      <w:r>
        <w:rPr>
          <w:rStyle w:val="VerbatimChar"/>
        </w:rPr>
        <w:t>Clone or download</w:t>
      </w:r>
      <w:r>
        <w:t xml:space="preserve">" button to download the package, and then extract all the files to the working directory on </w:t>
      </w:r>
      <w:r w:rsidR="00E91754">
        <w:t>y</w:t>
      </w:r>
      <w:r>
        <w:t>our local computer. The file structure of this repository looks like the file tree below:</w:t>
      </w:r>
    </w:p>
    <w:p w:rsidR="00362643" w:rsidRDefault="00D855EA">
      <w:pPr>
        <w:pStyle w:val="SourceCode"/>
      </w:pPr>
      <w:r>
        <w:rPr>
          <w:rStyle w:val="VerbatimChar"/>
        </w:rPr>
        <w:t>noise</w:t>
      </w:r>
      <w:r>
        <w:rPr>
          <w:rStyle w:val="VerbatimChar"/>
        </w:rPr>
        <w:t>_complaints</w:t>
      </w:r>
      <w:r>
        <w:br/>
      </w:r>
      <w:r>
        <w:rPr>
          <w:rStyle w:val="VerbatimChar"/>
        </w:rPr>
        <w:t>├─assets</w:t>
      </w:r>
      <w:r>
        <w:br/>
      </w:r>
      <w:r>
        <w:rPr>
          <w:rStyle w:val="VerbatimChar"/>
        </w:rPr>
        <w:t>├  ├─── nyc_noise.geojson</w:t>
      </w:r>
      <w:r>
        <w:br/>
      </w:r>
      <w:r>
        <w:rPr>
          <w:rStyle w:val="VerbatimChar"/>
        </w:rPr>
        <w:t>├─css</w:t>
      </w:r>
      <w:r>
        <w:br/>
      </w:r>
      <w:r>
        <w:rPr>
          <w:rStyle w:val="VerbatimChar"/>
        </w:rPr>
        <w:t>├  ├─── style.css</w:t>
      </w:r>
      <w:r>
        <w:br/>
      </w:r>
      <w:r>
        <w:rPr>
          <w:rStyle w:val="VerbatimChar"/>
        </w:rPr>
        <w:t>├─img</w:t>
      </w:r>
      <w:r>
        <w:br/>
      </w:r>
      <w:r>
        <w:rPr>
          <w:rStyle w:val="VerbatimChar"/>
        </w:rPr>
        <w:t>├  ├─── ...</w:t>
      </w:r>
      <w:r>
        <w:br/>
      </w:r>
      <w:r>
        <w:rPr>
          <w:rStyle w:val="VerbatimChar"/>
        </w:rPr>
        <w:t>├─index.html</w:t>
      </w:r>
      <w:r>
        <w:br/>
      </w:r>
      <w:r>
        <w:rPr>
          <w:rStyle w:val="VerbatimChar"/>
        </w:rPr>
        <w:t>├─readme.md</w:t>
      </w:r>
      <w:r>
        <w:br/>
      </w:r>
      <w:r>
        <w:rPr>
          <w:rStyle w:val="VerbatimChar"/>
        </w:rPr>
        <w:t>├─LICENSE</w:t>
      </w:r>
    </w:p>
    <w:p w:rsidR="00362643" w:rsidRDefault="004760BD">
      <w:pPr>
        <w:pStyle w:val="FirstParagraph"/>
      </w:pPr>
      <w:r>
        <w:t>After downloading the files to an appropriate</w:t>
      </w:r>
      <w:r w:rsidR="00D855EA">
        <w:t xml:space="preserve"> place, you will need to setup a web server. To do that, you can use the </w:t>
      </w:r>
      <w:r w:rsidR="00D855EA">
        <w:rPr>
          <w:b/>
        </w:rPr>
        <w:t>Webstorm</w:t>
      </w:r>
      <w:r w:rsidR="00D855EA">
        <w:t xml:space="preserve"> or a python server by</w:t>
      </w:r>
      <w:r w:rsidR="00D855EA">
        <w:t xml:space="preserve"> executing the following codes under the working directory:</w:t>
      </w:r>
    </w:p>
    <w:p w:rsidR="00362643" w:rsidRDefault="00D855EA">
      <w:pPr>
        <w:pStyle w:val="SourceCode"/>
      </w:pPr>
      <w:r>
        <w:rPr>
          <w:rStyle w:val="VerbatimChar"/>
        </w:rPr>
        <w:t>$python -m SimpleHTTPServer</w:t>
      </w:r>
    </w:p>
    <w:p w:rsidR="00362643" w:rsidRDefault="00D855EA">
      <w:pPr>
        <w:pStyle w:val="Heading2"/>
      </w:pPr>
      <w:bookmarkStart w:id="2" w:name="header-c43"/>
      <w:bookmarkEnd w:id="2"/>
      <w:r>
        <w:lastRenderedPageBreak/>
        <w:t>2. HTML template</w:t>
      </w:r>
    </w:p>
    <w:p w:rsidR="00362643" w:rsidRDefault="00D855EA">
      <w:pPr>
        <w:pStyle w:val="FirstParagraph"/>
      </w:pPr>
      <w:r>
        <w:t>Above all, we will create a</w:t>
      </w:r>
      <w:r w:rsidR="004760BD">
        <w:t>n</w:t>
      </w:r>
      <w:r>
        <w:t xml:space="preserve"> html page and inclu</w:t>
      </w:r>
      <w:r>
        <w:t xml:space="preserve">de the necessary libraries. As shown, within the body </w:t>
      </w:r>
      <w:r>
        <w:rPr>
          <w:rStyle w:val="VerbatimChar"/>
        </w:rPr>
        <w:t>div</w:t>
      </w:r>
      <w:r>
        <w:t xml:space="preserve">, we place two div elements - one for anchoring the virtual globe container and one for anchoring the legend. In addition, the style sheet locates at </w:t>
      </w:r>
      <w:r>
        <w:rPr>
          <w:rStyle w:val="VerbatimChar"/>
        </w:rPr>
        <w:t>css/style.css</w:t>
      </w:r>
      <w:r>
        <w:t>. In order to make the application more light-weight, we use external links to include cesium</w:t>
      </w:r>
      <w:r>
        <w:t xml:space="preserve"> libraries from </w:t>
      </w:r>
      <w:hyperlink r:id="rId15">
        <w:r>
          <w:rPr>
            <w:rStyle w:val="Hyperlink"/>
          </w:rPr>
          <w:t>http://cesiumjs.org/releases/1.31/Build/Cesium/Cesium.js</w:t>
        </w:r>
      </w:hyperlink>
      <w:r>
        <w:t xml:space="preserve"> and </w:t>
      </w:r>
      <w:hyperlink r:id="rId16">
        <w:r>
          <w:rPr>
            <w:rStyle w:val="Hyperlink"/>
          </w:rPr>
          <w:t>http://cesiumjs.o</w:t>
        </w:r>
        <w:r>
          <w:rPr>
            <w:rStyle w:val="Hyperlink"/>
          </w:rPr>
          <w:t>rg/releases/1.31/Build/Cesium/Widgets/widgets.css</w:t>
        </w:r>
      </w:hyperlink>
      <w:r>
        <w:t xml:space="preserve"> .</w:t>
      </w:r>
    </w:p>
    <w:p w:rsidR="00362643" w:rsidRDefault="00D855EA">
      <w:pPr>
        <w:pStyle w:val="SourceCode"/>
      </w:pPr>
      <w:r>
        <w:rPr>
          <w:rStyle w:val="DataTypeTok"/>
        </w:rPr>
        <w:t xml:space="preserve">&lt;!DOCTYPE </w:t>
      </w:r>
      <w:r>
        <w:rPr>
          <w:rStyle w:val="NormalTok"/>
        </w:rPr>
        <w:t>html</w:t>
      </w:r>
      <w:r>
        <w:rPr>
          <w:rStyle w:val="DataTypeTok"/>
        </w:rPr>
        <w:t>&gt;</w:t>
      </w:r>
      <w:r>
        <w:br/>
      </w:r>
      <w:r>
        <w:rPr>
          <w:rStyle w:val="KeywordTok"/>
        </w:rPr>
        <w:t>&lt;html</w:t>
      </w:r>
      <w:r>
        <w:rPr>
          <w:rStyle w:val="OtherTok"/>
        </w:rPr>
        <w:t xml:space="preserve"> lang=</w:t>
      </w:r>
      <w:r>
        <w:rPr>
          <w:rStyle w:val="StringTok"/>
        </w:rPr>
        <w:t>"en"</w:t>
      </w:r>
      <w:r>
        <w:rPr>
          <w:rStyle w:val="KeywordTok"/>
        </w:rPr>
        <w:t>&gt;</w:t>
      </w:r>
      <w:r>
        <w:br/>
      </w:r>
      <w:r>
        <w:rPr>
          <w:rStyle w:val="KeywordTok"/>
        </w:rPr>
        <w:t>&lt;head&gt;</w:t>
      </w:r>
      <w:r>
        <w:br/>
      </w:r>
      <w:r>
        <w:rPr>
          <w:rStyle w:val="NormalTok"/>
        </w:rPr>
        <w:t xml:space="preserve">    </w:t>
      </w:r>
      <w:r>
        <w:rPr>
          <w:rStyle w:val="KeywordTok"/>
        </w:rPr>
        <w:t>&lt;meta</w:t>
      </w:r>
      <w:r>
        <w:rPr>
          <w:rStyle w:val="OtherTok"/>
        </w:rPr>
        <w:t xml:space="preserve"> charset=</w:t>
      </w:r>
      <w:r>
        <w:rPr>
          <w:rStyle w:val="StringTok"/>
        </w:rPr>
        <w:t>"utf-8"</w:t>
      </w:r>
      <w:r>
        <w:rPr>
          <w:rStyle w:val="KeywordTok"/>
        </w:rPr>
        <w:t>&gt;</w:t>
      </w:r>
      <w:r>
        <w:br/>
      </w:r>
      <w:r>
        <w:rPr>
          <w:rStyle w:val="NormalTok"/>
        </w:rPr>
        <w:t xml:space="preserve">    </w:t>
      </w:r>
      <w:r>
        <w:rPr>
          <w:rStyle w:val="KeywordTok"/>
        </w:rPr>
        <w:t>&lt;meta</w:t>
      </w:r>
      <w:r>
        <w:rPr>
          <w:rStyle w:val="OtherTok"/>
        </w:rPr>
        <w:t xml:space="preserve"> http-equiv=</w:t>
      </w:r>
      <w:r>
        <w:rPr>
          <w:rStyle w:val="StringTok"/>
        </w:rPr>
        <w:t>"X-UA-Compatible"</w:t>
      </w:r>
      <w:r>
        <w:rPr>
          <w:rStyle w:val="OtherTok"/>
        </w:rPr>
        <w:t xml:space="preserve"> content=</w:t>
      </w:r>
      <w:r>
        <w:rPr>
          <w:rStyle w:val="StringTok"/>
        </w:rPr>
        <w:t>"IE=edge"</w:t>
      </w:r>
      <w:r>
        <w:rPr>
          <w:rStyle w:val="KeywordTok"/>
        </w:rPr>
        <w:t>&gt;</w:t>
      </w:r>
      <w:r>
        <w:br/>
      </w:r>
      <w:r>
        <w:rPr>
          <w:rStyle w:val="NormalTok"/>
        </w:rPr>
        <w:t xml:space="preserve">    </w:t>
      </w:r>
      <w:r>
        <w:rPr>
          <w:rStyle w:val="KeywordTok"/>
        </w:rPr>
        <w:t>&lt;meta</w:t>
      </w:r>
      <w:r>
        <w:rPr>
          <w:rStyle w:val="OtherTok"/>
        </w:rPr>
        <w:t xml:space="preserve"> name=</w:t>
      </w:r>
      <w:r>
        <w:rPr>
          <w:rStyle w:val="StringTok"/>
        </w:rPr>
        <w:t>"viewport"</w:t>
      </w:r>
      <w:r>
        <w:rPr>
          <w:rStyle w:val="OtherTok"/>
        </w:rPr>
        <w:t xml:space="preserve"> content=</w:t>
      </w:r>
      <w:r>
        <w:rPr>
          <w:rStyle w:val="StringTok"/>
        </w:rPr>
        <w:t>"width=device-width, initial-scale=1, maximum</w:t>
      </w:r>
      <w:r>
        <w:rPr>
          <w:rStyle w:val="StringTok"/>
        </w:rPr>
        <w:t>-scale=1, minimum-scale=1, user-scalable=no"</w:t>
      </w:r>
      <w:r>
        <w:rPr>
          <w:rStyle w:val="KeywordTok"/>
        </w:rPr>
        <w:t>&gt;</w:t>
      </w:r>
      <w:r>
        <w:br/>
      </w:r>
      <w:r>
        <w:rPr>
          <w:rStyle w:val="NormalTok"/>
        </w:rPr>
        <w:t xml:space="preserve">    </w:t>
      </w:r>
      <w:r>
        <w:rPr>
          <w:rStyle w:val="KeywordTok"/>
        </w:rPr>
        <w:t>&lt;script</w:t>
      </w:r>
      <w:r>
        <w:rPr>
          <w:rStyle w:val="OtherTok"/>
        </w:rPr>
        <w:t xml:space="preserve"> src=</w:t>
      </w:r>
      <w:r>
        <w:rPr>
          <w:rStyle w:val="StringTok"/>
        </w:rPr>
        <w:t>"http://cesiumjs.org/releases/1.31/Build/Cesium/Cesium.js"</w:t>
      </w:r>
      <w:r>
        <w:rPr>
          <w:rStyle w:val="KeywordTok"/>
        </w:rPr>
        <w:t>&gt;&lt;/script&gt;</w:t>
      </w:r>
      <w:r>
        <w:br/>
      </w:r>
      <w:r>
        <w:rPr>
          <w:rStyle w:val="NormalTok"/>
        </w:rPr>
        <w:t xml:space="preserve">    </w:t>
      </w:r>
      <w:r>
        <w:rPr>
          <w:rStyle w:val="KeywordTok"/>
        </w:rPr>
        <w:t>&lt;link</w:t>
      </w:r>
      <w:r>
        <w:rPr>
          <w:rStyle w:val="OtherTok"/>
        </w:rPr>
        <w:t xml:space="preserve"> rel=</w:t>
      </w:r>
      <w:r>
        <w:rPr>
          <w:rStyle w:val="StringTok"/>
        </w:rPr>
        <w:t>"stylesheet"</w:t>
      </w:r>
      <w:r>
        <w:rPr>
          <w:rStyle w:val="OtherTok"/>
        </w:rPr>
        <w:t xml:space="preserve"> href=</w:t>
      </w:r>
      <w:r>
        <w:rPr>
          <w:rStyle w:val="StringTok"/>
        </w:rPr>
        <w:t>"http://cesiumjs.org/releases/1.31/Build/Cesium/Widgets/widgets.css"</w:t>
      </w:r>
      <w:r>
        <w:rPr>
          <w:rStyle w:val="KeywordTok"/>
        </w:rPr>
        <w:t>&gt;</w:t>
      </w:r>
      <w:r>
        <w:br/>
      </w:r>
      <w:r>
        <w:rPr>
          <w:rStyle w:val="NormalTok"/>
        </w:rPr>
        <w:t xml:space="preserve">    </w:t>
      </w:r>
      <w:r>
        <w:rPr>
          <w:rStyle w:val="KeywordTok"/>
        </w:rPr>
        <w:t>&lt;link</w:t>
      </w:r>
      <w:r>
        <w:rPr>
          <w:rStyle w:val="OtherTok"/>
        </w:rPr>
        <w:t xml:space="preserve"> rel=</w:t>
      </w:r>
      <w:r>
        <w:rPr>
          <w:rStyle w:val="StringTok"/>
        </w:rPr>
        <w:t>"styleshe</w:t>
      </w:r>
      <w:r>
        <w:rPr>
          <w:rStyle w:val="StringTok"/>
        </w:rPr>
        <w:t>et"</w:t>
      </w:r>
      <w:r>
        <w:rPr>
          <w:rStyle w:val="OtherTok"/>
        </w:rPr>
        <w:t xml:space="preserve"> href=</w:t>
      </w:r>
      <w:r>
        <w:rPr>
          <w:rStyle w:val="StringTok"/>
        </w:rPr>
        <w:t>"css/style.css"</w:t>
      </w:r>
      <w:r>
        <w:rPr>
          <w:rStyle w:val="KeywordTok"/>
        </w:rPr>
        <w:t>&gt;</w:t>
      </w:r>
      <w:r>
        <w:br/>
      </w:r>
      <w:r>
        <w:rPr>
          <w:rStyle w:val="NormalTok"/>
        </w:rPr>
        <w:t xml:space="preserve">  </w:t>
      </w:r>
      <w:r>
        <w:rPr>
          <w:rStyle w:val="NormalTok"/>
        </w:rPr>
        <w:tab/>
      </w:r>
      <w:r>
        <w:rPr>
          <w:rStyle w:val="KeywordTok"/>
        </w:rPr>
        <w:t>&lt;title&gt;</w:t>
      </w:r>
      <w:r>
        <w:rPr>
          <w:rStyle w:val="NormalTok"/>
        </w:rPr>
        <w:t xml:space="preserve"> Cell Towers in Oregon by County </w:t>
      </w:r>
      <w:r>
        <w:rPr>
          <w:rStyle w:val="KeywordTok"/>
        </w:rPr>
        <w:t>&lt;/title&gt;</w:t>
      </w:r>
      <w:r>
        <w:br/>
      </w:r>
      <w:r>
        <w:rPr>
          <w:rStyle w:val="KeywordTok"/>
        </w:rPr>
        <w:t>&lt;/head&gt;</w:t>
      </w:r>
      <w:r>
        <w:br/>
      </w:r>
      <w:r>
        <w:rPr>
          <w:rStyle w:val="KeywordTok"/>
        </w:rPr>
        <w:t>&lt;div</w:t>
      </w:r>
      <w:r>
        <w:rPr>
          <w:rStyle w:val="OtherTok"/>
        </w:rPr>
        <w:t xml:space="preserve"> id=</w:t>
      </w:r>
      <w:r>
        <w:rPr>
          <w:rStyle w:val="StringTok"/>
        </w:rPr>
        <w:t>"cesiumContainer"</w:t>
      </w:r>
      <w:r>
        <w:rPr>
          <w:rStyle w:val="KeywordTok"/>
        </w:rPr>
        <w:t>&gt;&lt;/div&gt;</w:t>
      </w:r>
      <w:r>
        <w:br/>
      </w:r>
      <w:r>
        <w:rPr>
          <w:rStyle w:val="KeywordTok"/>
        </w:rPr>
        <w:t>&lt;div</w:t>
      </w:r>
      <w:r>
        <w:rPr>
          <w:rStyle w:val="OtherTok"/>
        </w:rPr>
        <w:t xml:space="preserve"> class=</w:t>
      </w:r>
      <w:r>
        <w:rPr>
          <w:rStyle w:val="StringTok"/>
        </w:rPr>
        <w:t>"legend"</w:t>
      </w:r>
      <w:r>
        <w:rPr>
          <w:rStyle w:val="KeywordTok"/>
        </w:rPr>
        <w:t>&gt;&lt;/div&gt;</w:t>
      </w:r>
      <w:r>
        <w:br/>
      </w:r>
      <w:r>
        <w:rPr>
          <w:rStyle w:val="KeywordTok"/>
        </w:rPr>
        <w:t>&lt;/body&gt;</w:t>
      </w:r>
      <w:r>
        <w:br/>
      </w:r>
      <w:r>
        <w:rPr>
          <w:rStyle w:val="KeywordTok"/>
        </w:rPr>
        <w:t>&lt;/html&gt;</w:t>
      </w:r>
    </w:p>
    <w:p w:rsidR="00362643" w:rsidRDefault="00D855EA">
      <w:pPr>
        <w:pStyle w:val="FirstParagraph"/>
      </w:pPr>
      <w:r>
        <w:t xml:space="preserve">Then, we create a </w:t>
      </w:r>
      <w:r>
        <w:rPr>
          <w:rStyle w:val="VerbatimChar"/>
        </w:rPr>
        <w:t>script</w:t>
      </w:r>
      <w:r>
        <w:t xml:space="preserve"> </w:t>
      </w:r>
      <w:r>
        <w:t xml:space="preserve">div to hold the javascript code. In the script, we begin with declaring the viewer. To help the users focus the web map, we turn off most of the extra features of a </w:t>
      </w:r>
      <w:r>
        <w:rPr>
          <w:rStyle w:val="VerbatimChar"/>
        </w:rPr>
        <w:t>Cesium.Viewer</w:t>
      </w:r>
      <w:r>
        <w:t xml:space="preserve">. </w:t>
      </w:r>
    </w:p>
    <w:p w:rsidR="00362643" w:rsidRDefault="00D855EA">
      <w:pPr>
        <w:pStyle w:val="SourceCode"/>
      </w:pPr>
      <w:r>
        <w:rPr>
          <w:rStyle w:val="CommentTok"/>
        </w:rPr>
        <w:t>//create a cesium view, and use the mapbox dark map as the base map.</w:t>
      </w:r>
      <w:r>
        <w:br/>
      </w:r>
      <w:r>
        <w:rPr>
          <w:rStyle w:val="KeywordTok"/>
        </w:rPr>
        <w:t>var</w:t>
      </w:r>
      <w:r>
        <w:rPr>
          <w:rStyle w:val="NormalTok"/>
        </w:rPr>
        <w:t xml:space="preserve"> vi</w:t>
      </w:r>
      <w:r>
        <w:rPr>
          <w:rStyle w:val="NormalTok"/>
        </w:rPr>
        <w:t xml:space="preserve">ewer </w:t>
      </w:r>
      <w:r>
        <w:rPr>
          <w:rStyle w:val="OperatorTok"/>
        </w:rPr>
        <w:t>=</w:t>
      </w:r>
      <w:r>
        <w:rPr>
          <w:rStyle w:val="NormalTok"/>
        </w:rPr>
        <w:t xml:space="preserve"> </w:t>
      </w:r>
      <w:r>
        <w:rPr>
          <w:rStyle w:val="KeywordTok"/>
        </w:rPr>
        <w:t>new</w:t>
      </w:r>
      <w:r>
        <w:rPr>
          <w:rStyle w:val="NormalTok"/>
        </w:rPr>
        <w:t xml:space="preserve"> </w:t>
      </w:r>
      <w:r>
        <w:rPr>
          <w:rStyle w:val="VariableTok"/>
        </w:rPr>
        <w:t>Cesium</w:t>
      </w:r>
      <w:r>
        <w:rPr>
          <w:rStyle w:val="NormalTok"/>
        </w:rPr>
        <w:t>.</w:t>
      </w:r>
      <w:r>
        <w:rPr>
          <w:rStyle w:val="AttributeTok"/>
        </w:rPr>
        <w:t>Viewer</w:t>
      </w:r>
      <w:r>
        <w:rPr>
          <w:rStyle w:val="NormalTok"/>
        </w:rPr>
        <w:t>(</w:t>
      </w:r>
      <w:r>
        <w:rPr>
          <w:rStyle w:val="StringTok"/>
        </w:rPr>
        <w:t>'cesiumContainer'</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DataTypeTok"/>
        </w:rPr>
        <w:t>vrButton</w:t>
      </w:r>
      <w:r>
        <w:rPr>
          <w:rStyle w:val="OperatorTok"/>
        </w:rPr>
        <w:t>:</w:t>
      </w:r>
      <w:r>
        <w:rPr>
          <w:rStyle w:val="NormalTok"/>
        </w:rPr>
        <w:t xml:space="preserve"> </w:t>
      </w:r>
      <w:r>
        <w:rPr>
          <w:rStyle w:val="KeywordTok"/>
        </w:rPr>
        <w:t>false</w:t>
      </w:r>
      <w:r>
        <w:rPr>
          <w:rStyle w:val="OperatorTok"/>
        </w:rPr>
        <w:t>,</w:t>
      </w:r>
      <w:r>
        <w:rPr>
          <w:rStyle w:val="NormalTok"/>
        </w:rPr>
        <w:t xml:space="preserve">  </w:t>
      </w:r>
      <w:r>
        <w:rPr>
          <w:rStyle w:val="CommentTok"/>
        </w:rPr>
        <w:t>// virtual reality support</w:t>
      </w:r>
      <w:r>
        <w:br/>
      </w:r>
      <w:r>
        <w:rPr>
          <w:rStyle w:val="NormalTok"/>
        </w:rPr>
        <w:t xml:space="preserve">  </w:t>
      </w:r>
      <w:r>
        <w:rPr>
          <w:rStyle w:val="DataTypeTok"/>
        </w:rPr>
        <w:t>infoBox</w:t>
      </w:r>
      <w:r>
        <w:rPr>
          <w:rStyle w:val="OperatorTok"/>
        </w:rPr>
        <w:t>:</w:t>
      </w:r>
      <w:r>
        <w:rPr>
          <w:rStyle w:val="NormalTok"/>
        </w:rPr>
        <w:t xml:space="preserve"> </w:t>
      </w:r>
      <w:r>
        <w:rPr>
          <w:rStyle w:val="KeywordTok"/>
        </w:rPr>
        <w:t>false</w:t>
      </w:r>
      <w:r>
        <w:rPr>
          <w:rStyle w:val="OperatorTok"/>
        </w:rPr>
        <w:t>,</w:t>
      </w:r>
      <w:r>
        <w:rPr>
          <w:rStyle w:val="NormalTok"/>
        </w:rPr>
        <w:t xml:space="preserve"> </w:t>
      </w:r>
      <w:r>
        <w:rPr>
          <w:rStyle w:val="CommentTok"/>
        </w:rPr>
        <w:t>// pick a feature and show its attributes</w:t>
      </w:r>
      <w:r>
        <w:br/>
      </w:r>
      <w:r>
        <w:rPr>
          <w:rStyle w:val="NormalTok"/>
        </w:rPr>
        <w:t xml:space="preserve">  </w:t>
      </w:r>
      <w:r>
        <w:rPr>
          <w:rStyle w:val="DataTypeTok"/>
        </w:rPr>
        <w:t>sceneModePicker</w:t>
      </w:r>
      <w:r>
        <w:rPr>
          <w:rStyle w:val="OperatorTok"/>
        </w:rPr>
        <w:t>:</w:t>
      </w:r>
      <w:r>
        <w:rPr>
          <w:rStyle w:val="NormalTok"/>
        </w:rPr>
        <w:t xml:space="preserve"> </w:t>
      </w:r>
      <w:r>
        <w:rPr>
          <w:rStyle w:val="KeywordTok"/>
        </w:rPr>
        <w:t>false</w:t>
      </w:r>
      <w:r>
        <w:rPr>
          <w:rStyle w:val="OperatorTok"/>
        </w:rPr>
        <w:t>,</w:t>
      </w:r>
      <w:r>
        <w:rPr>
          <w:rStyle w:val="NormalTok"/>
        </w:rPr>
        <w:t xml:space="preserve"> </w:t>
      </w:r>
      <w:r>
        <w:rPr>
          <w:rStyle w:val="CommentTok"/>
        </w:rPr>
        <w:t>// 2d, 2.5d and 3d</w:t>
      </w:r>
      <w:r>
        <w:br/>
      </w:r>
      <w:r>
        <w:rPr>
          <w:rStyle w:val="NormalTok"/>
        </w:rPr>
        <w:t xml:space="preserve">  </w:t>
      </w:r>
      <w:r>
        <w:rPr>
          <w:rStyle w:val="DataTypeTok"/>
        </w:rPr>
        <w:t>navigationHelpButton</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 xml:space="preserve">baseLayerPicker </w:t>
      </w:r>
      <w:r>
        <w:rPr>
          <w:rStyle w:val="OperatorTok"/>
        </w:rPr>
        <w:t>:</w:t>
      </w:r>
      <w:r>
        <w:rPr>
          <w:rStyle w:val="NormalTok"/>
        </w:rPr>
        <w:t xml:space="preserve"> </w:t>
      </w:r>
      <w:r>
        <w:rPr>
          <w:rStyle w:val="KeywordTok"/>
        </w:rPr>
        <w:t>f</w:t>
      </w:r>
      <w:r>
        <w:rPr>
          <w:rStyle w:val="KeywordTok"/>
        </w:rPr>
        <w:t>alse</w:t>
      </w:r>
      <w:r>
        <w:rPr>
          <w:rStyle w:val="OperatorTok"/>
        </w:rPr>
        <w:t>,</w:t>
      </w:r>
      <w:r>
        <w:br/>
      </w:r>
      <w:r>
        <w:rPr>
          <w:rStyle w:val="NormalTok"/>
        </w:rPr>
        <w:t xml:space="preserve">  </w:t>
      </w:r>
      <w:r>
        <w:rPr>
          <w:rStyle w:val="DataTypeTok"/>
        </w:rPr>
        <w:t>fullscreenButton</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geocoder</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homeButton</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animation</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timeline</w:t>
      </w:r>
      <w:r>
        <w:rPr>
          <w:rStyle w:val="OperatorTok"/>
        </w:rPr>
        <w:t>:</w:t>
      </w:r>
      <w:r>
        <w:rPr>
          <w:rStyle w:val="NormalTok"/>
        </w:rPr>
        <w:t xml:space="preserve"> </w:t>
      </w:r>
      <w:r>
        <w:rPr>
          <w:rStyle w:val="KeywordTok"/>
        </w:rPr>
        <w:t>false</w:t>
      </w:r>
      <w:r>
        <w:br/>
      </w:r>
      <w:r>
        <w:rPr>
          <w:rStyle w:val="OperatorTok"/>
        </w:rPr>
        <w:t>}</w:t>
      </w:r>
      <w:r>
        <w:rPr>
          <w:rStyle w:val="NormalTok"/>
        </w:rPr>
        <w:t>)</w:t>
      </w:r>
      <w:r>
        <w:rPr>
          <w:rStyle w:val="OperatorTok"/>
        </w:rPr>
        <w:t>;</w:t>
      </w:r>
    </w:p>
    <w:p w:rsidR="00362643" w:rsidRDefault="004760BD">
      <w:pPr>
        <w:pStyle w:val="FirstParagraph"/>
      </w:pPr>
      <w:r>
        <w:t xml:space="preserve">To help </w:t>
      </w:r>
      <w:r w:rsidR="00D855EA">
        <w:t>the thematic map</w:t>
      </w:r>
      <w:r>
        <w:t xml:space="preserve"> stand out</w:t>
      </w:r>
      <w:r w:rsidR="00D855EA">
        <w:t xml:space="preserve"> on a virtual globe, we change the base map by changing the </w:t>
      </w:r>
      <w:r w:rsidR="00D855EA">
        <w:rPr>
          <w:b/>
        </w:rPr>
        <w:t>Imagery Provider</w:t>
      </w:r>
      <w:r w:rsidR="00D855EA">
        <w:t xml:space="preserve"> to </w:t>
      </w:r>
      <w:r w:rsidR="00D855EA">
        <w:rPr>
          <w:rStyle w:val="VerbatimChar"/>
        </w:rPr>
        <w:t>mapbox.dark</w:t>
      </w:r>
      <w:r w:rsidR="00D855EA">
        <w:t>.</w:t>
      </w:r>
    </w:p>
    <w:p w:rsidR="00362643" w:rsidRDefault="00D855EA">
      <w:pPr>
        <w:pStyle w:val="SourceCode"/>
      </w:pPr>
      <w:r>
        <w:rPr>
          <w:rStyle w:val="KeywordTok"/>
        </w:rPr>
        <w:lastRenderedPageBreak/>
        <w:t>var</w:t>
      </w:r>
      <w:r>
        <w:rPr>
          <w:rStyle w:val="NormalTok"/>
        </w:rPr>
        <w:t xml:space="preserve"> viewer </w:t>
      </w:r>
      <w:r>
        <w:rPr>
          <w:rStyle w:val="OperatorTok"/>
        </w:rPr>
        <w:t>=</w:t>
      </w:r>
      <w:r>
        <w:rPr>
          <w:rStyle w:val="NormalTok"/>
        </w:rPr>
        <w:t xml:space="preserve"> </w:t>
      </w:r>
      <w:r>
        <w:rPr>
          <w:rStyle w:val="KeywordTok"/>
        </w:rPr>
        <w:t>new</w:t>
      </w:r>
      <w:r>
        <w:rPr>
          <w:rStyle w:val="NormalTok"/>
        </w:rPr>
        <w:t xml:space="preserve"> </w:t>
      </w:r>
      <w:r>
        <w:rPr>
          <w:rStyle w:val="VariableTok"/>
        </w:rPr>
        <w:t>Cesium</w:t>
      </w:r>
      <w:r>
        <w:rPr>
          <w:rStyle w:val="NormalTok"/>
        </w:rPr>
        <w:t>.</w:t>
      </w:r>
      <w:r>
        <w:rPr>
          <w:rStyle w:val="AttributeTok"/>
        </w:rPr>
        <w:t>Viewer</w:t>
      </w:r>
      <w:r>
        <w:rPr>
          <w:rStyle w:val="NormalTok"/>
        </w:rPr>
        <w:t>(</w:t>
      </w:r>
      <w:r>
        <w:rPr>
          <w:rStyle w:val="StringTok"/>
        </w:rPr>
        <w:t>'cesiumContainer'</w:t>
      </w:r>
      <w:r>
        <w:rPr>
          <w:rStyle w:val="OperatorTok"/>
        </w:rPr>
        <w:t>,</w:t>
      </w:r>
      <w:r>
        <w:rPr>
          <w:rStyle w:val="NormalTok"/>
        </w:rPr>
        <w:t xml:space="preserve"> </w:t>
      </w:r>
      <w:r>
        <w:rPr>
          <w:rStyle w:val="OperatorTok"/>
        </w:rPr>
        <w:t>{</w:t>
      </w:r>
      <w:r>
        <w:br/>
      </w:r>
      <w:r>
        <w:rPr>
          <w:rStyle w:val="NormalTok"/>
        </w:rPr>
        <w:t xml:space="preserve">  </w:t>
      </w:r>
      <w:r>
        <w:rPr>
          <w:rStyle w:val="DataTypeTok"/>
        </w:rPr>
        <w:t xml:space="preserve">imageryProvider </w:t>
      </w:r>
      <w:r>
        <w:rPr>
          <w:rStyle w:val="OperatorTok"/>
        </w:rPr>
        <w:t>:</w:t>
      </w:r>
      <w:r>
        <w:rPr>
          <w:rStyle w:val="NormalTok"/>
        </w:rPr>
        <w:t xml:space="preserve"> </w:t>
      </w:r>
      <w:r>
        <w:rPr>
          <w:rStyle w:val="KeywordTok"/>
        </w:rPr>
        <w:t>new</w:t>
      </w:r>
      <w:r>
        <w:rPr>
          <w:rStyle w:val="NormalTok"/>
        </w:rPr>
        <w:t xml:space="preserve"> </w:t>
      </w:r>
      <w:r>
        <w:rPr>
          <w:rStyle w:val="VariableTok"/>
        </w:rPr>
        <w:t>Cesium</w:t>
      </w:r>
      <w:r>
        <w:rPr>
          <w:rStyle w:val="NormalTok"/>
        </w:rPr>
        <w:t>.</w:t>
      </w:r>
      <w:r>
        <w:rPr>
          <w:rStyle w:val="AttributeTok"/>
        </w:rPr>
        <w:t>MapboxImageryProvider</w:t>
      </w:r>
      <w:r>
        <w:rPr>
          <w:rStyle w:val="NormalTok"/>
        </w:rPr>
        <w:t>(</w:t>
      </w:r>
      <w:r>
        <w:rPr>
          <w:rStyle w:val="OperatorTok"/>
        </w:rPr>
        <w:t>{</w:t>
      </w:r>
      <w:r>
        <w:br/>
      </w:r>
      <w:r>
        <w:rPr>
          <w:rStyle w:val="NormalTok"/>
        </w:rPr>
        <w:t xml:space="preserve">    </w:t>
      </w:r>
      <w:r>
        <w:rPr>
          <w:rStyle w:val="DataTypeTok"/>
        </w:rPr>
        <w:t xml:space="preserve">mapId </w:t>
      </w:r>
      <w:r>
        <w:rPr>
          <w:rStyle w:val="OperatorTok"/>
        </w:rPr>
        <w:t>:</w:t>
      </w:r>
      <w:r>
        <w:rPr>
          <w:rStyle w:val="NormalTok"/>
        </w:rPr>
        <w:t xml:space="preserve"> </w:t>
      </w:r>
      <w:r>
        <w:rPr>
          <w:rStyle w:val="StringTok"/>
        </w:rPr>
        <w:t>'mapbox.dark'</w:t>
      </w:r>
      <w:r>
        <w:rPr>
          <w:rStyle w:val="OperatorTok"/>
        </w:rPr>
        <w:t>,</w:t>
      </w:r>
      <w:r>
        <w:br/>
      </w:r>
      <w:r>
        <w:rPr>
          <w:rStyle w:val="NormalTok"/>
        </w:rPr>
        <w:t xml:space="preserve">    </w:t>
      </w:r>
      <w:r>
        <w:rPr>
          <w:rStyle w:val="DataTypeTok"/>
        </w:rPr>
        <w:t xml:space="preserve">accessToken </w:t>
      </w:r>
      <w:r>
        <w:rPr>
          <w:rStyle w:val="OperatorTok"/>
        </w:rPr>
        <w:t>:</w:t>
      </w:r>
      <w:r>
        <w:rPr>
          <w:rStyle w:val="NormalTok"/>
        </w:rPr>
        <w:t xml:space="preserve"> </w:t>
      </w:r>
      <w:r>
        <w:rPr>
          <w:rStyle w:val="StringTok"/>
        </w:rPr>
        <w:t>'pk.eyJ1IjoiamFrb2J6aGFvIiwiYSI6ImNpenh0dG41ZjAyY3gzMXFsdTJqbm5oNmwifQ.ucAGT19EfvxX2EUaHUwAxA'</w:t>
      </w:r>
      <w:r>
        <w:br/>
      </w:r>
      <w:r>
        <w:rPr>
          <w:rStyle w:val="NormalTok"/>
        </w:rPr>
        <w:t xml:space="preserve">  </w:t>
      </w:r>
      <w:r>
        <w:rPr>
          <w:rStyle w:val="OperatorTok"/>
        </w:rPr>
        <w:t>}</w:t>
      </w:r>
      <w:r>
        <w:rPr>
          <w:rStyle w:val="NormalTok"/>
        </w:rPr>
        <w:t>)</w:t>
      </w:r>
      <w:r>
        <w:rPr>
          <w:rStyle w:val="OperatorTok"/>
        </w:rPr>
        <w:t>,</w:t>
      </w:r>
      <w:r>
        <w:br/>
      </w:r>
      <w:r>
        <w:rPr>
          <w:rStyle w:val="NormalTok"/>
        </w:rPr>
        <w:t xml:space="preserve">   ...</w:t>
      </w:r>
      <w:r>
        <w:br/>
      </w:r>
      <w:r>
        <w:rPr>
          <w:rStyle w:val="OperatorTok"/>
        </w:rPr>
        <w:t>}</w:t>
      </w:r>
      <w:r>
        <w:rPr>
          <w:rStyle w:val="NormalTok"/>
        </w:rPr>
        <w:t>)</w:t>
      </w:r>
      <w:r>
        <w:rPr>
          <w:rStyle w:val="OperatorTok"/>
        </w:rPr>
        <w:t>;</w:t>
      </w:r>
    </w:p>
    <w:p w:rsidR="00362643" w:rsidRDefault="00D855EA">
      <w:pPr>
        <w:pStyle w:val="Heading2"/>
      </w:pPr>
      <w:bookmarkStart w:id="3" w:name="header-c53"/>
      <w:bookmarkEnd w:id="3"/>
      <w:r>
        <w:t>3. Loading GeoJson data</w:t>
      </w:r>
    </w:p>
    <w:p w:rsidR="00362643" w:rsidRDefault="00D855EA">
      <w:pPr>
        <w:pStyle w:val="FirstParagraph"/>
      </w:pPr>
      <w:r>
        <w:t xml:space="preserve">The geojson data is stored in </w:t>
      </w:r>
      <w:r>
        <w:rPr>
          <w:rStyle w:val="VerbatimChar"/>
        </w:rPr>
        <w:t>assets/nyc_noise.geojson</w:t>
      </w:r>
      <w:r>
        <w:t xml:space="preserve">, to load and post-process the data, we use the </w:t>
      </w:r>
      <w:r>
        <w:rPr>
          <w:rStyle w:val="VerbatimChar"/>
        </w:rPr>
        <w:t>Cesium.GeoJsonDataSource.load().then()</w:t>
      </w:r>
      <w:r w:rsidR="00CE589F">
        <w:t xml:space="preserve"> functions </w:t>
      </w:r>
      <w:r w:rsidR="004760BD">
        <w:t xml:space="preserve">to make sure the data will </w:t>
      </w:r>
      <w:r>
        <w:t>only</w:t>
      </w:r>
      <w:r w:rsidR="004760BD">
        <w:t xml:space="preserve"> be</w:t>
      </w:r>
      <w:r>
        <w:t xml:space="preserve"> processed after the geojson data is loaded. T</w:t>
      </w:r>
      <w:r>
        <w:t>hen, we switch the map view to see the</w:t>
      </w:r>
      <w:r w:rsidR="00CE589F">
        <w:t xml:space="preserve"> boundary of the geojson data using</w:t>
      </w:r>
      <w:r>
        <w:t xml:space="preserve"> the </w:t>
      </w:r>
      <w:r>
        <w:rPr>
          <w:rStyle w:val="VerbatimChar"/>
        </w:rPr>
        <w:t>zoomTo</w:t>
      </w:r>
      <w:r>
        <w:t xml:space="preserve"> function.</w:t>
      </w:r>
    </w:p>
    <w:p w:rsidR="00362643" w:rsidRDefault="00D855EA">
      <w:pPr>
        <w:pStyle w:val="SourceCode"/>
      </w:pPr>
      <w:r>
        <w:rPr>
          <w:rStyle w:val="KeywordTok"/>
        </w:rPr>
        <w:t>var</w:t>
      </w:r>
      <w:r>
        <w:rPr>
          <w:rStyle w:val="NormalTok"/>
        </w:rPr>
        <w:t xml:space="preserve"> dataSource </w:t>
      </w:r>
      <w:r>
        <w:rPr>
          <w:rStyle w:val="OperatorTok"/>
        </w:rPr>
        <w:t>=</w:t>
      </w:r>
      <w:r>
        <w:rPr>
          <w:rStyle w:val="NormalTok"/>
        </w:rPr>
        <w:t xml:space="preserve"> </w:t>
      </w:r>
      <w:r>
        <w:rPr>
          <w:rStyle w:val="VariableTok"/>
        </w:rPr>
        <w:t>Cesium</w:t>
      </w:r>
      <w:r>
        <w:rPr>
          <w:rStyle w:val="NormalTok"/>
        </w:rPr>
        <w:t>.</w:t>
      </w:r>
      <w:r>
        <w:rPr>
          <w:rStyle w:val="VariableTok"/>
        </w:rPr>
        <w:t>GeoJsonDataSource</w:t>
      </w:r>
      <w:r>
        <w:rPr>
          <w:rStyle w:val="NormalTok"/>
        </w:rPr>
        <w:t>.</w:t>
      </w:r>
      <w:r>
        <w:rPr>
          <w:rStyle w:val="AttributeTok"/>
        </w:rPr>
        <w:t>load</w:t>
      </w:r>
      <w:r>
        <w:rPr>
          <w:rStyle w:val="NormalTok"/>
        </w:rPr>
        <w:t>(</w:t>
      </w:r>
      <w:r>
        <w:rPr>
          <w:rStyle w:val="StringTok"/>
        </w:rPr>
        <w:t>'assets/nyc_noise.geojson'</w:t>
      </w:r>
      <w:r>
        <w:rPr>
          <w:rStyle w:val="NormalTok"/>
        </w:rPr>
        <w:t>).</w:t>
      </w:r>
      <w:r>
        <w:rPr>
          <w:rStyle w:val="AttributeTok"/>
        </w:rPr>
        <w:t>then</w:t>
      </w:r>
      <w:r>
        <w:rPr>
          <w:rStyle w:val="NormalTok"/>
        </w:rPr>
        <w:t>(</w:t>
      </w:r>
      <w:r>
        <w:br/>
      </w:r>
      <w:r>
        <w:rPr>
          <w:rStyle w:val="NormalTok"/>
        </w:rPr>
        <w:t xml:space="preserve">  </w:t>
      </w:r>
      <w:r>
        <w:rPr>
          <w:rStyle w:val="KeywordTok"/>
        </w:rPr>
        <w:t>function</w:t>
      </w:r>
      <w:r>
        <w:rPr>
          <w:rStyle w:val="NormalTok"/>
        </w:rPr>
        <w:t xml:space="preserve">(dataSource) </w:t>
      </w:r>
      <w:r>
        <w:rPr>
          <w:rStyle w:val="OperatorTok"/>
        </w:rPr>
        <w:t>{</w:t>
      </w:r>
      <w:r>
        <w:br/>
      </w:r>
      <w:r>
        <w:rPr>
          <w:rStyle w:val="NormalTok"/>
        </w:rPr>
        <w:t xml:space="preserve">    </w:t>
      </w:r>
      <w:r>
        <w:rPr>
          <w:rStyle w:val="VariableTok"/>
        </w:rPr>
        <w:t>viewer</w:t>
      </w:r>
      <w:r>
        <w:rPr>
          <w:rStyle w:val="NormalTok"/>
        </w:rPr>
        <w:t>.</w:t>
      </w:r>
      <w:r>
        <w:rPr>
          <w:rStyle w:val="VariableTok"/>
        </w:rPr>
        <w:t>dataSources</w:t>
      </w:r>
      <w:r>
        <w:rPr>
          <w:rStyle w:val="NormalTok"/>
        </w:rPr>
        <w:t>.</w:t>
      </w:r>
      <w:r>
        <w:rPr>
          <w:rStyle w:val="AttributeTok"/>
        </w:rPr>
        <w:t>add</w:t>
      </w:r>
      <w:r>
        <w:rPr>
          <w:rStyle w:val="NormalTok"/>
        </w:rPr>
        <w:t>(dataSource)</w:t>
      </w:r>
      <w:r>
        <w:rPr>
          <w:rStyle w:val="OperatorTok"/>
        </w:rPr>
        <w:t>;</w:t>
      </w:r>
      <w:r>
        <w:br/>
      </w:r>
      <w:r>
        <w:rPr>
          <w:rStyle w:val="NormalTok"/>
        </w:rPr>
        <w:t xml:space="preserve">    </w:t>
      </w:r>
      <w:r>
        <w:rPr>
          <w:rStyle w:val="VariableTok"/>
        </w:rPr>
        <w:t>viewer</w:t>
      </w:r>
      <w:r>
        <w:rPr>
          <w:rStyle w:val="NormalTok"/>
        </w:rPr>
        <w:t>.</w:t>
      </w:r>
      <w:r>
        <w:rPr>
          <w:rStyle w:val="AttributeTok"/>
        </w:rPr>
        <w:t>zoomTo</w:t>
      </w:r>
      <w:r>
        <w:rPr>
          <w:rStyle w:val="NormalTok"/>
        </w:rPr>
        <w:t>(dataSource)</w:t>
      </w:r>
      <w:r>
        <w:rPr>
          <w:rStyle w:val="OperatorTok"/>
        </w:rPr>
        <w:t>;</w:t>
      </w:r>
      <w:r>
        <w:br/>
      </w:r>
      <w:r>
        <w:rPr>
          <w:rStyle w:val="NormalTok"/>
        </w:rPr>
        <w:t xml:space="preserve">  </w:t>
      </w:r>
      <w:r>
        <w:rPr>
          <w:rStyle w:val="OperatorTok"/>
        </w:rPr>
        <w:t>}</w:t>
      </w:r>
      <w:r>
        <w:br/>
      </w:r>
      <w:r>
        <w:rPr>
          <w:rStyle w:val="NormalTok"/>
        </w:rPr>
        <w:t>)</w:t>
      </w:r>
      <w:r>
        <w:rPr>
          <w:rStyle w:val="OperatorTok"/>
        </w:rPr>
        <w:t>;</w:t>
      </w:r>
    </w:p>
    <w:p w:rsidR="00362643" w:rsidRDefault="00D855EA">
      <w:pPr>
        <w:pStyle w:val="FirstParagraph"/>
      </w:pPr>
      <w:r>
        <w:t xml:space="preserve">Here, the file </w:t>
      </w:r>
      <w:r>
        <w:rPr>
          <w:rStyle w:val="VerbatimChar"/>
        </w:rPr>
        <w:t>nyc_noise.geojson</w:t>
      </w:r>
      <w:r>
        <w:t xml:space="preserve"> contains a set of polygons (circles). Each polygon contains two properties - </w:t>
      </w:r>
      <w:r>
        <w:rPr>
          <w:rStyle w:val="VerbatimChar"/>
        </w:rPr>
        <w:t>id</w:t>
      </w:r>
      <w:r>
        <w:t xml:space="preserve"> and </w:t>
      </w:r>
      <w:r>
        <w:rPr>
          <w:rStyle w:val="VerbatimChar"/>
        </w:rPr>
        <w:t>cnt</w:t>
      </w:r>
      <w:r>
        <w:t>.</w:t>
      </w:r>
      <w:r>
        <w:br/>
      </w:r>
    </w:p>
    <w:p w:rsidR="00362643" w:rsidRDefault="00D855EA">
      <w:pPr>
        <w:numPr>
          <w:ilvl w:val="0"/>
          <w:numId w:val="4"/>
        </w:numPr>
      </w:pPr>
      <w:r>
        <w:rPr>
          <w:rStyle w:val="VerbatimChar"/>
        </w:rPr>
        <w:t>id</w:t>
      </w:r>
      <w:r>
        <w:t xml:space="preserve"> is a unique identification number; and</w:t>
      </w:r>
    </w:p>
    <w:p w:rsidR="00362643" w:rsidRDefault="00D855EA">
      <w:pPr>
        <w:numPr>
          <w:ilvl w:val="0"/>
          <w:numId w:val="4"/>
        </w:numPr>
      </w:pPr>
      <w:r>
        <w:rPr>
          <w:rStyle w:val="VerbatimChar"/>
        </w:rPr>
        <w:t>cnt</w:t>
      </w:r>
      <w:r>
        <w:t xml:space="preserve"> indicates the number of noise complaints that came from that regio</w:t>
      </w:r>
      <w:r>
        <w:t xml:space="preserve">n. Please try to visualize the geojson data from </w:t>
      </w:r>
      <w:hyperlink r:id="rId17">
        <w:r>
          <w:rPr>
            <w:rStyle w:val="Hyperlink"/>
          </w:rPr>
          <w:t>geojson.io</w:t>
        </w:r>
      </w:hyperlink>
    </w:p>
    <w:p w:rsidR="00362643" w:rsidRDefault="00D855EA">
      <w:pPr>
        <w:pStyle w:val="FirstParagraph"/>
      </w:pPr>
      <w:r>
        <w:lastRenderedPageBreak/>
        <w:t xml:space="preserve"> </w:t>
      </w:r>
      <w:r>
        <w:rPr>
          <w:noProof/>
        </w:rPr>
        <w:drawing>
          <wp:inline distT="0" distB="0" distL="0" distR="0">
            <wp:extent cx="5334000" cy="3873669"/>
            <wp:effectExtent l="0" t="0" r="0" b="0"/>
            <wp:docPr id="3" name="Picture" title="fig:"/>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geojsonio.png"/>
                    <pic:cNvPicPr>
                      <a:picLocks noChangeAspect="1" noChangeArrowheads="1"/>
                    </pic:cNvPicPr>
                  </pic:nvPicPr>
                  <pic:blipFill>
                    <a:blip r:embed="rId18"/>
                    <a:stretch>
                      <a:fillRect/>
                    </a:stretch>
                  </pic:blipFill>
                  <pic:spPr bwMode="auto">
                    <a:xfrm>
                      <a:off x="0" y="0"/>
                      <a:ext cx="5334000" cy="3873669"/>
                    </a:xfrm>
                    <a:prstGeom prst="rect">
                      <a:avLst/>
                    </a:prstGeom>
                    <a:noFill/>
                    <a:ln w="9525">
                      <a:noFill/>
                      <a:headEnd/>
                      <a:tailEnd/>
                    </a:ln>
                  </pic:spPr>
                </pic:pic>
              </a:graphicData>
            </a:graphic>
          </wp:inline>
        </w:drawing>
      </w:r>
    </w:p>
    <w:p w:rsidR="00362643" w:rsidRDefault="00D855EA">
      <w:pPr>
        <w:pStyle w:val="BodyText"/>
      </w:pPr>
      <w:r>
        <w:t xml:space="preserve">Once the cesium successfully imports the geojson data, we will symbolize the polygons. </w:t>
      </w:r>
    </w:p>
    <w:p w:rsidR="00362643" w:rsidRDefault="00D855EA">
      <w:pPr>
        <w:pStyle w:val="FigurewithCaption"/>
      </w:pPr>
      <w:r>
        <w:rPr>
          <w:noProof/>
        </w:rPr>
        <w:lastRenderedPageBreak/>
        <w:drawing>
          <wp:inline distT="0" distB="0" distL="0" distR="0">
            <wp:extent cx="5334000" cy="384971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geojson_loaded.png"/>
                    <pic:cNvPicPr>
                      <a:picLocks noChangeAspect="1" noChangeArrowheads="1"/>
                    </pic:cNvPicPr>
                  </pic:nvPicPr>
                  <pic:blipFill>
                    <a:blip r:embed="rId19"/>
                    <a:stretch>
                      <a:fillRect/>
                    </a:stretch>
                  </pic:blipFill>
                  <pic:spPr bwMode="auto">
                    <a:xfrm>
                      <a:off x="0" y="0"/>
                      <a:ext cx="5334000" cy="3849715"/>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First, we put all the entities in that geojson file in a loop.</w:t>
      </w:r>
    </w:p>
    <w:p w:rsidR="00362643" w:rsidRDefault="00D855EA">
      <w:pPr>
        <w:pStyle w:val="SourceCode"/>
      </w:pPr>
      <w:r>
        <w:rPr>
          <w:rStyle w:val="KeywordTok"/>
        </w:rPr>
        <w:t>var</w:t>
      </w:r>
      <w:r>
        <w:rPr>
          <w:rStyle w:val="NormalTok"/>
        </w:rPr>
        <w:t xml:space="preserve"> dataS</w:t>
      </w:r>
      <w:r>
        <w:rPr>
          <w:rStyle w:val="NormalTok"/>
        </w:rPr>
        <w:t xml:space="preserve">ource </w:t>
      </w:r>
      <w:r>
        <w:rPr>
          <w:rStyle w:val="OperatorTok"/>
        </w:rPr>
        <w:t>=</w:t>
      </w:r>
      <w:r>
        <w:rPr>
          <w:rStyle w:val="NormalTok"/>
        </w:rPr>
        <w:t xml:space="preserve"> </w:t>
      </w:r>
      <w:r>
        <w:rPr>
          <w:rStyle w:val="VariableTok"/>
        </w:rPr>
        <w:t>Cesium</w:t>
      </w:r>
      <w:r>
        <w:rPr>
          <w:rStyle w:val="NormalTok"/>
        </w:rPr>
        <w:t>.</w:t>
      </w:r>
      <w:r>
        <w:rPr>
          <w:rStyle w:val="VariableTok"/>
        </w:rPr>
        <w:t>GeoJsonDataSource</w:t>
      </w:r>
      <w:r>
        <w:rPr>
          <w:rStyle w:val="NormalTok"/>
        </w:rPr>
        <w:t>.</w:t>
      </w:r>
      <w:r>
        <w:rPr>
          <w:rStyle w:val="AttributeTok"/>
        </w:rPr>
        <w:t>load</w:t>
      </w:r>
      <w:r>
        <w:rPr>
          <w:rStyle w:val="NormalTok"/>
        </w:rPr>
        <w:t>(</w:t>
      </w:r>
      <w:r>
        <w:rPr>
          <w:rStyle w:val="StringTok"/>
        </w:rPr>
        <w:t>'assets/nyc_noise.geojson'</w:t>
      </w:r>
      <w:r>
        <w:rPr>
          <w:rStyle w:val="NormalTok"/>
        </w:rPr>
        <w:t>).</w:t>
      </w:r>
      <w:r>
        <w:rPr>
          <w:rStyle w:val="AttributeTok"/>
        </w:rPr>
        <w:t>then</w:t>
      </w:r>
      <w:r>
        <w:rPr>
          <w:rStyle w:val="NormalTok"/>
        </w:rPr>
        <w:t>(</w:t>
      </w:r>
      <w:r>
        <w:br/>
      </w:r>
      <w:r>
        <w:rPr>
          <w:rStyle w:val="NormalTok"/>
        </w:rPr>
        <w:t xml:space="preserve">  </w:t>
      </w:r>
      <w:r>
        <w:rPr>
          <w:rStyle w:val="KeywordTok"/>
        </w:rPr>
        <w:t>function</w:t>
      </w:r>
      <w:r>
        <w:rPr>
          <w:rStyle w:val="NormalTok"/>
        </w:rPr>
        <w:t xml:space="preserve">(dataSource) </w:t>
      </w:r>
      <w:r>
        <w:rPr>
          <w:rStyle w:val="OperatorTok"/>
        </w:rPr>
        <w:t>{</w:t>
      </w:r>
      <w:r>
        <w:br/>
      </w:r>
      <w:r>
        <w:br/>
      </w:r>
      <w:r>
        <w:rPr>
          <w:rStyle w:val="NormalTok"/>
        </w:rPr>
        <w:t xml:space="preserve">    </w:t>
      </w:r>
      <w:r>
        <w:rPr>
          <w:rStyle w:val="KeywordTok"/>
        </w:rPr>
        <w:t>var</w:t>
      </w:r>
      <w:r>
        <w:rPr>
          <w:rStyle w:val="NormalTok"/>
        </w:rPr>
        <w:t xml:space="preserve"> p </w:t>
      </w:r>
      <w:r>
        <w:rPr>
          <w:rStyle w:val="OperatorTok"/>
        </w:rPr>
        <w:t>=</w:t>
      </w:r>
      <w:r>
        <w:rPr>
          <w:rStyle w:val="NormalTok"/>
        </w:rPr>
        <w:t xml:space="preserve"> </w:t>
      </w:r>
      <w:r>
        <w:rPr>
          <w:rStyle w:val="VariableTok"/>
        </w:rPr>
        <w:t>dataSource</w:t>
      </w:r>
      <w:r>
        <w:rPr>
          <w:rStyle w:val="NormalTok"/>
        </w:rPr>
        <w:t>.</w:t>
      </w:r>
      <w:r>
        <w:rPr>
          <w:rStyle w:val="VariableTok"/>
        </w:rPr>
        <w:t>entities</w:t>
      </w:r>
      <w:r>
        <w:rPr>
          <w:rStyle w:val="NormalTok"/>
        </w:rPr>
        <w:t>.</w:t>
      </w:r>
      <w:r>
        <w:rPr>
          <w:rStyle w:val="AttributeTok"/>
        </w:rPr>
        <w:t>values</w:t>
      </w:r>
      <w:r>
        <w:rPr>
          <w:rStyle w:val="OperatorTok"/>
        </w:rPr>
        <w:t>;</w:t>
      </w:r>
      <w:r>
        <w:br/>
      </w:r>
      <w:r>
        <w:br/>
      </w:r>
      <w:r>
        <w:rPr>
          <w:rStyle w:val="NormalTok"/>
        </w:rPr>
        <w:t xml:space="preserve">    </w:t>
      </w:r>
      <w:r>
        <w:rPr>
          <w:rStyle w:val="ControlFlowTok"/>
        </w:rPr>
        <w:t>for</w:t>
      </w:r>
      <w:r>
        <w:rPr>
          <w:rStyle w:val="NormalTok"/>
        </w:rPr>
        <w:t xml:space="preserve"> (</w:t>
      </w:r>
      <w:r>
        <w:rPr>
          <w:rStyle w:val="KeywordTok"/>
        </w:rPr>
        <w:t>var</w:t>
      </w:r>
      <w:r>
        <w:rPr>
          <w:rStyle w:val="NormalTok"/>
        </w:rPr>
        <w:t xml:space="preserve"> i </w:t>
      </w:r>
      <w:r>
        <w:rPr>
          <w:rStyle w:val="OperatorTok"/>
        </w:rPr>
        <w:t>=</w:t>
      </w:r>
      <w:r>
        <w:rPr>
          <w:rStyle w:val="NormalTok"/>
        </w:rPr>
        <w:t xml:space="preserve"> </w:t>
      </w:r>
      <w:r>
        <w:rPr>
          <w:rStyle w:val="DecValTok"/>
        </w:rPr>
        <w:t>0</w:t>
      </w:r>
      <w:r>
        <w:rPr>
          <w:rStyle w:val="OperatorTok"/>
        </w:rPr>
        <w:t>;</w:t>
      </w:r>
      <w:r>
        <w:rPr>
          <w:rStyle w:val="NormalTok"/>
        </w:rPr>
        <w:t xml:space="preserve"> i </w:t>
      </w:r>
      <w:r>
        <w:rPr>
          <w:rStyle w:val="OperatorTok"/>
        </w:rPr>
        <w:t>&lt;</w:t>
      </w:r>
      <w:r>
        <w:rPr>
          <w:rStyle w:val="NormalTok"/>
        </w:rPr>
        <w:t xml:space="preserve"> </w:t>
      </w:r>
      <w:r>
        <w:rPr>
          <w:rStyle w:val="VariableTok"/>
        </w:rPr>
        <w:t>p</w:t>
      </w:r>
      <w:r>
        <w:rPr>
          <w:rStyle w:val="NormalTok"/>
        </w:rPr>
        <w:t>.</w:t>
      </w:r>
      <w:r>
        <w:rPr>
          <w:rStyle w:val="AttributeTok"/>
        </w:rPr>
        <w:t>length</w:t>
      </w:r>
      <w:r>
        <w:rPr>
          <w:rStyle w:val="OperatorTok"/>
        </w:rPr>
        <w:t>;</w:t>
      </w:r>
      <w:r>
        <w:rPr>
          <w:rStyle w:val="NormalTok"/>
        </w:rPr>
        <w:t xml:space="preserve"> i</w:t>
      </w:r>
      <w:r>
        <w:rPr>
          <w:rStyle w:val="OperatorTok"/>
        </w:rPr>
        <w:t>++</w:t>
      </w:r>
      <w:r>
        <w:rPr>
          <w:rStyle w:val="NormalTok"/>
        </w:rPr>
        <w:t xml:space="preserve">) </w:t>
      </w:r>
      <w:r>
        <w:rPr>
          <w:rStyle w:val="OperatorTok"/>
        </w:rPr>
        <w:t>{</w:t>
      </w:r>
      <w:r>
        <w:br/>
      </w:r>
      <w:r>
        <w:rPr>
          <w:rStyle w:val="NormalTok"/>
        </w:rPr>
        <w:t xml:space="preserve">      ...</w:t>
      </w:r>
      <w:r>
        <w:br/>
      </w:r>
      <w:r>
        <w:rPr>
          <w:rStyle w:val="NormalTok"/>
        </w:rPr>
        <w:t xml:space="preserve">    </w:t>
      </w:r>
      <w:r>
        <w:rPr>
          <w:rStyle w:val="OperatorTok"/>
        </w:rPr>
        <w:t>}</w:t>
      </w:r>
      <w:r>
        <w:br/>
      </w:r>
      <w:r>
        <w:br/>
      </w:r>
      <w:r>
        <w:rPr>
          <w:rStyle w:val="NormalTok"/>
        </w:rPr>
        <w:t xml:space="preserve">    </w:t>
      </w:r>
      <w:r>
        <w:rPr>
          <w:rStyle w:val="VariableTok"/>
        </w:rPr>
        <w:t>viewer</w:t>
      </w:r>
      <w:r>
        <w:rPr>
          <w:rStyle w:val="NormalTok"/>
        </w:rPr>
        <w:t>.</w:t>
      </w:r>
      <w:r>
        <w:rPr>
          <w:rStyle w:val="VariableTok"/>
        </w:rPr>
        <w:t>dataSources</w:t>
      </w:r>
      <w:r>
        <w:rPr>
          <w:rStyle w:val="NormalTok"/>
        </w:rPr>
        <w:t>.</w:t>
      </w:r>
      <w:r>
        <w:rPr>
          <w:rStyle w:val="AttributeTok"/>
        </w:rPr>
        <w:t>add</w:t>
      </w:r>
      <w:r>
        <w:rPr>
          <w:rStyle w:val="NormalTok"/>
        </w:rPr>
        <w:t>(dataSource)</w:t>
      </w:r>
      <w:r>
        <w:rPr>
          <w:rStyle w:val="OperatorTok"/>
        </w:rPr>
        <w:t>;</w:t>
      </w:r>
      <w:r>
        <w:br/>
      </w:r>
      <w:r>
        <w:rPr>
          <w:rStyle w:val="NormalTok"/>
        </w:rPr>
        <w:t xml:space="preserve">    </w:t>
      </w:r>
      <w:r>
        <w:rPr>
          <w:rStyle w:val="VariableTok"/>
        </w:rPr>
        <w:t>viewer</w:t>
      </w:r>
      <w:r>
        <w:rPr>
          <w:rStyle w:val="NormalTok"/>
        </w:rPr>
        <w:t>.</w:t>
      </w:r>
      <w:r>
        <w:rPr>
          <w:rStyle w:val="AttributeTok"/>
        </w:rPr>
        <w:t>zoomTo</w:t>
      </w:r>
      <w:r>
        <w:rPr>
          <w:rStyle w:val="NormalTok"/>
        </w:rPr>
        <w:t>(dataSource)</w:t>
      </w:r>
      <w:r>
        <w:rPr>
          <w:rStyle w:val="OperatorTok"/>
        </w:rPr>
        <w:t>;</w:t>
      </w:r>
      <w:r>
        <w:br/>
      </w:r>
      <w:r>
        <w:rPr>
          <w:rStyle w:val="NormalTok"/>
        </w:rPr>
        <w:t xml:space="preserve">  </w:t>
      </w:r>
      <w:r>
        <w:rPr>
          <w:rStyle w:val="OperatorTok"/>
        </w:rPr>
        <w:t>}</w:t>
      </w:r>
      <w:r>
        <w:br/>
      </w:r>
      <w:r>
        <w:rPr>
          <w:rStyle w:val="NormalTok"/>
        </w:rPr>
        <w:t>)</w:t>
      </w:r>
      <w:r>
        <w:rPr>
          <w:rStyle w:val="OperatorTok"/>
        </w:rPr>
        <w:t>;</w:t>
      </w:r>
    </w:p>
    <w:p w:rsidR="00362643" w:rsidRDefault="00D855EA">
      <w:pPr>
        <w:pStyle w:val="FirstParagraph"/>
      </w:pPr>
      <w:r>
        <w:t>For each</w:t>
      </w:r>
      <w:r w:rsidR="00CE589F">
        <w:t xml:space="preserve"> of the entities, we want to</w:t>
      </w:r>
      <w:r>
        <w:t xml:space="preserve"> </w:t>
      </w:r>
      <w:r w:rsidR="00CE589F">
        <w:t xml:space="preserve">de-visualize the outlines and </w:t>
      </w:r>
      <w:r>
        <w:t>extrude the entities based on the number of complaints. To set up the proper height, it is a matter of adjus</w:t>
      </w:r>
      <w:r w:rsidR="00CE589F">
        <w:t>tment to find the right variable.</w:t>
      </w:r>
      <w:r>
        <w:t xml:space="preserve"> </w:t>
      </w:r>
      <w:r w:rsidR="00CE589F">
        <w:t>Tr</w:t>
      </w:r>
      <w:r>
        <w:t>y different values to find</w:t>
      </w:r>
      <w:r>
        <w:t xml:space="preserve"> the best fit. In the end, we </w:t>
      </w:r>
      <w:r w:rsidR="00CE589F">
        <w:t xml:space="preserve">will </w:t>
      </w:r>
      <w:r>
        <w:t xml:space="preserve">choose </w:t>
      </w:r>
      <w:r>
        <w:rPr>
          <w:rStyle w:val="VerbatimChar"/>
        </w:rPr>
        <w:t>p[i].properties.cnt * p[i].properties.cnt * 0.004</w:t>
      </w:r>
      <w:r>
        <w:t>.</w:t>
      </w:r>
      <w:r>
        <w:br/>
      </w:r>
    </w:p>
    <w:p w:rsidR="00362643" w:rsidRDefault="00D855EA">
      <w:pPr>
        <w:pStyle w:val="SourceCode"/>
      </w:pPr>
      <w:r>
        <w:rPr>
          <w:rStyle w:val="NormalTok"/>
        </w:rPr>
        <w:lastRenderedPageBreak/>
        <w:t>p[i].</w:t>
      </w:r>
      <w:r>
        <w:rPr>
          <w:rStyle w:val="VariableTok"/>
        </w:rPr>
        <w:t>polygon</w:t>
      </w:r>
      <w:r>
        <w:rPr>
          <w:rStyle w:val="NormalTok"/>
        </w:rPr>
        <w:t>.</w:t>
      </w:r>
      <w:r>
        <w:rPr>
          <w:rStyle w:val="AttributeTok"/>
        </w:rPr>
        <w:t>outline</w:t>
      </w:r>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p[i].</w:t>
      </w:r>
      <w:r>
        <w:rPr>
          <w:rStyle w:val="VariableTok"/>
        </w:rPr>
        <w:t>polygon</w:t>
      </w:r>
      <w:r>
        <w:rPr>
          <w:rStyle w:val="NormalTok"/>
        </w:rPr>
        <w:t>.</w:t>
      </w:r>
      <w:r>
        <w:rPr>
          <w:rStyle w:val="AttributeTok"/>
        </w:rPr>
        <w:t>extrudedHeight</w:t>
      </w:r>
      <w:r>
        <w:rPr>
          <w:rStyle w:val="NormalTok"/>
        </w:rPr>
        <w:t xml:space="preserve"> </w:t>
      </w:r>
      <w:r>
        <w:rPr>
          <w:rStyle w:val="OperatorTok"/>
        </w:rPr>
        <w:t>=</w:t>
      </w:r>
      <w:r>
        <w:rPr>
          <w:rStyle w:val="NormalTok"/>
        </w:rPr>
        <w:t xml:space="preserve"> p[i].</w:t>
      </w:r>
      <w:r>
        <w:rPr>
          <w:rStyle w:val="VariableTok"/>
        </w:rPr>
        <w:t>properties</w:t>
      </w:r>
      <w:r>
        <w:rPr>
          <w:rStyle w:val="NormalTok"/>
        </w:rPr>
        <w:t>.</w:t>
      </w:r>
      <w:r>
        <w:rPr>
          <w:rStyle w:val="AttributeTok"/>
        </w:rPr>
        <w:t>cnt</w:t>
      </w:r>
      <w:r>
        <w:rPr>
          <w:rStyle w:val="NormalTok"/>
        </w:rPr>
        <w:t xml:space="preserve"> </w:t>
      </w:r>
      <w:r>
        <w:rPr>
          <w:rStyle w:val="OperatorTok"/>
        </w:rPr>
        <w:t>*</w:t>
      </w:r>
      <w:r>
        <w:rPr>
          <w:rStyle w:val="NormalTok"/>
        </w:rPr>
        <w:t xml:space="preserve"> p[i].</w:t>
      </w:r>
      <w:r>
        <w:rPr>
          <w:rStyle w:val="VariableTok"/>
        </w:rPr>
        <w:t>properties</w:t>
      </w:r>
      <w:r>
        <w:rPr>
          <w:rStyle w:val="NormalTok"/>
        </w:rPr>
        <w:t>.</w:t>
      </w:r>
      <w:r>
        <w:rPr>
          <w:rStyle w:val="AttributeTok"/>
        </w:rPr>
        <w:t>cnt</w:t>
      </w:r>
      <w:r>
        <w:rPr>
          <w:rStyle w:val="NormalTok"/>
        </w:rPr>
        <w:t xml:space="preserve"> </w:t>
      </w:r>
      <w:r>
        <w:rPr>
          <w:rStyle w:val="OperatorTok"/>
        </w:rPr>
        <w:t>*</w:t>
      </w:r>
      <w:r>
        <w:rPr>
          <w:rStyle w:val="NormalTok"/>
        </w:rPr>
        <w:t xml:space="preserve"> </w:t>
      </w:r>
      <w:r>
        <w:rPr>
          <w:rStyle w:val="FloatTok"/>
        </w:rPr>
        <w:t>0.004</w:t>
      </w:r>
      <w:r>
        <w:rPr>
          <w:rStyle w:val="OperatorTok"/>
        </w:rPr>
        <w:t>;</w:t>
      </w:r>
    </w:p>
    <w:p w:rsidR="00362643" w:rsidRDefault="00D855EA">
      <w:pPr>
        <w:pStyle w:val="FigurewithCaption"/>
      </w:pPr>
      <w:r>
        <w:rPr>
          <w:noProof/>
        </w:rPr>
        <w:drawing>
          <wp:inline distT="0" distB="0" distL="0" distR="0">
            <wp:extent cx="5334000" cy="384500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geojson_height.png"/>
                    <pic:cNvPicPr>
                      <a:picLocks noChangeAspect="1" noChangeArrowheads="1"/>
                    </pic:cNvPicPr>
                  </pic:nvPicPr>
                  <pic:blipFill>
                    <a:blip r:embed="rId20"/>
                    <a:stretch>
                      <a:fillRect/>
                    </a:stretch>
                  </pic:blipFill>
                  <pic:spPr bwMode="auto">
                    <a:xfrm>
                      <a:off x="0" y="0"/>
                      <a:ext cx="5334000" cy="3845003"/>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Also, we will update the color of entities using a sequential color ramp. To do that, we open the geojson data in QGIS.</w:t>
      </w:r>
    </w:p>
    <w:p w:rsidR="00362643" w:rsidRDefault="00D855EA">
      <w:pPr>
        <w:pStyle w:val="FigurewithCaption"/>
      </w:pPr>
      <w:r>
        <w:rPr>
          <w:noProof/>
        </w:rPr>
        <w:lastRenderedPageBreak/>
        <w:drawing>
          <wp:inline distT="0" distB="0" distL="0" distR="0">
            <wp:extent cx="5334000" cy="3826373"/>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qgis.png"/>
                    <pic:cNvPicPr>
                      <a:picLocks noChangeAspect="1" noChangeArrowheads="1"/>
                    </pic:cNvPicPr>
                  </pic:nvPicPr>
                  <pic:blipFill>
                    <a:blip r:embed="rId21"/>
                    <a:stretch>
                      <a:fillRect/>
                    </a:stretch>
                  </pic:blipFill>
                  <pic:spPr bwMode="auto">
                    <a:xfrm>
                      <a:off x="0" y="0"/>
                      <a:ext cx="5334000" cy="3826373"/>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 xml:space="preserve">Then, categorize the data based on the </w:t>
      </w:r>
      <w:r>
        <w:rPr>
          <w:rStyle w:val="VerbatimChar"/>
        </w:rPr>
        <w:t>cnt</w:t>
      </w:r>
      <w:r w:rsidR="00CE589F">
        <w:t xml:space="preserve"> attributes – </w:t>
      </w:r>
      <w:r>
        <w:t>I</w:t>
      </w:r>
      <w:r>
        <w:t xml:space="preserve"> personally prefer</w:t>
      </w:r>
      <w:r w:rsidR="00CE589F">
        <w:t xml:space="preserve"> the</w:t>
      </w:r>
      <w:r>
        <w:t xml:space="preserve"> </w:t>
      </w:r>
      <w:r>
        <w:rPr>
          <w:rStyle w:val="VerbatimChar"/>
        </w:rPr>
        <w:t>natural break</w:t>
      </w:r>
      <w:r>
        <w:t xml:space="preserve"> method, which gives a balanced visual experi</w:t>
      </w:r>
      <w:r>
        <w:t xml:space="preserve">ence. (Right-Click the </w:t>
      </w:r>
      <w:r>
        <w:rPr>
          <w:b/>
        </w:rPr>
        <w:t>nyc_noise layer</w:t>
      </w:r>
      <w:r>
        <w:t xml:space="preserve"> on the </w:t>
      </w:r>
      <w:r>
        <w:rPr>
          <w:rStyle w:val="VerbatimChar"/>
        </w:rPr>
        <w:t>Layer Panel</w:t>
      </w:r>
      <w:r>
        <w:t xml:space="preserve">, on the popped up panel, choose </w:t>
      </w:r>
      <w:r>
        <w:rPr>
          <w:rStyle w:val="VerbatimChar"/>
        </w:rPr>
        <w:t>Properties</w:t>
      </w:r>
      <w:r w:rsidR="00CE589F">
        <w:t xml:space="preserve">, </w:t>
      </w:r>
      <w:r>
        <w:t xml:space="preserve">switch to the </w:t>
      </w:r>
      <w:r>
        <w:rPr>
          <w:rStyle w:val="VerbatimChar"/>
        </w:rPr>
        <w:t>Style</w:t>
      </w:r>
      <w:r>
        <w:t xml:space="preserve"> tab, and fill the blanks according to the following screenshot).</w:t>
      </w:r>
    </w:p>
    <w:p w:rsidR="00362643" w:rsidRDefault="00D855EA">
      <w:pPr>
        <w:pStyle w:val="FigurewithCaption"/>
      </w:pPr>
      <w:r>
        <w:rPr>
          <w:noProof/>
        </w:rPr>
        <w:lastRenderedPageBreak/>
        <w:drawing>
          <wp:inline distT="0" distB="0" distL="0" distR="0">
            <wp:extent cx="5334000" cy="4412867"/>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qgis-style.png"/>
                    <pic:cNvPicPr>
                      <a:picLocks noChangeAspect="1" noChangeArrowheads="1"/>
                    </pic:cNvPicPr>
                  </pic:nvPicPr>
                  <pic:blipFill>
                    <a:blip r:embed="rId22"/>
                    <a:stretch>
                      <a:fillRect/>
                    </a:stretch>
                  </pic:blipFill>
                  <pic:spPr bwMode="auto">
                    <a:xfrm>
                      <a:off x="0" y="0"/>
                      <a:ext cx="5334000" cy="4412867"/>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After classifyin</w:t>
      </w:r>
      <w:r w:rsidR="00CE589F">
        <w:t xml:space="preserve">g the entities, we will pick </w:t>
      </w:r>
      <w:r>
        <w:t>a color r</w:t>
      </w:r>
      <w:r w:rsidR="00CE589F">
        <w:t>amp. We’ll</w:t>
      </w:r>
      <w:r>
        <w:t xml:space="preserve"> use a yellow to red sequential color ramp to visualiz</w:t>
      </w:r>
      <w:r w:rsidR="00CE589F">
        <w:t>e the data. This color ramp provides</w:t>
      </w:r>
      <w:r>
        <w:t xml:space="preserve"> a </w:t>
      </w:r>
      <w:r w:rsidR="00CE589F">
        <w:t>useful</w:t>
      </w:r>
      <w:r>
        <w:t xml:space="preserve"> visualization of how the noise volume increases from low to high. </w:t>
      </w:r>
    </w:p>
    <w:p w:rsidR="00362643" w:rsidRDefault="00D855EA">
      <w:pPr>
        <w:pStyle w:val="BodyText"/>
      </w:pPr>
      <w:r>
        <w:t>Then, we can obtain the hexadecimal color value by clicking on the color</w:t>
      </w:r>
      <w:r>
        <w:t xml:space="preserve"> patch. As shown, the light yellow color value is </w:t>
      </w:r>
      <w:r>
        <w:rPr>
          <w:rStyle w:val="VerbatimChar"/>
        </w:rPr>
        <w:t>#ffffb2</w:t>
      </w:r>
      <w:r>
        <w:t>. Then, following the same steps, get the colors for all the patches.</w:t>
      </w:r>
    </w:p>
    <w:p w:rsidR="00362643" w:rsidRDefault="00D855EA">
      <w:pPr>
        <w:pStyle w:val="FigurewithCaption"/>
      </w:pPr>
      <w:r>
        <w:rPr>
          <w:noProof/>
        </w:rPr>
        <w:lastRenderedPageBreak/>
        <w:drawing>
          <wp:inline distT="0" distB="0" distL="0" distR="0">
            <wp:extent cx="5334000" cy="270523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color-value.png"/>
                    <pic:cNvPicPr>
                      <a:picLocks noChangeAspect="1" noChangeArrowheads="1"/>
                    </pic:cNvPicPr>
                  </pic:nvPicPr>
                  <pic:blipFill>
                    <a:blip r:embed="rId23"/>
                    <a:stretch>
                      <a:fillRect/>
                    </a:stretch>
                  </pic:blipFill>
                  <pic:spPr bwMode="auto">
                    <a:xfrm>
                      <a:off x="0" y="0"/>
                      <a:ext cx="5334000" cy="2705230"/>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lockText"/>
      </w:pPr>
      <w:r>
        <w:rPr>
          <w:b/>
        </w:rPr>
        <w:t>Note:</w:t>
      </w:r>
      <w:r>
        <w:t xml:space="preserve"> In addition to QGIS, we can also choose a color ramp from </w:t>
      </w:r>
      <w:hyperlink r:id="rId24">
        <w:r>
          <w:rPr>
            <w:rStyle w:val="Hyperlink"/>
          </w:rPr>
          <w:t>colorbrewer2.org</w:t>
        </w:r>
      </w:hyperlink>
      <w:r>
        <w:t>.</w:t>
      </w:r>
    </w:p>
    <w:p w:rsidR="00CE589F" w:rsidRDefault="00CE589F">
      <w:pPr>
        <w:pStyle w:val="FirstParagraph"/>
      </w:pPr>
    </w:p>
    <w:p w:rsidR="00CE589F" w:rsidRDefault="00D855EA" w:rsidP="00CE589F">
      <w:pPr>
        <w:pStyle w:val="FirstParagraph"/>
      </w:pPr>
      <w:r>
        <w:t xml:space="preserve">Cesium has a complicated </w:t>
      </w:r>
      <w:hyperlink r:id="rId25">
        <w:r>
          <w:rPr>
            <w:rStyle w:val="Hyperlink"/>
          </w:rPr>
          <w:t>color system</w:t>
        </w:r>
      </w:hyperlink>
      <w:r>
        <w:t>, to be simple, we use the hexadecimal color which was mainly used in CSS. Here is the API for processing a hexadecimal color.</w:t>
      </w:r>
    </w:p>
    <w:p w:rsidR="00CE589F" w:rsidRPr="00CE589F" w:rsidRDefault="00CE589F" w:rsidP="00CE589F">
      <w:pPr>
        <w:pStyle w:val="BodyText"/>
      </w:pPr>
    </w:p>
    <w:p w:rsidR="00362643" w:rsidRDefault="00D855EA">
      <w:pPr>
        <w:pStyle w:val="BlockText"/>
      </w:pPr>
      <w:r>
        <w:rPr>
          <w:b/>
        </w:rPr>
        <w:t>C</w:t>
      </w:r>
      <w:r>
        <w:rPr>
          <w:b/>
        </w:rPr>
        <w:t>olor.fro</w:t>
      </w:r>
      <w:r>
        <w:rPr>
          <w:b/>
        </w:rPr>
        <w:t>mCssColorString</w:t>
      </w:r>
    </w:p>
    <w:p w:rsidR="00362643" w:rsidRDefault="00D855EA">
      <w:pPr>
        <w:pStyle w:val="BlockText"/>
      </w:pPr>
      <w:r>
        <w:t>Creates a Color instance from a CSS color value.</w:t>
      </w:r>
    </w:p>
    <w:tbl>
      <w:tblPr>
        <w:tblW w:w="0" w:type="pct"/>
        <w:tblLook w:val="07E0" w:firstRow="1" w:lastRow="1" w:firstColumn="1" w:lastColumn="1" w:noHBand="1" w:noVBand="1"/>
      </w:tblPr>
      <w:tblGrid>
        <w:gridCol w:w="821"/>
        <w:gridCol w:w="835"/>
        <w:gridCol w:w="7726"/>
      </w:tblGrid>
      <w:tr w:rsidR="00362643">
        <w:tc>
          <w:tcPr>
            <w:tcW w:w="0" w:type="auto"/>
            <w:tcBorders>
              <w:bottom w:val="single" w:sz="0" w:space="0" w:color="auto"/>
            </w:tcBorders>
            <w:vAlign w:val="bottom"/>
          </w:tcPr>
          <w:p w:rsidR="00362643" w:rsidRDefault="00D855EA">
            <w:pPr>
              <w:pStyle w:val="Compact"/>
            </w:pPr>
            <w:r>
              <w:t>Name</w:t>
            </w:r>
          </w:p>
        </w:tc>
        <w:tc>
          <w:tcPr>
            <w:tcW w:w="0" w:type="auto"/>
            <w:tcBorders>
              <w:bottom w:val="single" w:sz="0" w:space="0" w:color="auto"/>
            </w:tcBorders>
            <w:vAlign w:val="bottom"/>
          </w:tcPr>
          <w:p w:rsidR="00362643" w:rsidRDefault="00D855EA">
            <w:pPr>
              <w:pStyle w:val="Compact"/>
            </w:pPr>
            <w:r>
              <w:t>Type</w:t>
            </w:r>
          </w:p>
        </w:tc>
        <w:tc>
          <w:tcPr>
            <w:tcW w:w="0" w:type="auto"/>
            <w:tcBorders>
              <w:bottom w:val="single" w:sz="0" w:space="0" w:color="auto"/>
            </w:tcBorders>
            <w:vAlign w:val="bottom"/>
          </w:tcPr>
          <w:p w:rsidR="00362643" w:rsidRDefault="00D855EA">
            <w:pPr>
              <w:pStyle w:val="Compact"/>
            </w:pPr>
            <w:r>
              <w:t>Description</w:t>
            </w:r>
          </w:p>
        </w:tc>
      </w:tr>
      <w:tr w:rsidR="00362643">
        <w:tc>
          <w:tcPr>
            <w:tcW w:w="0" w:type="auto"/>
          </w:tcPr>
          <w:p w:rsidR="00362643" w:rsidRDefault="00D855EA">
            <w:pPr>
              <w:pStyle w:val="Compact"/>
            </w:pPr>
            <w:r>
              <w:rPr>
                <w:rStyle w:val="VerbatimChar"/>
              </w:rPr>
              <w:t>color</w:t>
            </w:r>
          </w:p>
        </w:tc>
        <w:tc>
          <w:tcPr>
            <w:tcW w:w="0" w:type="auto"/>
          </w:tcPr>
          <w:p w:rsidR="00362643" w:rsidRDefault="00D855EA">
            <w:pPr>
              <w:pStyle w:val="Compact"/>
            </w:pPr>
            <w:r>
              <w:t>String</w:t>
            </w:r>
          </w:p>
        </w:tc>
        <w:tc>
          <w:tcPr>
            <w:tcW w:w="0" w:type="auto"/>
          </w:tcPr>
          <w:p w:rsidR="00362643" w:rsidRDefault="00D855EA">
            <w:pPr>
              <w:pStyle w:val="Compact"/>
            </w:pPr>
            <w:r>
              <w:t>The CSS color value in #rgb, #rrggbb, rgb(), rgba(), hsl(), or hsla() format.</w:t>
            </w:r>
          </w:p>
        </w:tc>
      </w:tr>
    </w:tbl>
    <w:p w:rsidR="00362643" w:rsidRDefault="00D855EA">
      <w:pPr>
        <w:pStyle w:val="BlockText"/>
      </w:pPr>
      <w:r>
        <w:rPr>
          <w:b/>
        </w:rPr>
        <w:t>Returns:</w:t>
      </w:r>
      <w:r>
        <w:t xml:space="preserve"> The color object, or undefined if the string was not a valid CSS co</w:t>
      </w:r>
      <w:r>
        <w:t>lor.</w:t>
      </w:r>
    </w:p>
    <w:p w:rsidR="004A2578" w:rsidRPr="004A2578" w:rsidRDefault="004A2578" w:rsidP="004A2578">
      <w:pPr>
        <w:pStyle w:val="BodyText"/>
      </w:pPr>
    </w:p>
    <w:p w:rsidR="00362643" w:rsidRDefault="00D855EA">
      <w:pPr>
        <w:pStyle w:val="FirstParagraph"/>
      </w:pPr>
      <w:r>
        <w:t>Now, we make</w:t>
      </w:r>
      <w:r w:rsidR="004A2578">
        <w:t xml:space="preserve"> a</w:t>
      </w:r>
      <w:r>
        <w:t xml:space="preserve"> function to determine the color based on the input number of noise complaints.</w:t>
      </w:r>
    </w:p>
    <w:p w:rsidR="004A2578" w:rsidRPr="004A2578" w:rsidRDefault="004A2578" w:rsidP="004A2578">
      <w:pPr>
        <w:pStyle w:val="BodyText"/>
      </w:pPr>
    </w:p>
    <w:p w:rsidR="00362643" w:rsidRDefault="00D855EA">
      <w:pPr>
        <w:pStyle w:val="SourceCode"/>
      </w:pPr>
      <w:r>
        <w:rPr>
          <w:rStyle w:val="CommentTok"/>
        </w:rPr>
        <w:t>// Set function for color ramp</w:t>
      </w:r>
      <w:r>
        <w:br/>
      </w:r>
      <w:r>
        <w:rPr>
          <w:rStyle w:val="KeywordTok"/>
        </w:rPr>
        <w:t>function</w:t>
      </w:r>
      <w:r>
        <w:rPr>
          <w:rStyle w:val="NormalTok"/>
        </w:rPr>
        <w:t xml:space="preserve"> </w:t>
      </w:r>
      <w:r>
        <w:rPr>
          <w:rStyle w:val="AttributeTok"/>
        </w:rPr>
        <w:t>setColor</w:t>
      </w:r>
      <w:r>
        <w:rPr>
          <w:rStyle w:val="NormalTok"/>
        </w:rPr>
        <w:t>(density)</w:t>
      </w:r>
      <w:r>
        <w:rPr>
          <w:rStyle w:val="OperatorTok"/>
        </w:rPr>
        <w:t>{</w:t>
      </w:r>
      <w:r>
        <w:br/>
      </w:r>
      <w:r>
        <w:rPr>
          <w:rStyle w:val="NormalTok"/>
        </w:rPr>
        <w:t xml:space="preserve">  </w:t>
      </w:r>
      <w:r>
        <w:rPr>
          <w:rStyle w:val="ControlFlowTok"/>
        </w:rPr>
        <w:t>return</w:t>
      </w:r>
      <w:r>
        <w:rPr>
          <w:rStyle w:val="NormalTok"/>
        </w:rPr>
        <w:t xml:space="preserve"> density </w:t>
      </w:r>
      <w:r>
        <w:rPr>
          <w:rStyle w:val="OperatorTok"/>
        </w:rPr>
        <w:t>&gt;</w:t>
      </w:r>
      <w:r>
        <w:rPr>
          <w:rStyle w:val="NormalTok"/>
        </w:rPr>
        <w:t xml:space="preserve"> </w:t>
      </w:r>
      <w:r>
        <w:rPr>
          <w:rStyle w:val="DecValTok"/>
        </w:rPr>
        <w:t>1200</w:t>
      </w:r>
      <w:r>
        <w:rPr>
          <w:rStyle w:val="NormalTok"/>
        </w:rPr>
        <w:t xml:space="preserve"> </w:t>
      </w:r>
      <w:r>
        <w:rPr>
          <w:rStyle w:val="OperatorTok"/>
        </w:rPr>
        <w:t>?</w:t>
      </w:r>
      <w:r>
        <w:rPr>
          <w:rStyle w:val="NormalTok"/>
        </w:rPr>
        <w:t xml:space="preserve"> </w:t>
      </w:r>
      <w:r>
        <w:rPr>
          <w:rStyle w:val="StringTok"/>
        </w:rPr>
        <w:t>'#bd0026'</w:t>
      </w:r>
      <w:r>
        <w:rPr>
          <w:rStyle w:val="NormalTok"/>
        </w:rPr>
        <w:t xml:space="preserve"> :</w:t>
      </w:r>
      <w:r>
        <w:br/>
      </w:r>
      <w:r>
        <w:rPr>
          <w:rStyle w:val="NormalTok"/>
        </w:rPr>
        <w:t xml:space="preserve">  density </w:t>
      </w:r>
      <w:r>
        <w:rPr>
          <w:rStyle w:val="OperatorTok"/>
        </w:rPr>
        <w:t>&gt;</w:t>
      </w:r>
      <w:r>
        <w:rPr>
          <w:rStyle w:val="NormalTok"/>
        </w:rPr>
        <w:t xml:space="preserve"> </w:t>
      </w:r>
      <w:r>
        <w:rPr>
          <w:rStyle w:val="DecValTok"/>
        </w:rPr>
        <w:t>650</w:t>
      </w:r>
      <w:r>
        <w:rPr>
          <w:rStyle w:val="NormalTok"/>
        </w:rPr>
        <w:t xml:space="preserve"> </w:t>
      </w:r>
      <w:r>
        <w:rPr>
          <w:rStyle w:val="OperatorTok"/>
        </w:rPr>
        <w:t>?</w:t>
      </w:r>
      <w:r>
        <w:rPr>
          <w:rStyle w:val="NormalTok"/>
        </w:rPr>
        <w:t xml:space="preserve">  </w:t>
      </w:r>
      <w:r>
        <w:rPr>
          <w:rStyle w:val="StringTok"/>
        </w:rPr>
        <w:t>'#f03b20'</w:t>
      </w:r>
      <w:r>
        <w:rPr>
          <w:rStyle w:val="NormalTok"/>
        </w:rPr>
        <w:t xml:space="preserve"> :</w:t>
      </w:r>
      <w:r>
        <w:br/>
      </w:r>
      <w:r>
        <w:rPr>
          <w:rStyle w:val="NormalTok"/>
        </w:rPr>
        <w:t xml:space="preserve">  density </w:t>
      </w:r>
      <w:r>
        <w:rPr>
          <w:rStyle w:val="OperatorTok"/>
        </w:rPr>
        <w:t>&gt;</w:t>
      </w:r>
      <w:r>
        <w:rPr>
          <w:rStyle w:val="NormalTok"/>
        </w:rPr>
        <w:t xml:space="preserve"> </w:t>
      </w:r>
      <w:r>
        <w:rPr>
          <w:rStyle w:val="DecValTok"/>
        </w:rPr>
        <w:t>400</w:t>
      </w:r>
      <w:r>
        <w:rPr>
          <w:rStyle w:val="NormalTok"/>
        </w:rPr>
        <w:t xml:space="preserve"> </w:t>
      </w:r>
      <w:r>
        <w:rPr>
          <w:rStyle w:val="OperatorTok"/>
        </w:rPr>
        <w:t>?</w:t>
      </w:r>
      <w:r>
        <w:rPr>
          <w:rStyle w:val="NormalTok"/>
        </w:rPr>
        <w:t xml:space="preserve">  </w:t>
      </w:r>
      <w:r>
        <w:rPr>
          <w:rStyle w:val="StringTok"/>
        </w:rPr>
        <w:t>'#fd8d3c'</w:t>
      </w:r>
      <w:r>
        <w:rPr>
          <w:rStyle w:val="NormalTok"/>
        </w:rPr>
        <w:t xml:space="preserve"> :</w:t>
      </w:r>
      <w:r>
        <w:br/>
      </w:r>
      <w:r>
        <w:rPr>
          <w:rStyle w:val="NormalTok"/>
        </w:rPr>
        <w:t xml:space="preserve">  density </w:t>
      </w:r>
      <w:r>
        <w:rPr>
          <w:rStyle w:val="OperatorTok"/>
        </w:rPr>
        <w:t>&gt;</w:t>
      </w:r>
      <w:r>
        <w:rPr>
          <w:rStyle w:val="NormalTok"/>
        </w:rPr>
        <w:t xml:space="preserve"> </w:t>
      </w:r>
      <w:r>
        <w:rPr>
          <w:rStyle w:val="DecValTok"/>
        </w:rPr>
        <w:t>260</w:t>
      </w:r>
      <w:r>
        <w:rPr>
          <w:rStyle w:val="NormalTok"/>
        </w:rPr>
        <w:t xml:space="preserve"> </w:t>
      </w:r>
      <w:r>
        <w:rPr>
          <w:rStyle w:val="OperatorTok"/>
        </w:rPr>
        <w:t>?</w:t>
      </w:r>
      <w:r>
        <w:rPr>
          <w:rStyle w:val="NormalTok"/>
        </w:rPr>
        <w:t xml:space="preserve">  </w:t>
      </w:r>
      <w:r>
        <w:rPr>
          <w:rStyle w:val="StringTok"/>
        </w:rPr>
        <w:t>'#fecc5c'</w:t>
      </w:r>
      <w:r>
        <w:rPr>
          <w:rStyle w:val="NormalTok"/>
        </w:rPr>
        <w:t xml:space="preserve"> :</w:t>
      </w:r>
      <w:r>
        <w:br/>
      </w:r>
      <w:r>
        <w:rPr>
          <w:rStyle w:val="NormalTok"/>
        </w:rPr>
        <w:t xml:space="preserve">  </w:t>
      </w:r>
      <w:r>
        <w:rPr>
          <w:rStyle w:val="StringTok"/>
        </w:rPr>
        <w:t>'#ffffb2'</w:t>
      </w:r>
      <w:r>
        <w:rPr>
          <w:rStyle w:val="NormalTok"/>
        </w:rPr>
        <w:t xml:space="preserve"> </w:t>
      </w:r>
      <w:r>
        <w:rPr>
          <w:rStyle w:val="OperatorTok"/>
        </w:rPr>
        <w:t>;</w:t>
      </w:r>
      <w:r>
        <w:br/>
      </w:r>
      <w:r>
        <w:rPr>
          <w:rStyle w:val="OperatorTok"/>
        </w:rPr>
        <w:t>}</w:t>
      </w:r>
    </w:p>
    <w:p w:rsidR="00362643" w:rsidRDefault="00D855EA">
      <w:pPr>
        <w:pStyle w:val="FirstParagraph"/>
      </w:pPr>
      <w:r>
        <w:lastRenderedPageBreak/>
        <w:t xml:space="preserve">Then, we can easily update the material parameter of each entity using the </w:t>
      </w:r>
      <w:r>
        <w:rPr>
          <w:rStyle w:val="VerbatimChar"/>
        </w:rPr>
        <w:t>setColor</w:t>
      </w:r>
      <w:r>
        <w:t xml:space="preserve"> function as shown below:</w:t>
      </w:r>
    </w:p>
    <w:p w:rsidR="00362643" w:rsidRDefault="00D855EA">
      <w:pPr>
        <w:pStyle w:val="SourceCode"/>
      </w:pPr>
      <w:r>
        <w:rPr>
          <w:rStyle w:val="NormalTok"/>
        </w:rPr>
        <w:t>p[i].</w:t>
      </w:r>
      <w:r>
        <w:rPr>
          <w:rStyle w:val="VariableTok"/>
        </w:rPr>
        <w:t>polygon</w:t>
      </w:r>
      <w:r>
        <w:rPr>
          <w:rStyle w:val="NormalTok"/>
        </w:rPr>
        <w:t>.</w:t>
      </w:r>
      <w:r>
        <w:rPr>
          <w:rStyle w:val="AttributeTok"/>
        </w:rPr>
        <w:t>material</w:t>
      </w:r>
      <w:r>
        <w:rPr>
          <w:rStyle w:val="NormalTok"/>
        </w:rPr>
        <w:t xml:space="preserve"> </w:t>
      </w:r>
      <w:r>
        <w:rPr>
          <w:rStyle w:val="OperatorTok"/>
        </w:rPr>
        <w:t>=</w:t>
      </w:r>
      <w:r>
        <w:rPr>
          <w:rStyle w:val="NormalTok"/>
        </w:rPr>
        <w:t xml:space="preserve"> </w:t>
      </w:r>
      <w:r>
        <w:rPr>
          <w:rStyle w:val="VariableTok"/>
        </w:rPr>
        <w:t>Cesium</w:t>
      </w:r>
      <w:r>
        <w:rPr>
          <w:rStyle w:val="NormalTok"/>
        </w:rPr>
        <w:t>.</w:t>
      </w:r>
      <w:r>
        <w:rPr>
          <w:rStyle w:val="VariableTok"/>
        </w:rPr>
        <w:t>Color</w:t>
      </w:r>
      <w:r>
        <w:rPr>
          <w:rStyle w:val="NormalTok"/>
        </w:rPr>
        <w:t>.</w:t>
      </w:r>
      <w:r>
        <w:rPr>
          <w:rStyle w:val="AttributeTok"/>
        </w:rPr>
        <w:t>fromCssColorString</w:t>
      </w:r>
      <w:r>
        <w:rPr>
          <w:rStyle w:val="NormalTok"/>
        </w:rPr>
        <w:t>(</w:t>
      </w:r>
      <w:r>
        <w:rPr>
          <w:rStyle w:val="AttributeTok"/>
        </w:rPr>
        <w:t>setColor</w:t>
      </w:r>
      <w:r>
        <w:rPr>
          <w:rStyle w:val="NormalTok"/>
        </w:rPr>
        <w:t>(p[i].</w:t>
      </w:r>
      <w:r>
        <w:rPr>
          <w:rStyle w:val="VariableTok"/>
        </w:rPr>
        <w:t>properties</w:t>
      </w:r>
      <w:r>
        <w:rPr>
          <w:rStyle w:val="NormalTok"/>
        </w:rPr>
        <w:t>.</w:t>
      </w:r>
      <w:r>
        <w:rPr>
          <w:rStyle w:val="AttributeTok"/>
        </w:rPr>
        <w:t>cnt</w:t>
      </w:r>
      <w:r>
        <w:rPr>
          <w:rStyle w:val="NormalTok"/>
        </w:rPr>
        <w:t>))</w:t>
      </w:r>
      <w:r>
        <w:rPr>
          <w:rStyle w:val="OperatorTok"/>
        </w:rPr>
        <w:t>;</w:t>
      </w:r>
    </w:p>
    <w:p w:rsidR="00362643" w:rsidRDefault="00D855EA">
      <w:pPr>
        <w:pStyle w:val="Heading2"/>
      </w:pPr>
      <w:bookmarkStart w:id="4" w:name="header-c122"/>
      <w:bookmarkEnd w:id="4"/>
      <w:r>
        <w:t xml:space="preserve">4. Panel of </w:t>
      </w:r>
      <w:r>
        <w:t>Description and Legend</w:t>
      </w:r>
    </w:p>
    <w:p w:rsidR="00362643" w:rsidRDefault="00D855EA">
      <w:pPr>
        <w:pStyle w:val="FirstParagraph"/>
      </w:pPr>
      <w:r>
        <w:t>Now, a 3D thematic map is made! In order to help users to read this map, we will add a legend and some descriptions. The appraoch to adding a legend has been already introduced in the map client series and practiced in PE 3. In general, we will put the con</w:t>
      </w:r>
      <w:r>
        <w:t xml:space="preserve">tent in a </w:t>
      </w:r>
      <w:r>
        <w:rPr>
          <w:rStyle w:val="VerbatimChar"/>
        </w:rPr>
        <w:t>div</w:t>
      </w:r>
      <w:r>
        <w:t xml:space="preserve"> and then capture the div using the class name, and style it by css stylesheet. Here, the class of the </w:t>
      </w:r>
      <w:r>
        <w:rPr>
          <w:rStyle w:val="VerbatimChar"/>
        </w:rPr>
        <w:t>legend</w:t>
      </w:r>
      <w:r>
        <w:t xml:space="preserve"> div is </w:t>
      </w:r>
      <w:r>
        <w:rPr>
          <w:rStyle w:val="VerbatimChar"/>
        </w:rPr>
        <w:t>legend</w:t>
      </w:r>
      <w:r>
        <w:t>, as shown below.</w:t>
      </w:r>
    </w:p>
    <w:p w:rsidR="00362643" w:rsidRDefault="00D855EA">
      <w:pPr>
        <w:pStyle w:val="SourceCode"/>
      </w:pPr>
      <w:r>
        <w:rPr>
          <w:rStyle w:val="KeywordTok"/>
        </w:rPr>
        <w:t>&lt;p&gt;&lt;b&gt;</w:t>
      </w:r>
      <w:r>
        <w:rPr>
          <w:rStyle w:val="NormalTok"/>
        </w:rPr>
        <w:t xml:space="preserve"> # Noise Complaints (Jan. to Mar. 2017) </w:t>
      </w:r>
      <w:r>
        <w:rPr>
          <w:rStyle w:val="KeywordTok"/>
        </w:rPr>
        <w:t>&lt;/b&gt;&lt;/p&gt;&lt;br/&gt;</w:t>
      </w:r>
      <w:r>
        <w:br/>
      </w:r>
      <w:r>
        <w:rPr>
          <w:rStyle w:val="KeywordTok"/>
        </w:rPr>
        <w:t>&lt;i</w:t>
      </w:r>
      <w:r>
        <w:rPr>
          <w:rStyle w:val="OtherTok"/>
        </w:rPr>
        <w:t xml:space="preserve"> style=</w:t>
      </w:r>
      <w:r>
        <w:rPr>
          <w:rStyle w:val="StringTok"/>
        </w:rPr>
        <w:t>"background: #bd0026"</w:t>
      </w:r>
      <w:r>
        <w:rPr>
          <w:rStyle w:val="KeywordTok"/>
        </w:rPr>
        <w:t>&gt;&lt;/i&gt;</w:t>
      </w:r>
      <w:r>
        <w:rPr>
          <w:rStyle w:val="NormalTok"/>
        </w:rPr>
        <w:t xml:space="preserve"> </w:t>
      </w:r>
      <w:r>
        <w:rPr>
          <w:rStyle w:val="KeywordTok"/>
        </w:rPr>
        <w:t>&lt;p&gt;</w:t>
      </w:r>
      <w:r>
        <w:rPr>
          <w:rStyle w:val="NormalTok"/>
        </w:rPr>
        <w:t xml:space="preserve"> </w:t>
      </w:r>
      <w:r>
        <w:rPr>
          <w:rStyle w:val="NormalTok"/>
        </w:rPr>
        <w:t xml:space="preserve">1200+ </w:t>
      </w:r>
      <w:r>
        <w:rPr>
          <w:rStyle w:val="KeywordTok"/>
        </w:rPr>
        <w:t>&lt;/p&gt;</w:t>
      </w:r>
      <w:r>
        <w:br/>
      </w:r>
      <w:r>
        <w:rPr>
          <w:rStyle w:val="KeywordTok"/>
        </w:rPr>
        <w:t>&lt;i</w:t>
      </w:r>
      <w:r>
        <w:rPr>
          <w:rStyle w:val="OtherTok"/>
        </w:rPr>
        <w:t xml:space="preserve"> style=</w:t>
      </w:r>
      <w:r>
        <w:rPr>
          <w:rStyle w:val="StringTok"/>
        </w:rPr>
        <w:t>"background: #f03b20"</w:t>
      </w:r>
      <w:r>
        <w:rPr>
          <w:rStyle w:val="KeywordTok"/>
        </w:rPr>
        <w:t>&gt;&lt;/i&gt;</w:t>
      </w:r>
      <w:r>
        <w:rPr>
          <w:rStyle w:val="NormalTok"/>
        </w:rPr>
        <w:t xml:space="preserve"> </w:t>
      </w:r>
      <w:r>
        <w:rPr>
          <w:rStyle w:val="KeywordTok"/>
        </w:rPr>
        <w:t>&lt;p&gt;</w:t>
      </w:r>
      <w:r>
        <w:rPr>
          <w:rStyle w:val="NormalTok"/>
        </w:rPr>
        <w:t xml:space="preserve"> 651 to 1200 </w:t>
      </w:r>
      <w:r>
        <w:rPr>
          <w:rStyle w:val="KeywordTok"/>
        </w:rPr>
        <w:t>&lt;/p&gt;</w:t>
      </w:r>
      <w:r>
        <w:br/>
      </w:r>
      <w:r>
        <w:rPr>
          <w:rStyle w:val="KeywordTok"/>
        </w:rPr>
        <w:t>&lt;i</w:t>
      </w:r>
      <w:r>
        <w:rPr>
          <w:rStyle w:val="OtherTok"/>
        </w:rPr>
        <w:t xml:space="preserve"> style=</w:t>
      </w:r>
      <w:r>
        <w:rPr>
          <w:rStyle w:val="StringTok"/>
        </w:rPr>
        <w:t>"background: #fd8d3c"</w:t>
      </w:r>
      <w:r>
        <w:rPr>
          <w:rStyle w:val="KeywordTok"/>
        </w:rPr>
        <w:t>&gt;&lt;/i&gt;</w:t>
      </w:r>
      <w:r>
        <w:rPr>
          <w:rStyle w:val="NormalTok"/>
        </w:rPr>
        <w:t xml:space="preserve"> </w:t>
      </w:r>
      <w:r>
        <w:rPr>
          <w:rStyle w:val="KeywordTok"/>
        </w:rPr>
        <w:t>&lt;p&gt;</w:t>
      </w:r>
      <w:r>
        <w:rPr>
          <w:rStyle w:val="NormalTok"/>
        </w:rPr>
        <w:t xml:space="preserve"> 401 to 650 </w:t>
      </w:r>
      <w:r>
        <w:rPr>
          <w:rStyle w:val="KeywordTok"/>
        </w:rPr>
        <w:t>&lt;/p&gt;</w:t>
      </w:r>
      <w:r>
        <w:br/>
      </w:r>
      <w:r>
        <w:rPr>
          <w:rStyle w:val="KeywordTok"/>
        </w:rPr>
        <w:t>&lt;i</w:t>
      </w:r>
      <w:r>
        <w:rPr>
          <w:rStyle w:val="OtherTok"/>
        </w:rPr>
        <w:t xml:space="preserve"> style=</w:t>
      </w:r>
      <w:r>
        <w:rPr>
          <w:rStyle w:val="StringTok"/>
        </w:rPr>
        <w:t>"background: #fecc5c"</w:t>
      </w:r>
      <w:r>
        <w:rPr>
          <w:rStyle w:val="KeywordTok"/>
        </w:rPr>
        <w:t>&gt;&lt;/i&gt;</w:t>
      </w:r>
      <w:r>
        <w:rPr>
          <w:rStyle w:val="NormalTok"/>
        </w:rPr>
        <w:t xml:space="preserve"> </w:t>
      </w:r>
      <w:r>
        <w:rPr>
          <w:rStyle w:val="KeywordTok"/>
        </w:rPr>
        <w:t>&lt;p&gt;</w:t>
      </w:r>
      <w:r>
        <w:rPr>
          <w:rStyle w:val="NormalTok"/>
        </w:rPr>
        <w:t xml:space="preserve"> 261 to 400 </w:t>
      </w:r>
      <w:r>
        <w:rPr>
          <w:rStyle w:val="KeywordTok"/>
        </w:rPr>
        <w:t>&lt;/p&gt;</w:t>
      </w:r>
      <w:r>
        <w:br/>
      </w:r>
      <w:r>
        <w:rPr>
          <w:rStyle w:val="KeywordTok"/>
        </w:rPr>
        <w:t>&lt;i</w:t>
      </w:r>
      <w:r>
        <w:rPr>
          <w:rStyle w:val="OtherTok"/>
        </w:rPr>
        <w:t xml:space="preserve"> style=</w:t>
      </w:r>
      <w:r>
        <w:rPr>
          <w:rStyle w:val="StringTok"/>
        </w:rPr>
        <w:t>"background: #ffffb2"</w:t>
      </w:r>
      <w:r>
        <w:rPr>
          <w:rStyle w:val="KeywordTok"/>
        </w:rPr>
        <w:t>&gt;&lt;/i&gt;</w:t>
      </w:r>
      <w:r>
        <w:rPr>
          <w:rStyle w:val="NormalTok"/>
        </w:rPr>
        <w:t xml:space="preserve"> </w:t>
      </w:r>
      <w:r>
        <w:rPr>
          <w:rStyle w:val="KeywordTok"/>
        </w:rPr>
        <w:t>&lt;p&gt;</w:t>
      </w:r>
      <w:r>
        <w:rPr>
          <w:rStyle w:val="NormalTok"/>
        </w:rPr>
        <w:t xml:space="preserve"> 150 to 260 </w:t>
      </w:r>
      <w:r>
        <w:rPr>
          <w:rStyle w:val="KeywordTok"/>
        </w:rPr>
        <w:t>&lt;/p&gt;&lt;br/&gt;</w:t>
      </w:r>
    </w:p>
    <w:p w:rsidR="00362643" w:rsidRDefault="00D855EA">
      <w:pPr>
        <w:pStyle w:val="FirstParagraph"/>
      </w:pPr>
      <w:r>
        <w:t xml:space="preserve">The stylesheet </w:t>
      </w:r>
      <w:r w:rsidR="004A2578">
        <w:t>is:</w:t>
      </w:r>
    </w:p>
    <w:p w:rsidR="00362643" w:rsidRDefault="00D855EA">
      <w:pPr>
        <w:pStyle w:val="SourceCode"/>
        <w:rPr>
          <w:rStyle w:val="KeywordTok"/>
        </w:rPr>
      </w:pPr>
      <w:r>
        <w:rPr>
          <w:rStyle w:val="FloatTok"/>
        </w:rPr>
        <w:t>.legend</w:t>
      </w:r>
      <w:r>
        <w:rPr>
          <w:rStyle w:val="NormalTok"/>
        </w:rPr>
        <w:t xml:space="preserve"> </w:t>
      </w:r>
      <w:r>
        <w:rPr>
          <w:rStyle w:val="KeywordTok"/>
        </w:rPr>
        <w:t>{</w:t>
      </w:r>
      <w:r>
        <w:br/>
      </w:r>
      <w:r>
        <w:rPr>
          <w:rStyle w:val="NormalTok"/>
        </w:rPr>
        <w:t xml:space="preserve">    </w:t>
      </w:r>
      <w:r>
        <w:rPr>
          <w:rStyle w:val="KeywordTok"/>
        </w:rPr>
        <w:t>line-height:</w:t>
      </w:r>
      <w:r>
        <w:rPr>
          <w:rStyle w:val="NormalTok"/>
        </w:rPr>
        <w:t xml:space="preserve"> </w:t>
      </w:r>
      <w:r>
        <w:rPr>
          <w:rStyle w:val="DataTypeTok"/>
        </w:rPr>
        <w:t>16px</w:t>
      </w:r>
      <w:r>
        <w:rPr>
          <w:rStyle w:val="KeywordTok"/>
        </w:rPr>
        <w:t>;</w:t>
      </w:r>
      <w:r>
        <w:br/>
      </w:r>
      <w:r>
        <w:rPr>
          <w:rStyle w:val="NormalTok"/>
        </w:rPr>
        <w:t xml:space="preserve">    </w:t>
      </w:r>
      <w:r>
        <w:rPr>
          <w:rStyle w:val="KeywordTok"/>
        </w:rPr>
        <w:t>width:</w:t>
      </w:r>
      <w:r>
        <w:rPr>
          <w:rStyle w:val="NormalTok"/>
        </w:rPr>
        <w:t xml:space="preserve"> </w:t>
      </w:r>
      <w:r>
        <w:rPr>
          <w:rStyle w:val="DataTypeTok"/>
        </w:rPr>
        <w:t>280px</w:t>
      </w:r>
      <w:r>
        <w:rPr>
          <w:rStyle w:val="KeywordTok"/>
        </w:rPr>
        <w:t>;</w:t>
      </w:r>
      <w:r>
        <w:br/>
      </w:r>
      <w:r>
        <w:rPr>
          <w:rStyle w:val="NormalTok"/>
        </w:rPr>
        <w:t xml:space="preserve">    </w:t>
      </w:r>
      <w:r>
        <w:rPr>
          <w:rStyle w:val="KeywordTok"/>
        </w:rPr>
        <w:t>position:</w:t>
      </w:r>
      <w:r>
        <w:rPr>
          <w:rStyle w:val="NormalTok"/>
        </w:rPr>
        <w:t xml:space="preserve"> </w:t>
      </w:r>
      <w:r>
        <w:rPr>
          <w:rStyle w:val="DataTypeTok"/>
        </w:rPr>
        <w:t>absolute</w:t>
      </w:r>
      <w:r>
        <w:rPr>
          <w:rStyle w:val="KeywordTok"/>
        </w:rPr>
        <w:t>;</w:t>
      </w:r>
      <w:r>
        <w:br/>
      </w:r>
      <w:r>
        <w:rPr>
          <w:rStyle w:val="NormalTok"/>
        </w:rPr>
        <w:t xml:space="preserve">    </w:t>
      </w:r>
      <w:r>
        <w:rPr>
          <w:rStyle w:val="KeywordTok"/>
        </w:rPr>
        <w:t>z-index:</w:t>
      </w:r>
      <w:r>
        <w:rPr>
          <w:rStyle w:val="NormalTok"/>
        </w:rPr>
        <w:t xml:space="preserve"> </w:t>
      </w:r>
      <w:r>
        <w:rPr>
          <w:rStyle w:val="DataTypeTok"/>
        </w:rPr>
        <w:t>1000</w:t>
      </w:r>
      <w:r>
        <w:rPr>
          <w:rStyle w:val="KeywordTok"/>
        </w:rPr>
        <w:t>;</w:t>
      </w:r>
      <w:r>
        <w:br/>
      </w:r>
      <w:r>
        <w:rPr>
          <w:rStyle w:val="NormalTok"/>
        </w:rPr>
        <w:t xml:space="preserve">    </w:t>
      </w:r>
      <w:r>
        <w:rPr>
          <w:rStyle w:val="KeywordTok"/>
        </w:rPr>
        <w:t>left:</w:t>
      </w:r>
      <w:r>
        <w:rPr>
          <w:rStyle w:val="NormalTok"/>
        </w:rPr>
        <w:t xml:space="preserve"> </w:t>
      </w:r>
      <w:r>
        <w:rPr>
          <w:rStyle w:val="DataTypeTok"/>
        </w:rPr>
        <w:t>10px</w:t>
      </w:r>
      <w:r>
        <w:rPr>
          <w:rStyle w:val="KeywordTok"/>
        </w:rPr>
        <w:t>;</w:t>
      </w:r>
      <w:r>
        <w:br/>
      </w:r>
      <w:r>
        <w:rPr>
          <w:rStyle w:val="NormalTok"/>
        </w:rPr>
        <w:t xml:space="preserve">    </w:t>
      </w:r>
      <w:r>
        <w:rPr>
          <w:rStyle w:val="KeywordTok"/>
        </w:rPr>
        <w:t>bottom:</w:t>
      </w:r>
      <w:r>
        <w:rPr>
          <w:rStyle w:val="NormalTok"/>
        </w:rPr>
        <w:t xml:space="preserve"> </w:t>
      </w:r>
      <w:r>
        <w:rPr>
          <w:rStyle w:val="DataTypeTok"/>
        </w:rPr>
        <w:t>10px</w:t>
      </w:r>
      <w:r>
        <w:rPr>
          <w:rStyle w:val="KeywordTok"/>
        </w:rPr>
        <w:t>;</w:t>
      </w:r>
      <w:r>
        <w:br/>
      </w:r>
      <w:r>
        <w:rPr>
          <w:rStyle w:val="NormalTok"/>
        </w:rPr>
        <w:t xml:space="preserve">    </w:t>
      </w:r>
      <w:r>
        <w:rPr>
          <w:rStyle w:val="KeywordTok"/>
        </w:rPr>
        <w:t>color:</w:t>
      </w:r>
      <w:r>
        <w:rPr>
          <w:rStyle w:val="NormalTok"/>
        </w:rPr>
        <w:t xml:space="preserve"> </w:t>
      </w:r>
      <w:r>
        <w:rPr>
          <w:rStyle w:val="DataTypeTok"/>
        </w:rPr>
        <w:t>#a0a0a0</w:t>
      </w:r>
      <w:r>
        <w:rPr>
          <w:rStyle w:val="KeywordTok"/>
        </w:rPr>
        <w:t>;</w:t>
      </w:r>
      <w:r>
        <w:br/>
      </w:r>
      <w:r>
        <w:rPr>
          <w:rStyle w:val="NormalTok"/>
        </w:rPr>
        <w:t xml:space="preserve">    </w:t>
      </w:r>
      <w:r>
        <w:rPr>
          <w:rStyle w:val="KeywordTok"/>
        </w:rPr>
        <w:t>font-family:</w:t>
      </w:r>
      <w:r>
        <w:rPr>
          <w:rStyle w:val="NormalTok"/>
        </w:rPr>
        <w:t xml:space="preserve"> </w:t>
      </w:r>
      <w:r>
        <w:rPr>
          <w:rStyle w:val="StringTok"/>
        </w:rPr>
        <w:t>'Open Sans'</w:t>
      </w:r>
      <w:r>
        <w:rPr>
          <w:rStyle w:val="NormalTok"/>
        </w:rPr>
        <w:t xml:space="preserve">, </w:t>
      </w:r>
      <w:r>
        <w:rPr>
          <w:rStyle w:val="DataTypeTok"/>
        </w:rPr>
        <w:t>sans-serif</w:t>
      </w:r>
      <w:r>
        <w:rPr>
          <w:rStyle w:val="KeywordTok"/>
        </w:rPr>
        <w:t>;</w:t>
      </w:r>
      <w:r>
        <w:br/>
      </w:r>
      <w:r>
        <w:rPr>
          <w:rStyle w:val="NormalTok"/>
        </w:rPr>
        <w:t xml:space="preserve">    </w:t>
      </w:r>
      <w:r>
        <w:rPr>
          <w:rStyle w:val="KeywordTok"/>
        </w:rPr>
        <w:t>padding:</w:t>
      </w:r>
      <w:r>
        <w:rPr>
          <w:rStyle w:val="NormalTok"/>
        </w:rPr>
        <w:t xml:space="preserve"> </w:t>
      </w:r>
      <w:r>
        <w:rPr>
          <w:rStyle w:val="DataTypeTok"/>
        </w:rPr>
        <w:t>6px</w:t>
      </w:r>
      <w:r>
        <w:rPr>
          <w:rStyle w:val="NormalTok"/>
        </w:rPr>
        <w:t xml:space="preserve"> </w:t>
      </w:r>
      <w:r>
        <w:rPr>
          <w:rStyle w:val="DataTypeTok"/>
        </w:rPr>
        <w:t>8px</w:t>
      </w:r>
      <w:r>
        <w:rPr>
          <w:rStyle w:val="KeywordTok"/>
        </w:rPr>
        <w:t>;</w:t>
      </w:r>
      <w:r>
        <w:br/>
      </w:r>
      <w:r>
        <w:rPr>
          <w:rStyle w:val="NormalTok"/>
        </w:rPr>
        <w:t xml:space="preserve">    </w:t>
      </w:r>
      <w:r>
        <w:rPr>
          <w:rStyle w:val="KeywordTok"/>
        </w:rPr>
        <w:t>background:</w:t>
      </w:r>
      <w:r>
        <w:rPr>
          <w:rStyle w:val="NormalTok"/>
        </w:rPr>
        <w:t xml:space="preserve"> </w:t>
      </w:r>
      <w:r>
        <w:rPr>
          <w:rStyle w:val="DataTypeTok"/>
        </w:rPr>
        <w:t>#000000</w:t>
      </w:r>
      <w:r>
        <w:rPr>
          <w:rStyle w:val="KeywordTok"/>
        </w:rPr>
        <w:t>;</w:t>
      </w:r>
      <w:r>
        <w:br/>
      </w:r>
      <w:r>
        <w:rPr>
          <w:rStyle w:val="NormalTok"/>
        </w:rPr>
        <w:t xml:space="preserve">    </w:t>
      </w:r>
      <w:r>
        <w:rPr>
          <w:rStyle w:val="KeywordTok"/>
        </w:rPr>
        <w:t>background:</w:t>
      </w:r>
      <w:r>
        <w:rPr>
          <w:rStyle w:val="NormalTok"/>
        </w:rPr>
        <w:t xml:space="preserve"> </w:t>
      </w:r>
      <w:r>
        <w:rPr>
          <w:rStyle w:val="DataTypeTok"/>
        </w:rPr>
        <w:t>rgba(38</w:t>
      </w:r>
      <w:r>
        <w:rPr>
          <w:rStyle w:val="NormalTok"/>
        </w:rPr>
        <w:t xml:space="preserve">, </w:t>
      </w:r>
      <w:r>
        <w:rPr>
          <w:rStyle w:val="DataTypeTok"/>
        </w:rPr>
        <w:t>38</w:t>
      </w:r>
      <w:r>
        <w:rPr>
          <w:rStyle w:val="NormalTok"/>
        </w:rPr>
        <w:t xml:space="preserve">, </w:t>
      </w:r>
      <w:r>
        <w:rPr>
          <w:rStyle w:val="DataTypeTok"/>
        </w:rPr>
        <w:t>38</w:t>
      </w:r>
      <w:r>
        <w:rPr>
          <w:rStyle w:val="NormalTok"/>
        </w:rPr>
        <w:t xml:space="preserve">, </w:t>
      </w:r>
      <w:r>
        <w:rPr>
          <w:rStyle w:val="DataTypeTok"/>
        </w:rPr>
        <w:t>0.5)</w:t>
      </w:r>
      <w:r>
        <w:rPr>
          <w:rStyle w:val="KeywordTok"/>
        </w:rPr>
        <w:t>;</w:t>
      </w:r>
      <w:r>
        <w:br/>
      </w:r>
      <w:r>
        <w:rPr>
          <w:rStyle w:val="NormalTok"/>
        </w:rPr>
        <w:t xml:space="preserve">    </w:t>
      </w:r>
      <w:r>
        <w:rPr>
          <w:rStyle w:val="KeywordTok"/>
        </w:rPr>
        <w:t>box-shadow:</w:t>
      </w:r>
      <w:r>
        <w:rPr>
          <w:rStyle w:val="NormalTok"/>
        </w:rPr>
        <w:t xml:space="preserve"> </w:t>
      </w:r>
      <w:r>
        <w:rPr>
          <w:rStyle w:val="DataTypeTok"/>
        </w:rPr>
        <w:t>0</w:t>
      </w:r>
      <w:r>
        <w:rPr>
          <w:rStyle w:val="NormalTok"/>
        </w:rPr>
        <w:t xml:space="preserve"> </w:t>
      </w:r>
      <w:r>
        <w:rPr>
          <w:rStyle w:val="DataTypeTok"/>
        </w:rPr>
        <w:t>0</w:t>
      </w:r>
      <w:r>
        <w:rPr>
          <w:rStyle w:val="NormalTok"/>
        </w:rPr>
        <w:t xml:space="preserve"> </w:t>
      </w:r>
      <w:r>
        <w:rPr>
          <w:rStyle w:val="DataTypeTok"/>
        </w:rPr>
        <w:t>15px</w:t>
      </w:r>
      <w:r>
        <w:rPr>
          <w:rStyle w:val="NormalTok"/>
        </w:rPr>
        <w:t xml:space="preserve"> </w:t>
      </w:r>
      <w:r>
        <w:rPr>
          <w:rStyle w:val="DataTypeTok"/>
        </w:rPr>
        <w:t>rgba(0</w:t>
      </w:r>
      <w:r>
        <w:rPr>
          <w:rStyle w:val="NormalTok"/>
        </w:rPr>
        <w:t>,</w:t>
      </w:r>
      <w:r>
        <w:rPr>
          <w:rStyle w:val="DataTypeTok"/>
        </w:rPr>
        <w:t>0</w:t>
      </w:r>
      <w:r>
        <w:rPr>
          <w:rStyle w:val="NormalTok"/>
        </w:rPr>
        <w:t>,</w:t>
      </w:r>
      <w:r>
        <w:rPr>
          <w:rStyle w:val="DataTypeTok"/>
        </w:rPr>
        <w:t>0</w:t>
      </w:r>
      <w:r>
        <w:rPr>
          <w:rStyle w:val="NormalTok"/>
        </w:rPr>
        <w:t>,</w:t>
      </w:r>
      <w:r>
        <w:rPr>
          <w:rStyle w:val="DataTypeTok"/>
        </w:rPr>
        <w:t>0.2)</w:t>
      </w:r>
      <w:r>
        <w:rPr>
          <w:rStyle w:val="KeywordTok"/>
        </w:rPr>
        <w:t>;</w:t>
      </w:r>
      <w:r>
        <w:br/>
      </w:r>
      <w:r>
        <w:rPr>
          <w:rStyle w:val="NormalTok"/>
        </w:rPr>
        <w:t xml:space="preserve">    </w:t>
      </w:r>
      <w:r>
        <w:rPr>
          <w:rStyle w:val="KeywordTok"/>
        </w:rPr>
        <w:t>border-radius:</w:t>
      </w:r>
      <w:r>
        <w:rPr>
          <w:rStyle w:val="NormalTok"/>
        </w:rPr>
        <w:t xml:space="preserve"> </w:t>
      </w:r>
      <w:r>
        <w:rPr>
          <w:rStyle w:val="DataTypeTok"/>
        </w:rPr>
        <w:t>5px</w:t>
      </w:r>
      <w:r>
        <w:rPr>
          <w:rStyle w:val="KeywordTok"/>
        </w:rPr>
        <w:t>;</w:t>
      </w:r>
      <w:r>
        <w:br/>
      </w:r>
      <w:r>
        <w:rPr>
          <w:rStyle w:val="KeywordTok"/>
        </w:rPr>
        <w:t>}</w:t>
      </w:r>
      <w:r>
        <w:br/>
      </w:r>
      <w:r>
        <w:br/>
      </w:r>
      <w:r>
        <w:rPr>
          <w:rStyle w:val="NormalTok"/>
        </w:rPr>
        <w:t xml:space="preserve">h4 </w:t>
      </w:r>
      <w:r>
        <w:rPr>
          <w:rStyle w:val="KeywordTok"/>
        </w:rPr>
        <w:t>{</w:t>
      </w:r>
      <w:r>
        <w:br/>
      </w:r>
      <w:r>
        <w:rPr>
          <w:rStyle w:val="NormalTok"/>
        </w:rPr>
        <w:t xml:space="preserve">    </w:t>
      </w:r>
      <w:r>
        <w:rPr>
          <w:rStyle w:val="KeywordTok"/>
        </w:rPr>
        <w:t>font-family:</w:t>
      </w:r>
      <w:r>
        <w:rPr>
          <w:rStyle w:val="NormalTok"/>
        </w:rPr>
        <w:t xml:space="preserve">  Lobster, </w:t>
      </w:r>
      <w:r>
        <w:rPr>
          <w:rStyle w:val="DataTypeTok"/>
        </w:rPr>
        <w:t>cursive</w:t>
      </w:r>
      <w:r>
        <w:rPr>
          <w:rStyle w:val="KeywordTok"/>
        </w:rPr>
        <w:t>;</w:t>
      </w:r>
      <w:r>
        <w:br/>
      </w:r>
      <w:r>
        <w:rPr>
          <w:rStyle w:val="NormalTok"/>
        </w:rPr>
        <w:t xml:space="preserve">    </w:t>
      </w:r>
      <w:r>
        <w:rPr>
          <w:rStyle w:val="KeywordTok"/>
        </w:rPr>
        <w:t>font-size:</w:t>
      </w:r>
      <w:r>
        <w:rPr>
          <w:rStyle w:val="NormalTok"/>
        </w:rPr>
        <w:t xml:space="preserve"> </w:t>
      </w:r>
      <w:r>
        <w:rPr>
          <w:rStyle w:val="DataTypeTok"/>
        </w:rPr>
        <w:t>larger</w:t>
      </w:r>
      <w:r>
        <w:rPr>
          <w:rStyle w:val="KeywordTok"/>
        </w:rPr>
        <w:t>;</w:t>
      </w:r>
      <w:r>
        <w:br/>
      </w:r>
      <w:r>
        <w:rPr>
          <w:rStyle w:val="KeywordTok"/>
        </w:rPr>
        <w:t>}</w:t>
      </w:r>
      <w:r>
        <w:br/>
      </w:r>
      <w:r>
        <w:br/>
      </w:r>
      <w:r>
        <w:rPr>
          <w:rStyle w:val="FloatTok"/>
        </w:rPr>
        <w:t>.legend</w:t>
      </w:r>
      <w:r>
        <w:rPr>
          <w:rStyle w:val="NormalTok"/>
        </w:rPr>
        <w:t xml:space="preserve"> i </w:t>
      </w:r>
      <w:r>
        <w:rPr>
          <w:rStyle w:val="KeywordTok"/>
        </w:rPr>
        <w:t>{</w:t>
      </w:r>
      <w:r>
        <w:br/>
      </w:r>
      <w:r>
        <w:rPr>
          <w:rStyle w:val="NormalTok"/>
        </w:rPr>
        <w:t xml:space="preserve">    </w:t>
      </w:r>
      <w:r>
        <w:rPr>
          <w:rStyle w:val="KeywordTok"/>
        </w:rPr>
        <w:t>width:</w:t>
      </w:r>
      <w:r>
        <w:rPr>
          <w:rStyle w:val="NormalTok"/>
        </w:rPr>
        <w:t xml:space="preserve"> </w:t>
      </w:r>
      <w:r>
        <w:rPr>
          <w:rStyle w:val="DataTypeTok"/>
        </w:rPr>
        <w:t>16px</w:t>
      </w:r>
      <w:r>
        <w:rPr>
          <w:rStyle w:val="KeywordTok"/>
        </w:rPr>
        <w:t>;</w:t>
      </w:r>
      <w:r>
        <w:br/>
      </w:r>
      <w:r>
        <w:rPr>
          <w:rStyle w:val="NormalTok"/>
        </w:rPr>
        <w:t xml:space="preserve">    </w:t>
      </w:r>
      <w:r>
        <w:rPr>
          <w:rStyle w:val="KeywordTok"/>
        </w:rPr>
        <w:t>height:</w:t>
      </w:r>
      <w:r>
        <w:rPr>
          <w:rStyle w:val="NormalTok"/>
        </w:rPr>
        <w:t xml:space="preserve"> </w:t>
      </w:r>
      <w:r>
        <w:rPr>
          <w:rStyle w:val="DataTypeTok"/>
        </w:rPr>
        <w:t>16px</w:t>
      </w:r>
      <w:r>
        <w:rPr>
          <w:rStyle w:val="KeywordTok"/>
        </w:rPr>
        <w:t>;</w:t>
      </w:r>
      <w:r>
        <w:br/>
      </w:r>
      <w:r>
        <w:rPr>
          <w:rStyle w:val="NormalTok"/>
        </w:rPr>
        <w:t xml:space="preserve">    </w:t>
      </w:r>
      <w:r>
        <w:rPr>
          <w:rStyle w:val="KeywordTok"/>
        </w:rPr>
        <w:t>float:</w:t>
      </w:r>
      <w:r>
        <w:rPr>
          <w:rStyle w:val="NormalTok"/>
        </w:rPr>
        <w:t xml:space="preserve"> </w:t>
      </w:r>
      <w:r>
        <w:rPr>
          <w:rStyle w:val="DataTypeTok"/>
        </w:rPr>
        <w:t>left</w:t>
      </w:r>
      <w:r>
        <w:rPr>
          <w:rStyle w:val="KeywordTok"/>
        </w:rPr>
        <w:t>;</w:t>
      </w:r>
      <w:r>
        <w:br/>
      </w:r>
      <w:r>
        <w:rPr>
          <w:rStyle w:val="NormalTok"/>
        </w:rPr>
        <w:t xml:space="preserve">    </w:t>
      </w:r>
      <w:r>
        <w:rPr>
          <w:rStyle w:val="KeywordTok"/>
        </w:rPr>
        <w:t>margin-right:</w:t>
      </w:r>
      <w:r>
        <w:rPr>
          <w:rStyle w:val="NormalTok"/>
        </w:rPr>
        <w:t xml:space="preserve"> </w:t>
      </w:r>
      <w:r>
        <w:rPr>
          <w:rStyle w:val="DataTypeTok"/>
        </w:rPr>
        <w:t>8px</w:t>
      </w:r>
      <w:r>
        <w:rPr>
          <w:rStyle w:val="KeywordTok"/>
        </w:rPr>
        <w:t>;</w:t>
      </w:r>
      <w:r>
        <w:br/>
      </w:r>
      <w:r>
        <w:rPr>
          <w:rStyle w:val="NormalTok"/>
        </w:rPr>
        <w:t xml:space="preserve">    </w:t>
      </w:r>
      <w:r>
        <w:rPr>
          <w:rStyle w:val="KeywordTok"/>
        </w:rPr>
        <w:t>opacity:</w:t>
      </w:r>
      <w:r>
        <w:rPr>
          <w:rStyle w:val="NormalTok"/>
        </w:rPr>
        <w:t xml:space="preserve"> </w:t>
      </w:r>
      <w:r>
        <w:rPr>
          <w:rStyle w:val="DataTypeTok"/>
        </w:rPr>
        <w:t>0.7</w:t>
      </w:r>
      <w:r>
        <w:rPr>
          <w:rStyle w:val="KeywordTok"/>
        </w:rPr>
        <w:t>;</w:t>
      </w:r>
      <w:r>
        <w:br/>
      </w:r>
      <w:r>
        <w:rPr>
          <w:rStyle w:val="KeywordTok"/>
        </w:rPr>
        <w:lastRenderedPageBreak/>
        <w:t>}</w:t>
      </w:r>
      <w:r>
        <w:br/>
      </w:r>
      <w:r>
        <w:br/>
      </w:r>
      <w:r>
        <w:rPr>
          <w:rStyle w:val="FloatTok"/>
        </w:rPr>
        <w:t>.legend</w:t>
      </w:r>
      <w:r>
        <w:rPr>
          <w:rStyle w:val="NormalTok"/>
        </w:rPr>
        <w:t xml:space="preserve"> p </w:t>
      </w:r>
      <w:r>
        <w:rPr>
          <w:rStyle w:val="KeywordTok"/>
        </w:rPr>
        <w:t>{</w:t>
      </w:r>
      <w:r>
        <w:br/>
      </w:r>
      <w:r>
        <w:rPr>
          <w:rStyle w:val="NormalTok"/>
        </w:rPr>
        <w:t xml:space="preserve">    </w:t>
      </w:r>
      <w:r>
        <w:rPr>
          <w:rStyle w:val="KeywordTok"/>
        </w:rPr>
        <w:t>font-size:</w:t>
      </w:r>
      <w:r>
        <w:rPr>
          <w:rStyle w:val="NormalTok"/>
        </w:rPr>
        <w:t xml:space="preserve"> </w:t>
      </w:r>
      <w:r>
        <w:rPr>
          <w:rStyle w:val="DataTypeTok"/>
        </w:rPr>
        <w:t>12px</w:t>
      </w:r>
      <w:r>
        <w:rPr>
          <w:rStyle w:val="KeywordTok"/>
        </w:rPr>
        <w:t>;</w:t>
      </w:r>
      <w:r>
        <w:br/>
      </w:r>
      <w:r>
        <w:rPr>
          <w:rStyle w:val="NormalTok"/>
        </w:rPr>
        <w:t xml:space="preserve">    </w:t>
      </w:r>
      <w:r>
        <w:rPr>
          <w:rStyle w:val="KeywordTok"/>
        </w:rPr>
        <w:t>line-height:</w:t>
      </w:r>
      <w:r>
        <w:rPr>
          <w:rStyle w:val="NormalTok"/>
        </w:rPr>
        <w:t xml:space="preserve"> </w:t>
      </w:r>
      <w:r>
        <w:rPr>
          <w:rStyle w:val="DataTypeTok"/>
        </w:rPr>
        <w:t>16px</w:t>
      </w:r>
      <w:r>
        <w:rPr>
          <w:rStyle w:val="KeywordTok"/>
        </w:rPr>
        <w:t>;</w:t>
      </w:r>
      <w:r>
        <w:br/>
      </w:r>
      <w:r>
        <w:rPr>
          <w:rStyle w:val="NormalTok"/>
        </w:rPr>
        <w:t xml:space="preserve">    </w:t>
      </w:r>
      <w:r>
        <w:rPr>
          <w:rStyle w:val="KeywordTok"/>
        </w:rPr>
        <w:t>margin:</w:t>
      </w:r>
      <w:r>
        <w:rPr>
          <w:rStyle w:val="NormalTok"/>
        </w:rPr>
        <w:t xml:space="preserve"> </w:t>
      </w:r>
      <w:r>
        <w:rPr>
          <w:rStyle w:val="DataTypeTok"/>
        </w:rPr>
        <w:t>0</w:t>
      </w:r>
      <w:r>
        <w:rPr>
          <w:rStyle w:val="KeywordTok"/>
        </w:rPr>
        <w:t>;</w:t>
      </w:r>
      <w:r>
        <w:br/>
      </w:r>
      <w:r>
        <w:rPr>
          <w:rStyle w:val="KeywordTok"/>
        </w:rPr>
        <w:t>}</w:t>
      </w:r>
    </w:p>
    <w:p w:rsidR="004A2578" w:rsidRDefault="004A2578">
      <w:pPr>
        <w:pStyle w:val="SourceCode"/>
      </w:pPr>
    </w:p>
    <w:p w:rsidR="00362643" w:rsidRDefault="00D855EA">
      <w:pPr>
        <w:pStyle w:val="FirstParagraph"/>
      </w:pPr>
      <w:r>
        <w:t>Someone may find the default cesium.js cred</w:t>
      </w:r>
      <w:r w:rsidR="004A2578">
        <w:t>it banner is kind of distracting.</w:t>
      </w:r>
      <w:r>
        <w:t xml:space="preserve"> </w:t>
      </w:r>
      <w:r w:rsidR="004A2578">
        <w:t xml:space="preserve">We </w:t>
      </w:r>
      <w:r>
        <w:t xml:space="preserve">can actually turn it off </w:t>
      </w:r>
      <w:r w:rsidR="004A2578">
        <w:t>using the following code:</w:t>
      </w:r>
    </w:p>
    <w:p w:rsidR="004A2578" w:rsidRPr="004A2578" w:rsidRDefault="004A2578" w:rsidP="004A2578">
      <w:pPr>
        <w:pStyle w:val="BodyText"/>
      </w:pPr>
    </w:p>
    <w:p w:rsidR="00362643" w:rsidRDefault="00D855EA">
      <w:pPr>
        <w:pStyle w:val="FigurewithCaption"/>
      </w:pPr>
      <w:r>
        <w:rPr>
          <w:noProof/>
        </w:rPr>
        <w:drawing>
          <wp:inline distT="0" distB="0" distL="0" distR="0">
            <wp:extent cx="5334000" cy="41030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original_credits.png"/>
                    <pic:cNvPicPr>
                      <a:picLocks noChangeAspect="1" noChangeArrowheads="1"/>
                    </pic:cNvPicPr>
                  </pic:nvPicPr>
                  <pic:blipFill>
                    <a:blip r:embed="rId26"/>
                    <a:stretch>
                      <a:fillRect/>
                    </a:stretch>
                  </pic:blipFill>
                  <pic:spPr bwMode="auto">
                    <a:xfrm>
                      <a:off x="0" y="0"/>
                      <a:ext cx="5334000" cy="410307"/>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SourceCode"/>
        <w:rPr>
          <w:rStyle w:val="OperatorTok"/>
        </w:rPr>
      </w:pPr>
      <w:r>
        <w:rPr>
          <w:rStyle w:val="VariableTok"/>
        </w:rPr>
        <w:t>document</w:t>
      </w:r>
      <w:r>
        <w:rPr>
          <w:rStyle w:val="NormalTok"/>
        </w:rPr>
        <w:t>.</w:t>
      </w:r>
      <w:r>
        <w:rPr>
          <w:rStyle w:val="AttributeTok"/>
        </w:rPr>
        <w:t>getElementsByClassName</w:t>
      </w:r>
      <w:r>
        <w:rPr>
          <w:rStyle w:val="NormalTok"/>
        </w:rPr>
        <w:t>(</w:t>
      </w:r>
      <w:r>
        <w:rPr>
          <w:rStyle w:val="StringTok"/>
        </w:rPr>
        <w:t>"cesi</w:t>
      </w:r>
      <w:r>
        <w:rPr>
          <w:rStyle w:val="StringTok"/>
        </w:rPr>
        <w:t>um-widget-credits"</w:t>
      </w:r>
      <w:r>
        <w:rPr>
          <w:rStyle w:val="NormalTok"/>
        </w:rPr>
        <w:t>)[</w:t>
      </w:r>
      <w:r>
        <w:rPr>
          <w:rStyle w:val="DecValTok"/>
        </w:rPr>
        <w:t>0</w:t>
      </w:r>
      <w:r>
        <w:rPr>
          <w:rStyle w:val="NormalTok"/>
        </w:rPr>
        <w:t>].</w:t>
      </w:r>
      <w:r>
        <w:rPr>
          <w:rStyle w:val="VariableTok"/>
        </w:rPr>
        <w:t>style</w:t>
      </w:r>
      <w:r>
        <w:rPr>
          <w:rStyle w:val="NormalTok"/>
        </w:rPr>
        <w:t>.</w:t>
      </w:r>
      <w:r>
        <w:rPr>
          <w:rStyle w:val="AttributeTok"/>
        </w:rPr>
        <w:t>visibility</w:t>
      </w:r>
      <w:r>
        <w:rPr>
          <w:rStyle w:val="NormalTok"/>
        </w:rPr>
        <w:t xml:space="preserve"> </w:t>
      </w:r>
      <w:r>
        <w:rPr>
          <w:rStyle w:val="OperatorTok"/>
        </w:rPr>
        <w:t>=</w:t>
      </w:r>
      <w:r>
        <w:rPr>
          <w:rStyle w:val="NormalTok"/>
        </w:rPr>
        <w:t xml:space="preserve"> </w:t>
      </w:r>
      <w:r>
        <w:rPr>
          <w:rStyle w:val="StringTok"/>
        </w:rPr>
        <w:t>"hidden"</w:t>
      </w:r>
      <w:r>
        <w:rPr>
          <w:rStyle w:val="OperatorTok"/>
        </w:rPr>
        <w:t>;</w:t>
      </w:r>
    </w:p>
    <w:p w:rsidR="004A2578" w:rsidRDefault="004A2578">
      <w:pPr>
        <w:pStyle w:val="SourceCode"/>
      </w:pPr>
    </w:p>
    <w:p w:rsidR="00362643" w:rsidRDefault="004A2578">
      <w:pPr>
        <w:pStyle w:val="FirstParagraph"/>
      </w:pPr>
      <w:r>
        <w:t>In addition to</w:t>
      </w:r>
      <w:r w:rsidR="00D855EA">
        <w:t xml:space="preserve"> the legend, you can add on more descriptive information about this web map. I add</w:t>
      </w:r>
      <w:r>
        <w:t>ed</w:t>
      </w:r>
      <w:r w:rsidR="00D855EA">
        <w:t xml:space="preserve"> a title in the lobster font (which I rea</w:t>
      </w:r>
      <w:r>
        <w:t>lly like), a short paragraph describing the map, and the proper c</w:t>
      </w:r>
      <w:r w:rsidR="00D855EA">
        <w:t>redits.</w:t>
      </w:r>
    </w:p>
    <w:p w:rsidR="004A2578" w:rsidRPr="004A2578" w:rsidRDefault="004A2578" w:rsidP="004A2578">
      <w:pPr>
        <w:pStyle w:val="BodyText"/>
      </w:pPr>
    </w:p>
    <w:p w:rsidR="00362643" w:rsidRDefault="00D855EA">
      <w:pPr>
        <w:pStyle w:val="SourceCode"/>
      </w:pPr>
      <w:r>
        <w:rPr>
          <w:rStyle w:val="KeywordTok"/>
        </w:rPr>
        <w:t>&lt;div</w:t>
      </w:r>
      <w:r>
        <w:rPr>
          <w:rStyle w:val="OtherTok"/>
        </w:rPr>
        <w:t xml:space="preserve"> class=</w:t>
      </w:r>
      <w:r>
        <w:rPr>
          <w:rStyle w:val="StringTok"/>
        </w:rPr>
        <w:t>"l</w:t>
      </w:r>
      <w:r>
        <w:rPr>
          <w:rStyle w:val="StringTok"/>
        </w:rPr>
        <w:t>egend"</w:t>
      </w:r>
      <w:r>
        <w:rPr>
          <w:rStyle w:val="KeywordTok"/>
        </w:rPr>
        <w:t>&gt;</w:t>
      </w:r>
      <w:r>
        <w:br/>
      </w:r>
      <w:r>
        <w:rPr>
          <w:rStyle w:val="NormalTok"/>
        </w:rPr>
        <w:t xml:space="preserve">    </w:t>
      </w:r>
      <w:r>
        <w:rPr>
          <w:rStyle w:val="KeywordTok"/>
        </w:rPr>
        <w:t>&lt;h4&gt;</w:t>
      </w:r>
      <w:r>
        <w:rPr>
          <w:rStyle w:val="NormalTok"/>
        </w:rPr>
        <w:t xml:space="preserve"> Noise Complaints in New York City </w:t>
      </w:r>
      <w:r>
        <w:rPr>
          <w:rStyle w:val="KeywordTok"/>
        </w:rPr>
        <w:t>&lt;/h4&gt;</w:t>
      </w:r>
      <w:r>
        <w:br/>
      </w:r>
      <w:r>
        <w:rPr>
          <w:rStyle w:val="NormalTok"/>
        </w:rPr>
        <w:t xml:space="preserve">    </w:t>
      </w:r>
      <w:r>
        <w:rPr>
          <w:rStyle w:val="KeywordTok"/>
        </w:rPr>
        <w:t>&lt;p&gt;&lt;b&gt;</w:t>
      </w:r>
      <w:r>
        <w:rPr>
          <w:rStyle w:val="NormalTok"/>
        </w:rPr>
        <w:t xml:space="preserve"> # Noise Complaints (Jan. to Mar. 2017) </w:t>
      </w:r>
      <w:r>
        <w:rPr>
          <w:rStyle w:val="KeywordTok"/>
        </w:rPr>
        <w:t>&lt;/b&gt;&lt;/p&gt;&lt;br/&gt;</w:t>
      </w:r>
      <w:r>
        <w:br/>
      </w:r>
      <w:r>
        <w:rPr>
          <w:rStyle w:val="NormalTok"/>
        </w:rPr>
        <w:t xml:space="preserve">    </w:t>
      </w:r>
      <w:r>
        <w:rPr>
          <w:rStyle w:val="KeywordTok"/>
        </w:rPr>
        <w:t>&lt;i</w:t>
      </w:r>
      <w:r>
        <w:rPr>
          <w:rStyle w:val="OtherTok"/>
        </w:rPr>
        <w:t xml:space="preserve"> style=</w:t>
      </w:r>
      <w:r>
        <w:rPr>
          <w:rStyle w:val="StringTok"/>
        </w:rPr>
        <w:t>"background: #bd0026"</w:t>
      </w:r>
      <w:r>
        <w:rPr>
          <w:rStyle w:val="KeywordTok"/>
        </w:rPr>
        <w:t>&gt;&lt;/i&gt;</w:t>
      </w:r>
      <w:r>
        <w:rPr>
          <w:rStyle w:val="NormalTok"/>
        </w:rPr>
        <w:t xml:space="preserve"> </w:t>
      </w:r>
      <w:r>
        <w:rPr>
          <w:rStyle w:val="KeywordTok"/>
        </w:rPr>
        <w:t>&lt;p&gt;</w:t>
      </w:r>
      <w:r>
        <w:rPr>
          <w:rStyle w:val="NormalTok"/>
        </w:rPr>
        <w:t xml:space="preserve"> 1200+ </w:t>
      </w:r>
      <w:r>
        <w:rPr>
          <w:rStyle w:val="KeywordTok"/>
        </w:rPr>
        <w:t>&lt;/p&gt;</w:t>
      </w:r>
      <w:r>
        <w:br/>
      </w:r>
      <w:r>
        <w:rPr>
          <w:rStyle w:val="NormalTok"/>
        </w:rPr>
        <w:t xml:space="preserve">    </w:t>
      </w:r>
      <w:r>
        <w:rPr>
          <w:rStyle w:val="KeywordTok"/>
        </w:rPr>
        <w:t>&lt;i</w:t>
      </w:r>
      <w:r>
        <w:rPr>
          <w:rStyle w:val="OtherTok"/>
        </w:rPr>
        <w:t xml:space="preserve"> style=</w:t>
      </w:r>
      <w:r>
        <w:rPr>
          <w:rStyle w:val="StringTok"/>
        </w:rPr>
        <w:t>"background: #f03b20"</w:t>
      </w:r>
      <w:r>
        <w:rPr>
          <w:rStyle w:val="KeywordTok"/>
        </w:rPr>
        <w:t>&gt;&lt;/i&gt;</w:t>
      </w:r>
      <w:r>
        <w:rPr>
          <w:rStyle w:val="NormalTok"/>
        </w:rPr>
        <w:t xml:space="preserve"> </w:t>
      </w:r>
      <w:r>
        <w:rPr>
          <w:rStyle w:val="KeywordTok"/>
        </w:rPr>
        <w:t>&lt;p&gt;</w:t>
      </w:r>
      <w:r>
        <w:rPr>
          <w:rStyle w:val="NormalTok"/>
        </w:rPr>
        <w:t xml:space="preserve"> 651 to 1200 </w:t>
      </w:r>
      <w:r>
        <w:rPr>
          <w:rStyle w:val="KeywordTok"/>
        </w:rPr>
        <w:t>&lt;/p&gt;</w:t>
      </w:r>
      <w:r>
        <w:br/>
      </w:r>
      <w:r>
        <w:rPr>
          <w:rStyle w:val="NormalTok"/>
        </w:rPr>
        <w:t xml:space="preserve">    </w:t>
      </w:r>
      <w:r>
        <w:rPr>
          <w:rStyle w:val="KeywordTok"/>
        </w:rPr>
        <w:t>&lt;i</w:t>
      </w:r>
      <w:r>
        <w:rPr>
          <w:rStyle w:val="OtherTok"/>
        </w:rPr>
        <w:t xml:space="preserve"> style=</w:t>
      </w:r>
      <w:r>
        <w:rPr>
          <w:rStyle w:val="StringTok"/>
        </w:rPr>
        <w:t>"background: #fd8d3c"</w:t>
      </w:r>
      <w:r>
        <w:rPr>
          <w:rStyle w:val="KeywordTok"/>
        </w:rPr>
        <w:t>&gt;&lt;/i&gt;</w:t>
      </w:r>
      <w:r>
        <w:rPr>
          <w:rStyle w:val="NormalTok"/>
        </w:rPr>
        <w:t xml:space="preserve"> </w:t>
      </w:r>
      <w:r>
        <w:rPr>
          <w:rStyle w:val="KeywordTok"/>
        </w:rPr>
        <w:t>&lt;p&gt;</w:t>
      </w:r>
      <w:r>
        <w:rPr>
          <w:rStyle w:val="NormalTok"/>
        </w:rPr>
        <w:t xml:space="preserve"> 401 to 650 </w:t>
      </w:r>
      <w:r>
        <w:rPr>
          <w:rStyle w:val="KeywordTok"/>
        </w:rPr>
        <w:t>&lt;/p&gt;</w:t>
      </w:r>
      <w:r>
        <w:br/>
      </w:r>
      <w:r>
        <w:rPr>
          <w:rStyle w:val="NormalTok"/>
        </w:rPr>
        <w:t xml:space="preserve">    </w:t>
      </w:r>
      <w:r>
        <w:rPr>
          <w:rStyle w:val="KeywordTok"/>
        </w:rPr>
        <w:t>&lt;i</w:t>
      </w:r>
      <w:r>
        <w:rPr>
          <w:rStyle w:val="OtherTok"/>
        </w:rPr>
        <w:t xml:space="preserve"> style=</w:t>
      </w:r>
      <w:r>
        <w:rPr>
          <w:rStyle w:val="StringTok"/>
        </w:rPr>
        <w:t>"background: #fecc5c"</w:t>
      </w:r>
      <w:r>
        <w:rPr>
          <w:rStyle w:val="KeywordTok"/>
        </w:rPr>
        <w:t>&gt;&lt;/i&gt;</w:t>
      </w:r>
      <w:r>
        <w:rPr>
          <w:rStyle w:val="NormalTok"/>
        </w:rPr>
        <w:t xml:space="preserve"> </w:t>
      </w:r>
      <w:r>
        <w:rPr>
          <w:rStyle w:val="KeywordTok"/>
        </w:rPr>
        <w:t>&lt;p&gt;</w:t>
      </w:r>
      <w:r>
        <w:rPr>
          <w:rStyle w:val="NormalTok"/>
        </w:rPr>
        <w:t xml:space="preserve"> 261 to 400 </w:t>
      </w:r>
      <w:r>
        <w:rPr>
          <w:rStyle w:val="KeywordTok"/>
        </w:rPr>
        <w:t>&lt;/p&gt;</w:t>
      </w:r>
      <w:r>
        <w:br/>
      </w:r>
      <w:r>
        <w:rPr>
          <w:rStyle w:val="NormalTok"/>
        </w:rPr>
        <w:t xml:space="preserve">    </w:t>
      </w:r>
      <w:r>
        <w:rPr>
          <w:rStyle w:val="KeywordTok"/>
        </w:rPr>
        <w:t>&lt;i</w:t>
      </w:r>
      <w:r>
        <w:rPr>
          <w:rStyle w:val="OtherTok"/>
        </w:rPr>
        <w:t xml:space="preserve"> style=</w:t>
      </w:r>
      <w:r>
        <w:rPr>
          <w:rStyle w:val="StringTok"/>
        </w:rPr>
        <w:t>"background: #ffffb2"</w:t>
      </w:r>
      <w:r>
        <w:rPr>
          <w:rStyle w:val="KeywordTok"/>
        </w:rPr>
        <w:t>&gt;&lt;/i&gt;</w:t>
      </w:r>
      <w:r>
        <w:rPr>
          <w:rStyle w:val="NormalTok"/>
        </w:rPr>
        <w:t xml:space="preserve"> </w:t>
      </w:r>
      <w:r>
        <w:rPr>
          <w:rStyle w:val="KeywordTok"/>
        </w:rPr>
        <w:t>&lt;p&gt;</w:t>
      </w:r>
      <w:r>
        <w:rPr>
          <w:rStyle w:val="NormalTok"/>
        </w:rPr>
        <w:t xml:space="preserve"> 150 to 260 </w:t>
      </w:r>
      <w:r>
        <w:rPr>
          <w:rStyle w:val="KeywordTok"/>
        </w:rPr>
        <w:t>&lt;/p&gt;&lt;br/&gt;</w:t>
      </w:r>
      <w:r>
        <w:br/>
      </w:r>
      <w:r>
        <w:rPr>
          <w:rStyle w:val="NormalTok"/>
        </w:rPr>
        <w:t xml:space="preserve">    </w:t>
      </w:r>
      <w:r>
        <w:rPr>
          <w:rStyle w:val="KeywordTok"/>
        </w:rPr>
        <w:t>&lt;p&gt;</w:t>
      </w:r>
      <w:r>
        <w:rPr>
          <w:rStyle w:val="NormalTok"/>
        </w:rPr>
        <w:t xml:space="preserve"> This 3D thematic map shows the number of noise complaints in New York City a</w:t>
      </w:r>
      <w:r>
        <w:rPr>
          <w:rStyle w:val="NormalTok"/>
        </w:rPr>
        <w:t xml:space="preserve">ccording to all the 3-1-1 Service requests from January to March, 2017. The data was directly downloaded from </w:t>
      </w:r>
      <w:r>
        <w:rPr>
          <w:rStyle w:val="KeywordTok"/>
        </w:rPr>
        <w:t>&lt;a</w:t>
      </w:r>
      <w:r>
        <w:rPr>
          <w:rStyle w:val="OtherTok"/>
        </w:rPr>
        <w:t xml:space="preserve"> href=</w:t>
      </w:r>
      <w:r>
        <w:rPr>
          <w:rStyle w:val="StringTok"/>
        </w:rPr>
        <w:t>"https://data.cityofnewyork.us/Social-Services/Noise-complaints-since-20151101-w-Unspecified-CB/vjav-8yz5"</w:t>
      </w:r>
      <w:r>
        <w:rPr>
          <w:rStyle w:val="KeywordTok"/>
        </w:rPr>
        <w:t>&gt;</w:t>
      </w:r>
      <w:r>
        <w:rPr>
          <w:rStyle w:val="NormalTok"/>
        </w:rPr>
        <w:t>NYC OpenData</w:t>
      </w:r>
      <w:r>
        <w:rPr>
          <w:rStyle w:val="KeywordTok"/>
        </w:rPr>
        <w:t>&lt;/a&gt;</w:t>
      </w:r>
      <w:r>
        <w:rPr>
          <w:rStyle w:val="NormalTok"/>
        </w:rPr>
        <w:t>. In the United</w:t>
      </w:r>
      <w:r>
        <w:rPr>
          <w:rStyle w:val="NormalTok"/>
        </w:rPr>
        <w:t xml:space="preserve"> States, 3-1-1 is a special telephone number that provides access to non-emergency municipal services.</w:t>
      </w:r>
      <w:r>
        <w:rPr>
          <w:rStyle w:val="KeywordTok"/>
        </w:rPr>
        <w:t>&lt;/p&gt;&lt;br/&gt;</w:t>
      </w:r>
      <w:r>
        <w:br/>
      </w:r>
      <w:r>
        <w:rPr>
          <w:rStyle w:val="NormalTok"/>
        </w:rPr>
        <w:t xml:space="preserve">    </w:t>
      </w:r>
      <w:r>
        <w:rPr>
          <w:rStyle w:val="KeywordTok"/>
        </w:rPr>
        <w:t>&lt;p&gt;</w:t>
      </w:r>
      <w:r>
        <w:rPr>
          <w:rStyle w:val="NormalTok"/>
        </w:rPr>
        <w:t xml:space="preserve"> Virtual globe Lib: cesium.js | BaseMap: Mapbox | Noise Reports: NYC OpenData </w:t>
      </w:r>
      <w:r>
        <w:rPr>
          <w:rStyle w:val="KeywordTok"/>
        </w:rPr>
        <w:t>&lt;/p&gt;</w:t>
      </w:r>
      <w:r>
        <w:br/>
      </w:r>
      <w:r>
        <w:rPr>
          <w:rStyle w:val="NormalTok"/>
        </w:rPr>
        <w:t xml:space="preserve">    </w:t>
      </w:r>
      <w:r>
        <w:rPr>
          <w:rStyle w:val="KeywordTok"/>
        </w:rPr>
        <w:t>&lt;p&gt;</w:t>
      </w:r>
      <w:r>
        <w:rPr>
          <w:rStyle w:val="NormalTok"/>
        </w:rPr>
        <w:t xml:space="preserve"> Author: </w:t>
      </w:r>
      <w:r>
        <w:rPr>
          <w:rStyle w:val="KeywordTok"/>
        </w:rPr>
        <w:t>&lt;a</w:t>
      </w:r>
      <w:r>
        <w:rPr>
          <w:rStyle w:val="OtherTok"/>
        </w:rPr>
        <w:t xml:space="preserve"> href=</w:t>
      </w:r>
      <w:r>
        <w:rPr>
          <w:rStyle w:val="StringTok"/>
        </w:rPr>
        <w:t>"http://ceoas.oregonstate.edu/</w:t>
      </w:r>
      <w:r>
        <w:rPr>
          <w:rStyle w:val="StringTok"/>
        </w:rPr>
        <w:t>profile/zhao/"</w:t>
      </w:r>
      <w:r>
        <w:rPr>
          <w:rStyle w:val="KeywordTok"/>
        </w:rPr>
        <w:t>&gt;</w:t>
      </w:r>
      <w:r>
        <w:rPr>
          <w:rStyle w:val="NormalTok"/>
        </w:rPr>
        <w:t xml:space="preserve">Bo Zhao </w:t>
      </w:r>
      <w:r>
        <w:rPr>
          <w:rStyle w:val="KeywordTok"/>
        </w:rPr>
        <w:t>&lt;/a&gt;</w:t>
      </w:r>
      <w:r>
        <w:rPr>
          <w:rStyle w:val="NormalTok"/>
        </w:rPr>
        <w:t>| GEOG 371: Web Mapping | Oregon State University</w:t>
      </w:r>
      <w:r>
        <w:rPr>
          <w:rStyle w:val="KeywordTok"/>
        </w:rPr>
        <w:t>&lt;/p&gt;</w:t>
      </w:r>
      <w:r>
        <w:br/>
      </w:r>
      <w:r>
        <w:rPr>
          <w:rStyle w:val="KeywordTok"/>
        </w:rPr>
        <w:t>&lt;/div&gt;</w:t>
      </w:r>
    </w:p>
    <w:p w:rsidR="00362643" w:rsidRDefault="00D855EA">
      <w:pPr>
        <w:pStyle w:val="FigurewithCaption"/>
      </w:pPr>
      <w:r>
        <w:rPr>
          <w:noProof/>
        </w:rPr>
        <w:lastRenderedPageBreak/>
        <w:drawing>
          <wp:inline distT="0" distB="0" distL="0" distR="0">
            <wp:extent cx="2835408" cy="381128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panel.png"/>
                    <pic:cNvPicPr>
                      <a:picLocks noChangeAspect="1" noChangeArrowheads="1"/>
                    </pic:cNvPicPr>
                  </pic:nvPicPr>
                  <pic:blipFill>
                    <a:blip r:embed="rId27"/>
                    <a:stretch>
                      <a:fillRect/>
                    </a:stretch>
                  </pic:blipFill>
                  <pic:spPr bwMode="auto">
                    <a:xfrm>
                      <a:off x="0" y="0"/>
                      <a:ext cx="2835408" cy="3811280"/>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BodyText"/>
      </w:pPr>
      <w:r>
        <w:t xml:space="preserve"> If everything works smoothly, you will see a 3D web map like this. Well done!</w:t>
      </w:r>
    </w:p>
    <w:p w:rsidR="00362643" w:rsidRDefault="00D855EA">
      <w:pPr>
        <w:pStyle w:val="FigurewithCaption"/>
      </w:pPr>
      <w:r>
        <w:rPr>
          <w:noProof/>
        </w:rPr>
        <w:lastRenderedPageBreak/>
        <w:drawing>
          <wp:inline distT="0" distB="0" distL="0" distR="0">
            <wp:extent cx="5334000" cy="4628677"/>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Users/bo/Dropbox/wk09_3_lab06/img/finalmap.png"/>
                    <pic:cNvPicPr>
                      <a:picLocks noChangeAspect="1" noChangeArrowheads="1"/>
                    </pic:cNvPicPr>
                  </pic:nvPicPr>
                  <pic:blipFill>
                    <a:blip r:embed="rId12"/>
                    <a:stretch>
                      <a:fillRect/>
                    </a:stretch>
                  </pic:blipFill>
                  <pic:spPr bwMode="auto">
                    <a:xfrm>
                      <a:off x="0" y="0"/>
                      <a:ext cx="5334000" cy="4628677"/>
                    </a:xfrm>
                    <a:prstGeom prst="rect">
                      <a:avLst/>
                    </a:prstGeom>
                    <a:noFill/>
                    <a:ln w="9525">
                      <a:noFill/>
                      <a:headEnd/>
                      <a:tailEnd/>
                    </a:ln>
                  </pic:spPr>
                </pic:pic>
              </a:graphicData>
            </a:graphic>
          </wp:inline>
        </w:drawing>
      </w:r>
    </w:p>
    <w:p w:rsidR="00362643" w:rsidRDefault="00362643">
      <w:pPr>
        <w:pStyle w:val="ImageCaption"/>
      </w:pPr>
    </w:p>
    <w:p w:rsidR="00362643" w:rsidRDefault="00D855EA">
      <w:pPr>
        <w:pStyle w:val="Heading2"/>
      </w:pPr>
      <w:bookmarkStart w:id="5" w:name="header-c143"/>
      <w:bookmarkEnd w:id="5"/>
      <w:r>
        <w:t>5. Deliverable</w:t>
      </w:r>
    </w:p>
    <w:p w:rsidR="00362643" w:rsidRDefault="00D855EA">
      <w:pPr>
        <w:pStyle w:val="FirstParagraph"/>
      </w:pPr>
      <w:r>
        <w:t>Regarding the deliverables of this PE, you will need to:</w:t>
      </w:r>
    </w:p>
    <w:p w:rsidR="00362643" w:rsidRDefault="00D855EA">
      <w:pPr>
        <w:numPr>
          <w:ilvl w:val="0"/>
          <w:numId w:val="5"/>
        </w:numPr>
      </w:pPr>
      <w:r>
        <w:t>Switch to another basemap instead of the current mapbox dark basemap. (</w:t>
      </w:r>
      <w:r>
        <w:rPr>
          <w:b/>
        </w:rPr>
        <w:t>10 POINTS</w:t>
      </w:r>
      <w:r>
        <w:t>)</w:t>
      </w:r>
    </w:p>
    <w:p w:rsidR="00362643" w:rsidRDefault="00D855EA">
      <w:pPr>
        <w:numPr>
          <w:ilvl w:val="0"/>
          <w:numId w:val="5"/>
        </w:numPr>
      </w:pPr>
      <w:r>
        <w:t>Change the color ramp of the entities. (</w:t>
      </w:r>
      <w:r>
        <w:rPr>
          <w:b/>
        </w:rPr>
        <w:t>15 POINTS</w:t>
      </w:r>
      <w:r>
        <w:t>)</w:t>
      </w:r>
    </w:p>
    <w:p w:rsidR="00362643" w:rsidRDefault="00D855EA">
      <w:pPr>
        <w:numPr>
          <w:ilvl w:val="0"/>
          <w:numId w:val="5"/>
        </w:numPr>
      </w:pPr>
      <w:r>
        <w:t xml:space="preserve">An updated version of the credits. </w:t>
      </w:r>
      <w:r>
        <w:rPr>
          <w:b/>
          <w:i/>
        </w:rPr>
        <w:t>Remember, only credit your portion of the work.</w:t>
      </w:r>
      <w:r>
        <w:t xml:space="preserve"> (</w:t>
      </w:r>
      <w:r>
        <w:rPr>
          <w:b/>
        </w:rPr>
        <w:t>10 POINTS</w:t>
      </w:r>
      <w:r>
        <w:t>)</w:t>
      </w:r>
    </w:p>
    <w:p w:rsidR="00362643" w:rsidRDefault="00D855EA">
      <w:pPr>
        <w:numPr>
          <w:ilvl w:val="0"/>
          <w:numId w:val="5"/>
        </w:numPr>
      </w:pPr>
      <w:r>
        <w:t>From an application perspect</w:t>
      </w:r>
      <w:r>
        <w:t xml:space="preserve">ive, what scenario do you think is more appropriate to use a 2D web map (e.g., leaflet), and what </w:t>
      </w:r>
      <w:r w:rsidR="004A2578">
        <w:t xml:space="preserve">scenario </w:t>
      </w:r>
      <w:r>
        <w:t>is more appropriate to use a 3D virtual globe (e.g., cesium)</w:t>
      </w:r>
      <w:r w:rsidR="004A2578">
        <w:t>? Please answer this question with</w:t>
      </w:r>
      <w:r>
        <w:t xml:space="preserve"> some specific cases. For example, you can find some web mapping a</w:t>
      </w:r>
      <w:r>
        <w:t>pplications, and compare why they select</w:t>
      </w:r>
      <w:r w:rsidR="004A2578">
        <w:t>ed</w:t>
      </w:r>
      <w:r>
        <w:t xml:space="preserve"> </w:t>
      </w:r>
      <w:r w:rsidR="004A2578">
        <w:t>a 2D or 3D layout</w:t>
      </w:r>
      <w:r>
        <w:t>. (</w:t>
      </w:r>
      <w:r>
        <w:rPr>
          <w:b/>
        </w:rPr>
        <w:t>15 POINTS</w:t>
      </w:r>
      <w:r>
        <w:t>)</w:t>
      </w:r>
      <w:bookmarkStart w:id="6" w:name="_GoBack"/>
      <w:bookmarkEnd w:id="6"/>
    </w:p>
    <w:p w:rsidR="00362643" w:rsidRDefault="00D855EA">
      <w:pPr>
        <w:pStyle w:val="FirstParagraph"/>
      </w:pPr>
      <w:r>
        <w:lastRenderedPageBreak/>
        <w:t xml:space="preserve">Please package up the working directory of codes and the answer in a word document. The packge should be in a zip file. On the assignment tab of </w:t>
      </w:r>
      <w:r>
        <w:rPr>
          <w:b/>
        </w:rPr>
        <w:t>Canvas Dropbox</w:t>
      </w:r>
      <w:r>
        <w:t>, check th</w:t>
      </w:r>
      <w:r>
        <w:t xml:space="preserve">e item of this PE, press the </w:t>
      </w:r>
      <w:r>
        <w:rPr>
          <w:rStyle w:val="VerbatimChar"/>
        </w:rPr>
        <w:t>Submit Assignment</w:t>
      </w:r>
      <w:r>
        <w:t xml:space="preserve"> button to submit your PE report. Please contact the instructor or TA if you have any difficulty.</w:t>
      </w:r>
    </w:p>
    <w:p w:rsidR="00362643" w:rsidRDefault="00D855EA">
      <w:pPr>
        <w:pStyle w:val="Heading2"/>
      </w:pPr>
      <w:bookmarkStart w:id="7" w:name="header-c161"/>
      <w:bookmarkEnd w:id="7"/>
      <w:r>
        <w:t>References</w:t>
      </w:r>
    </w:p>
    <w:p w:rsidR="00362643" w:rsidRDefault="00D855EA">
      <w:pPr>
        <w:pStyle w:val="FirstParagraph"/>
      </w:pPr>
      <w:r>
        <w:t xml:space="preserve">[1]. </w:t>
      </w:r>
      <w:hyperlink r:id="rId28">
        <w:r>
          <w:rPr>
            <w:rStyle w:val="Hyperlink"/>
          </w:rPr>
          <w:t>https://data.cityofnewyork.us/Social-Services/Noise-SRs-since-20151101/fqi4-uxkk</w:t>
        </w:r>
      </w:hyperlink>
    </w:p>
    <w:p w:rsidR="00362643" w:rsidRDefault="00D855EA">
      <w:pPr>
        <w:pStyle w:val="BodyText"/>
      </w:pPr>
      <w:r>
        <w:t xml:space="preserve">[2]. </w:t>
      </w:r>
      <w:hyperlink r:id="rId29">
        <w:r>
          <w:rPr>
            <w:rStyle w:val="Hyperlink"/>
          </w:rPr>
          <w:t>http://cesiumjs.org/releases/b30/Build/Documentation/Color.html</w:t>
        </w:r>
      </w:hyperlink>
    </w:p>
    <w:p w:rsidR="00362643" w:rsidRDefault="00D855EA">
      <w:pPr>
        <w:pStyle w:val="BodyText"/>
      </w:pPr>
      <w:r>
        <w:t xml:space="preserve">[3]. </w:t>
      </w:r>
      <w:hyperlink r:id="rId30">
        <w:r>
          <w:rPr>
            <w:rStyle w:val="Hyperlink"/>
          </w:rPr>
          <w:t>http://rawgit.com/jakobzhao/noise_complaints/master/index.html</w:t>
        </w:r>
      </w:hyperlink>
    </w:p>
    <w:sectPr w:rsidR="0036264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55EA" w:rsidRDefault="00D855EA">
      <w:pPr>
        <w:spacing w:after="0"/>
      </w:pPr>
      <w:r>
        <w:separator/>
      </w:r>
    </w:p>
  </w:endnote>
  <w:endnote w:type="continuationSeparator" w:id="0">
    <w:p w:rsidR="00D855EA" w:rsidRDefault="00D855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55EA" w:rsidRDefault="00D855EA">
      <w:r>
        <w:separator/>
      </w:r>
    </w:p>
  </w:footnote>
  <w:footnote w:type="continuationSeparator" w:id="0">
    <w:p w:rsidR="00D855EA" w:rsidRDefault="00D8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D787C"/>
    <w:multiLevelType w:val="multilevel"/>
    <w:tmpl w:val="061E15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F5E4B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4C648296"/>
    <w:multiLevelType w:val="multilevel"/>
    <w:tmpl w:val="4614BF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2"/>
  </w:num>
  <w:num w:numId="4">
    <w:abstractNumId w:val="2"/>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362643"/>
    <w:rsid w:val="004760BD"/>
    <w:rsid w:val="004A2578"/>
    <w:rsid w:val="004E29B3"/>
    <w:rsid w:val="00590D07"/>
    <w:rsid w:val="00784D58"/>
    <w:rsid w:val="008D6863"/>
    <w:rsid w:val="00B86B75"/>
    <w:rsid w:val="00BC48D5"/>
    <w:rsid w:val="00C36279"/>
    <w:rsid w:val="00CE589F"/>
    <w:rsid w:val="00D855EA"/>
    <w:rsid w:val="00DF0739"/>
    <w:rsid w:val="00E315A3"/>
    <w:rsid w:val="00E9175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8CE4"/>
  <w15:docId w15:val="{497263C9-A1CE-476F-BC19-47094378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4">
    <w:lsdException w:name="heading 7"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semiHidden/>
    <w:unhideWhenUsed/>
    <w:rsid w:val="00DF0739"/>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DF0739"/>
    <w:rPr>
      <w:rFonts w:ascii="Segoe UI" w:hAnsi="Segoe UI" w:cs="Segoe UI"/>
      <w:sz w:val="18"/>
      <w:szCs w:val="18"/>
    </w:rPr>
  </w:style>
  <w:style w:type="character" w:styleId="FollowedHyperlink">
    <w:name w:val="FollowedHyperlink"/>
    <w:basedOn w:val="DefaultParagraphFont"/>
    <w:semiHidden/>
    <w:unhideWhenUsed/>
    <w:rsid w:val="00E9175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cesiumjs.org/" TargetMode="Externa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threejs.org/" TargetMode="External"/><Relationship Id="rId12" Type="http://schemas.openxmlformats.org/officeDocument/2006/relationships/image" Target="media/image1.png"/><Relationship Id="rId17" Type="http://schemas.openxmlformats.org/officeDocument/2006/relationships/hyperlink" Target="file:///C:\Users\Andy\Downloads\geojson.io" TargetMode="External"/><Relationship Id="rId25" Type="http://schemas.openxmlformats.org/officeDocument/2006/relationships/hyperlink" Target="http://cesiumjs.org/releases/b30/Build/Documentation/Color.html" TargetMode="External"/><Relationship Id="rId2" Type="http://schemas.openxmlformats.org/officeDocument/2006/relationships/styles" Target="styles.xml"/><Relationship Id="rId16" Type="http://schemas.openxmlformats.org/officeDocument/2006/relationships/hyperlink" Target="http://cesiumjs.org/releases/1.31/Build/Cesium/Widgets/widgets.css" TargetMode="External"/><Relationship Id="rId20" Type="http://schemas.openxmlformats.org/officeDocument/2006/relationships/image" Target="media/image5.png"/><Relationship Id="rId29" Type="http://schemas.openxmlformats.org/officeDocument/2006/relationships/hyperlink" Target="http://cesiumjs.org/releases/b30/Build/Documentation/Color.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rawgit.com/jakobzhao/noise_complaints/master/index.html" TargetMode="External"/><Relationship Id="rId24" Type="http://schemas.openxmlformats.org/officeDocument/2006/relationships/hyperlink" Target="file:///C:\Users\Andy\Downloads\colorbrewer2.org"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cesiumjs.org/releases/1.31/Build/Cesium/Cesium.js" TargetMode="External"/><Relationship Id="rId23" Type="http://schemas.openxmlformats.org/officeDocument/2006/relationships/image" Target="media/image8.png"/><Relationship Id="rId28" Type="http://schemas.openxmlformats.org/officeDocument/2006/relationships/hyperlink" Target="https://data.cityofnewyork.us/Social-Services/Noise-SRs-since-20151101/fqi4-uxkk" TargetMode="External"/><Relationship Id="rId10" Type="http://schemas.openxmlformats.org/officeDocument/2006/relationships/hyperlink" Target="http://terria.io/"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terria.io/" TargetMode="External"/><Relationship Id="rId14" Type="http://schemas.openxmlformats.org/officeDocument/2006/relationships/hyperlink" Target="https://github.com/jakobzhao/noise_complaints"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hyperlink" Target="http://rawgit.com/jakobzhao/noise_complaints/master/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2136</Words>
  <Characters>12178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dc:creator>
  <cp:lastModifiedBy>Andy</cp:lastModifiedBy>
  <cp:revision>2</cp:revision>
  <dcterms:created xsi:type="dcterms:W3CDTF">2017-03-09T23:03:00Z</dcterms:created>
  <dcterms:modified xsi:type="dcterms:W3CDTF">2017-03-09T23:03:00Z</dcterms:modified>
</cp:coreProperties>
</file>