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642CC" w14:textId="77777777" w:rsidR="00BE4210" w:rsidRPr="00BE4210" w:rsidRDefault="00BE4210" w:rsidP="00BE4210">
      <w:pPr>
        <w:rPr>
          <w:lang w:val="fr-FR"/>
        </w:rPr>
      </w:pPr>
      <w:r w:rsidRPr="00BE4210">
        <w:rPr>
          <w:lang w:val="fr-FR"/>
        </w:rPr>
        <w:t>Soutien-gorge à Armatures Izumi</w:t>
      </w:r>
    </w:p>
    <w:p w14:paraId="720D71EF" w14:textId="77777777" w:rsidR="00BE4210" w:rsidRPr="00BE4210" w:rsidRDefault="00BE4210" w:rsidP="00BE4210">
      <w:pPr>
        <w:rPr>
          <w:lang w:val="fr-FR"/>
        </w:rPr>
      </w:pPr>
    </w:p>
    <w:p w14:paraId="08D8D856" w14:textId="77777777" w:rsidR="00BE4210" w:rsidRPr="00BE4210" w:rsidRDefault="00BE4210" w:rsidP="00BE4210">
      <w:pPr>
        <w:rPr>
          <w:lang w:val="fr-FR"/>
        </w:rPr>
      </w:pPr>
      <w:r w:rsidRPr="00BE4210">
        <w:rPr>
          <w:lang w:val="fr-FR"/>
        </w:rPr>
        <w:t>Caractéristiques :</w:t>
      </w:r>
    </w:p>
    <w:p w14:paraId="01F00E1F" w14:textId="77777777" w:rsidR="00BE4210" w:rsidRPr="00BE4210" w:rsidRDefault="00BE4210" w:rsidP="00BE4210">
      <w:pPr>
        <w:rPr>
          <w:lang w:val="fr-FR"/>
        </w:rPr>
      </w:pPr>
    </w:p>
    <w:p w14:paraId="715A7B8C" w14:textId="77777777" w:rsidR="00BE4210" w:rsidRPr="00BE4210" w:rsidRDefault="00BE4210" w:rsidP="00BE4210">
      <w:pPr>
        <w:rPr>
          <w:lang w:val="fr-FR"/>
        </w:rPr>
      </w:pPr>
      <w:r w:rsidRPr="00BE4210">
        <w:rPr>
          <w:lang w:val="fr-FR"/>
        </w:rPr>
        <w:t>- Dentelle Stretch</w:t>
      </w:r>
    </w:p>
    <w:p w14:paraId="3742A438" w14:textId="77777777" w:rsidR="00BE4210" w:rsidRPr="00BE4210" w:rsidRDefault="00BE4210" w:rsidP="00BE4210">
      <w:pPr>
        <w:rPr>
          <w:lang w:val="fr-FR"/>
        </w:rPr>
      </w:pPr>
      <w:r w:rsidRPr="00BE4210">
        <w:rPr>
          <w:lang w:val="fr-FR"/>
        </w:rPr>
        <w:t>- Modèle Emboitant</w:t>
      </w:r>
    </w:p>
    <w:p w14:paraId="12A2DA94" w14:textId="77777777" w:rsidR="00BE4210" w:rsidRPr="00BE4210" w:rsidRDefault="00BE4210" w:rsidP="00BE4210">
      <w:pPr>
        <w:rPr>
          <w:lang w:val="fr-FR"/>
        </w:rPr>
      </w:pPr>
      <w:r w:rsidRPr="00BE4210">
        <w:rPr>
          <w:lang w:val="fr-FR"/>
        </w:rPr>
        <w:t>- Armatures</w:t>
      </w:r>
    </w:p>
    <w:p w14:paraId="0CA81844" w14:textId="77777777" w:rsidR="00BE4210" w:rsidRPr="00BE4210" w:rsidRDefault="00BE4210" w:rsidP="00BE4210">
      <w:pPr>
        <w:rPr>
          <w:lang w:val="fr-FR"/>
        </w:rPr>
      </w:pPr>
      <w:r w:rsidRPr="00BE4210">
        <w:rPr>
          <w:lang w:val="fr-FR"/>
        </w:rPr>
        <w:t>- Bretelles réglables</w:t>
      </w:r>
    </w:p>
    <w:p w14:paraId="27B79A88" w14:textId="77777777" w:rsidR="00BE4210" w:rsidRPr="00BE4210" w:rsidRDefault="00BE4210" w:rsidP="00BE4210">
      <w:pPr>
        <w:rPr>
          <w:lang w:val="fr-FR"/>
        </w:rPr>
      </w:pPr>
      <w:r w:rsidRPr="00BE4210">
        <w:rPr>
          <w:lang w:val="fr-FR"/>
        </w:rPr>
        <w:t>- Dos en tulle</w:t>
      </w:r>
    </w:p>
    <w:p w14:paraId="49B0253A" w14:textId="77777777" w:rsidR="00BE4210" w:rsidRPr="00BE4210" w:rsidRDefault="00BE4210" w:rsidP="00BE4210">
      <w:pPr>
        <w:rPr>
          <w:lang w:val="fr-FR"/>
        </w:rPr>
      </w:pPr>
      <w:r w:rsidRPr="00BE4210">
        <w:rPr>
          <w:lang w:val="fr-FR"/>
        </w:rPr>
        <w:t>- Finition en vague</w:t>
      </w:r>
    </w:p>
    <w:p w14:paraId="05910966" w14:textId="77777777" w:rsidR="00BE4210" w:rsidRPr="00BE4210" w:rsidRDefault="00BE4210" w:rsidP="00BE4210">
      <w:pPr>
        <w:rPr>
          <w:lang w:val="fr-FR"/>
        </w:rPr>
      </w:pPr>
    </w:p>
    <w:p w14:paraId="2822540A" w14:textId="77777777" w:rsidR="00BE4210" w:rsidRPr="00BE4210" w:rsidRDefault="00BE4210" w:rsidP="00BE4210">
      <w:pPr>
        <w:rPr>
          <w:lang w:val="fr-FR"/>
        </w:rPr>
      </w:pPr>
      <w:r w:rsidRPr="00BE4210">
        <w:rPr>
          <w:lang w:val="fr-FR"/>
        </w:rPr>
        <w:t>Composition :</w:t>
      </w:r>
    </w:p>
    <w:p w14:paraId="47FED022" w14:textId="77777777" w:rsidR="00BE4210" w:rsidRPr="00BE4210" w:rsidRDefault="00BE4210" w:rsidP="00BE4210">
      <w:pPr>
        <w:rPr>
          <w:lang w:val="fr-FR"/>
        </w:rPr>
      </w:pPr>
    </w:p>
    <w:p w14:paraId="158393A7" w14:textId="77777777" w:rsidR="00BE4210" w:rsidRPr="00BE4210" w:rsidRDefault="00BE4210" w:rsidP="00BE4210">
      <w:pPr>
        <w:rPr>
          <w:lang w:val="fr-FR"/>
        </w:rPr>
      </w:pPr>
      <w:r w:rsidRPr="00BE4210">
        <w:rPr>
          <w:lang w:val="fr-FR"/>
        </w:rPr>
        <w:t>- Doublure bonnet : 100% Polyamide</w:t>
      </w:r>
    </w:p>
    <w:p w14:paraId="73C42556" w14:textId="77777777" w:rsidR="00BE4210" w:rsidRPr="00BE4210" w:rsidRDefault="00BE4210" w:rsidP="00BE4210">
      <w:pPr>
        <w:rPr>
          <w:lang w:val="fr-FR"/>
        </w:rPr>
      </w:pPr>
      <w:r w:rsidRPr="00BE4210">
        <w:rPr>
          <w:lang w:val="fr-FR"/>
        </w:rPr>
        <w:t>- Dentelle : 77% Polyamide et 23% Elasthanne</w:t>
      </w:r>
    </w:p>
    <w:p w14:paraId="46D952DF" w14:textId="77777777" w:rsidR="00BE4210" w:rsidRPr="00BE4210" w:rsidRDefault="00BE4210" w:rsidP="00BE4210">
      <w:pPr>
        <w:rPr>
          <w:lang w:val="fr-FR"/>
        </w:rPr>
      </w:pPr>
      <w:r w:rsidRPr="00BE4210">
        <w:rPr>
          <w:lang w:val="fr-FR"/>
        </w:rPr>
        <w:t>- Lavage à la main conseillé</w:t>
      </w:r>
    </w:p>
    <w:p w14:paraId="1A4D0DF4" w14:textId="77777777" w:rsidR="00BE4210" w:rsidRPr="00BE4210" w:rsidRDefault="00BE4210" w:rsidP="00BE4210">
      <w:pPr>
        <w:rPr>
          <w:lang w:val="fr-FR"/>
        </w:rPr>
      </w:pPr>
    </w:p>
    <w:p w14:paraId="191D146C" w14:textId="77777777" w:rsidR="00BE4210" w:rsidRPr="00BE4210" w:rsidRDefault="00BE4210" w:rsidP="00BE4210">
      <w:pPr>
        <w:rPr>
          <w:lang w:val="fr-FR"/>
        </w:rPr>
      </w:pPr>
      <w:r w:rsidRPr="00BE4210">
        <w:rPr>
          <w:lang w:val="fr-FR"/>
        </w:rPr>
        <w:t>Description :</w:t>
      </w:r>
    </w:p>
    <w:p w14:paraId="0BA5315A" w14:textId="77777777" w:rsidR="00BE4210" w:rsidRPr="00BE4210" w:rsidRDefault="00BE4210" w:rsidP="00BE4210">
      <w:pPr>
        <w:rPr>
          <w:lang w:val="fr-FR"/>
        </w:rPr>
      </w:pPr>
    </w:p>
    <w:p w14:paraId="5B63136C" w14:textId="77777777" w:rsidR="00BE4210" w:rsidRPr="00BE4210" w:rsidRDefault="00BE4210" w:rsidP="00BE4210">
      <w:pPr>
        <w:rPr>
          <w:lang w:val="fr-FR"/>
        </w:rPr>
      </w:pPr>
      <w:r w:rsidRPr="00BE4210">
        <w:rPr>
          <w:lang w:val="fr-FR"/>
        </w:rPr>
        <w:t>La sensualité de la ligne Izumi de Wacoal vous fera fondre !</w:t>
      </w:r>
    </w:p>
    <w:p w14:paraId="02ED0C40" w14:textId="77777777" w:rsidR="00BE4210" w:rsidRPr="00BE4210" w:rsidRDefault="00BE4210" w:rsidP="00BE4210">
      <w:pPr>
        <w:rPr>
          <w:lang w:val="fr-FR"/>
        </w:rPr>
      </w:pPr>
      <w:r w:rsidRPr="00BE4210">
        <w:rPr>
          <w:lang w:val="fr-FR"/>
        </w:rPr>
        <w:t>Craquez pour le détail de la dentelle de calais aux motifs floraux et cachemires. Le stretch de la dentelle permet au modèle de s'adapter à vos formes pour un rendu doux et sexy. Retrouvez le confort de Wacoal avec la sublime collection Izumi !</w:t>
      </w:r>
    </w:p>
    <w:p w14:paraId="5AFBA9F2" w14:textId="77777777" w:rsidR="00BE4210" w:rsidRPr="00BE4210" w:rsidRDefault="00BE4210" w:rsidP="00BE4210">
      <w:pPr>
        <w:rPr>
          <w:lang w:val="fr-FR"/>
        </w:rPr>
      </w:pPr>
    </w:p>
    <w:p w14:paraId="15F8A643" w14:textId="03B399B0" w:rsidR="00741C73" w:rsidRDefault="00BE4210" w:rsidP="00BE4210">
      <w:proofErr w:type="spellStart"/>
      <w:proofErr w:type="gramStart"/>
      <w:r>
        <w:t>Réf</w:t>
      </w:r>
      <w:proofErr w:type="spellEnd"/>
      <w:r>
        <w:t xml:space="preserve"> :</w:t>
      </w:r>
      <w:proofErr w:type="gramEnd"/>
      <w:r>
        <w:t xml:space="preserve"> WE601101</w:t>
      </w:r>
    </w:p>
    <w:sectPr w:rsidR="00741C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210"/>
    <w:rsid w:val="00243384"/>
    <w:rsid w:val="00741C73"/>
    <w:rsid w:val="00BE4210"/>
    <w:rsid w:val="00E6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4F890"/>
  <w15:chartTrackingRefBased/>
  <w15:docId w15:val="{30258A35-9A3A-4E1D-A958-80FB6533D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E4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E4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E42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E4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E42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E4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E4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E4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E4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E42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E42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E42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E421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E421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E421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E421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E421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E421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E4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E4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E4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E4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E4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E421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E421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E421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E42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E421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E42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TOHOUEGNON</dc:creator>
  <cp:keywords/>
  <dc:description/>
  <cp:lastModifiedBy>Noé TOHOUEGNON</cp:lastModifiedBy>
  <cp:revision>1</cp:revision>
  <dcterms:created xsi:type="dcterms:W3CDTF">2026-04-26T00:36:00Z</dcterms:created>
  <dcterms:modified xsi:type="dcterms:W3CDTF">2026-04-26T00:42:00Z</dcterms:modified>
</cp:coreProperties>
</file>