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7"/>
        <w:gridCol w:w="926"/>
        <w:gridCol w:w="5611"/>
      </w:tblGrid>
      <w:tr w:rsidR="009D454E" w:rsidRPr="009D454E" w:rsidTr="009D4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pPr>
              <w:rPr>
                <w:b/>
                <w:bCs/>
              </w:rPr>
            </w:pPr>
            <w:r w:rsidRPr="009D454E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pPr>
              <w:rPr>
                <w:b/>
                <w:bCs/>
              </w:rPr>
            </w:pPr>
            <w:r w:rsidRPr="009D454E">
              <w:rPr>
                <w:b/>
                <w:bCs/>
              </w:rPr>
              <w:t>Preço (R$)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pPr>
              <w:rPr>
                <w:b/>
                <w:bCs/>
              </w:rPr>
            </w:pPr>
            <w:r w:rsidRPr="009D454E">
              <w:rPr>
                <w:b/>
                <w:bCs/>
              </w:rPr>
              <w:t>O que inclui</w:t>
            </w:r>
          </w:p>
        </w:tc>
      </w:tr>
      <w:tr w:rsidR="009D454E" w:rsidRPr="009D454E" w:rsidTr="009D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Site Básico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R$ 499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t>• Página inicial• Layout simples• Contato (e-mail/telefone)• Responsivo (</w:t>
            </w:r>
            <w:proofErr w:type="spellStart"/>
            <w:r w:rsidRPr="009D454E">
              <w:t>mobile</w:t>
            </w:r>
            <w:proofErr w:type="spellEnd"/>
            <w:r w:rsidRPr="009D454E">
              <w:t>)</w:t>
            </w:r>
          </w:p>
        </w:tc>
      </w:tr>
      <w:tr w:rsidR="009D454E" w:rsidRPr="009D454E" w:rsidTr="009D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Site Profissional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R$ 899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t xml:space="preserve">• Até </w:t>
            </w:r>
            <w:proofErr w:type="gramStart"/>
            <w:r w:rsidRPr="009D454E">
              <w:t>5</w:t>
            </w:r>
            <w:proofErr w:type="gramEnd"/>
            <w:r w:rsidRPr="009D454E">
              <w:t xml:space="preserve"> páginas• Formulário de contato• Integração com redes sociais• Layout personalizado</w:t>
            </w:r>
          </w:p>
        </w:tc>
      </w:tr>
      <w:tr w:rsidR="009D454E" w:rsidRPr="009D454E" w:rsidTr="009D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Site com Loja (E-commerce)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R$ 1.599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t>• Página de produtos• Carrinho de compras• Pagamento online básico• Responsivo</w:t>
            </w:r>
          </w:p>
        </w:tc>
      </w:tr>
      <w:tr w:rsidR="009D454E" w:rsidRPr="009D454E" w:rsidTr="009D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proofErr w:type="spellStart"/>
            <w:r w:rsidRPr="009D454E">
              <w:rPr>
                <w:b/>
                <w:bCs/>
              </w:rPr>
              <w:t>Landing</w:t>
            </w:r>
            <w:proofErr w:type="spellEnd"/>
            <w:r w:rsidRPr="009D454E">
              <w:rPr>
                <w:b/>
                <w:bCs/>
              </w:rPr>
              <w:t xml:space="preserve"> Page + SEO Inicial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R$ 699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t>• Página de captura• Formulário/</w:t>
            </w:r>
            <w:proofErr w:type="spellStart"/>
            <w:r w:rsidRPr="009D454E">
              <w:t>Call</w:t>
            </w:r>
            <w:proofErr w:type="spellEnd"/>
            <w:r w:rsidRPr="009D454E">
              <w:t xml:space="preserve"> to </w:t>
            </w:r>
            <w:proofErr w:type="spellStart"/>
            <w:r w:rsidRPr="009D454E">
              <w:t>Action</w:t>
            </w:r>
            <w:proofErr w:type="spellEnd"/>
            <w:r w:rsidRPr="009D454E">
              <w:t>• SEO básico para Google</w:t>
            </w:r>
          </w:p>
        </w:tc>
      </w:tr>
      <w:tr w:rsidR="009D454E" w:rsidRPr="009D454E" w:rsidTr="009D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Manutenção Mensal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rPr>
                <w:b/>
                <w:bCs/>
              </w:rPr>
              <w:t>R$ 99/mês</w:t>
            </w:r>
          </w:p>
        </w:tc>
        <w:tc>
          <w:tcPr>
            <w:tcW w:w="0" w:type="auto"/>
            <w:vAlign w:val="center"/>
            <w:hideMark/>
          </w:tcPr>
          <w:p w:rsidR="009D454E" w:rsidRPr="009D454E" w:rsidRDefault="009D454E" w:rsidP="009D454E">
            <w:r w:rsidRPr="009D454E">
              <w:t>• Atualizações• Pequenas edições• Suporte básico</w:t>
            </w:r>
          </w:p>
        </w:tc>
      </w:tr>
    </w:tbl>
    <w:p w:rsidR="007C05DC" w:rsidRDefault="007C05DC"/>
    <w:sectPr w:rsidR="007C05DC" w:rsidSect="007C0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D454E"/>
    <w:rsid w:val="00771985"/>
    <w:rsid w:val="007C05DC"/>
    <w:rsid w:val="009D45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5DC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85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josavias batista</dc:creator>
  <cp:lastModifiedBy>josavias batista</cp:lastModifiedBy>
  <cp:revision>2</cp:revision>
  <cp:lastPrinted>2026-01-08T20:14:00Z</cp:lastPrinted>
  <dcterms:created xsi:type="dcterms:W3CDTF">2026-01-08T20:04:00Z</dcterms:created>
  <dcterms:modified xsi:type="dcterms:W3CDTF">2026-01-08T21:20:00Z</dcterms:modified>
</cp:coreProperties>
</file>