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w:body>
    <w:p w:rsidRPr="009A5887" w:rsidR="006E1C32" w:rsidRDefault="006E1C32" w14:paraId="00000003" w14:textId="77777777">
      <w:pPr>
        <w:pStyle w:val="Normal1"/>
        <w:rPr>
          <w:rFonts w:asciiTheme="majorHAnsi" w:hAnsiTheme="majorHAnsi" w:cstheme="majorHAnsi"/>
          <w:lang w:val="eu-ES"/>
        </w:rPr>
      </w:pPr>
    </w:p>
    <w:p w:rsidRPr="009A5887" w:rsidR="006E1C32" w:rsidRDefault="006E1C32" w14:paraId="00000004" w14:textId="77777777">
      <w:pPr>
        <w:pStyle w:val="Normal1"/>
        <w:rPr>
          <w:rFonts w:asciiTheme="majorHAnsi" w:hAnsiTheme="majorHAnsi" w:cstheme="majorHAnsi"/>
          <w:lang w:val="eu-ES"/>
        </w:rPr>
      </w:pPr>
    </w:p>
    <w:p w:rsidRPr="009A5887" w:rsidR="006E1C32" w:rsidRDefault="00EE5EA3" w14:paraId="00000005" w14:textId="35C37314">
      <w:pPr>
        <w:pStyle w:val="Normal1"/>
        <w:jc w:val="center"/>
        <w:rPr>
          <w:rFonts w:asciiTheme="majorHAnsi" w:hAnsiTheme="majorHAnsi" w:cstheme="majorHAnsi"/>
          <w:lang w:val="eu-ES"/>
        </w:rPr>
      </w:pPr>
      <w:r w:rsidRPr="009A5887">
        <w:rPr>
          <w:rFonts w:asciiTheme="majorHAnsi" w:hAnsiTheme="majorHAnsi" w:cstheme="majorHAnsi"/>
          <w:b/>
          <w:i/>
          <w:sz w:val="44"/>
          <w:szCs w:val="44"/>
          <w:lang w:val="eu-ES"/>
        </w:rPr>
        <w:t>PLATAFORMA ANITZEKO APLIKAZIOAK GARATZEKO GOI-MAILAKO TEKNIKARIA</w:t>
      </w:r>
    </w:p>
    <w:p w:rsidRPr="009A5887" w:rsidR="006E1C32" w:rsidRDefault="006E1C32" w14:paraId="00000006" w14:textId="77777777">
      <w:pPr>
        <w:pStyle w:val="Normal1"/>
        <w:rPr>
          <w:rFonts w:asciiTheme="majorHAnsi" w:hAnsiTheme="majorHAnsi" w:cstheme="majorHAnsi"/>
          <w:lang w:val="eu-ES"/>
        </w:rPr>
      </w:pPr>
    </w:p>
    <w:p w:rsidRPr="009A5887" w:rsidR="006E1C32" w:rsidRDefault="006E1C32" w14:paraId="00000007" w14:textId="77777777">
      <w:pPr>
        <w:pStyle w:val="Normal1"/>
        <w:rPr>
          <w:rFonts w:asciiTheme="majorHAnsi" w:hAnsiTheme="majorHAnsi" w:cstheme="majorHAnsi"/>
          <w:lang w:val="eu-ES"/>
        </w:rPr>
      </w:pPr>
    </w:p>
    <w:tbl>
      <w:tblPr>
        <w:tblStyle w:val="af3"/>
        <w:tblW w:w="10191"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4361"/>
        <w:gridCol w:w="5830"/>
      </w:tblGrid>
      <w:tr w:rsidRPr="009A5887" w:rsidR="006E1C32" w14:paraId="1A121977" w14:textId="77777777">
        <w:tc>
          <w:tcPr>
            <w:tcW w:w="10191" w:type="dxa"/>
            <w:gridSpan w:val="2"/>
            <w:tcBorders>
              <w:bottom w:val="single" w:color="000000" w:sz="12" w:space="0"/>
            </w:tcBorders>
            <w:shd w:val="clear" w:color="auto" w:fill="8DB3E2"/>
          </w:tcPr>
          <w:p w:rsidRPr="009A5887" w:rsidR="006E1C32" w:rsidP="00372CDF" w:rsidRDefault="001064B8" w14:paraId="00000008" w14:textId="75A2F8FE">
            <w:pPr>
              <w:pStyle w:val="Normal1"/>
              <w:numPr>
                <w:ilvl w:val="0"/>
                <w:numId w:val="10"/>
              </w:numPr>
              <w:rPr>
                <w:rFonts w:eastAsia="Calibri" w:asciiTheme="majorHAnsi" w:hAnsiTheme="majorHAnsi" w:cstheme="majorHAnsi"/>
                <w:b/>
                <w:sz w:val="36"/>
                <w:szCs w:val="36"/>
                <w:lang w:val="eu-ES"/>
              </w:rPr>
            </w:pPr>
            <w:r w:rsidRPr="009A5887">
              <w:rPr>
                <w:rFonts w:asciiTheme="majorHAnsi" w:hAnsiTheme="majorHAnsi" w:cstheme="majorHAnsi"/>
                <w:b/>
                <w:sz w:val="36"/>
                <w:szCs w:val="36"/>
                <w:lang w:val="eu-ES"/>
              </w:rPr>
              <w:t>ERRONKA</w:t>
            </w:r>
            <w:r w:rsidRPr="009A5887" w:rsidR="00656337">
              <w:rPr>
                <w:rFonts w:asciiTheme="majorHAnsi" w:hAnsiTheme="majorHAnsi" w:cstheme="majorHAnsi"/>
                <w:b/>
                <w:sz w:val="36"/>
                <w:szCs w:val="36"/>
                <w:lang w:val="eu-ES"/>
              </w:rPr>
              <w:t xml:space="preserve">: </w:t>
            </w:r>
            <w:r w:rsidRPr="009A5887">
              <w:rPr>
                <w:rFonts w:asciiTheme="majorHAnsi" w:hAnsiTheme="majorHAnsi" w:cstheme="majorHAnsi"/>
                <w:b/>
                <w:sz w:val="36"/>
                <w:szCs w:val="36"/>
                <w:lang w:val="eu-ES"/>
              </w:rPr>
              <w:t>Enpresa programatzen I</w:t>
            </w:r>
            <w:r w:rsidR="00EA50DC">
              <w:rPr>
                <w:rFonts w:asciiTheme="majorHAnsi" w:hAnsiTheme="majorHAnsi" w:cstheme="majorHAnsi"/>
                <w:b/>
                <w:sz w:val="36"/>
                <w:szCs w:val="36"/>
                <w:lang w:val="eu-ES"/>
              </w:rPr>
              <w:t>I</w:t>
            </w:r>
          </w:p>
        </w:tc>
      </w:tr>
      <w:tr w:rsidRPr="009A5887" w:rsidR="006E1C32" w14:paraId="6A43011F" w14:textId="77777777">
        <w:tc>
          <w:tcPr>
            <w:tcW w:w="4361" w:type="dxa"/>
            <w:tcBorders>
              <w:bottom w:val="single" w:color="000000" w:sz="4" w:space="0"/>
              <w:right w:val="single" w:color="000000" w:sz="4" w:space="0"/>
            </w:tcBorders>
          </w:tcPr>
          <w:p w:rsidRPr="009A5887" w:rsidR="006E1C32" w:rsidRDefault="001064B8" w14:paraId="0000000A" w14:textId="650DA512">
            <w:pPr>
              <w:pStyle w:val="Normal1"/>
              <w:widowControl w:val="0"/>
              <w:jc w:val="both"/>
              <w:rPr>
                <w:rFonts w:asciiTheme="majorHAnsi" w:hAnsiTheme="majorHAnsi" w:cstheme="majorHAnsi"/>
                <w:b/>
                <w:lang w:val="eu-ES"/>
              </w:rPr>
            </w:pPr>
            <w:r w:rsidRPr="009A5887">
              <w:rPr>
                <w:rFonts w:asciiTheme="majorHAnsi" w:hAnsiTheme="majorHAnsi" w:cstheme="majorHAnsi"/>
                <w:b/>
                <w:lang w:val="eu-ES"/>
              </w:rPr>
              <w:t>Hasiera data</w:t>
            </w:r>
            <w:r w:rsidRPr="009A5887" w:rsidR="00656337">
              <w:rPr>
                <w:rFonts w:asciiTheme="majorHAnsi" w:hAnsiTheme="majorHAnsi" w:cstheme="majorHAnsi"/>
                <w:b/>
                <w:lang w:val="eu-ES"/>
              </w:rPr>
              <w:t xml:space="preserve">: </w:t>
            </w:r>
            <w:r w:rsidRPr="009A5887">
              <w:rPr>
                <w:rFonts w:asciiTheme="majorHAnsi" w:hAnsiTheme="majorHAnsi" w:cstheme="majorHAnsi"/>
                <w:b/>
                <w:lang w:val="eu-ES"/>
              </w:rPr>
              <w:t>202</w:t>
            </w:r>
            <w:r w:rsidR="007B4A51">
              <w:rPr>
                <w:rFonts w:asciiTheme="majorHAnsi" w:hAnsiTheme="majorHAnsi" w:cstheme="majorHAnsi"/>
                <w:b/>
                <w:lang w:val="eu-ES"/>
              </w:rPr>
              <w:t>6</w:t>
            </w:r>
            <w:r w:rsidRPr="009A5887" w:rsidR="009A5887">
              <w:rPr>
                <w:rFonts w:asciiTheme="majorHAnsi" w:hAnsiTheme="majorHAnsi" w:cstheme="majorHAnsi"/>
                <w:b/>
                <w:lang w:val="eu-ES"/>
              </w:rPr>
              <w:t>e</w:t>
            </w:r>
            <w:r w:rsidRPr="009A5887">
              <w:rPr>
                <w:rFonts w:asciiTheme="majorHAnsi" w:hAnsiTheme="majorHAnsi" w:cstheme="majorHAnsi"/>
                <w:b/>
                <w:lang w:val="eu-ES"/>
              </w:rPr>
              <w:t xml:space="preserve">ko </w:t>
            </w:r>
            <w:r w:rsidR="007B4A51">
              <w:rPr>
                <w:rFonts w:asciiTheme="majorHAnsi" w:hAnsiTheme="majorHAnsi" w:cstheme="majorHAnsi"/>
                <w:b/>
                <w:lang w:val="eu-ES"/>
              </w:rPr>
              <w:t>martxoa</w:t>
            </w:r>
          </w:p>
        </w:tc>
        <w:tc>
          <w:tcPr>
            <w:tcW w:w="5830" w:type="dxa"/>
            <w:tcBorders>
              <w:left w:val="single" w:color="000000" w:sz="4" w:space="0"/>
              <w:bottom w:val="single" w:color="000000" w:sz="4" w:space="0"/>
            </w:tcBorders>
          </w:tcPr>
          <w:p w:rsidRPr="009A5887" w:rsidR="006E1C32" w:rsidRDefault="00B823A0" w14:paraId="0000000B" w14:textId="2FE6F736">
            <w:pPr>
              <w:pStyle w:val="Normal1"/>
              <w:widowControl w:val="0"/>
              <w:rPr>
                <w:rFonts w:asciiTheme="majorHAnsi" w:hAnsiTheme="majorHAnsi" w:cstheme="majorHAnsi"/>
                <w:b/>
                <w:color w:val="333399"/>
                <w:lang w:val="eu-ES"/>
              </w:rPr>
            </w:pPr>
            <w:r w:rsidRPr="009A5887">
              <w:rPr>
                <w:rFonts w:asciiTheme="majorHAnsi" w:hAnsiTheme="majorHAnsi" w:cstheme="majorHAnsi"/>
                <w:b/>
                <w:lang w:val="eu-ES"/>
              </w:rPr>
              <w:t>Iraupena</w:t>
            </w:r>
            <w:r w:rsidRPr="009A5887" w:rsidR="00656337">
              <w:rPr>
                <w:rFonts w:asciiTheme="majorHAnsi" w:hAnsiTheme="majorHAnsi" w:cstheme="majorHAnsi"/>
                <w:b/>
                <w:lang w:val="eu-ES"/>
              </w:rPr>
              <w:t xml:space="preserve">: </w:t>
            </w:r>
            <w:r w:rsidR="00644D27">
              <w:rPr>
                <w:rFonts w:asciiTheme="majorHAnsi" w:hAnsiTheme="majorHAnsi" w:cstheme="majorHAnsi"/>
                <w:b/>
                <w:lang w:val="eu-ES"/>
              </w:rPr>
              <w:t>13</w:t>
            </w:r>
            <w:r w:rsidRPr="009A5887" w:rsidR="00656337">
              <w:rPr>
                <w:rFonts w:asciiTheme="majorHAnsi" w:hAnsiTheme="majorHAnsi" w:cstheme="majorHAnsi"/>
                <w:b/>
                <w:lang w:val="eu-ES"/>
              </w:rPr>
              <w:t xml:space="preserve"> </w:t>
            </w:r>
            <w:r w:rsidRPr="009A5887" w:rsidR="009C2A3E">
              <w:rPr>
                <w:rFonts w:asciiTheme="majorHAnsi" w:hAnsiTheme="majorHAnsi" w:cstheme="majorHAnsi"/>
                <w:b/>
                <w:lang w:val="eu-ES"/>
              </w:rPr>
              <w:t>aste</w:t>
            </w:r>
          </w:p>
          <w:p w:rsidRPr="009A5887" w:rsidR="006E1C32" w:rsidRDefault="006E1C32" w14:paraId="0000000C" w14:textId="77777777">
            <w:pPr>
              <w:pStyle w:val="Normal1"/>
              <w:widowControl w:val="0"/>
              <w:rPr>
                <w:rFonts w:asciiTheme="majorHAnsi" w:hAnsiTheme="majorHAnsi" w:cstheme="majorHAnsi"/>
                <w:b/>
                <w:lang w:val="eu-ES"/>
              </w:rPr>
            </w:pPr>
          </w:p>
        </w:tc>
      </w:tr>
      <w:tr w:rsidRPr="009A5887" w:rsidR="006E1C32" w14:paraId="750A066B" w14:textId="77777777">
        <w:tc>
          <w:tcPr>
            <w:tcW w:w="10191" w:type="dxa"/>
            <w:gridSpan w:val="2"/>
            <w:tcBorders>
              <w:top w:val="single" w:color="000000" w:sz="4" w:space="0"/>
            </w:tcBorders>
          </w:tcPr>
          <w:p w:rsidRPr="009A5887" w:rsidR="006E1C32" w:rsidRDefault="00C0618E" w14:paraId="0000000D" w14:textId="6DD483DC">
            <w:pPr>
              <w:pStyle w:val="Normal1"/>
              <w:widowControl w:val="0"/>
              <w:rPr>
                <w:rFonts w:asciiTheme="majorHAnsi" w:hAnsiTheme="majorHAnsi" w:cstheme="majorHAnsi"/>
                <w:b/>
                <w:lang w:val="eu-ES"/>
              </w:rPr>
            </w:pPr>
            <w:r w:rsidRPr="009A5887">
              <w:rPr>
                <w:rFonts w:asciiTheme="majorHAnsi" w:hAnsiTheme="majorHAnsi" w:cstheme="majorHAnsi"/>
                <w:b/>
                <w:lang w:val="eu-ES"/>
              </w:rPr>
              <w:t>Lanbide moduluak</w:t>
            </w:r>
            <w:r w:rsidRPr="009A5887" w:rsidR="00656337">
              <w:rPr>
                <w:rFonts w:asciiTheme="majorHAnsi" w:hAnsiTheme="majorHAnsi" w:cstheme="majorHAnsi"/>
                <w:b/>
                <w:lang w:val="eu-ES"/>
              </w:rPr>
              <w:t>:</w:t>
            </w:r>
          </w:p>
          <w:p w:rsidRPr="009A5887" w:rsidR="006E1C32" w:rsidRDefault="006E1C32" w14:paraId="0000000E" w14:textId="77777777">
            <w:pPr>
              <w:pStyle w:val="Normal1"/>
              <w:widowControl w:val="0"/>
              <w:spacing w:line="276" w:lineRule="auto"/>
              <w:rPr>
                <w:rFonts w:asciiTheme="majorHAnsi" w:hAnsiTheme="majorHAnsi" w:cstheme="majorHAnsi"/>
                <w:i/>
                <w:sz w:val="18"/>
                <w:szCs w:val="18"/>
                <w:lang w:val="eu-ES"/>
              </w:rPr>
            </w:pPr>
          </w:p>
          <w:p w:rsidRPr="009A5887" w:rsidR="006E1C32" w:rsidRDefault="00656337" w14:paraId="0000000F" w14:textId="113476C7">
            <w:pPr>
              <w:pStyle w:val="Normal1"/>
              <w:ind w:left="100"/>
              <w:rPr>
                <w:rFonts w:asciiTheme="majorHAnsi" w:hAnsiTheme="majorHAnsi" w:cstheme="majorHAnsi"/>
                <w:b/>
                <w:lang w:val="eu-ES"/>
              </w:rPr>
            </w:pPr>
            <w:r w:rsidRPr="009A5887">
              <w:rPr>
                <w:rFonts w:asciiTheme="majorHAnsi" w:hAnsiTheme="majorHAnsi" w:cstheme="majorHAnsi"/>
                <w:lang w:val="eu-ES"/>
              </w:rPr>
              <w:t xml:space="preserve">0486 </w:t>
            </w:r>
            <w:r w:rsidRPr="009A5887" w:rsidR="00C0618E">
              <w:rPr>
                <w:rFonts w:asciiTheme="majorHAnsi" w:hAnsiTheme="majorHAnsi" w:cstheme="majorHAnsi"/>
                <w:b/>
                <w:lang w:val="eu-ES"/>
              </w:rPr>
              <w:t>Datu atzipena</w:t>
            </w:r>
          </w:p>
          <w:p w:rsidRPr="009A5887" w:rsidR="006E1C32" w:rsidRDefault="00656337" w14:paraId="00000010" w14:textId="2106E652">
            <w:pPr>
              <w:pStyle w:val="Normal1"/>
              <w:ind w:left="100"/>
              <w:rPr>
                <w:rFonts w:asciiTheme="majorHAnsi" w:hAnsiTheme="majorHAnsi" w:cstheme="majorHAnsi"/>
                <w:b/>
                <w:lang w:val="eu-ES"/>
              </w:rPr>
            </w:pPr>
            <w:r w:rsidRPr="009A5887">
              <w:rPr>
                <w:rFonts w:asciiTheme="majorHAnsi" w:hAnsiTheme="majorHAnsi" w:cstheme="majorHAnsi"/>
                <w:lang w:val="eu-ES"/>
              </w:rPr>
              <w:t xml:space="preserve">0489 </w:t>
            </w:r>
            <w:r w:rsidRPr="009A5887" w:rsidR="00552F72">
              <w:rPr>
                <w:rFonts w:asciiTheme="majorHAnsi" w:hAnsiTheme="majorHAnsi" w:cstheme="majorHAnsi"/>
                <w:b/>
                <w:lang w:val="eu-ES"/>
              </w:rPr>
              <w:t>Multimedia-programazioa eta gailu mugikorrak</w:t>
            </w:r>
          </w:p>
          <w:p w:rsidRPr="009A5887" w:rsidR="006E1C32" w:rsidRDefault="00656337" w14:paraId="00000011" w14:textId="1451FDC1">
            <w:pPr>
              <w:pStyle w:val="Normal1"/>
              <w:ind w:left="100"/>
              <w:rPr>
                <w:rFonts w:asciiTheme="majorHAnsi" w:hAnsiTheme="majorHAnsi" w:cstheme="majorHAnsi"/>
                <w:b/>
                <w:lang w:val="eu-ES"/>
              </w:rPr>
            </w:pPr>
            <w:r w:rsidRPr="009A5887">
              <w:rPr>
                <w:rFonts w:asciiTheme="majorHAnsi" w:hAnsiTheme="majorHAnsi" w:cstheme="majorHAnsi"/>
                <w:lang w:val="eu-ES"/>
              </w:rPr>
              <w:t xml:space="preserve">0490 </w:t>
            </w:r>
            <w:r w:rsidRPr="009A5887" w:rsidR="00552F72">
              <w:rPr>
                <w:rFonts w:asciiTheme="majorHAnsi" w:hAnsiTheme="majorHAnsi" w:cstheme="majorHAnsi"/>
                <w:b/>
                <w:lang w:val="eu-ES"/>
              </w:rPr>
              <w:t>Zerbitzu eta prozesuen programazioa</w:t>
            </w:r>
          </w:p>
          <w:p w:rsidRPr="009A5887" w:rsidR="006E1C32" w:rsidRDefault="00656337" w14:paraId="00000012" w14:textId="1887AA03">
            <w:pPr>
              <w:pStyle w:val="Normal1"/>
              <w:ind w:left="100"/>
              <w:rPr>
                <w:rFonts w:asciiTheme="majorHAnsi" w:hAnsiTheme="majorHAnsi" w:cstheme="majorHAnsi"/>
                <w:b/>
                <w:lang w:val="eu-ES"/>
              </w:rPr>
            </w:pPr>
            <w:r w:rsidRPr="009A5887">
              <w:rPr>
                <w:rFonts w:asciiTheme="majorHAnsi" w:hAnsiTheme="majorHAnsi" w:cstheme="majorHAnsi"/>
                <w:lang w:val="eu-ES"/>
              </w:rPr>
              <w:t xml:space="preserve">0491 </w:t>
            </w:r>
            <w:r w:rsidRPr="009A5887" w:rsidR="00552F72">
              <w:rPr>
                <w:rFonts w:asciiTheme="majorHAnsi" w:hAnsiTheme="majorHAnsi" w:cstheme="majorHAnsi"/>
                <w:b/>
                <w:lang w:val="eu-ES"/>
              </w:rPr>
              <w:t>Enpresa-kudeaketako sistemak</w:t>
            </w:r>
          </w:p>
          <w:p w:rsidR="006E1C32" w:rsidRDefault="00656337" w14:paraId="00000013" w14:textId="1278D446">
            <w:pPr>
              <w:pStyle w:val="Normal1"/>
              <w:ind w:left="100"/>
              <w:rPr>
                <w:rFonts w:asciiTheme="majorHAnsi" w:hAnsiTheme="majorHAnsi" w:cstheme="majorHAnsi"/>
                <w:b/>
                <w:lang w:val="eu-ES"/>
              </w:rPr>
            </w:pPr>
            <w:r w:rsidRPr="009A5887">
              <w:rPr>
                <w:rFonts w:asciiTheme="majorHAnsi" w:hAnsiTheme="majorHAnsi" w:cstheme="majorHAnsi"/>
                <w:lang w:val="eu-ES"/>
              </w:rPr>
              <w:t xml:space="preserve">0488 </w:t>
            </w:r>
            <w:r w:rsidRPr="009A5887" w:rsidR="00085799">
              <w:rPr>
                <w:rFonts w:asciiTheme="majorHAnsi" w:hAnsiTheme="majorHAnsi" w:cstheme="majorHAnsi"/>
                <w:b/>
                <w:lang w:val="eu-ES"/>
              </w:rPr>
              <w:t>Interfazeen garapena</w:t>
            </w:r>
          </w:p>
          <w:p w:rsidR="009A3748" w:rsidP="009A3748" w:rsidRDefault="009A3748" w14:paraId="36658C32" w14:textId="77777777">
            <w:pPr>
              <w:ind w:left="100"/>
            </w:pPr>
            <w:r w:rsidRPr="38D36D23">
              <w:t xml:space="preserve">0483 </w:t>
            </w:r>
            <w:r w:rsidRPr="38D36D23">
              <w:rPr>
                <w:b/>
                <w:bCs/>
              </w:rPr>
              <w:t>Informatika-sistemak</w:t>
            </w:r>
          </w:p>
          <w:p w:rsidR="009A3748" w:rsidP="009A3748" w:rsidRDefault="009A3748" w14:paraId="70C03127" w14:textId="77777777">
            <w:pPr>
              <w:ind w:left="100"/>
              <w:rPr>
                <w:b/>
                <w:bCs/>
              </w:rPr>
            </w:pPr>
            <w:r w:rsidRPr="287834CB">
              <w:t xml:space="preserve">xxxx </w:t>
            </w:r>
            <w:r w:rsidRPr="287834CB">
              <w:rPr>
                <w:b/>
                <w:bCs/>
              </w:rPr>
              <w:t>Zibersegurtasuna (hautazkoa)</w:t>
            </w:r>
          </w:p>
          <w:p w:rsidRPr="009A5887" w:rsidR="009A3748" w:rsidRDefault="009A3748" w14:paraId="48222828" w14:textId="77777777">
            <w:pPr>
              <w:pStyle w:val="Normal1"/>
              <w:ind w:left="100"/>
              <w:rPr>
                <w:rFonts w:asciiTheme="majorHAnsi" w:hAnsiTheme="majorHAnsi" w:cstheme="majorHAnsi"/>
                <w:b/>
                <w:lang w:val="eu-ES"/>
              </w:rPr>
            </w:pPr>
          </w:p>
          <w:p w:rsidRPr="009A5887" w:rsidR="006E1C32" w:rsidP="00085799" w:rsidRDefault="006E1C32" w14:paraId="00000015" w14:textId="77777777">
            <w:pPr>
              <w:pStyle w:val="Normal1"/>
              <w:ind w:left="100"/>
              <w:rPr>
                <w:rFonts w:asciiTheme="majorHAnsi" w:hAnsiTheme="majorHAnsi" w:cstheme="majorHAnsi"/>
                <w:b/>
                <w:i/>
                <w:lang w:val="eu-ES"/>
              </w:rPr>
            </w:pPr>
          </w:p>
        </w:tc>
      </w:tr>
    </w:tbl>
    <w:p w:rsidRPr="009A5887" w:rsidR="006E1C32" w:rsidRDefault="006E1C32" w14:paraId="00000017" w14:textId="77777777">
      <w:pPr>
        <w:pStyle w:val="Normal1"/>
        <w:jc w:val="center"/>
        <w:rPr>
          <w:rFonts w:asciiTheme="majorHAnsi" w:hAnsiTheme="majorHAnsi" w:cstheme="majorHAnsi"/>
          <w:b/>
          <w:i/>
          <w:sz w:val="48"/>
          <w:szCs w:val="48"/>
          <w:lang w:val="eu-ES"/>
        </w:rPr>
      </w:pPr>
    </w:p>
    <w:p w:rsidRPr="009A5887" w:rsidR="006E1C32" w:rsidRDefault="00D11DBD" w14:paraId="00000018" w14:textId="51D50EBB">
      <w:pPr>
        <w:pStyle w:val="Normal1"/>
        <w:jc w:val="center"/>
        <w:rPr>
          <w:rFonts w:asciiTheme="majorHAnsi" w:hAnsiTheme="majorHAnsi" w:cstheme="majorHAnsi"/>
          <w:color w:val="0070C0"/>
          <w:sz w:val="48"/>
          <w:szCs w:val="48"/>
          <w:highlight w:val="yellow"/>
          <w:lang w:val="eu-ES"/>
        </w:rPr>
      </w:pPr>
      <w:r w:rsidRPr="009A5887">
        <w:rPr>
          <w:rFonts w:asciiTheme="majorHAnsi" w:hAnsiTheme="majorHAnsi" w:cstheme="majorHAnsi"/>
          <w:b/>
          <w:i/>
          <w:sz w:val="48"/>
          <w:szCs w:val="48"/>
          <w:lang w:val="eu-ES"/>
        </w:rPr>
        <w:t>ENPRESA PROGRAMATZEN</w:t>
      </w:r>
      <w:r w:rsidRPr="009A5887" w:rsidR="00656337">
        <w:rPr>
          <w:rFonts w:asciiTheme="majorHAnsi" w:hAnsiTheme="majorHAnsi" w:cstheme="majorHAnsi"/>
          <w:b/>
          <w:i/>
          <w:sz w:val="48"/>
          <w:szCs w:val="48"/>
          <w:lang w:val="eu-ES"/>
        </w:rPr>
        <w:t xml:space="preserve"> </w:t>
      </w:r>
      <w:r w:rsidR="00EA50DC">
        <w:rPr>
          <w:rFonts w:asciiTheme="majorHAnsi" w:hAnsiTheme="majorHAnsi" w:cstheme="majorHAnsi"/>
          <w:b/>
          <w:i/>
          <w:sz w:val="48"/>
          <w:szCs w:val="48"/>
          <w:lang w:val="eu-ES"/>
        </w:rPr>
        <w:t>I</w:t>
      </w:r>
      <w:r w:rsidRPr="009A5887" w:rsidR="00656337">
        <w:rPr>
          <w:rFonts w:asciiTheme="majorHAnsi" w:hAnsiTheme="majorHAnsi" w:cstheme="majorHAnsi"/>
          <w:b/>
          <w:i/>
          <w:sz w:val="48"/>
          <w:szCs w:val="48"/>
          <w:lang w:val="eu-ES"/>
        </w:rPr>
        <w:t>I</w:t>
      </w:r>
    </w:p>
    <w:p w:rsidRPr="009A5887" w:rsidR="006E1C32" w:rsidRDefault="009A5887" w14:paraId="00000019" w14:textId="7634365C">
      <w:pPr>
        <w:pStyle w:val="Normal1"/>
        <w:jc w:val="center"/>
        <w:rPr>
          <w:rFonts w:asciiTheme="majorHAnsi" w:hAnsiTheme="majorHAnsi" w:cstheme="majorHAnsi"/>
          <w:sz w:val="28"/>
          <w:szCs w:val="28"/>
          <w:lang w:val="eu-ES"/>
        </w:rPr>
      </w:pPr>
      <w:r w:rsidRPr="009A5887">
        <w:rPr>
          <w:rFonts w:asciiTheme="majorHAnsi" w:hAnsiTheme="majorHAnsi" w:cstheme="majorHAnsi"/>
          <w:noProof/>
          <w:sz w:val="28"/>
          <w:szCs w:val="28"/>
          <w:lang w:val="eu-ES"/>
        </w:rPr>
        <w:drawing>
          <wp:inline distT="0" distB="0" distL="0" distR="0" wp14:anchorId="0A314ED3" wp14:editId="1D652F33">
            <wp:extent cx="3301064" cy="3840149"/>
            <wp:effectExtent l="0" t="0" r="0" b="8255"/>
            <wp:docPr id="5541019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05482" cy="3845289"/>
                    </a:xfrm>
                    <a:prstGeom prst="rect">
                      <a:avLst/>
                    </a:prstGeom>
                    <a:noFill/>
                    <a:ln>
                      <a:noFill/>
                    </a:ln>
                  </pic:spPr>
                </pic:pic>
              </a:graphicData>
            </a:graphic>
          </wp:inline>
        </w:drawing>
      </w:r>
    </w:p>
    <w:p w:rsidRPr="009A5887" w:rsidR="006E1C32" w:rsidRDefault="006E1C32" w14:paraId="0000001B" w14:textId="77777777">
      <w:pPr>
        <w:pStyle w:val="Normal1"/>
        <w:rPr>
          <w:rFonts w:eastAsia="Calibri" w:asciiTheme="majorHAnsi" w:hAnsiTheme="majorHAnsi" w:cstheme="majorHAnsi"/>
          <w:lang w:val="eu-ES"/>
        </w:rPr>
      </w:pPr>
    </w:p>
    <w:p w:rsidRPr="009A5887" w:rsidR="006E1C32" w:rsidRDefault="006E1C32" w14:paraId="0000001C" w14:textId="77777777">
      <w:pPr>
        <w:pStyle w:val="Normal1"/>
        <w:rPr>
          <w:rFonts w:eastAsia="Calibri" w:asciiTheme="majorHAnsi" w:hAnsiTheme="majorHAnsi" w:cstheme="majorHAnsi"/>
          <w:lang w:val="eu-ES"/>
        </w:rPr>
      </w:pPr>
    </w:p>
    <w:tbl>
      <w:tblPr>
        <w:tblStyle w:val="af4"/>
        <w:tblW w:w="10606"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606"/>
      </w:tblGrid>
      <w:tr w:rsidRPr="009A5887" w:rsidR="006E1C32" w14:paraId="65F92DE6" w14:textId="77777777">
        <w:trPr>
          <w:trHeight w:val="420"/>
        </w:trPr>
        <w:tc>
          <w:tcPr>
            <w:tcW w:w="10606" w:type="dxa"/>
            <w:tcBorders>
              <w:bottom w:val="single" w:color="000000" w:sz="12" w:space="0"/>
            </w:tcBorders>
            <w:shd w:val="clear" w:color="auto" w:fill="8DB3E2"/>
            <w:vAlign w:val="center"/>
          </w:tcPr>
          <w:p w:rsidRPr="009A5887" w:rsidR="006E1C32" w:rsidRDefault="009778B8" w14:paraId="0000001D" w14:textId="0C51BE54">
            <w:pPr>
              <w:pStyle w:val="Normal1"/>
              <w:widowControl w:val="0"/>
              <w:jc w:val="center"/>
              <w:rPr>
                <w:rFonts w:asciiTheme="majorHAnsi" w:hAnsiTheme="majorHAnsi" w:cstheme="majorHAnsi"/>
                <w:b/>
                <w:sz w:val="60"/>
                <w:szCs w:val="60"/>
                <w:lang w:val="eu-ES"/>
              </w:rPr>
            </w:pPr>
            <w:r w:rsidRPr="009A5887">
              <w:rPr>
                <w:rFonts w:asciiTheme="majorHAnsi" w:hAnsiTheme="majorHAnsi" w:cstheme="majorHAnsi"/>
                <w:b/>
                <w:sz w:val="60"/>
                <w:szCs w:val="60"/>
                <w:lang w:val="eu-ES"/>
              </w:rPr>
              <w:t>ERRONKA</w:t>
            </w:r>
          </w:p>
        </w:tc>
      </w:tr>
    </w:tbl>
    <w:p w:rsidRPr="009A5887" w:rsidR="006E1C32" w:rsidRDefault="006E1C32" w14:paraId="0000001E" w14:textId="77777777">
      <w:pPr>
        <w:pStyle w:val="Normal1"/>
        <w:ind w:left="720"/>
        <w:rPr>
          <w:rFonts w:asciiTheme="majorHAnsi" w:hAnsiTheme="majorHAnsi" w:cstheme="majorHAnsi"/>
          <w:lang w:val="eu-ES"/>
        </w:rPr>
      </w:pPr>
    </w:p>
    <w:p w:rsidRPr="009A5887" w:rsidR="009A5887" w:rsidP="009A5887" w:rsidRDefault="009A5887" w14:paraId="79BE4B6B" w14:textId="77777777">
      <w:pPr>
        <w:pStyle w:val="Normal1"/>
        <w:rPr>
          <w:rFonts w:eastAsia="Calibri" w:asciiTheme="majorHAnsi" w:hAnsiTheme="majorHAnsi" w:cstheme="majorHAnsi"/>
          <w:lang w:val="eu-ES"/>
        </w:rPr>
      </w:pPr>
      <w:r w:rsidRPr="009A5887">
        <w:rPr>
          <w:rFonts w:eastAsia="Calibri" w:asciiTheme="majorHAnsi" w:hAnsiTheme="majorHAnsi" w:cstheme="majorHAnsi"/>
          <w:b/>
          <w:bCs/>
          <w:lang w:val="eu-ES"/>
        </w:rPr>
        <w:t>SARRERAKO ENUNTZIATUA:</w:t>
      </w:r>
      <w:r w:rsidRPr="009A5887">
        <w:rPr>
          <w:rFonts w:eastAsia="Calibri" w:asciiTheme="majorHAnsi" w:hAnsiTheme="majorHAnsi" w:cstheme="majorHAnsi"/>
          <w:lang w:val="eu-ES"/>
        </w:rPr>
        <w:t> </w:t>
      </w:r>
    </w:p>
    <w:p w:rsidRPr="009A5887" w:rsidR="009A5887" w:rsidP="009A5887" w:rsidRDefault="009A5887" w14:paraId="14602FA6" w14:textId="77777777">
      <w:pPr>
        <w:pStyle w:val="Normal1"/>
        <w:rPr>
          <w:rFonts w:eastAsia="Calibri" w:asciiTheme="majorHAnsi" w:hAnsiTheme="majorHAnsi" w:cstheme="majorHAnsi"/>
          <w:lang w:val="eu-ES"/>
        </w:rPr>
      </w:pPr>
      <w:r w:rsidRPr="009A5887">
        <w:rPr>
          <w:rFonts w:eastAsia="Calibri" w:asciiTheme="majorHAnsi" w:hAnsiTheme="majorHAnsi" w:cstheme="majorHAnsi"/>
          <w:lang w:val="eu-ES"/>
        </w:rPr>
        <w:t> </w:t>
      </w:r>
    </w:p>
    <w:p w:rsidRPr="009A5887" w:rsidR="009A5887" w:rsidP="6DD7CEA8" w:rsidRDefault="009A5887" w14:paraId="4910BCCF"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Aurrera jarraitzeko garaia da! Inork ez du geldituko hau! </w:t>
      </w:r>
    </w:p>
    <w:p w:rsidRPr="009A5887" w:rsidR="009A5887" w:rsidP="6DD7CEA8" w:rsidRDefault="009A5887" w14:paraId="2228324F"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9A5887" w14:paraId="6648D91E" w14:textId="616A03B1">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xml:space="preserve">Gure negozio eredua jarraituko dugu, garatuko dugu, gure proiektua eta ilusioa ez ditugu </w:t>
      </w:r>
      <w:r w:rsidRPr="6DD7CEA8" w:rsidR="00FC3F2E">
        <w:rPr>
          <w:rFonts w:eastAsia="Calibri" w:asciiTheme="majorHAnsi" w:hAnsiTheme="majorHAnsi" w:cstheme="majorBidi"/>
          <w:lang w:val="eu-ES"/>
        </w:rPr>
        <w:t>kajoi</w:t>
      </w:r>
      <w:r w:rsidRPr="6DD7CEA8">
        <w:rPr>
          <w:rFonts w:eastAsia="Calibri" w:asciiTheme="majorHAnsi" w:hAnsiTheme="majorHAnsi" w:cstheme="majorBidi"/>
          <w:lang w:val="eu-ES"/>
        </w:rPr>
        <w:t xml:space="preserve"> batean gordeko. Gure enpresa</w:t>
      </w:r>
      <w:r w:rsidRPr="6DD7CEA8" w:rsidR="001E4EC3">
        <w:rPr>
          <w:rFonts w:eastAsia="Calibri" w:asciiTheme="majorHAnsi" w:hAnsiTheme="majorHAnsi" w:cstheme="majorBidi"/>
          <w:lang w:val="eu-ES"/>
        </w:rPr>
        <w:t>k</w:t>
      </w:r>
      <w:r w:rsidRPr="6DD7CEA8">
        <w:rPr>
          <w:rFonts w:eastAsia="Calibri" w:asciiTheme="majorHAnsi" w:hAnsiTheme="majorHAnsi" w:cstheme="majorBidi"/>
          <w:lang w:val="eu-ES"/>
        </w:rPr>
        <w:t xml:space="preserve"> forma hartuko du, beharrezko tramite guztiak egingo ditu erreferente den enpresa bat izateko, ezaguna egingo da eta ahalegin guztiak egingo ditu etekinak lortzeko. </w:t>
      </w:r>
      <w:r w:rsidRPr="6DD7CEA8" w:rsidR="001E4EC3">
        <w:rPr>
          <w:rFonts w:eastAsia="Calibri" w:asciiTheme="majorHAnsi" w:hAnsiTheme="majorHAnsi" w:cstheme="majorBidi"/>
          <w:lang w:val="eu-ES"/>
        </w:rPr>
        <w:t xml:space="preserve"> </w:t>
      </w:r>
      <w:r w:rsidRPr="6DD7CEA8" w:rsidR="008D1D5E">
        <w:rPr>
          <w:rFonts w:eastAsia="Calibri" w:asciiTheme="majorHAnsi" w:hAnsiTheme="majorHAnsi" w:cstheme="majorBidi"/>
          <w:lang w:val="eu-ES"/>
        </w:rPr>
        <w:t>Badakigu ez dela erraza izango eta bidean une gogorrak izango ditugula, etsitzeko tentazioa izango dugula, baina badakigu zerbait ona gertatzear dagoela.</w:t>
      </w:r>
    </w:p>
    <w:p w:rsidRPr="009A5887" w:rsidR="009A5887" w:rsidP="6DD7CEA8" w:rsidRDefault="009A5887" w14:paraId="13BE469E"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8B096B" w14:paraId="05A7D266" w14:textId="3E1CB161">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A</w:t>
      </w:r>
      <w:r w:rsidRPr="6DD7CEA8" w:rsidR="005A38F9">
        <w:rPr>
          <w:rFonts w:eastAsia="Calibri" w:asciiTheme="majorHAnsi" w:hAnsiTheme="majorHAnsi" w:cstheme="majorBidi"/>
          <w:lang w:val="eu-ES"/>
        </w:rPr>
        <w:t xml:space="preserve"> </w:t>
      </w:r>
      <w:r w:rsidRPr="6DD7CEA8">
        <w:rPr>
          <w:rFonts w:eastAsia="Calibri" w:asciiTheme="majorHAnsi" w:hAnsiTheme="majorHAnsi" w:cstheme="majorBidi"/>
          <w:lang w:val="eu-ES"/>
        </w:rPr>
        <w:t>ze kasualitatea</w:t>
      </w:r>
      <w:r w:rsidRPr="6DD7CEA8" w:rsidR="009A5887">
        <w:rPr>
          <w:rFonts w:eastAsia="Calibri" w:asciiTheme="majorHAnsi" w:hAnsiTheme="majorHAnsi" w:cstheme="majorBidi"/>
          <w:lang w:val="eu-ES"/>
        </w:rPr>
        <w:t xml:space="preserve">! </w:t>
      </w:r>
      <w:r w:rsidRPr="6DD7CEA8" w:rsidR="009856F0">
        <w:rPr>
          <w:rFonts w:eastAsia="Calibri" w:asciiTheme="majorHAnsi" w:hAnsiTheme="majorHAnsi" w:cstheme="majorBidi"/>
          <w:lang w:val="eu-ES"/>
        </w:rPr>
        <w:t>Kafetegiak berriz ere gure programatzaileen zerbitzuak behar ditu, baina oraingoan garatutako programak zabaltzeko. Horrek beste ideia mota batzuen Negozio Plana ere egin dezakegula pentsatzera eramaten gaitu.</w:t>
      </w:r>
    </w:p>
    <w:p w:rsidRPr="009A5887" w:rsidR="009A5887" w:rsidP="6DD7CEA8" w:rsidRDefault="009A5887" w14:paraId="123F52F9"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9A5887" w14:paraId="225ECB9D" w14:textId="42C3500D">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Hobetzea eskatzen duten aplikazioen artean, txataren aplikazioa dago. Datuen transmisioa segurua i</w:t>
      </w:r>
      <w:r w:rsidRPr="6DD7CEA8" w:rsidR="00FC55D9">
        <w:rPr>
          <w:rFonts w:eastAsia="Calibri" w:asciiTheme="majorHAnsi" w:hAnsiTheme="majorHAnsi" w:cstheme="majorBidi"/>
          <w:lang w:val="eu-ES"/>
        </w:rPr>
        <w:t>zateko</w:t>
      </w:r>
      <w:r w:rsidRPr="6DD7CEA8">
        <w:rPr>
          <w:rFonts w:eastAsia="Calibri" w:asciiTheme="majorHAnsi" w:hAnsiTheme="majorHAnsi" w:cstheme="majorBidi"/>
          <w:lang w:val="eu-ES"/>
        </w:rPr>
        <w:t xml:space="preserve"> eskatzen dute, horregatik bezeroen eta zerbitzariaren arte</w:t>
      </w:r>
      <w:r w:rsidRPr="6DD7CEA8" w:rsidR="00E744BE">
        <w:rPr>
          <w:rFonts w:eastAsia="Calibri" w:asciiTheme="majorHAnsi" w:hAnsiTheme="majorHAnsi" w:cstheme="majorBidi"/>
          <w:lang w:val="eu-ES"/>
        </w:rPr>
        <w:t>ko mezu guztiak enkriptatu behar dira</w:t>
      </w:r>
      <w:r w:rsidRPr="6DD7CEA8">
        <w:rPr>
          <w:rFonts w:eastAsia="Calibri" w:asciiTheme="majorHAnsi" w:hAnsiTheme="majorHAnsi" w:cstheme="majorBidi"/>
          <w:lang w:val="eu-ES"/>
        </w:rPr>
        <w:t xml:space="preserve">. Hobekuntza </w:t>
      </w:r>
      <w:r w:rsidRPr="6DD7CEA8" w:rsidR="008C558F">
        <w:rPr>
          <w:rFonts w:eastAsia="Calibri" w:asciiTheme="majorHAnsi" w:hAnsiTheme="majorHAnsi" w:cstheme="majorBidi"/>
          <w:lang w:val="eu-ES"/>
        </w:rPr>
        <w:t>berezi bezala</w:t>
      </w:r>
      <w:r w:rsidRPr="6DD7CEA8">
        <w:rPr>
          <w:rFonts w:eastAsia="Calibri" w:asciiTheme="majorHAnsi" w:hAnsiTheme="majorHAnsi" w:cstheme="majorBidi"/>
          <w:lang w:val="eu-ES"/>
        </w:rPr>
        <w:t>, txatari erantsitako fitxategiak, emoti</w:t>
      </w:r>
      <w:r w:rsidRPr="6DD7CEA8" w:rsidR="00E744BE">
        <w:rPr>
          <w:rFonts w:eastAsia="Calibri" w:asciiTheme="majorHAnsi" w:hAnsiTheme="majorHAnsi" w:cstheme="majorBidi"/>
          <w:lang w:val="eu-ES"/>
        </w:rPr>
        <w:t>k</w:t>
      </w:r>
      <w:r w:rsidRPr="6DD7CEA8">
        <w:rPr>
          <w:rFonts w:eastAsia="Calibri" w:asciiTheme="majorHAnsi" w:hAnsiTheme="majorHAnsi" w:cstheme="majorBidi"/>
          <w:lang w:val="eu-ES"/>
        </w:rPr>
        <w:t xml:space="preserve">onoak </w:t>
      </w:r>
      <w:r w:rsidRPr="6DD7CEA8" w:rsidR="4749D01A">
        <w:rPr>
          <w:rFonts w:eastAsia="Calibri" w:asciiTheme="majorHAnsi" w:hAnsiTheme="majorHAnsi" w:cstheme="majorBidi"/>
          <w:lang w:val="eu-ES"/>
        </w:rPr>
        <w:t>bidaltzeko aukera (minimoa), deiak, bideo-deiak,(</w:t>
      </w:r>
      <w:r w:rsidRPr="6DD7CEA8" w:rsidR="599BB6A1">
        <w:rPr>
          <w:rFonts w:eastAsia="Calibri" w:asciiTheme="majorHAnsi" w:hAnsiTheme="majorHAnsi" w:cstheme="majorBidi"/>
          <w:lang w:val="eu-ES"/>
        </w:rPr>
        <w:t>gehigarria)</w:t>
      </w:r>
      <w:r w:rsidRPr="6DD7CEA8">
        <w:rPr>
          <w:rFonts w:eastAsia="Calibri" w:asciiTheme="majorHAnsi" w:hAnsiTheme="majorHAnsi" w:cstheme="majorBidi"/>
          <w:lang w:val="eu-ES"/>
        </w:rPr>
        <w:t xml:space="preserve"> sartzea eskatu dute. </w:t>
      </w:r>
    </w:p>
    <w:p w:rsidRPr="009A5887" w:rsidR="009A5887" w:rsidP="6DD7CEA8" w:rsidRDefault="009A5887" w14:paraId="29B5FF82"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9A5887" w14:paraId="4617DDEA" w14:textId="6E3E4D2D">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xml:space="preserve">Gainera, kafetegiko terrazaren egokitzapena egunean zehar egon daitezkeen meteorologia-baldintzen arabera egin behar dugu. Hona haiek eskatzen dutena: .Net-en aplikazio bat garatzea, eguraldiaren aurreikuspena (AEMET, EUSKALMET...) jaisteko gai dena, eta bertan jasotako informazioarekin, </w:t>
      </w:r>
      <w:r w:rsidRPr="6DD7CEA8" w:rsidR="00C93CB3">
        <w:rPr>
          <w:rFonts w:eastAsia="Calibri" w:asciiTheme="majorHAnsi" w:hAnsiTheme="majorHAnsi" w:cstheme="majorBidi"/>
          <w:lang w:val="eu-ES"/>
        </w:rPr>
        <w:t>aplikazioan erakustea tenperatuta</w:t>
      </w:r>
      <w:r w:rsidRPr="6DD7CEA8">
        <w:rPr>
          <w:rFonts w:eastAsia="Calibri" w:asciiTheme="majorHAnsi" w:hAnsiTheme="majorHAnsi" w:cstheme="majorBidi"/>
          <w:lang w:val="eu-ES"/>
        </w:rPr>
        <w:t xml:space="preserve">, eguraldiaren aurreikuspena (EGUZKITURIK, HODEITURIK, EURIK, ELUR) eta haizearen indarra adierazten dituena. </w:t>
      </w:r>
      <w:r w:rsidR="00C30746">
        <w:rPr>
          <w:rFonts w:eastAsia="Calibri" w:asciiTheme="majorHAnsi" w:hAnsiTheme="majorHAnsi" w:cstheme="majorBidi"/>
          <w:lang w:val="eu-ES"/>
        </w:rPr>
        <w:t xml:space="preserve">Horretarako gerenteak bere aplikaziotik fitxategia jaitsi eta aplikazioan moldatu egingo da behar den informazioa </w:t>
      </w:r>
      <w:r w:rsidR="002D2AB3">
        <w:rPr>
          <w:rFonts w:eastAsia="Calibri" w:asciiTheme="majorHAnsi" w:hAnsiTheme="majorHAnsi" w:cstheme="majorBidi"/>
          <w:lang w:val="eu-ES"/>
        </w:rPr>
        <w:t>lortzeko</w:t>
      </w:r>
      <w:r w:rsidR="00C30746">
        <w:rPr>
          <w:rFonts w:eastAsia="Calibri" w:asciiTheme="majorHAnsi" w:hAnsiTheme="majorHAnsi" w:cstheme="majorBidi"/>
          <w:lang w:val="eu-ES"/>
        </w:rPr>
        <w:t xml:space="preserve">. </w:t>
      </w:r>
      <w:r w:rsidRPr="6DD7CEA8">
        <w:rPr>
          <w:rFonts w:eastAsia="Calibri" w:asciiTheme="majorHAnsi" w:hAnsiTheme="majorHAnsi" w:cstheme="majorBidi"/>
          <w:lang w:val="eu-ES"/>
        </w:rPr>
        <w:t xml:space="preserve">Testu-fitxategi hori kontu publiko baten karpeta batean gordeko da (adibidez, </w:t>
      </w:r>
      <w:r w:rsidRPr="6DD7CEA8" w:rsidR="0040001D">
        <w:rPr>
          <w:rFonts w:eastAsia="Calibri" w:asciiTheme="majorHAnsi" w:hAnsiTheme="majorHAnsi" w:cstheme="majorBidi"/>
          <w:lang w:val="eu-ES"/>
        </w:rPr>
        <w:t>Google Drive-n</w:t>
      </w:r>
      <w:r w:rsidR="002D2AB3">
        <w:rPr>
          <w:rFonts w:eastAsia="Calibri" w:asciiTheme="majorHAnsi" w:hAnsiTheme="majorHAnsi" w:cstheme="majorBidi"/>
          <w:lang w:val="eu-ES"/>
        </w:rPr>
        <w:t xml:space="preserve"> edo gure zerbitzariko karpetaren batean, publikoki esteka baten bidez jaisteko</w:t>
      </w:r>
      <w:r w:rsidRPr="6DD7CEA8">
        <w:rPr>
          <w:rFonts w:eastAsia="Calibri" w:asciiTheme="majorHAnsi" w:hAnsiTheme="majorHAnsi" w:cstheme="majorBidi"/>
          <w:lang w:val="eu-ES"/>
        </w:rPr>
        <w:t>)</w:t>
      </w:r>
      <w:r w:rsidRPr="6DD7CEA8" w:rsidR="00902176">
        <w:rPr>
          <w:rFonts w:eastAsia="Calibri" w:asciiTheme="majorHAnsi" w:hAnsiTheme="majorHAnsi" w:cstheme="majorBidi"/>
          <w:lang w:val="eu-ES"/>
        </w:rPr>
        <w:t xml:space="preserve">. </w:t>
      </w:r>
      <w:r w:rsidR="00B56FCE">
        <w:rPr>
          <w:rFonts w:eastAsia="Calibri" w:asciiTheme="majorHAnsi" w:hAnsiTheme="majorHAnsi" w:cstheme="majorBidi"/>
          <w:lang w:val="eu-ES"/>
        </w:rPr>
        <w:t>Hau da,</w:t>
      </w:r>
      <w:r w:rsidRPr="6DD7CEA8" w:rsidR="00902176">
        <w:rPr>
          <w:rFonts w:eastAsia="Calibri" w:asciiTheme="majorHAnsi" w:hAnsiTheme="majorHAnsi" w:cstheme="majorBidi"/>
          <w:lang w:val="eu-ES"/>
        </w:rPr>
        <w:t xml:space="preserve"> Javako aplikazioa erabilita internet-etik eguraldiaren aurreikuspena jaitsi, datu inportanteak bilatu, filtratu eta </w:t>
      </w:r>
      <w:r w:rsidRPr="6DD7CEA8">
        <w:rPr>
          <w:rFonts w:eastAsia="Calibri" w:asciiTheme="majorHAnsi" w:hAnsiTheme="majorHAnsi" w:cstheme="majorBidi"/>
          <w:lang w:val="eu-ES"/>
        </w:rPr>
        <w:t> </w:t>
      </w:r>
      <w:r w:rsidRPr="6DD7CEA8" w:rsidR="00AA49AB">
        <w:rPr>
          <w:rFonts w:eastAsia="Calibri" w:asciiTheme="majorHAnsi" w:hAnsiTheme="majorHAnsi" w:cstheme="majorBidi"/>
          <w:lang w:val="eu-ES"/>
        </w:rPr>
        <w:t>kontu publiko batean gorde beharko da, .NET aplikazioak bertatik kontsumitu ahal izateko.</w:t>
      </w:r>
    </w:p>
    <w:p w:rsidRPr="009A5887" w:rsidR="009A5887" w:rsidP="6DD7CEA8" w:rsidRDefault="009A5887" w14:paraId="1CA942FC"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FC4072" w14:paraId="247B8362" w14:textId="65894EC5">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Terrazako arduradunak TPVko aplikazioan ikusiko du egunero zein eguraldi egingo duen</w:t>
      </w:r>
      <w:r w:rsidRPr="6DD7CEA8" w:rsidR="00536823">
        <w:rPr>
          <w:rFonts w:eastAsia="Calibri" w:asciiTheme="majorHAnsi" w:hAnsiTheme="majorHAnsi" w:cstheme="majorBidi"/>
          <w:lang w:val="eu-ES"/>
        </w:rPr>
        <w:t>.</w:t>
      </w:r>
      <w:r w:rsidRPr="6DD7CEA8" w:rsidR="009A5887">
        <w:rPr>
          <w:rFonts w:eastAsia="Calibri" w:asciiTheme="majorHAnsi" w:hAnsiTheme="majorHAnsi" w:cstheme="majorBidi"/>
          <w:lang w:val="eu-ES"/>
        </w:rPr>
        <w:t xml:space="preserve"> Esan behar dio eguraldiaren arabera, toldoa itxi behar duela, ireki, berogailuak piztu, ureztatze-sistemak piztu, eta/edo haizearen geldotzeak ireki/itxi behar dituela, hala nola, bezeroek terraza atsegin izan dezaten urtaroaren arabera. </w:t>
      </w:r>
    </w:p>
    <w:p w:rsidRPr="009A5887" w:rsidR="009A5887" w:rsidP="6DD7CEA8" w:rsidRDefault="009A5887" w14:paraId="316C052B"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9A5887" w14:paraId="180F0FCD" w14:textId="09631C11">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Halaber, bezeroek euren eskaera jaso arte egon behar duten bitartean denbora pasa dezaten joko</w:t>
      </w:r>
      <w:r w:rsidRPr="6DD7CEA8" w:rsidR="00F04354">
        <w:rPr>
          <w:rFonts w:eastAsia="Calibri" w:asciiTheme="majorHAnsi" w:hAnsiTheme="majorHAnsi" w:cstheme="majorBidi"/>
          <w:lang w:val="eu-ES"/>
        </w:rPr>
        <w:t xml:space="preserve"> bat</w:t>
      </w:r>
      <w:r w:rsidRPr="6DD7CEA8">
        <w:rPr>
          <w:rFonts w:eastAsia="Calibri" w:asciiTheme="majorHAnsi" w:hAnsiTheme="majorHAnsi" w:cstheme="majorBidi"/>
          <w:lang w:val="eu-ES"/>
        </w:rPr>
        <w:t xml:space="preserve"> egitea eskatzen digute. Mugikorretarako aplikazio honek entretenigarria izan behar du eta soinua eta animazioak izan behar ditu. Lan honetarako Android Studio</w:t>
      </w:r>
      <w:r w:rsidRPr="6DD7CEA8" w:rsidR="00C553A0">
        <w:rPr>
          <w:rFonts w:eastAsia="Calibri" w:asciiTheme="majorHAnsi" w:hAnsiTheme="majorHAnsi" w:cstheme="majorBidi"/>
          <w:lang w:val="eu-ES"/>
        </w:rPr>
        <w:t xml:space="preserve"> edo flutter-</w:t>
      </w:r>
      <w:r w:rsidRPr="6DD7CEA8">
        <w:rPr>
          <w:rFonts w:eastAsia="Calibri" w:asciiTheme="majorHAnsi" w:hAnsiTheme="majorHAnsi" w:cstheme="majorBidi"/>
          <w:lang w:val="eu-ES"/>
        </w:rPr>
        <w:t>ekin lan egitea eskatzen da. </w:t>
      </w:r>
    </w:p>
    <w:p w:rsidRPr="00C41346" w:rsidR="009A5887" w:rsidP="6DD7CEA8" w:rsidRDefault="00F04354" w14:paraId="14DDE266" w14:textId="4B5B5E19">
      <w:pPr>
        <w:pStyle w:val="Normal1"/>
        <w:jc w:val="both"/>
        <w:rPr>
          <w:rFonts w:eastAsia="Calibri" w:asciiTheme="majorHAnsi" w:hAnsiTheme="majorHAnsi" w:cstheme="majorBidi"/>
          <w:color w:val="FFFFFF" w:themeColor="background1"/>
          <w:lang w:val="eu-ES"/>
        </w:rPr>
      </w:pPr>
      <w:r w:rsidRPr="6DD7CEA8">
        <w:rPr>
          <w:rFonts w:eastAsia="Calibri" w:asciiTheme="majorHAnsi" w:hAnsiTheme="majorHAnsi" w:cstheme="majorBidi"/>
          <w:lang w:val="eu-ES"/>
        </w:rPr>
        <w:t>Horrez gain</w:t>
      </w:r>
      <w:r w:rsidRPr="6DD7CEA8" w:rsidR="009A5887">
        <w:rPr>
          <w:rFonts w:eastAsia="Calibri" w:asciiTheme="majorHAnsi" w:hAnsiTheme="majorHAnsi" w:cstheme="majorBidi"/>
          <w:lang w:val="eu-ES"/>
        </w:rPr>
        <w:t>, 2D eta 3D arkitekturako joko-motorren inguruko ikerketa zabal bat prestatzea nahi dute, mota desberdinen konparaketa ona erakutsiz, garapen-inguruneak, programazio-lengoaia edo garapenaren plataforma desberdinak, merkatuan duten irismena, denborak eta erabileraren erraztasuna, eta abar. Horren guztiaren helburua da etorkizunean gure enpresak 2D eta 3D jokoen garapeneko sail bat sortzea eta hauek merkaturatzea. </w:t>
      </w:r>
    </w:p>
    <w:p w:rsidRPr="009A5887" w:rsidR="009A5887" w:rsidP="6DD7CEA8" w:rsidRDefault="009A5887" w14:paraId="1F431C01"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p>
    <w:p w:rsidRPr="009A5887" w:rsidR="009A5887" w:rsidP="6DD7CEA8" w:rsidRDefault="009A5887" w14:paraId="6C9607A3"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Langileen kudeaketari dagokionez, enpresak MySQL datu-baseekin lan egitea eskatzen du fitxategien ordez. Horrez gain, enpresan ordutegi malguak erabiltzen direla eta etxetik lan egiteko aukera dagoela ikusita, lanorduen kudeaketa ezartzea eskatzen dute, hau da, langile bakoitzaren ordutegia kontrolatzeko sistema bat (fitxatze sistema eta kontrol ordutegia). </w:t>
      </w:r>
    </w:p>
    <w:p w:rsidR="009A5887" w:rsidP="6DD7CEA8" w:rsidRDefault="009A5887" w14:paraId="52AFD7AC" w14:textId="77777777">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r w:rsidRPr="00372CDF">
        <w:rPr>
          <w:lang w:val="eu-ES"/>
        </w:rPr>
        <w:br/>
      </w:r>
      <w:r w:rsidRPr="6DD7CEA8">
        <w:rPr>
          <w:rFonts w:eastAsia="Calibri" w:asciiTheme="majorHAnsi" w:hAnsiTheme="majorHAnsi" w:cstheme="majorBidi"/>
          <w:lang w:val="eu-ES"/>
        </w:rPr>
        <w:t>Halaber, aplikazioak langile bakoitzaren hilabeteko lan-karga adierazteko txostenak sortu behar ditu, urte amaieran RRHH arduradunak oporraldiaren orduak egokitu ahal izateko. </w:t>
      </w:r>
    </w:p>
    <w:p w:rsidR="00063B6B" w:rsidP="6DD7CEA8" w:rsidRDefault="00063B6B" w14:paraId="0FC4EFAC" w14:textId="77777777">
      <w:pPr>
        <w:pStyle w:val="Normal1"/>
        <w:jc w:val="both"/>
        <w:rPr>
          <w:rFonts w:eastAsia="Calibri" w:asciiTheme="majorHAnsi" w:hAnsiTheme="majorHAnsi" w:cstheme="majorBidi"/>
          <w:lang w:val="eu-ES"/>
        </w:rPr>
      </w:pPr>
    </w:p>
    <w:p w:rsidR="00063B6B" w:rsidP="6DD7CEA8" w:rsidRDefault="00FE44CA" w14:paraId="4428F711" w14:textId="764937F9">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xml:space="preserve">Jatetxea hazi egingo dela aurreikusten dute eta honekin batera langile asko hartuko dituztela. Denei </w:t>
      </w:r>
      <w:r w:rsidRPr="6DD7CEA8" w:rsidR="003A712A">
        <w:rPr>
          <w:rFonts w:eastAsia="Calibri" w:asciiTheme="majorHAnsi" w:hAnsiTheme="majorHAnsi" w:cstheme="majorBidi"/>
          <w:lang w:val="eu-ES"/>
        </w:rPr>
        <w:t>aplikazioa erakusteko denborarik izango ez dutela aurreikusten dute. Horregatik, erabiltzaileentzako</w:t>
      </w:r>
      <w:r w:rsidRPr="6DD7CEA8" w:rsidR="00E42F16">
        <w:rPr>
          <w:rFonts w:eastAsia="Calibri" w:asciiTheme="majorHAnsi" w:hAnsiTheme="majorHAnsi" w:cstheme="majorBidi"/>
          <w:lang w:val="eu-ES"/>
        </w:rPr>
        <w:t xml:space="preserve"> TPVaren</w:t>
      </w:r>
      <w:r w:rsidRPr="6DD7CEA8" w:rsidR="003A712A">
        <w:rPr>
          <w:rFonts w:eastAsia="Calibri" w:asciiTheme="majorHAnsi" w:hAnsiTheme="majorHAnsi" w:cstheme="majorBidi"/>
          <w:lang w:val="eu-ES"/>
        </w:rPr>
        <w:t xml:space="preserve"> dokumentazioa sortzeko eskatu digute. Horrez gain, guk garatzaileen taldea uzten dugunerako, garapeneko </w:t>
      </w:r>
      <w:r w:rsidRPr="6DD7CEA8" w:rsidR="00E42F16">
        <w:rPr>
          <w:rFonts w:eastAsia="Calibri" w:asciiTheme="majorHAnsi" w:hAnsiTheme="majorHAnsi" w:cstheme="majorBidi"/>
          <w:lang w:val="eu-ES"/>
        </w:rPr>
        <w:t xml:space="preserve">TPV-aren </w:t>
      </w:r>
      <w:r w:rsidRPr="6DD7CEA8" w:rsidR="003A712A">
        <w:rPr>
          <w:rFonts w:eastAsia="Calibri" w:asciiTheme="majorHAnsi" w:hAnsiTheme="majorHAnsi" w:cstheme="majorBidi"/>
          <w:lang w:val="eu-ES"/>
        </w:rPr>
        <w:t>dokumentazioa ere sortzeko eskatu digute.</w:t>
      </w:r>
    </w:p>
    <w:p w:rsidR="003A712A" w:rsidP="6DD7CEA8" w:rsidRDefault="003A712A" w14:paraId="14CFDA43" w14:textId="77777777">
      <w:pPr>
        <w:pStyle w:val="Normal1"/>
        <w:jc w:val="both"/>
        <w:rPr>
          <w:rFonts w:eastAsia="Calibri" w:asciiTheme="majorHAnsi" w:hAnsiTheme="majorHAnsi" w:cstheme="majorBidi"/>
          <w:lang w:val="eu-ES"/>
        </w:rPr>
      </w:pPr>
    </w:p>
    <w:p w:rsidR="000D288F" w:rsidP="6DD7CEA8" w:rsidRDefault="004970D7" w14:paraId="6F52E56A" w14:textId="6DBD3C28">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xml:space="preserve">Jatetxearen sektoreko enpresek Odoo izeneko ERP bat erabiltzen dute. Horregatik, nagusiak ERP hori probatzen hasi nahi du. Horretarako, </w:t>
      </w:r>
      <w:r w:rsidRPr="6DD7CEA8" w:rsidR="6060E6D5">
        <w:rPr>
          <w:rFonts w:eastAsia="Calibri" w:asciiTheme="majorHAnsi" w:hAnsiTheme="majorHAnsi" w:cstheme="majorBidi"/>
          <w:lang w:val="eu-ES"/>
        </w:rPr>
        <w:t>“</w:t>
      </w:r>
      <w:r w:rsidRPr="6DD7CEA8" w:rsidR="00043676">
        <w:rPr>
          <w:rFonts w:eastAsia="Calibri" w:asciiTheme="majorHAnsi" w:hAnsiTheme="majorHAnsi" w:cstheme="majorBidi"/>
          <w:lang w:val="eu-ES"/>
        </w:rPr>
        <w:t>Jatetxe</w:t>
      </w:r>
      <w:r w:rsidRPr="6DD7CEA8" w:rsidR="2F7CBBE1">
        <w:rPr>
          <w:rFonts w:eastAsia="Calibri" w:asciiTheme="majorHAnsi" w:hAnsiTheme="majorHAnsi" w:cstheme="majorBidi"/>
          <w:lang w:val="eu-ES"/>
        </w:rPr>
        <w:t>ko</w:t>
      </w:r>
      <w:r w:rsidRPr="6DD7CEA8" w:rsidR="00202932">
        <w:rPr>
          <w:rFonts w:eastAsia="Calibri" w:asciiTheme="majorHAnsi" w:hAnsiTheme="majorHAnsi" w:cstheme="majorBidi"/>
          <w:lang w:val="eu-ES"/>
        </w:rPr>
        <w:t xml:space="preserve"> estatistikak</w:t>
      </w:r>
      <w:r w:rsidRPr="6DD7CEA8" w:rsidR="7C1498FE">
        <w:rPr>
          <w:rFonts w:eastAsia="Calibri" w:asciiTheme="majorHAnsi" w:hAnsiTheme="majorHAnsi" w:cstheme="majorBidi"/>
          <w:lang w:val="eu-ES"/>
        </w:rPr>
        <w:t>”</w:t>
      </w:r>
      <w:r w:rsidRPr="6DD7CEA8" w:rsidR="00043676">
        <w:rPr>
          <w:rFonts w:eastAsia="Calibri" w:asciiTheme="majorHAnsi" w:hAnsiTheme="majorHAnsi" w:cstheme="majorBidi"/>
          <w:lang w:val="eu-ES"/>
        </w:rPr>
        <w:t xml:space="preserve"> izeneko modulu bat sortzeko eskatu digute bertan. Modulu hori gure aplikazioarekin sinkronizatu beharko da </w:t>
      </w:r>
      <w:r w:rsidRPr="6DD7CEA8" w:rsidR="7F7765C9">
        <w:rPr>
          <w:rFonts w:eastAsia="Calibri" w:asciiTheme="majorHAnsi" w:hAnsiTheme="majorHAnsi" w:cstheme="majorBidi"/>
          <w:lang w:val="eu-ES"/>
        </w:rPr>
        <w:t>(Web zerbitzari batean API bat garatuz)</w:t>
      </w:r>
      <w:r w:rsidRPr="6DD7CEA8" w:rsidR="00043676">
        <w:rPr>
          <w:rFonts w:eastAsia="Calibri" w:asciiTheme="majorHAnsi" w:hAnsiTheme="majorHAnsi" w:cstheme="majorBidi"/>
          <w:lang w:val="eu-ES"/>
        </w:rPr>
        <w:t xml:space="preserve"> O</w:t>
      </w:r>
      <w:r w:rsidRPr="6DD7CEA8" w:rsidR="1A9ADBC9">
        <w:rPr>
          <w:rFonts w:eastAsia="Calibri" w:asciiTheme="majorHAnsi" w:hAnsiTheme="majorHAnsi" w:cstheme="majorBidi"/>
          <w:lang w:val="eu-ES"/>
        </w:rPr>
        <w:t>doo-</w:t>
      </w:r>
      <w:r w:rsidRPr="6DD7CEA8" w:rsidR="2BB5AD5A">
        <w:rPr>
          <w:rFonts w:eastAsia="Calibri" w:asciiTheme="majorHAnsi" w:hAnsiTheme="majorHAnsi" w:cstheme="majorBidi"/>
          <w:lang w:val="eu-ES"/>
        </w:rPr>
        <w:t>tik</w:t>
      </w:r>
      <w:r w:rsidRPr="6DD7CEA8" w:rsidR="00043676">
        <w:rPr>
          <w:rFonts w:eastAsia="Calibri" w:asciiTheme="majorHAnsi" w:hAnsiTheme="majorHAnsi" w:cstheme="majorBidi"/>
          <w:lang w:val="eu-ES"/>
        </w:rPr>
        <w:t xml:space="preserve"> datuak </w:t>
      </w:r>
      <w:r w:rsidRPr="6DD7CEA8" w:rsidR="00202932">
        <w:rPr>
          <w:rFonts w:eastAsia="Calibri" w:asciiTheme="majorHAnsi" w:hAnsiTheme="majorHAnsi" w:cstheme="majorBidi"/>
          <w:lang w:val="eu-ES"/>
        </w:rPr>
        <w:t>biltzeko</w:t>
      </w:r>
      <w:r w:rsidRPr="6DD7CEA8" w:rsidR="00043676">
        <w:rPr>
          <w:rFonts w:eastAsia="Calibri" w:asciiTheme="majorHAnsi" w:hAnsiTheme="majorHAnsi" w:cstheme="majorBidi"/>
          <w:lang w:val="eu-ES"/>
        </w:rPr>
        <w:t xml:space="preserve">. </w:t>
      </w:r>
      <w:r w:rsidRPr="6DD7CEA8" w:rsidR="005C5D08">
        <w:rPr>
          <w:rFonts w:eastAsia="Calibri" w:asciiTheme="majorHAnsi" w:hAnsiTheme="majorHAnsi" w:cstheme="majorBidi"/>
          <w:lang w:val="eu-ES"/>
        </w:rPr>
        <w:t>Odoo-n zerbitzarien datuak, plateren datuak, mahaien datuak eta eskaeren datuak pasa beharko dira. Odoo-n</w:t>
      </w:r>
      <w:r w:rsidRPr="6DD7CEA8" w:rsidR="000D288F">
        <w:rPr>
          <w:rFonts w:eastAsia="Calibri" w:asciiTheme="majorHAnsi" w:hAnsiTheme="majorHAnsi" w:cstheme="majorBidi"/>
          <w:lang w:val="eu-ES"/>
        </w:rPr>
        <w:t xml:space="preserve">, denbora errealean ondorengo grafikak edukitzea gustatuko litzaiokeela aipatu du: </w:t>
      </w:r>
      <w:r w:rsidRPr="6DD7CEA8" w:rsidR="0030164B">
        <w:rPr>
          <w:rFonts w:eastAsia="Calibri" w:asciiTheme="majorHAnsi" w:hAnsiTheme="majorHAnsi" w:cstheme="majorBidi"/>
          <w:lang w:val="eu-ES"/>
        </w:rPr>
        <w:t xml:space="preserve">zerbitzari bakoitzak zenbat eskari eduki dituen, </w:t>
      </w:r>
      <w:r w:rsidRPr="6DD7CEA8" w:rsidR="003E6CD4">
        <w:rPr>
          <w:rFonts w:eastAsia="Calibri" w:asciiTheme="majorHAnsi" w:hAnsiTheme="majorHAnsi" w:cstheme="majorBidi"/>
          <w:lang w:val="eu-ES"/>
        </w:rPr>
        <w:t xml:space="preserve">plater bakoitzak zenbat eskari eduki dituen, </w:t>
      </w:r>
      <w:r w:rsidRPr="6DD7CEA8" w:rsidR="007A7FF5">
        <w:rPr>
          <w:rFonts w:eastAsia="Calibri" w:asciiTheme="majorHAnsi" w:hAnsiTheme="majorHAnsi" w:cstheme="majorBidi"/>
          <w:lang w:val="eu-ES"/>
        </w:rPr>
        <w:t>asteko zein egunetan jasotzen den eskari gehien, asteko zein egunetan fakturatzen den gehien</w:t>
      </w:r>
      <w:r w:rsidRPr="6DD7CEA8" w:rsidR="00E4257F">
        <w:rPr>
          <w:rFonts w:eastAsia="Calibri" w:asciiTheme="majorHAnsi" w:hAnsiTheme="majorHAnsi" w:cstheme="majorBidi"/>
          <w:lang w:val="eu-ES"/>
        </w:rPr>
        <w:t xml:space="preserve"> eta azkenik, hilabeteko zein egunetan (urte guztian zehar) jasotzen diren eskari gehien.</w:t>
      </w:r>
    </w:p>
    <w:p w:rsidR="6184D8E2" w:rsidP="6184D8E2" w:rsidRDefault="6184D8E2" w14:paraId="10CE9976" w14:textId="0CE538BF">
      <w:pPr>
        <w:pStyle w:val="Normal1"/>
        <w:jc w:val="both"/>
        <w:rPr>
          <w:rFonts w:eastAsia="Calibri" w:asciiTheme="majorHAnsi" w:hAnsiTheme="majorHAnsi" w:cstheme="majorBidi"/>
          <w:lang w:val="eu-ES"/>
        </w:rPr>
      </w:pPr>
    </w:p>
    <w:p w:rsidR="4FA512C4" w:rsidP="6184D8E2" w:rsidRDefault="4FA512C4" w14:paraId="697C5F43" w14:textId="41EDC6ED">
      <w:pPr>
        <w:pStyle w:val="Normal1"/>
        <w:jc w:val="both"/>
        <w:rPr>
          <w:rFonts w:eastAsia="Calibri" w:asciiTheme="majorHAnsi" w:hAnsiTheme="majorHAnsi" w:cstheme="majorBidi"/>
          <w:lang w:val="eu-ES"/>
        </w:rPr>
      </w:pPr>
      <w:r w:rsidRPr="6184D8E2">
        <w:rPr>
          <w:rFonts w:eastAsia="Calibri" w:asciiTheme="majorHAnsi" w:hAnsiTheme="majorHAnsi" w:cstheme="majorBidi"/>
          <w:lang w:val="eu-ES"/>
        </w:rPr>
        <w:t>Horrez gain, jatetxeko estatistikak moduluan, deskontuak izeneko datu bat gehitu behar da. Datu horretan deskontu kode desberdinak gordeko dira. TPV-an, kontu bat ordaintzean deskontu koderik duen galdetuko du, deskontu kodea existitzen den ala ez begiratzeko ODOOko API-arekin konektatuko da</w:t>
      </w:r>
      <w:r w:rsidRPr="6184D8E2" w:rsidR="20BB86AB">
        <w:rPr>
          <w:rFonts w:eastAsia="Calibri" w:asciiTheme="majorHAnsi" w:hAnsiTheme="majorHAnsi" w:cstheme="majorBidi"/>
          <w:lang w:val="eu-ES"/>
        </w:rPr>
        <w:t xml:space="preserve"> eta baiezkoa bada, tokatzen den deskontua aplikatuko da.</w:t>
      </w:r>
    </w:p>
    <w:p w:rsidR="00E4257F" w:rsidP="6DD7CEA8" w:rsidRDefault="00E4257F" w14:paraId="6675BC82" w14:textId="77777777">
      <w:pPr>
        <w:pStyle w:val="Normal1"/>
        <w:jc w:val="both"/>
        <w:rPr>
          <w:rFonts w:eastAsia="Calibri" w:asciiTheme="majorHAnsi" w:hAnsiTheme="majorHAnsi" w:cstheme="majorBidi"/>
          <w:lang w:val="eu-ES"/>
        </w:rPr>
      </w:pPr>
    </w:p>
    <w:p w:rsidR="00E4257F" w:rsidP="6DD7CEA8" w:rsidRDefault="2BA6303B" w14:paraId="662449C6" w14:textId="752E5D18">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xml:space="preserve">Odoon </w:t>
      </w:r>
      <w:r w:rsidRPr="6DD7CEA8" w:rsidR="00E4257F">
        <w:rPr>
          <w:rFonts w:eastAsia="Calibri" w:asciiTheme="majorHAnsi" w:hAnsiTheme="majorHAnsi" w:cstheme="majorBidi"/>
          <w:lang w:val="eu-ES"/>
        </w:rPr>
        <w:t xml:space="preserve">bertan </w:t>
      </w:r>
      <w:r w:rsidRPr="6DD7CEA8" w:rsidR="00013330">
        <w:rPr>
          <w:rFonts w:eastAsia="Calibri" w:asciiTheme="majorHAnsi" w:hAnsiTheme="majorHAnsi" w:cstheme="majorBidi"/>
          <w:lang w:val="eu-ES"/>
        </w:rPr>
        <w:t>administratzaileak egin dezakeena eta zerbitzari batek egin dezakeena oso desberdinduta dago. Admin</w:t>
      </w:r>
      <w:r w:rsidRPr="6DD7CEA8" w:rsidR="0059031A">
        <w:rPr>
          <w:rFonts w:eastAsia="Calibri" w:asciiTheme="majorHAnsi" w:hAnsiTheme="majorHAnsi" w:cstheme="majorBidi"/>
          <w:lang w:val="eu-ES"/>
        </w:rPr>
        <w:t>i</w:t>
      </w:r>
      <w:r w:rsidRPr="6DD7CEA8" w:rsidR="00013330">
        <w:rPr>
          <w:rFonts w:eastAsia="Calibri" w:asciiTheme="majorHAnsi" w:hAnsiTheme="majorHAnsi" w:cstheme="majorBidi"/>
          <w:lang w:val="eu-ES"/>
        </w:rPr>
        <w:t xml:space="preserve">stratzaileak datu berriak gehitzeko aukera izango du edota gure aplikazio sistemako datuak kargatzea. </w:t>
      </w:r>
      <w:r w:rsidRPr="6DD7CEA8" w:rsidR="00120FDC">
        <w:rPr>
          <w:rFonts w:eastAsia="Calibri" w:asciiTheme="majorHAnsi" w:hAnsiTheme="majorHAnsi" w:cstheme="majorBidi"/>
          <w:lang w:val="eu-ES"/>
        </w:rPr>
        <w:t>Zerbitzariak soilik datuak eta grafikak ikusteko aukera izango du.</w:t>
      </w:r>
    </w:p>
    <w:p w:rsidRPr="009A5887" w:rsidR="009A5887" w:rsidP="1430665C" w:rsidRDefault="009A5887" w14:paraId="3349B8A8" w14:textId="14E709C4">
      <w:pPr>
        <w:pStyle w:val="Normal1"/>
        <w:jc w:val="both"/>
        <w:rPr>
          <w:rFonts w:eastAsia="Calibri" w:asciiTheme="majorHAnsi" w:hAnsiTheme="majorHAnsi" w:cstheme="majorBidi"/>
          <w:lang w:val="eu-ES"/>
        </w:rPr>
      </w:pPr>
      <w:r w:rsidRPr="6DD7CEA8">
        <w:rPr>
          <w:rFonts w:eastAsia="Calibri" w:asciiTheme="majorHAnsi" w:hAnsiTheme="majorHAnsi" w:cstheme="majorBidi"/>
          <w:lang w:val="eu-ES"/>
        </w:rPr>
        <w:t> </w:t>
      </w:r>
      <w:r w:rsidRPr="00372CDF">
        <w:rPr>
          <w:lang w:val="eu-ES"/>
        </w:rPr>
        <w:br/>
      </w:r>
      <w:r w:rsidRPr="6DD7CEA8" w:rsidR="00E72ECB">
        <w:rPr>
          <w:rFonts w:eastAsia="Calibri" w:asciiTheme="majorHAnsi" w:hAnsiTheme="majorHAnsi" w:cstheme="majorBidi"/>
          <w:lang w:val="eu-ES"/>
        </w:rPr>
        <w:t>Bukatzeko, jatetxeko nagusiak ondorengoa adierazi dizu: inbertsoreei</w:t>
      </w:r>
      <w:r w:rsidRPr="6DD7CEA8" w:rsidR="003B1713">
        <w:rPr>
          <w:rFonts w:eastAsia="Calibri" w:asciiTheme="majorHAnsi" w:hAnsiTheme="majorHAnsi" w:cstheme="majorBidi"/>
          <w:lang w:val="eu-ES"/>
        </w:rPr>
        <w:t xml:space="preserve"> odoo-ko grafiken atzekoak erakutsi nahi dizkiela</w:t>
      </w:r>
      <w:r w:rsidRPr="6DD7CEA8">
        <w:rPr>
          <w:rFonts w:eastAsia="Calibri" w:asciiTheme="majorHAnsi" w:hAnsiTheme="majorHAnsi" w:cstheme="majorBidi"/>
          <w:lang w:val="eu-ES"/>
        </w:rPr>
        <w:t>.</w:t>
      </w:r>
      <w:r w:rsidRPr="6DD7CEA8" w:rsidR="00A93F50">
        <w:rPr>
          <w:rFonts w:eastAsia="Calibri" w:asciiTheme="majorHAnsi" w:hAnsiTheme="majorHAnsi" w:cstheme="majorBidi"/>
          <w:lang w:val="eu-ES"/>
        </w:rPr>
        <w:t xml:space="preserve"> Honegatik, informeak egiteko sistema automatiko bat sortzeko eskatu dizu </w:t>
      </w:r>
      <w:r w:rsidR="00627AA9">
        <w:rPr>
          <w:rFonts w:eastAsia="Calibri" w:asciiTheme="majorHAnsi" w:hAnsiTheme="majorHAnsi" w:cstheme="majorBidi"/>
          <w:lang w:val="eu-ES"/>
        </w:rPr>
        <w:t>ODOO</w:t>
      </w:r>
      <w:r w:rsidR="00D723AA">
        <w:rPr>
          <w:rFonts w:eastAsia="Calibri" w:asciiTheme="majorHAnsi" w:hAnsiTheme="majorHAnsi" w:cstheme="majorBidi"/>
          <w:lang w:val="eu-ES"/>
        </w:rPr>
        <w:t>ko grafikak</w:t>
      </w:r>
      <w:r w:rsidRPr="6DD7CEA8" w:rsidR="00A93F50">
        <w:rPr>
          <w:rFonts w:eastAsia="Calibri" w:asciiTheme="majorHAnsi" w:hAnsiTheme="majorHAnsi" w:cstheme="majorBidi"/>
          <w:lang w:val="eu-ES"/>
        </w:rPr>
        <w:t xml:space="preserve"> erabilita.</w:t>
      </w:r>
      <w:r w:rsidRPr="6DD7CEA8">
        <w:rPr>
          <w:rFonts w:eastAsia="Calibri" w:asciiTheme="majorHAnsi" w:hAnsiTheme="majorHAnsi" w:cstheme="majorBidi"/>
          <w:lang w:val="eu-ES"/>
        </w:rPr>
        <w:t> </w:t>
      </w:r>
    </w:p>
    <w:p w:rsidRPr="009A5887" w:rsidR="006E1C32" w:rsidP="1430665C" w:rsidRDefault="006E1C32" w14:paraId="0000001F" w14:textId="77777777">
      <w:pPr>
        <w:pStyle w:val="Normal1"/>
        <w:rPr>
          <w:rFonts w:eastAsia="Calibri" w:asciiTheme="majorHAnsi" w:hAnsiTheme="majorHAnsi" w:cstheme="majorBidi"/>
          <w:lang w:val="eu-ES"/>
        </w:rPr>
      </w:pPr>
    </w:p>
    <w:p w:rsidR="6835CC1A" w:rsidP="6835CC1A" w:rsidRDefault="6835CC1A" w14:paraId="77501DD5" w14:textId="6D8672B5">
      <w:pPr>
        <w:pStyle w:val="Normal1"/>
        <w:rPr>
          <w:rFonts w:eastAsia="Calibri" w:asciiTheme="majorHAnsi" w:hAnsiTheme="majorHAnsi" w:cstheme="majorBidi"/>
          <w:lang w:val="eu-ES"/>
        </w:rPr>
      </w:pPr>
    </w:p>
    <w:p w:rsidR="6835CC1A" w:rsidP="6835CC1A" w:rsidRDefault="6835CC1A" w14:paraId="12832208" w14:textId="7D4A900F">
      <w:pPr>
        <w:pStyle w:val="Normal1"/>
        <w:rPr>
          <w:rFonts w:eastAsia="Calibri" w:asciiTheme="majorHAnsi" w:hAnsiTheme="majorHAnsi" w:cstheme="majorBidi"/>
          <w:lang w:val="eu-ES"/>
        </w:rPr>
      </w:pPr>
    </w:p>
    <w:p w:rsidR="6835CC1A" w:rsidP="6835CC1A" w:rsidRDefault="6835CC1A" w14:paraId="3AEE3FDC" w14:textId="439C4AB4">
      <w:pPr>
        <w:pStyle w:val="Normal1"/>
        <w:rPr>
          <w:rFonts w:eastAsia="Calibri" w:asciiTheme="majorHAnsi" w:hAnsiTheme="majorHAnsi" w:cstheme="majorBidi"/>
          <w:lang w:val="eu-ES"/>
        </w:rPr>
      </w:pPr>
    </w:p>
    <w:p w:rsidR="6835CC1A" w:rsidP="6835CC1A" w:rsidRDefault="6835CC1A" w14:paraId="0EFFB2F0" w14:textId="1021A78C">
      <w:pPr>
        <w:pStyle w:val="Normal1"/>
        <w:rPr>
          <w:rFonts w:eastAsia="Calibri" w:asciiTheme="majorHAnsi" w:hAnsiTheme="majorHAnsi" w:cstheme="majorBidi"/>
          <w:lang w:val="eu-ES"/>
        </w:rPr>
      </w:pPr>
    </w:p>
    <w:p w:rsidR="6835CC1A" w:rsidP="6835CC1A" w:rsidRDefault="6835CC1A" w14:paraId="6A1AA2F3" w14:textId="6B233C2B">
      <w:pPr>
        <w:pStyle w:val="Normal1"/>
        <w:rPr>
          <w:rFonts w:eastAsia="Calibri" w:asciiTheme="majorHAnsi" w:hAnsiTheme="majorHAnsi" w:cstheme="majorBidi"/>
          <w:lang w:val="eu-ES"/>
        </w:rPr>
      </w:pPr>
    </w:p>
    <w:p w:rsidR="6835CC1A" w:rsidP="6835CC1A" w:rsidRDefault="6835CC1A" w14:paraId="5BC6348F" w14:textId="717FBC94">
      <w:pPr>
        <w:pStyle w:val="Normal1"/>
        <w:rPr>
          <w:rFonts w:eastAsia="Calibri" w:asciiTheme="majorHAnsi" w:hAnsiTheme="majorHAnsi" w:cstheme="majorBidi"/>
          <w:lang w:val="eu-ES"/>
        </w:rPr>
      </w:pPr>
    </w:p>
    <w:p w:rsidR="6835CC1A" w:rsidP="6835CC1A" w:rsidRDefault="6835CC1A" w14:paraId="4FD67A9D" w14:textId="093A25FA">
      <w:pPr>
        <w:pStyle w:val="Normal1"/>
        <w:rPr>
          <w:rFonts w:eastAsia="Calibri" w:asciiTheme="majorHAnsi" w:hAnsiTheme="majorHAnsi" w:cstheme="majorBidi"/>
          <w:lang w:val="eu-ES"/>
        </w:rPr>
      </w:pPr>
    </w:p>
    <w:p w:rsidR="6835CC1A" w:rsidP="6835CC1A" w:rsidRDefault="6835CC1A" w14:paraId="3AC3C230" w14:textId="7348C59C">
      <w:pPr>
        <w:pStyle w:val="Normal1"/>
        <w:rPr>
          <w:rFonts w:eastAsia="Calibri" w:asciiTheme="majorHAnsi" w:hAnsiTheme="majorHAnsi" w:cstheme="majorBidi"/>
          <w:lang w:val="eu-ES"/>
        </w:rPr>
      </w:pPr>
    </w:p>
    <w:p w:rsidR="6835CC1A" w:rsidP="6835CC1A" w:rsidRDefault="6835CC1A" w14:paraId="60DE1340" w14:textId="27E57A88">
      <w:pPr>
        <w:pStyle w:val="Normal1"/>
        <w:rPr>
          <w:rFonts w:eastAsia="Calibri" w:asciiTheme="majorHAnsi" w:hAnsiTheme="majorHAnsi" w:cstheme="majorBidi"/>
          <w:lang w:val="eu-ES"/>
        </w:rPr>
      </w:pPr>
    </w:p>
    <w:p w:rsidR="6835CC1A" w:rsidP="009A6300" w:rsidRDefault="009A6300" w14:paraId="750BAA65" w14:textId="7461EA9F">
      <w:pPr>
        <w:pStyle w:val="Normal1"/>
        <w:tabs>
          <w:tab w:val="left" w:pos="3469"/>
        </w:tabs>
        <w:rPr>
          <w:rFonts w:eastAsia="Calibri" w:asciiTheme="majorHAnsi" w:hAnsiTheme="majorHAnsi" w:cstheme="majorBidi"/>
          <w:lang w:val="eu-ES"/>
        </w:rPr>
      </w:pPr>
      <w:r>
        <w:rPr>
          <w:rFonts w:eastAsia="Calibri" w:asciiTheme="majorHAnsi" w:hAnsiTheme="majorHAnsi" w:cstheme="majorBidi"/>
          <w:lang w:val="eu-ES"/>
        </w:rPr>
        <w:tab/>
      </w:r>
    </w:p>
    <w:p w:rsidR="6835CC1A" w:rsidP="009A6300" w:rsidRDefault="009A6300" w14:paraId="17D410F0" w14:textId="2F4AECEB">
      <w:pPr>
        <w:rPr>
          <w:rFonts w:eastAsia="Calibri" w:asciiTheme="majorHAnsi" w:hAnsiTheme="majorHAnsi" w:cstheme="majorBidi"/>
        </w:rPr>
      </w:pPr>
      <w:r>
        <w:rPr>
          <w:rFonts w:eastAsia="Calibri" w:asciiTheme="majorHAnsi" w:hAnsiTheme="majorHAnsi" w:cstheme="majorBidi"/>
        </w:rPr>
        <w:br w:type="page"/>
      </w:r>
    </w:p>
    <w:p w:rsidRPr="009A5887" w:rsidR="006E1C32" w:rsidP="4CEDE621" w:rsidRDefault="006E1C32" w14:paraId="00000053" w14:textId="2373BC36">
      <w:pPr>
        <w:pStyle w:val="Normal1"/>
        <w:jc w:val="both"/>
        <w:rPr>
          <w:rFonts w:asciiTheme="majorHAnsi" w:hAnsiTheme="majorHAnsi" w:cstheme="majorBidi"/>
          <w:lang w:val="eu-ES"/>
        </w:rPr>
      </w:pPr>
    </w:p>
    <w:tbl>
      <w:tblPr>
        <w:tblStyle w:val="af5"/>
        <w:tblW w:w="10606"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606"/>
      </w:tblGrid>
      <w:tr w:rsidRPr="009A5887" w:rsidR="006E1C32" w14:paraId="5B83756B" w14:textId="77777777">
        <w:trPr>
          <w:trHeight w:val="420"/>
        </w:trPr>
        <w:tc>
          <w:tcPr>
            <w:tcW w:w="10606" w:type="dxa"/>
            <w:tcBorders>
              <w:bottom w:val="single" w:color="000000" w:sz="12" w:space="0"/>
            </w:tcBorders>
            <w:shd w:val="clear" w:color="auto" w:fill="8DB3E2"/>
            <w:vAlign w:val="center"/>
          </w:tcPr>
          <w:p w:rsidRPr="009A5887" w:rsidR="006E1C32" w:rsidRDefault="00203E42" w14:paraId="00000057" w14:textId="4BB537AA">
            <w:pPr>
              <w:pStyle w:val="Normal1"/>
              <w:widowControl w:val="0"/>
              <w:rPr>
                <w:rFonts w:asciiTheme="majorHAnsi" w:hAnsiTheme="majorHAnsi" w:cstheme="majorHAnsi"/>
                <w:b/>
                <w:sz w:val="28"/>
                <w:szCs w:val="28"/>
                <w:lang w:val="eu-ES"/>
              </w:rPr>
            </w:pPr>
            <w:r w:rsidRPr="009A5887">
              <w:rPr>
                <w:rFonts w:asciiTheme="majorHAnsi" w:hAnsiTheme="majorHAnsi" w:cstheme="majorHAnsi"/>
                <w:b/>
                <w:sz w:val="28"/>
                <w:szCs w:val="28"/>
                <w:lang w:val="eu-ES"/>
              </w:rPr>
              <w:t>Helburuak</w:t>
            </w:r>
            <w:r w:rsidRPr="009A5887" w:rsidR="00656337">
              <w:rPr>
                <w:rFonts w:asciiTheme="majorHAnsi" w:hAnsiTheme="majorHAnsi" w:cstheme="majorHAnsi"/>
                <w:b/>
                <w:sz w:val="28"/>
                <w:szCs w:val="28"/>
                <w:lang w:val="eu-ES"/>
              </w:rPr>
              <w:t xml:space="preserve"> / </w:t>
            </w:r>
            <w:r w:rsidRPr="009A5887">
              <w:rPr>
                <w:rFonts w:asciiTheme="majorHAnsi" w:hAnsiTheme="majorHAnsi" w:cstheme="majorHAnsi"/>
                <w:b/>
                <w:sz w:val="28"/>
                <w:szCs w:val="28"/>
                <w:lang w:val="eu-ES"/>
              </w:rPr>
              <w:t xml:space="preserve">Ikasketa emaitzak </w:t>
            </w:r>
            <w:r w:rsidRPr="009A5887" w:rsidR="00656337">
              <w:rPr>
                <w:rFonts w:asciiTheme="majorHAnsi" w:hAnsiTheme="majorHAnsi" w:cstheme="majorHAnsi"/>
                <w:b/>
                <w:sz w:val="28"/>
                <w:szCs w:val="28"/>
                <w:lang w:val="eu-ES"/>
              </w:rPr>
              <w:t>/ODS</w:t>
            </w:r>
          </w:p>
        </w:tc>
      </w:tr>
    </w:tbl>
    <w:p w:rsidRPr="009A5887" w:rsidR="006E1C32" w:rsidRDefault="006E1C32" w14:paraId="00000058" w14:textId="77777777">
      <w:pPr>
        <w:pStyle w:val="Normal1"/>
        <w:spacing w:after="200"/>
        <w:rPr>
          <w:rFonts w:eastAsia="Calibri" w:asciiTheme="majorHAnsi" w:hAnsiTheme="majorHAnsi" w:cstheme="majorHAnsi"/>
          <w:lang w:val="eu-ES"/>
        </w:rPr>
      </w:pPr>
    </w:p>
    <w:p w:rsidRPr="009A5887" w:rsidR="006E1C32" w:rsidP="6835CC1A" w:rsidRDefault="003A3247" w14:paraId="0000005A" w14:textId="3D41B28A">
      <w:pPr>
        <w:pStyle w:val="Normal1"/>
        <w:rPr>
          <w:rFonts w:eastAsia="Calibri" w:asciiTheme="majorHAnsi" w:hAnsiTheme="majorHAnsi" w:cstheme="majorBidi"/>
          <w:b/>
          <w:u w:val="single"/>
          <w:lang w:val="eu-ES"/>
        </w:rPr>
      </w:pPr>
      <w:r w:rsidRPr="6835CC1A">
        <w:rPr>
          <w:rFonts w:eastAsia="Calibri" w:asciiTheme="majorHAnsi" w:hAnsiTheme="majorHAnsi" w:cstheme="majorBidi"/>
          <w:b/>
          <w:u w:val="single"/>
          <w:lang w:val="eu-ES"/>
        </w:rPr>
        <w:t>MULTIMEDIA-PROGRAMAZIOA ETA GAILU MUGIKORRAK LANBIDE-MODULUA:</w:t>
      </w:r>
    </w:p>
    <w:p w:rsidRPr="009A5887" w:rsidR="0096558C" w:rsidRDefault="00AD01E8" w14:paraId="0585EAEC" w14:textId="37B2325F">
      <w:pPr>
        <w:pStyle w:val="Normal1"/>
        <w:jc w:val="both"/>
        <w:rPr>
          <w:rFonts w:eastAsia="Calibri" w:asciiTheme="majorHAnsi" w:hAnsiTheme="majorHAnsi" w:cstheme="majorBidi"/>
          <w:i/>
          <w:lang w:val="eu-ES"/>
        </w:rPr>
      </w:pPr>
      <w:r w:rsidRPr="009A5887">
        <w:rPr>
          <w:rFonts w:eastAsia="Calibri" w:asciiTheme="majorHAnsi" w:hAnsiTheme="majorHAnsi" w:cstheme="majorBidi"/>
          <w:i/>
          <w:lang w:val="eu-ES"/>
        </w:rPr>
        <w:t>IE1. G</w:t>
      </w:r>
      <w:r w:rsidRPr="009A5887" w:rsidR="0096558C">
        <w:rPr>
          <w:rFonts w:eastAsia="Calibri" w:asciiTheme="majorHAnsi" w:hAnsiTheme="majorHAnsi" w:cstheme="majorBidi"/>
          <w:i/>
          <w:lang w:val="eu-ES"/>
        </w:rPr>
        <w:t>ailu mugikorretarako garapen-teknologiak aplikatzen ditu, haien ezaugarriak eta gaitasunak ebaluatuz.</w:t>
      </w:r>
    </w:p>
    <w:p w:rsidRPr="009A5887" w:rsidR="006E1C32" w:rsidRDefault="003A3247" w14:paraId="0000005C" w14:textId="57430D52">
      <w:pPr>
        <w:pStyle w:val="Normal1"/>
        <w:jc w:val="both"/>
        <w:rPr>
          <w:rFonts w:eastAsia="Calibri" w:asciiTheme="majorHAnsi" w:hAnsiTheme="majorHAnsi" w:cstheme="majorBidi"/>
          <w:i/>
          <w:lang w:val="eu-ES"/>
        </w:rPr>
      </w:pPr>
      <w:r w:rsidRPr="009A5887">
        <w:rPr>
          <w:rFonts w:eastAsia="Calibri" w:asciiTheme="majorHAnsi" w:hAnsiTheme="majorHAnsi" w:cstheme="majorBidi"/>
          <w:i/>
          <w:lang w:val="eu-ES"/>
        </w:rPr>
        <w:t>IE2</w:t>
      </w:r>
      <w:r w:rsidRPr="009A5887" w:rsidR="00656337">
        <w:rPr>
          <w:rFonts w:eastAsia="Calibri" w:asciiTheme="majorHAnsi" w:hAnsiTheme="majorHAnsi" w:cstheme="majorBidi"/>
          <w:i/>
          <w:lang w:val="eu-ES"/>
        </w:rPr>
        <w:t>.</w:t>
      </w:r>
      <w:r w:rsidRPr="009A5887">
        <w:rPr>
          <w:rFonts w:eastAsia="Calibri" w:asciiTheme="majorHAnsi" w:hAnsiTheme="majorHAnsi" w:cstheme="majorBidi"/>
          <w:i/>
          <w:lang w:val="eu-ES"/>
        </w:rPr>
        <w:t>Gailu mugikorretarako aplikazioak garatzen ditu, teknologia eta liburutegi espezifikoak aztertuz eta erabiliz.</w:t>
      </w:r>
    </w:p>
    <w:p w:rsidRPr="009A5887" w:rsidR="006E1C32" w:rsidRDefault="006E1C32" w14:paraId="0000005D" w14:textId="77777777">
      <w:pPr>
        <w:pStyle w:val="Normal1"/>
        <w:jc w:val="both"/>
        <w:rPr>
          <w:rFonts w:eastAsia="Calibri" w:asciiTheme="majorHAnsi" w:hAnsiTheme="majorHAnsi" w:cstheme="majorHAnsi"/>
          <w:color w:val="FF0000"/>
          <w:lang w:val="eu-ES"/>
        </w:rPr>
      </w:pPr>
    </w:p>
    <w:p w:rsidRPr="009A5887" w:rsidR="006E1C32" w:rsidRDefault="00AD01E8" w14:paraId="0000005F" w14:textId="35F0C172">
      <w:pPr>
        <w:pStyle w:val="Normal1"/>
        <w:jc w:val="both"/>
        <w:rPr>
          <w:rFonts w:eastAsia="Calibri" w:asciiTheme="majorHAnsi" w:hAnsiTheme="majorHAnsi" w:cstheme="majorBidi"/>
          <w:b/>
          <w:u w:val="single"/>
          <w:lang w:val="eu-ES"/>
        </w:rPr>
      </w:pPr>
      <w:r w:rsidRPr="6835CC1A">
        <w:rPr>
          <w:rFonts w:eastAsia="Calibri" w:asciiTheme="majorHAnsi" w:hAnsiTheme="majorHAnsi" w:cstheme="majorBidi"/>
          <w:b/>
          <w:u w:val="single"/>
          <w:lang w:val="eu-ES"/>
        </w:rPr>
        <w:t>ZERBITZU ETA PROZESUEN PROGRAMAZIOA LANBIDE-MODULUA</w:t>
      </w:r>
    </w:p>
    <w:p w:rsidRPr="009A5887" w:rsidR="006E1C32" w:rsidRDefault="00EE7CD5" w14:paraId="00000060" w14:textId="45913597">
      <w:pPr>
        <w:pStyle w:val="Normal1"/>
        <w:jc w:val="both"/>
        <w:rPr>
          <w:rFonts w:eastAsia="Calibri" w:asciiTheme="majorHAnsi" w:hAnsiTheme="majorHAnsi" w:cstheme="majorBidi"/>
          <w:i/>
          <w:lang w:val="eu-ES"/>
        </w:rPr>
      </w:pPr>
      <w:r w:rsidRPr="009A5887">
        <w:rPr>
          <w:rFonts w:eastAsia="Calibri" w:asciiTheme="majorHAnsi" w:hAnsiTheme="majorHAnsi" w:cstheme="majorBidi"/>
          <w:b/>
          <w:i/>
          <w:lang w:val="eu-ES"/>
        </w:rPr>
        <w:t>I</w:t>
      </w:r>
      <w:r w:rsidRPr="009A5887">
        <w:rPr>
          <w:rFonts w:eastAsia="Calibri" w:asciiTheme="majorHAnsi" w:hAnsiTheme="majorHAnsi" w:cstheme="majorBidi"/>
          <w:i/>
          <w:lang w:val="eu-ES"/>
        </w:rPr>
        <w:t>E1. Hainbat prozesuz osatutako aplikazioak garatzen ditu, eta programazio paraleloko printzipioak ezagutzen eta aplikatzen ditu.</w:t>
      </w:r>
    </w:p>
    <w:p w:rsidRPr="009A5887" w:rsidR="006E1C32" w:rsidRDefault="00AD01E8" w14:paraId="00000061" w14:textId="19C97C29">
      <w:pPr>
        <w:pStyle w:val="Normal1"/>
        <w:jc w:val="both"/>
        <w:rPr>
          <w:rFonts w:eastAsia="Calibri" w:asciiTheme="majorHAnsi" w:hAnsiTheme="majorHAnsi" w:cstheme="majorBidi"/>
          <w:i/>
          <w:lang w:val="eu-ES"/>
        </w:rPr>
      </w:pPr>
      <w:r w:rsidRPr="009A5887">
        <w:rPr>
          <w:rFonts w:eastAsia="Calibri" w:asciiTheme="majorHAnsi" w:hAnsiTheme="majorHAnsi" w:cstheme="majorBidi"/>
          <w:i/>
          <w:lang w:val="eu-ES"/>
        </w:rPr>
        <w:t>IE2. Hainbat exekuzio-hari dituzten aplikazioak garatzen ditu, programazio-lengoaiaren berariazko liburutegiak aztertuz eta aplikatuz.</w:t>
      </w:r>
    </w:p>
    <w:p w:rsidRPr="009A5887" w:rsidR="006E1C32" w:rsidRDefault="00AD01E8" w14:paraId="00000062" w14:textId="59C4B1F7">
      <w:pPr>
        <w:pStyle w:val="Normal1"/>
        <w:jc w:val="both"/>
        <w:rPr>
          <w:rFonts w:eastAsia="Calibri" w:asciiTheme="majorHAnsi" w:hAnsiTheme="majorHAnsi" w:cstheme="majorBidi"/>
          <w:i/>
          <w:lang w:val="eu-ES"/>
        </w:rPr>
      </w:pPr>
      <w:r w:rsidRPr="009A5887">
        <w:rPr>
          <w:rFonts w:eastAsia="Calibri" w:asciiTheme="majorHAnsi" w:hAnsiTheme="majorHAnsi" w:cstheme="majorBidi"/>
          <w:i/>
          <w:lang w:val="eu-ES"/>
        </w:rPr>
        <w:t xml:space="preserve">IE3. </w:t>
      </w:r>
      <w:r w:rsidRPr="009A5887" w:rsidR="002623D8">
        <w:rPr>
          <w:rFonts w:eastAsia="Calibri" w:asciiTheme="majorHAnsi" w:hAnsiTheme="majorHAnsi" w:cstheme="majorBidi"/>
          <w:i/>
          <w:lang w:val="eu-ES"/>
        </w:rPr>
        <w:t>Sareko komunikazioko mekanismoak programatzen ditu, socket erabiliz eta exekuzio-agertokia aztertuz.</w:t>
      </w:r>
    </w:p>
    <w:p w:rsidRPr="009A5887" w:rsidR="006E1C32" w:rsidRDefault="006E1C32" w14:paraId="00000063" w14:textId="77777777">
      <w:pPr>
        <w:pStyle w:val="Normal1"/>
        <w:jc w:val="both"/>
        <w:rPr>
          <w:rFonts w:eastAsia="Calibri" w:asciiTheme="majorHAnsi" w:hAnsiTheme="majorHAnsi" w:cstheme="majorBidi"/>
          <w:color w:val="FF0000"/>
          <w:highlight w:val="yellow"/>
          <w:u w:val="single"/>
          <w:lang w:val="eu-ES"/>
        </w:rPr>
      </w:pPr>
    </w:p>
    <w:p w:rsidRPr="009A5887" w:rsidR="006E1C32" w:rsidP="6835CC1A" w:rsidRDefault="00DA4938" w14:paraId="00000065" w14:textId="781A5FD2">
      <w:pPr>
        <w:pStyle w:val="Normal1"/>
        <w:jc w:val="both"/>
        <w:rPr>
          <w:rFonts w:eastAsia="Calibri" w:asciiTheme="majorHAnsi" w:hAnsiTheme="majorHAnsi" w:cstheme="majorBidi"/>
          <w:b/>
          <w:i/>
          <w:lang w:val="eu-ES"/>
        </w:rPr>
      </w:pPr>
      <w:r w:rsidRPr="6835CC1A">
        <w:rPr>
          <w:rFonts w:eastAsia="Calibri" w:asciiTheme="majorHAnsi" w:hAnsiTheme="majorHAnsi" w:cstheme="majorBidi"/>
          <w:b/>
          <w:u w:val="single"/>
          <w:lang w:val="eu-ES"/>
        </w:rPr>
        <w:t>DATU-ATZIPENA LANBIDE-MODULUA</w:t>
      </w:r>
    </w:p>
    <w:p w:rsidR="00DA4938" w:rsidRDefault="00B36BD9" w14:paraId="11346B48" w14:textId="77777777">
      <w:pPr>
        <w:pStyle w:val="Normal1"/>
        <w:jc w:val="both"/>
        <w:rPr>
          <w:rFonts w:eastAsia="Calibri" w:asciiTheme="majorHAnsi" w:hAnsiTheme="majorHAnsi" w:cstheme="majorBidi"/>
          <w:lang w:val="eu-ES"/>
        </w:rPr>
      </w:pPr>
      <w:r w:rsidRPr="009A5887">
        <w:rPr>
          <w:rFonts w:eastAsia="Calibri" w:asciiTheme="majorHAnsi" w:hAnsiTheme="majorHAnsi" w:cstheme="majorBidi"/>
          <w:lang w:val="eu-ES"/>
        </w:rPr>
        <w:t>IE</w:t>
      </w:r>
      <w:r w:rsidRPr="009A5887" w:rsidR="00656337">
        <w:rPr>
          <w:rFonts w:eastAsia="Calibri" w:asciiTheme="majorHAnsi" w:hAnsiTheme="majorHAnsi" w:cstheme="majorBidi"/>
          <w:lang w:val="eu-ES"/>
        </w:rPr>
        <w:t xml:space="preserve">3. </w:t>
      </w:r>
      <w:r w:rsidRPr="009A5887" w:rsidR="00DA4938">
        <w:rPr>
          <w:rFonts w:eastAsia="Calibri" w:asciiTheme="majorHAnsi" w:hAnsiTheme="majorHAnsi" w:cstheme="majorBidi"/>
          <w:lang w:val="eu-ES"/>
        </w:rPr>
        <w:t xml:space="preserve">Datuen iraunkortasuna kudeatzen du, eta, horretarako, mapaketa objektu-erlazioaleko (ORM) tresnak identifikatzen ditu eta horiek erabiltzen dituzten aplikazioak garatzen ditu. </w:t>
      </w:r>
    </w:p>
    <w:p w:rsidRPr="009A5887" w:rsidR="00875765" w:rsidRDefault="00875765" w14:paraId="1F84FF68" w14:textId="20C5459D">
      <w:pPr>
        <w:pStyle w:val="Normal1"/>
        <w:jc w:val="both"/>
        <w:rPr>
          <w:rFonts w:eastAsia="Calibri" w:asciiTheme="majorHAnsi" w:hAnsiTheme="majorHAnsi" w:cstheme="majorBidi"/>
          <w:lang w:val="eu-ES"/>
        </w:rPr>
      </w:pPr>
      <w:r>
        <w:rPr>
          <w:rFonts w:eastAsia="Calibri" w:asciiTheme="majorHAnsi" w:hAnsiTheme="majorHAnsi" w:cstheme="majorBidi"/>
          <w:lang w:val="eu-ES"/>
        </w:rPr>
        <w:t xml:space="preserve">IE 5. </w:t>
      </w:r>
      <w:r w:rsidRPr="00AC7F40" w:rsidR="00AC7F40">
        <w:rPr>
          <w:rFonts w:eastAsia="Calibri" w:asciiTheme="majorHAnsi" w:hAnsiTheme="majorHAnsi" w:cstheme="majorBidi"/>
          <w:lang w:val="eu-ES"/>
        </w:rPr>
        <w:t>XML datu-base natiboetan biltegiratutako informazioa kudeatzen duten aplikazioak garatzen ditu, klase espezifikoak baliatuz eta erabiliz.</w:t>
      </w:r>
    </w:p>
    <w:p w:rsidRPr="009A5887" w:rsidR="003F19E9" w:rsidRDefault="003F19E9" w14:paraId="5917F949" w14:textId="432A29E0">
      <w:pPr>
        <w:pStyle w:val="Normal1"/>
        <w:jc w:val="both"/>
        <w:rPr>
          <w:rFonts w:eastAsia="Calibri" w:asciiTheme="majorHAnsi" w:hAnsiTheme="majorHAnsi" w:cstheme="majorBidi"/>
          <w:lang w:val="eu-ES"/>
        </w:rPr>
      </w:pPr>
      <w:r w:rsidRPr="009A5887">
        <w:rPr>
          <w:rFonts w:eastAsia="Calibri" w:asciiTheme="majorHAnsi" w:hAnsiTheme="majorHAnsi" w:cstheme="majorBidi"/>
          <w:lang w:val="eu-ES"/>
        </w:rPr>
        <w:t>IE 6. Datu-atzipeneko osagaiak programatzen ditu, eta, horretarako, osagai batek izan beharreko ezaugarriak identifikatzen ditu eta garapen-tresnak erabiltzen ditu.</w:t>
      </w:r>
    </w:p>
    <w:p w:rsidRPr="009A5887" w:rsidR="00DA4938" w:rsidRDefault="00DA4938" w14:paraId="7671CDBA" w14:textId="77777777">
      <w:pPr>
        <w:pStyle w:val="Normal1"/>
        <w:jc w:val="both"/>
        <w:rPr>
          <w:rFonts w:eastAsia="Calibri" w:asciiTheme="majorHAnsi" w:hAnsiTheme="majorHAnsi" w:cstheme="majorHAnsi"/>
          <w:b/>
          <w:color w:val="FF0000"/>
          <w:u w:val="single"/>
          <w:lang w:val="eu-ES"/>
        </w:rPr>
      </w:pPr>
    </w:p>
    <w:p w:rsidRPr="009A5887" w:rsidR="006E1C32" w:rsidRDefault="00A516DF" w14:paraId="0000006B" w14:textId="36FD285F">
      <w:pPr>
        <w:pStyle w:val="Normal1"/>
        <w:jc w:val="both"/>
        <w:rPr>
          <w:rFonts w:eastAsia="Calibri" w:asciiTheme="majorHAnsi" w:hAnsiTheme="majorHAnsi" w:cstheme="majorBidi"/>
          <w:b/>
          <w:u w:val="single"/>
          <w:lang w:val="eu-ES"/>
        </w:rPr>
      </w:pPr>
      <w:r w:rsidRPr="6835CC1A">
        <w:rPr>
          <w:rFonts w:eastAsia="Calibri" w:asciiTheme="majorHAnsi" w:hAnsiTheme="majorHAnsi" w:cstheme="majorBidi"/>
          <w:b/>
          <w:u w:val="single"/>
          <w:lang w:val="eu-ES"/>
        </w:rPr>
        <w:t>ENPRESA-KUDEAKETAKO SISTEMAK LANBIDE-MODULUA</w:t>
      </w:r>
    </w:p>
    <w:p w:rsidR="006E1C32" w:rsidRDefault="00AC7F40" w14:paraId="0000006F" w14:textId="17D55D83">
      <w:pPr>
        <w:pStyle w:val="Normal1"/>
        <w:jc w:val="both"/>
        <w:rPr>
          <w:rFonts w:eastAsia="Calibri" w:asciiTheme="majorHAnsi" w:hAnsiTheme="majorHAnsi" w:cstheme="majorBidi"/>
          <w:lang w:val="eu-ES"/>
        </w:rPr>
      </w:pPr>
      <w:r w:rsidRPr="00AC7F40">
        <w:rPr>
          <w:rFonts w:eastAsia="Calibri" w:asciiTheme="majorHAnsi" w:hAnsiTheme="majorHAnsi" w:cstheme="majorBidi"/>
          <w:lang w:val="eu-ES"/>
        </w:rPr>
        <w:t>IE4. ERP-CRM sistemak egokitzen ditu, eta, horretarako, enpresa-suposizio baten eskakizunak identifikatzen ditu eta sistema horiek emandako tresnak erabiltzen ditu.</w:t>
      </w:r>
    </w:p>
    <w:p w:rsidRPr="009A5887" w:rsidR="00AC7F40" w:rsidRDefault="00AC7F40" w14:paraId="649DA130" w14:textId="758BFF07">
      <w:pPr>
        <w:pStyle w:val="Normal1"/>
        <w:jc w:val="both"/>
        <w:rPr>
          <w:rFonts w:eastAsia="Calibri" w:asciiTheme="majorHAnsi" w:hAnsiTheme="majorHAnsi" w:cstheme="majorBidi"/>
          <w:lang w:val="eu-ES"/>
        </w:rPr>
      </w:pPr>
      <w:r w:rsidRPr="00AC7F40">
        <w:rPr>
          <w:rFonts w:eastAsia="Calibri" w:asciiTheme="majorHAnsi" w:hAnsiTheme="majorHAnsi" w:cstheme="majorBidi"/>
          <w:lang w:val="eu-ES"/>
        </w:rPr>
        <w:t>IE5. ERP-CRM sistema baterako osagaiak garatzen ditu, txertatutako programazio-lengoaia aztertuz eta erabiliz.</w:t>
      </w:r>
    </w:p>
    <w:p w:rsidR="006E1C32" w:rsidRDefault="006E1C32" w14:paraId="745A81D9" w14:textId="1E71EBF4">
      <w:pPr>
        <w:pStyle w:val="Normal1"/>
        <w:jc w:val="both"/>
        <w:rPr>
          <w:rFonts w:eastAsia="Calibri" w:asciiTheme="majorHAnsi" w:hAnsiTheme="majorHAnsi" w:cstheme="majorBidi"/>
          <w:lang w:val="eu-ES"/>
        </w:rPr>
      </w:pPr>
    </w:p>
    <w:p w:rsidRPr="009A5887" w:rsidR="006E1C32" w:rsidRDefault="001C6D68" w14:paraId="00000074" w14:textId="7316BA11">
      <w:pPr>
        <w:pStyle w:val="Normal1"/>
        <w:jc w:val="both"/>
        <w:rPr>
          <w:rFonts w:eastAsia="Calibri" w:asciiTheme="majorHAnsi" w:hAnsiTheme="majorHAnsi" w:cstheme="majorBidi"/>
          <w:b/>
          <w:u w:val="single"/>
          <w:lang w:val="eu-ES"/>
        </w:rPr>
      </w:pPr>
      <w:r w:rsidRPr="6835CC1A">
        <w:rPr>
          <w:rFonts w:eastAsia="Calibri" w:asciiTheme="majorHAnsi" w:hAnsiTheme="majorHAnsi" w:cstheme="majorBidi"/>
          <w:b/>
          <w:u w:val="single"/>
          <w:lang w:val="eu-ES"/>
        </w:rPr>
        <w:t>INTERFAZEEN GARAPENA LANBIDE-MODULUA</w:t>
      </w:r>
    </w:p>
    <w:p w:rsidRPr="009A5887" w:rsidR="006E1C32" w:rsidRDefault="00B36BD9" w14:paraId="00000076" w14:textId="353110A7">
      <w:pPr>
        <w:pStyle w:val="Normal1"/>
        <w:jc w:val="both"/>
        <w:rPr>
          <w:rFonts w:eastAsia="Calibri" w:asciiTheme="majorHAnsi" w:hAnsiTheme="majorHAnsi" w:cstheme="majorBidi"/>
          <w:lang w:val="eu-ES"/>
        </w:rPr>
      </w:pPr>
      <w:r w:rsidRPr="009A5887">
        <w:rPr>
          <w:rFonts w:eastAsia="Calibri" w:asciiTheme="majorHAnsi" w:hAnsiTheme="majorHAnsi" w:cstheme="majorBidi"/>
          <w:lang w:val="eu-ES"/>
        </w:rPr>
        <w:t>IE</w:t>
      </w:r>
      <w:r w:rsidRPr="009A5887" w:rsidR="00656337">
        <w:rPr>
          <w:rFonts w:eastAsia="Calibri" w:asciiTheme="majorHAnsi" w:hAnsiTheme="majorHAnsi" w:cstheme="majorBidi"/>
          <w:lang w:val="eu-ES"/>
        </w:rPr>
        <w:t xml:space="preserve">1. </w:t>
      </w:r>
      <w:r w:rsidRPr="009A5887" w:rsidR="009B6A01">
        <w:rPr>
          <w:rFonts w:eastAsia="Calibri" w:asciiTheme="majorHAnsi" w:hAnsiTheme="majorHAnsi" w:cstheme="majorBidi"/>
          <w:lang w:val="eu-ES"/>
        </w:rPr>
        <w:t>Erabiltzaileko interfaze-grafikoak sortzen ditu ikus-editoreen bitartez, editorearen funtzionaltasuna erabiliz eta sortutako kodea egokituz.</w:t>
      </w:r>
    </w:p>
    <w:p w:rsidRPr="009A5887" w:rsidR="009C17B4" w:rsidRDefault="009C17B4" w14:paraId="53FE5A43" w14:textId="42ED1FF1">
      <w:pPr>
        <w:pStyle w:val="Normal1"/>
        <w:jc w:val="both"/>
        <w:rPr>
          <w:rFonts w:eastAsia="Calibri" w:asciiTheme="majorHAnsi" w:hAnsiTheme="majorHAnsi" w:cstheme="majorBidi"/>
          <w:lang w:val="eu-ES"/>
        </w:rPr>
      </w:pPr>
      <w:r w:rsidRPr="009A5887">
        <w:rPr>
          <w:rFonts w:eastAsia="Calibri" w:asciiTheme="majorHAnsi" w:hAnsiTheme="majorHAnsi" w:cstheme="majorBidi"/>
          <w:lang w:val="eu-ES"/>
        </w:rPr>
        <w:t>IE2. XMLen oinarritutako erabiltzaileko interfaze grafikoak sortzen ditu, eta, horretarako, tresna espezifikoak erabiltzen du eta sortutako XML dokumentua egokitzen du.</w:t>
      </w:r>
    </w:p>
    <w:p w:rsidR="006E1C32" w:rsidP="00D773F5" w:rsidRDefault="00B36BD9" w14:paraId="0000007D" w14:textId="71CE5CF8">
      <w:pPr>
        <w:pStyle w:val="Normal1"/>
        <w:ind w:left="6"/>
        <w:jc w:val="both"/>
        <w:rPr>
          <w:rFonts w:eastAsia="Calibri" w:asciiTheme="majorHAnsi" w:hAnsiTheme="majorHAnsi" w:cstheme="majorBidi"/>
          <w:lang w:val="eu-ES"/>
        </w:rPr>
      </w:pPr>
      <w:r w:rsidRPr="009A5887">
        <w:rPr>
          <w:rFonts w:eastAsia="Calibri" w:asciiTheme="majorHAnsi" w:hAnsiTheme="majorHAnsi" w:cstheme="majorBidi"/>
          <w:lang w:val="eu-ES"/>
        </w:rPr>
        <w:t>IE</w:t>
      </w:r>
      <w:r w:rsidRPr="009A5887" w:rsidR="00656337">
        <w:rPr>
          <w:rFonts w:eastAsia="Calibri" w:asciiTheme="majorHAnsi" w:hAnsiTheme="majorHAnsi" w:cstheme="majorBidi"/>
          <w:lang w:val="eu-ES"/>
        </w:rPr>
        <w:t xml:space="preserve">4. </w:t>
      </w:r>
      <w:r w:rsidRPr="009A5887" w:rsidR="00D773F5">
        <w:rPr>
          <w:rFonts w:eastAsia="Calibri" w:asciiTheme="majorHAnsi" w:hAnsiTheme="majorHAnsi" w:cstheme="majorBidi"/>
          <w:lang w:val="eu-ES"/>
        </w:rPr>
        <w:t>Interfaze grafikoak diseinatzen ditu, usagarritasun-irizpideak identifikatuz eta aplikatuz</w:t>
      </w:r>
      <w:r w:rsidRPr="009A5887" w:rsidR="00656337">
        <w:rPr>
          <w:rFonts w:eastAsia="Calibri" w:asciiTheme="majorHAnsi" w:hAnsiTheme="majorHAnsi" w:cstheme="majorBidi"/>
          <w:lang w:val="eu-ES"/>
        </w:rPr>
        <w:t>.</w:t>
      </w:r>
    </w:p>
    <w:p w:rsidR="00944751" w:rsidP="00D773F5" w:rsidRDefault="00944751" w14:paraId="58687B28" w14:textId="77777777">
      <w:pPr>
        <w:pStyle w:val="Normal1"/>
        <w:ind w:left="6"/>
        <w:jc w:val="both"/>
        <w:rPr>
          <w:rFonts w:eastAsia="Calibri" w:asciiTheme="majorHAnsi" w:hAnsiTheme="majorHAnsi" w:cstheme="majorBidi"/>
          <w:lang w:val="eu-ES"/>
        </w:rPr>
      </w:pPr>
      <w:r w:rsidRPr="00944751">
        <w:rPr>
          <w:rFonts w:eastAsia="Calibri" w:asciiTheme="majorHAnsi" w:hAnsiTheme="majorHAnsi" w:cstheme="majorBidi"/>
          <w:lang w:val="eu-ES"/>
        </w:rPr>
        <w:t>IE5. Txostenak sortzen ditu, tresna grafikoak ebaluatuz eta erabiliz.</w:t>
      </w:r>
      <w:r w:rsidRPr="00944751">
        <w:rPr>
          <w:rFonts w:eastAsia="Calibri" w:asciiTheme="majorHAnsi" w:hAnsiTheme="majorHAnsi" w:cstheme="majorBidi"/>
          <w:lang w:val="eu-ES"/>
        </w:rPr>
        <w:tab/>
      </w:r>
    </w:p>
    <w:p w:rsidR="00944751" w:rsidP="00D773F5" w:rsidRDefault="00944751" w14:paraId="373E534B" w14:textId="77777777">
      <w:pPr>
        <w:pStyle w:val="Normal1"/>
        <w:ind w:left="6"/>
        <w:jc w:val="both"/>
        <w:rPr>
          <w:rFonts w:eastAsia="Calibri" w:asciiTheme="majorHAnsi" w:hAnsiTheme="majorHAnsi" w:cstheme="majorBidi"/>
          <w:lang w:val="eu-ES"/>
        </w:rPr>
      </w:pPr>
      <w:r w:rsidRPr="00944751">
        <w:rPr>
          <w:rFonts w:eastAsia="Calibri" w:asciiTheme="majorHAnsi" w:hAnsiTheme="majorHAnsi" w:cstheme="majorBidi"/>
          <w:lang w:val="eu-ES"/>
        </w:rPr>
        <w:t>IE6. Aplikazioak dokumentatzen ditu, eta, horretarako, berariazko tresnak hautatzen eta erabiltzen ditu.</w:t>
      </w:r>
      <w:r w:rsidRPr="00944751">
        <w:rPr>
          <w:rFonts w:eastAsia="Calibri" w:asciiTheme="majorHAnsi" w:hAnsiTheme="majorHAnsi" w:cstheme="majorBidi"/>
          <w:lang w:val="eu-ES"/>
        </w:rPr>
        <w:tab/>
      </w:r>
    </w:p>
    <w:p w:rsidR="00944751" w:rsidP="00D773F5" w:rsidRDefault="00944751" w14:paraId="52C1CE15" w14:textId="77777777">
      <w:pPr>
        <w:pStyle w:val="Normal1"/>
        <w:ind w:left="6"/>
        <w:jc w:val="both"/>
        <w:rPr>
          <w:rFonts w:eastAsia="Calibri" w:asciiTheme="majorHAnsi" w:hAnsiTheme="majorHAnsi" w:cstheme="majorBidi"/>
          <w:lang w:val="eu-ES"/>
        </w:rPr>
      </w:pPr>
      <w:r w:rsidRPr="00944751">
        <w:rPr>
          <w:rFonts w:eastAsia="Calibri" w:asciiTheme="majorHAnsi" w:hAnsiTheme="majorHAnsi" w:cstheme="majorBidi"/>
          <w:lang w:val="eu-ES"/>
        </w:rPr>
        <w:t>IE7. Aplikazioak banaketarako prestatzen ditu, berariazko tresnak ebaluatuz eta erabiliz.</w:t>
      </w:r>
    </w:p>
    <w:p w:rsidR="00944751" w:rsidP="00D773F5" w:rsidRDefault="00721616" w14:paraId="71DD27D8" w14:textId="5EE83D3D">
      <w:pPr>
        <w:pStyle w:val="Normal1"/>
        <w:ind w:left="6"/>
        <w:jc w:val="both"/>
        <w:rPr>
          <w:rFonts w:eastAsia="Calibri" w:asciiTheme="majorHAnsi" w:hAnsiTheme="majorHAnsi" w:cstheme="majorBidi"/>
          <w:lang w:val="eu-ES"/>
        </w:rPr>
      </w:pPr>
      <w:r w:rsidRPr="00721616">
        <w:rPr>
          <w:rFonts w:eastAsia="Calibri" w:asciiTheme="majorHAnsi" w:hAnsiTheme="majorHAnsi" w:cstheme="majorBidi"/>
          <w:lang w:val="eu-ES"/>
        </w:rPr>
        <w:t>IE8. Aplikazioen funtzionamendua ebaluatzen du, probak diseinatuz eta exekutatuz</w:t>
      </w:r>
      <w:r>
        <w:rPr>
          <w:rFonts w:eastAsia="Calibri" w:asciiTheme="majorHAnsi" w:hAnsiTheme="majorHAnsi" w:cstheme="majorBidi"/>
          <w:lang w:val="eu-ES"/>
        </w:rPr>
        <w:t>.</w:t>
      </w:r>
      <w:r w:rsidRPr="00944751" w:rsidR="00944751">
        <w:rPr>
          <w:rFonts w:eastAsia="Calibri" w:asciiTheme="majorHAnsi" w:hAnsiTheme="majorHAnsi" w:cstheme="majorBidi"/>
          <w:lang w:val="eu-ES"/>
        </w:rPr>
        <w:tab/>
      </w:r>
    </w:p>
    <w:p w:rsidR="00BA76B7" w:rsidP="00D773F5" w:rsidRDefault="00BA76B7" w14:paraId="5859743E" w14:textId="77777777">
      <w:pPr>
        <w:pStyle w:val="Normal1"/>
        <w:ind w:left="6"/>
        <w:jc w:val="both"/>
        <w:rPr>
          <w:rFonts w:eastAsia="Calibri" w:asciiTheme="majorHAnsi" w:hAnsiTheme="majorHAnsi" w:cstheme="majorBidi"/>
          <w:lang w:val="eu-ES"/>
        </w:rPr>
      </w:pPr>
    </w:p>
    <w:p w:rsidRPr="00BA76B7" w:rsidR="00944751" w:rsidP="00944751" w:rsidRDefault="00BA76B7" w14:paraId="465D3E10" w14:textId="429CA33B">
      <w:pPr>
        <w:pStyle w:val="Normal1"/>
        <w:jc w:val="both"/>
        <w:rPr>
          <w:rFonts w:eastAsia="Calibri" w:asciiTheme="majorHAnsi" w:hAnsiTheme="majorHAnsi" w:cstheme="majorBidi"/>
          <w:b/>
          <w:u w:val="single"/>
          <w:lang w:val="eu-ES"/>
        </w:rPr>
      </w:pPr>
      <w:r>
        <w:rPr>
          <w:rFonts w:eastAsia="Calibri" w:asciiTheme="majorHAnsi" w:hAnsiTheme="majorHAnsi" w:cstheme="majorBidi"/>
          <w:b/>
          <w:u w:val="single"/>
          <w:lang w:val="eu-ES"/>
        </w:rPr>
        <w:t>SISTEMA INFORMATIKOAK</w:t>
      </w:r>
      <w:r w:rsidRPr="00944751" w:rsidR="00944751">
        <w:rPr>
          <w:rFonts w:eastAsia="Calibri" w:asciiTheme="majorHAnsi" w:hAnsiTheme="majorHAnsi" w:cstheme="majorBidi"/>
          <w:lang w:val="eu-ES"/>
        </w:rPr>
        <w:tab/>
      </w:r>
      <w:r w:rsidRPr="00944751" w:rsidR="00944751">
        <w:rPr>
          <w:rFonts w:eastAsia="Calibri" w:asciiTheme="majorHAnsi" w:hAnsiTheme="majorHAnsi" w:cstheme="majorBidi"/>
          <w:lang w:val="eu-ES"/>
        </w:rPr>
        <w:tab/>
      </w:r>
    </w:p>
    <w:p w:rsidRPr="00F86F1F" w:rsidR="00F86F1F" w:rsidP="00F86F1F" w:rsidRDefault="00F86F1F" w14:paraId="46C68B40" w14:textId="77777777">
      <w:pPr>
        <w:pStyle w:val="Normal1"/>
        <w:jc w:val="both"/>
        <w:rPr>
          <w:rFonts w:eastAsia="Calibri" w:asciiTheme="majorHAnsi" w:hAnsiTheme="majorHAnsi" w:cstheme="majorBidi"/>
          <w:lang w:val="eu-ES"/>
        </w:rPr>
      </w:pPr>
      <w:r w:rsidRPr="00F86F1F">
        <w:rPr>
          <w:rFonts w:eastAsia="Calibri" w:asciiTheme="majorHAnsi" w:hAnsiTheme="majorHAnsi" w:cstheme="majorBidi"/>
          <w:lang w:val="eu-ES"/>
        </w:rPr>
        <w:t>IE1. Informatika-sistemak ebaluatzen ditu, osagaiak eta ezaugarriak identifikatuz.</w:t>
      </w:r>
    </w:p>
    <w:p w:rsidR="00F86F1F" w:rsidP="00F86F1F" w:rsidRDefault="00F86F1F" w14:paraId="30C6E506" w14:textId="77777777">
      <w:pPr>
        <w:pStyle w:val="Normal1"/>
        <w:jc w:val="both"/>
        <w:rPr>
          <w:rFonts w:eastAsia="Calibri" w:asciiTheme="majorHAnsi" w:hAnsiTheme="majorHAnsi" w:cstheme="majorBidi"/>
          <w:lang w:val="eu-ES"/>
        </w:rPr>
      </w:pPr>
      <w:r w:rsidRPr="00F86F1F">
        <w:rPr>
          <w:rFonts w:eastAsia="Calibri" w:asciiTheme="majorHAnsi" w:hAnsiTheme="majorHAnsi" w:cstheme="majorBidi"/>
          <w:lang w:val="eu-ES"/>
        </w:rPr>
        <w:t>IE2. Sistema eragileak instalatzen ditu, prozesua planifikatuz eta dokumentazio teknikoa interpretatuz.</w:t>
      </w:r>
      <w:r w:rsidRPr="00F86F1F">
        <w:rPr>
          <w:rFonts w:eastAsia="Calibri" w:asciiTheme="majorHAnsi" w:hAnsiTheme="majorHAnsi" w:cstheme="majorBidi"/>
          <w:lang w:val="eu-ES"/>
        </w:rPr>
        <w:tab/>
      </w:r>
    </w:p>
    <w:p w:rsidRPr="00F86F1F" w:rsidR="00F86F1F" w:rsidP="00F86F1F" w:rsidRDefault="00F86F1F" w14:paraId="49D8FDCD" w14:textId="0053FABD">
      <w:pPr>
        <w:pStyle w:val="Normal1"/>
        <w:jc w:val="both"/>
        <w:rPr>
          <w:rFonts w:eastAsia="Calibri" w:asciiTheme="majorHAnsi" w:hAnsiTheme="majorHAnsi" w:cstheme="majorBidi"/>
          <w:lang w:val="eu-ES"/>
        </w:rPr>
      </w:pPr>
      <w:r w:rsidRPr="00F86F1F">
        <w:rPr>
          <w:rFonts w:eastAsia="Calibri" w:asciiTheme="majorHAnsi" w:hAnsiTheme="majorHAnsi" w:cstheme="majorBidi"/>
          <w:lang w:val="eu-ES"/>
        </w:rPr>
        <w:t>IE3. Sistemako informazioa kudeatzen du, biltegiratze-egiturak identifikatuz eta datuen osotasuna bermatzeko neurriak aplikatuz.</w:t>
      </w:r>
    </w:p>
    <w:p w:rsidR="00F86F1F" w:rsidP="00F86F1F" w:rsidRDefault="00F86F1F" w14:paraId="4A9FE18D" w14:textId="77777777">
      <w:pPr>
        <w:pStyle w:val="Normal1"/>
        <w:jc w:val="both"/>
        <w:rPr>
          <w:rFonts w:eastAsia="Calibri" w:asciiTheme="majorHAnsi" w:hAnsiTheme="majorHAnsi" w:cstheme="majorBidi"/>
          <w:lang w:val="eu-ES"/>
        </w:rPr>
      </w:pPr>
      <w:r w:rsidRPr="00F86F1F">
        <w:rPr>
          <w:rFonts w:eastAsia="Calibri" w:asciiTheme="majorHAnsi" w:hAnsiTheme="majorHAnsi" w:cstheme="majorBidi"/>
          <w:lang w:val="eu-ES"/>
        </w:rPr>
        <w:t>IE4. Sistema eragileak kudeatzen ditu, komandoak eta tresna grafikoak erabiliz eta sistemaren beharrak ebaluatuz.</w:t>
      </w:r>
      <w:r w:rsidRPr="00F86F1F">
        <w:rPr>
          <w:rFonts w:eastAsia="Calibri" w:asciiTheme="majorHAnsi" w:hAnsiTheme="majorHAnsi" w:cstheme="majorBidi"/>
          <w:lang w:val="eu-ES"/>
        </w:rPr>
        <w:tab/>
      </w:r>
    </w:p>
    <w:p w:rsidRPr="00F86F1F" w:rsidR="00F86F1F" w:rsidP="00F86F1F" w:rsidRDefault="00F86F1F" w14:paraId="248D7C5D" w14:textId="43EF33B8">
      <w:pPr>
        <w:pStyle w:val="Normal1"/>
        <w:jc w:val="both"/>
        <w:rPr>
          <w:rFonts w:eastAsia="Calibri" w:asciiTheme="majorHAnsi" w:hAnsiTheme="majorHAnsi" w:cstheme="majorBidi"/>
          <w:lang w:val="eu-ES"/>
        </w:rPr>
      </w:pPr>
      <w:r w:rsidRPr="00F86F1F">
        <w:rPr>
          <w:rFonts w:eastAsia="Calibri" w:asciiTheme="majorHAnsi" w:hAnsiTheme="majorHAnsi" w:cstheme="majorBidi"/>
          <w:lang w:val="eu-ES"/>
        </w:rPr>
        <w:t>IE5. Sistemak sarean elkarlotzen ditu, gailuak eta protokoloak konfiguratuz.</w:t>
      </w:r>
    </w:p>
    <w:p w:rsidRPr="00F86F1F" w:rsidR="00F86F1F" w:rsidP="00F86F1F" w:rsidRDefault="00F86F1F" w14:paraId="62E8BBEC" w14:textId="729CB18A">
      <w:pPr>
        <w:pStyle w:val="Normal1"/>
        <w:jc w:val="both"/>
        <w:rPr>
          <w:rFonts w:eastAsia="Calibri" w:asciiTheme="majorHAnsi" w:hAnsiTheme="majorHAnsi" w:cstheme="majorBidi"/>
          <w:lang w:val="eu-ES"/>
        </w:rPr>
      </w:pPr>
      <w:r w:rsidRPr="00F86F1F">
        <w:rPr>
          <w:rFonts w:eastAsia="Calibri" w:asciiTheme="majorHAnsi" w:hAnsiTheme="majorHAnsi" w:cstheme="majorBidi"/>
          <w:lang w:val="eu-ES"/>
        </w:rPr>
        <w:t>IE6. Sareko sistemak erabiltzen ditu, baliabideak kudeatuz eta segurtasun-murrizketak identifikatuz.</w:t>
      </w:r>
      <w:r w:rsidRPr="00F86F1F">
        <w:rPr>
          <w:rFonts w:eastAsia="Calibri" w:asciiTheme="majorHAnsi" w:hAnsiTheme="majorHAnsi" w:cstheme="majorBidi"/>
          <w:lang w:val="eu-ES"/>
        </w:rPr>
        <w:tab/>
      </w:r>
      <w:r w:rsidRPr="00F86F1F">
        <w:rPr>
          <w:rFonts w:eastAsia="Calibri" w:asciiTheme="majorHAnsi" w:hAnsiTheme="majorHAnsi" w:cstheme="majorBidi"/>
          <w:lang w:val="eu-ES"/>
        </w:rPr>
        <w:t>IE7. Dokumentazioa egiten du, helburu orokorreko aplikazio informatikoak baloratuz eta erabiliz.</w:t>
      </w:r>
    </w:p>
    <w:p w:rsidRPr="00F86F1F" w:rsidR="00F86F1F" w:rsidP="00F86F1F" w:rsidRDefault="00F86F1F" w14:paraId="157E3929" w14:textId="77777777">
      <w:pPr>
        <w:pStyle w:val="Normal1"/>
        <w:spacing w:after="200"/>
        <w:rPr>
          <w:rFonts w:eastAsia="Calibri" w:asciiTheme="majorHAnsi" w:hAnsiTheme="majorHAnsi" w:cstheme="majorBidi"/>
          <w:lang w:val="eu-ES"/>
        </w:rPr>
      </w:pPr>
    </w:p>
    <w:p w:rsidRPr="00F86F1F" w:rsidR="00F86F1F" w:rsidP="00F86F1F" w:rsidRDefault="00F86F1F" w14:paraId="26638701" w14:textId="77777777">
      <w:pPr>
        <w:pStyle w:val="Normal1"/>
        <w:spacing w:after="200"/>
        <w:rPr>
          <w:rFonts w:eastAsia="Calibri" w:asciiTheme="majorHAnsi" w:hAnsiTheme="majorHAnsi" w:cstheme="majorBidi"/>
          <w:lang w:val="eu-ES"/>
        </w:rPr>
      </w:pP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p>
    <w:p w:rsidRPr="009A5887" w:rsidR="006E1C32" w:rsidP="00F86F1F" w:rsidRDefault="00F86F1F" w14:paraId="0000007E" w14:textId="533EF22D">
      <w:pPr>
        <w:pStyle w:val="Normal1"/>
        <w:spacing w:after="200"/>
        <w:rPr>
          <w:rFonts w:eastAsia="Calibri" w:asciiTheme="majorHAnsi" w:hAnsiTheme="majorHAnsi" w:cstheme="majorBidi"/>
          <w:lang w:val="eu-ES"/>
        </w:rPr>
      </w:pP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r w:rsidRPr="00F86F1F">
        <w:rPr>
          <w:rFonts w:eastAsia="Calibri" w:asciiTheme="majorHAnsi" w:hAnsiTheme="majorHAnsi" w:cstheme="majorBidi"/>
          <w:lang w:val="eu-ES"/>
        </w:rPr>
        <w:tab/>
      </w:r>
    </w:p>
    <w:p w:rsidR="6835CC1A" w:rsidP="6835CC1A" w:rsidRDefault="6835CC1A" w14:paraId="5B832BC9" w14:textId="77BB2AAE">
      <w:pPr>
        <w:pStyle w:val="Normal1"/>
        <w:spacing w:after="200"/>
        <w:rPr>
          <w:rFonts w:eastAsia="Calibri" w:asciiTheme="majorHAnsi" w:hAnsiTheme="majorHAnsi" w:cstheme="majorBidi"/>
          <w:lang w:val="eu-ES"/>
        </w:rPr>
      </w:pPr>
    </w:p>
    <w:p w:rsidR="6835CC1A" w:rsidP="6835CC1A" w:rsidRDefault="6835CC1A" w14:paraId="3DA853F7" w14:textId="2FB85392">
      <w:pPr>
        <w:pStyle w:val="Normal1"/>
        <w:spacing w:after="200"/>
        <w:rPr>
          <w:rFonts w:eastAsia="Calibri" w:asciiTheme="majorHAnsi" w:hAnsiTheme="majorHAnsi" w:cstheme="majorBidi"/>
          <w:lang w:val="eu-ES"/>
        </w:rPr>
      </w:pPr>
    </w:p>
    <w:p w:rsidRPr="009A5887" w:rsidR="006E1C32" w:rsidRDefault="00D773F5" w14:paraId="0000007F" w14:textId="27B0B237">
      <w:pPr>
        <w:pStyle w:val="Normal1"/>
        <w:spacing w:after="200"/>
        <w:rPr>
          <w:rFonts w:eastAsia="Calibri" w:asciiTheme="majorHAnsi" w:hAnsiTheme="majorHAnsi" w:cstheme="majorHAnsi"/>
          <w:b/>
          <w:sz w:val="24"/>
          <w:szCs w:val="24"/>
          <w:u w:val="single"/>
          <w:lang w:val="eu-ES"/>
        </w:rPr>
      </w:pPr>
      <w:r w:rsidRPr="009A5887">
        <w:rPr>
          <w:rFonts w:eastAsia="Calibri" w:asciiTheme="majorHAnsi" w:hAnsiTheme="majorHAnsi" w:cstheme="majorHAnsi"/>
          <w:b/>
          <w:sz w:val="24"/>
          <w:szCs w:val="24"/>
          <w:u w:val="single"/>
          <w:lang w:val="eu-ES"/>
        </w:rPr>
        <w:t>ZEHARKAKO KONPETENTZIAK</w:t>
      </w:r>
    </w:p>
    <w:p w:rsidRPr="009A5887" w:rsidR="006E1C32" w:rsidRDefault="00656337" w14:paraId="00000080" w14:textId="0B7D8300">
      <w:pPr>
        <w:pStyle w:val="Normal1"/>
        <w:widowControl w:val="0"/>
        <w:numPr>
          <w:ilvl w:val="0"/>
          <w:numId w:val="6"/>
        </w:numPr>
        <w:rPr>
          <w:rFonts w:eastAsia="Source Code Pro" w:asciiTheme="majorHAnsi" w:hAnsiTheme="majorHAnsi" w:cstheme="majorHAnsi"/>
          <w:sz w:val="20"/>
          <w:szCs w:val="20"/>
          <w:lang w:val="eu-ES"/>
        </w:rPr>
      </w:pPr>
      <w:r w:rsidRPr="009A5887">
        <w:rPr>
          <w:rFonts w:eastAsia="Calibri" w:asciiTheme="majorHAnsi" w:hAnsiTheme="majorHAnsi" w:cstheme="majorHAnsi"/>
          <w:b/>
          <w:i/>
          <w:lang w:val="eu-ES"/>
        </w:rPr>
        <w:t>Autonom</w:t>
      </w:r>
      <w:r w:rsidRPr="009A5887" w:rsidR="00D773F5">
        <w:rPr>
          <w:rFonts w:eastAsia="Calibri" w:asciiTheme="majorHAnsi" w:hAnsiTheme="majorHAnsi" w:cstheme="majorHAnsi"/>
          <w:b/>
          <w:i/>
          <w:lang w:val="eu-ES"/>
        </w:rPr>
        <w:t>ia</w:t>
      </w:r>
    </w:p>
    <w:p w:rsidRPr="009A5887" w:rsidR="006E1C32" w:rsidRDefault="00D773F5" w14:paraId="00000081" w14:textId="64110342">
      <w:pPr>
        <w:pStyle w:val="Normal1"/>
        <w:widowControl w:val="0"/>
        <w:numPr>
          <w:ilvl w:val="0"/>
          <w:numId w:val="6"/>
        </w:numPr>
        <w:rPr>
          <w:rFonts w:eastAsia="Calibri" w:asciiTheme="majorHAnsi" w:hAnsiTheme="majorHAnsi" w:cstheme="majorHAnsi"/>
          <w:b/>
          <w:i/>
          <w:lang w:val="eu-ES"/>
        </w:rPr>
      </w:pPr>
      <w:r w:rsidRPr="009A5887">
        <w:rPr>
          <w:rFonts w:eastAsia="Calibri" w:asciiTheme="majorHAnsi" w:hAnsiTheme="majorHAnsi" w:cstheme="majorHAnsi"/>
          <w:b/>
          <w:i/>
          <w:lang w:val="eu-ES"/>
        </w:rPr>
        <w:t>Talde lana</w:t>
      </w:r>
    </w:p>
    <w:p w:rsidRPr="009A5887" w:rsidR="006E1C32" w:rsidRDefault="006E1C32" w14:paraId="00000082" w14:textId="77777777">
      <w:pPr>
        <w:pStyle w:val="Normal1"/>
        <w:widowControl w:val="0"/>
        <w:spacing w:after="320"/>
        <w:ind w:left="720"/>
        <w:rPr>
          <w:rFonts w:eastAsia="Source Code Pro" w:asciiTheme="majorHAnsi" w:hAnsiTheme="majorHAnsi" w:cstheme="majorHAnsi"/>
          <w:sz w:val="20"/>
          <w:szCs w:val="20"/>
          <w:lang w:val="eu-ES"/>
        </w:rPr>
      </w:pPr>
    </w:p>
    <w:p w:rsidRPr="009A5887" w:rsidR="006E1C32" w:rsidRDefault="00385329" w14:paraId="00000083" w14:textId="2AE628E6">
      <w:pPr>
        <w:pStyle w:val="Normal1"/>
        <w:widowControl w:val="0"/>
        <w:spacing w:after="320"/>
        <w:rPr>
          <w:rFonts w:eastAsia="Calibri" w:asciiTheme="majorHAnsi" w:hAnsiTheme="majorHAnsi" w:cstheme="majorHAnsi"/>
          <w:b/>
          <w:u w:val="single"/>
          <w:lang w:val="eu-ES"/>
        </w:rPr>
      </w:pPr>
      <w:r w:rsidRPr="009A5887">
        <w:rPr>
          <w:rFonts w:eastAsia="Calibri" w:asciiTheme="majorHAnsi" w:hAnsiTheme="majorHAnsi" w:cstheme="majorHAnsi"/>
          <w:b/>
          <w:u w:val="single"/>
          <w:lang w:val="eu-ES"/>
        </w:rPr>
        <w:t>GARAPEN IRAUNKORREKO HELBURUAK</w:t>
      </w:r>
    </w:p>
    <w:p w:rsidRPr="009A5887" w:rsidR="006E1C32" w:rsidRDefault="00656337" w14:paraId="00000084" w14:textId="77777777">
      <w:pPr>
        <w:pStyle w:val="Normal1"/>
        <w:ind w:left="720"/>
        <w:rPr>
          <w:rFonts w:asciiTheme="majorHAnsi" w:hAnsiTheme="majorHAnsi" w:cstheme="majorHAnsi"/>
          <w:lang w:val="eu-ES"/>
        </w:rPr>
      </w:pPr>
      <w:r w:rsidRPr="009A5887">
        <w:rPr>
          <w:rFonts w:asciiTheme="majorHAnsi" w:hAnsiTheme="majorHAnsi" w:cstheme="majorHAnsi"/>
          <w:noProof/>
          <w:lang w:val="eu-ES"/>
        </w:rPr>
        <w:drawing>
          <wp:inline distT="0" distB="0" distL="0" distR="0" wp14:anchorId="5EC916AF" wp14:editId="07777777">
            <wp:extent cx="1061521" cy="1079489"/>
            <wp:effectExtent l="0" t="0" r="0" b="0"/>
            <wp:docPr id="5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1061521" cy="1079489"/>
                    </a:xfrm>
                    <a:prstGeom prst="rect">
                      <a:avLst/>
                    </a:prstGeom>
                    <a:ln/>
                  </pic:spPr>
                </pic:pic>
              </a:graphicData>
            </a:graphic>
          </wp:inline>
        </w:drawing>
      </w:r>
      <w:r w:rsidRPr="009A5887">
        <w:rPr>
          <w:rFonts w:asciiTheme="majorHAnsi" w:hAnsiTheme="majorHAnsi" w:cstheme="majorHAnsi"/>
          <w:noProof/>
          <w:lang w:val="eu-ES"/>
        </w:rPr>
        <w:drawing>
          <wp:inline distT="0" distB="0" distL="0" distR="0" wp14:anchorId="48CFE789" wp14:editId="07777777">
            <wp:extent cx="1083932" cy="1074684"/>
            <wp:effectExtent l="0" t="0" r="0" b="0"/>
            <wp:docPr id="4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1083932" cy="1074684"/>
                    </a:xfrm>
                    <a:prstGeom prst="rect">
                      <a:avLst/>
                    </a:prstGeom>
                    <a:ln/>
                  </pic:spPr>
                </pic:pic>
              </a:graphicData>
            </a:graphic>
          </wp:inline>
        </w:drawing>
      </w:r>
      <w:r w:rsidRPr="009A5887">
        <w:rPr>
          <w:rFonts w:asciiTheme="majorHAnsi" w:hAnsiTheme="majorHAnsi" w:cstheme="majorHAnsi"/>
          <w:noProof/>
          <w:lang w:val="eu-ES"/>
        </w:rPr>
        <w:drawing>
          <wp:inline distT="0" distB="0" distL="0" distR="0" wp14:anchorId="46B4827D" wp14:editId="07777777">
            <wp:extent cx="1141039" cy="1078800"/>
            <wp:effectExtent l="0" t="0" r="0" b="0"/>
            <wp:docPr id="4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l="4348" t="8889" b="7072"/>
                    <a:stretch>
                      <a:fillRect/>
                    </a:stretch>
                  </pic:blipFill>
                  <pic:spPr>
                    <a:xfrm>
                      <a:off x="0" y="0"/>
                      <a:ext cx="1141039" cy="1078800"/>
                    </a:xfrm>
                    <a:prstGeom prst="rect">
                      <a:avLst/>
                    </a:prstGeom>
                    <a:ln/>
                  </pic:spPr>
                </pic:pic>
              </a:graphicData>
            </a:graphic>
          </wp:inline>
        </w:drawing>
      </w:r>
    </w:p>
    <w:p w:rsidRPr="009A5887" w:rsidR="006E1C32" w:rsidRDefault="006E1C32" w14:paraId="00000085" w14:textId="77777777">
      <w:pPr>
        <w:pStyle w:val="Normal1"/>
        <w:ind w:left="720"/>
        <w:rPr>
          <w:rFonts w:eastAsia="Calibri" w:asciiTheme="majorHAnsi" w:hAnsiTheme="majorHAnsi" w:cstheme="majorHAnsi"/>
          <w:b/>
          <w:sz w:val="24"/>
          <w:szCs w:val="24"/>
          <w:u w:val="single"/>
          <w:lang w:val="eu-ES"/>
        </w:rPr>
      </w:pPr>
    </w:p>
    <w:p w:rsidRPr="009A5887" w:rsidR="006E1C32" w:rsidRDefault="00656337" w14:paraId="00000086" w14:textId="77777777">
      <w:pPr>
        <w:pStyle w:val="Normal1"/>
        <w:rPr>
          <w:rFonts w:asciiTheme="majorHAnsi" w:hAnsiTheme="majorHAnsi" w:cstheme="majorHAnsi"/>
          <w:sz w:val="20"/>
          <w:szCs w:val="20"/>
          <w:lang w:val="eu-ES"/>
        </w:rPr>
      </w:pPr>
      <w:r w:rsidRPr="6835CC1A">
        <w:rPr>
          <w:rFonts w:asciiTheme="majorHAnsi" w:hAnsiTheme="majorHAnsi" w:cstheme="majorBidi"/>
          <w:lang w:val="eu-ES"/>
        </w:rPr>
        <w:br w:type="page"/>
      </w:r>
    </w:p>
    <w:tbl>
      <w:tblPr>
        <w:tblStyle w:val="af6"/>
        <w:tblW w:w="10606"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606"/>
      </w:tblGrid>
      <w:tr w:rsidRPr="009A5887" w:rsidR="006E1C32" w14:paraId="2C5CA22B" w14:textId="77777777">
        <w:trPr>
          <w:trHeight w:val="420"/>
        </w:trPr>
        <w:tc>
          <w:tcPr>
            <w:tcW w:w="10606" w:type="dxa"/>
            <w:tcBorders>
              <w:bottom w:val="single" w:color="000000" w:sz="12" w:space="0"/>
            </w:tcBorders>
            <w:shd w:val="clear" w:color="auto" w:fill="6FA8DC"/>
            <w:vAlign w:val="center"/>
          </w:tcPr>
          <w:p w:rsidRPr="009A5887" w:rsidR="006E1C32" w:rsidRDefault="00533805" w14:paraId="0000008B" w14:textId="6B553816">
            <w:pPr>
              <w:pStyle w:val="Normal1"/>
              <w:widowControl w:val="0"/>
              <w:numPr>
                <w:ilvl w:val="0"/>
                <w:numId w:val="4"/>
              </w:numPr>
              <w:spacing w:after="200"/>
              <w:rPr>
                <w:rFonts w:asciiTheme="majorHAnsi" w:hAnsiTheme="majorHAnsi" w:cstheme="majorHAnsi"/>
                <w:b/>
                <w:sz w:val="28"/>
                <w:szCs w:val="28"/>
                <w:lang w:val="eu-ES"/>
              </w:rPr>
            </w:pPr>
            <w:r w:rsidRPr="009A5887">
              <w:rPr>
                <w:rFonts w:asciiTheme="majorHAnsi" w:hAnsiTheme="majorHAnsi" w:cstheme="majorHAnsi"/>
                <w:b/>
                <w:sz w:val="28"/>
                <w:szCs w:val="28"/>
                <w:lang w:val="eu-ES"/>
              </w:rPr>
              <w:t>EGINGO DITUZTEN ARIKETA ETA ENTREGAK</w:t>
            </w:r>
          </w:p>
        </w:tc>
      </w:tr>
    </w:tbl>
    <w:p w:rsidRPr="009A5887" w:rsidR="006E1C32" w:rsidRDefault="006E1C32" w14:paraId="0000008C" w14:textId="77777777">
      <w:pPr>
        <w:pStyle w:val="Normal1"/>
        <w:rPr>
          <w:rFonts w:asciiTheme="majorHAnsi" w:hAnsiTheme="majorHAnsi" w:cstheme="majorHAnsi"/>
          <w:sz w:val="20"/>
          <w:szCs w:val="20"/>
          <w:lang w:val="eu-ES"/>
        </w:rPr>
      </w:pPr>
    </w:p>
    <w:p w:rsidRPr="009A5887" w:rsidR="006E1C32" w:rsidP="638E61F3" w:rsidRDefault="5242C9FB" w14:paraId="0000008D" w14:textId="08B15C2B">
      <w:pPr>
        <w:pStyle w:val="Normal1"/>
        <w:numPr>
          <w:ilvl w:val="0"/>
          <w:numId w:val="1"/>
        </w:numPr>
        <w:jc w:val="both"/>
        <w:rPr>
          <w:rFonts w:asciiTheme="majorHAnsi" w:hAnsiTheme="majorHAnsi" w:cstheme="majorBidi"/>
          <w:b/>
          <w:bCs/>
          <w:sz w:val="20"/>
          <w:szCs w:val="20"/>
          <w:lang w:val="eu-ES"/>
        </w:rPr>
      </w:pPr>
      <w:r w:rsidRPr="54FEDCC8">
        <w:rPr>
          <w:rFonts w:asciiTheme="majorHAnsi" w:hAnsiTheme="majorHAnsi" w:cstheme="majorBidi"/>
          <w:b/>
          <w:bCs/>
          <w:sz w:val="20"/>
          <w:szCs w:val="20"/>
          <w:lang w:val="eu-ES"/>
        </w:rPr>
        <w:t>MUGARRIA (%</w:t>
      </w:r>
      <w:r w:rsidR="00E723DC">
        <w:rPr>
          <w:rFonts w:asciiTheme="majorHAnsi" w:hAnsiTheme="majorHAnsi" w:cstheme="majorBidi"/>
          <w:b/>
          <w:bCs/>
          <w:sz w:val="20"/>
          <w:szCs w:val="20"/>
          <w:lang w:val="eu-ES"/>
        </w:rPr>
        <w:t>2</w:t>
      </w:r>
      <w:r w:rsidRPr="54FEDCC8">
        <w:rPr>
          <w:rFonts w:asciiTheme="majorHAnsi" w:hAnsiTheme="majorHAnsi" w:cstheme="majorBidi"/>
          <w:b/>
          <w:bCs/>
          <w:sz w:val="20"/>
          <w:szCs w:val="20"/>
          <w:lang w:val="eu-ES"/>
        </w:rPr>
        <w:t>0)</w:t>
      </w:r>
      <w:r w:rsidRPr="54FEDCC8" w:rsidR="11804D08">
        <w:rPr>
          <w:rFonts w:asciiTheme="majorHAnsi" w:hAnsiTheme="majorHAnsi" w:cstheme="majorBidi"/>
          <w:b/>
          <w:bCs/>
          <w:sz w:val="20"/>
          <w:szCs w:val="20"/>
          <w:lang w:val="eu-ES"/>
        </w:rPr>
        <w:t xml:space="preserve"> DATA GOIERRI AZOKAKO DATAREN ARABERA</w:t>
      </w:r>
      <w:r w:rsidRPr="54FEDCC8" w:rsidR="1A9FC065">
        <w:rPr>
          <w:rFonts w:asciiTheme="majorHAnsi" w:hAnsiTheme="majorHAnsi" w:cstheme="majorBidi"/>
          <w:b/>
          <w:bCs/>
          <w:sz w:val="20"/>
          <w:szCs w:val="20"/>
          <w:lang w:val="eu-ES"/>
        </w:rPr>
        <w:t>:</w:t>
      </w:r>
    </w:p>
    <w:p w:rsidRPr="009A5887" w:rsidR="006E1C32" w:rsidRDefault="006E1C32" w14:paraId="0000008E" w14:textId="77777777">
      <w:pPr>
        <w:pStyle w:val="Normal1"/>
        <w:jc w:val="center"/>
        <w:rPr>
          <w:rFonts w:asciiTheme="majorHAnsi" w:hAnsiTheme="majorHAnsi" w:cstheme="majorHAnsi"/>
          <w:lang w:val="eu-ES"/>
        </w:rPr>
      </w:pPr>
    </w:p>
    <w:tbl>
      <w:tblPr>
        <w:tblStyle w:val="Tablaconcuadrcula"/>
        <w:tblW w:w="10038" w:type="dxa"/>
        <w:tblBorders>
          <w:top w:val="single" w:color="auto" w:sz="6" w:space="0"/>
          <w:left w:val="single" w:color="auto" w:sz="6" w:space="0"/>
          <w:bottom w:val="single" w:color="auto" w:sz="6" w:space="0"/>
          <w:right w:val="single" w:color="auto" w:sz="6" w:space="0"/>
        </w:tblBorders>
        <w:tblLayout w:type="fixed"/>
        <w:tblLook w:val="0000" w:firstRow="0" w:lastRow="0" w:firstColumn="0" w:lastColumn="0" w:noHBand="0" w:noVBand="0"/>
      </w:tblPr>
      <w:tblGrid>
        <w:gridCol w:w="5820"/>
        <w:gridCol w:w="1125"/>
        <w:gridCol w:w="1485"/>
        <w:gridCol w:w="1608"/>
      </w:tblGrid>
      <w:tr w:rsidR="6835CC1A" w:rsidTr="388AED5B" w14:paraId="2A30AFA3" w14:textId="77777777">
        <w:trPr>
          <w:trHeight w:val="300"/>
        </w:trPr>
        <w:tc>
          <w:tcPr>
            <w:tcW w:w="5820"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1E3"/>
            <w:tcMar>
              <w:top w:w="90" w:type="dxa"/>
              <w:left w:w="90" w:type="dxa"/>
              <w:bottom w:w="90" w:type="dxa"/>
              <w:right w:w="90" w:type="dxa"/>
            </w:tcMar>
          </w:tcPr>
          <w:p w:rsidR="3CF2ED85" w:rsidP="6835CC1A" w:rsidRDefault="3CF2ED85" w14:paraId="071A51BC" w14:textId="157DD502">
            <w:pPr>
              <w:pStyle w:val="Normal1"/>
              <w:jc w:val="center"/>
            </w:pPr>
            <w:r w:rsidRPr="6835CC1A">
              <w:rPr>
                <w:rFonts w:ascii="Calibri" w:hAnsi="Calibri" w:eastAsia="Calibri" w:cs="Calibri"/>
                <w:b/>
                <w:bCs/>
                <w:i/>
                <w:iCs/>
                <w:color w:val="000000" w:themeColor="text1"/>
                <w:sz w:val="20"/>
                <w:szCs w:val="20"/>
                <w:lang w:val="eu-ES"/>
              </w:rPr>
              <w:t>Egin beharreko lanak</w:t>
            </w:r>
          </w:p>
        </w:tc>
        <w:tc>
          <w:tcPr>
            <w:tcW w:w="112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1E3"/>
            <w:tcMar>
              <w:top w:w="90" w:type="dxa"/>
              <w:left w:w="90" w:type="dxa"/>
              <w:bottom w:w="90" w:type="dxa"/>
              <w:right w:w="90" w:type="dxa"/>
            </w:tcMar>
          </w:tcPr>
          <w:p w:rsidR="3CF2ED85" w:rsidP="6835CC1A" w:rsidRDefault="3CF2ED85" w14:paraId="35FFEB3A" w14:textId="7F61DE14">
            <w:pPr>
              <w:pStyle w:val="Normal1"/>
              <w:jc w:val="center"/>
            </w:pPr>
            <w:r w:rsidRPr="6835CC1A">
              <w:rPr>
                <w:rFonts w:ascii="Calibri" w:hAnsi="Calibri" w:eastAsia="Calibri" w:cs="Calibri"/>
                <w:b/>
                <w:bCs/>
                <w:i/>
                <w:iCs/>
                <w:color w:val="000000" w:themeColor="text1"/>
                <w:sz w:val="20"/>
                <w:szCs w:val="20"/>
                <w:lang w:val="eu-ES"/>
              </w:rPr>
              <w:t>Entregatu beharreko materiala</w:t>
            </w:r>
          </w:p>
        </w:tc>
        <w:tc>
          <w:tcPr>
            <w:tcW w:w="1485"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1E3"/>
            <w:tcMar>
              <w:top w:w="90" w:type="dxa"/>
              <w:left w:w="90" w:type="dxa"/>
              <w:bottom w:w="90" w:type="dxa"/>
              <w:right w:w="90" w:type="dxa"/>
            </w:tcMar>
          </w:tcPr>
          <w:p w:rsidR="3CF2ED85" w:rsidP="6835CC1A" w:rsidRDefault="3CF2ED85" w14:paraId="30C3A1ED" w14:textId="2D5C5E70">
            <w:pPr>
              <w:pStyle w:val="Normal1"/>
              <w:jc w:val="center"/>
            </w:pPr>
            <w:r w:rsidRPr="6835CC1A">
              <w:rPr>
                <w:rFonts w:ascii="Calibri" w:hAnsi="Calibri" w:eastAsia="Calibri" w:cs="Calibri"/>
                <w:b/>
                <w:bCs/>
                <w:i/>
                <w:iCs/>
                <w:color w:val="000000" w:themeColor="text1"/>
                <w:sz w:val="20"/>
                <w:szCs w:val="20"/>
                <w:lang w:val="eu-ES"/>
              </w:rPr>
              <w:t>Modulua eta irakaslea</w:t>
            </w:r>
          </w:p>
        </w:tc>
        <w:tc>
          <w:tcPr>
            <w:tcW w:w="1608" w:type="dxa"/>
            <w:tcBorders>
              <w:top w:val="single" w:color="000000" w:themeColor="text1" w:sz="6" w:space="0"/>
              <w:left w:val="single" w:color="000000" w:themeColor="text1" w:sz="6" w:space="0"/>
              <w:bottom w:val="single" w:color="000000" w:themeColor="text1" w:sz="6" w:space="0"/>
              <w:right w:val="single" w:color="000000" w:themeColor="text1" w:sz="6" w:space="0"/>
            </w:tcBorders>
            <w:shd w:val="clear" w:color="auto" w:fill="DAE1E3"/>
            <w:tcMar>
              <w:top w:w="90" w:type="dxa"/>
              <w:left w:w="90" w:type="dxa"/>
              <w:bottom w:w="90" w:type="dxa"/>
              <w:right w:w="90" w:type="dxa"/>
            </w:tcMar>
          </w:tcPr>
          <w:p w:rsidR="3CF2ED85" w:rsidP="6835CC1A" w:rsidRDefault="3CF2ED85" w14:paraId="67E4DD18" w14:textId="6FF4EC2B">
            <w:pPr>
              <w:pStyle w:val="Normal1"/>
              <w:jc w:val="center"/>
            </w:pPr>
            <w:r w:rsidRPr="6835CC1A">
              <w:rPr>
                <w:rFonts w:ascii="Calibri" w:hAnsi="Calibri" w:eastAsia="Calibri" w:cs="Calibri"/>
                <w:b/>
                <w:bCs/>
                <w:i/>
                <w:iCs/>
                <w:color w:val="000000" w:themeColor="text1"/>
                <w:sz w:val="20"/>
                <w:szCs w:val="20"/>
                <w:lang w:val="eu-ES"/>
              </w:rPr>
              <w:t>Data</w:t>
            </w:r>
          </w:p>
        </w:tc>
      </w:tr>
      <w:tr w:rsidR="6835CC1A" w:rsidTr="388AED5B" w14:paraId="7AF86337" w14:textId="77777777">
        <w:trPr>
          <w:trHeight w:val="300"/>
        </w:trPr>
        <w:tc>
          <w:tcPr>
            <w:tcW w:w="58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1DDAB840" w:rsidRDefault="44A170D4" w14:paraId="7345F85B" w14:textId="4F37214D">
            <w:pPr>
              <w:pStyle w:val="Normal1"/>
              <w:rPr>
                <w:rFonts w:ascii="Calibri" w:hAnsi="Calibri" w:eastAsia="Calibri" w:cs="Calibri"/>
                <w:b/>
                <w:bCs/>
                <w:color w:val="FF0000"/>
                <w:sz w:val="20"/>
                <w:szCs w:val="20"/>
                <w:lang w:val="eu-ES"/>
              </w:rPr>
            </w:pPr>
            <w:r w:rsidRPr="1DDAB840">
              <w:rPr>
                <w:rFonts w:ascii="Calibri" w:hAnsi="Calibri" w:eastAsia="Calibri" w:cs="Calibri"/>
                <w:b/>
                <w:bCs/>
                <w:color w:val="FF0000"/>
                <w:sz w:val="20"/>
                <w:szCs w:val="20"/>
                <w:lang w:val="eu-ES"/>
              </w:rPr>
              <w:t>Zerbitzariaren aplikazioak:</w:t>
            </w:r>
          </w:p>
          <w:p w:rsidR="6835CC1A" w:rsidP="1DDAB840" w:rsidRDefault="76E90ABE" w14:paraId="356DD315" w14:textId="3D093DE7">
            <w:pPr>
              <w:pStyle w:val="Normal1"/>
              <w:numPr>
                <w:ilvl w:val="0"/>
                <w:numId w:val="23"/>
              </w:numPr>
              <w:rPr>
                <w:rFonts w:ascii="Calibri" w:hAnsi="Calibri" w:eastAsia="Calibri" w:cs="Calibri"/>
                <w:b/>
                <w:bCs/>
                <w:color w:val="FF0000"/>
                <w:sz w:val="20"/>
                <w:szCs w:val="20"/>
                <w:lang w:val="eu-ES"/>
              </w:rPr>
            </w:pPr>
            <w:r w:rsidRPr="1DDAB840">
              <w:rPr>
                <w:rFonts w:ascii="Calibri" w:hAnsi="Calibri" w:eastAsia="Calibri" w:cs="Calibri"/>
                <w:b/>
                <w:bCs/>
                <w:color w:val="FF0000"/>
                <w:sz w:val="20"/>
                <w:szCs w:val="20"/>
                <w:lang w:val="eu-ES"/>
              </w:rPr>
              <w:t>E</w:t>
            </w:r>
            <w:r w:rsidRPr="1DDAB840" w:rsidR="44A170D4">
              <w:rPr>
                <w:rFonts w:ascii="Calibri" w:hAnsi="Calibri" w:eastAsia="Calibri" w:cs="Calibri"/>
                <w:b/>
                <w:bCs/>
                <w:color w:val="FF0000"/>
                <w:sz w:val="20"/>
                <w:szCs w:val="20"/>
                <w:lang w:val="eu-ES"/>
              </w:rPr>
              <w:t xml:space="preserve">skaera berriak </w:t>
            </w:r>
            <w:r w:rsidRPr="1DDAB840" w:rsidR="0A8DE3B3">
              <w:rPr>
                <w:rFonts w:ascii="Calibri" w:hAnsi="Calibri" w:eastAsia="Calibri" w:cs="Calibri"/>
                <w:b/>
                <w:bCs/>
                <w:color w:val="FF0000"/>
                <w:sz w:val="20"/>
                <w:szCs w:val="20"/>
                <w:lang w:val="eu-ES"/>
              </w:rPr>
              <w:t>hartzeko aukera (mahai desberdinetan)</w:t>
            </w:r>
          </w:p>
          <w:p w:rsidR="6835CC1A" w:rsidP="1DDAB840" w:rsidRDefault="0A8DE3B3" w14:paraId="0A419BE6" w14:textId="4A8761C1">
            <w:pPr>
              <w:pStyle w:val="Normal1"/>
              <w:numPr>
                <w:ilvl w:val="0"/>
                <w:numId w:val="23"/>
              </w:numPr>
              <w:rPr>
                <w:rFonts w:ascii="Calibri" w:hAnsi="Calibri" w:eastAsia="Calibri" w:cs="Calibri"/>
                <w:b/>
                <w:bCs/>
                <w:color w:val="FF0000"/>
                <w:sz w:val="20"/>
                <w:szCs w:val="20"/>
                <w:lang w:val="eu-ES"/>
              </w:rPr>
            </w:pPr>
            <w:r w:rsidRPr="1DDAB840">
              <w:rPr>
                <w:rFonts w:ascii="Calibri" w:hAnsi="Calibri" w:eastAsia="Calibri" w:cs="Calibri"/>
                <w:b/>
                <w:bCs/>
                <w:color w:val="FF0000"/>
                <w:sz w:val="20"/>
                <w:szCs w:val="20"/>
                <w:lang w:val="eu-ES"/>
              </w:rPr>
              <w:t>Martxan dauden</w:t>
            </w:r>
            <w:r w:rsidRPr="1DDAB840" w:rsidR="1151C6FE">
              <w:rPr>
                <w:rFonts w:ascii="Calibri" w:hAnsi="Calibri" w:eastAsia="Calibri" w:cs="Calibri"/>
                <w:b/>
                <w:bCs/>
                <w:color w:val="FF0000"/>
                <w:sz w:val="20"/>
                <w:szCs w:val="20"/>
                <w:lang w:val="eu-ES"/>
              </w:rPr>
              <w:t xml:space="preserve"> zerbitzuetan eskaerak aldatzeko aukera</w:t>
            </w:r>
          </w:p>
          <w:p w:rsidR="6835CC1A" w:rsidP="22E597A3" w:rsidRDefault="56A084A7" w14:paraId="335F4F15" w14:textId="280DF8AB">
            <w:pPr>
              <w:pStyle w:val="Normal1"/>
              <w:numPr>
                <w:ilvl w:val="0"/>
                <w:numId w:val="23"/>
              </w:numPr>
              <w:rPr>
                <w:rFonts w:ascii="Calibri" w:hAnsi="Calibri" w:eastAsia="Calibri" w:cs="Calibri"/>
                <w:b/>
                <w:bCs/>
                <w:color w:val="FF0000"/>
                <w:sz w:val="20"/>
                <w:szCs w:val="20"/>
                <w:lang w:val="eu-ES"/>
              </w:rPr>
            </w:pPr>
            <w:r w:rsidRPr="5C850D5F">
              <w:rPr>
                <w:rFonts w:ascii="Calibri" w:hAnsi="Calibri" w:eastAsia="Calibri" w:cs="Calibri"/>
                <w:b/>
                <w:bCs/>
                <w:color w:val="FF0000"/>
                <w:sz w:val="20"/>
                <w:szCs w:val="20"/>
                <w:lang w:val="eu-ES"/>
              </w:rPr>
              <w:t>Txat-a</w:t>
            </w:r>
          </w:p>
          <w:p w:rsidR="6835CC1A" w:rsidP="22E597A3" w:rsidRDefault="0AFA053E" w14:paraId="297740B8" w14:textId="7BE774E1">
            <w:pPr>
              <w:pStyle w:val="Normal1"/>
              <w:numPr>
                <w:ilvl w:val="0"/>
                <w:numId w:val="23"/>
              </w:numPr>
              <w:rPr>
                <w:rFonts w:ascii="Calibri" w:hAnsi="Calibri" w:eastAsia="Calibri" w:cs="Calibri"/>
                <w:b/>
                <w:bCs/>
                <w:color w:val="FF0000"/>
                <w:sz w:val="20"/>
                <w:szCs w:val="20"/>
                <w:lang w:val="eu-ES"/>
              </w:rPr>
            </w:pPr>
            <w:r w:rsidRPr="0A716279">
              <w:rPr>
                <w:rFonts w:ascii="Calibri" w:hAnsi="Calibri" w:eastAsia="Calibri" w:cs="Calibri"/>
                <w:b/>
                <w:bCs/>
                <w:color w:val="FF0000"/>
                <w:sz w:val="20"/>
                <w:szCs w:val="20"/>
                <w:lang w:val="eu-ES"/>
              </w:rPr>
              <w:t>Tablet-ean funtzionatu behar du</w:t>
            </w:r>
          </w:p>
        </w:tc>
        <w:tc>
          <w:tcPr>
            <w:tcW w:w="11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22E597A3" w:rsidRDefault="6835CC1A" w14:paraId="35A275C9" w14:textId="12B954DF">
            <w:pPr>
              <w:pStyle w:val="Normal1"/>
              <w:rPr>
                <w:rFonts w:ascii="Calibri" w:hAnsi="Calibri" w:eastAsia="Calibri" w:cs="Calibri"/>
                <w:b/>
                <w:bCs/>
                <w:color w:val="FF0000"/>
                <w:sz w:val="20"/>
                <w:szCs w:val="20"/>
                <w:lang w:val="eu-ES"/>
              </w:rPr>
            </w:pPr>
          </w:p>
        </w:tc>
        <w:tc>
          <w:tcPr>
            <w:tcW w:w="1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568D6347" w:rsidRDefault="6835CC1A" w14:paraId="4535DBC0" w14:textId="1A2A58A2">
            <w:pPr>
              <w:pStyle w:val="Normal1"/>
              <w:rPr>
                <w:rFonts w:ascii="Calibri" w:hAnsi="Calibri" w:eastAsia="Calibri" w:cs="Calibri"/>
                <w:b/>
                <w:bCs/>
                <w:i/>
                <w:iCs/>
                <w:color w:val="FF0000"/>
                <w:sz w:val="20"/>
                <w:szCs w:val="20"/>
                <w:lang w:val="eu-ES"/>
              </w:rPr>
            </w:pPr>
          </w:p>
        </w:tc>
        <w:tc>
          <w:tcPr>
            <w:tcW w:w="1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835CC1A" w:rsidRDefault="6835CC1A" w14:paraId="32AD2577" w14:textId="396FC334">
            <w:pPr>
              <w:rPr>
                <w:rFonts w:ascii="Calibri" w:hAnsi="Calibri" w:eastAsia="Calibri" w:cs="Calibri"/>
                <w:color w:val="FF0000"/>
                <w:sz w:val="20"/>
                <w:szCs w:val="20"/>
              </w:rPr>
            </w:pPr>
          </w:p>
        </w:tc>
      </w:tr>
      <w:tr w:rsidR="6835CC1A" w:rsidTr="388AED5B" w14:paraId="45CF7900" w14:textId="77777777">
        <w:trPr>
          <w:trHeight w:val="300"/>
        </w:trPr>
        <w:tc>
          <w:tcPr>
            <w:tcW w:w="58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22E597A3" w:rsidP="22E597A3" w:rsidRDefault="22E597A3" w14:paraId="5E3CB3ED" w14:textId="30C57041">
            <w:pPr>
              <w:pStyle w:val="Normal1"/>
              <w:ind w:left="100"/>
              <w:rPr>
                <w:rFonts w:ascii="Calibri" w:hAnsi="Calibri" w:eastAsia="Calibri" w:cs="Calibri"/>
                <w:b/>
                <w:bCs/>
                <w:color w:val="6AA84F"/>
                <w:sz w:val="20"/>
                <w:szCs w:val="20"/>
                <w:lang w:val="eu-ES"/>
              </w:rPr>
            </w:pPr>
          </w:p>
          <w:p w:rsidRPr="00C862F3" w:rsidR="6835CC1A" w:rsidP="22E597A3" w:rsidRDefault="6835CC1A" w14:paraId="4123955B" w14:textId="0900434F">
            <w:pPr>
              <w:pStyle w:val="Normal1"/>
              <w:ind w:left="100"/>
              <w:rPr>
                <w:rFonts w:ascii="Calibri" w:hAnsi="Calibri" w:eastAsia="Calibri" w:cs="Calibri"/>
                <w:color w:val="6AA84F"/>
                <w:sz w:val="20"/>
                <w:szCs w:val="20"/>
                <w:lang w:val="eu-ES"/>
              </w:rPr>
            </w:pPr>
            <w:r w:rsidRPr="22E597A3">
              <w:rPr>
                <w:rFonts w:ascii="Calibri" w:hAnsi="Calibri" w:eastAsia="Calibri" w:cs="Calibri"/>
                <w:b/>
                <w:bCs/>
                <w:color w:val="6AA84F"/>
                <w:sz w:val="20"/>
                <w:szCs w:val="20"/>
                <w:lang w:val="eu-ES"/>
              </w:rPr>
              <w:t>Aplikazio bat sortzea javan, hariak eta socket-ak erabiliz txata sortzeko</w:t>
            </w:r>
          </w:p>
          <w:p w:rsidR="6835CC1A" w:rsidP="6835CC1A" w:rsidRDefault="6835CC1A" w14:paraId="2D70F93C" w14:textId="30342314">
            <w:pPr>
              <w:ind w:left="100"/>
              <w:rPr>
                <w:rFonts w:ascii="Calibri" w:hAnsi="Calibri" w:eastAsia="Calibri" w:cs="Calibri"/>
                <w:color w:val="6AA84F"/>
                <w:sz w:val="20"/>
                <w:szCs w:val="20"/>
              </w:rPr>
            </w:pPr>
          </w:p>
        </w:tc>
        <w:tc>
          <w:tcPr>
            <w:tcW w:w="11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22E597A3" w:rsidRDefault="6835CC1A" w14:paraId="2C2E920A" w14:textId="62EBEA21">
            <w:pPr>
              <w:rPr>
                <w:rFonts w:ascii="Calibri" w:hAnsi="Calibri" w:eastAsia="Calibri" w:cs="Calibri"/>
                <w:color w:val="6AA84F"/>
                <w:sz w:val="20"/>
                <w:szCs w:val="20"/>
              </w:rPr>
            </w:pPr>
          </w:p>
        </w:tc>
        <w:tc>
          <w:tcPr>
            <w:tcW w:w="1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568D6347" w:rsidRDefault="6835CC1A" w14:paraId="55E011B1" w14:textId="77722F3E">
            <w:pPr>
              <w:pStyle w:val="Normal1"/>
              <w:rPr>
                <w:rFonts w:ascii="Calibri" w:hAnsi="Calibri" w:eastAsia="Calibri" w:cs="Calibri"/>
                <w:b/>
                <w:bCs/>
                <w:i/>
                <w:iCs/>
                <w:color w:val="6AA84F"/>
                <w:sz w:val="20"/>
                <w:szCs w:val="20"/>
                <w:lang w:val="eu-ES"/>
              </w:rPr>
            </w:pPr>
          </w:p>
        </w:tc>
        <w:tc>
          <w:tcPr>
            <w:tcW w:w="1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835CC1A" w:rsidRDefault="6835CC1A" w14:paraId="62E1246A" w14:textId="0FEB46EC">
            <w:pPr>
              <w:rPr>
                <w:rFonts w:ascii="Calibri" w:hAnsi="Calibri" w:eastAsia="Calibri" w:cs="Calibri"/>
                <w:color w:val="FF0000"/>
                <w:sz w:val="20"/>
                <w:szCs w:val="20"/>
              </w:rPr>
            </w:pPr>
          </w:p>
        </w:tc>
      </w:tr>
      <w:tr w:rsidR="6835CC1A" w:rsidTr="388AED5B" w14:paraId="5429B9EF" w14:textId="77777777">
        <w:trPr>
          <w:trHeight w:val="300"/>
        </w:trPr>
        <w:tc>
          <w:tcPr>
            <w:tcW w:w="58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AB21144" w:rsidRDefault="1FDA61DA" w14:paraId="44B7E75D" w14:textId="1AFD6295">
            <w:r w:rsidRPr="6AB21144">
              <w:rPr>
                <w:rFonts w:ascii="Calibri" w:hAnsi="Calibri" w:eastAsia="Calibri" w:cs="Calibri"/>
                <w:b/>
                <w:bCs/>
                <w:color w:val="1F487C"/>
                <w:sz w:val="20"/>
                <w:szCs w:val="20"/>
              </w:rPr>
              <w:t>Zerbitzarian DB zentralizatu bat sortzea:</w:t>
            </w:r>
          </w:p>
          <w:p w:rsidR="6835CC1A" w:rsidP="568D6347" w:rsidRDefault="1FDA61DA" w14:paraId="6F03D778" w14:textId="37C43A3F">
            <w:pPr>
              <w:pStyle w:val="Prrafodelista"/>
              <w:numPr>
                <w:ilvl w:val="0"/>
                <w:numId w:val="22"/>
              </w:numPr>
              <w:rPr>
                <w:rFonts w:ascii="Calibri" w:hAnsi="Calibri" w:eastAsia="Calibri" w:cs="Calibri"/>
                <w:b/>
                <w:bCs/>
                <w:color w:val="1F487C"/>
                <w:sz w:val="20"/>
                <w:szCs w:val="20"/>
              </w:rPr>
            </w:pPr>
            <w:r w:rsidRPr="568D6347">
              <w:rPr>
                <w:rFonts w:ascii="Calibri" w:hAnsi="Calibri" w:eastAsia="Calibri" w:cs="Calibri"/>
                <w:b/>
                <w:bCs/>
                <w:color w:val="1F487C"/>
                <w:sz w:val="20"/>
                <w:szCs w:val="20"/>
              </w:rPr>
              <w:t>DBan sortutako eskema argi eduki beharko dute</w:t>
            </w:r>
          </w:p>
        </w:tc>
        <w:tc>
          <w:tcPr>
            <w:tcW w:w="11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AB21144" w:rsidRDefault="6835CC1A" w14:paraId="2027B925" w14:textId="6DC2287E">
            <w:pPr>
              <w:pStyle w:val="Normal1"/>
              <w:rPr>
                <w:rFonts w:ascii="Calibri" w:hAnsi="Calibri" w:eastAsia="Calibri" w:cs="Calibri"/>
                <w:b/>
                <w:bCs/>
                <w:color w:val="548DD4" w:themeColor="text2" w:themeTint="99"/>
                <w:sz w:val="20"/>
                <w:szCs w:val="20"/>
                <w:lang w:val="eu-ES"/>
              </w:rPr>
            </w:pPr>
          </w:p>
        </w:tc>
        <w:tc>
          <w:tcPr>
            <w:tcW w:w="1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AB21144" w:rsidRDefault="6835CC1A" w14:paraId="427208EF" w14:textId="5D6689DD">
            <w:pPr>
              <w:pStyle w:val="Normal1"/>
              <w:rPr>
                <w:rFonts w:ascii="Calibri" w:hAnsi="Calibri" w:eastAsia="Calibri" w:cs="Calibri"/>
                <w:b/>
                <w:bCs/>
                <w:i/>
                <w:iCs/>
                <w:color w:val="548DD4" w:themeColor="text2" w:themeTint="99"/>
                <w:sz w:val="20"/>
                <w:szCs w:val="20"/>
                <w:lang w:val="eu-ES"/>
              </w:rPr>
            </w:pPr>
          </w:p>
        </w:tc>
        <w:tc>
          <w:tcPr>
            <w:tcW w:w="1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835CC1A" w:rsidRDefault="6835CC1A" w14:paraId="622E7BBC" w14:textId="5E2EA541">
            <w:pPr>
              <w:rPr>
                <w:rFonts w:ascii="Calibri" w:hAnsi="Calibri" w:eastAsia="Calibri" w:cs="Calibri"/>
                <w:color w:val="548DD4" w:themeColor="text2" w:themeTint="99"/>
                <w:sz w:val="20"/>
                <w:szCs w:val="20"/>
              </w:rPr>
            </w:pPr>
          </w:p>
        </w:tc>
      </w:tr>
      <w:tr w:rsidR="6835CC1A" w:rsidTr="388AED5B" w14:paraId="230B4223" w14:textId="77777777">
        <w:trPr>
          <w:trHeight w:val="300"/>
        </w:trPr>
        <w:tc>
          <w:tcPr>
            <w:tcW w:w="582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835CC1A" w:rsidP="568D6347" w:rsidRDefault="1FDA61DA" w14:paraId="5842BB65" w14:textId="74290148">
            <w:pPr>
              <w:pStyle w:val="Normal1"/>
              <w:widowControl w:val="0"/>
              <w:rPr>
                <w:rFonts w:ascii="Calibri" w:hAnsi="Calibri" w:eastAsia="Calibri" w:cs="Calibri"/>
                <w:b/>
                <w:bCs/>
                <w:i/>
                <w:iCs/>
                <w:color w:val="C04F4D"/>
                <w:sz w:val="20"/>
                <w:szCs w:val="20"/>
                <w:lang w:val="eu-ES"/>
              </w:rPr>
            </w:pPr>
            <w:r w:rsidRPr="568D6347">
              <w:rPr>
                <w:rFonts w:ascii="Calibri" w:hAnsi="Calibri" w:eastAsia="Calibri" w:cs="Calibri"/>
                <w:b/>
                <w:bCs/>
                <w:i/>
                <w:iCs/>
                <w:color w:val="C04F4D"/>
                <w:sz w:val="20"/>
                <w:szCs w:val="20"/>
                <w:lang w:val="eu-ES"/>
              </w:rPr>
              <w:t>Gerenteak</w:t>
            </w:r>
            <w:r w:rsidRPr="568D6347" w:rsidR="2778B163">
              <w:rPr>
                <w:rFonts w:ascii="Calibri" w:hAnsi="Calibri" w:eastAsia="Calibri" w:cs="Calibri"/>
                <w:b/>
                <w:bCs/>
                <w:i/>
                <w:iCs/>
                <w:color w:val="C04F4D"/>
                <w:sz w:val="20"/>
                <w:szCs w:val="20"/>
                <w:lang w:val="eu-ES"/>
              </w:rPr>
              <w:t xml:space="preserve"> (</w:t>
            </w:r>
            <w:r w:rsidRPr="568D6347" w:rsidR="13B7FCDD">
              <w:rPr>
                <w:rFonts w:ascii="Calibri" w:hAnsi="Calibri" w:eastAsia="Calibri" w:cs="Calibri"/>
                <w:b/>
                <w:bCs/>
                <w:i/>
                <w:iCs/>
                <w:color w:val="C04F4D"/>
                <w:sz w:val="20"/>
                <w:szCs w:val="20"/>
                <w:lang w:val="eu-ES"/>
              </w:rPr>
              <w:t>JavaFX</w:t>
            </w:r>
            <w:r w:rsidRPr="568D6347" w:rsidR="2778B163">
              <w:rPr>
                <w:rFonts w:ascii="Calibri" w:hAnsi="Calibri" w:eastAsia="Calibri" w:cs="Calibri"/>
                <w:b/>
                <w:bCs/>
                <w:i/>
                <w:iCs/>
                <w:color w:val="C04F4D"/>
                <w:sz w:val="20"/>
                <w:szCs w:val="20"/>
                <w:lang w:val="eu-ES"/>
              </w:rPr>
              <w:t>)</w:t>
            </w:r>
            <w:r w:rsidRPr="568D6347">
              <w:rPr>
                <w:rFonts w:ascii="Calibri" w:hAnsi="Calibri" w:eastAsia="Calibri" w:cs="Calibri"/>
                <w:b/>
                <w:bCs/>
                <w:i/>
                <w:iCs/>
                <w:color w:val="C04F4D"/>
                <w:sz w:val="20"/>
                <w:szCs w:val="20"/>
                <w:lang w:val="eu-ES"/>
              </w:rPr>
              <w:t>:</w:t>
            </w:r>
          </w:p>
          <w:p w:rsidR="6835CC1A" w:rsidP="568D6347" w:rsidRDefault="1FDA61DA" w14:paraId="75560179" w14:textId="15367F1D">
            <w:pPr>
              <w:pStyle w:val="Normal1"/>
              <w:widowControl w:val="0"/>
              <w:numPr>
                <w:ilvl w:val="0"/>
                <w:numId w:val="21"/>
              </w:numPr>
              <w:rPr>
                <w:rFonts w:ascii="Calibri" w:hAnsi="Calibri" w:eastAsia="Calibri" w:cs="Calibri"/>
                <w:b/>
                <w:bCs/>
                <w:i/>
                <w:iCs/>
                <w:color w:val="C04F4D"/>
                <w:sz w:val="20"/>
                <w:szCs w:val="20"/>
                <w:lang w:val="eu-ES"/>
              </w:rPr>
            </w:pPr>
            <w:r w:rsidRPr="568D6347">
              <w:rPr>
                <w:rFonts w:ascii="Calibri" w:hAnsi="Calibri" w:eastAsia="Calibri" w:cs="Calibri"/>
                <w:b/>
                <w:bCs/>
                <w:i/>
                <w:iCs/>
                <w:color w:val="C04F4D"/>
                <w:sz w:val="20"/>
                <w:szCs w:val="20"/>
                <w:lang w:val="eu-ES"/>
              </w:rPr>
              <w:t>Langileen, mahaien kudeaketa</w:t>
            </w:r>
          </w:p>
          <w:p w:rsidR="6835CC1A" w:rsidP="568D6347" w:rsidRDefault="1FDA61DA" w14:paraId="5A08D506" w14:textId="0F76A2C9">
            <w:pPr>
              <w:pStyle w:val="Normal1"/>
              <w:widowControl w:val="0"/>
              <w:numPr>
                <w:ilvl w:val="0"/>
                <w:numId w:val="21"/>
              </w:numPr>
              <w:rPr>
                <w:rFonts w:ascii="Calibri" w:hAnsi="Calibri" w:eastAsia="Calibri" w:cs="Calibri"/>
                <w:b/>
                <w:bCs/>
                <w:i/>
                <w:iCs/>
                <w:color w:val="C04F4D"/>
                <w:sz w:val="20"/>
                <w:szCs w:val="20"/>
                <w:lang w:val="eu-ES"/>
              </w:rPr>
            </w:pPr>
            <w:r w:rsidRPr="568D6347">
              <w:rPr>
                <w:rFonts w:ascii="Calibri" w:hAnsi="Calibri" w:eastAsia="Calibri" w:cs="Calibri"/>
                <w:b/>
                <w:bCs/>
                <w:i/>
                <w:iCs/>
                <w:color w:val="C04F4D"/>
                <w:sz w:val="20"/>
                <w:szCs w:val="20"/>
                <w:lang w:val="eu-ES"/>
              </w:rPr>
              <w:t>Langileei txat-a desaktibatzeko aukera</w:t>
            </w:r>
          </w:p>
          <w:p w:rsidR="6835CC1A" w:rsidP="568D6347" w:rsidRDefault="625C8818" w14:paraId="6385AA52" w14:textId="6CD77900">
            <w:pPr>
              <w:pStyle w:val="Normal1"/>
              <w:widowControl w:val="0"/>
              <w:numPr>
                <w:ilvl w:val="0"/>
                <w:numId w:val="21"/>
              </w:numPr>
              <w:rPr>
                <w:rFonts w:ascii="Calibri" w:hAnsi="Calibri" w:eastAsia="Calibri" w:cs="Calibri"/>
                <w:b/>
                <w:bCs/>
                <w:i/>
                <w:iCs/>
                <w:color w:val="C04F4D"/>
                <w:sz w:val="20"/>
                <w:szCs w:val="20"/>
                <w:lang w:val="eu-ES"/>
              </w:rPr>
            </w:pPr>
            <w:r w:rsidRPr="568D6347">
              <w:rPr>
                <w:rFonts w:ascii="Calibri" w:hAnsi="Calibri" w:eastAsia="Calibri" w:cs="Calibri"/>
                <w:b/>
                <w:bCs/>
                <w:i/>
                <w:iCs/>
                <w:color w:val="C04F4D"/>
                <w:sz w:val="20"/>
                <w:szCs w:val="20"/>
                <w:lang w:val="eu-ES"/>
              </w:rPr>
              <w:t>Platerak sortzeko</w:t>
            </w:r>
            <w:r w:rsidRPr="568D6347" w:rsidR="7E36B3EB">
              <w:rPr>
                <w:rFonts w:ascii="Calibri" w:hAnsi="Calibri" w:eastAsia="Calibri" w:cs="Calibri"/>
                <w:b/>
                <w:bCs/>
                <w:i/>
                <w:iCs/>
                <w:color w:val="C04F4D"/>
                <w:sz w:val="20"/>
                <w:szCs w:val="20"/>
                <w:lang w:val="eu-ES"/>
              </w:rPr>
              <w:t xml:space="preserve"> eta kudeatzeko</w:t>
            </w:r>
            <w:r w:rsidRPr="568D6347">
              <w:rPr>
                <w:rFonts w:ascii="Calibri" w:hAnsi="Calibri" w:eastAsia="Calibri" w:cs="Calibri"/>
                <w:b/>
                <w:bCs/>
                <w:i/>
                <w:iCs/>
                <w:color w:val="C04F4D"/>
                <w:sz w:val="20"/>
                <w:szCs w:val="20"/>
                <w:lang w:val="eu-ES"/>
              </w:rPr>
              <w:t xml:space="preserve"> aukera</w:t>
            </w:r>
          </w:p>
          <w:p w:rsidR="6835CC1A" w:rsidP="568D6347" w:rsidRDefault="1FDA61DA" w14:paraId="1E792F27" w14:textId="2EA2B8D0">
            <w:pPr>
              <w:pStyle w:val="Normal1"/>
              <w:widowControl w:val="0"/>
              <w:numPr>
                <w:ilvl w:val="0"/>
                <w:numId w:val="21"/>
              </w:numPr>
              <w:rPr>
                <w:rFonts w:ascii="Calibri" w:hAnsi="Calibri" w:eastAsia="Calibri" w:cs="Calibri"/>
                <w:b/>
                <w:bCs/>
                <w:i/>
                <w:iCs/>
                <w:color w:val="C0504D" w:themeColor="accent2"/>
                <w:sz w:val="20"/>
                <w:szCs w:val="20"/>
                <w:lang w:val="eu-ES"/>
              </w:rPr>
            </w:pPr>
            <w:r w:rsidRPr="568D6347">
              <w:rPr>
                <w:rFonts w:ascii="Calibri" w:hAnsi="Calibri" w:eastAsia="Calibri" w:cs="Calibri"/>
                <w:b/>
                <w:bCs/>
                <w:i/>
                <w:iCs/>
                <w:color w:val="C04F4D"/>
                <w:sz w:val="20"/>
                <w:szCs w:val="20"/>
                <w:lang w:val="eu-ES"/>
              </w:rPr>
              <w:t>Txat-a</w:t>
            </w:r>
          </w:p>
        </w:tc>
        <w:tc>
          <w:tcPr>
            <w:tcW w:w="112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835CC1A" w:rsidP="568D6347" w:rsidRDefault="6835CC1A" w14:paraId="6BF21F3B" w14:textId="08CDD256">
            <w:pPr>
              <w:pStyle w:val="Normal1"/>
              <w:widowControl w:val="0"/>
              <w:rPr>
                <w:rFonts w:ascii="Calibri" w:hAnsi="Calibri" w:eastAsia="Calibri" w:cs="Calibri"/>
                <w:b/>
                <w:bCs/>
                <w:i/>
                <w:iCs/>
                <w:color w:val="C0504D" w:themeColor="accent2"/>
                <w:sz w:val="20"/>
                <w:szCs w:val="20"/>
                <w:lang w:val="eu-ES"/>
              </w:rPr>
            </w:pPr>
          </w:p>
        </w:tc>
        <w:tc>
          <w:tcPr>
            <w:tcW w:w="1485"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835CC1A" w:rsidP="568D6347" w:rsidRDefault="6835CC1A" w14:paraId="64206986" w14:textId="24511255">
            <w:pPr>
              <w:pStyle w:val="Normal1"/>
              <w:rPr>
                <w:rFonts w:ascii="Calibri" w:hAnsi="Calibri" w:eastAsia="Calibri" w:cs="Calibri"/>
                <w:b/>
                <w:bCs/>
                <w:i/>
                <w:iCs/>
                <w:color w:val="C0504D" w:themeColor="accent2"/>
                <w:sz w:val="20"/>
                <w:szCs w:val="20"/>
                <w:lang w:val="eu-ES"/>
              </w:rPr>
            </w:pPr>
          </w:p>
        </w:tc>
        <w:tc>
          <w:tcPr>
            <w:tcW w:w="1608"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835CC1A" w:rsidRDefault="6835CC1A" w14:paraId="432514DE" w14:textId="56B4D1A5">
            <w:pPr>
              <w:rPr>
                <w:rFonts w:ascii="Calibri" w:hAnsi="Calibri" w:eastAsia="Calibri" w:cs="Calibri"/>
                <w:color w:val="548DD4" w:themeColor="text2" w:themeTint="99"/>
                <w:sz w:val="20"/>
                <w:szCs w:val="20"/>
              </w:rPr>
            </w:pPr>
          </w:p>
        </w:tc>
      </w:tr>
      <w:tr w:rsidR="6835CC1A" w:rsidTr="388AED5B" w14:paraId="6B36407F" w14:textId="77777777">
        <w:trPr>
          <w:trHeight w:val="300"/>
        </w:trPr>
        <w:tc>
          <w:tcPr>
            <w:tcW w:w="5820"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Pr="00C862F3" w:rsidR="6835CC1A" w:rsidP="568D6347" w:rsidRDefault="6835CC1A" w14:paraId="2499275E" w14:textId="2AABD0B7">
            <w:pPr>
              <w:pStyle w:val="Normal1"/>
              <w:widowControl w:val="0"/>
              <w:rPr>
                <w:rFonts w:ascii="Calibri" w:hAnsi="Calibri" w:eastAsia="Calibri" w:cs="Calibri"/>
                <w:color w:val="38761D"/>
                <w:sz w:val="20"/>
                <w:szCs w:val="20"/>
                <w:lang w:val="it-IT"/>
              </w:rPr>
            </w:pPr>
            <w:r w:rsidRPr="568D6347">
              <w:rPr>
                <w:rFonts w:ascii="Calibri" w:hAnsi="Calibri" w:eastAsia="Calibri" w:cs="Calibri"/>
                <w:b/>
                <w:bCs/>
                <w:i/>
                <w:iCs/>
                <w:color w:val="38761D"/>
                <w:sz w:val="20"/>
                <w:szCs w:val="20"/>
                <w:lang w:val="eu-ES"/>
              </w:rPr>
              <w:t>TPV aplikazioa garatzea</w:t>
            </w:r>
            <w:r w:rsidRPr="568D6347" w:rsidR="10F56C95">
              <w:rPr>
                <w:rFonts w:ascii="Calibri" w:hAnsi="Calibri" w:eastAsia="Calibri" w:cs="Calibri"/>
                <w:b/>
                <w:bCs/>
                <w:i/>
                <w:iCs/>
                <w:color w:val="38761D"/>
                <w:sz w:val="20"/>
                <w:szCs w:val="20"/>
                <w:lang w:val="eu-ES"/>
              </w:rPr>
              <w:t xml:space="preserve"> (NHibernate erabilita)</w:t>
            </w:r>
            <w:r w:rsidRPr="568D6347" w:rsidR="091DFAD9">
              <w:rPr>
                <w:rFonts w:ascii="Calibri" w:hAnsi="Calibri" w:eastAsia="Calibri" w:cs="Calibri"/>
                <w:b/>
                <w:bCs/>
                <w:i/>
                <w:iCs/>
                <w:color w:val="38761D"/>
                <w:sz w:val="20"/>
                <w:szCs w:val="20"/>
                <w:lang w:val="eu-ES"/>
              </w:rPr>
              <w:t>:</w:t>
            </w:r>
          </w:p>
          <w:p w:rsidR="6835CC1A" w:rsidP="568D6347" w:rsidRDefault="091DFAD9" w14:paraId="7BE761BD" w14:textId="1175A64D">
            <w:pPr>
              <w:pStyle w:val="Normal1"/>
              <w:widowControl w:val="0"/>
              <w:numPr>
                <w:ilvl w:val="0"/>
                <w:numId w:val="20"/>
              </w:numPr>
              <w:rPr>
                <w:rFonts w:ascii="Calibri" w:hAnsi="Calibri" w:eastAsia="Calibri" w:cs="Calibri"/>
                <w:b/>
                <w:bCs/>
                <w:i/>
                <w:iCs/>
                <w:color w:val="38761D"/>
                <w:sz w:val="20"/>
                <w:szCs w:val="20"/>
                <w:lang w:val="eu-ES"/>
              </w:rPr>
            </w:pPr>
            <w:r w:rsidRPr="568D6347">
              <w:rPr>
                <w:rFonts w:ascii="Calibri" w:hAnsi="Calibri" w:eastAsia="Calibri" w:cs="Calibri"/>
                <w:b/>
                <w:bCs/>
                <w:i/>
                <w:iCs/>
                <w:color w:val="38761D"/>
                <w:sz w:val="20"/>
                <w:szCs w:val="20"/>
                <w:lang w:val="eu-ES"/>
              </w:rPr>
              <w:t>Eskaerak eguneratzeko aukera (app-tik bezala stock-a eguneratuz)</w:t>
            </w:r>
          </w:p>
          <w:p w:rsidR="6835CC1A" w:rsidP="568D6347" w:rsidRDefault="10A1A33D" w14:paraId="23401CD4" w14:textId="61F26EA1">
            <w:pPr>
              <w:pStyle w:val="Normal1"/>
              <w:widowControl w:val="0"/>
              <w:numPr>
                <w:ilvl w:val="0"/>
                <w:numId w:val="20"/>
              </w:numPr>
              <w:rPr>
                <w:rFonts w:ascii="Calibri" w:hAnsi="Calibri" w:eastAsia="Calibri" w:cs="Calibri"/>
                <w:b/>
                <w:bCs/>
                <w:i/>
                <w:iCs/>
                <w:color w:val="38761D"/>
                <w:sz w:val="20"/>
                <w:szCs w:val="20"/>
                <w:lang w:val="eu-ES"/>
              </w:rPr>
            </w:pPr>
            <w:r w:rsidRPr="568D6347">
              <w:rPr>
                <w:rFonts w:ascii="Calibri" w:hAnsi="Calibri" w:eastAsia="Calibri" w:cs="Calibri"/>
                <w:b/>
                <w:bCs/>
                <w:i/>
                <w:iCs/>
                <w:color w:val="38761D"/>
                <w:sz w:val="20"/>
                <w:szCs w:val="20"/>
                <w:lang w:val="eu-ES"/>
              </w:rPr>
              <w:t>Eskaera berriak sortzeko aukera</w:t>
            </w:r>
          </w:p>
          <w:p w:rsidR="6835CC1A" w:rsidP="568D6347" w:rsidRDefault="10A1A33D" w14:paraId="10D92064" w14:textId="0478552C">
            <w:pPr>
              <w:pStyle w:val="Normal1"/>
              <w:widowControl w:val="0"/>
              <w:numPr>
                <w:ilvl w:val="0"/>
                <w:numId w:val="20"/>
              </w:numPr>
              <w:rPr>
                <w:rFonts w:ascii="Calibri" w:hAnsi="Calibri" w:eastAsia="Calibri" w:cs="Calibri"/>
                <w:b/>
                <w:bCs/>
                <w:i/>
                <w:iCs/>
                <w:color w:val="38761D"/>
                <w:sz w:val="20"/>
                <w:szCs w:val="20"/>
                <w:lang w:val="eu-ES"/>
              </w:rPr>
            </w:pPr>
            <w:r w:rsidRPr="568D6347">
              <w:rPr>
                <w:rFonts w:ascii="Calibri" w:hAnsi="Calibri" w:eastAsia="Calibri" w:cs="Calibri"/>
                <w:b/>
                <w:bCs/>
                <w:i/>
                <w:iCs/>
                <w:color w:val="38761D"/>
                <w:sz w:val="20"/>
                <w:szCs w:val="20"/>
                <w:lang w:val="eu-ES"/>
              </w:rPr>
              <w:t>Fakturak sortzeko aukera</w:t>
            </w:r>
          </w:p>
          <w:p w:rsidR="6835CC1A" w:rsidP="568D6347" w:rsidRDefault="10A1A33D" w14:paraId="7F3B383B" w14:textId="0C899F89">
            <w:pPr>
              <w:pStyle w:val="Normal1"/>
              <w:widowControl w:val="0"/>
              <w:numPr>
                <w:ilvl w:val="0"/>
                <w:numId w:val="20"/>
              </w:numPr>
              <w:rPr>
                <w:rFonts w:ascii="Calibri" w:hAnsi="Calibri" w:eastAsia="Calibri" w:cs="Calibri"/>
                <w:b/>
                <w:bCs/>
                <w:i/>
                <w:iCs/>
                <w:color w:val="38761D"/>
                <w:sz w:val="20"/>
                <w:szCs w:val="20"/>
                <w:lang w:val="eu-ES"/>
              </w:rPr>
            </w:pPr>
            <w:r w:rsidRPr="568D6347">
              <w:rPr>
                <w:rFonts w:ascii="Calibri" w:hAnsi="Calibri" w:eastAsia="Calibri" w:cs="Calibri"/>
                <w:b/>
                <w:bCs/>
                <w:i/>
                <w:iCs/>
                <w:color w:val="38761D"/>
                <w:sz w:val="20"/>
                <w:szCs w:val="20"/>
                <w:lang w:val="eu-ES"/>
              </w:rPr>
              <w:t>Inventarioa egiteko aukera</w:t>
            </w:r>
          </w:p>
          <w:p w:rsidR="6835CC1A" w:rsidP="568D6347" w:rsidRDefault="10A1A33D" w14:paraId="2AC26F21" w14:textId="37D1C7B4">
            <w:pPr>
              <w:pStyle w:val="Normal1"/>
              <w:widowControl w:val="0"/>
              <w:numPr>
                <w:ilvl w:val="0"/>
                <w:numId w:val="20"/>
              </w:numPr>
              <w:rPr>
                <w:rFonts w:ascii="Calibri" w:hAnsi="Calibri" w:eastAsia="Calibri" w:cs="Calibri"/>
                <w:b/>
                <w:bCs/>
                <w:i/>
                <w:iCs/>
                <w:color w:val="38761D"/>
                <w:sz w:val="20"/>
                <w:szCs w:val="20"/>
                <w:lang w:val="eu-ES"/>
              </w:rPr>
            </w:pPr>
            <w:r w:rsidRPr="568D6347">
              <w:rPr>
                <w:rFonts w:ascii="Calibri" w:hAnsi="Calibri" w:eastAsia="Calibri" w:cs="Calibri"/>
                <w:b/>
                <w:bCs/>
                <w:i/>
                <w:iCs/>
                <w:color w:val="38761D"/>
                <w:sz w:val="20"/>
                <w:szCs w:val="20"/>
                <w:lang w:val="eu-ES"/>
              </w:rPr>
              <w:t>Txat-a</w:t>
            </w:r>
          </w:p>
        </w:tc>
        <w:tc>
          <w:tcPr>
            <w:tcW w:w="1125"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835CC1A" w:rsidP="568D6347" w:rsidRDefault="6835CC1A" w14:paraId="7A923BD4" w14:textId="72F5D882">
            <w:pPr>
              <w:pStyle w:val="Normal1"/>
              <w:widowControl w:val="0"/>
              <w:rPr>
                <w:rFonts w:ascii="Calibri" w:hAnsi="Calibri" w:eastAsia="Calibri" w:cs="Calibri"/>
                <w:b/>
                <w:bCs/>
                <w:i/>
                <w:iCs/>
                <w:color w:val="38761D"/>
                <w:sz w:val="20"/>
                <w:szCs w:val="20"/>
                <w:lang w:val="eu-ES"/>
              </w:rPr>
            </w:pPr>
          </w:p>
        </w:tc>
        <w:tc>
          <w:tcPr>
            <w:tcW w:w="1485"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835CC1A" w:rsidP="568D6347" w:rsidRDefault="6835CC1A" w14:paraId="3FB8A767" w14:textId="342B4715">
            <w:pPr>
              <w:pStyle w:val="Normal1"/>
              <w:widowControl w:val="0"/>
              <w:rPr>
                <w:rFonts w:ascii="Calibri" w:hAnsi="Calibri" w:eastAsia="Calibri" w:cs="Calibri"/>
                <w:b/>
                <w:bCs/>
                <w:i/>
                <w:iCs/>
                <w:color w:val="38761D"/>
                <w:sz w:val="20"/>
                <w:szCs w:val="20"/>
                <w:lang w:val="eu-ES"/>
              </w:rPr>
            </w:pPr>
          </w:p>
        </w:tc>
        <w:tc>
          <w:tcPr>
            <w:tcW w:w="1608"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6835CC1A" w:rsidP="6835CC1A" w:rsidRDefault="6835CC1A" w14:paraId="299DE36E" w14:textId="14260186">
            <w:pPr>
              <w:widowControl w:val="0"/>
              <w:rPr>
                <w:rFonts w:ascii="Calibri" w:hAnsi="Calibri" w:eastAsia="Calibri" w:cs="Calibri"/>
                <w:color w:val="38761D"/>
                <w:sz w:val="20"/>
                <w:szCs w:val="20"/>
              </w:rPr>
            </w:pPr>
          </w:p>
        </w:tc>
      </w:tr>
      <w:tr w:rsidR="568D6347" w:rsidTr="388AED5B" w14:paraId="5483D8FE" w14:textId="77777777">
        <w:trPr>
          <w:trHeight w:val="300"/>
        </w:trPr>
        <w:tc>
          <w:tcPr>
            <w:tcW w:w="5820"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6B73020E" w:rsidP="388AED5B" w:rsidRDefault="6B73020E" w14:paraId="2FFC105A" w14:textId="1630852B">
            <w:pPr>
              <w:pStyle w:val="Normal1"/>
              <w:widowControl w:val="0"/>
              <w:rPr>
                <w:rFonts w:ascii="Calibri" w:hAnsi="Calibri" w:eastAsia="Calibri" w:cs="Calibri"/>
                <w:b/>
                <w:bCs/>
                <w:i/>
                <w:iCs/>
                <w:color w:val="C04F4D"/>
                <w:sz w:val="20"/>
                <w:szCs w:val="20"/>
                <w:lang w:val="eu-ES"/>
              </w:rPr>
            </w:pPr>
            <w:r w:rsidRPr="388AED5B">
              <w:rPr>
                <w:rFonts w:ascii="Calibri" w:hAnsi="Calibri" w:eastAsia="Calibri" w:cs="Calibri"/>
                <w:b/>
                <w:bCs/>
                <w:i/>
                <w:iCs/>
                <w:color w:val="C04F4D"/>
                <w:sz w:val="20"/>
                <w:szCs w:val="20"/>
                <w:lang w:val="eu-ES"/>
              </w:rPr>
              <w:t>Sukaldariaren aplikazioa</w:t>
            </w:r>
            <w:r w:rsidRPr="388AED5B" w:rsidR="72E900E0">
              <w:rPr>
                <w:rFonts w:ascii="Calibri" w:hAnsi="Calibri" w:eastAsia="Calibri" w:cs="Calibri"/>
                <w:b/>
                <w:bCs/>
                <w:i/>
                <w:iCs/>
                <w:color w:val="C04F4D"/>
                <w:sz w:val="20"/>
                <w:szCs w:val="20"/>
                <w:lang w:val="eu-ES"/>
              </w:rPr>
              <w:t>*</w:t>
            </w:r>
          </w:p>
          <w:p w:rsidR="6B73020E" w:rsidP="568D6347" w:rsidRDefault="6B73020E" w14:paraId="0520531A" w14:textId="448DE711">
            <w:pPr>
              <w:pStyle w:val="Normal1"/>
              <w:widowControl w:val="0"/>
              <w:numPr>
                <w:ilvl w:val="0"/>
                <w:numId w:val="21"/>
              </w:numPr>
              <w:rPr>
                <w:rFonts w:ascii="Calibri" w:hAnsi="Calibri" w:eastAsia="Calibri" w:cs="Calibri"/>
                <w:b/>
                <w:bCs/>
                <w:i/>
                <w:iCs/>
                <w:color w:val="C04F4D"/>
                <w:sz w:val="20"/>
                <w:szCs w:val="20"/>
                <w:lang w:val="eu-ES"/>
              </w:rPr>
            </w:pPr>
            <w:r w:rsidRPr="568D6347">
              <w:rPr>
                <w:rFonts w:ascii="Calibri" w:hAnsi="Calibri" w:eastAsia="Calibri" w:cs="Calibri"/>
                <w:b/>
                <w:bCs/>
                <w:i/>
                <w:iCs/>
                <w:color w:val="C04F4D"/>
                <w:sz w:val="20"/>
                <w:szCs w:val="20"/>
                <w:lang w:val="eu-ES"/>
              </w:rPr>
              <w:t>Platerak prestatuta markatzeko aukera edukiko du</w:t>
            </w:r>
          </w:p>
        </w:tc>
        <w:tc>
          <w:tcPr>
            <w:tcW w:w="1125"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68D6347" w:rsidP="568D6347" w:rsidRDefault="568D6347" w14:paraId="2EAFE83A" w14:textId="41FEDB4F">
            <w:pPr>
              <w:pStyle w:val="Normal1"/>
              <w:rPr>
                <w:rFonts w:ascii="Calibri" w:hAnsi="Calibri" w:eastAsia="Calibri" w:cs="Calibri"/>
                <w:b/>
                <w:bCs/>
                <w:i/>
                <w:iCs/>
                <w:color w:val="38761D"/>
                <w:sz w:val="20"/>
                <w:szCs w:val="20"/>
                <w:lang w:val="eu-ES"/>
              </w:rPr>
            </w:pPr>
          </w:p>
        </w:tc>
        <w:tc>
          <w:tcPr>
            <w:tcW w:w="1485"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vAlign w:val="center"/>
          </w:tcPr>
          <w:p w:rsidR="568D6347" w:rsidP="568D6347" w:rsidRDefault="568D6347" w14:paraId="78DF249D" w14:textId="43CFC999">
            <w:pPr>
              <w:pStyle w:val="Normal1"/>
              <w:rPr>
                <w:rFonts w:ascii="Calibri" w:hAnsi="Calibri" w:eastAsia="Calibri" w:cs="Calibri"/>
                <w:b/>
                <w:bCs/>
                <w:i/>
                <w:iCs/>
                <w:color w:val="38761D"/>
                <w:sz w:val="20"/>
                <w:szCs w:val="20"/>
                <w:lang w:val="eu-ES"/>
              </w:rPr>
            </w:pPr>
          </w:p>
        </w:tc>
        <w:tc>
          <w:tcPr>
            <w:tcW w:w="1608" w:type="dxa"/>
            <w:tcBorders>
              <w:top w:val="single" w:color="auto" w:sz="6" w:space="0"/>
              <w:left w:val="single" w:color="000000" w:themeColor="text1" w:sz="6" w:space="0"/>
              <w:bottom w:val="single" w:color="000000" w:themeColor="text1" w:sz="6" w:space="0"/>
              <w:right w:val="single" w:color="000000" w:themeColor="text1" w:sz="6" w:space="0"/>
            </w:tcBorders>
            <w:tcMar>
              <w:top w:w="90" w:type="dxa"/>
              <w:left w:w="90" w:type="dxa"/>
              <w:bottom w:w="90" w:type="dxa"/>
              <w:right w:w="90" w:type="dxa"/>
            </w:tcMar>
          </w:tcPr>
          <w:p w:rsidR="568D6347" w:rsidP="568D6347" w:rsidRDefault="568D6347" w14:paraId="01B12524" w14:textId="1F1DC99B">
            <w:pPr>
              <w:rPr>
                <w:rFonts w:ascii="Calibri" w:hAnsi="Calibri" w:eastAsia="Calibri" w:cs="Calibri"/>
                <w:color w:val="38761D"/>
                <w:sz w:val="20"/>
                <w:szCs w:val="20"/>
              </w:rPr>
            </w:pPr>
          </w:p>
        </w:tc>
      </w:tr>
    </w:tbl>
    <w:p w:rsidR="006E1C32" w:rsidRDefault="006E1C32" w14:paraId="5B5A73D5" w14:textId="41CDC494"/>
    <w:p w:rsidRPr="009A5887" w:rsidR="006E1C32" w:rsidRDefault="006E1C32" w14:paraId="000000E3" w14:textId="250D8158">
      <w:pPr>
        <w:pStyle w:val="Normal1"/>
        <w:ind w:left="720"/>
        <w:jc w:val="center"/>
        <w:rPr>
          <w:rFonts w:asciiTheme="majorHAnsi" w:hAnsiTheme="majorHAnsi" w:cstheme="majorBidi"/>
          <w:b/>
          <w:sz w:val="20"/>
          <w:szCs w:val="20"/>
          <w:lang w:val="eu-ES"/>
        </w:rPr>
      </w:pPr>
    </w:p>
    <w:p w:rsidRPr="009A5887" w:rsidR="006E1C32" w:rsidP="00E723DC" w:rsidRDefault="00E723DC" w14:paraId="000000E7" w14:textId="50F30FB6">
      <w:pPr>
        <w:pStyle w:val="Normal1"/>
        <w:jc w:val="both"/>
        <w:rPr>
          <w:rFonts w:asciiTheme="majorHAnsi" w:hAnsiTheme="majorHAnsi" w:cstheme="majorHAnsi"/>
          <w:b/>
          <w:sz w:val="20"/>
          <w:szCs w:val="20"/>
          <w:lang w:val="eu-ES"/>
        </w:rPr>
      </w:pPr>
      <w:r w:rsidRPr="00E723DC">
        <w:rPr>
          <w:rFonts w:asciiTheme="majorHAnsi" w:hAnsiTheme="majorHAnsi" w:cstheme="majorHAnsi"/>
          <w:b/>
          <w:bCs/>
          <w:lang w:val="eu-ES"/>
        </w:rPr>
        <w:t>Hau da, aurreko entregan funtzionatu behar zuen guztiak ongi funtzionatzea</w:t>
      </w:r>
      <w:r w:rsidRPr="00E723DC" w:rsidR="00656337">
        <w:rPr>
          <w:rFonts w:asciiTheme="majorHAnsi" w:hAnsiTheme="majorHAnsi" w:cstheme="majorHAnsi"/>
          <w:b/>
          <w:bCs/>
          <w:lang w:val="eu-ES"/>
        </w:rPr>
        <w:br w:type="page"/>
      </w:r>
    </w:p>
    <w:p w:rsidRPr="009A5887" w:rsidR="006E1C32" w:rsidRDefault="4EE5D93F" w14:paraId="000000E8" w14:textId="276FA705">
      <w:pPr>
        <w:pStyle w:val="Normal1"/>
        <w:ind w:left="720"/>
        <w:jc w:val="both"/>
        <w:rPr>
          <w:rFonts w:asciiTheme="majorHAnsi" w:hAnsiTheme="majorHAnsi" w:cstheme="majorBidi"/>
          <w:b/>
          <w:sz w:val="20"/>
          <w:szCs w:val="20"/>
          <w:lang w:val="eu-ES"/>
        </w:rPr>
      </w:pPr>
      <w:r w:rsidRPr="6835CC1A">
        <w:rPr>
          <w:rFonts w:asciiTheme="majorHAnsi" w:hAnsiTheme="majorHAnsi" w:cstheme="majorBidi"/>
          <w:b/>
          <w:bCs/>
          <w:sz w:val="20"/>
          <w:szCs w:val="20"/>
          <w:lang w:val="eu-ES"/>
        </w:rPr>
        <w:t>Entrega honetako berriak:</w:t>
      </w:r>
    </w:p>
    <w:p w:rsidRPr="009A5887" w:rsidR="006E1C32" w:rsidRDefault="006E1C32" w14:paraId="000000E9" w14:textId="77777777">
      <w:pPr>
        <w:pStyle w:val="Normal1"/>
        <w:ind w:left="720"/>
        <w:jc w:val="both"/>
        <w:rPr>
          <w:rFonts w:asciiTheme="majorHAnsi" w:hAnsiTheme="majorHAnsi" w:cstheme="majorHAnsi"/>
          <w:b/>
          <w:sz w:val="20"/>
          <w:szCs w:val="20"/>
          <w:lang w:val="eu-ES"/>
        </w:rPr>
      </w:pPr>
    </w:p>
    <w:p w:rsidRPr="009A5887" w:rsidR="006E1C32" w:rsidRDefault="006E1C32" w14:paraId="000000EA" w14:textId="77777777">
      <w:pPr>
        <w:pStyle w:val="Normal1"/>
        <w:ind w:left="720"/>
        <w:jc w:val="both"/>
        <w:rPr>
          <w:rFonts w:asciiTheme="majorHAnsi" w:hAnsiTheme="majorHAnsi" w:cstheme="majorHAnsi"/>
          <w:b/>
          <w:sz w:val="20"/>
          <w:szCs w:val="20"/>
          <w:lang w:val="eu-ES"/>
        </w:rPr>
      </w:pPr>
    </w:p>
    <w:tbl>
      <w:tblPr>
        <w:tblW w:w="9903" w:type="dxa"/>
        <w:jc w:val="center"/>
        <w:tblBorders>
          <w:top w:val="nil"/>
          <w:left w:val="nil"/>
          <w:bottom w:val="nil"/>
          <w:right w:val="nil"/>
          <w:insideH w:val="nil"/>
          <w:insideV w:val="nil"/>
        </w:tblBorders>
        <w:tblLook w:val="0600" w:firstRow="0" w:lastRow="0" w:firstColumn="0" w:lastColumn="0" w:noHBand="1" w:noVBand="1"/>
      </w:tblPr>
      <w:tblGrid>
        <w:gridCol w:w="3603"/>
        <w:gridCol w:w="2344"/>
        <w:gridCol w:w="1729"/>
        <w:gridCol w:w="2227"/>
      </w:tblGrid>
      <w:tr w:rsidR="00F3718D" w:rsidTr="694304AD" w14:paraId="06A85EFF" w14:textId="77777777">
        <w:trPr>
          <w:trHeight w:val="300"/>
        </w:trPr>
        <w:tc>
          <w:tcPr>
            <w:tcW w:w="3603" w:type="dxa"/>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DAE1E3"/>
            <w:tcMar>
              <w:top w:w="100" w:type="dxa"/>
              <w:left w:w="100" w:type="dxa"/>
              <w:bottom w:w="100" w:type="dxa"/>
              <w:right w:w="100" w:type="dxa"/>
            </w:tcMar>
          </w:tcPr>
          <w:p w:rsidR="568D6347" w:rsidP="568D6347" w:rsidRDefault="568D6347" w14:paraId="545387D6" w14:textId="157DD502">
            <w:pPr>
              <w:pStyle w:val="Normal1"/>
              <w:spacing w:line="240" w:lineRule="auto"/>
              <w:jc w:val="center"/>
            </w:pPr>
            <w:r w:rsidRPr="568D6347">
              <w:rPr>
                <w:rFonts w:ascii="Calibri" w:hAnsi="Calibri" w:eastAsia="Calibri" w:cs="Calibri"/>
                <w:b/>
                <w:bCs/>
                <w:i/>
                <w:iCs/>
                <w:color w:val="000000" w:themeColor="text1"/>
                <w:sz w:val="20"/>
                <w:szCs w:val="20"/>
                <w:lang w:val="eu-ES"/>
              </w:rPr>
              <w:t>Egin beharreko lanak</w:t>
            </w:r>
          </w:p>
        </w:tc>
        <w:tc>
          <w:tcPr>
            <w:tcW w:w="2344" w:type="dxa"/>
            <w:tcBorders>
              <w:top w:val="single" w:color="000000" w:themeColor="text1" w:sz="8" w:space="0"/>
              <w:left w:val="nil"/>
              <w:bottom w:val="single" w:color="000000" w:themeColor="text1" w:sz="8" w:space="0"/>
              <w:right w:val="single" w:color="000000" w:themeColor="text1" w:sz="8" w:space="0"/>
            </w:tcBorders>
            <w:shd w:val="clear" w:color="auto" w:fill="DAE1E3"/>
            <w:tcMar>
              <w:top w:w="100" w:type="dxa"/>
              <w:left w:w="100" w:type="dxa"/>
              <w:bottom w:w="100" w:type="dxa"/>
              <w:right w:w="100" w:type="dxa"/>
            </w:tcMar>
          </w:tcPr>
          <w:p w:rsidR="568D6347" w:rsidP="568D6347" w:rsidRDefault="568D6347" w14:paraId="2F1CF7C3" w14:textId="7F61DE14">
            <w:pPr>
              <w:pStyle w:val="Normal1"/>
              <w:spacing w:line="240" w:lineRule="auto"/>
              <w:jc w:val="center"/>
            </w:pPr>
            <w:r w:rsidRPr="568D6347">
              <w:rPr>
                <w:rFonts w:ascii="Calibri" w:hAnsi="Calibri" w:eastAsia="Calibri" w:cs="Calibri"/>
                <w:b/>
                <w:bCs/>
                <w:i/>
                <w:iCs/>
                <w:color w:val="000000" w:themeColor="text1"/>
                <w:sz w:val="20"/>
                <w:szCs w:val="20"/>
                <w:lang w:val="eu-ES"/>
              </w:rPr>
              <w:t>Entregatu beharreko materiala</w:t>
            </w:r>
          </w:p>
        </w:tc>
        <w:tc>
          <w:tcPr>
            <w:tcW w:w="1729" w:type="dxa"/>
            <w:tcBorders>
              <w:top w:val="single" w:color="000000" w:themeColor="text1" w:sz="8" w:space="0"/>
              <w:left w:val="nil"/>
              <w:bottom w:val="single" w:color="000000" w:themeColor="text1" w:sz="8" w:space="0"/>
              <w:right w:val="single" w:color="000000" w:themeColor="text1" w:sz="8" w:space="0"/>
            </w:tcBorders>
            <w:shd w:val="clear" w:color="auto" w:fill="DAE1E3"/>
            <w:tcMar>
              <w:top w:w="100" w:type="dxa"/>
              <w:left w:w="100" w:type="dxa"/>
              <w:bottom w:w="100" w:type="dxa"/>
              <w:right w:w="100" w:type="dxa"/>
            </w:tcMar>
          </w:tcPr>
          <w:p w:rsidR="568D6347" w:rsidP="568D6347" w:rsidRDefault="568D6347" w14:paraId="79FBF645" w14:textId="2D5C5E70">
            <w:pPr>
              <w:pStyle w:val="Normal1"/>
              <w:spacing w:line="240" w:lineRule="auto"/>
              <w:jc w:val="center"/>
            </w:pPr>
            <w:r w:rsidRPr="568D6347">
              <w:rPr>
                <w:rFonts w:ascii="Calibri" w:hAnsi="Calibri" w:eastAsia="Calibri" w:cs="Calibri"/>
                <w:b/>
                <w:bCs/>
                <w:i/>
                <w:iCs/>
                <w:color w:val="000000" w:themeColor="text1"/>
                <w:sz w:val="20"/>
                <w:szCs w:val="20"/>
                <w:lang w:val="eu-ES"/>
              </w:rPr>
              <w:t>Modulua eta irakaslea</w:t>
            </w:r>
          </w:p>
        </w:tc>
        <w:tc>
          <w:tcPr>
            <w:tcW w:w="2227" w:type="dxa"/>
            <w:tcBorders>
              <w:top w:val="single" w:color="000000" w:themeColor="text1" w:sz="8" w:space="0"/>
              <w:left w:val="nil"/>
              <w:bottom w:val="single" w:color="000000" w:themeColor="text1" w:sz="8" w:space="0"/>
              <w:right w:val="single" w:color="000000" w:themeColor="text1" w:sz="8" w:space="0"/>
            </w:tcBorders>
            <w:shd w:val="clear" w:color="auto" w:fill="DAE1E3"/>
            <w:tcMar>
              <w:top w:w="100" w:type="dxa"/>
              <w:left w:w="100" w:type="dxa"/>
              <w:bottom w:w="100" w:type="dxa"/>
              <w:right w:w="100" w:type="dxa"/>
            </w:tcMar>
          </w:tcPr>
          <w:p w:rsidR="568D6347" w:rsidP="568D6347" w:rsidRDefault="568D6347" w14:paraId="75F651C4" w14:textId="6FF4EC2B">
            <w:pPr>
              <w:pStyle w:val="Normal1"/>
              <w:spacing w:line="240" w:lineRule="auto"/>
              <w:jc w:val="center"/>
            </w:pPr>
            <w:r w:rsidRPr="568D6347">
              <w:rPr>
                <w:rFonts w:ascii="Calibri" w:hAnsi="Calibri" w:eastAsia="Calibri" w:cs="Calibri"/>
                <w:b/>
                <w:bCs/>
                <w:i/>
                <w:iCs/>
                <w:color w:val="000000" w:themeColor="text1"/>
                <w:sz w:val="20"/>
                <w:szCs w:val="20"/>
                <w:lang w:val="eu-ES"/>
              </w:rPr>
              <w:t>Data</w:t>
            </w:r>
          </w:p>
        </w:tc>
      </w:tr>
      <w:tr w:rsidR="00F3718D" w:rsidTr="694304AD" w14:paraId="28415DBE" w14:textId="77777777">
        <w:trPr>
          <w:trHeight w:val="300"/>
        </w:trPr>
        <w:tc>
          <w:tcPr>
            <w:tcW w:w="3603"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C862F3" w:rsidR="004A7CDA" w:rsidP="004A7CDA" w:rsidRDefault="004A7CDA" w14:paraId="370FE6D5" w14:textId="696225AA">
            <w:pPr>
              <w:pStyle w:val="Normal1"/>
              <w:widowControl w:val="0"/>
              <w:spacing w:line="240" w:lineRule="auto"/>
              <w:rPr>
                <w:lang w:val="eu-ES"/>
              </w:rPr>
            </w:pPr>
            <w:r w:rsidRPr="6835CC1A">
              <w:rPr>
                <w:rFonts w:ascii="Calibri" w:hAnsi="Calibri" w:eastAsia="Calibri" w:cs="Calibri"/>
                <w:b/>
                <w:bCs/>
                <w:i/>
                <w:iCs/>
                <w:color w:val="38761D"/>
                <w:sz w:val="20"/>
                <w:szCs w:val="20"/>
                <w:lang w:val="eu-ES"/>
              </w:rPr>
              <w:t>TPVko aplikazioan  kontu publiko batean dagoen XML fitxategia irakurri eta erakutsi zein eguraldi egingo duen hurrengo egunetan</w:t>
            </w:r>
          </w:p>
        </w:tc>
        <w:tc>
          <w:tcPr>
            <w:tcW w:w="234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594B17" w:rsidR="004A7CDA" w:rsidP="004A7CDA" w:rsidRDefault="004A7CDA" w14:paraId="317544ED" w14:textId="29F77992">
            <w:pPr>
              <w:pStyle w:val="Normal1"/>
              <w:widowControl w:val="0"/>
              <w:spacing w:line="240" w:lineRule="auto"/>
              <w:rPr>
                <w:lang w:val="de-DE"/>
              </w:rPr>
            </w:pPr>
            <w:r w:rsidRPr="568D6347">
              <w:rPr>
                <w:rFonts w:ascii="Calibri" w:hAnsi="Calibri" w:eastAsia="Calibri" w:cs="Calibri"/>
                <w:b/>
                <w:bCs/>
                <w:i/>
                <w:iCs/>
                <w:color w:val="38761D"/>
                <w:sz w:val="20"/>
                <w:szCs w:val="20"/>
                <w:lang w:val="eu-ES"/>
              </w:rPr>
              <w:t>.NET aplikazioa</w:t>
            </w:r>
            <w:r w:rsidR="009D34DA">
              <w:rPr>
                <w:rFonts w:ascii="Calibri" w:hAnsi="Calibri" w:eastAsia="Calibri" w:cs="Calibri"/>
                <w:b/>
                <w:bCs/>
                <w:i/>
                <w:iCs/>
                <w:color w:val="38761D"/>
                <w:sz w:val="20"/>
                <w:szCs w:val="20"/>
                <w:lang w:val="eu-ES"/>
              </w:rPr>
              <w:t xml:space="preserve"> (NHibernate)</w:t>
            </w:r>
            <w:r w:rsidRPr="568D6347">
              <w:rPr>
                <w:rFonts w:ascii="Calibri" w:hAnsi="Calibri" w:eastAsia="Calibri" w:cs="Calibri"/>
                <w:b/>
                <w:bCs/>
                <w:i/>
                <w:iCs/>
                <w:color w:val="38761D"/>
                <w:sz w:val="20"/>
                <w:szCs w:val="20"/>
                <w:lang w:val="eu-ES"/>
              </w:rPr>
              <w:t xml:space="preserve"> GIT bitartez</w:t>
            </w:r>
          </w:p>
        </w:tc>
        <w:tc>
          <w:tcPr>
            <w:tcW w:w="1729"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4A7CDA" w:rsidP="004A7CDA" w:rsidRDefault="004A7CDA" w14:paraId="5308E3FB" w14:textId="561D4568">
            <w:pPr>
              <w:pStyle w:val="Normal1"/>
              <w:widowControl w:val="0"/>
              <w:rPr>
                <w:rFonts w:ascii="Calibri" w:hAnsi="Calibri" w:eastAsia="Calibri" w:cs="Calibri"/>
                <w:color w:val="38761D"/>
                <w:sz w:val="20"/>
                <w:szCs w:val="20"/>
              </w:rPr>
            </w:pPr>
            <w:r w:rsidRPr="6835CC1A">
              <w:rPr>
                <w:rFonts w:ascii="Calibri" w:hAnsi="Calibri" w:eastAsia="Calibri" w:cs="Calibri"/>
                <w:b/>
                <w:bCs/>
                <w:i/>
                <w:iCs/>
                <w:color w:val="38761D"/>
                <w:sz w:val="20"/>
                <w:szCs w:val="20"/>
                <w:lang w:val="eu-ES"/>
              </w:rPr>
              <w:t xml:space="preserve">Datuen atzipena </w:t>
            </w:r>
          </w:p>
          <w:p w:rsidR="004A7CDA" w:rsidP="004A7CDA" w:rsidRDefault="004A7CDA" w14:paraId="13E34920" w14:textId="01B0F30B">
            <w:pPr>
              <w:pStyle w:val="Normal1"/>
              <w:widowControl w:val="0"/>
              <w:rPr>
                <w:rFonts w:ascii="Calibri" w:hAnsi="Calibri" w:eastAsia="Calibri" w:cs="Calibri"/>
                <w:color w:val="38761D"/>
                <w:sz w:val="20"/>
                <w:szCs w:val="20"/>
              </w:rPr>
            </w:pPr>
          </w:p>
        </w:tc>
        <w:tc>
          <w:tcPr>
            <w:tcW w:w="2227"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4A7CDA" w:rsidP="004A7CDA" w:rsidRDefault="004A7CDA" w14:paraId="2BB82534" w14:textId="5490D4DF">
            <w:pPr>
              <w:pStyle w:val="Normal1"/>
              <w:rPr>
                <w:rFonts w:ascii="Calibri" w:hAnsi="Calibri" w:eastAsia="Calibri" w:cs="Calibri"/>
                <w:b/>
                <w:bCs/>
                <w:i/>
                <w:iCs/>
                <w:color w:val="38761D"/>
                <w:sz w:val="20"/>
                <w:szCs w:val="20"/>
                <w:lang w:val="eu-ES"/>
              </w:rPr>
            </w:pPr>
          </w:p>
        </w:tc>
      </w:tr>
      <w:tr w:rsidR="00F3718D" w:rsidTr="694304AD" w14:paraId="576C9D98" w14:textId="77777777">
        <w:trPr>
          <w:trHeight w:val="300"/>
        </w:trPr>
        <w:tc>
          <w:tcPr>
            <w:tcW w:w="3603"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D149CC" w:rsidR="00C248CC" w:rsidP="003C0D03" w:rsidRDefault="00C248CC" w14:paraId="38655D17" w14:textId="2526E7D7">
            <w:pPr>
              <w:pStyle w:val="Normal1"/>
              <w:widowControl w:val="0"/>
              <w:spacing w:line="240" w:lineRule="auto"/>
              <w:rPr>
                <w:rFonts w:asciiTheme="majorHAnsi" w:hAnsiTheme="majorHAnsi" w:cstheme="majorBidi"/>
                <w:b/>
                <w:color w:val="943634" w:themeColor="accent2" w:themeShade="BF"/>
                <w:sz w:val="20"/>
                <w:szCs w:val="20"/>
                <w:lang w:val="eu-ES"/>
              </w:rPr>
            </w:pPr>
            <w:r w:rsidRPr="00C248CC">
              <w:rPr>
                <w:rFonts w:ascii="Calibri" w:hAnsi="Calibri" w:eastAsia="Calibri" w:cs="Calibri"/>
                <w:b/>
                <w:bCs/>
                <w:i/>
                <w:iCs/>
                <w:color w:val="38761D"/>
                <w:sz w:val="20"/>
                <w:szCs w:val="20"/>
                <w:lang w:val="eu-ES"/>
              </w:rPr>
              <w:t>Internet-eko errekurtso batetik xml fitxategi bat jaso, prestatu eta kontu publiko bateko karpeta batean sartu</w:t>
            </w:r>
          </w:p>
        </w:tc>
        <w:tc>
          <w:tcPr>
            <w:tcW w:w="234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D149CC" w:rsidR="00C248CC" w:rsidP="00391EEF" w:rsidRDefault="00C248CC" w14:paraId="43AF2D9B" w14:textId="6E73AE8E">
            <w:pPr>
              <w:pStyle w:val="Normal1"/>
              <w:rPr>
                <w:rFonts w:asciiTheme="majorHAnsi" w:hAnsiTheme="majorHAnsi" w:cstheme="majorBidi"/>
                <w:b/>
                <w:color w:val="943634" w:themeColor="accent2" w:themeShade="BF"/>
                <w:sz w:val="20"/>
                <w:szCs w:val="20"/>
                <w:lang w:val="eu-ES"/>
              </w:rPr>
            </w:pPr>
          </w:p>
        </w:tc>
        <w:tc>
          <w:tcPr>
            <w:tcW w:w="1729"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3C0D03" w:rsidP="003C0D03" w:rsidRDefault="003C0D03" w14:paraId="6E7F1334" w14:textId="77777777">
            <w:pPr>
              <w:pStyle w:val="Normal1"/>
              <w:widowControl w:val="0"/>
              <w:rPr>
                <w:rFonts w:ascii="Calibri" w:hAnsi="Calibri" w:eastAsia="Calibri" w:cs="Calibri"/>
                <w:color w:val="38761D"/>
                <w:sz w:val="20"/>
                <w:szCs w:val="20"/>
              </w:rPr>
            </w:pPr>
            <w:r w:rsidRPr="6835CC1A">
              <w:rPr>
                <w:rFonts w:ascii="Calibri" w:hAnsi="Calibri" w:eastAsia="Calibri" w:cs="Calibri"/>
                <w:b/>
                <w:bCs/>
                <w:i/>
                <w:iCs/>
                <w:color w:val="38761D"/>
                <w:sz w:val="20"/>
                <w:szCs w:val="20"/>
                <w:lang w:val="eu-ES"/>
              </w:rPr>
              <w:t xml:space="preserve">Datuen atzipena </w:t>
            </w:r>
          </w:p>
          <w:p w:rsidRPr="00D149CC" w:rsidR="00C248CC" w:rsidP="00C248CC" w:rsidRDefault="00C248CC" w14:paraId="592BF7B6" w14:textId="5210EDC9">
            <w:pPr>
              <w:pStyle w:val="Normal1"/>
              <w:rPr>
                <w:rFonts w:asciiTheme="majorHAnsi" w:hAnsiTheme="majorHAnsi" w:cstheme="majorBidi"/>
                <w:b/>
                <w:color w:val="943634" w:themeColor="accent2" w:themeShade="BF"/>
                <w:sz w:val="20"/>
                <w:szCs w:val="20"/>
                <w:lang w:val="eu-ES"/>
              </w:rPr>
            </w:pPr>
          </w:p>
        </w:tc>
        <w:tc>
          <w:tcPr>
            <w:tcW w:w="2227"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C248CC" w:rsidP="00C248CC" w:rsidRDefault="00C248CC" w14:paraId="4F3EA13B" w14:textId="0667BB80">
            <w:pPr>
              <w:pStyle w:val="Normal1"/>
              <w:rPr>
                <w:rFonts w:asciiTheme="majorHAnsi" w:hAnsiTheme="majorHAnsi" w:cstheme="majorBidi"/>
                <w:b/>
                <w:bCs/>
                <w:i/>
                <w:iCs/>
                <w:color w:val="FF0000"/>
                <w:sz w:val="20"/>
                <w:szCs w:val="20"/>
                <w:lang w:val="eu-ES"/>
              </w:rPr>
            </w:pPr>
          </w:p>
        </w:tc>
      </w:tr>
      <w:tr w:rsidR="00F3718D" w:rsidTr="694304AD" w14:paraId="6271E804" w14:textId="77777777">
        <w:trPr>
          <w:trHeight w:val="300"/>
        </w:trPr>
        <w:tc>
          <w:tcPr>
            <w:tcW w:w="3603"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C248CC" w:rsidP="00C248CC" w:rsidRDefault="00C248CC" w14:paraId="06765211" w14:textId="77777777">
            <w:pPr>
              <w:pStyle w:val="Normal1"/>
              <w:ind w:left="100"/>
              <w:rPr>
                <w:rFonts w:asciiTheme="majorHAnsi" w:hAnsiTheme="majorHAnsi" w:cstheme="majorBidi"/>
                <w:b/>
                <w:bCs/>
                <w:color w:val="E36C0A" w:themeColor="accent6" w:themeShade="BF"/>
                <w:sz w:val="20"/>
                <w:szCs w:val="20"/>
                <w:lang w:val="eu-ES"/>
              </w:rPr>
            </w:pPr>
            <w:r w:rsidRPr="568D6347">
              <w:rPr>
                <w:rFonts w:asciiTheme="majorHAnsi" w:hAnsiTheme="majorHAnsi" w:cstheme="majorBidi"/>
                <w:b/>
                <w:bCs/>
                <w:color w:val="E36C0A" w:themeColor="accent6" w:themeShade="BF"/>
                <w:sz w:val="20"/>
                <w:szCs w:val="20"/>
                <w:lang w:val="eu-ES"/>
              </w:rPr>
              <w:t>Odoo-k web zerbitzariko API-a kontsumitu behar du, zerbitzariko DBko datuak aplikazioan sartzeko</w:t>
            </w:r>
            <w:r>
              <w:rPr>
                <w:rFonts w:asciiTheme="majorHAnsi" w:hAnsiTheme="majorHAnsi" w:cstheme="majorBidi"/>
                <w:b/>
                <w:bCs/>
                <w:color w:val="E36C0A" w:themeColor="accent6" w:themeShade="BF"/>
                <w:sz w:val="20"/>
                <w:szCs w:val="20"/>
                <w:lang w:val="eu-ES"/>
              </w:rPr>
              <w:t>.</w:t>
            </w:r>
          </w:p>
          <w:p w:rsidR="00391EEF" w:rsidP="00391EEF" w:rsidRDefault="00C248CC" w14:paraId="18440CA8" w14:textId="77777777">
            <w:pPr>
              <w:pStyle w:val="Normal1"/>
              <w:ind w:left="100"/>
              <w:rPr>
                <w:rFonts w:asciiTheme="majorHAnsi" w:hAnsiTheme="majorHAnsi" w:cstheme="majorBidi"/>
                <w:b/>
                <w:bCs/>
                <w:color w:val="E36C0A" w:themeColor="accent6" w:themeShade="BF"/>
                <w:sz w:val="20"/>
                <w:szCs w:val="20"/>
                <w:lang w:val="eu-ES"/>
              </w:rPr>
            </w:pPr>
            <w:r>
              <w:rPr>
                <w:rFonts w:asciiTheme="majorHAnsi" w:hAnsiTheme="majorHAnsi" w:cstheme="majorBidi"/>
                <w:b/>
                <w:bCs/>
                <w:color w:val="E36C0A" w:themeColor="accent6" w:themeShade="BF"/>
                <w:sz w:val="20"/>
                <w:szCs w:val="20"/>
                <w:lang w:val="eu-ES"/>
              </w:rPr>
              <w:t>Eskatutako grafikak zuzen erakutsi behar ditu</w:t>
            </w:r>
            <w:r w:rsidR="00D723AA">
              <w:rPr>
                <w:rFonts w:asciiTheme="majorHAnsi" w:hAnsiTheme="majorHAnsi" w:cstheme="majorBidi"/>
                <w:b/>
                <w:bCs/>
                <w:color w:val="E36C0A" w:themeColor="accent6" w:themeShade="BF"/>
                <w:sz w:val="20"/>
                <w:szCs w:val="20"/>
                <w:lang w:val="eu-ES"/>
              </w:rPr>
              <w:t>.</w:t>
            </w:r>
          </w:p>
          <w:p w:rsidR="00C248CC" w:rsidP="00C248CC" w:rsidRDefault="00D723AA" w14:paraId="6A5D73B2" w14:textId="6DADB160">
            <w:pPr>
              <w:pStyle w:val="Normal1"/>
              <w:ind w:left="100"/>
              <w:rPr>
                <w:rFonts w:asciiTheme="majorHAnsi" w:hAnsiTheme="majorHAnsi" w:cstheme="majorBidi"/>
                <w:b/>
                <w:bCs/>
                <w:color w:val="E36C0A" w:themeColor="accent6" w:themeShade="BF"/>
                <w:sz w:val="20"/>
                <w:szCs w:val="20"/>
                <w:lang w:val="eu-ES"/>
              </w:rPr>
            </w:pPr>
            <w:r>
              <w:rPr>
                <w:rFonts w:asciiTheme="majorHAnsi" w:hAnsiTheme="majorHAnsi" w:cstheme="majorBidi"/>
                <w:b/>
                <w:bCs/>
                <w:color w:val="E36C0A" w:themeColor="accent6" w:themeShade="BF"/>
                <w:sz w:val="20"/>
                <w:szCs w:val="20"/>
                <w:lang w:val="eu-ES"/>
              </w:rPr>
              <w:t>*Testuan aipatutakoak</w:t>
            </w:r>
          </w:p>
        </w:tc>
        <w:tc>
          <w:tcPr>
            <w:tcW w:w="234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C248CC" w:rsidP="00C248CC" w:rsidRDefault="00C248CC" w14:paraId="0CB55BC1" w14:textId="686CBFD7">
            <w:pPr>
              <w:pStyle w:val="Normal1"/>
              <w:rPr>
                <w:rFonts w:asciiTheme="majorHAnsi" w:hAnsiTheme="majorHAnsi" w:cstheme="majorBidi"/>
                <w:b/>
                <w:bCs/>
                <w:color w:val="E36C0A" w:themeColor="accent6" w:themeShade="BF"/>
                <w:sz w:val="20"/>
                <w:szCs w:val="20"/>
                <w:lang w:val="eu-ES"/>
              </w:rPr>
            </w:pPr>
            <w:r w:rsidRPr="568D6347">
              <w:rPr>
                <w:rFonts w:asciiTheme="majorHAnsi" w:hAnsiTheme="majorHAnsi" w:cstheme="majorBidi"/>
                <w:b/>
                <w:bCs/>
                <w:color w:val="E36C0A" w:themeColor="accent6" w:themeShade="BF"/>
                <w:sz w:val="20"/>
                <w:szCs w:val="20"/>
                <w:lang w:val="eu-ES"/>
              </w:rPr>
              <w:t>Odoo aplikazioa GIT bitartez</w:t>
            </w:r>
          </w:p>
        </w:tc>
        <w:tc>
          <w:tcPr>
            <w:tcW w:w="1729"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C248CC" w:rsidP="00C248CC" w:rsidRDefault="00C248CC" w14:paraId="77923C03" w14:textId="3637E303">
            <w:pPr>
              <w:pStyle w:val="Normal1"/>
              <w:rPr>
                <w:rFonts w:asciiTheme="majorHAnsi" w:hAnsiTheme="majorHAnsi" w:cstheme="majorBidi"/>
                <w:b/>
                <w:bCs/>
                <w:color w:val="E36C0A" w:themeColor="accent6" w:themeShade="BF"/>
                <w:sz w:val="20"/>
                <w:szCs w:val="20"/>
                <w:lang w:val="eu-ES"/>
              </w:rPr>
            </w:pPr>
            <w:r w:rsidRPr="568D6347">
              <w:rPr>
                <w:rFonts w:asciiTheme="majorHAnsi" w:hAnsiTheme="majorHAnsi" w:cstheme="majorBidi"/>
                <w:b/>
                <w:bCs/>
                <w:color w:val="E36C0A" w:themeColor="accent6" w:themeShade="BF"/>
                <w:sz w:val="20"/>
                <w:szCs w:val="20"/>
                <w:lang w:val="eu-ES"/>
              </w:rPr>
              <w:t>Enpresa kudeaketa sistemak</w:t>
            </w:r>
          </w:p>
          <w:p w:rsidR="00C248CC" w:rsidP="00E17AB2" w:rsidRDefault="00C248CC" w14:paraId="32CB7229" w14:textId="37B28902">
            <w:pPr>
              <w:pStyle w:val="Normal1"/>
              <w:rPr>
                <w:rFonts w:asciiTheme="majorHAnsi" w:hAnsiTheme="majorHAnsi" w:cstheme="majorBidi"/>
                <w:b/>
                <w:bCs/>
                <w:i/>
                <w:iCs/>
                <w:color w:val="E36C0A" w:themeColor="accent6" w:themeShade="BF"/>
                <w:sz w:val="20"/>
                <w:szCs w:val="20"/>
                <w:lang w:val="eu-ES"/>
              </w:rPr>
            </w:pPr>
          </w:p>
        </w:tc>
        <w:tc>
          <w:tcPr>
            <w:tcW w:w="2227"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C248CC" w:rsidP="00C248CC" w:rsidRDefault="00C248CC" w14:paraId="7D7B53FD" w14:textId="5F91B46F">
            <w:pPr>
              <w:pStyle w:val="Normal1"/>
              <w:rPr>
                <w:rFonts w:asciiTheme="majorHAnsi" w:hAnsiTheme="majorHAnsi" w:cstheme="majorBidi"/>
                <w:b/>
                <w:bCs/>
                <w:i/>
                <w:iCs/>
                <w:color w:val="E36C0A" w:themeColor="accent6" w:themeShade="BF"/>
                <w:sz w:val="20"/>
                <w:szCs w:val="20"/>
                <w:lang w:val="eu-ES"/>
              </w:rPr>
            </w:pPr>
          </w:p>
        </w:tc>
      </w:tr>
      <w:tr w:rsidR="00E17AB2" w:rsidTr="694304AD" w14:paraId="534006CE" w14:textId="77777777">
        <w:trPr>
          <w:trHeight w:val="300"/>
        </w:trPr>
        <w:tc>
          <w:tcPr>
            <w:tcW w:w="3603"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568D6347" w:rsidR="00E17AB2" w:rsidP="00391EEF" w:rsidRDefault="00627AA9" w14:paraId="7130B601" w14:textId="607DEFA4">
            <w:pPr>
              <w:pStyle w:val="Normal1"/>
              <w:ind w:left="100"/>
              <w:rPr>
                <w:rFonts w:asciiTheme="majorHAnsi" w:hAnsiTheme="majorHAnsi" w:cstheme="majorBidi"/>
                <w:b/>
                <w:bCs/>
                <w:color w:val="E36C0A" w:themeColor="accent6" w:themeShade="BF"/>
                <w:sz w:val="20"/>
                <w:szCs w:val="20"/>
                <w:lang w:val="eu-ES"/>
              </w:rPr>
            </w:pPr>
            <w:r>
              <w:rPr>
                <w:rFonts w:asciiTheme="majorHAnsi" w:hAnsiTheme="majorHAnsi" w:cstheme="majorBidi"/>
                <w:b/>
                <w:bCs/>
                <w:color w:val="E36C0A" w:themeColor="accent6" w:themeShade="BF"/>
                <w:sz w:val="20"/>
                <w:szCs w:val="20"/>
                <w:lang w:val="eu-ES"/>
              </w:rPr>
              <w:t>Odoo aplikazioa C#en garatutako API-arekin lotu. Odoon sortutako langileak aplikazioan sartu daitezela</w:t>
            </w:r>
          </w:p>
        </w:tc>
        <w:tc>
          <w:tcPr>
            <w:tcW w:w="234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568D6347" w:rsidR="00E17AB2" w:rsidP="00391EEF" w:rsidRDefault="00E17AB2" w14:paraId="74C3301B" w14:textId="77777777">
            <w:pPr>
              <w:pStyle w:val="Normal1"/>
              <w:rPr>
                <w:rFonts w:asciiTheme="majorHAnsi" w:hAnsiTheme="majorHAnsi" w:cstheme="majorBidi"/>
                <w:b/>
                <w:bCs/>
                <w:color w:val="E36C0A" w:themeColor="accent6" w:themeShade="BF"/>
                <w:sz w:val="20"/>
                <w:szCs w:val="20"/>
                <w:lang w:val="eu-ES"/>
              </w:rPr>
            </w:pPr>
          </w:p>
        </w:tc>
        <w:tc>
          <w:tcPr>
            <w:tcW w:w="1729"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627AA9" w:rsidP="00627AA9" w:rsidRDefault="00627AA9" w14:paraId="16A992D8" w14:textId="77777777">
            <w:pPr>
              <w:pStyle w:val="Normal1"/>
              <w:rPr>
                <w:rFonts w:asciiTheme="majorHAnsi" w:hAnsiTheme="majorHAnsi" w:cstheme="majorBidi"/>
                <w:b/>
                <w:bCs/>
                <w:color w:val="E36C0A" w:themeColor="accent6" w:themeShade="BF"/>
                <w:sz w:val="20"/>
                <w:szCs w:val="20"/>
                <w:lang w:val="eu-ES"/>
              </w:rPr>
            </w:pPr>
            <w:r w:rsidRPr="568D6347">
              <w:rPr>
                <w:rFonts w:asciiTheme="majorHAnsi" w:hAnsiTheme="majorHAnsi" w:cstheme="majorBidi"/>
                <w:b/>
                <w:bCs/>
                <w:color w:val="E36C0A" w:themeColor="accent6" w:themeShade="BF"/>
                <w:sz w:val="20"/>
                <w:szCs w:val="20"/>
                <w:lang w:val="eu-ES"/>
              </w:rPr>
              <w:t>Enpresa kudeaketa sistemak</w:t>
            </w:r>
          </w:p>
          <w:p w:rsidRPr="568D6347" w:rsidR="00E17AB2" w:rsidP="00391EEF" w:rsidRDefault="00E17AB2" w14:paraId="7F1983CD" w14:textId="77777777">
            <w:pPr>
              <w:pStyle w:val="Normal1"/>
              <w:rPr>
                <w:rFonts w:asciiTheme="majorHAnsi" w:hAnsiTheme="majorHAnsi" w:cstheme="majorBidi"/>
                <w:b/>
                <w:bCs/>
                <w:color w:val="E36C0A" w:themeColor="accent6" w:themeShade="BF"/>
                <w:sz w:val="20"/>
                <w:szCs w:val="20"/>
                <w:lang w:val="eu-ES"/>
              </w:rPr>
            </w:pPr>
          </w:p>
        </w:tc>
        <w:tc>
          <w:tcPr>
            <w:tcW w:w="2227"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E17AB2" w:rsidP="00391EEF" w:rsidRDefault="00E17AB2" w14:paraId="10E24364" w14:textId="77777777">
            <w:pPr>
              <w:pStyle w:val="Normal1"/>
              <w:rPr>
                <w:rFonts w:asciiTheme="majorHAnsi" w:hAnsiTheme="majorHAnsi" w:cstheme="majorBidi"/>
                <w:b/>
                <w:bCs/>
                <w:i/>
                <w:iCs/>
                <w:color w:val="E36C0A" w:themeColor="accent6" w:themeShade="BF"/>
                <w:sz w:val="20"/>
                <w:szCs w:val="20"/>
                <w:lang w:val="eu-ES"/>
              </w:rPr>
            </w:pPr>
          </w:p>
        </w:tc>
      </w:tr>
      <w:tr w:rsidR="00F3718D" w:rsidTr="694304AD" w14:paraId="0977F08B" w14:textId="77777777">
        <w:trPr>
          <w:trHeight w:val="300"/>
        </w:trPr>
        <w:tc>
          <w:tcPr>
            <w:tcW w:w="3603"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Pr="009E1247" w:rsidR="00C248CC" w:rsidP="6DD7CEA8" w:rsidRDefault="00391EEF" w14:paraId="4C9F0DAA" w14:textId="20774697">
            <w:pPr>
              <w:pStyle w:val="Normal1"/>
              <w:rPr>
                <w:rFonts w:asciiTheme="majorHAnsi" w:hAnsiTheme="majorHAnsi" w:cstheme="majorBidi"/>
                <w:b/>
                <w:bCs/>
                <w:color w:val="943634" w:themeColor="accent2" w:themeShade="BF"/>
                <w:sz w:val="20"/>
                <w:szCs w:val="20"/>
                <w:lang w:val="eu-ES"/>
              </w:rPr>
            </w:pPr>
            <w:r w:rsidRPr="6DD7CEA8">
              <w:rPr>
                <w:rFonts w:asciiTheme="majorHAnsi" w:hAnsiTheme="majorHAnsi" w:cstheme="majorBidi"/>
                <w:b/>
                <w:bCs/>
                <w:color w:val="943634" w:themeColor="accent2" w:themeShade="BF"/>
                <w:sz w:val="20"/>
                <w:szCs w:val="20"/>
                <w:lang w:val="eu-ES"/>
              </w:rPr>
              <w:t xml:space="preserve">TPV aplikazioaren </w:t>
            </w:r>
            <w:r w:rsidR="00F72F6A">
              <w:rPr>
                <w:rFonts w:asciiTheme="majorHAnsi" w:hAnsiTheme="majorHAnsi" w:cstheme="majorBidi"/>
                <w:b/>
                <w:bCs/>
                <w:color w:val="943634" w:themeColor="accent2" w:themeShade="BF"/>
                <w:sz w:val="20"/>
                <w:szCs w:val="20"/>
                <w:lang w:val="eu-ES"/>
              </w:rPr>
              <w:t>manuala</w:t>
            </w:r>
            <w:r w:rsidR="00AB4733">
              <w:rPr>
                <w:rFonts w:asciiTheme="majorHAnsi" w:hAnsiTheme="majorHAnsi" w:cstheme="majorBidi"/>
                <w:b/>
                <w:bCs/>
                <w:color w:val="943634" w:themeColor="accent2" w:themeShade="BF"/>
                <w:sz w:val="20"/>
                <w:szCs w:val="20"/>
                <w:lang w:val="eu-ES"/>
              </w:rPr>
              <w:t>: eskaerak nola sortu eta aldatu daitezkeen adieraziz</w:t>
            </w:r>
          </w:p>
        </w:tc>
        <w:tc>
          <w:tcPr>
            <w:tcW w:w="2344"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2A1146" w:rsidR="00C248CC" w:rsidP="00C248CC" w:rsidRDefault="000E5CF3" w14:paraId="7DBAF88E" w14:textId="02B8B3AC">
            <w:pPr>
              <w:pStyle w:val="Normal1"/>
              <w:rPr>
                <w:rFonts w:asciiTheme="majorHAnsi" w:hAnsiTheme="majorHAnsi" w:cstheme="majorBidi"/>
                <w:b/>
                <w:bCs/>
                <w:color w:val="943634" w:themeColor="accent2" w:themeShade="BF"/>
                <w:sz w:val="20"/>
                <w:szCs w:val="20"/>
                <w:lang w:val="eu-ES"/>
              </w:rPr>
            </w:pPr>
            <w:r w:rsidRPr="002A1146">
              <w:rPr>
                <w:rFonts w:asciiTheme="majorHAnsi" w:hAnsiTheme="majorHAnsi" w:cstheme="majorBidi"/>
                <w:b/>
                <w:bCs/>
                <w:color w:val="943634" w:themeColor="accent2" w:themeShade="BF"/>
                <w:sz w:val="20"/>
                <w:szCs w:val="20"/>
                <w:lang w:val="eu-ES"/>
              </w:rPr>
              <w:t>PDF-an entrega</w:t>
            </w:r>
          </w:p>
        </w:tc>
        <w:tc>
          <w:tcPr>
            <w:tcW w:w="1729"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2A1146" w:rsidR="00C248CC" w:rsidP="00C248CC" w:rsidRDefault="000E5CF3" w14:paraId="6069FFA4" w14:textId="1F227841">
            <w:pPr>
              <w:pStyle w:val="Normal1"/>
              <w:rPr>
                <w:rFonts w:asciiTheme="majorHAnsi" w:hAnsiTheme="majorHAnsi" w:cstheme="majorBidi"/>
                <w:b/>
                <w:bCs/>
                <w:color w:val="943634" w:themeColor="accent2" w:themeShade="BF"/>
                <w:sz w:val="20"/>
                <w:szCs w:val="20"/>
                <w:lang w:val="eu-ES"/>
              </w:rPr>
            </w:pPr>
            <w:r w:rsidRPr="002A1146">
              <w:rPr>
                <w:rFonts w:asciiTheme="majorHAnsi" w:hAnsiTheme="majorHAnsi" w:cstheme="majorBidi"/>
                <w:b/>
                <w:bCs/>
                <w:color w:val="943634" w:themeColor="accent2" w:themeShade="BF"/>
                <w:sz w:val="20"/>
                <w:szCs w:val="20"/>
                <w:lang w:val="eu-ES"/>
              </w:rPr>
              <w:t>Intefazeen garapena</w:t>
            </w:r>
          </w:p>
        </w:tc>
        <w:tc>
          <w:tcPr>
            <w:tcW w:w="2227"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2A1146" w:rsidR="00C248CC" w:rsidP="323727DA" w:rsidRDefault="00C248CC" w14:paraId="7A960C0C" w14:textId="3FF39AA6">
            <w:pPr>
              <w:pStyle w:val="Normal1"/>
              <w:rPr>
                <w:rFonts w:asciiTheme="majorHAnsi" w:hAnsiTheme="majorHAnsi" w:cstheme="majorBidi"/>
                <w:b/>
                <w:bCs/>
                <w:color w:val="943634" w:themeColor="accent2" w:themeShade="BF"/>
                <w:sz w:val="20"/>
                <w:szCs w:val="20"/>
                <w:lang w:val="eu-ES"/>
              </w:rPr>
            </w:pPr>
          </w:p>
        </w:tc>
      </w:tr>
      <w:tr w:rsidR="00F3718D" w:rsidTr="694304AD" w14:paraId="082DEED2" w14:textId="77777777">
        <w:trPr>
          <w:trHeight w:val="300"/>
        </w:trPr>
        <w:tc>
          <w:tcPr>
            <w:tcW w:w="3603" w:type="dxa"/>
            <w:tcBorders>
              <w:top w:val="nil"/>
              <w:left w:val="single" w:color="000000" w:themeColor="text1" w:sz="8" w:space="0"/>
              <w:bottom w:val="single" w:color="000000" w:themeColor="text1" w:sz="8" w:space="0"/>
              <w:right w:val="single" w:color="000000" w:themeColor="text1" w:sz="8" w:space="0"/>
            </w:tcBorders>
            <w:tcMar>
              <w:top w:w="100" w:type="dxa"/>
              <w:left w:w="100" w:type="dxa"/>
              <w:bottom w:w="100" w:type="dxa"/>
              <w:right w:w="100" w:type="dxa"/>
            </w:tcMar>
          </w:tcPr>
          <w:p w:rsidR="0018401E" w:rsidP="0018401E" w:rsidRDefault="0018401E" w14:paraId="4D47C4B3" w14:textId="1F50EFC9">
            <w:pPr>
              <w:pStyle w:val="Normal1"/>
              <w:rPr>
                <w:rFonts w:asciiTheme="majorHAnsi" w:hAnsiTheme="majorHAnsi" w:cstheme="majorBidi"/>
                <w:b/>
                <w:bCs/>
                <w:color w:val="548DD4" w:themeColor="text2" w:themeTint="99"/>
                <w:sz w:val="20"/>
                <w:szCs w:val="20"/>
                <w:lang w:val="eu-ES"/>
              </w:rPr>
            </w:pPr>
            <w:r>
              <w:rPr>
                <w:rFonts w:asciiTheme="majorHAnsi" w:hAnsiTheme="majorHAnsi" w:cstheme="majorBidi"/>
                <w:b/>
                <w:bCs/>
                <w:color w:val="943634" w:themeColor="accent2" w:themeShade="BF"/>
                <w:sz w:val="20"/>
                <w:szCs w:val="20"/>
                <w:lang w:val="eu-ES"/>
              </w:rPr>
              <w:t>Enpresako datuen grafikak</w:t>
            </w:r>
          </w:p>
        </w:tc>
        <w:tc>
          <w:tcPr>
            <w:tcW w:w="2344" w:type="dxa"/>
            <w:tcBorders>
              <w:top w:val="nil"/>
              <w:left w:val="nil"/>
              <w:bottom w:val="single" w:color="000000" w:themeColor="text1" w:sz="4" w:space="0"/>
              <w:right w:val="single" w:color="000000" w:themeColor="text1" w:sz="8" w:space="0"/>
            </w:tcBorders>
            <w:tcMar>
              <w:top w:w="100" w:type="dxa"/>
              <w:left w:w="100" w:type="dxa"/>
              <w:bottom w:w="100" w:type="dxa"/>
              <w:right w:w="100" w:type="dxa"/>
            </w:tcMar>
          </w:tcPr>
          <w:p w:rsidR="0018401E" w:rsidP="0018401E" w:rsidRDefault="0018401E" w14:paraId="7B8D2393" w14:textId="51FB6D31">
            <w:pPr>
              <w:pStyle w:val="Normal1"/>
              <w:rPr>
                <w:rFonts w:asciiTheme="majorHAnsi" w:hAnsiTheme="majorHAnsi" w:cstheme="majorBidi"/>
                <w:b/>
                <w:bCs/>
                <w:color w:val="548DD4" w:themeColor="text2" w:themeTint="99"/>
                <w:sz w:val="20"/>
                <w:szCs w:val="20"/>
                <w:lang w:val="eu-ES"/>
              </w:rPr>
            </w:pPr>
            <w:r w:rsidRPr="002A1146">
              <w:rPr>
                <w:rFonts w:asciiTheme="majorHAnsi" w:hAnsiTheme="majorHAnsi" w:cstheme="majorBidi"/>
                <w:b/>
                <w:bCs/>
                <w:color w:val="943634" w:themeColor="accent2" w:themeShade="BF"/>
                <w:sz w:val="20"/>
                <w:szCs w:val="20"/>
                <w:lang w:val="eu-ES"/>
              </w:rPr>
              <w:t>PDF-an entrega</w:t>
            </w:r>
            <w:r>
              <w:rPr>
                <w:rFonts w:asciiTheme="majorHAnsi" w:hAnsiTheme="majorHAnsi" w:cstheme="majorBidi"/>
                <w:b/>
                <w:bCs/>
                <w:color w:val="943634" w:themeColor="accent2" w:themeShade="BF"/>
                <w:sz w:val="20"/>
                <w:szCs w:val="20"/>
                <w:lang w:val="eu-ES"/>
              </w:rPr>
              <w:t xml:space="preserve">, </w:t>
            </w:r>
            <w:r w:rsidR="003415EE">
              <w:rPr>
                <w:rFonts w:asciiTheme="majorHAnsi" w:hAnsiTheme="majorHAnsi" w:cstheme="majorBidi"/>
                <w:b/>
                <w:bCs/>
                <w:color w:val="943634" w:themeColor="accent2" w:themeShade="BF"/>
                <w:sz w:val="20"/>
                <w:szCs w:val="20"/>
                <w:lang w:val="eu-ES"/>
              </w:rPr>
              <w:t>Odoo</w:t>
            </w:r>
            <w:r w:rsidR="00CF385F">
              <w:rPr>
                <w:rFonts w:asciiTheme="majorHAnsi" w:hAnsiTheme="majorHAnsi" w:cstheme="majorBidi"/>
                <w:b/>
                <w:bCs/>
                <w:color w:val="943634" w:themeColor="accent2" w:themeShade="BF"/>
                <w:sz w:val="20"/>
                <w:szCs w:val="20"/>
                <w:lang w:val="eu-ES"/>
              </w:rPr>
              <w:t xml:space="preserve"> erabilita</w:t>
            </w:r>
          </w:p>
        </w:tc>
        <w:tc>
          <w:tcPr>
            <w:tcW w:w="1729"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0018401E" w:rsidP="0018401E" w:rsidRDefault="0018401E" w14:paraId="4924E65C" w14:textId="7D035BA8">
            <w:pPr>
              <w:pStyle w:val="Normal1"/>
              <w:rPr>
                <w:rFonts w:asciiTheme="majorHAnsi" w:hAnsiTheme="majorHAnsi" w:cstheme="majorBidi"/>
                <w:b/>
                <w:bCs/>
                <w:i/>
                <w:iCs/>
                <w:color w:val="548DD4" w:themeColor="text2" w:themeTint="99"/>
                <w:sz w:val="20"/>
                <w:szCs w:val="20"/>
                <w:lang w:val="eu-ES"/>
              </w:rPr>
            </w:pPr>
            <w:r w:rsidRPr="002A1146">
              <w:rPr>
                <w:rFonts w:asciiTheme="majorHAnsi" w:hAnsiTheme="majorHAnsi" w:cstheme="majorBidi"/>
                <w:b/>
                <w:bCs/>
                <w:color w:val="943634" w:themeColor="accent2" w:themeShade="BF"/>
                <w:sz w:val="20"/>
                <w:szCs w:val="20"/>
                <w:lang w:val="eu-ES"/>
              </w:rPr>
              <w:t>Intefazeen garapena</w:t>
            </w:r>
          </w:p>
        </w:tc>
        <w:tc>
          <w:tcPr>
            <w:tcW w:w="2227" w:type="dxa"/>
            <w:tcBorders>
              <w:top w:val="nil"/>
              <w:left w:val="nil"/>
              <w:bottom w:val="single" w:color="000000" w:themeColor="text1" w:sz="8" w:space="0"/>
              <w:right w:val="single" w:color="000000" w:themeColor="text1" w:sz="8" w:space="0"/>
            </w:tcBorders>
            <w:tcMar>
              <w:top w:w="100" w:type="dxa"/>
              <w:left w:w="100" w:type="dxa"/>
              <w:bottom w:w="100" w:type="dxa"/>
              <w:right w:w="100" w:type="dxa"/>
            </w:tcMar>
          </w:tcPr>
          <w:p w:rsidRPr="003426AB" w:rsidR="0018401E" w:rsidP="323727DA" w:rsidRDefault="0018401E" w14:paraId="41BB4409" w14:textId="3598BF67">
            <w:pPr>
              <w:pStyle w:val="Normal1"/>
              <w:rPr>
                <w:rFonts w:asciiTheme="majorHAnsi" w:hAnsiTheme="majorHAnsi" w:cstheme="majorBidi"/>
                <w:b/>
                <w:bCs/>
                <w:color w:val="943634" w:themeColor="accent2" w:themeShade="BF"/>
                <w:sz w:val="20"/>
                <w:szCs w:val="20"/>
                <w:lang w:val="eu-ES"/>
              </w:rPr>
            </w:pPr>
          </w:p>
        </w:tc>
      </w:tr>
      <w:tr w:rsidR="00F3718D" w:rsidTr="694304AD" w14:paraId="58E357E8" w14:textId="77777777">
        <w:trPr>
          <w:trHeight w:val="300"/>
        </w:trPr>
        <w:tc>
          <w:tcPr>
            <w:tcW w:w="3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00DE6819" w:rsidP="2F42AFD5" w:rsidRDefault="00182817" w14:paraId="1388953E" w14:textId="32E1019F">
            <w:pPr>
              <w:pStyle w:val="Normal1"/>
              <w:widowControl w:val="0"/>
              <w:rPr>
                <w:rFonts w:asciiTheme="majorHAnsi" w:hAnsiTheme="majorHAnsi" w:cstheme="majorBidi"/>
                <w:b/>
                <w:bCs/>
                <w:i/>
                <w:iCs/>
                <w:color w:val="C0504D" w:themeColor="accent2"/>
                <w:sz w:val="20"/>
                <w:szCs w:val="20"/>
                <w:lang w:val="eu-ES"/>
              </w:rPr>
            </w:pPr>
            <w:r>
              <w:rPr>
                <w:rFonts w:asciiTheme="majorHAnsi" w:hAnsiTheme="majorHAnsi" w:cstheme="majorBidi"/>
                <w:b/>
                <w:bCs/>
                <w:i/>
                <w:iCs/>
                <w:color w:val="943634" w:themeColor="accent2" w:themeShade="BF"/>
                <w:sz w:val="20"/>
                <w:szCs w:val="20"/>
                <w:lang w:val="eu-ES"/>
              </w:rPr>
              <w:t>APIko</w:t>
            </w:r>
            <w:r w:rsidRPr="2F42AFD5" w:rsidR="00DE6819">
              <w:rPr>
                <w:rFonts w:asciiTheme="majorHAnsi" w:hAnsiTheme="majorHAnsi" w:cstheme="majorBidi"/>
                <w:b/>
                <w:bCs/>
                <w:i/>
                <w:iCs/>
                <w:color w:val="943634" w:themeColor="accent2" w:themeShade="BF"/>
                <w:sz w:val="20"/>
                <w:szCs w:val="20"/>
                <w:lang w:val="eu-ES"/>
              </w:rPr>
              <w:t xml:space="preserve"> klaseen froga unitarioak</w:t>
            </w:r>
            <w:r w:rsidRPr="2F42AFD5" w:rsidR="19FC69FC">
              <w:rPr>
                <w:rFonts w:asciiTheme="majorHAnsi" w:hAnsiTheme="majorHAnsi" w:cstheme="majorBidi"/>
                <w:b/>
                <w:bCs/>
                <w:i/>
                <w:iCs/>
                <w:color w:val="943634" w:themeColor="accent2" w:themeShade="BF"/>
                <w:sz w:val="20"/>
                <w:szCs w:val="20"/>
                <w:lang w:val="eu-ES"/>
              </w:rPr>
              <w:t xml:space="preserve"> (kaxa txurikoak) eta kaxa beltzekoak:</w:t>
            </w:r>
          </w:p>
          <w:p w:rsidR="00391EEF" w:rsidP="00391EEF" w:rsidRDefault="00182817" w14:paraId="311600A4" w14:textId="77777777">
            <w:pPr>
              <w:pStyle w:val="Normal1"/>
              <w:widowControl w:val="0"/>
              <w:numPr>
                <w:ilvl w:val="0"/>
                <w:numId w:val="2"/>
              </w:numPr>
              <w:rPr>
                <w:rFonts w:asciiTheme="majorHAnsi" w:hAnsiTheme="majorHAnsi" w:cstheme="majorBidi"/>
                <w:b/>
                <w:bCs/>
                <w:i/>
                <w:iCs/>
                <w:color w:val="943634" w:themeColor="accent2" w:themeShade="BF"/>
                <w:sz w:val="20"/>
                <w:szCs w:val="20"/>
                <w:lang w:val="eu-ES"/>
              </w:rPr>
            </w:pPr>
            <w:r>
              <w:rPr>
                <w:rFonts w:asciiTheme="majorHAnsi" w:hAnsiTheme="majorHAnsi" w:cstheme="majorBidi"/>
                <w:b/>
                <w:bCs/>
                <w:i/>
                <w:iCs/>
                <w:color w:val="943634" w:themeColor="accent2" w:themeShade="BF"/>
                <w:sz w:val="20"/>
                <w:szCs w:val="20"/>
                <w:lang w:val="eu-ES"/>
              </w:rPr>
              <w:t>Kaxa txuriko frogak API-an</w:t>
            </w:r>
          </w:p>
          <w:p w:rsidR="00DE6819" w:rsidP="2F42AFD5" w:rsidRDefault="00182817" w14:paraId="0B04B855" w14:textId="0EC34F60">
            <w:pPr>
              <w:pStyle w:val="Normal1"/>
              <w:widowControl w:val="0"/>
              <w:numPr>
                <w:ilvl w:val="0"/>
                <w:numId w:val="2"/>
              </w:numPr>
              <w:rPr>
                <w:rFonts w:asciiTheme="majorHAnsi" w:hAnsiTheme="majorHAnsi" w:cstheme="majorBidi"/>
                <w:b/>
                <w:bCs/>
                <w:i/>
                <w:iCs/>
                <w:color w:val="943634" w:themeColor="accent2" w:themeShade="BF"/>
                <w:sz w:val="20"/>
                <w:szCs w:val="20"/>
                <w:lang w:val="eu-ES"/>
              </w:rPr>
            </w:pPr>
            <w:r>
              <w:rPr>
                <w:rFonts w:asciiTheme="majorHAnsi" w:hAnsiTheme="majorHAnsi" w:cstheme="majorBidi"/>
                <w:b/>
                <w:bCs/>
                <w:i/>
                <w:iCs/>
                <w:color w:val="943634" w:themeColor="accent2" w:themeShade="BF"/>
                <w:sz w:val="20"/>
                <w:szCs w:val="20"/>
                <w:lang w:val="eu-ES"/>
              </w:rPr>
              <w:t>Kaxa beltzeko frogak TPV-an</w:t>
            </w:r>
          </w:p>
        </w:tc>
        <w:tc>
          <w:tcPr>
            <w:tcW w:w="23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DE6819" w:rsidR="00DE6819" w:rsidP="00DE6819" w:rsidRDefault="00DE6819" w14:paraId="52D98B55" w14:textId="3680A1F7">
            <w:pPr>
              <w:pStyle w:val="Normal1"/>
              <w:widowControl w:val="0"/>
              <w:rPr>
                <w:rFonts w:asciiTheme="majorHAnsi" w:hAnsiTheme="majorHAnsi" w:cstheme="majorBidi"/>
                <w:b/>
                <w:bCs/>
                <w:i/>
                <w:iCs/>
                <w:color w:val="943634" w:themeColor="accent2" w:themeShade="BF"/>
                <w:sz w:val="20"/>
                <w:szCs w:val="20"/>
                <w:lang w:val="eu-ES"/>
              </w:rPr>
            </w:pPr>
            <w:r w:rsidRPr="00DE6819">
              <w:rPr>
                <w:rFonts w:asciiTheme="majorHAnsi" w:hAnsiTheme="majorHAnsi" w:cstheme="majorBidi"/>
                <w:b/>
                <w:bCs/>
                <w:i/>
                <w:iCs/>
                <w:color w:val="943634" w:themeColor="accent2" w:themeShade="BF"/>
                <w:sz w:val="20"/>
                <w:szCs w:val="20"/>
                <w:lang w:val="eu-ES"/>
              </w:rPr>
              <w:t>Dokumentazioa PDFn eta kodea GIT bitartez</w:t>
            </w:r>
          </w:p>
        </w:tc>
        <w:tc>
          <w:tcPr>
            <w:tcW w:w="17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tcPr>
          <w:p w:rsidRPr="00DE6819" w:rsidR="00DE6819" w:rsidP="00DE6819" w:rsidRDefault="00DE6819" w14:paraId="5E8825CB" w14:textId="14FA2369">
            <w:pPr>
              <w:pStyle w:val="Normal1"/>
              <w:rPr>
                <w:rFonts w:asciiTheme="majorHAnsi" w:hAnsiTheme="majorHAnsi" w:cstheme="majorBidi"/>
                <w:b/>
                <w:bCs/>
                <w:i/>
                <w:iCs/>
                <w:color w:val="943634" w:themeColor="accent2" w:themeShade="BF"/>
                <w:sz w:val="20"/>
                <w:szCs w:val="20"/>
                <w:lang w:val="eu-ES"/>
              </w:rPr>
            </w:pPr>
            <w:r w:rsidRPr="002A1146">
              <w:rPr>
                <w:rFonts w:asciiTheme="majorHAnsi" w:hAnsiTheme="majorHAnsi" w:cstheme="majorBidi"/>
                <w:b/>
                <w:bCs/>
                <w:color w:val="943634" w:themeColor="accent2" w:themeShade="BF"/>
                <w:sz w:val="20"/>
                <w:szCs w:val="20"/>
                <w:lang w:val="eu-ES"/>
              </w:rPr>
              <w:t>Intefazeen garapena</w:t>
            </w:r>
          </w:p>
        </w:tc>
        <w:tc>
          <w:tcPr>
            <w:tcW w:w="2227" w:type="dxa"/>
            <w:tcBorders>
              <w:top w:val="nil"/>
              <w:left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DE6819" w:rsidR="00DE6819" w:rsidP="00DE6819" w:rsidRDefault="00DE6819" w14:paraId="32516848" w14:textId="5DFFC196">
            <w:pPr>
              <w:pStyle w:val="Normal1"/>
              <w:rPr>
                <w:rFonts w:asciiTheme="majorHAnsi" w:hAnsiTheme="majorHAnsi" w:cstheme="majorBidi"/>
                <w:b/>
                <w:bCs/>
                <w:i/>
                <w:iCs/>
                <w:color w:val="943634" w:themeColor="accent2" w:themeShade="BF"/>
                <w:sz w:val="20"/>
                <w:szCs w:val="20"/>
                <w:lang w:val="eu-ES"/>
              </w:rPr>
            </w:pPr>
          </w:p>
        </w:tc>
      </w:tr>
      <w:tr w:rsidR="00F3718D" w:rsidTr="694304AD" w14:paraId="18A82F13" w14:textId="77777777">
        <w:trPr>
          <w:trHeight w:val="300"/>
        </w:trPr>
        <w:tc>
          <w:tcPr>
            <w:tcW w:w="3603" w:type="dxa"/>
            <w:tcBorders>
              <w:top w:val="single" w:color="000000" w:themeColor="text1" w:sz="4" w:space="0"/>
              <w:left w:val="single" w:color="000000" w:themeColor="text1" w:sz="4" w:space="0"/>
              <w:bottom w:val="single" w:color="auto" w:sz="4" w:space="0"/>
              <w:right w:val="single" w:color="000000" w:themeColor="text1" w:sz="4" w:space="0"/>
            </w:tcBorders>
            <w:tcMar>
              <w:top w:w="100" w:type="dxa"/>
              <w:left w:w="100" w:type="dxa"/>
              <w:bottom w:w="100" w:type="dxa"/>
              <w:right w:w="100" w:type="dxa"/>
            </w:tcMar>
            <w:vAlign w:val="center"/>
          </w:tcPr>
          <w:p w:rsidRPr="009D34DA" w:rsidR="009D34DA" w:rsidP="009D34DA" w:rsidRDefault="009D34DA" w14:paraId="1C902951" w14:textId="6D3EA932">
            <w:pPr>
              <w:pStyle w:val="Normal1"/>
              <w:widowControl w:val="0"/>
              <w:rPr>
                <w:rFonts w:ascii="Calibri" w:hAnsi="Calibri" w:eastAsia="Calibri" w:cs="Calibri"/>
                <w:b/>
                <w:bCs/>
                <w:i/>
                <w:iCs/>
                <w:color w:val="38761D"/>
                <w:sz w:val="20"/>
                <w:szCs w:val="20"/>
                <w:lang w:val="eu-ES"/>
              </w:rPr>
            </w:pPr>
            <w:r w:rsidRPr="009D34DA">
              <w:rPr>
                <w:rFonts w:ascii="Calibri" w:hAnsi="Calibri" w:eastAsia="Calibri" w:cs="Calibri"/>
                <w:b/>
                <w:bCs/>
                <w:i/>
                <w:iCs/>
                <w:color w:val="38761D"/>
                <w:sz w:val="20"/>
                <w:szCs w:val="20"/>
                <w:lang w:val="eu-ES"/>
              </w:rPr>
              <w:t>*Gehigarria* Lan orduen kontrola</w:t>
            </w:r>
            <w:r w:rsidR="009A6300">
              <w:rPr>
                <w:rFonts w:ascii="Calibri" w:hAnsi="Calibri" w:eastAsia="Calibri" w:cs="Calibri"/>
                <w:b/>
                <w:bCs/>
                <w:i/>
                <w:iCs/>
                <w:color w:val="38761D"/>
                <w:sz w:val="20"/>
                <w:szCs w:val="20"/>
                <w:lang w:val="eu-ES"/>
              </w:rPr>
              <w:t xml:space="preserve"> (fitxatzeko sistema)</w:t>
            </w:r>
          </w:p>
        </w:tc>
        <w:tc>
          <w:tcPr>
            <w:tcW w:w="2344" w:type="dxa"/>
            <w:tcBorders>
              <w:top w:val="single" w:color="000000" w:themeColor="text1" w:sz="4" w:space="0"/>
              <w:left w:val="single" w:color="000000" w:themeColor="text1" w:sz="4" w:space="0"/>
              <w:bottom w:val="single" w:color="auto" w:sz="4" w:space="0"/>
              <w:right w:val="single" w:color="000000" w:themeColor="text1" w:sz="4" w:space="0"/>
            </w:tcBorders>
            <w:tcMar>
              <w:top w:w="100" w:type="dxa"/>
              <w:left w:w="100" w:type="dxa"/>
              <w:bottom w:w="100" w:type="dxa"/>
              <w:right w:w="100" w:type="dxa"/>
            </w:tcMar>
          </w:tcPr>
          <w:p w:rsidRPr="009D34DA" w:rsidR="009D34DA" w:rsidP="009D34DA" w:rsidRDefault="009D34DA" w14:paraId="40792828" w14:textId="768641C4">
            <w:pPr>
              <w:pStyle w:val="Normal1"/>
              <w:widowControl w:val="0"/>
              <w:rPr>
                <w:rFonts w:ascii="Calibri" w:hAnsi="Calibri" w:eastAsia="Calibri" w:cs="Calibri"/>
                <w:b/>
                <w:bCs/>
                <w:i/>
                <w:iCs/>
                <w:color w:val="38761D"/>
                <w:sz w:val="20"/>
                <w:szCs w:val="20"/>
                <w:lang w:val="eu-ES"/>
              </w:rPr>
            </w:pPr>
            <w:r w:rsidRPr="568D6347">
              <w:rPr>
                <w:rFonts w:ascii="Calibri" w:hAnsi="Calibri" w:eastAsia="Calibri" w:cs="Calibri"/>
                <w:b/>
                <w:bCs/>
                <w:i/>
                <w:iCs/>
                <w:color w:val="38761D"/>
                <w:sz w:val="20"/>
                <w:szCs w:val="20"/>
                <w:lang w:val="eu-ES"/>
              </w:rPr>
              <w:t>.NET aplikazioa</w:t>
            </w:r>
            <w:r>
              <w:rPr>
                <w:rFonts w:ascii="Calibri" w:hAnsi="Calibri" w:eastAsia="Calibri" w:cs="Calibri"/>
                <w:b/>
                <w:bCs/>
                <w:i/>
                <w:iCs/>
                <w:color w:val="38761D"/>
                <w:sz w:val="20"/>
                <w:szCs w:val="20"/>
                <w:lang w:val="eu-ES"/>
              </w:rPr>
              <w:t xml:space="preserve"> (NHibernate)</w:t>
            </w:r>
            <w:r w:rsidRPr="568D6347">
              <w:rPr>
                <w:rFonts w:ascii="Calibri" w:hAnsi="Calibri" w:eastAsia="Calibri" w:cs="Calibri"/>
                <w:b/>
                <w:bCs/>
                <w:i/>
                <w:iCs/>
                <w:color w:val="38761D"/>
                <w:sz w:val="20"/>
                <w:szCs w:val="20"/>
                <w:lang w:val="eu-ES"/>
              </w:rPr>
              <w:t xml:space="preserve"> GIT bitartez</w:t>
            </w:r>
          </w:p>
        </w:tc>
        <w:tc>
          <w:tcPr>
            <w:tcW w:w="1729" w:type="dxa"/>
            <w:tcBorders>
              <w:top w:val="single" w:color="000000" w:themeColor="text1" w:sz="4" w:space="0"/>
              <w:left w:val="single" w:color="000000" w:themeColor="text1" w:sz="4" w:space="0"/>
              <w:bottom w:val="single" w:color="auto" w:sz="4" w:space="0"/>
              <w:right w:val="single" w:color="000000" w:themeColor="text1" w:sz="4" w:space="0"/>
            </w:tcBorders>
            <w:tcMar>
              <w:top w:w="100" w:type="dxa"/>
              <w:left w:w="100" w:type="dxa"/>
              <w:bottom w:w="100" w:type="dxa"/>
              <w:right w:w="100" w:type="dxa"/>
            </w:tcMar>
          </w:tcPr>
          <w:p w:rsidRPr="009D34DA" w:rsidR="009D34DA" w:rsidP="009A6300" w:rsidRDefault="009D34DA" w14:paraId="1C636067" w14:textId="17867894">
            <w:pPr>
              <w:pStyle w:val="Normal1"/>
              <w:widowControl w:val="0"/>
              <w:rPr>
                <w:rFonts w:ascii="Calibri" w:hAnsi="Calibri" w:eastAsia="Calibri" w:cs="Calibri"/>
                <w:b/>
                <w:bCs/>
                <w:i/>
                <w:iCs/>
                <w:color w:val="38761D"/>
                <w:sz w:val="20"/>
                <w:szCs w:val="20"/>
                <w:lang w:val="eu-ES"/>
              </w:rPr>
            </w:pPr>
            <w:r w:rsidRPr="6835CC1A">
              <w:rPr>
                <w:rFonts w:ascii="Calibri" w:hAnsi="Calibri" w:eastAsia="Calibri" w:cs="Calibri"/>
                <w:b/>
                <w:bCs/>
                <w:i/>
                <w:iCs/>
                <w:color w:val="38761D"/>
                <w:sz w:val="20"/>
                <w:szCs w:val="20"/>
                <w:lang w:val="eu-ES"/>
              </w:rPr>
              <w:t xml:space="preserve">Datuen atzipena </w:t>
            </w:r>
          </w:p>
        </w:tc>
        <w:tc>
          <w:tcPr>
            <w:tcW w:w="2227" w:type="dxa"/>
            <w:tcBorders>
              <w:top w:val="nil"/>
              <w:left w:val="single" w:color="000000" w:themeColor="text1" w:sz="4" w:space="0"/>
              <w:bottom w:val="single" w:color="auto" w:sz="4" w:space="0"/>
              <w:right w:val="single" w:color="000000" w:themeColor="text1" w:sz="8" w:space="0"/>
            </w:tcBorders>
            <w:tcMar>
              <w:top w:w="100" w:type="dxa"/>
              <w:left w:w="100" w:type="dxa"/>
              <w:bottom w:w="100" w:type="dxa"/>
              <w:right w:w="100" w:type="dxa"/>
            </w:tcMar>
          </w:tcPr>
          <w:p w:rsidRPr="009D34DA" w:rsidR="009D34DA" w:rsidP="009D34DA" w:rsidRDefault="009D34DA" w14:paraId="2714285C" w14:textId="1CCC7E90">
            <w:pPr>
              <w:pStyle w:val="Normal1"/>
              <w:rPr>
                <w:rFonts w:ascii="Calibri" w:hAnsi="Calibri" w:eastAsia="Calibri" w:cs="Calibri"/>
                <w:b/>
                <w:bCs/>
                <w:i/>
                <w:iCs/>
                <w:color w:val="38761D"/>
                <w:sz w:val="20"/>
                <w:szCs w:val="20"/>
                <w:lang w:val="eu-ES"/>
              </w:rPr>
            </w:pPr>
          </w:p>
        </w:tc>
      </w:tr>
      <w:tr w:rsidR="00F3718D" w:rsidTr="694304AD" w14:paraId="0B2F2BD2" w14:textId="77777777">
        <w:trPr>
          <w:trHeight w:val="300"/>
        </w:trPr>
        <w:tc>
          <w:tcPr>
            <w:tcW w:w="3603" w:type="dxa"/>
            <w:tcBorders>
              <w:top w:val="single" w:color="auto" w:sz="4" w:space="0"/>
              <w:left w:val="single" w:color="auto" w:sz="4" w:space="0"/>
              <w:bottom w:val="single" w:color="auto" w:sz="4" w:space="0"/>
              <w:right w:val="single" w:color="auto" w:sz="4" w:space="0"/>
            </w:tcBorders>
            <w:tcMar/>
          </w:tcPr>
          <w:p w:rsidRPr="00477229" w:rsidR="009D34DA" w:rsidP="003D4BEE" w:rsidRDefault="009C0004" w14:paraId="324B9A40" w14:textId="67FCF252">
            <w:pPr>
              <w:pStyle w:val="Normal1"/>
              <w:rPr>
                <w:rFonts w:ascii="Calibri" w:hAnsi="Calibri" w:eastAsia="Calibri" w:cs="Calibri"/>
                <w:b/>
                <w:bCs/>
                <w:color w:val="FF0000"/>
                <w:sz w:val="20"/>
                <w:szCs w:val="20"/>
                <w:lang w:val="eu-ES"/>
              </w:rPr>
            </w:pPr>
            <w:r>
              <w:rPr>
                <w:rFonts w:ascii="Calibri" w:hAnsi="Calibri" w:eastAsia="Calibri" w:cs="Calibri"/>
                <w:b/>
                <w:bCs/>
                <w:color w:val="FF0000"/>
                <w:sz w:val="20"/>
                <w:szCs w:val="20"/>
                <w:lang w:val="eu-ES"/>
              </w:rPr>
              <w:t xml:space="preserve">Bezeroak zain dauden bitartean beraien mugikorretan instalatu eta </w:t>
            </w:r>
            <w:r w:rsidR="006A371B">
              <w:rPr>
                <w:rFonts w:ascii="Calibri" w:hAnsi="Calibri" w:eastAsia="Calibri" w:cs="Calibri"/>
                <w:b/>
                <w:bCs/>
                <w:color w:val="FF0000"/>
                <w:sz w:val="20"/>
                <w:szCs w:val="20"/>
                <w:lang w:val="eu-ES"/>
              </w:rPr>
              <w:t>exekutatzeko</w:t>
            </w:r>
            <w:r>
              <w:rPr>
                <w:rFonts w:ascii="Calibri" w:hAnsi="Calibri" w:eastAsia="Calibri" w:cs="Calibri"/>
                <w:b/>
                <w:bCs/>
                <w:color w:val="FF0000"/>
                <w:sz w:val="20"/>
                <w:szCs w:val="20"/>
                <w:lang w:val="eu-ES"/>
              </w:rPr>
              <w:t xml:space="preserve"> </w:t>
            </w:r>
            <w:r w:rsidR="00D96C62">
              <w:rPr>
                <w:rFonts w:ascii="Calibri" w:hAnsi="Calibri" w:eastAsia="Calibri" w:cs="Calibri"/>
                <w:b/>
                <w:bCs/>
                <w:color w:val="FF0000"/>
                <w:sz w:val="20"/>
                <w:szCs w:val="20"/>
                <w:lang w:val="eu-ES"/>
              </w:rPr>
              <w:t>joku bat</w:t>
            </w:r>
            <w:r w:rsidR="00076040">
              <w:rPr>
                <w:rFonts w:ascii="Calibri" w:hAnsi="Calibri" w:eastAsia="Calibri" w:cs="Calibri"/>
                <w:b/>
                <w:bCs/>
                <w:color w:val="FF0000"/>
                <w:sz w:val="20"/>
                <w:szCs w:val="20"/>
                <w:lang w:val="eu-ES"/>
              </w:rPr>
              <w:t xml:space="preserve">. </w:t>
            </w:r>
            <w:r w:rsidR="00477229">
              <w:rPr>
                <w:rFonts w:ascii="Calibri" w:hAnsi="Calibri" w:eastAsia="Calibri" w:cs="Calibri"/>
                <w:b/>
                <w:bCs/>
                <w:color w:val="FF0000"/>
                <w:sz w:val="20"/>
                <w:szCs w:val="20"/>
                <w:lang w:val="eu-ES"/>
              </w:rPr>
              <w:t>(Flutter)</w:t>
            </w:r>
          </w:p>
        </w:tc>
        <w:tc>
          <w:tcPr>
            <w:tcW w:w="2344" w:type="dxa"/>
            <w:tcBorders>
              <w:top w:val="single" w:color="auto" w:sz="4" w:space="0"/>
              <w:left w:val="single" w:color="auto" w:sz="4" w:space="0"/>
              <w:bottom w:val="single" w:color="auto" w:sz="4" w:space="0"/>
              <w:right w:val="single" w:color="auto" w:sz="4" w:space="0"/>
            </w:tcBorders>
            <w:tcMar/>
          </w:tcPr>
          <w:p w:rsidR="00863DE4" w:rsidP="00863DE4" w:rsidRDefault="000D698C" w14:paraId="0F310B61" w14:textId="77777777">
            <w:pPr>
              <w:pStyle w:val="Normal1"/>
              <w:widowControl w:val="0"/>
              <w:numPr>
                <w:ilvl w:val="0"/>
                <w:numId w:val="25"/>
              </w:numPr>
              <w:ind w:left="346" w:hanging="346"/>
              <w:rPr>
                <w:rFonts w:ascii="Calibri" w:hAnsi="Calibri" w:eastAsia="Calibri" w:cs="Calibri"/>
                <w:b/>
                <w:bCs/>
                <w:color w:val="FF0000"/>
                <w:sz w:val="20"/>
                <w:szCs w:val="20"/>
                <w:lang w:val="eu-ES"/>
              </w:rPr>
            </w:pPr>
            <w:r w:rsidRPr="0074693B">
              <w:rPr>
                <w:rFonts w:ascii="Calibri" w:hAnsi="Calibri" w:eastAsia="Calibri" w:cs="Calibri"/>
                <w:b/>
                <w:bCs/>
                <w:color w:val="FF0000"/>
                <w:sz w:val="20"/>
                <w:szCs w:val="20"/>
                <w:lang w:val="eu-ES"/>
              </w:rPr>
              <w:t xml:space="preserve">Aplikazioaren dokumentazioa: </w:t>
            </w:r>
            <w:r w:rsidRPr="0074693B" w:rsidR="00897896">
              <w:rPr>
                <w:rFonts w:ascii="Calibri" w:hAnsi="Calibri" w:eastAsia="Calibri" w:cs="Calibri"/>
                <w:b/>
                <w:bCs/>
                <w:color w:val="FF0000"/>
                <w:sz w:val="20"/>
                <w:szCs w:val="20"/>
                <w:lang w:val="eu-ES"/>
              </w:rPr>
              <w:t xml:space="preserve">Jokuaren Azalpena eta erabiltzailearen eskuliburua </w:t>
            </w:r>
            <w:r w:rsidRPr="0074693B" w:rsidR="00D32A10">
              <w:rPr>
                <w:rFonts w:ascii="Calibri" w:hAnsi="Calibri" w:eastAsia="Calibri" w:cs="Calibri"/>
                <w:b/>
                <w:bCs/>
                <w:color w:val="FF0000"/>
                <w:sz w:val="20"/>
                <w:szCs w:val="20"/>
                <w:lang w:val="eu-ES"/>
              </w:rPr>
              <w:t>screenshot-ekin.</w:t>
            </w:r>
          </w:p>
          <w:p w:rsidR="00863DE4" w:rsidP="00863DE4" w:rsidRDefault="00D32A10" w14:paraId="5E478D46" w14:textId="77777777">
            <w:pPr>
              <w:pStyle w:val="Normal1"/>
              <w:widowControl w:val="0"/>
              <w:numPr>
                <w:ilvl w:val="0"/>
                <w:numId w:val="25"/>
              </w:numPr>
              <w:ind w:left="346" w:hanging="346"/>
              <w:rPr>
                <w:rFonts w:ascii="Calibri" w:hAnsi="Calibri" w:eastAsia="Calibri" w:cs="Calibri"/>
                <w:b/>
                <w:bCs/>
                <w:color w:val="FF0000"/>
                <w:sz w:val="20"/>
                <w:szCs w:val="20"/>
                <w:lang w:val="eu-ES"/>
              </w:rPr>
            </w:pPr>
            <w:r w:rsidRPr="00863DE4">
              <w:rPr>
                <w:rFonts w:ascii="Calibri" w:hAnsi="Calibri" w:eastAsia="Calibri" w:cs="Calibri"/>
                <w:b/>
                <w:bCs/>
                <w:color w:val="FF0000"/>
                <w:sz w:val="20"/>
                <w:szCs w:val="20"/>
                <w:lang w:val="eu-ES"/>
              </w:rPr>
              <w:t>Funtzionamendu</w:t>
            </w:r>
            <w:r w:rsidRPr="00863DE4" w:rsidR="00EE7DEF">
              <w:rPr>
                <w:rFonts w:ascii="Calibri" w:hAnsi="Calibri" w:eastAsia="Calibri" w:cs="Calibri"/>
                <w:b/>
                <w:bCs/>
                <w:color w:val="FF0000"/>
                <w:sz w:val="20"/>
                <w:szCs w:val="20"/>
                <w:lang w:val="eu-ES"/>
              </w:rPr>
              <w:t>are</w:t>
            </w:r>
            <w:r w:rsidRPr="00863DE4">
              <w:rPr>
                <w:rFonts w:ascii="Calibri" w:hAnsi="Calibri" w:eastAsia="Calibri" w:cs="Calibri"/>
                <w:b/>
                <w:bCs/>
                <w:color w:val="FF0000"/>
                <w:sz w:val="20"/>
                <w:szCs w:val="20"/>
                <w:lang w:val="eu-ES"/>
              </w:rPr>
              <w:t>n bideo bat. Atal hauetan kodigorik EZ.</w:t>
            </w:r>
          </w:p>
          <w:p w:rsidR="00863DE4" w:rsidP="00863DE4" w:rsidRDefault="00FA6928" w14:paraId="4C949241" w14:textId="77777777">
            <w:pPr>
              <w:pStyle w:val="Normal1"/>
              <w:widowControl w:val="0"/>
              <w:numPr>
                <w:ilvl w:val="0"/>
                <w:numId w:val="25"/>
              </w:numPr>
              <w:ind w:left="346" w:hanging="346"/>
              <w:rPr>
                <w:rFonts w:ascii="Calibri" w:hAnsi="Calibri" w:eastAsia="Calibri" w:cs="Calibri"/>
                <w:b/>
                <w:bCs/>
                <w:color w:val="FF0000"/>
                <w:sz w:val="20"/>
                <w:szCs w:val="20"/>
                <w:lang w:val="eu-ES"/>
              </w:rPr>
            </w:pPr>
            <w:r w:rsidRPr="00863DE4">
              <w:rPr>
                <w:rFonts w:ascii="Calibri" w:hAnsi="Calibri" w:eastAsia="Calibri" w:cs="Calibri"/>
                <w:b/>
                <w:bCs/>
                <w:color w:val="FF0000"/>
                <w:sz w:val="20"/>
                <w:szCs w:val="20"/>
                <w:lang w:val="eu-ES"/>
              </w:rPr>
              <w:t>Funtzio edo ekintza berritzaileak egonez gero, azaldu bakoitza eta erantsi dagokion kodigoa.</w:t>
            </w:r>
          </w:p>
          <w:p w:rsidRPr="000D698C" w:rsidR="000D698C" w:rsidP="00863DE4" w:rsidRDefault="0074693B" w14:paraId="347000C5" w14:textId="139EC267">
            <w:pPr>
              <w:pStyle w:val="Normal1"/>
              <w:widowControl w:val="0"/>
              <w:numPr>
                <w:ilvl w:val="0"/>
                <w:numId w:val="25"/>
              </w:numPr>
              <w:ind w:left="346" w:hanging="346"/>
              <w:rPr>
                <w:rFonts w:ascii="Calibri" w:hAnsi="Calibri" w:eastAsia="Calibri" w:cs="Calibri"/>
                <w:b/>
                <w:bCs/>
                <w:color w:val="FF0000"/>
                <w:sz w:val="20"/>
                <w:szCs w:val="20"/>
                <w:lang w:val="eu-ES"/>
              </w:rPr>
            </w:pPr>
            <w:r w:rsidRPr="00863DE4">
              <w:rPr>
                <w:rFonts w:ascii="Calibri" w:hAnsi="Calibri" w:eastAsia="Calibri" w:cs="Calibri"/>
                <w:b/>
                <w:bCs/>
                <w:color w:val="FF0000"/>
                <w:sz w:val="20"/>
                <w:szCs w:val="20"/>
                <w:lang w:val="eu-ES"/>
              </w:rPr>
              <w:t>Programaren bidalketa.</w:t>
            </w:r>
          </w:p>
          <w:p w:rsidRPr="0074693B" w:rsidR="009D34DA" w:rsidP="009D34DA" w:rsidRDefault="009D34DA" w14:paraId="1DD46A63" w14:textId="14D278CC">
            <w:pPr>
              <w:pStyle w:val="Normal1"/>
              <w:widowControl w:val="0"/>
              <w:rPr>
                <w:rFonts w:ascii="Calibri" w:hAnsi="Calibri" w:eastAsia="Calibri" w:cs="Calibri"/>
                <w:b/>
                <w:bCs/>
                <w:color w:val="FF0000"/>
                <w:sz w:val="20"/>
                <w:szCs w:val="20"/>
                <w:lang w:val="eu-ES"/>
              </w:rPr>
            </w:pPr>
          </w:p>
        </w:tc>
        <w:tc>
          <w:tcPr>
            <w:tcW w:w="1729" w:type="dxa"/>
            <w:tcBorders>
              <w:top w:val="single" w:color="auto" w:sz="4" w:space="0"/>
              <w:left w:val="single" w:color="auto" w:sz="4" w:space="0"/>
              <w:bottom w:val="single" w:color="auto" w:sz="4" w:space="0"/>
              <w:right w:val="single" w:color="auto" w:sz="4" w:space="0"/>
            </w:tcBorders>
            <w:tcMar/>
          </w:tcPr>
          <w:p w:rsidR="003D4BEE" w:rsidP="003D4BEE" w:rsidRDefault="003D4BEE" w14:paraId="0A65EFE9" w14:textId="77777777">
            <w:pPr>
              <w:pStyle w:val="Normal1"/>
              <w:rPr>
                <w:rFonts w:ascii="Calibri" w:hAnsi="Calibri" w:eastAsia="Calibri" w:cs="Calibri"/>
                <w:b/>
                <w:bCs/>
                <w:color w:val="FF0000"/>
                <w:sz w:val="20"/>
                <w:szCs w:val="20"/>
                <w:lang w:val="eu-ES"/>
              </w:rPr>
            </w:pPr>
            <w:r>
              <w:rPr>
                <w:rFonts w:ascii="Calibri" w:hAnsi="Calibri" w:eastAsia="Calibri" w:cs="Calibri"/>
                <w:b/>
                <w:bCs/>
                <w:color w:val="FF0000"/>
                <w:sz w:val="20"/>
                <w:szCs w:val="20"/>
                <w:lang w:val="eu-ES"/>
              </w:rPr>
              <w:t>Programazio Multimedia eta Gailu Mugikorrak</w:t>
            </w:r>
            <w:r w:rsidRPr="1DDAB840">
              <w:rPr>
                <w:rFonts w:ascii="Calibri" w:hAnsi="Calibri" w:eastAsia="Calibri" w:cs="Calibri"/>
                <w:b/>
                <w:bCs/>
                <w:color w:val="FF0000"/>
                <w:sz w:val="20"/>
                <w:szCs w:val="20"/>
                <w:lang w:val="eu-ES"/>
              </w:rPr>
              <w:t>:</w:t>
            </w:r>
          </w:p>
          <w:p w:rsidR="009D34DA" w:rsidP="009D34DA" w:rsidRDefault="003D4BEE" w14:paraId="3B5D0C7F" w14:textId="05ECC987">
            <w:pPr>
              <w:pStyle w:val="Normal1"/>
              <w:rPr>
                <w:rFonts w:asciiTheme="majorHAnsi" w:hAnsiTheme="majorHAnsi" w:cstheme="majorBidi"/>
                <w:b/>
                <w:bCs/>
                <w:i/>
                <w:iCs/>
                <w:color w:val="C0504D" w:themeColor="accent2"/>
                <w:sz w:val="20"/>
                <w:szCs w:val="20"/>
                <w:lang w:val="eu-ES"/>
              </w:rPr>
            </w:pPr>
            <w:r w:rsidRPr="003D4BEE">
              <w:rPr>
                <w:rFonts w:ascii="Calibri" w:hAnsi="Calibri" w:eastAsia="Calibri" w:cs="Calibri"/>
                <w:b/>
                <w:bCs/>
                <w:color w:val="FF0000"/>
                <w:sz w:val="20"/>
                <w:szCs w:val="20"/>
                <w:lang w:val="eu-ES"/>
              </w:rPr>
              <w:t>Joseba</w:t>
            </w:r>
          </w:p>
        </w:tc>
        <w:tc>
          <w:tcPr>
            <w:tcW w:w="2227" w:type="dxa"/>
            <w:tcBorders>
              <w:top w:val="single" w:color="auto" w:sz="4" w:space="0"/>
              <w:left w:val="single" w:color="auto" w:sz="4" w:space="0"/>
              <w:bottom w:val="single" w:color="auto" w:sz="4" w:space="0"/>
              <w:right w:val="single" w:color="auto" w:sz="4" w:space="0"/>
            </w:tcBorders>
            <w:tcMar/>
          </w:tcPr>
          <w:p w:rsidRPr="00F3718D" w:rsidR="009D34DA" w:rsidP="00F3718D" w:rsidRDefault="001538AC" w14:paraId="3045017A" w14:textId="3F3F5BA3">
            <w:pPr>
              <w:pStyle w:val="Normal1"/>
              <w:numPr>
                <w:ilvl w:val="0"/>
                <w:numId w:val="27"/>
              </w:numPr>
              <w:rPr>
                <w:rFonts w:asciiTheme="majorHAnsi" w:hAnsiTheme="majorHAnsi" w:cstheme="majorBidi"/>
                <w:b/>
                <w:bCs/>
                <w:i/>
                <w:iCs/>
                <w:color w:val="548DD4" w:themeColor="text2" w:themeTint="99"/>
                <w:sz w:val="20"/>
                <w:szCs w:val="20"/>
                <w:lang w:val="eu-ES"/>
              </w:rPr>
            </w:pPr>
            <w:r w:rsidRPr="00F3718D">
              <w:rPr>
                <w:rFonts w:ascii="Calibri" w:hAnsi="Calibri" w:eastAsia="Calibri" w:cs="Calibri"/>
                <w:b/>
                <w:bCs/>
                <w:color w:val="FF0000"/>
                <w:sz w:val="20"/>
                <w:szCs w:val="20"/>
                <w:lang w:val="eu-ES"/>
              </w:rPr>
              <w:t>202</w:t>
            </w:r>
            <w:r w:rsidR="00492D93">
              <w:rPr>
                <w:rFonts w:ascii="Calibri" w:hAnsi="Calibri" w:eastAsia="Calibri" w:cs="Calibri"/>
                <w:b/>
                <w:bCs/>
                <w:color w:val="FF0000"/>
                <w:sz w:val="20"/>
                <w:szCs w:val="20"/>
                <w:lang w:val="eu-ES"/>
              </w:rPr>
              <w:t>6</w:t>
            </w:r>
            <w:r w:rsidRPr="00F3718D">
              <w:rPr>
                <w:rFonts w:ascii="Calibri" w:hAnsi="Calibri" w:eastAsia="Calibri" w:cs="Calibri"/>
                <w:b/>
                <w:bCs/>
                <w:color w:val="FF0000"/>
                <w:sz w:val="20"/>
                <w:szCs w:val="20"/>
                <w:lang w:val="eu-ES"/>
              </w:rPr>
              <w:t>/0</w:t>
            </w:r>
            <w:r w:rsidR="00492D93">
              <w:rPr>
                <w:rFonts w:ascii="Calibri" w:hAnsi="Calibri" w:eastAsia="Calibri" w:cs="Calibri"/>
                <w:b/>
                <w:bCs/>
                <w:color w:val="FF0000"/>
                <w:sz w:val="20"/>
                <w:szCs w:val="20"/>
                <w:lang w:val="eu-ES"/>
              </w:rPr>
              <w:t>4</w:t>
            </w:r>
            <w:r w:rsidRPr="00F3718D">
              <w:rPr>
                <w:rFonts w:ascii="Calibri" w:hAnsi="Calibri" w:eastAsia="Calibri" w:cs="Calibri"/>
                <w:b/>
                <w:bCs/>
                <w:color w:val="FF0000"/>
                <w:sz w:val="20"/>
                <w:szCs w:val="20"/>
                <w:lang w:val="eu-ES"/>
              </w:rPr>
              <w:t>/1</w:t>
            </w:r>
            <w:r w:rsidRPr="00F3718D" w:rsidR="00F3718D">
              <w:rPr>
                <w:rFonts w:ascii="Calibri" w:hAnsi="Calibri" w:eastAsia="Calibri" w:cs="Calibri"/>
                <w:b/>
                <w:bCs/>
                <w:color w:val="FF0000"/>
                <w:sz w:val="20"/>
                <w:szCs w:val="20"/>
                <w:lang w:val="eu-ES"/>
              </w:rPr>
              <w:t>7</w:t>
            </w:r>
          </w:p>
          <w:p w:rsidRPr="00B56882" w:rsidR="00F3718D" w:rsidP="00F3718D" w:rsidRDefault="003F0EE3" w14:paraId="220AD277" w14:textId="1EEC5FF1">
            <w:pPr>
              <w:pStyle w:val="Normal1"/>
              <w:numPr>
                <w:ilvl w:val="0"/>
                <w:numId w:val="27"/>
              </w:numPr>
              <w:rPr>
                <w:rFonts w:asciiTheme="majorHAnsi" w:hAnsiTheme="majorHAnsi" w:cstheme="majorBidi"/>
                <w:b/>
                <w:bCs/>
                <w:i/>
                <w:iCs/>
                <w:color w:val="FF0000"/>
                <w:sz w:val="20"/>
                <w:szCs w:val="20"/>
                <w:lang w:val="eu-ES"/>
              </w:rPr>
            </w:pPr>
            <w:r w:rsidRPr="00B56882">
              <w:rPr>
                <w:rFonts w:asciiTheme="majorHAnsi" w:hAnsiTheme="majorHAnsi" w:cstheme="majorBidi"/>
                <w:b/>
                <w:bCs/>
                <w:i/>
                <w:iCs/>
                <w:color w:val="FF0000"/>
                <w:sz w:val="20"/>
                <w:szCs w:val="20"/>
                <w:lang w:val="eu-ES"/>
              </w:rPr>
              <w:t>202</w:t>
            </w:r>
            <w:r w:rsidR="00163E35">
              <w:rPr>
                <w:rFonts w:asciiTheme="majorHAnsi" w:hAnsiTheme="majorHAnsi" w:cstheme="majorBidi"/>
                <w:b/>
                <w:bCs/>
                <w:i/>
                <w:iCs/>
                <w:color w:val="FF0000"/>
                <w:sz w:val="20"/>
                <w:szCs w:val="20"/>
                <w:lang w:val="eu-ES"/>
              </w:rPr>
              <w:t>6</w:t>
            </w:r>
            <w:r w:rsidRPr="00B56882">
              <w:rPr>
                <w:rFonts w:asciiTheme="majorHAnsi" w:hAnsiTheme="majorHAnsi" w:cstheme="majorBidi"/>
                <w:b/>
                <w:bCs/>
                <w:i/>
                <w:iCs/>
                <w:color w:val="FF0000"/>
                <w:sz w:val="20"/>
                <w:szCs w:val="20"/>
                <w:lang w:val="eu-ES"/>
              </w:rPr>
              <w:t>/0</w:t>
            </w:r>
            <w:r w:rsidR="00163E35">
              <w:rPr>
                <w:rFonts w:asciiTheme="majorHAnsi" w:hAnsiTheme="majorHAnsi" w:cstheme="majorBidi"/>
                <w:b/>
                <w:bCs/>
                <w:i/>
                <w:iCs/>
                <w:color w:val="FF0000"/>
                <w:sz w:val="20"/>
                <w:szCs w:val="20"/>
                <w:lang w:val="eu-ES"/>
              </w:rPr>
              <w:t>5</w:t>
            </w:r>
            <w:r w:rsidRPr="00B56882">
              <w:rPr>
                <w:rFonts w:asciiTheme="majorHAnsi" w:hAnsiTheme="majorHAnsi" w:cstheme="majorBidi"/>
                <w:b/>
                <w:bCs/>
                <w:i/>
                <w:iCs/>
                <w:color w:val="FF0000"/>
                <w:sz w:val="20"/>
                <w:szCs w:val="20"/>
                <w:lang w:val="eu-ES"/>
              </w:rPr>
              <w:t>/</w:t>
            </w:r>
            <w:r w:rsidR="00163E35">
              <w:rPr>
                <w:rFonts w:asciiTheme="majorHAnsi" w:hAnsiTheme="majorHAnsi" w:cstheme="majorBidi"/>
                <w:b/>
                <w:bCs/>
                <w:i/>
                <w:iCs/>
                <w:color w:val="FF0000"/>
                <w:sz w:val="20"/>
                <w:szCs w:val="20"/>
                <w:lang w:val="eu-ES"/>
              </w:rPr>
              <w:t>08</w:t>
            </w:r>
          </w:p>
          <w:p w:rsidRPr="00B56882" w:rsidR="00FA13B6" w:rsidP="00FA13B6" w:rsidRDefault="00FA13B6" w14:paraId="7EB9E4D5" w14:textId="77777777">
            <w:pPr>
              <w:pStyle w:val="Normal1"/>
              <w:numPr>
                <w:ilvl w:val="0"/>
                <w:numId w:val="27"/>
              </w:numPr>
              <w:rPr>
                <w:rFonts w:asciiTheme="majorHAnsi" w:hAnsiTheme="majorHAnsi" w:cstheme="majorBidi"/>
                <w:b/>
                <w:bCs/>
                <w:i/>
                <w:iCs/>
                <w:color w:val="FF0000"/>
                <w:sz w:val="20"/>
                <w:szCs w:val="20"/>
                <w:lang w:val="eu-ES"/>
              </w:rPr>
            </w:pPr>
            <w:r w:rsidRPr="00B56882">
              <w:rPr>
                <w:rFonts w:asciiTheme="majorHAnsi" w:hAnsiTheme="majorHAnsi" w:cstheme="majorBidi"/>
                <w:b/>
                <w:bCs/>
                <w:i/>
                <w:iCs/>
                <w:color w:val="FF0000"/>
                <w:sz w:val="20"/>
                <w:szCs w:val="20"/>
                <w:lang w:val="eu-ES"/>
              </w:rPr>
              <w:t>202</w:t>
            </w:r>
            <w:r>
              <w:rPr>
                <w:rFonts w:asciiTheme="majorHAnsi" w:hAnsiTheme="majorHAnsi" w:cstheme="majorBidi"/>
                <w:b/>
                <w:bCs/>
                <w:i/>
                <w:iCs/>
                <w:color w:val="FF0000"/>
                <w:sz w:val="20"/>
                <w:szCs w:val="20"/>
                <w:lang w:val="eu-ES"/>
              </w:rPr>
              <w:t>6</w:t>
            </w:r>
            <w:r w:rsidRPr="00B56882">
              <w:rPr>
                <w:rFonts w:asciiTheme="majorHAnsi" w:hAnsiTheme="majorHAnsi" w:cstheme="majorBidi"/>
                <w:b/>
                <w:bCs/>
                <w:i/>
                <w:iCs/>
                <w:color w:val="FF0000"/>
                <w:sz w:val="20"/>
                <w:szCs w:val="20"/>
                <w:lang w:val="eu-ES"/>
              </w:rPr>
              <w:t>/0</w:t>
            </w:r>
            <w:r>
              <w:rPr>
                <w:rFonts w:asciiTheme="majorHAnsi" w:hAnsiTheme="majorHAnsi" w:cstheme="majorBidi"/>
                <w:b/>
                <w:bCs/>
                <w:i/>
                <w:iCs/>
                <w:color w:val="FF0000"/>
                <w:sz w:val="20"/>
                <w:szCs w:val="20"/>
                <w:lang w:val="eu-ES"/>
              </w:rPr>
              <w:t>5</w:t>
            </w:r>
            <w:r w:rsidRPr="00B56882">
              <w:rPr>
                <w:rFonts w:asciiTheme="majorHAnsi" w:hAnsiTheme="majorHAnsi" w:cstheme="majorBidi"/>
                <w:b/>
                <w:bCs/>
                <w:i/>
                <w:iCs/>
                <w:color w:val="FF0000"/>
                <w:sz w:val="20"/>
                <w:szCs w:val="20"/>
                <w:lang w:val="eu-ES"/>
              </w:rPr>
              <w:t>/</w:t>
            </w:r>
            <w:r>
              <w:rPr>
                <w:rFonts w:asciiTheme="majorHAnsi" w:hAnsiTheme="majorHAnsi" w:cstheme="majorBidi"/>
                <w:b/>
                <w:bCs/>
                <w:i/>
                <w:iCs/>
                <w:color w:val="FF0000"/>
                <w:sz w:val="20"/>
                <w:szCs w:val="20"/>
                <w:lang w:val="eu-ES"/>
              </w:rPr>
              <w:t>08</w:t>
            </w:r>
          </w:p>
          <w:p w:rsidRPr="00B56882" w:rsidR="00FA13B6" w:rsidP="00FA13B6" w:rsidRDefault="00FA13B6" w14:paraId="4DEF3B37" w14:textId="77777777">
            <w:pPr>
              <w:pStyle w:val="Normal1"/>
              <w:numPr>
                <w:ilvl w:val="0"/>
                <w:numId w:val="27"/>
              </w:numPr>
              <w:rPr>
                <w:rFonts w:asciiTheme="majorHAnsi" w:hAnsiTheme="majorHAnsi" w:cstheme="majorBidi"/>
                <w:b/>
                <w:bCs/>
                <w:i/>
                <w:iCs/>
                <w:color w:val="FF0000"/>
                <w:sz w:val="20"/>
                <w:szCs w:val="20"/>
                <w:lang w:val="eu-ES"/>
              </w:rPr>
            </w:pPr>
            <w:r w:rsidRPr="00B56882">
              <w:rPr>
                <w:rFonts w:asciiTheme="majorHAnsi" w:hAnsiTheme="majorHAnsi" w:cstheme="majorBidi"/>
                <w:b/>
                <w:bCs/>
                <w:i/>
                <w:iCs/>
                <w:color w:val="FF0000"/>
                <w:sz w:val="20"/>
                <w:szCs w:val="20"/>
                <w:lang w:val="eu-ES"/>
              </w:rPr>
              <w:t>202</w:t>
            </w:r>
            <w:r>
              <w:rPr>
                <w:rFonts w:asciiTheme="majorHAnsi" w:hAnsiTheme="majorHAnsi" w:cstheme="majorBidi"/>
                <w:b/>
                <w:bCs/>
                <w:i/>
                <w:iCs/>
                <w:color w:val="FF0000"/>
                <w:sz w:val="20"/>
                <w:szCs w:val="20"/>
                <w:lang w:val="eu-ES"/>
              </w:rPr>
              <w:t>6</w:t>
            </w:r>
            <w:r w:rsidRPr="00B56882">
              <w:rPr>
                <w:rFonts w:asciiTheme="majorHAnsi" w:hAnsiTheme="majorHAnsi" w:cstheme="majorBidi"/>
                <w:b/>
                <w:bCs/>
                <w:i/>
                <w:iCs/>
                <w:color w:val="FF0000"/>
                <w:sz w:val="20"/>
                <w:szCs w:val="20"/>
                <w:lang w:val="eu-ES"/>
              </w:rPr>
              <w:t>/0</w:t>
            </w:r>
            <w:r>
              <w:rPr>
                <w:rFonts w:asciiTheme="majorHAnsi" w:hAnsiTheme="majorHAnsi" w:cstheme="majorBidi"/>
                <w:b/>
                <w:bCs/>
                <w:i/>
                <w:iCs/>
                <w:color w:val="FF0000"/>
                <w:sz w:val="20"/>
                <w:szCs w:val="20"/>
                <w:lang w:val="eu-ES"/>
              </w:rPr>
              <w:t>5</w:t>
            </w:r>
            <w:r w:rsidRPr="00B56882">
              <w:rPr>
                <w:rFonts w:asciiTheme="majorHAnsi" w:hAnsiTheme="majorHAnsi" w:cstheme="majorBidi"/>
                <w:b/>
                <w:bCs/>
                <w:i/>
                <w:iCs/>
                <w:color w:val="FF0000"/>
                <w:sz w:val="20"/>
                <w:szCs w:val="20"/>
                <w:lang w:val="eu-ES"/>
              </w:rPr>
              <w:t>/</w:t>
            </w:r>
            <w:r>
              <w:rPr>
                <w:rFonts w:asciiTheme="majorHAnsi" w:hAnsiTheme="majorHAnsi" w:cstheme="majorBidi"/>
                <w:b/>
                <w:bCs/>
                <w:i/>
                <w:iCs/>
                <w:color w:val="FF0000"/>
                <w:sz w:val="20"/>
                <w:szCs w:val="20"/>
                <w:lang w:val="eu-ES"/>
              </w:rPr>
              <w:t>08</w:t>
            </w:r>
          </w:p>
          <w:p w:rsidR="00B56882" w:rsidP="00B56882" w:rsidRDefault="00B56882" w14:paraId="626A7C1F" w14:textId="0C0B09EA">
            <w:pPr>
              <w:pStyle w:val="Normal1"/>
              <w:ind w:left="720"/>
              <w:rPr>
                <w:rFonts w:asciiTheme="majorHAnsi" w:hAnsiTheme="majorHAnsi" w:cstheme="majorBidi"/>
                <w:b/>
                <w:bCs/>
                <w:i/>
                <w:iCs/>
                <w:color w:val="548DD4" w:themeColor="text2" w:themeTint="99"/>
                <w:sz w:val="20"/>
                <w:szCs w:val="20"/>
                <w:lang w:val="eu-ES"/>
              </w:rPr>
            </w:pPr>
          </w:p>
        </w:tc>
      </w:tr>
      <w:tr w:rsidR="00F3718D" w:rsidTr="694304AD" w14:paraId="6C1F1A3C" w14:textId="77777777">
        <w:trPr>
          <w:trHeight w:val="300"/>
        </w:trPr>
        <w:tc>
          <w:tcPr>
            <w:tcW w:w="3603" w:type="dxa"/>
            <w:tcBorders>
              <w:top w:val="single" w:color="auto"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372CDF" w:rsidR="003456D5" w:rsidP="003456D5" w:rsidRDefault="003456D5" w14:paraId="241184C5" w14:textId="30265BCF">
            <w:pPr>
              <w:pStyle w:val="Normal1"/>
              <w:rPr>
                <w:rFonts w:ascii="Calibri" w:hAnsi="Calibri" w:eastAsia="Calibri" w:cs="Calibri"/>
                <w:b/>
                <w:bCs/>
                <w:color w:val="FF0000"/>
                <w:sz w:val="20"/>
                <w:szCs w:val="20"/>
                <w:lang w:val="eu-ES"/>
              </w:rPr>
            </w:pPr>
            <w:r w:rsidRPr="003456D5">
              <w:rPr>
                <w:rFonts w:ascii="Calibri" w:hAnsi="Calibri" w:eastAsia="Calibri" w:cs="Calibri"/>
                <w:b/>
                <w:bCs/>
                <w:color w:val="FF0000"/>
                <w:sz w:val="20"/>
                <w:szCs w:val="20"/>
                <w:lang w:val="eu-ES"/>
              </w:rPr>
              <w:t>2D eta 3D arkitekturetarako jokoen motorr</w:t>
            </w:r>
            <w:r w:rsidRPr="0039569B">
              <w:rPr>
                <w:rFonts w:ascii="Calibri" w:hAnsi="Calibri" w:eastAsia="Calibri" w:cs="Calibri"/>
                <w:b/>
                <w:bCs/>
                <w:color w:val="FF0000"/>
                <w:sz w:val="20"/>
                <w:szCs w:val="20"/>
                <w:lang w:val="eu-ES"/>
              </w:rPr>
              <w:t>en</w:t>
            </w:r>
            <w:r w:rsidRPr="003456D5">
              <w:rPr>
                <w:rFonts w:ascii="Calibri" w:hAnsi="Calibri" w:eastAsia="Calibri" w:cs="Calibri"/>
                <w:b/>
                <w:bCs/>
                <w:color w:val="FF0000"/>
                <w:sz w:val="20"/>
                <w:szCs w:val="20"/>
                <w:lang w:val="eu-ES"/>
              </w:rPr>
              <w:t xml:space="preserve"> azter</w:t>
            </w:r>
            <w:r w:rsidRPr="0039569B">
              <w:rPr>
                <w:rFonts w:ascii="Calibri" w:hAnsi="Calibri" w:eastAsia="Calibri" w:cs="Calibri"/>
                <w:b/>
                <w:bCs/>
                <w:color w:val="FF0000"/>
                <w:sz w:val="20"/>
                <w:szCs w:val="20"/>
                <w:lang w:val="eu-ES"/>
              </w:rPr>
              <w:t>keta</w:t>
            </w:r>
            <w:r w:rsidRPr="003456D5">
              <w:rPr>
                <w:rFonts w:ascii="Calibri" w:hAnsi="Calibri" w:eastAsia="Calibri" w:cs="Calibri"/>
                <w:b/>
                <w:bCs/>
                <w:color w:val="FF0000"/>
                <w:sz w:val="20"/>
                <w:szCs w:val="20"/>
                <w:lang w:val="eu-ES"/>
              </w:rPr>
              <w:t>, haien ezaugarri eta funtzionaltasunekin.</w:t>
            </w:r>
            <w:r w:rsidRPr="003456D5">
              <w:rPr>
                <w:rFonts w:ascii="Calibri" w:hAnsi="Calibri" w:eastAsia="Calibri" w:cs="Calibri"/>
                <w:b/>
                <w:bCs/>
                <w:color w:val="FF0000"/>
                <w:sz w:val="20"/>
                <w:szCs w:val="20"/>
                <w:lang w:val="eu-ES"/>
              </w:rPr>
              <w:br/>
            </w:r>
            <w:r w:rsidRPr="00372CDF">
              <w:rPr>
                <w:rFonts w:ascii="Calibri" w:hAnsi="Calibri" w:eastAsia="Calibri" w:cs="Calibri"/>
                <w:b/>
                <w:bCs/>
                <w:color w:val="FF0000"/>
                <w:sz w:val="20"/>
                <w:szCs w:val="20"/>
                <w:lang w:val="eu-ES"/>
              </w:rPr>
              <w:t>Jokoak garatzeko inguruneen azterketa, programazio-lengoaiak eta merkatuko puntako plataformak konparatuz, etab.</w:t>
            </w:r>
            <w:r w:rsidRPr="00372CDF">
              <w:rPr>
                <w:rFonts w:ascii="Calibri" w:hAnsi="Calibri" w:eastAsia="Calibri" w:cs="Calibri"/>
                <w:b/>
                <w:bCs/>
                <w:color w:val="FF0000"/>
                <w:sz w:val="20"/>
                <w:szCs w:val="20"/>
                <w:lang w:val="eu-ES"/>
              </w:rPr>
              <w:br/>
            </w:r>
            <w:r w:rsidRPr="00372CDF">
              <w:rPr>
                <w:rFonts w:ascii="Calibri" w:hAnsi="Calibri" w:eastAsia="Calibri" w:cs="Calibri"/>
                <w:b/>
                <w:bCs/>
                <w:color w:val="FF0000"/>
                <w:sz w:val="20"/>
                <w:szCs w:val="20"/>
                <w:lang w:val="eu-ES"/>
              </w:rPr>
              <w:t xml:space="preserve">Aurreko </w:t>
            </w:r>
            <w:r w:rsidRPr="00372CDF" w:rsidR="00732158">
              <w:rPr>
                <w:rFonts w:ascii="Calibri" w:hAnsi="Calibri" w:eastAsia="Calibri" w:cs="Calibri"/>
                <w:b/>
                <w:bCs/>
                <w:color w:val="FF0000"/>
                <w:sz w:val="20"/>
                <w:szCs w:val="20"/>
                <w:lang w:val="eu-ES"/>
              </w:rPr>
              <w:t>ataletan</w:t>
            </w:r>
            <w:r w:rsidRPr="00372CDF" w:rsidR="00EF651F">
              <w:rPr>
                <w:rFonts w:ascii="Calibri" w:hAnsi="Calibri" w:eastAsia="Calibri" w:cs="Calibri"/>
                <w:b/>
                <w:bCs/>
                <w:color w:val="FF0000"/>
                <w:sz w:val="20"/>
                <w:szCs w:val="20"/>
                <w:lang w:val="eu-ES"/>
              </w:rPr>
              <w:t xml:space="preserve"> beti</w:t>
            </w:r>
            <w:r w:rsidRPr="00372CDF">
              <w:rPr>
                <w:rFonts w:ascii="Calibri" w:hAnsi="Calibri" w:eastAsia="Calibri" w:cs="Calibri"/>
                <w:b/>
                <w:bCs/>
                <w:color w:val="FF0000"/>
                <w:sz w:val="20"/>
                <w:szCs w:val="20"/>
                <w:lang w:val="eu-ES"/>
              </w:rPr>
              <w:t xml:space="preserve"> gailu mugikorretan ezartzeko </w:t>
            </w:r>
            <w:r w:rsidRPr="00372CDF" w:rsidR="00EF651F">
              <w:rPr>
                <w:rFonts w:ascii="Calibri" w:hAnsi="Calibri" w:eastAsia="Calibri" w:cs="Calibri"/>
                <w:b/>
                <w:bCs/>
                <w:color w:val="FF0000"/>
                <w:sz w:val="20"/>
                <w:szCs w:val="20"/>
                <w:lang w:val="eu-ES"/>
              </w:rPr>
              <w:t>jokue</w:t>
            </w:r>
            <w:r w:rsidRPr="00372CDF" w:rsidR="00AE07BD">
              <w:rPr>
                <w:rFonts w:ascii="Calibri" w:hAnsi="Calibri" w:eastAsia="Calibri" w:cs="Calibri"/>
                <w:b/>
                <w:bCs/>
                <w:color w:val="FF0000"/>
                <w:sz w:val="20"/>
                <w:szCs w:val="20"/>
                <w:lang w:val="eu-ES"/>
              </w:rPr>
              <w:t>n</w:t>
            </w:r>
            <w:r w:rsidRPr="00372CDF" w:rsidR="00732158">
              <w:rPr>
                <w:rFonts w:ascii="Calibri" w:hAnsi="Calibri" w:eastAsia="Calibri" w:cs="Calibri"/>
                <w:b/>
                <w:bCs/>
                <w:color w:val="FF0000"/>
                <w:sz w:val="20"/>
                <w:szCs w:val="20"/>
                <w:lang w:val="eu-ES"/>
              </w:rPr>
              <w:t xml:space="preserve"> </w:t>
            </w:r>
            <w:r w:rsidRPr="00372CDF" w:rsidR="00AE07BD">
              <w:rPr>
                <w:rFonts w:ascii="Calibri" w:hAnsi="Calibri" w:eastAsia="Calibri" w:cs="Calibri"/>
                <w:b/>
                <w:bCs/>
                <w:color w:val="FF0000"/>
                <w:sz w:val="20"/>
                <w:szCs w:val="20"/>
                <w:lang w:val="eu-ES"/>
              </w:rPr>
              <w:t>aukerari arreta berezi bat egin.</w:t>
            </w:r>
          </w:p>
          <w:p w:rsidRPr="007D5C91" w:rsidR="003456D5" w:rsidP="007D5C91" w:rsidRDefault="003456D5" w14:paraId="41305153" w14:textId="77777777">
            <w:pPr>
              <w:pStyle w:val="Normal1"/>
              <w:rPr>
                <w:rFonts w:ascii="Calibri" w:hAnsi="Calibri" w:eastAsia="Calibri" w:cs="Calibri"/>
                <w:b/>
                <w:bCs/>
                <w:color w:val="FF0000"/>
                <w:sz w:val="20"/>
                <w:szCs w:val="20"/>
                <w:lang w:val="eu-ES"/>
              </w:rPr>
            </w:pPr>
          </w:p>
          <w:p w:rsidRPr="00372CDF" w:rsidR="009D34DA" w:rsidP="009D34DA" w:rsidRDefault="009D34DA" w14:paraId="141353C3" w14:textId="707A1A4B">
            <w:pPr>
              <w:pStyle w:val="Normal1"/>
              <w:widowControl w:val="0"/>
              <w:rPr>
                <w:rFonts w:asciiTheme="majorHAnsi" w:hAnsiTheme="majorHAnsi" w:cstheme="majorBidi"/>
                <w:b/>
                <w:bCs/>
                <w:i/>
                <w:iCs/>
                <w:color w:val="38761D"/>
                <w:sz w:val="20"/>
                <w:szCs w:val="20"/>
                <w:lang w:val="eu-ES"/>
              </w:rPr>
            </w:pPr>
          </w:p>
        </w:tc>
        <w:tc>
          <w:tcPr>
            <w:tcW w:w="2344" w:type="dxa"/>
            <w:tcBorders>
              <w:top w:val="single" w:color="auto"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211A40" w:rsidR="00211A40" w:rsidP="00211A40" w:rsidRDefault="0039569B" w14:paraId="0FC63511" w14:textId="77777777">
            <w:pPr>
              <w:pStyle w:val="Normal1"/>
              <w:widowControl w:val="0"/>
              <w:numPr>
                <w:ilvl w:val="0"/>
                <w:numId w:val="28"/>
              </w:numPr>
              <w:rPr>
                <w:rFonts w:asciiTheme="majorHAnsi" w:hAnsiTheme="majorHAnsi" w:cstheme="majorBidi"/>
                <w:b/>
                <w:bCs/>
                <w:i/>
                <w:iCs/>
                <w:color w:val="38761D"/>
                <w:sz w:val="20"/>
                <w:szCs w:val="20"/>
                <w:lang w:val="eu-ES"/>
              </w:rPr>
            </w:pPr>
            <w:r w:rsidRPr="00BF528B">
              <w:rPr>
                <w:rFonts w:ascii="Calibri" w:hAnsi="Calibri" w:eastAsia="Calibri" w:cs="Calibri"/>
                <w:b/>
                <w:bCs/>
                <w:color w:val="FF0000"/>
                <w:sz w:val="20"/>
                <w:szCs w:val="20"/>
              </w:rPr>
              <w:t>Ikerketaren dokumentazioa</w:t>
            </w:r>
          </w:p>
          <w:p w:rsidR="0039569B" w:rsidP="00211A40" w:rsidRDefault="00211A40" w14:paraId="6C8B539C" w14:textId="2BD21046">
            <w:pPr>
              <w:pStyle w:val="Normal1"/>
              <w:widowControl w:val="0"/>
              <w:numPr>
                <w:ilvl w:val="0"/>
                <w:numId w:val="28"/>
              </w:numPr>
              <w:rPr>
                <w:rFonts w:asciiTheme="majorHAnsi" w:hAnsiTheme="majorHAnsi" w:cstheme="majorBidi"/>
                <w:b/>
                <w:bCs/>
                <w:i/>
                <w:iCs/>
                <w:color w:val="38761D"/>
                <w:sz w:val="20"/>
                <w:szCs w:val="20"/>
                <w:lang w:val="eu-ES"/>
              </w:rPr>
            </w:pPr>
            <w:r w:rsidRPr="00FA13B6">
              <w:rPr>
                <w:rFonts w:ascii="Calibri" w:hAnsi="Calibri" w:eastAsia="Calibri" w:cs="Calibri"/>
                <w:b/>
                <w:bCs/>
                <w:color w:val="FF0000"/>
                <w:sz w:val="20"/>
                <w:szCs w:val="20"/>
                <w:lang w:val="eu-ES"/>
              </w:rPr>
              <w:t xml:space="preserve">Joku </w:t>
            </w:r>
            <w:r w:rsidRPr="00FA13B6" w:rsidR="00BF528B">
              <w:rPr>
                <w:rFonts w:ascii="Calibri" w:hAnsi="Calibri" w:eastAsia="Calibri" w:cs="Calibri"/>
                <w:b/>
                <w:bCs/>
                <w:color w:val="FF0000"/>
                <w:sz w:val="20"/>
                <w:szCs w:val="20"/>
                <w:lang w:val="eu-ES"/>
              </w:rPr>
              <w:t>bat Arkade makinan ezartzeko</w:t>
            </w:r>
            <w:r w:rsidRPr="00FA13B6" w:rsidR="00FA13B6">
              <w:rPr>
                <w:rFonts w:ascii="Calibri" w:hAnsi="Calibri" w:eastAsia="Calibri" w:cs="Calibri"/>
                <w:b/>
                <w:bCs/>
                <w:color w:val="FF0000"/>
                <w:sz w:val="20"/>
                <w:szCs w:val="20"/>
                <w:lang w:val="eu-ES"/>
              </w:rPr>
              <w:t xml:space="preserve"> jokua</w:t>
            </w:r>
            <w:r w:rsidRPr="00FA13B6" w:rsidR="00BF528B">
              <w:rPr>
                <w:rFonts w:ascii="Calibri" w:hAnsi="Calibri" w:eastAsia="Calibri" w:cs="Calibri"/>
                <w:b/>
                <w:bCs/>
                <w:color w:val="FF0000"/>
                <w:sz w:val="20"/>
                <w:szCs w:val="20"/>
                <w:lang w:val="eu-ES"/>
              </w:rPr>
              <w:t>.</w:t>
            </w:r>
          </w:p>
        </w:tc>
        <w:tc>
          <w:tcPr>
            <w:tcW w:w="1729" w:type="dxa"/>
            <w:tcBorders>
              <w:top w:val="single" w:color="auto"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00BF528B" w:rsidP="00BF528B" w:rsidRDefault="00BF528B" w14:paraId="58DC6004" w14:textId="77777777">
            <w:pPr>
              <w:pStyle w:val="Normal1"/>
              <w:rPr>
                <w:rFonts w:ascii="Calibri" w:hAnsi="Calibri" w:eastAsia="Calibri" w:cs="Calibri"/>
                <w:b/>
                <w:bCs/>
                <w:color w:val="FF0000"/>
                <w:sz w:val="20"/>
                <w:szCs w:val="20"/>
                <w:lang w:val="eu-ES"/>
              </w:rPr>
            </w:pPr>
            <w:r>
              <w:rPr>
                <w:rFonts w:ascii="Calibri" w:hAnsi="Calibri" w:eastAsia="Calibri" w:cs="Calibri"/>
                <w:b/>
                <w:bCs/>
                <w:color w:val="FF0000"/>
                <w:sz w:val="20"/>
                <w:szCs w:val="20"/>
                <w:lang w:val="eu-ES"/>
              </w:rPr>
              <w:t>Programazio Multimedia eta Gailu Mugikorrak</w:t>
            </w:r>
            <w:r w:rsidRPr="1DDAB840">
              <w:rPr>
                <w:rFonts w:ascii="Calibri" w:hAnsi="Calibri" w:eastAsia="Calibri" w:cs="Calibri"/>
                <w:b/>
                <w:bCs/>
                <w:color w:val="FF0000"/>
                <w:sz w:val="20"/>
                <w:szCs w:val="20"/>
                <w:lang w:val="eu-ES"/>
              </w:rPr>
              <w:t>:</w:t>
            </w:r>
          </w:p>
          <w:p w:rsidR="009D34DA" w:rsidP="00BF528B" w:rsidRDefault="00BF528B" w14:paraId="5DC06E1D" w14:textId="195C564B">
            <w:pPr>
              <w:pStyle w:val="Normal1"/>
              <w:widowControl w:val="0"/>
              <w:rPr>
                <w:rFonts w:asciiTheme="majorHAnsi" w:hAnsiTheme="majorHAnsi" w:cstheme="majorBidi"/>
                <w:b/>
                <w:bCs/>
                <w:i/>
                <w:iCs/>
                <w:color w:val="38761D"/>
                <w:sz w:val="20"/>
                <w:szCs w:val="20"/>
                <w:lang w:val="eu-ES"/>
              </w:rPr>
            </w:pPr>
            <w:r w:rsidRPr="003D4BEE">
              <w:rPr>
                <w:rFonts w:ascii="Calibri" w:hAnsi="Calibri" w:eastAsia="Calibri" w:cs="Calibri"/>
                <w:b/>
                <w:bCs/>
                <w:color w:val="FF0000"/>
                <w:sz w:val="20"/>
                <w:szCs w:val="20"/>
                <w:lang w:val="eu-ES"/>
              </w:rPr>
              <w:t>Joseba</w:t>
            </w:r>
          </w:p>
        </w:tc>
        <w:tc>
          <w:tcPr>
            <w:tcW w:w="2227" w:type="dxa"/>
            <w:tcBorders>
              <w:top w:val="single" w:color="auto" w:sz="4" w:space="0"/>
              <w:left w:val="single" w:color="000000" w:themeColor="text1" w:sz="4" w:space="0"/>
              <w:bottom w:val="single" w:color="000000" w:themeColor="text1" w:sz="8" w:space="0"/>
              <w:right w:val="single" w:color="000000" w:themeColor="text1" w:sz="8" w:space="0"/>
            </w:tcBorders>
            <w:tcMar>
              <w:top w:w="100" w:type="dxa"/>
              <w:left w:w="100" w:type="dxa"/>
              <w:bottom w:w="100" w:type="dxa"/>
              <w:right w:w="100" w:type="dxa"/>
            </w:tcMar>
          </w:tcPr>
          <w:p w:rsidRPr="00F3718D" w:rsidR="00211A40" w:rsidP="00FA13B6" w:rsidRDefault="00211A40" w14:paraId="1E2BECF5" w14:textId="4B9D0F83">
            <w:pPr>
              <w:pStyle w:val="Normal1"/>
              <w:numPr>
                <w:ilvl w:val="0"/>
                <w:numId w:val="29"/>
              </w:numPr>
              <w:rPr>
                <w:rFonts w:asciiTheme="majorHAnsi" w:hAnsiTheme="majorHAnsi" w:cstheme="majorBidi"/>
                <w:b/>
                <w:bCs/>
                <w:i/>
                <w:iCs/>
                <w:color w:val="548DD4" w:themeColor="text2" w:themeTint="99"/>
                <w:sz w:val="20"/>
                <w:szCs w:val="20"/>
                <w:lang w:val="eu-ES"/>
              </w:rPr>
            </w:pPr>
            <w:r w:rsidRPr="00F3718D">
              <w:rPr>
                <w:rFonts w:ascii="Calibri" w:hAnsi="Calibri" w:eastAsia="Calibri" w:cs="Calibri"/>
                <w:b/>
                <w:bCs/>
                <w:color w:val="FF0000"/>
                <w:sz w:val="20"/>
                <w:szCs w:val="20"/>
                <w:lang w:val="eu-ES"/>
              </w:rPr>
              <w:t>202</w:t>
            </w:r>
            <w:r w:rsidR="00FA13B6">
              <w:rPr>
                <w:rFonts w:ascii="Calibri" w:hAnsi="Calibri" w:eastAsia="Calibri" w:cs="Calibri"/>
                <w:b/>
                <w:bCs/>
                <w:color w:val="FF0000"/>
                <w:sz w:val="20"/>
                <w:szCs w:val="20"/>
                <w:lang w:val="eu-ES"/>
              </w:rPr>
              <w:t>6</w:t>
            </w:r>
            <w:r w:rsidRPr="00F3718D">
              <w:rPr>
                <w:rFonts w:ascii="Calibri" w:hAnsi="Calibri" w:eastAsia="Calibri" w:cs="Calibri"/>
                <w:b/>
                <w:bCs/>
                <w:color w:val="FF0000"/>
                <w:sz w:val="20"/>
                <w:szCs w:val="20"/>
                <w:lang w:val="eu-ES"/>
              </w:rPr>
              <w:t>/0</w:t>
            </w:r>
            <w:r w:rsidR="00FA13B6">
              <w:rPr>
                <w:rFonts w:ascii="Calibri" w:hAnsi="Calibri" w:eastAsia="Calibri" w:cs="Calibri"/>
                <w:b/>
                <w:bCs/>
                <w:color w:val="FF0000"/>
                <w:sz w:val="20"/>
                <w:szCs w:val="20"/>
                <w:lang w:val="eu-ES"/>
              </w:rPr>
              <w:t>4</w:t>
            </w:r>
            <w:r w:rsidRPr="00F3718D">
              <w:rPr>
                <w:rFonts w:ascii="Calibri" w:hAnsi="Calibri" w:eastAsia="Calibri" w:cs="Calibri"/>
                <w:b/>
                <w:bCs/>
                <w:color w:val="FF0000"/>
                <w:sz w:val="20"/>
                <w:szCs w:val="20"/>
                <w:lang w:val="eu-ES"/>
              </w:rPr>
              <w:t>/1</w:t>
            </w:r>
            <w:r w:rsidR="00FA13B6">
              <w:rPr>
                <w:rFonts w:ascii="Calibri" w:hAnsi="Calibri" w:eastAsia="Calibri" w:cs="Calibri"/>
                <w:b/>
                <w:bCs/>
                <w:color w:val="FF0000"/>
                <w:sz w:val="20"/>
                <w:szCs w:val="20"/>
                <w:lang w:val="eu-ES"/>
              </w:rPr>
              <w:t>7</w:t>
            </w:r>
          </w:p>
          <w:p w:rsidRPr="00B56882" w:rsidR="00FA13B6" w:rsidP="00FA13B6" w:rsidRDefault="00FA13B6" w14:paraId="6624753C" w14:textId="77777777">
            <w:pPr>
              <w:pStyle w:val="Normal1"/>
              <w:numPr>
                <w:ilvl w:val="0"/>
                <w:numId w:val="29"/>
              </w:numPr>
              <w:rPr>
                <w:rFonts w:asciiTheme="majorHAnsi" w:hAnsiTheme="majorHAnsi" w:cstheme="majorBidi"/>
                <w:b/>
                <w:bCs/>
                <w:i/>
                <w:iCs/>
                <w:color w:val="FF0000"/>
                <w:sz w:val="20"/>
                <w:szCs w:val="20"/>
                <w:lang w:val="eu-ES"/>
              </w:rPr>
            </w:pPr>
            <w:r w:rsidRPr="00B56882">
              <w:rPr>
                <w:rFonts w:asciiTheme="majorHAnsi" w:hAnsiTheme="majorHAnsi" w:cstheme="majorBidi"/>
                <w:b/>
                <w:bCs/>
                <w:i/>
                <w:iCs/>
                <w:color w:val="FF0000"/>
                <w:sz w:val="20"/>
                <w:szCs w:val="20"/>
                <w:lang w:val="eu-ES"/>
              </w:rPr>
              <w:t>202</w:t>
            </w:r>
            <w:r>
              <w:rPr>
                <w:rFonts w:asciiTheme="majorHAnsi" w:hAnsiTheme="majorHAnsi" w:cstheme="majorBidi"/>
                <w:b/>
                <w:bCs/>
                <w:i/>
                <w:iCs/>
                <w:color w:val="FF0000"/>
                <w:sz w:val="20"/>
                <w:szCs w:val="20"/>
                <w:lang w:val="eu-ES"/>
              </w:rPr>
              <w:t>6</w:t>
            </w:r>
            <w:r w:rsidRPr="00B56882">
              <w:rPr>
                <w:rFonts w:asciiTheme="majorHAnsi" w:hAnsiTheme="majorHAnsi" w:cstheme="majorBidi"/>
                <w:b/>
                <w:bCs/>
                <w:i/>
                <w:iCs/>
                <w:color w:val="FF0000"/>
                <w:sz w:val="20"/>
                <w:szCs w:val="20"/>
                <w:lang w:val="eu-ES"/>
              </w:rPr>
              <w:t>/0</w:t>
            </w:r>
            <w:r>
              <w:rPr>
                <w:rFonts w:asciiTheme="majorHAnsi" w:hAnsiTheme="majorHAnsi" w:cstheme="majorBidi"/>
                <w:b/>
                <w:bCs/>
                <w:i/>
                <w:iCs/>
                <w:color w:val="FF0000"/>
                <w:sz w:val="20"/>
                <w:szCs w:val="20"/>
                <w:lang w:val="eu-ES"/>
              </w:rPr>
              <w:t>5</w:t>
            </w:r>
            <w:r w:rsidRPr="00B56882">
              <w:rPr>
                <w:rFonts w:asciiTheme="majorHAnsi" w:hAnsiTheme="majorHAnsi" w:cstheme="majorBidi"/>
                <w:b/>
                <w:bCs/>
                <w:i/>
                <w:iCs/>
                <w:color w:val="FF0000"/>
                <w:sz w:val="20"/>
                <w:szCs w:val="20"/>
                <w:lang w:val="eu-ES"/>
              </w:rPr>
              <w:t>/</w:t>
            </w:r>
            <w:r>
              <w:rPr>
                <w:rFonts w:asciiTheme="majorHAnsi" w:hAnsiTheme="majorHAnsi" w:cstheme="majorBidi"/>
                <w:b/>
                <w:bCs/>
                <w:i/>
                <w:iCs/>
                <w:color w:val="FF0000"/>
                <w:sz w:val="20"/>
                <w:szCs w:val="20"/>
                <w:lang w:val="eu-ES"/>
              </w:rPr>
              <w:t>08</w:t>
            </w:r>
          </w:p>
          <w:p w:rsidR="009D34DA" w:rsidP="009D34DA" w:rsidRDefault="009D34DA" w14:paraId="793FAF08" w14:textId="77777777">
            <w:pPr>
              <w:pStyle w:val="Normal1"/>
              <w:widowControl w:val="0"/>
              <w:rPr>
                <w:rFonts w:asciiTheme="majorHAnsi" w:hAnsiTheme="majorHAnsi" w:cstheme="majorBidi"/>
                <w:b/>
                <w:bCs/>
                <w:i/>
                <w:iCs/>
                <w:color w:val="38761D"/>
                <w:sz w:val="20"/>
                <w:szCs w:val="20"/>
                <w:lang w:val="eu-ES"/>
              </w:rPr>
            </w:pPr>
          </w:p>
        </w:tc>
      </w:tr>
      <w:tr w:rsidR="00F3718D" w:rsidTr="694304AD" w14:paraId="604837CF" w14:textId="77777777">
        <w:trPr>
          <w:trHeight w:val="300"/>
        </w:trPr>
        <w:tc>
          <w:tcPr>
            <w:tcW w:w="3603"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00FD4430" w:rsidP="00454360" w:rsidRDefault="00FD4430" w14:paraId="3779EE86" w14:textId="5AE7B773">
            <w:pPr>
              <w:pStyle w:val="Normal1"/>
              <w:widowControl w:val="0"/>
              <w:rPr>
                <w:rFonts w:asciiTheme="majorHAnsi" w:hAnsiTheme="majorHAnsi" w:cstheme="majorBidi"/>
                <w:b/>
                <w:bCs/>
                <w:i/>
                <w:iCs/>
                <w:color w:val="38761D"/>
                <w:sz w:val="20"/>
                <w:szCs w:val="20"/>
                <w:lang w:val="eu-ES"/>
              </w:rPr>
            </w:pPr>
            <w:r>
              <w:rPr>
                <w:rFonts w:asciiTheme="majorHAnsi" w:hAnsiTheme="majorHAnsi" w:cstheme="majorBidi"/>
                <w:b/>
                <w:bCs/>
                <w:i/>
                <w:iCs/>
                <w:color w:val="38761D"/>
                <w:sz w:val="20"/>
                <w:szCs w:val="20"/>
                <w:lang w:val="eu-ES"/>
              </w:rPr>
              <w:t>Aurreko erronkaren aplikazioaren moldaketa.</w:t>
            </w:r>
            <w:r w:rsidR="00960844">
              <w:rPr>
                <w:rFonts w:asciiTheme="majorHAnsi" w:hAnsiTheme="majorHAnsi" w:cstheme="majorBidi"/>
                <w:b/>
                <w:bCs/>
                <w:i/>
                <w:iCs/>
                <w:color w:val="38761D"/>
                <w:sz w:val="20"/>
                <w:szCs w:val="20"/>
                <w:lang w:val="eu-ES"/>
              </w:rPr>
              <w:t xml:space="preserve"> Txat aplikazioa sortzeko h</w:t>
            </w:r>
            <w:r>
              <w:rPr>
                <w:rFonts w:asciiTheme="majorHAnsi" w:hAnsiTheme="majorHAnsi" w:cstheme="majorBidi"/>
                <w:b/>
                <w:bCs/>
                <w:i/>
                <w:iCs/>
                <w:color w:val="38761D"/>
                <w:sz w:val="20"/>
                <w:szCs w:val="20"/>
                <w:lang w:val="eu-ES"/>
              </w:rPr>
              <w:t>ari eta socket seguruak erabil</w:t>
            </w:r>
            <w:r w:rsidR="00960844">
              <w:rPr>
                <w:rFonts w:asciiTheme="majorHAnsi" w:hAnsiTheme="majorHAnsi" w:cstheme="majorBidi"/>
                <w:b/>
                <w:bCs/>
                <w:i/>
                <w:iCs/>
                <w:color w:val="38761D"/>
                <w:sz w:val="20"/>
                <w:szCs w:val="20"/>
                <w:lang w:val="eu-ES"/>
              </w:rPr>
              <w:t>itzeaz gain, zifratuta joatea baita eskatzen da.</w:t>
            </w:r>
          </w:p>
          <w:p w:rsidR="009D34DA" w:rsidP="52E38927" w:rsidRDefault="009D34DA" w14:paraId="29B0B5D8" w14:textId="52D9B162">
            <w:pPr>
              <w:pStyle w:val="Normal1"/>
              <w:widowControl w:val="0"/>
              <w:rPr>
                <w:rFonts w:asciiTheme="majorHAnsi" w:hAnsiTheme="majorHAnsi" w:cstheme="majorBidi"/>
                <w:b/>
                <w:bCs/>
                <w:i/>
                <w:iCs/>
                <w:color w:val="38761D"/>
                <w:sz w:val="20"/>
                <w:szCs w:val="20"/>
                <w:lang w:val="eu-ES"/>
              </w:rPr>
            </w:pPr>
          </w:p>
        </w:tc>
        <w:tc>
          <w:tcPr>
            <w:tcW w:w="2344"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Pr="004808FF" w:rsidR="004808FF" w:rsidP="004808FF" w:rsidRDefault="00211A40" w14:paraId="3F7238DC" w14:textId="62BF48DF">
            <w:pPr>
              <w:pStyle w:val="Normal1"/>
              <w:widowControl w:val="0"/>
              <w:rPr>
                <w:rFonts w:asciiTheme="majorHAnsi" w:hAnsiTheme="majorHAnsi" w:cstheme="majorBidi"/>
                <w:b/>
                <w:bCs/>
                <w:i/>
                <w:iCs/>
                <w:color w:val="38761D"/>
                <w:sz w:val="20"/>
                <w:szCs w:val="20"/>
                <w:lang w:val="eu-ES"/>
              </w:rPr>
            </w:pPr>
            <w:r>
              <w:rPr>
                <w:rFonts w:asciiTheme="majorHAnsi" w:hAnsiTheme="majorHAnsi" w:cstheme="majorBidi"/>
                <w:b/>
                <w:bCs/>
                <w:i/>
                <w:iCs/>
                <w:color w:val="38761D"/>
                <w:sz w:val="20"/>
                <w:szCs w:val="20"/>
                <w:lang w:val="eu-ES"/>
              </w:rPr>
              <w:t xml:space="preserve">1. </w:t>
            </w:r>
            <w:r w:rsidRPr="00F6320B" w:rsidR="004808FF">
              <w:rPr>
                <w:rFonts w:asciiTheme="majorHAnsi" w:hAnsiTheme="majorHAnsi" w:cstheme="majorBidi"/>
                <w:b/>
                <w:bCs/>
                <w:i/>
                <w:iCs/>
                <w:color w:val="38761D"/>
                <w:sz w:val="20"/>
                <w:szCs w:val="20"/>
                <w:lang w:val="eu-ES"/>
              </w:rPr>
              <w:t>Aplikazioaren dokumentazioa</w:t>
            </w:r>
            <w:r w:rsidRPr="00F6320B" w:rsidR="00E029E5">
              <w:rPr>
                <w:rFonts w:asciiTheme="majorHAnsi" w:hAnsiTheme="majorHAnsi" w:cstheme="majorBidi"/>
                <w:b/>
                <w:bCs/>
                <w:i/>
                <w:iCs/>
                <w:color w:val="38761D"/>
                <w:sz w:val="20"/>
                <w:szCs w:val="20"/>
                <w:lang w:val="eu-ES"/>
              </w:rPr>
              <w:t>: azalpena eta erabiltzailearen eskuliburua, funtzionalidadea azalduz screensh</w:t>
            </w:r>
            <w:r w:rsidRPr="00F6320B" w:rsidR="00F6320B">
              <w:rPr>
                <w:rFonts w:asciiTheme="majorHAnsi" w:hAnsiTheme="majorHAnsi" w:cstheme="majorBidi"/>
                <w:b/>
                <w:bCs/>
                <w:i/>
                <w:iCs/>
                <w:color w:val="38761D"/>
                <w:sz w:val="20"/>
                <w:szCs w:val="20"/>
                <w:lang w:val="eu-ES"/>
              </w:rPr>
              <w:t>ot-ekin.</w:t>
            </w:r>
          </w:p>
          <w:p w:rsidRPr="00EE7DEF" w:rsidR="00EE7DEF" w:rsidP="00EE7DEF" w:rsidRDefault="00211A40" w14:paraId="06FA70FC" w14:textId="5D9E6EBE">
            <w:pPr>
              <w:pStyle w:val="Normal1"/>
              <w:widowControl w:val="0"/>
              <w:rPr>
                <w:rFonts w:asciiTheme="majorHAnsi" w:hAnsiTheme="majorHAnsi" w:cstheme="majorBidi"/>
                <w:b/>
                <w:bCs/>
                <w:i/>
                <w:iCs/>
                <w:color w:val="38761D"/>
                <w:sz w:val="20"/>
                <w:szCs w:val="20"/>
                <w:lang w:val="eu-ES"/>
              </w:rPr>
            </w:pPr>
            <w:r>
              <w:rPr>
                <w:rFonts w:asciiTheme="majorHAnsi" w:hAnsiTheme="majorHAnsi" w:cstheme="majorBidi"/>
                <w:b/>
                <w:bCs/>
                <w:i/>
                <w:iCs/>
                <w:color w:val="38761D"/>
                <w:sz w:val="20"/>
                <w:szCs w:val="20"/>
                <w:lang w:val="eu-ES"/>
              </w:rPr>
              <w:t xml:space="preserve">2. </w:t>
            </w:r>
            <w:r w:rsidRPr="00EE7DEF" w:rsidR="00EE7DEF">
              <w:rPr>
                <w:rFonts w:asciiTheme="majorHAnsi" w:hAnsiTheme="majorHAnsi" w:cstheme="majorBidi"/>
                <w:b/>
                <w:bCs/>
                <w:i/>
                <w:iCs/>
                <w:color w:val="38761D"/>
                <w:sz w:val="20"/>
                <w:szCs w:val="20"/>
                <w:lang w:val="eu-ES"/>
              </w:rPr>
              <w:t xml:space="preserve">Funtzionamenduaren bideo bat. </w:t>
            </w:r>
          </w:p>
          <w:p w:rsidRPr="000D698C" w:rsidR="00EE7DEF" w:rsidP="00EE7DEF" w:rsidRDefault="00EE7DEF" w14:paraId="50CD2E37" w14:textId="77777777">
            <w:pPr>
              <w:pStyle w:val="Normal1"/>
              <w:widowControl w:val="0"/>
              <w:rPr>
                <w:rFonts w:asciiTheme="majorHAnsi" w:hAnsiTheme="majorHAnsi" w:cstheme="majorBidi"/>
                <w:b/>
                <w:bCs/>
                <w:i/>
                <w:iCs/>
                <w:color w:val="38761D"/>
                <w:sz w:val="20"/>
                <w:szCs w:val="20"/>
                <w:lang w:val="eu-ES"/>
              </w:rPr>
            </w:pPr>
            <w:r w:rsidRPr="00EE7DEF">
              <w:rPr>
                <w:rFonts w:asciiTheme="majorHAnsi" w:hAnsiTheme="majorHAnsi" w:cstheme="majorBidi"/>
                <w:b/>
                <w:bCs/>
                <w:i/>
                <w:iCs/>
                <w:color w:val="38761D"/>
                <w:sz w:val="20"/>
                <w:szCs w:val="20"/>
                <w:lang w:val="eu-ES"/>
              </w:rPr>
              <w:t>Atal hauetan kodigorik EZ.</w:t>
            </w:r>
          </w:p>
          <w:p w:rsidRPr="004808FF" w:rsidR="00EE7DEF" w:rsidP="52E38927" w:rsidRDefault="00211A40" w14:paraId="0E31C433" w14:textId="652D1122">
            <w:pPr>
              <w:pStyle w:val="Normal1"/>
              <w:widowControl w:val="0"/>
              <w:rPr>
                <w:rFonts w:asciiTheme="majorHAnsi" w:hAnsiTheme="majorHAnsi" w:cstheme="majorBidi"/>
                <w:b/>
                <w:bCs/>
                <w:i/>
                <w:iCs/>
                <w:color w:val="38761D"/>
                <w:sz w:val="20"/>
                <w:szCs w:val="20"/>
                <w:lang w:val="eu-ES"/>
              </w:rPr>
            </w:pPr>
            <w:r w:rsidRPr="52E38927">
              <w:rPr>
                <w:rFonts w:asciiTheme="majorHAnsi" w:hAnsiTheme="majorHAnsi" w:cstheme="majorBidi"/>
                <w:b/>
                <w:bCs/>
                <w:i/>
                <w:iCs/>
                <w:color w:val="38761D"/>
                <w:sz w:val="20"/>
                <w:szCs w:val="20"/>
                <w:lang w:val="eu-ES"/>
              </w:rPr>
              <w:t xml:space="preserve">3. </w:t>
            </w:r>
            <w:r w:rsidRPr="52E38927" w:rsidR="00EE7DEF">
              <w:rPr>
                <w:rFonts w:asciiTheme="majorHAnsi" w:hAnsiTheme="majorHAnsi" w:cstheme="majorBidi"/>
                <w:b/>
                <w:bCs/>
                <w:i/>
                <w:iCs/>
                <w:color w:val="38761D"/>
                <w:sz w:val="20"/>
                <w:szCs w:val="20"/>
                <w:lang w:val="eu-ES"/>
              </w:rPr>
              <w:t>Erakutsi erraminta informatikoak erabiliz (bisualak edo/eta bideokoak)</w:t>
            </w:r>
            <w:r w:rsidRPr="52E38927" w:rsidR="00BA5157">
              <w:rPr>
                <w:rFonts w:asciiTheme="majorHAnsi" w:hAnsiTheme="majorHAnsi" w:cstheme="majorBidi"/>
                <w:b/>
                <w:bCs/>
                <w:i/>
                <w:iCs/>
                <w:color w:val="38761D"/>
                <w:sz w:val="20"/>
                <w:szCs w:val="20"/>
                <w:lang w:val="eu-ES"/>
              </w:rPr>
              <w:t xml:space="preserve"> nola datuak zifratzen diren(adibidea zifratu aurretik, adibidea zifratu ondoren).</w:t>
            </w:r>
            <w:r w:rsidRPr="52E38927" w:rsidR="0B918BAC">
              <w:rPr>
                <w:rFonts w:asciiTheme="majorHAnsi" w:hAnsiTheme="majorHAnsi" w:cstheme="majorBidi"/>
                <w:b/>
                <w:bCs/>
                <w:i/>
                <w:iCs/>
                <w:color w:val="38761D"/>
                <w:sz w:val="20"/>
                <w:szCs w:val="20"/>
                <w:lang w:val="eu-ES"/>
              </w:rPr>
              <w:t xml:space="preserve"> Txat-eko mezu idatziak joango dira zifratuta baina fitxategiak ez da beharrezkoa</w:t>
            </w:r>
          </w:p>
          <w:p w:rsidRPr="004808FF" w:rsidR="004808FF" w:rsidP="388AED5B" w:rsidRDefault="5B861E6F" w14:paraId="356ECADF" w14:textId="72D3754A">
            <w:pPr>
              <w:pStyle w:val="Normal1"/>
              <w:widowControl w:val="0"/>
              <w:rPr>
                <w:rFonts w:asciiTheme="majorHAnsi" w:hAnsiTheme="majorHAnsi" w:cstheme="majorBidi"/>
                <w:b/>
                <w:bCs/>
                <w:i/>
                <w:iCs/>
                <w:color w:val="38761D"/>
                <w:sz w:val="20"/>
                <w:szCs w:val="20"/>
                <w:lang w:val="eu-ES"/>
              </w:rPr>
            </w:pPr>
            <w:r w:rsidRPr="388AED5B">
              <w:rPr>
                <w:rFonts w:asciiTheme="majorHAnsi" w:hAnsiTheme="majorHAnsi" w:cstheme="majorBidi"/>
                <w:b/>
                <w:bCs/>
                <w:i/>
                <w:iCs/>
                <w:color w:val="38761D"/>
                <w:sz w:val="20"/>
                <w:szCs w:val="20"/>
                <w:lang w:val="eu-ES"/>
              </w:rPr>
              <w:t xml:space="preserve">4. </w:t>
            </w:r>
            <w:r w:rsidRPr="388AED5B" w:rsidR="7C06EE2E">
              <w:rPr>
                <w:rFonts w:asciiTheme="majorHAnsi" w:hAnsiTheme="majorHAnsi" w:cstheme="majorBidi"/>
                <w:b/>
                <w:bCs/>
                <w:i/>
                <w:iCs/>
                <w:color w:val="38761D"/>
                <w:sz w:val="20"/>
                <w:szCs w:val="20"/>
                <w:lang w:val="eu-ES"/>
              </w:rPr>
              <w:t>Programaren bidaketa</w:t>
            </w:r>
            <w:r w:rsidRPr="388AED5B" w:rsidR="537FD2E1">
              <w:rPr>
                <w:rFonts w:asciiTheme="majorHAnsi" w:hAnsiTheme="majorHAnsi" w:cstheme="majorBidi"/>
                <w:b/>
                <w:bCs/>
                <w:i/>
                <w:iCs/>
                <w:color w:val="38761D"/>
                <w:sz w:val="20"/>
                <w:szCs w:val="20"/>
                <w:lang w:val="eu-ES"/>
              </w:rPr>
              <w:t>. </w:t>
            </w:r>
          </w:p>
          <w:p w:rsidR="009D34DA" w:rsidP="009D34DA" w:rsidRDefault="009D34DA" w14:paraId="3B66DDE6" w14:textId="6441C098">
            <w:pPr>
              <w:pStyle w:val="Normal1"/>
              <w:widowControl w:val="0"/>
              <w:rPr>
                <w:rFonts w:asciiTheme="majorHAnsi" w:hAnsiTheme="majorHAnsi" w:cstheme="majorBidi"/>
                <w:b/>
                <w:bCs/>
                <w:i/>
                <w:iCs/>
                <w:color w:val="38761D"/>
                <w:sz w:val="20"/>
                <w:szCs w:val="20"/>
                <w:lang w:val="eu-ES"/>
              </w:rPr>
            </w:pPr>
          </w:p>
        </w:tc>
        <w:tc>
          <w:tcPr>
            <w:tcW w:w="172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op w:w="100" w:type="dxa"/>
              <w:left w:w="100" w:type="dxa"/>
              <w:bottom w:w="100" w:type="dxa"/>
              <w:right w:w="100" w:type="dxa"/>
            </w:tcMar>
            <w:vAlign w:val="center"/>
          </w:tcPr>
          <w:p w:rsidR="009D34DA" w:rsidP="009D34DA" w:rsidRDefault="00BA5157" w14:paraId="617406CD" w14:textId="77777777">
            <w:pPr>
              <w:pStyle w:val="Normal1"/>
              <w:widowControl w:val="0"/>
              <w:rPr>
                <w:rFonts w:asciiTheme="majorHAnsi" w:hAnsiTheme="majorHAnsi" w:cstheme="majorBidi"/>
                <w:b/>
                <w:bCs/>
                <w:i/>
                <w:iCs/>
                <w:color w:val="38761D"/>
                <w:sz w:val="20"/>
                <w:szCs w:val="20"/>
                <w:lang w:val="eu-ES"/>
              </w:rPr>
            </w:pPr>
            <w:r>
              <w:rPr>
                <w:rFonts w:asciiTheme="majorHAnsi" w:hAnsiTheme="majorHAnsi" w:cstheme="majorBidi"/>
                <w:b/>
                <w:bCs/>
                <w:i/>
                <w:iCs/>
                <w:color w:val="38761D"/>
                <w:sz w:val="20"/>
                <w:szCs w:val="20"/>
                <w:lang w:val="eu-ES"/>
              </w:rPr>
              <w:t>Zerbitzu eta prozesuen programazioa:</w:t>
            </w:r>
          </w:p>
          <w:p w:rsidR="00BA5157" w:rsidP="009D34DA" w:rsidRDefault="00BA5157" w14:paraId="73D27BC7" w14:textId="4E22C7D8">
            <w:pPr>
              <w:pStyle w:val="Normal1"/>
              <w:widowControl w:val="0"/>
              <w:rPr>
                <w:rFonts w:asciiTheme="majorHAnsi" w:hAnsiTheme="majorHAnsi" w:cstheme="majorBidi"/>
                <w:b/>
                <w:bCs/>
                <w:i/>
                <w:iCs/>
                <w:color w:val="38761D"/>
                <w:sz w:val="20"/>
                <w:szCs w:val="20"/>
                <w:lang w:val="eu-ES"/>
              </w:rPr>
            </w:pPr>
            <w:r>
              <w:rPr>
                <w:rFonts w:asciiTheme="majorHAnsi" w:hAnsiTheme="majorHAnsi" w:cstheme="majorBidi"/>
                <w:b/>
                <w:bCs/>
                <w:i/>
                <w:iCs/>
                <w:color w:val="38761D"/>
                <w:sz w:val="20"/>
                <w:szCs w:val="20"/>
                <w:lang w:val="eu-ES"/>
              </w:rPr>
              <w:t>Joseba</w:t>
            </w:r>
          </w:p>
        </w:tc>
        <w:tc>
          <w:tcPr>
            <w:tcW w:w="2227" w:type="dxa"/>
            <w:tcBorders>
              <w:top w:val="nil"/>
              <w:left w:val="single" w:color="000000" w:themeColor="text1" w:sz="4" w:space="0"/>
              <w:bottom w:val="single" w:color="auto" w:sz="4" w:space="0"/>
              <w:right w:val="single" w:color="000000" w:themeColor="text1" w:sz="8" w:space="0"/>
            </w:tcBorders>
            <w:tcMar>
              <w:top w:w="100" w:type="dxa"/>
              <w:left w:w="100" w:type="dxa"/>
              <w:bottom w:w="100" w:type="dxa"/>
              <w:right w:w="100" w:type="dxa"/>
            </w:tcMar>
          </w:tcPr>
          <w:p w:rsidRPr="00FA13B6" w:rsidR="00FA13B6" w:rsidP="00FA13B6" w:rsidRDefault="00FA13B6" w14:paraId="444EBB22" w14:textId="77777777">
            <w:pPr>
              <w:pStyle w:val="Normal1"/>
              <w:numPr>
                <w:ilvl w:val="0"/>
                <w:numId w:val="45"/>
              </w:numPr>
              <w:rPr>
                <w:rFonts w:asciiTheme="majorHAnsi" w:hAnsiTheme="majorHAnsi" w:cstheme="majorBidi"/>
                <w:b/>
                <w:bCs/>
                <w:i/>
                <w:iCs/>
                <w:color w:val="76923C" w:themeColor="accent3" w:themeShade="BF"/>
                <w:sz w:val="20"/>
                <w:szCs w:val="20"/>
                <w:lang w:val="eu-ES"/>
              </w:rPr>
            </w:pPr>
            <w:r w:rsidRPr="00FA13B6">
              <w:rPr>
                <w:rFonts w:asciiTheme="majorHAnsi" w:hAnsiTheme="majorHAnsi" w:cstheme="majorBidi"/>
                <w:b/>
                <w:bCs/>
                <w:i/>
                <w:iCs/>
                <w:color w:val="76923C" w:themeColor="accent3" w:themeShade="BF"/>
                <w:sz w:val="20"/>
                <w:szCs w:val="20"/>
                <w:lang w:val="eu-ES"/>
              </w:rPr>
              <w:t>2026/04/17</w:t>
            </w:r>
          </w:p>
          <w:p w:rsidRPr="00FA13B6" w:rsidR="00FA13B6" w:rsidP="00FA13B6" w:rsidRDefault="00FA13B6" w14:paraId="1B6DDC79" w14:textId="77777777">
            <w:pPr>
              <w:pStyle w:val="Normal1"/>
              <w:numPr>
                <w:ilvl w:val="0"/>
                <w:numId w:val="45"/>
              </w:numPr>
              <w:rPr>
                <w:rFonts w:asciiTheme="majorHAnsi" w:hAnsiTheme="majorHAnsi" w:cstheme="majorBidi"/>
                <w:b/>
                <w:bCs/>
                <w:i/>
                <w:iCs/>
                <w:color w:val="76923C" w:themeColor="accent3" w:themeShade="BF"/>
                <w:sz w:val="20"/>
                <w:szCs w:val="20"/>
                <w:lang w:val="eu-ES"/>
              </w:rPr>
            </w:pPr>
            <w:r w:rsidRPr="00FA13B6">
              <w:rPr>
                <w:rFonts w:asciiTheme="majorHAnsi" w:hAnsiTheme="majorHAnsi" w:cstheme="majorBidi"/>
                <w:b/>
                <w:bCs/>
                <w:i/>
                <w:iCs/>
                <w:color w:val="76923C" w:themeColor="accent3" w:themeShade="BF"/>
                <w:sz w:val="20"/>
                <w:szCs w:val="20"/>
                <w:lang w:val="eu-ES"/>
              </w:rPr>
              <w:t>2026/05/08</w:t>
            </w:r>
          </w:p>
          <w:p w:rsidRPr="00FA13B6" w:rsidR="00FA13B6" w:rsidP="00FA13B6" w:rsidRDefault="00FA13B6" w14:paraId="60AFDA15" w14:textId="77777777">
            <w:pPr>
              <w:pStyle w:val="Normal1"/>
              <w:numPr>
                <w:ilvl w:val="0"/>
                <w:numId w:val="45"/>
              </w:numPr>
              <w:rPr>
                <w:rFonts w:asciiTheme="majorHAnsi" w:hAnsiTheme="majorHAnsi" w:cstheme="majorBidi"/>
                <w:b/>
                <w:bCs/>
                <w:i/>
                <w:iCs/>
                <w:color w:val="76923C" w:themeColor="accent3" w:themeShade="BF"/>
                <w:sz w:val="20"/>
                <w:szCs w:val="20"/>
                <w:lang w:val="eu-ES"/>
              </w:rPr>
            </w:pPr>
            <w:r w:rsidRPr="00FA13B6">
              <w:rPr>
                <w:rFonts w:asciiTheme="majorHAnsi" w:hAnsiTheme="majorHAnsi" w:cstheme="majorBidi"/>
                <w:b/>
                <w:bCs/>
                <w:i/>
                <w:iCs/>
                <w:color w:val="76923C" w:themeColor="accent3" w:themeShade="BF"/>
                <w:sz w:val="20"/>
                <w:szCs w:val="20"/>
                <w:lang w:val="eu-ES"/>
              </w:rPr>
              <w:t>2026/05/08</w:t>
            </w:r>
          </w:p>
          <w:p w:rsidRPr="00FA13B6" w:rsidR="00FA13B6" w:rsidP="00FA13B6" w:rsidRDefault="00FA13B6" w14:paraId="554E4672" w14:textId="77777777">
            <w:pPr>
              <w:pStyle w:val="Normal1"/>
              <w:numPr>
                <w:ilvl w:val="0"/>
                <w:numId w:val="45"/>
              </w:numPr>
              <w:rPr>
                <w:rFonts w:asciiTheme="majorHAnsi" w:hAnsiTheme="majorHAnsi" w:cstheme="majorBidi"/>
                <w:b/>
                <w:bCs/>
                <w:i/>
                <w:iCs/>
                <w:color w:val="76923C" w:themeColor="accent3" w:themeShade="BF"/>
                <w:sz w:val="20"/>
                <w:szCs w:val="20"/>
                <w:lang w:val="eu-ES"/>
              </w:rPr>
            </w:pPr>
            <w:r w:rsidRPr="00FA13B6">
              <w:rPr>
                <w:rFonts w:asciiTheme="majorHAnsi" w:hAnsiTheme="majorHAnsi" w:cstheme="majorBidi"/>
                <w:b/>
                <w:bCs/>
                <w:i/>
                <w:iCs/>
                <w:color w:val="76923C" w:themeColor="accent3" w:themeShade="BF"/>
                <w:sz w:val="20"/>
                <w:szCs w:val="20"/>
                <w:lang w:val="eu-ES"/>
              </w:rPr>
              <w:t>2026/05/08</w:t>
            </w:r>
          </w:p>
          <w:p w:rsidRPr="00FA13B6" w:rsidR="001B3066" w:rsidP="001B3066" w:rsidRDefault="001B3066" w14:paraId="7410FBE0" w14:textId="77777777">
            <w:pPr>
              <w:pStyle w:val="Normal1"/>
              <w:ind w:left="720"/>
              <w:rPr>
                <w:rFonts w:asciiTheme="majorHAnsi" w:hAnsiTheme="majorHAnsi" w:cstheme="majorBidi"/>
                <w:b/>
                <w:bCs/>
                <w:i/>
                <w:iCs/>
                <w:color w:val="76923C" w:themeColor="accent3" w:themeShade="BF"/>
                <w:sz w:val="20"/>
                <w:szCs w:val="20"/>
                <w:lang w:val="eu-ES"/>
              </w:rPr>
            </w:pPr>
          </w:p>
          <w:p w:rsidRPr="00FA13B6" w:rsidR="009D34DA" w:rsidP="009D34DA" w:rsidRDefault="009D34DA" w14:paraId="2A32DD09" w14:textId="77777777">
            <w:pPr>
              <w:pStyle w:val="Normal1"/>
              <w:widowControl w:val="0"/>
              <w:rPr>
                <w:rFonts w:asciiTheme="majorHAnsi" w:hAnsiTheme="majorHAnsi" w:cstheme="majorBidi"/>
                <w:b/>
                <w:bCs/>
                <w:i/>
                <w:iCs/>
                <w:color w:val="76923C" w:themeColor="accent3" w:themeShade="BF"/>
                <w:sz w:val="20"/>
                <w:szCs w:val="20"/>
                <w:lang w:val="eu-ES"/>
              </w:rPr>
            </w:pPr>
          </w:p>
        </w:tc>
      </w:tr>
      <w:tr w:rsidR="00462513" w:rsidTr="694304AD" w14:paraId="4081CE82"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76F05F61" w14:textId="5E2EFFCE">
            <w:pPr>
              <w:pStyle w:val="Normal1"/>
              <w:widowControl w:val="0"/>
              <w:rPr>
                <w:rFonts w:asciiTheme="majorHAnsi" w:hAnsiTheme="majorHAnsi" w:cstheme="majorBidi"/>
                <w:b/>
                <w:bCs/>
                <w:i/>
                <w:iCs/>
                <w:color w:val="38761D"/>
                <w:sz w:val="20"/>
                <w:szCs w:val="20"/>
                <w:lang w:val="eu-ES"/>
              </w:rPr>
            </w:pPr>
            <w:r w:rsidRPr="001522A7">
              <w:rPr>
                <w:rFonts w:ascii="Calibri" w:hAnsi="Calibri" w:eastAsia="Calibri" w:cs="Calibri"/>
                <w:b/>
                <w:bCs/>
                <w:i/>
                <w:iCs/>
                <w:color w:val="0070C0"/>
                <w:sz w:val="20"/>
                <w:szCs w:val="20"/>
                <w:lang w:val="eu-ES"/>
              </w:rPr>
              <w:t xml:space="preserve">Azpiegitura informatikoa osatu (ikusi dokumentu </w:t>
            </w:r>
            <w:r>
              <w:rPr>
                <w:rFonts w:ascii="Calibri" w:hAnsi="Calibri" w:eastAsia="Calibri" w:cs="Calibri"/>
                <w:b/>
                <w:bCs/>
                <w:i/>
                <w:iCs/>
                <w:color w:val="0070C0"/>
                <w:sz w:val="20"/>
                <w:szCs w:val="20"/>
                <w:lang w:val="eu-ES"/>
              </w:rPr>
              <w:t>gehigarria)</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4C185FB8" w14:textId="77777777">
            <w:pPr>
              <w:pStyle w:val="Normal1"/>
              <w:widowControl w:val="0"/>
              <w:rPr>
                <w:rFonts w:ascii="Calibri" w:hAnsi="Calibri" w:cs="Calibri"/>
                <w:b/>
                <w:bCs/>
                <w:lang w:val="eu-ES"/>
              </w:rPr>
            </w:pPr>
            <w:r w:rsidRPr="00AA1970">
              <w:rPr>
                <w:rFonts w:ascii="Calibri" w:hAnsi="Calibri" w:cs="Calibri"/>
                <w:b/>
                <w:bCs/>
                <w:lang w:val="eu-ES"/>
              </w:rPr>
              <w:t>Memoria Teknikoa:</w:t>
            </w:r>
          </w:p>
          <w:p w:rsidR="00462513" w:rsidP="00462513" w:rsidRDefault="00462513" w14:paraId="5E1D0689" w14:textId="77777777">
            <w:pPr>
              <w:pStyle w:val="Normal1"/>
              <w:widowControl w:val="0"/>
              <w:rPr>
                <w:rFonts w:ascii="Calibri" w:hAnsi="Calibri" w:eastAsia="Calibri" w:cs="Calibri"/>
                <w:b/>
                <w:bCs/>
                <w:i/>
                <w:iCs/>
                <w:color w:val="0070C0"/>
                <w:sz w:val="20"/>
                <w:szCs w:val="20"/>
                <w:lang w:val="eu-ES"/>
              </w:rPr>
            </w:pPr>
          </w:p>
          <w:p w:rsidRPr="001522A7" w:rsidR="00462513" w:rsidP="00462513" w:rsidRDefault="00462513" w14:paraId="1A9096CE" w14:textId="77777777">
            <w:pPr>
              <w:pStyle w:val="Normal1"/>
              <w:widowControl w:val="0"/>
              <w:rPr>
                <w:rFonts w:ascii="Calibri" w:hAnsi="Calibri" w:eastAsia="Calibri" w:cs="Calibri"/>
                <w:b/>
                <w:bCs/>
                <w:i/>
                <w:iCs/>
                <w:color w:val="0070C0"/>
                <w:sz w:val="20"/>
                <w:szCs w:val="20"/>
                <w:lang w:val="eu-ES"/>
              </w:rPr>
            </w:pPr>
            <w:r w:rsidRPr="001522A7">
              <w:rPr>
                <w:rFonts w:ascii="Calibri" w:hAnsi="Calibri" w:eastAsia="Calibri" w:cs="Calibri"/>
                <w:b/>
                <w:bCs/>
                <w:i/>
                <w:iCs/>
                <w:color w:val="0070C0"/>
                <w:sz w:val="20"/>
                <w:szCs w:val="20"/>
                <w:lang w:val="eu-ES"/>
              </w:rPr>
              <w:t>1.- Suhesi</w:t>
            </w:r>
            <w:r>
              <w:rPr>
                <w:rFonts w:ascii="Calibri" w:hAnsi="Calibri" w:eastAsia="Calibri" w:cs="Calibri"/>
                <w:b/>
                <w:bCs/>
                <w:i/>
                <w:iCs/>
                <w:color w:val="0070C0"/>
                <w:sz w:val="20"/>
                <w:szCs w:val="20"/>
                <w:lang w:val="eu-ES"/>
              </w:rPr>
              <w:t xml:space="preserve">a </w:t>
            </w:r>
            <w:r w:rsidRPr="001522A7">
              <w:rPr>
                <w:rFonts w:ascii="Calibri" w:hAnsi="Calibri" w:eastAsia="Calibri" w:cs="Calibri"/>
                <w:b/>
                <w:bCs/>
                <w:i/>
                <w:iCs/>
                <w:color w:val="0070C0"/>
                <w:sz w:val="20"/>
                <w:szCs w:val="20"/>
                <w:lang w:val="eu-ES"/>
              </w:rPr>
              <w:t xml:space="preserve">(opensense) </w:t>
            </w:r>
            <w:r>
              <w:rPr>
                <w:rFonts w:ascii="Calibri" w:hAnsi="Calibri" w:eastAsia="Calibri" w:cs="Calibri"/>
                <w:b/>
                <w:bCs/>
                <w:i/>
                <w:iCs/>
                <w:color w:val="0070C0"/>
                <w:sz w:val="20"/>
                <w:szCs w:val="20"/>
                <w:lang w:val="eu-ES"/>
              </w:rPr>
              <w:t xml:space="preserve">espezifikazioetan aipatzen den </w:t>
            </w:r>
            <w:r w:rsidRPr="001522A7">
              <w:rPr>
                <w:rFonts w:ascii="Calibri" w:hAnsi="Calibri" w:eastAsia="Calibri" w:cs="Calibri"/>
                <w:b/>
                <w:bCs/>
                <w:i/>
                <w:iCs/>
                <w:color w:val="0070C0"/>
                <w:sz w:val="20"/>
                <w:szCs w:val="20"/>
                <w:lang w:val="eu-ES"/>
              </w:rPr>
              <w:t>konfigura</w:t>
            </w:r>
            <w:r>
              <w:rPr>
                <w:rFonts w:ascii="Calibri" w:hAnsi="Calibri" w:eastAsia="Calibri" w:cs="Calibri"/>
                <w:b/>
                <w:bCs/>
                <w:i/>
                <w:iCs/>
                <w:color w:val="0070C0"/>
                <w:sz w:val="20"/>
                <w:szCs w:val="20"/>
                <w:lang w:val="eu-ES"/>
              </w:rPr>
              <w:t>zioarekin.</w:t>
            </w:r>
          </w:p>
          <w:p w:rsidR="00462513" w:rsidP="00462513" w:rsidRDefault="00462513" w14:paraId="7E8814C2" w14:textId="37F618EE">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2.- Azpiegitura informatikoa: 2 SW, bat mahai gainean, bestea rack-ean suhesiari konektatzeko.</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77272FDC"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3563FD1D"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45914572" w14:textId="57F2147B">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00462513" w:rsidP="00462513" w:rsidRDefault="00462513" w14:paraId="7D088F71" w14:textId="77777777">
            <w:pPr>
              <w:pStyle w:val="Normal1"/>
              <w:rPr>
                <w:rFonts w:ascii="Calibri" w:hAnsi="Calibri" w:eastAsia="Calibri" w:cs="Calibri"/>
                <w:b/>
                <w:bCs/>
                <w:i/>
                <w:iCs/>
                <w:color w:val="0070C0"/>
                <w:sz w:val="20"/>
                <w:szCs w:val="20"/>
                <w:lang w:val="eu-ES"/>
              </w:rPr>
            </w:pPr>
          </w:p>
          <w:p w:rsidR="00462513" w:rsidP="00462513" w:rsidRDefault="00462513" w14:paraId="4C73DD4F" w14:textId="77777777">
            <w:pPr>
              <w:rPr>
                <w:rFonts w:ascii="Calibri" w:hAnsi="Calibri" w:eastAsia="Calibri" w:cs="Calibri"/>
                <w:b/>
                <w:bCs/>
                <w:i/>
                <w:iCs/>
                <w:color w:val="0070C0"/>
                <w:sz w:val="20"/>
                <w:szCs w:val="20"/>
              </w:rPr>
            </w:pPr>
          </w:p>
          <w:p w:rsidRPr="001B3066" w:rsidR="00462513" w:rsidP="00462513" w:rsidRDefault="00462513" w14:paraId="712200B3" w14:textId="13FDF1E6">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2026-3-18</w:t>
            </w:r>
          </w:p>
        </w:tc>
      </w:tr>
      <w:tr w:rsidR="00462513" w:rsidTr="694304AD" w14:paraId="5B057170"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289E3F64" w14:textId="1035C200">
            <w:pPr>
              <w:pStyle w:val="Normal1"/>
              <w:widowControl w:val="0"/>
              <w:rPr>
                <w:rFonts w:asciiTheme="majorHAnsi" w:hAnsiTheme="majorHAnsi" w:cstheme="majorBidi"/>
                <w:b/>
                <w:bCs/>
                <w:i/>
                <w:iCs/>
                <w:color w:val="38761D"/>
                <w:sz w:val="20"/>
                <w:szCs w:val="20"/>
                <w:lang w:val="eu-ES"/>
              </w:rPr>
            </w:pPr>
            <w:r w:rsidRPr="001522A7">
              <w:rPr>
                <w:rFonts w:ascii="Calibri" w:hAnsi="Calibri" w:eastAsia="Calibri" w:cs="Calibri"/>
                <w:b/>
                <w:bCs/>
                <w:i/>
                <w:iCs/>
                <w:color w:val="0070C0"/>
                <w:sz w:val="20"/>
                <w:szCs w:val="20"/>
                <w:lang w:val="eu-ES"/>
              </w:rPr>
              <w:t>DMZ zerbitzaria</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79602B60" w14:textId="77777777">
            <w:pPr>
              <w:pStyle w:val="Normal1"/>
              <w:widowControl w:val="0"/>
              <w:rPr>
                <w:rFonts w:ascii="Calibri" w:hAnsi="Calibri" w:cs="Calibri"/>
                <w:b/>
                <w:bCs/>
                <w:lang w:val="eu-ES"/>
              </w:rPr>
            </w:pPr>
            <w:r w:rsidRPr="00AA1970">
              <w:rPr>
                <w:rFonts w:ascii="Calibri" w:hAnsi="Calibri" w:cs="Calibri"/>
                <w:b/>
                <w:bCs/>
                <w:lang w:val="eu-ES"/>
              </w:rPr>
              <w:t>Memoria Teknikoa:</w:t>
            </w:r>
          </w:p>
          <w:p w:rsidR="00462513" w:rsidP="00462513" w:rsidRDefault="00462513" w14:paraId="796CF69C"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59F2B92A" w14:textId="643DBEDF">
            <w:pPr>
              <w:pStyle w:val="Normal1"/>
              <w:widowControl w:val="0"/>
              <w:rPr>
                <w:rFonts w:asciiTheme="majorHAnsi" w:hAnsiTheme="majorHAnsi" w:cstheme="majorBidi"/>
                <w:b/>
                <w:bCs/>
                <w:i/>
                <w:iCs/>
                <w:color w:val="38761D"/>
                <w:sz w:val="20"/>
                <w:szCs w:val="20"/>
                <w:lang w:val="eu-ES"/>
              </w:rPr>
            </w:pPr>
            <w:r w:rsidRPr="001522A7">
              <w:rPr>
                <w:rFonts w:ascii="Calibri" w:hAnsi="Calibri" w:eastAsia="Calibri" w:cs="Calibri"/>
                <w:b/>
                <w:bCs/>
                <w:i/>
                <w:iCs/>
                <w:color w:val="0070C0"/>
                <w:sz w:val="20"/>
                <w:szCs w:val="20"/>
                <w:lang w:val="eu-ES"/>
              </w:rPr>
              <w:t>Ubuntu eta Apache. Orrialdean gutxienik jatetxeko menua agertuko da. Menu hau LAN sareko MySQL dagoen informazioan oinarrituko da</w:t>
            </w:r>
            <w:r>
              <w:rPr>
                <w:rFonts w:ascii="Calibri" w:hAnsi="Calibri" w:eastAsia="Calibri" w:cs="Calibri"/>
                <w:b/>
                <w:bCs/>
                <w:i/>
                <w:iCs/>
                <w:color w:val="0070C0"/>
                <w:sz w:val="20"/>
                <w:szCs w:val="20"/>
                <w:lang w:val="eu-ES"/>
              </w:rPr>
              <w:t xml:space="preserve"> </w:t>
            </w:r>
            <w:r w:rsidRPr="001522A7">
              <w:rPr>
                <w:rFonts w:ascii="Calibri" w:hAnsi="Calibri" w:eastAsia="Calibri" w:cs="Calibri"/>
                <w:b/>
                <w:bCs/>
                <w:i/>
                <w:iCs/>
                <w:color w:val="0070C0"/>
                <w:sz w:val="20"/>
                <w:szCs w:val="20"/>
                <w:lang w:val="eu-ES"/>
              </w:rPr>
              <w:t>API baten bitarte</w:t>
            </w:r>
            <w:r>
              <w:rPr>
                <w:rFonts w:ascii="Calibri" w:hAnsi="Calibri" w:eastAsia="Calibri" w:cs="Calibri"/>
                <w:b/>
                <w:bCs/>
                <w:i/>
                <w:iCs/>
                <w:color w:val="0070C0"/>
                <w:sz w:val="20"/>
                <w:szCs w:val="20"/>
                <w:lang w:val="eu-ES"/>
              </w:rPr>
              <w:t>z.</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2FD06920"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695DAA9E"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4FB6784B" w14:textId="49675FDE">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2631AEA3" w14:textId="1DD593C7">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2026-3-</w:t>
            </w:r>
            <w:r>
              <w:rPr>
                <w:rFonts w:ascii="Calibri" w:hAnsi="Calibri" w:eastAsia="Calibri" w:cs="Calibri"/>
                <w:b/>
                <w:bCs/>
                <w:i/>
                <w:iCs/>
                <w:color w:val="0070C0"/>
                <w:sz w:val="20"/>
                <w:szCs w:val="20"/>
              </w:rPr>
              <w:t>26</w:t>
            </w:r>
          </w:p>
        </w:tc>
      </w:tr>
      <w:tr w:rsidR="00462513" w:rsidTr="694304AD" w14:paraId="6A3B6721"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3D6D5440" w14:textId="259301C0">
            <w:pPr>
              <w:pStyle w:val="Normal1"/>
              <w:widowControl w:val="0"/>
              <w:rPr>
                <w:rFonts w:asciiTheme="majorHAnsi" w:hAnsiTheme="majorHAnsi" w:cstheme="majorBidi"/>
                <w:b/>
                <w:bCs/>
                <w:i/>
                <w:iCs/>
                <w:color w:val="38761D"/>
                <w:sz w:val="20"/>
                <w:szCs w:val="20"/>
                <w:lang w:val="eu-ES"/>
              </w:rPr>
            </w:pPr>
            <w:r w:rsidRPr="001522A7">
              <w:rPr>
                <w:rFonts w:ascii="Calibri" w:hAnsi="Calibri" w:eastAsia="Calibri" w:cs="Calibri"/>
                <w:b/>
                <w:bCs/>
                <w:i/>
                <w:iCs/>
                <w:color w:val="0070C0"/>
                <w:sz w:val="20"/>
                <w:szCs w:val="20"/>
                <w:lang w:val="eu-ES"/>
              </w:rPr>
              <w:t>LAN zerbitzaria</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13B6EF08" w14:textId="77777777">
            <w:pPr>
              <w:pStyle w:val="Normal1"/>
              <w:widowControl w:val="0"/>
              <w:rPr>
                <w:rFonts w:ascii="Calibri" w:hAnsi="Calibri" w:cs="Calibri"/>
                <w:b/>
                <w:bCs/>
                <w:lang w:val="eu-ES"/>
              </w:rPr>
            </w:pPr>
            <w:r w:rsidRPr="00AA1970">
              <w:rPr>
                <w:rFonts w:ascii="Calibri" w:hAnsi="Calibri" w:cs="Calibri"/>
                <w:b/>
                <w:bCs/>
                <w:lang w:val="eu-ES"/>
              </w:rPr>
              <w:t>Memoria Teknikoa:</w:t>
            </w:r>
          </w:p>
          <w:p w:rsidR="00462513" w:rsidP="00462513" w:rsidRDefault="00462513" w14:paraId="6BFCB5EF"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2645E714" w14:textId="58DC7C39">
            <w:pPr>
              <w:pStyle w:val="Normal1"/>
              <w:widowControl w:val="0"/>
              <w:rPr>
                <w:rFonts w:asciiTheme="majorHAnsi" w:hAnsiTheme="majorHAnsi" w:cstheme="majorBidi"/>
                <w:b/>
                <w:bCs/>
                <w:i/>
                <w:iCs/>
                <w:color w:val="38761D"/>
                <w:sz w:val="20"/>
                <w:szCs w:val="20"/>
                <w:lang w:val="eu-ES"/>
              </w:rPr>
            </w:pPr>
            <w:r w:rsidRPr="001522A7">
              <w:rPr>
                <w:rFonts w:ascii="Calibri" w:hAnsi="Calibri" w:eastAsia="Calibri" w:cs="Calibri"/>
                <w:b/>
                <w:bCs/>
                <w:i/>
                <w:iCs/>
                <w:color w:val="0070C0"/>
                <w:sz w:val="20"/>
                <w:szCs w:val="20"/>
                <w:lang w:val="eu-ES"/>
              </w:rPr>
              <w:t>Win2022 server. DHCP, DNS, AD, FTPS, IIS… zerbitzuak izango ditu gutxienik.</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1D966DDA"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2F010130"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62BEBD36" w14:textId="549762BB">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4A6D9D61" w14:textId="4EB38709">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w:t>
            </w:r>
            <w:r>
              <w:rPr>
                <w:rFonts w:ascii="Calibri" w:hAnsi="Calibri" w:eastAsia="Calibri" w:cs="Calibri"/>
                <w:b/>
                <w:bCs/>
                <w:i/>
                <w:iCs/>
                <w:color w:val="0070C0"/>
                <w:sz w:val="20"/>
                <w:szCs w:val="20"/>
              </w:rPr>
              <w:t>4-23</w:t>
            </w:r>
          </w:p>
        </w:tc>
      </w:tr>
      <w:tr w:rsidR="00462513" w:rsidTr="694304AD" w14:paraId="3A67824B"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38F873B2" w14:textId="58503BB6">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OPNSENSE segurtasuna</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190F8DFC" w14:textId="77777777">
            <w:pPr>
              <w:pStyle w:val="Normal1"/>
              <w:widowControl w:val="0"/>
              <w:rPr>
                <w:rFonts w:ascii="Calibri" w:hAnsi="Calibri" w:eastAsia="Calibri" w:cs="Calibri"/>
                <w:b/>
                <w:bCs/>
                <w:i/>
                <w:iCs/>
                <w:color w:val="0070C0"/>
                <w:sz w:val="20"/>
                <w:szCs w:val="20"/>
                <w:lang w:val="eu-ES"/>
              </w:rPr>
            </w:pPr>
            <w:r w:rsidRPr="00AA1970">
              <w:rPr>
                <w:rFonts w:ascii="Calibri" w:hAnsi="Calibri" w:cs="Calibri"/>
                <w:b/>
                <w:bCs/>
                <w:lang w:val="eu-ES"/>
              </w:rPr>
              <w:t>Memoria Teknikoa:</w:t>
            </w:r>
          </w:p>
          <w:p w:rsidR="00462513" w:rsidP="00462513" w:rsidRDefault="00462513" w14:paraId="04C6C05C"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Opensense konfigurazioa: dokumentu edo txosten batetan jasoko da. (begiratu dokumentu gehigarria). Gutxienik ondorengo segurtasun konfigurazioak azaldu behar dira:</w:t>
            </w:r>
          </w:p>
          <w:p w:rsidR="00462513" w:rsidP="00462513" w:rsidRDefault="00462513" w14:paraId="57CE4BA8"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20395BC0"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WAN-&gt;DMZ</w:t>
            </w:r>
          </w:p>
          <w:p w:rsidR="00462513" w:rsidP="00462513" w:rsidRDefault="00462513" w14:paraId="5381A7EB"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DMZ-&gt;LAN</w:t>
            </w:r>
          </w:p>
          <w:p w:rsidR="00462513" w:rsidP="00462513" w:rsidRDefault="00462513" w14:paraId="3013D40A"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LAN -&gt;DMZ</w:t>
            </w:r>
          </w:p>
          <w:p w:rsidR="00462513" w:rsidP="00462513" w:rsidRDefault="00462513" w14:paraId="2E7B578B" w14:textId="03BA4C2B">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WAN-&gt; LAN</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1D08BA81"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72E7B922"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4CDA4E34" w14:textId="3EB63820">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6DF71181" w14:textId="6F93F751">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w:t>
            </w:r>
            <w:r>
              <w:rPr>
                <w:rFonts w:ascii="Calibri" w:hAnsi="Calibri" w:eastAsia="Calibri" w:cs="Calibri"/>
                <w:b/>
                <w:bCs/>
                <w:i/>
                <w:iCs/>
                <w:color w:val="0070C0"/>
                <w:sz w:val="20"/>
                <w:szCs w:val="20"/>
              </w:rPr>
              <w:t>4-30</w:t>
            </w:r>
          </w:p>
        </w:tc>
      </w:tr>
      <w:tr w:rsidR="00462513" w:rsidTr="694304AD" w14:paraId="33F77034"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11B65234" w14:textId="1A83DA82">
            <w:pPr>
              <w:pStyle w:val="Normal1"/>
              <w:widowControl w:val="0"/>
              <w:rPr>
                <w:rFonts w:asciiTheme="majorHAnsi" w:hAnsiTheme="majorHAnsi" w:cstheme="majorBidi"/>
                <w:b/>
                <w:bCs/>
                <w:i/>
                <w:iCs/>
                <w:color w:val="38761D"/>
                <w:sz w:val="20"/>
                <w:szCs w:val="20"/>
                <w:lang w:val="eu-ES"/>
              </w:rPr>
            </w:pPr>
            <w:r w:rsidRPr="008C10DB">
              <w:rPr>
                <w:rFonts w:ascii="Calibri" w:hAnsi="Calibri" w:eastAsia="Calibri" w:cs="Calibri"/>
                <w:b/>
                <w:bCs/>
                <w:i/>
                <w:iCs/>
                <w:color w:val="0070C0"/>
                <w:sz w:val="20"/>
                <w:szCs w:val="20"/>
                <w:lang w:val="eu-ES"/>
              </w:rPr>
              <w:t>Erabiltzailean Oinarritutako Segurtasuna (OPNsense + AD)</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4F627F46" w14:textId="77777777">
            <w:pPr>
              <w:pStyle w:val="Normal1"/>
              <w:widowControl w:val="0"/>
              <w:rPr>
                <w:rFonts w:ascii="Calibri" w:hAnsi="Calibri" w:cs="Calibri"/>
                <w:b/>
                <w:bCs/>
                <w:lang w:val="eu-ES"/>
              </w:rPr>
            </w:pPr>
            <w:r w:rsidRPr="00AA1970">
              <w:rPr>
                <w:rFonts w:ascii="Calibri" w:hAnsi="Calibri" w:cs="Calibri"/>
                <w:b/>
                <w:bCs/>
                <w:lang w:val="eu-ES"/>
              </w:rPr>
              <w:t>Memoria Teknikoa:</w:t>
            </w:r>
          </w:p>
          <w:p w:rsidR="00462513" w:rsidP="00462513" w:rsidRDefault="00462513" w14:paraId="10B9764D"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35FC2198" w14:textId="77777777">
            <w:pPr>
              <w:pStyle w:val="Normal1"/>
              <w:widowControl w:val="0"/>
              <w:numPr>
                <w:ilvl w:val="0"/>
                <w:numId w:val="31"/>
              </w:numPr>
              <w:spacing w:line="240" w:lineRule="auto"/>
              <w:rPr>
                <w:rFonts w:ascii="Calibri" w:hAnsi="Calibri" w:eastAsia="Calibri" w:cs="Calibri"/>
                <w:b/>
                <w:bCs/>
                <w:i/>
                <w:iCs/>
                <w:color w:val="0070C0"/>
                <w:sz w:val="20"/>
                <w:szCs w:val="20"/>
                <w:lang w:val="eu-ES"/>
              </w:rPr>
            </w:pPr>
            <w:r w:rsidRPr="005D6E33">
              <w:rPr>
                <w:rFonts w:ascii="Calibri" w:hAnsi="Calibri" w:eastAsia="Calibri" w:cs="Calibri"/>
                <w:b/>
                <w:bCs/>
                <w:i/>
                <w:iCs/>
                <w:color w:val="0070C0"/>
                <w:sz w:val="20"/>
                <w:szCs w:val="20"/>
                <w:lang w:val="eu-ES"/>
              </w:rPr>
              <w:t>LDAP Konexioa</w:t>
            </w:r>
          </w:p>
          <w:p w:rsidR="00462513" w:rsidP="00462513" w:rsidRDefault="00462513" w14:paraId="24A191D9" w14:textId="77777777">
            <w:pPr>
              <w:pStyle w:val="Normal1"/>
              <w:widowControl w:val="0"/>
              <w:numPr>
                <w:ilvl w:val="0"/>
                <w:numId w:val="31"/>
              </w:numPr>
              <w:spacing w:line="240" w:lineRule="auto"/>
              <w:rPr>
                <w:rFonts w:ascii="Calibri" w:hAnsi="Calibri" w:eastAsia="Calibri" w:cs="Calibri"/>
                <w:b/>
                <w:bCs/>
                <w:i/>
                <w:iCs/>
                <w:color w:val="0070C0"/>
                <w:sz w:val="20"/>
                <w:szCs w:val="20"/>
                <w:lang w:val="eu-ES"/>
              </w:rPr>
            </w:pPr>
            <w:r w:rsidRPr="007327D3">
              <w:rPr>
                <w:rFonts w:ascii="Calibri" w:hAnsi="Calibri" w:eastAsia="Calibri" w:cs="Calibri"/>
                <w:b/>
                <w:bCs/>
                <w:i/>
                <w:iCs/>
                <w:color w:val="0070C0"/>
                <w:sz w:val="20"/>
                <w:szCs w:val="20"/>
                <w:lang w:val="eu-ES"/>
              </w:rPr>
              <w:t>Sarbide Kontrola (Captive Portal)</w:t>
            </w:r>
          </w:p>
          <w:p w:rsidR="00462513" w:rsidP="00462513" w:rsidRDefault="00462513" w14:paraId="6564EC33" w14:textId="77777777">
            <w:pPr>
              <w:pStyle w:val="Normal1"/>
              <w:widowControl w:val="0"/>
              <w:numPr>
                <w:ilvl w:val="0"/>
                <w:numId w:val="31"/>
              </w:numPr>
              <w:spacing w:line="240" w:lineRule="auto"/>
              <w:rPr>
                <w:rFonts w:ascii="Calibri" w:hAnsi="Calibri" w:eastAsia="Calibri" w:cs="Calibri"/>
                <w:b/>
                <w:bCs/>
                <w:i/>
                <w:iCs/>
                <w:color w:val="0070C0"/>
                <w:sz w:val="20"/>
                <w:szCs w:val="20"/>
                <w:lang w:val="eu-ES"/>
              </w:rPr>
            </w:pPr>
            <w:r w:rsidRPr="00C17B54">
              <w:rPr>
                <w:rFonts w:ascii="Calibri" w:hAnsi="Calibri" w:eastAsia="Calibri" w:cs="Calibri"/>
                <w:b/>
                <w:bCs/>
                <w:i/>
                <w:iCs/>
                <w:color w:val="0070C0"/>
                <w:sz w:val="20"/>
                <w:szCs w:val="20"/>
                <w:lang w:val="eu-ES"/>
              </w:rPr>
              <w:t>Zerbitzariak eta Sukaldariak taldeak</w:t>
            </w:r>
          </w:p>
          <w:p w:rsidR="00462513" w:rsidP="00462513" w:rsidRDefault="00462513" w14:paraId="1A7C5242" w14:textId="77777777">
            <w:pPr>
              <w:pStyle w:val="Normal1"/>
              <w:widowControl w:val="0"/>
              <w:rPr>
                <w:rFonts w:asciiTheme="majorHAnsi" w:hAnsiTheme="majorHAnsi" w:cstheme="majorBidi"/>
                <w:b/>
                <w:bCs/>
                <w:i/>
                <w:iCs/>
                <w:color w:val="38761D"/>
                <w:sz w:val="20"/>
                <w:szCs w:val="20"/>
                <w:lang w:val="eu-ES"/>
              </w:rPr>
            </w:pP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6BC64D79"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3196F8D8"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2E6C7EC0" w14:textId="07D540E0">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13475E40" w14:textId="1B269304">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w:t>
            </w:r>
            <w:r>
              <w:rPr>
                <w:rFonts w:ascii="Calibri" w:hAnsi="Calibri" w:eastAsia="Calibri" w:cs="Calibri"/>
                <w:b/>
                <w:bCs/>
                <w:i/>
                <w:iCs/>
                <w:color w:val="0070C0"/>
                <w:sz w:val="20"/>
                <w:szCs w:val="20"/>
              </w:rPr>
              <w:t>5-7</w:t>
            </w:r>
          </w:p>
        </w:tc>
      </w:tr>
      <w:tr w:rsidR="00462513" w:rsidTr="694304AD" w14:paraId="4B5A382B"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0DD814DC" w14:textId="31E2B86D">
            <w:pPr>
              <w:pStyle w:val="Normal1"/>
              <w:widowControl w:val="0"/>
              <w:rPr>
                <w:rFonts w:asciiTheme="majorHAnsi" w:hAnsiTheme="majorHAnsi" w:cstheme="majorBidi"/>
                <w:b/>
                <w:bCs/>
                <w:i/>
                <w:iCs/>
                <w:color w:val="38761D"/>
                <w:sz w:val="20"/>
                <w:szCs w:val="20"/>
                <w:lang w:val="eu-ES"/>
              </w:rPr>
            </w:pPr>
            <w:r w:rsidRPr="00D46840">
              <w:rPr>
                <w:rFonts w:ascii="Calibri" w:hAnsi="Calibri" w:eastAsia="Calibri" w:cs="Calibri"/>
                <w:b/>
                <w:bCs/>
                <w:i/>
                <w:iCs/>
                <w:color w:val="0070C0"/>
                <w:sz w:val="20"/>
                <w:szCs w:val="20"/>
                <w:lang w:val="eu-ES"/>
              </w:rPr>
              <w:t>Talde-politikak (GPO)</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61C9FB5F" w14:textId="77777777">
            <w:pPr>
              <w:pStyle w:val="Normal1"/>
              <w:widowControl w:val="0"/>
              <w:rPr>
                <w:rFonts w:ascii="Calibri" w:hAnsi="Calibri" w:cs="Calibri"/>
                <w:lang w:val="eu-ES"/>
              </w:rPr>
            </w:pPr>
            <w:r w:rsidRPr="00AA1970">
              <w:rPr>
                <w:rFonts w:ascii="Calibri" w:hAnsi="Calibri" w:cs="Calibri"/>
                <w:b/>
                <w:bCs/>
                <w:lang w:val="eu-ES"/>
              </w:rPr>
              <w:t>Memoria Teknikoa:</w:t>
            </w:r>
            <w:r w:rsidRPr="00AA1970">
              <w:rPr>
                <w:rFonts w:ascii="Calibri" w:hAnsi="Calibri" w:cs="Calibri"/>
                <w:lang w:val="eu-ES"/>
              </w:rPr>
              <w:t xml:space="preserve"> </w:t>
            </w:r>
          </w:p>
          <w:p w:rsidR="00462513" w:rsidP="00462513" w:rsidRDefault="00462513" w14:paraId="1CBD5A2F" w14:textId="77777777">
            <w:pPr>
              <w:pStyle w:val="Normal1"/>
              <w:widowControl w:val="0"/>
              <w:rPr>
                <w:rFonts w:ascii="Calibri" w:hAnsi="Calibri" w:cs="Calibri"/>
                <w:lang w:val="eu-ES"/>
              </w:rPr>
            </w:pPr>
          </w:p>
          <w:p w:rsidR="00462513" w:rsidP="00462513" w:rsidRDefault="00462513" w14:paraId="27397B6B" w14:textId="77777777">
            <w:pPr>
              <w:pStyle w:val="Normal1"/>
              <w:widowControl w:val="0"/>
              <w:rPr>
                <w:rFonts w:ascii="Calibri" w:hAnsi="Calibri" w:eastAsia="Calibri" w:cs="Calibri"/>
                <w:b/>
                <w:bCs/>
                <w:i/>
                <w:iCs/>
                <w:color w:val="0070C0"/>
                <w:sz w:val="20"/>
                <w:szCs w:val="20"/>
                <w:lang w:val="eu-ES"/>
              </w:rPr>
            </w:pPr>
            <w:r w:rsidRPr="00A8507C">
              <w:rPr>
                <w:rFonts w:ascii="Calibri" w:hAnsi="Calibri" w:eastAsia="Calibri" w:cs="Calibri"/>
                <w:b/>
                <w:bCs/>
                <w:i/>
                <w:iCs/>
                <w:color w:val="0070C0"/>
                <w:sz w:val="20"/>
                <w:szCs w:val="20"/>
                <w:lang w:val="eu-ES"/>
              </w:rPr>
              <w:t>Ingurune Murrizketa</w:t>
            </w:r>
          </w:p>
          <w:p w:rsidR="00462513" w:rsidP="00462513" w:rsidRDefault="00462513" w14:paraId="63407024" w14:textId="77777777">
            <w:pPr>
              <w:pStyle w:val="Normal1"/>
              <w:widowControl w:val="0"/>
              <w:rPr>
                <w:rFonts w:ascii="Calibri" w:hAnsi="Calibri" w:eastAsia="Calibri" w:cs="Calibri"/>
                <w:b/>
                <w:bCs/>
                <w:i/>
                <w:iCs/>
                <w:color w:val="0070C0"/>
                <w:sz w:val="20"/>
                <w:szCs w:val="20"/>
                <w:lang w:val="eu-ES"/>
              </w:rPr>
            </w:pPr>
            <w:r w:rsidRPr="00382923">
              <w:rPr>
                <w:rFonts w:ascii="Calibri" w:hAnsi="Calibri" w:eastAsia="Calibri" w:cs="Calibri"/>
                <w:b/>
                <w:bCs/>
                <w:i/>
                <w:iCs/>
                <w:color w:val="0070C0"/>
                <w:sz w:val="20"/>
                <w:szCs w:val="20"/>
                <w:lang w:val="eu-ES"/>
              </w:rPr>
              <w:t>Mapeatze Automatizatua</w:t>
            </w:r>
          </w:p>
          <w:p w:rsidR="00462513" w:rsidP="00462513" w:rsidRDefault="00462513" w14:paraId="35A4E954" w14:textId="3A1AFEBA">
            <w:pPr>
              <w:pStyle w:val="Normal1"/>
              <w:widowControl w:val="0"/>
              <w:rPr>
                <w:rFonts w:asciiTheme="majorHAnsi" w:hAnsiTheme="majorHAnsi" w:cstheme="majorBidi"/>
                <w:b/>
                <w:bCs/>
                <w:i/>
                <w:iCs/>
                <w:color w:val="38761D"/>
                <w:sz w:val="20"/>
                <w:szCs w:val="20"/>
                <w:lang w:val="eu-ES"/>
              </w:rPr>
            </w:pPr>
            <w:r w:rsidRPr="004732D2">
              <w:rPr>
                <w:rFonts w:ascii="Calibri" w:hAnsi="Calibri" w:eastAsia="Calibri" w:cs="Calibri"/>
                <w:b/>
                <w:bCs/>
                <w:i/>
                <w:iCs/>
                <w:color w:val="0070C0"/>
                <w:sz w:val="20"/>
                <w:szCs w:val="20"/>
                <w:lang w:val="eu-ES"/>
              </w:rPr>
              <w:t>Segurtasun Fisikoa</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38AB03C2"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13BBE952"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12981834" w14:textId="2AF298FA">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6FE550D0" w14:textId="37E36C6A">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w:t>
            </w:r>
            <w:r>
              <w:rPr>
                <w:rFonts w:ascii="Calibri" w:hAnsi="Calibri" w:eastAsia="Calibri" w:cs="Calibri"/>
                <w:b/>
                <w:bCs/>
                <w:i/>
                <w:iCs/>
                <w:color w:val="0070C0"/>
                <w:sz w:val="20"/>
                <w:szCs w:val="20"/>
              </w:rPr>
              <w:t>5-14</w:t>
            </w:r>
          </w:p>
        </w:tc>
      </w:tr>
      <w:tr w:rsidR="00462513" w:rsidTr="694304AD" w14:paraId="7788C28F"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3A758551" w14:textId="2AC2DDD3">
            <w:pPr>
              <w:pStyle w:val="Normal1"/>
              <w:widowControl w:val="0"/>
              <w:rPr>
                <w:rFonts w:asciiTheme="majorHAnsi" w:hAnsiTheme="majorHAnsi" w:cstheme="majorBidi"/>
                <w:b/>
                <w:bCs/>
                <w:i/>
                <w:iCs/>
                <w:color w:val="38761D"/>
                <w:sz w:val="20"/>
                <w:szCs w:val="20"/>
                <w:lang w:val="eu-ES"/>
              </w:rPr>
            </w:pPr>
            <w:r w:rsidRPr="00295E19">
              <w:rPr>
                <w:rFonts w:ascii="Calibri" w:hAnsi="Calibri" w:eastAsia="Calibri" w:cs="Calibri"/>
                <w:b/>
                <w:bCs/>
                <w:i/>
                <w:iCs/>
                <w:color w:val="0070C0"/>
                <w:sz w:val="20"/>
                <w:szCs w:val="20"/>
                <w:lang w:val="eu-ES"/>
              </w:rPr>
              <w:t>Erabiltzaile Segurtasuna</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10C4ADCA" w14:textId="77777777">
            <w:pPr>
              <w:pStyle w:val="Normal1"/>
              <w:widowControl w:val="0"/>
              <w:rPr>
                <w:rFonts w:ascii="Calibri" w:hAnsi="Calibri" w:cs="Calibri"/>
                <w:lang w:val="eu-ES"/>
              </w:rPr>
            </w:pPr>
            <w:r w:rsidRPr="00AA1970">
              <w:rPr>
                <w:rFonts w:ascii="Calibri" w:hAnsi="Calibri" w:cs="Calibri"/>
                <w:b/>
                <w:bCs/>
                <w:lang w:val="eu-ES"/>
              </w:rPr>
              <w:t>Memoria Teknikoa:</w:t>
            </w:r>
            <w:r w:rsidRPr="00AA1970">
              <w:rPr>
                <w:rFonts w:ascii="Calibri" w:hAnsi="Calibri" w:cs="Calibri"/>
                <w:lang w:val="eu-ES"/>
              </w:rPr>
              <w:t xml:space="preserve"> </w:t>
            </w:r>
          </w:p>
          <w:p w:rsidR="00462513" w:rsidP="00462513" w:rsidRDefault="00462513" w14:paraId="644BD275" w14:textId="77777777">
            <w:pPr>
              <w:pStyle w:val="Normal1"/>
              <w:widowControl w:val="0"/>
              <w:rPr>
                <w:rFonts w:ascii="Calibri" w:hAnsi="Calibri" w:cs="Calibri"/>
                <w:lang w:val="eu-ES"/>
              </w:rPr>
            </w:pPr>
          </w:p>
          <w:p w:rsidR="00462513" w:rsidP="00462513" w:rsidRDefault="00462513" w14:paraId="4BD5B58F" w14:textId="77777777">
            <w:pPr>
              <w:pStyle w:val="Normal1"/>
              <w:widowControl w:val="0"/>
              <w:rPr>
                <w:rFonts w:ascii="Calibri" w:hAnsi="Calibri" w:eastAsia="Calibri" w:cs="Calibri"/>
                <w:b/>
                <w:bCs/>
                <w:i/>
                <w:iCs/>
                <w:color w:val="0070C0"/>
                <w:sz w:val="20"/>
                <w:szCs w:val="20"/>
                <w:lang w:val="eu-ES"/>
              </w:rPr>
            </w:pPr>
            <w:r w:rsidRPr="00B87CA4">
              <w:rPr>
                <w:rFonts w:ascii="Calibri" w:hAnsi="Calibri" w:eastAsia="Calibri" w:cs="Calibri"/>
                <w:b/>
                <w:bCs/>
                <w:i/>
                <w:iCs/>
                <w:color w:val="0070C0"/>
                <w:sz w:val="20"/>
                <w:szCs w:val="20"/>
                <w:lang w:val="eu-ES"/>
              </w:rPr>
              <w:t>Pasahitz Politika</w:t>
            </w:r>
          </w:p>
          <w:p w:rsidR="00462513" w:rsidP="00462513" w:rsidRDefault="00462513" w14:paraId="498859F4" w14:textId="60A30DBB">
            <w:pPr>
              <w:pStyle w:val="Normal1"/>
              <w:widowControl w:val="0"/>
              <w:rPr>
                <w:rFonts w:asciiTheme="majorHAnsi" w:hAnsiTheme="majorHAnsi" w:cstheme="majorBidi"/>
                <w:b/>
                <w:bCs/>
                <w:i/>
                <w:iCs/>
                <w:color w:val="38761D"/>
                <w:sz w:val="20"/>
                <w:szCs w:val="20"/>
                <w:lang w:val="eu-ES"/>
              </w:rPr>
            </w:pPr>
            <w:r w:rsidRPr="00E669B7">
              <w:rPr>
                <w:rFonts w:ascii="Calibri" w:hAnsi="Calibri" w:eastAsia="Calibri" w:cs="Calibri"/>
                <w:b/>
                <w:bCs/>
                <w:i/>
                <w:iCs/>
                <w:color w:val="0070C0"/>
                <w:sz w:val="20"/>
                <w:szCs w:val="20"/>
                <w:lang w:val="eu-ES"/>
              </w:rPr>
              <w:t>Ordutegien Kontrola</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6A52B684" w14:textId="77777777">
            <w:pPr>
              <w:pStyle w:val="Normal1"/>
              <w:widowControl w:val="0"/>
              <w:rPr>
                <w:rFonts w:ascii="Calibri" w:hAnsi="Calibri" w:eastAsia="Calibri" w:cs="Calibri"/>
                <w:b/>
                <w:bCs/>
                <w:i/>
                <w:iCs/>
                <w:color w:val="0070C0"/>
                <w:sz w:val="20"/>
                <w:szCs w:val="20"/>
                <w:lang w:val="eu-ES"/>
              </w:rPr>
            </w:pPr>
            <w:r>
              <w:rPr>
                <w:rFonts w:ascii="Calibri" w:hAnsi="Calibri" w:eastAsia="Calibri" w:cs="Calibri"/>
                <w:b/>
                <w:bCs/>
                <w:i/>
                <w:iCs/>
                <w:color w:val="0070C0"/>
                <w:sz w:val="20"/>
                <w:szCs w:val="20"/>
                <w:lang w:val="eu-ES"/>
              </w:rPr>
              <w:t xml:space="preserve">Sistema informatikoak eta Zibersegurtasuna </w:t>
            </w:r>
          </w:p>
          <w:p w:rsidR="00462513" w:rsidP="00462513" w:rsidRDefault="00462513" w14:paraId="0230E243" w14:textId="77777777">
            <w:pPr>
              <w:pStyle w:val="Normal1"/>
              <w:widowControl w:val="0"/>
              <w:rPr>
                <w:rFonts w:ascii="Calibri" w:hAnsi="Calibri" w:eastAsia="Calibri" w:cs="Calibri"/>
                <w:b/>
                <w:bCs/>
                <w:i/>
                <w:iCs/>
                <w:color w:val="0070C0"/>
                <w:sz w:val="20"/>
                <w:szCs w:val="20"/>
                <w:lang w:val="eu-ES"/>
              </w:rPr>
            </w:pPr>
          </w:p>
          <w:p w:rsidR="00462513" w:rsidP="00462513" w:rsidRDefault="00462513" w14:paraId="0EEFC434" w14:textId="2864E4EE">
            <w:pPr>
              <w:pStyle w:val="Normal1"/>
              <w:widowControl w:val="0"/>
              <w:rPr>
                <w:rFonts w:asciiTheme="majorHAnsi" w:hAnsiTheme="majorHAnsi" w:cstheme="majorBidi"/>
                <w:b/>
                <w:bCs/>
                <w:i/>
                <w:iCs/>
                <w:color w:val="38761D"/>
                <w:sz w:val="20"/>
                <w:szCs w:val="20"/>
                <w:lang w:val="eu-ES"/>
              </w:rPr>
            </w:pPr>
            <w:r>
              <w:rPr>
                <w:rFonts w:ascii="Calibri" w:hAnsi="Calibri" w:eastAsia="Calibri" w:cs="Calibri"/>
                <w:b/>
                <w:bCs/>
                <w:i/>
                <w:iCs/>
                <w:color w:val="0070C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1F46BB36" w14:textId="41AF47F8">
            <w:pPr>
              <w:pStyle w:val="Normal1"/>
              <w:ind w:left="360"/>
              <w:rPr>
                <w:rFonts w:asciiTheme="majorHAnsi" w:hAnsiTheme="majorHAnsi" w:cstheme="majorBidi"/>
                <w:b/>
                <w:bCs/>
                <w:i/>
                <w:iCs/>
                <w:color w:val="38761D"/>
                <w:sz w:val="20"/>
                <w:szCs w:val="20"/>
                <w:lang w:val="eu-ES"/>
              </w:rPr>
            </w:pPr>
            <w:r w:rsidRPr="00160549">
              <w:rPr>
                <w:rFonts w:ascii="Calibri" w:hAnsi="Calibri" w:eastAsia="Calibri" w:cs="Calibri"/>
                <w:b/>
                <w:bCs/>
                <w:i/>
                <w:iCs/>
                <w:color w:val="0070C0"/>
                <w:sz w:val="20"/>
                <w:szCs w:val="20"/>
              </w:rPr>
              <w:t>2026-</w:t>
            </w:r>
            <w:r>
              <w:rPr>
                <w:rFonts w:ascii="Calibri" w:hAnsi="Calibri" w:eastAsia="Calibri" w:cs="Calibri"/>
                <w:b/>
                <w:bCs/>
                <w:i/>
                <w:iCs/>
                <w:color w:val="0070C0"/>
                <w:sz w:val="20"/>
                <w:szCs w:val="20"/>
              </w:rPr>
              <w:t>5-14</w:t>
            </w:r>
          </w:p>
        </w:tc>
      </w:tr>
      <w:tr w:rsidR="00462513" w:rsidTr="694304AD" w14:paraId="491D3868" w14:textId="77777777">
        <w:trPr>
          <w:trHeight w:val="300"/>
        </w:trPr>
        <w:tc>
          <w:tcPr>
            <w:tcW w:w="3603"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00462513" w:rsidP="00462513" w:rsidRDefault="00462513" w14:paraId="7C59B5ED" w14:textId="7C68C6D6">
            <w:pPr>
              <w:pStyle w:val="Normal1"/>
              <w:widowControl w:val="0"/>
              <w:rPr>
                <w:rFonts w:asciiTheme="majorHAnsi" w:hAnsiTheme="majorHAnsi" w:cstheme="majorBidi"/>
                <w:b/>
                <w:bCs/>
                <w:i/>
                <w:iCs/>
                <w:color w:val="38761D"/>
                <w:sz w:val="20"/>
                <w:szCs w:val="20"/>
                <w:lang w:val="eu-ES"/>
              </w:rPr>
            </w:pPr>
            <w:r w:rsidRPr="00BE065B">
              <w:rPr>
                <w:rFonts w:ascii="Calibri" w:hAnsi="Calibri" w:eastAsia="Calibri" w:cs="Calibri"/>
                <w:b/>
                <w:bCs/>
                <w:i/>
                <w:iCs/>
                <w:color w:val="00B050"/>
                <w:sz w:val="20"/>
                <w:szCs w:val="20"/>
                <w:lang w:val="eu-ES"/>
              </w:rPr>
              <w:t>Jasangarritasuna</w:t>
            </w:r>
          </w:p>
        </w:tc>
        <w:tc>
          <w:tcPr>
            <w:tcW w:w="2344"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Pr="00BE065B" w:rsidR="00462513" w:rsidP="00462513" w:rsidRDefault="00462513" w14:paraId="5AA10676" w14:textId="77777777">
            <w:pPr>
              <w:pStyle w:val="Normal1"/>
              <w:widowControl w:val="0"/>
              <w:rPr>
                <w:rFonts w:ascii="Calibri" w:hAnsi="Calibri" w:cs="Calibri"/>
                <w:b/>
                <w:bCs/>
                <w:lang w:val="eu-ES"/>
              </w:rPr>
            </w:pPr>
            <w:r w:rsidRPr="00BE065B">
              <w:rPr>
                <w:rFonts w:ascii="Calibri" w:hAnsi="Calibri" w:cs="Calibri"/>
                <w:b/>
                <w:bCs/>
                <w:lang w:val="eu-ES"/>
              </w:rPr>
              <w:t xml:space="preserve">Memoria Teknikoa: </w:t>
            </w:r>
          </w:p>
          <w:p w:rsidR="00462513" w:rsidP="00462513" w:rsidRDefault="00462513" w14:paraId="6E81CD7B" w14:textId="77777777">
            <w:pPr>
              <w:pStyle w:val="Normal1"/>
              <w:widowControl w:val="0"/>
              <w:rPr>
                <w:rFonts w:ascii="Calibri" w:hAnsi="Calibri" w:eastAsia="Calibri" w:cs="Calibri"/>
                <w:b/>
                <w:bCs/>
                <w:i/>
                <w:iCs/>
                <w:color w:val="00B050"/>
                <w:sz w:val="20"/>
                <w:szCs w:val="20"/>
                <w:lang w:val="eu-ES"/>
              </w:rPr>
            </w:pPr>
          </w:p>
          <w:p w:rsidR="00462513" w:rsidP="00462513" w:rsidRDefault="00462513" w14:paraId="18A53D49" w14:textId="04B4E81D">
            <w:pPr>
              <w:pStyle w:val="Normal1"/>
              <w:widowControl w:val="0"/>
              <w:rPr>
                <w:rFonts w:asciiTheme="majorHAnsi" w:hAnsiTheme="majorHAnsi" w:cstheme="majorBidi"/>
                <w:b/>
                <w:bCs/>
                <w:i/>
                <w:iCs/>
                <w:color w:val="38761D"/>
                <w:sz w:val="20"/>
                <w:szCs w:val="20"/>
                <w:lang w:val="eu-ES"/>
              </w:rPr>
            </w:pPr>
            <w:r w:rsidRPr="00BE065B">
              <w:rPr>
                <w:rFonts w:ascii="Calibri" w:hAnsi="Calibri" w:eastAsia="Calibri" w:cs="Calibri"/>
                <w:b/>
                <w:bCs/>
                <w:i/>
                <w:iCs/>
                <w:color w:val="00B050"/>
                <w:sz w:val="20"/>
                <w:szCs w:val="20"/>
                <w:lang w:val="eu-ES"/>
              </w:rPr>
              <w:t>Gehigarri bezala memoria teknikoan pdf bat txertatu (ikusi espezifikazioak).</w:t>
            </w:r>
          </w:p>
        </w:tc>
        <w:tc>
          <w:tcPr>
            <w:tcW w:w="17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vAlign w:val="center"/>
          </w:tcPr>
          <w:p w:rsidRPr="00BE065B" w:rsidR="00462513" w:rsidP="00462513" w:rsidRDefault="00462513" w14:paraId="2B3960E6" w14:textId="77777777">
            <w:pPr>
              <w:pStyle w:val="Normal1"/>
              <w:widowControl w:val="0"/>
              <w:rPr>
                <w:rFonts w:ascii="Calibri" w:hAnsi="Calibri" w:eastAsia="Calibri" w:cs="Calibri"/>
                <w:b/>
                <w:bCs/>
                <w:i/>
                <w:iCs/>
                <w:color w:val="00B050"/>
                <w:sz w:val="20"/>
                <w:szCs w:val="20"/>
                <w:lang w:val="eu-ES"/>
              </w:rPr>
            </w:pPr>
            <w:r w:rsidRPr="00BE065B">
              <w:rPr>
                <w:rFonts w:ascii="Calibri" w:hAnsi="Calibri" w:eastAsia="Calibri" w:cs="Calibri"/>
                <w:b/>
                <w:bCs/>
                <w:i/>
                <w:iCs/>
                <w:color w:val="00B050"/>
                <w:sz w:val="20"/>
                <w:szCs w:val="20"/>
                <w:lang w:val="eu-ES"/>
              </w:rPr>
              <w:t>Jasangarritasuna</w:t>
            </w:r>
          </w:p>
          <w:p w:rsidRPr="00BE065B" w:rsidR="00462513" w:rsidP="00462513" w:rsidRDefault="00462513" w14:paraId="53473284" w14:textId="77777777">
            <w:pPr>
              <w:pStyle w:val="Normal1"/>
              <w:widowControl w:val="0"/>
              <w:rPr>
                <w:rFonts w:ascii="Calibri" w:hAnsi="Calibri" w:eastAsia="Calibri" w:cs="Calibri"/>
                <w:b/>
                <w:bCs/>
                <w:i/>
                <w:iCs/>
                <w:color w:val="00B050"/>
                <w:sz w:val="20"/>
                <w:szCs w:val="20"/>
                <w:lang w:val="eu-ES"/>
              </w:rPr>
            </w:pPr>
          </w:p>
          <w:p w:rsidR="00462513" w:rsidP="00462513" w:rsidRDefault="00462513" w14:paraId="162CDA7C" w14:textId="6D69DF6C">
            <w:pPr>
              <w:pStyle w:val="Normal1"/>
              <w:widowControl w:val="0"/>
              <w:rPr>
                <w:rFonts w:asciiTheme="majorHAnsi" w:hAnsiTheme="majorHAnsi" w:cstheme="majorBidi"/>
                <w:b/>
                <w:bCs/>
                <w:i/>
                <w:iCs/>
                <w:color w:val="38761D"/>
                <w:sz w:val="20"/>
                <w:szCs w:val="20"/>
                <w:lang w:val="eu-ES"/>
              </w:rPr>
            </w:pPr>
            <w:r w:rsidRPr="00BE065B">
              <w:rPr>
                <w:rFonts w:ascii="Calibri" w:hAnsi="Calibri" w:eastAsia="Calibri" w:cs="Calibri"/>
                <w:b/>
                <w:bCs/>
                <w:i/>
                <w:iCs/>
                <w:color w:val="00B050"/>
                <w:sz w:val="20"/>
                <w:szCs w:val="20"/>
                <w:lang w:val="eu-ES"/>
              </w:rPr>
              <w:t>Estebe</w:t>
            </w:r>
          </w:p>
        </w:tc>
        <w:tc>
          <w:tcPr>
            <w:tcW w:w="222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00" w:type="dxa"/>
              <w:left w:w="100" w:type="dxa"/>
              <w:bottom w:w="100" w:type="dxa"/>
              <w:right w:w="100" w:type="dxa"/>
            </w:tcMar>
          </w:tcPr>
          <w:p w:rsidRPr="001B3066" w:rsidR="00462513" w:rsidP="00462513" w:rsidRDefault="00462513" w14:paraId="51C68D07" w14:textId="11AD1A8A">
            <w:pPr>
              <w:pStyle w:val="Normal1"/>
              <w:ind w:left="360"/>
              <w:rPr>
                <w:rFonts w:asciiTheme="majorHAnsi" w:hAnsiTheme="majorHAnsi" w:cstheme="majorBidi"/>
                <w:b/>
                <w:bCs/>
                <w:i/>
                <w:iCs/>
                <w:color w:val="38761D"/>
                <w:sz w:val="20"/>
                <w:szCs w:val="20"/>
                <w:lang w:val="eu-ES"/>
              </w:rPr>
            </w:pPr>
            <w:r w:rsidRPr="00BE065B">
              <w:rPr>
                <w:rFonts w:ascii="Calibri" w:hAnsi="Calibri" w:eastAsia="Calibri" w:cs="Calibri"/>
                <w:b/>
                <w:bCs/>
                <w:i/>
                <w:iCs/>
                <w:color w:val="00B050"/>
                <w:sz w:val="20"/>
                <w:szCs w:val="20"/>
              </w:rPr>
              <w:t>2026-5-14</w:t>
            </w:r>
          </w:p>
        </w:tc>
      </w:tr>
    </w:tbl>
    <w:p w:rsidRPr="009A5887" w:rsidR="006E1C32" w:rsidRDefault="006E1C32" w14:paraId="000000EB" w14:textId="0088BD3F">
      <w:pPr>
        <w:pStyle w:val="Normal1"/>
        <w:ind w:left="720"/>
        <w:jc w:val="both"/>
        <w:rPr>
          <w:rFonts w:asciiTheme="majorHAnsi" w:hAnsiTheme="majorHAnsi" w:cstheme="majorBidi"/>
          <w:b/>
          <w:sz w:val="20"/>
          <w:szCs w:val="20"/>
          <w:lang w:val="eu-ES"/>
        </w:rPr>
      </w:pPr>
    </w:p>
    <w:p w:rsidR="6835CC1A" w:rsidP="6835CC1A" w:rsidRDefault="6835CC1A" w14:paraId="07270B76" w14:textId="2D92BD14">
      <w:pPr>
        <w:pStyle w:val="Normal1"/>
        <w:ind w:left="720"/>
        <w:jc w:val="both"/>
        <w:rPr>
          <w:rFonts w:asciiTheme="majorHAnsi" w:hAnsiTheme="majorHAnsi" w:cstheme="majorBidi"/>
          <w:b/>
          <w:bCs/>
          <w:sz w:val="20"/>
          <w:szCs w:val="20"/>
          <w:lang w:val="eu-ES"/>
        </w:rPr>
      </w:pPr>
    </w:p>
    <w:p w:rsidR="6835CC1A" w:rsidP="6835CC1A" w:rsidRDefault="6835CC1A" w14:paraId="7C680746" w14:textId="12EC7EDC">
      <w:pPr>
        <w:pStyle w:val="Normal1"/>
        <w:ind w:left="720"/>
        <w:jc w:val="both"/>
        <w:rPr>
          <w:rFonts w:asciiTheme="majorHAnsi" w:hAnsiTheme="majorHAnsi" w:cstheme="majorBidi"/>
          <w:b/>
          <w:bCs/>
          <w:sz w:val="20"/>
          <w:szCs w:val="20"/>
          <w:lang w:val="eu-ES"/>
        </w:rPr>
      </w:pPr>
    </w:p>
    <w:p w:rsidR="6835CC1A" w:rsidP="6835CC1A" w:rsidRDefault="6835CC1A" w14:paraId="40A597E4" w14:textId="7C0C9D10">
      <w:pPr>
        <w:pStyle w:val="Normal1"/>
        <w:ind w:left="720"/>
        <w:jc w:val="both"/>
        <w:rPr>
          <w:rFonts w:asciiTheme="majorHAnsi" w:hAnsiTheme="majorHAnsi" w:cstheme="majorBidi"/>
          <w:b/>
          <w:bCs/>
          <w:sz w:val="20"/>
          <w:szCs w:val="20"/>
          <w:lang w:val="eu-ES"/>
        </w:rPr>
      </w:pPr>
    </w:p>
    <w:p w:rsidR="6835CC1A" w:rsidP="6835CC1A" w:rsidRDefault="6835CC1A" w14:paraId="5A72507D" w14:textId="0EFDAC1E">
      <w:pPr>
        <w:pStyle w:val="Normal1"/>
        <w:ind w:left="720"/>
        <w:jc w:val="both"/>
        <w:rPr>
          <w:rFonts w:asciiTheme="majorHAnsi" w:hAnsiTheme="majorHAnsi" w:cstheme="majorBidi"/>
          <w:b/>
          <w:bCs/>
          <w:sz w:val="20"/>
          <w:szCs w:val="20"/>
          <w:lang w:val="eu-ES"/>
        </w:rPr>
      </w:pPr>
    </w:p>
    <w:p w:rsidR="6835CC1A" w:rsidP="6835CC1A" w:rsidRDefault="6835CC1A" w14:paraId="11C1935F" w14:textId="26394C42">
      <w:pPr>
        <w:pStyle w:val="Normal1"/>
        <w:ind w:left="720"/>
        <w:jc w:val="both"/>
        <w:rPr>
          <w:rFonts w:asciiTheme="majorHAnsi" w:hAnsiTheme="majorHAnsi" w:cstheme="majorBidi"/>
          <w:b/>
          <w:bCs/>
          <w:sz w:val="20"/>
          <w:szCs w:val="20"/>
          <w:lang w:val="eu-ES"/>
        </w:rPr>
      </w:pPr>
    </w:p>
    <w:p w:rsidR="6835CC1A" w:rsidP="6835CC1A" w:rsidRDefault="6835CC1A" w14:paraId="1F334AAC" w14:textId="4978DF8A">
      <w:pPr>
        <w:pStyle w:val="Normal1"/>
        <w:ind w:left="720"/>
        <w:jc w:val="both"/>
        <w:rPr>
          <w:rFonts w:asciiTheme="majorHAnsi" w:hAnsiTheme="majorHAnsi" w:cstheme="majorBidi"/>
          <w:b/>
          <w:bCs/>
          <w:sz w:val="20"/>
          <w:szCs w:val="20"/>
          <w:lang w:val="eu-ES"/>
        </w:rPr>
      </w:pPr>
    </w:p>
    <w:p w:rsidR="6835CC1A" w:rsidP="6835CC1A" w:rsidRDefault="6835CC1A" w14:paraId="3D9ABDDA" w14:textId="46D2588D">
      <w:pPr>
        <w:pStyle w:val="Normal1"/>
        <w:ind w:left="720"/>
        <w:jc w:val="both"/>
        <w:rPr>
          <w:rFonts w:asciiTheme="majorHAnsi" w:hAnsiTheme="majorHAnsi" w:cstheme="majorBidi"/>
          <w:b/>
          <w:bCs/>
          <w:sz w:val="20"/>
          <w:szCs w:val="20"/>
          <w:lang w:val="eu-ES"/>
        </w:rPr>
      </w:pPr>
    </w:p>
    <w:p w:rsidR="6835CC1A" w:rsidP="6835CC1A" w:rsidRDefault="6835CC1A" w14:paraId="4A627A76" w14:textId="559900CF">
      <w:pPr>
        <w:pStyle w:val="Normal1"/>
        <w:ind w:left="720"/>
        <w:jc w:val="both"/>
        <w:rPr>
          <w:rFonts w:asciiTheme="majorHAnsi" w:hAnsiTheme="majorHAnsi" w:cstheme="majorBidi"/>
          <w:b/>
          <w:bCs/>
          <w:sz w:val="20"/>
          <w:szCs w:val="20"/>
          <w:lang w:val="eu-ES"/>
        </w:rPr>
      </w:pPr>
    </w:p>
    <w:p w:rsidR="009A6300" w:rsidP="6835CC1A" w:rsidRDefault="009A6300" w14:paraId="1CAB59BA" w14:textId="77777777">
      <w:pPr>
        <w:pStyle w:val="Normal1"/>
        <w:ind w:left="720"/>
        <w:jc w:val="both"/>
        <w:rPr>
          <w:rFonts w:asciiTheme="majorHAnsi" w:hAnsiTheme="majorHAnsi" w:cstheme="majorBidi"/>
          <w:b/>
          <w:bCs/>
          <w:sz w:val="20"/>
          <w:szCs w:val="20"/>
          <w:lang w:val="eu-ES"/>
        </w:rPr>
      </w:pPr>
    </w:p>
    <w:p w:rsidR="009A6300" w:rsidP="6835CC1A" w:rsidRDefault="009A6300" w14:paraId="68210E6F" w14:textId="77777777">
      <w:pPr>
        <w:pStyle w:val="Normal1"/>
        <w:ind w:left="720"/>
        <w:jc w:val="both"/>
        <w:rPr>
          <w:rFonts w:asciiTheme="majorHAnsi" w:hAnsiTheme="majorHAnsi" w:cstheme="majorBidi"/>
          <w:b/>
          <w:bCs/>
          <w:sz w:val="20"/>
          <w:szCs w:val="20"/>
          <w:lang w:val="eu-ES"/>
        </w:rPr>
      </w:pPr>
    </w:p>
    <w:p w:rsidR="009A6300" w:rsidP="6835CC1A" w:rsidRDefault="009A6300" w14:paraId="7612A686" w14:textId="77777777">
      <w:pPr>
        <w:pStyle w:val="Normal1"/>
        <w:ind w:left="720"/>
        <w:jc w:val="both"/>
        <w:rPr>
          <w:rFonts w:asciiTheme="majorHAnsi" w:hAnsiTheme="majorHAnsi" w:cstheme="majorBidi"/>
          <w:b/>
          <w:bCs/>
          <w:sz w:val="20"/>
          <w:szCs w:val="20"/>
          <w:lang w:val="eu-ES"/>
        </w:rPr>
      </w:pPr>
    </w:p>
    <w:p w:rsidR="009A6300" w:rsidP="6835CC1A" w:rsidRDefault="009A6300" w14:paraId="2F71EB79" w14:textId="77777777">
      <w:pPr>
        <w:pStyle w:val="Normal1"/>
        <w:ind w:left="720"/>
        <w:jc w:val="both"/>
        <w:rPr>
          <w:rFonts w:asciiTheme="majorHAnsi" w:hAnsiTheme="majorHAnsi" w:cstheme="majorBidi"/>
          <w:b/>
          <w:bCs/>
          <w:sz w:val="20"/>
          <w:szCs w:val="20"/>
          <w:lang w:val="eu-ES"/>
        </w:rPr>
      </w:pPr>
    </w:p>
    <w:p w:rsidR="009A6300" w:rsidP="6835CC1A" w:rsidRDefault="009A6300" w14:paraId="3F31AF30" w14:textId="77777777">
      <w:pPr>
        <w:pStyle w:val="Normal1"/>
        <w:ind w:left="720"/>
        <w:jc w:val="both"/>
        <w:rPr>
          <w:rFonts w:asciiTheme="majorHAnsi" w:hAnsiTheme="majorHAnsi" w:cstheme="majorBidi"/>
          <w:b/>
          <w:bCs/>
          <w:sz w:val="20"/>
          <w:szCs w:val="20"/>
          <w:lang w:val="eu-ES"/>
        </w:rPr>
      </w:pPr>
    </w:p>
    <w:p w:rsidR="009A6300" w:rsidP="6835CC1A" w:rsidRDefault="009A6300" w14:paraId="45655BED" w14:textId="77777777">
      <w:pPr>
        <w:pStyle w:val="Normal1"/>
        <w:ind w:left="720"/>
        <w:jc w:val="both"/>
        <w:rPr>
          <w:rFonts w:asciiTheme="majorHAnsi" w:hAnsiTheme="majorHAnsi" w:cstheme="majorBidi"/>
          <w:b/>
          <w:bCs/>
          <w:sz w:val="20"/>
          <w:szCs w:val="20"/>
          <w:lang w:val="eu-ES"/>
        </w:rPr>
      </w:pPr>
    </w:p>
    <w:p w:rsidR="009A6300" w:rsidP="6835CC1A" w:rsidRDefault="009A6300" w14:paraId="5F0F07F6" w14:textId="77777777">
      <w:pPr>
        <w:pStyle w:val="Normal1"/>
        <w:ind w:left="720"/>
        <w:jc w:val="both"/>
        <w:rPr>
          <w:rFonts w:asciiTheme="majorHAnsi" w:hAnsiTheme="majorHAnsi" w:cstheme="majorBidi"/>
          <w:b/>
          <w:bCs/>
          <w:sz w:val="20"/>
          <w:szCs w:val="20"/>
          <w:lang w:val="eu-ES"/>
        </w:rPr>
      </w:pPr>
    </w:p>
    <w:p w:rsidR="009A6300" w:rsidP="6835CC1A" w:rsidRDefault="009A6300" w14:paraId="5487576C" w14:textId="77777777">
      <w:pPr>
        <w:pStyle w:val="Normal1"/>
        <w:ind w:left="720"/>
        <w:jc w:val="both"/>
        <w:rPr>
          <w:rFonts w:asciiTheme="majorHAnsi" w:hAnsiTheme="majorHAnsi" w:cstheme="majorBidi"/>
          <w:b/>
          <w:bCs/>
          <w:sz w:val="20"/>
          <w:szCs w:val="20"/>
          <w:lang w:val="eu-ES"/>
        </w:rPr>
      </w:pPr>
    </w:p>
    <w:p w:rsidR="009A6300" w:rsidP="6835CC1A" w:rsidRDefault="009A6300" w14:paraId="757EC96F" w14:textId="77777777">
      <w:pPr>
        <w:pStyle w:val="Normal1"/>
        <w:ind w:left="720"/>
        <w:jc w:val="both"/>
        <w:rPr>
          <w:rFonts w:asciiTheme="majorHAnsi" w:hAnsiTheme="majorHAnsi" w:cstheme="majorBidi"/>
          <w:b/>
          <w:bCs/>
          <w:sz w:val="20"/>
          <w:szCs w:val="20"/>
          <w:lang w:val="eu-ES"/>
        </w:rPr>
      </w:pPr>
    </w:p>
    <w:p w:rsidR="009A6300" w:rsidP="6835CC1A" w:rsidRDefault="009A6300" w14:paraId="2CF2F704" w14:textId="77777777">
      <w:pPr>
        <w:pStyle w:val="Normal1"/>
        <w:ind w:left="720"/>
        <w:jc w:val="both"/>
        <w:rPr>
          <w:rFonts w:asciiTheme="majorHAnsi" w:hAnsiTheme="majorHAnsi" w:cstheme="majorBidi"/>
          <w:b/>
          <w:bCs/>
          <w:sz w:val="20"/>
          <w:szCs w:val="20"/>
          <w:lang w:val="eu-ES"/>
        </w:rPr>
      </w:pPr>
    </w:p>
    <w:p w:rsidR="009A6300" w:rsidP="6835CC1A" w:rsidRDefault="009A6300" w14:paraId="5F714458" w14:textId="77777777">
      <w:pPr>
        <w:pStyle w:val="Normal1"/>
        <w:ind w:left="720"/>
        <w:jc w:val="both"/>
        <w:rPr>
          <w:rFonts w:asciiTheme="majorHAnsi" w:hAnsiTheme="majorHAnsi" w:cstheme="majorBidi"/>
          <w:b/>
          <w:bCs/>
          <w:sz w:val="20"/>
          <w:szCs w:val="20"/>
          <w:lang w:val="eu-ES"/>
        </w:rPr>
      </w:pPr>
    </w:p>
    <w:p w:rsidR="009A6300" w:rsidP="6835CC1A" w:rsidRDefault="009A6300" w14:paraId="1CA379AA" w14:textId="77777777">
      <w:pPr>
        <w:pStyle w:val="Normal1"/>
        <w:ind w:left="720"/>
        <w:jc w:val="both"/>
        <w:rPr>
          <w:rFonts w:asciiTheme="majorHAnsi" w:hAnsiTheme="majorHAnsi" w:cstheme="majorBidi"/>
          <w:b/>
          <w:bCs/>
          <w:sz w:val="20"/>
          <w:szCs w:val="20"/>
          <w:lang w:val="eu-ES"/>
        </w:rPr>
      </w:pPr>
    </w:p>
    <w:p w:rsidR="009A6300" w:rsidP="6835CC1A" w:rsidRDefault="009A6300" w14:paraId="1B19B261" w14:textId="77777777">
      <w:pPr>
        <w:pStyle w:val="Normal1"/>
        <w:ind w:left="720"/>
        <w:jc w:val="both"/>
        <w:rPr>
          <w:rFonts w:asciiTheme="majorHAnsi" w:hAnsiTheme="majorHAnsi" w:cstheme="majorBidi"/>
          <w:b/>
          <w:bCs/>
          <w:sz w:val="20"/>
          <w:szCs w:val="20"/>
          <w:lang w:val="eu-ES"/>
        </w:rPr>
      </w:pPr>
    </w:p>
    <w:p w:rsidR="009A6300" w:rsidP="6835CC1A" w:rsidRDefault="009A6300" w14:paraId="0DD93D27" w14:textId="77777777">
      <w:pPr>
        <w:pStyle w:val="Normal1"/>
        <w:ind w:left="720"/>
        <w:jc w:val="both"/>
        <w:rPr>
          <w:rFonts w:asciiTheme="majorHAnsi" w:hAnsiTheme="majorHAnsi" w:cstheme="majorBidi"/>
          <w:b/>
          <w:bCs/>
          <w:sz w:val="20"/>
          <w:szCs w:val="20"/>
          <w:lang w:val="eu-ES"/>
        </w:rPr>
      </w:pPr>
    </w:p>
    <w:p w:rsidR="009A6300" w:rsidP="6835CC1A" w:rsidRDefault="009A6300" w14:paraId="79260CB1" w14:textId="77777777">
      <w:pPr>
        <w:pStyle w:val="Normal1"/>
        <w:ind w:left="720"/>
        <w:jc w:val="both"/>
        <w:rPr>
          <w:rFonts w:asciiTheme="majorHAnsi" w:hAnsiTheme="majorHAnsi" w:cstheme="majorBidi"/>
          <w:b/>
          <w:bCs/>
          <w:sz w:val="20"/>
          <w:szCs w:val="20"/>
          <w:lang w:val="eu-ES"/>
        </w:rPr>
      </w:pPr>
    </w:p>
    <w:p w:rsidR="009A6300" w:rsidP="6835CC1A" w:rsidRDefault="009A6300" w14:paraId="000441A6" w14:textId="77777777">
      <w:pPr>
        <w:pStyle w:val="Normal1"/>
        <w:ind w:left="720"/>
        <w:jc w:val="both"/>
        <w:rPr>
          <w:rFonts w:asciiTheme="majorHAnsi" w:hAnsiTheme="majorHAnsi" w:cstheme="majorBidi"/>
          <w:b/>
          <w:bCs/>
          <w:sz w:val="20"/>
          <w:szCs w:val="20"/>
          <w:lang w:val="eu-ES"/>
        </w:rPr>
      </w:pPr>
    </w:p>
    <w:p w:rsidR="6835CC1A" w:rsidP="6DD7CEA8" w:rsidRDefault="6835CC1A" w14:paraId="324D71A6" w14:textId="12AB22D0">
      <w:pPr>
        <w:pStyle w:val="Normal1"/>
        <w:ind w:left="720"/>
        <w:jc w:val="both"/>
        <w:rPr>
          <w:rFonts w:asciiTheme="majorHAnsi" w:hAnsiTheme="majorHAnsi" w:cstheme="majorBidi"/>
          <w:b/>
          <w:bCs/>
          <w:sz w:val="20"/>
          <w:szCs w:val="20"/>
          <w:lang w:val="eu-ES"/>
        </w:rPr>
      </w:pPr>
    </w:p>
    <w:p w:rsidR="6DD7CEA8" w:rsidP="6DD7CEA8" w:rsidRDefault="6DD7CEA8" w14:paraId="03320ED1" w14:textId="1AA92C72">
      <w:pPr>
        <w:pStyle w:val="Normal1"/>
        <w:ind w:left="720"/>
        <w:jc w:val="both"/>
        <w:rPr>
          <w:rFonts w:asciiTheme="majorHAnsi" w:hAnsiTheme="majorHAnsi" w:cstheme="majorBidi"/>
          <w:b/>
          <w:bCs/>
          <w:sz w:val="20"/>
          <w:szCs w:val="20"/>
          <w:lang w:val="eu-ES"/>
        </w:rPr>
      </w:pPr>
    </w:p>
    <w:p w:rsidR="6DD7CEA8" w:rsidP="6DD7CEA8" w:rsidRDefault="6DD7CEA8" w14:paraId="3824F724" w14:textId="220CDE22">
      <w:pPr>
        <w:pStyle w:val="Normal1"/>
        <w:ind w:left="720"/>
        <w:jc w:val="both"/>
        <w:rPr>
          <w:rFonts w:asciiTheme="majorHAnsi" w:hAnsiTheme="majorHAnsi" w:cstheme="majorBidi"/>
          <w:b/>
          <w:bCs/>
          <w:sz w:val="20"/>
          <w:szCs w:val="20"/>
          <w:lang w:val="eu-ES"/>
        </w:rPr>
      </w:pPr>
    </w:p>
    <w:p w:rsidR="6835CC1A" w:rsidP="6835CC1A" w:rsidRDefault="6835CC1A" w14:paraId="73F66830" w14:textId="673F9530">
      <w:pPr>
        <w:pStyle w:val="Normal1"/>
        <w:ind w:left="720"/>
        <w:jc w:val="both"/>
        <w:rPr>
          <w:rFonts w:asciiTheme="majorHAnsi" w:hAnsiTheme="majorHAnsi" w:cstheme="majorBidi"/>
          <w:b/>
          <w:bCs/>
          <w:sz w:val="20"/>
          <w:szCs w:val="20"/>
          <w:lang w:val="eu-ES"/>
        </w:rPr>
      </w:pPr>
    </w:p>
    <w:p w:rsidR="6835CC1A" w:rsidP="6835CC1A" w:rsidRDefault="6835CC1A" w14:paraId="2446ED52" w14:textId="1C5886EC">
      <w:pPr>
        <w:pStyle w:val="Normal1"/>
        <w:ind w:left="720"/>
        <w:jc w:val="both"/>
        <w:rPr>
          <w:rFonts w:asciiTheme="majorHAnsi" w:hAnsiTheme="majorHAnsi" w:cstheme="majorBidi"/>
          <w:b/>
          <w:bCs/>
          <w:sz w:val="20"/>
          <w:szCs w:val="20"/>
          <w:lang w:val="eu-ES"/>
        </w:rPr>
      </w:pPr>
    </w:p>
    <w:p w:rsidR="6835CC1A" w:rsidP="009D34DA" w:rsidRDefault="6835CC1A" w14:paraId="11384682" w14:textId="4B661350">
      <w:pPr>
        <w:pStyle w:val="Normal1"/>
        <w:jc w:val="both"/>
        <w:rPr>
          <w:rFonts w:asciiTheme="majorHAnsi" w:hAnsiTheme="majorHAnsi" w:cstheme="majorBidi"/>
          <w:b/>
          <w:bCs/>
          <w:sz w:val="20"/>
          <w:szCs w:val="20"/>
          <w:lang w:val="eu-ES"/>
        </w:rPr>
      </w:pPr>
    </w:p>
    <w:tbl>
      <w:tblPr>
        <w:tblStyle w:val="af8"/>
        <w:tblW w:w="10606"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606"/>
      </w:tblGrid>
      <w:tr w:rsidRPr="009A5887" w:rsidR="006E1C32" w:rsidTr="4CEDE621" w14:paraId="27229C3B" w14:textId="77777777">
        <w:trPr>
          <w:trHeight w:val="420"/>
        </w:trPr>
        <w:tc>
          <w:tcPr>
            <w:tcW w:w="10606" w:type="dxa"/>
            <w:tcBorders>
              <w:bottom w:val="single" w:color="000000" w:themeColor="text1" w:sz="12" w:space="0"/>
            </w:tcBorders>
            <w:shd w:val="clear" w:color="auto" w:fill="6FA8DC"/>
            <w:vAlign w:val="center"/>
          </w:tcPr>
          <w:p w:rsidRPr="009A5887" w:rsidR="006E1C32" w:rsidP="4CEDE621" w:rsidRDefault="000E3706" w14:paraId="000000EC" w14:textId="3396FE95">
            <w:pPr>
              <w:pStyle w:val="Normal1"/>
              <w:widowControl w:val="0"/>
              <w:numPr>
                <w:ilvl w:val="0"/>
                <w:numId w:val="4"/>
              </w:numPr>
              <w:spacing w:after="200"/>
              <w:rPr>
                <w:rFonts w:asciiTheme="majorHAnsi" w:hAnsiTheme="majorHAnsi" w:cstheme="majorBidi"/>
                <w:b/>
                <w:bCs/>
                <w:sz w:val="28"/>
                <w:szCs w:val="28"/>
                <w:lang w:val="eu-ES"/>
              </w:rPr>
            </w:pPr>
            <w:r w:rsidRPr="009A5887">
              <w:rPr>
                <w:rFonts w:asciiTheme="majorHAnsi" w:hAnsiTheme="majorHAnsi" w:cstheme="majorBidi"/>
                <w:b/>
                <w:bCs/>
                <w:sz w:val="28"/>
                <w:szCs w:val="28"/>
                <w:lang w:val="eu-ES"/>
              </w:rPr>
              <w:t>Ebaluazio Irizpideak</w:t>
            </w:r>
          </w:p>
        </w:tc>
      </w:tr>
    </w:tbl>
    <w:p w:rsidRPr="009A5887" w:rsidR="006E1C32" w:rsidRDefault="006E1C32" w14:paraId="000000ED" w14:textId="77777777">
      <w:pPr>
        <w:pStyle w:val="Normal1"/>
        <w:spacing w:after="120"/>
        <w:rPr>
          <w:rFonts w:asciiTheme="majorHAnsi" w:hAnsiTheme="majorHAnsi" w:cstheme="majorHAnsi"/>
          <w:lang w:val="eu-ES"/>
        </w:rPr>
      </w:pPr>
    </w:p>
    <w:p w:rsidR="008F2CEF" w:rsidRDefault="008F2CEF" w14:paraId="66983C72" w14:textId="24305A30">
      <w:pPr>
        <w:pStyle w:val="Normal1"/>
        <w:rPr>
          <w:rFonts w:eastAsia="Calibri" w:asciiTheme="majorHAnsi" w:hAnsiTheme="majorHAnsi" w:cstheme="majorHAnsi"/>
          <w:b/>
          <w:u w:val="single"/>
          <w:lang w:val="eu-ES"/>
        </w:rPr>
      </w:pPr>
      <w:r>
        <w:rPr>
          <w:rFonts w:eastAsia="Calibri" w:asciiTheme="majorHAnsi" w:hAnsiTheme="majorHAnsi" w:cstheme="majorHAnsi"/>
          <w:b/>
          <w:u w:val="single"/>
          <w:lang w:val="eu-ES"/>
        </w:rPr>
        <w:t>OROKORRAK</w:t>
      </w:r>
    </w:p>
    <w:p w:rsidRPr="008F2CEF" w:rsidR="008F2CEF" w:rsidP="008F2CEF" w:rsidRDefault="008F2CEF" w14:paraId="2A5681E7" w14:textId="7ECADE56">
      <w:pPr>
        <w:pStyle w:val="Normal1"/>
        <w:numPr>
          <w:ilvl w:val="0"/>
          <w:numId w:val="19"/>
        </w:numPr>
        <w:rPr>
          <w:rFonts w:eastAsia="Calibri" w:asciiTheme="majorHAnsi" w:hAnsiTheme="majorHAnsi" w:cstheme="majorHAnsi"/>
          <w:b/>
          <w:u w:val="single"/>
          <w:lang w:val="eu-ES"/>
        </w:rPr>
      </w:pPr>
      <w:r>
        <w:rPr>
          <w:rFonts w:eastAsia="Calibri" w:asciiTheme="majorHAnsi" w:hAnsiTheme="majorHAnsi" w:cstheme="majorHAnsi"/>
          <w:bCs/>
          <w:lang w:val="eu-ES"/>
        </w:rPr>
        <w:t>Aplikazio guztiak DB zentralizatu baten kontra egiten dute lan eta aplikazio batean sortutako datuak gainontzeko aplikazioetan eragina daukate.</w:t>
      </w:r>
    </w:p>
    <w:p w:rsidR="008F2CEF" w:rsidP="008F2CEF" w:rsidRDefault="008F2CEF" w14:paraId="3F43594C" w14:textId="77777777">
      <w:pPr>
        <w:pStyle w:val="Normal1"/>
        <w:ind w:left="720"/>
        <w:rPr>
          <w:rFonts w:eastAsia="Calibri" w:asciiTheme="majorHAnsi" w:hAnsiTheme="majorHAnsi" w:cstheme="majorHAnsi"/>
          <w:b/>
          <w:u w:val="single"/>
          <w:lang w:val="eu-ES"/>
        </w:rPr>
      </w:pPr>
    </w:p>
    <w:p w:rsidRPr="009A5887" w:rsidR="006E1C32" w:rsidRDefault="007E7AEB" w14:paraId="000000EE" w14:textId="4AD849E9">
      <w:pPr>
        <w:pStyle w:val="Normal1"/>
        <w:rPr>
          <w:rFonts w:eastAsia="Calibri" w:asciiTheme="majorHAnsi" w:hAnsiTheme="majorHAnsi" w:cstheme="majorHAnsi"/>
          <w:b/>
          <w:u w:val="single"/>
          <w:lang w:val="eu-ES"/>
        </w:rPr>
      </w:pPr>
      <w:r w:rsidRPr="009A5887">
        <w:rPr>
          <w:rFonts w:eastAsia="Calibri" w:asciiTheme="majorHAnsi" w:hAnsiTheme="majorHAnsi" w:cstheme="majorHAnsi"/>
          <w:b/>
          <w:u w:val="single"/>
          <w:lang w:val="eu-ES"/>
        </w:rPr>
        <w:t xml:space="preserve">MULTIMEDIA PROGRAMAZIOA ETA </w:t>
      </w:r>
      <w:r w:rsidRPr="009A5887" w:rsidR="008E6FCC">
        <w:rPr>
          <w:rFonts w:eastAsia="Calibri" w:asciiTheme="majorHAnsi" w:hAnsiTheme="majorHAnsi" w:cstheme="majorHAnsi"/>
          <w:b/>
          <w:u w:val="single"/>
          <w:lang w:val="eu-ES"/>
        </w:rPr>
        <w:t>GAILU MUGIKORRAK</w:t>
      </w:r>
    </w:p>
    <w:p w:rsidRPr="009A5887" w:rsidR="006E1C32" w:rsidRDefault="006E1C32" w14:paraId="000000EF" w14:textId="77777777">
      <w:pPr>
        <w:pStyle w:val="Normal1"/>
        <w:jc w:val="both"/>
        <w:rPr>
          <w:rFonts w:eastAsia="Calibri" w:asciiTheme="majorHAnsi" w:hAnsiTheme="majorHAnsi" w:cstheme="majorHAnsi"/>
          <w:color w:val="4F81BD"/>
          <w:sz w:val="16"/>
          <w:szCs w:val="16"/>
          <w:lang w:val="eu-ES"/>
        </w:rPr>
      </w:pPr>
    </w:p>
    <w:p w:rsidRPr="009A5887" w:rsidR="007B0E6D" w:rsidP="007B0E6D" w:rsidRDefault="007B0E6D" w14:paraId="69D064EB" w14:textId="77777777">
      <w:pPr>
        <w:pStyle w:val="Normal1"/>
        <w:jc w:val="both"/>
        <w:rPr>
          <w:rFonts w:eastAsia="Calibri" w:asciiTheme="majorHAnsi" w:hAnsiTheme="majorHAnsi" w:cstheme="majorHAnsi"/>
          <w:b/>
          <w:color w:val="313131"/>
          <w:sz w:val="20"/>
          <w:szCs w:val="20"/>
          <w:lang w:val="eu-ES"/>
        </w:rPr>
      </w:pPr>
    </w:p>
    <w:p w:rsidRPr="009A5887" w:rsidR="007B0E6D" w:rsidP="00A06DD0" w:rsidRDefault="007B0E6D" w14:paraId="7ABC8221" w14:textId="679D52C8">
      <w:pPr>
        <w:pStyle w:val="Normal1"/>
        <w:numPr>
          <w:ilvl w:val="0"/>
          <w:numId w:val="14"/>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Gailu mugikorretan aplikazioak exekutatzeak planteatzen dituen mugak aztertu ditu. </w:t>
      </w:r>
    </w:p>
    <w:p w:rsidRPr="009A5887" w:rsidR="007B0E6D" w:rsidP="00A06DD0" w:rsidRDefault="007B0E6D" w14:paraId="2CD9285F" w14:textId="5561F295">
      <w:pPr>
        <w:pStyle w:val="Normal1"/>
        <w:numPr>
          <w:ilvl w:val="0"/>
          <w:numId w:val="15"/>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Gailu mugikorretarako aplikazioak garatzeko teknologiak identifikatu ditu. </w:t>
      </w:r>
    </w:p>
    <w:p w:rsidRPr="009A5887" w:rsidR="007B0E6D" w:rsidP="00A06DD0" w:rsidRDefault="007B0E6D" w14:paraId="21EE8C12" w14:textId="41CCC26D">
      <w:pPr>
        <w:pStyle w:val="Normal1"/>
        <w:numPr>
          <w:ilvl w:val="0"/>
          <w:numId w:val="15"/>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Lan-inguruneak instalatu, konfiguratu eta erabili ditu gailu mugikorretarako aplikazioak garatzeko. </w:t>
      </w:r>
    </w:p>
    <w:p w:rsidRPr="009A5887" w:rsidR="007B0E6D" w:rsidP="00A06DD0" w:rsidRDefault="007B0E6D" w14:paraId="578053EC" w14:textId="7EEE19A5">
      <w:pPr>
        <w:pStyle w:val="Normal1"/>
        <w:numPr>
          <w:ilvl w:val="0"/>
          <w:numId w:val="15"/>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Gailu mugikorrak haien ezaugarrien arabera sailkatzen dituzten konfigurazioak identifikatu ditu. </w:t>
      </w:r>
    </w:p>
    <w:p w:rsidRPr="009A5887" w:rsidR="007B0E6D" w:rsidP="00A06DD0" w:rsidRDefault="007B0E6D" w14:paraId="71206637" w14:textId="01E6D7D5">
      <w:pPr>
        <w:pStyle w:val="Normal1"/>
        <w:numPr>
          <w:ilvl w:val="0"/>
          <w:numId w:val="15"/>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Gailuaren eta aplikazioaren arteko lotura ezartzen duten profilak deskribatu ditu. </w:t>
      </w:r>
    </w:p>
    <w:p w:rsidRPr="009A5887" w:rsidR="00A10931" w:rsidP="00646575" w:rsidRDefault="00A10931" w14:paraId="32C4A4F8" w14:textId="77777777">
      <w:pPr>
        <w:pStyle w:val="Default"/>
        <w:ind w:left="720"/>
        <w:rPr>
          <w:rFonts w:asciiTheme="majorHAnsi" w:hAnsiTheme="majorHAnsi" w:cstheme="majorHAnsi"/>
          <w:lang w:val="eu-ES"/>
        </w:rPr>
      </w:pPr>
    </w:p>
    <w:p w:rsidRPr="009A5887" w:rsidR="00A10931" w:rsidP="00A10931" w:rsidRDefault="00A10931" w14:paraId="3CF98E91" w14:textId="5DBFAB07">
      <w:pPr>
        <w:pStyle w:val="Default"/>
        <w:numPr>
          <w:ilvl w:val="0"/>
          <w:numId w:val="15"/>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Aplikaziorako beharrezko klase-egitura sortu du. </w:t>
      </w:r>
    </w:p>
    <w:p w:rsidRPr="009A5887" w:rsidR="00A10931" w:rsidP="00CD5D24" w:rsidRDefault="00A10931" w14:paraId="28E79632" w14:textId="5DCF363B">
      <w:pPr>
        <w:pStyle w:val="Default"/>
        <w:numPr>
          <w:ilvl w:val="0"/>
          <w:numId w:val="15"/>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Aplikazio grafiko sinpleak garatzeko, leihoak, menuak, alertak eta kontrolak modelatzen dituzten klaseak aztertu eta erabili ditu. </w:t>
      </w:r>
    </w:p>
    <w:p w:rsidRPr="009A5887" w:rsidR="00A10931" w:rsidP="00CD5D24" w:rsidRDefault="00A10931" w14:paraId="751158B1" w14:textId="33FC7F9F">
      <w:pPr>
        <w:pStyle w:val="Default"/>
        <w:numPr>
          <w:ilvl w:val="0"/>
          <w:numId w:val="15"/>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Testu- eta multimedia-mezuak trukatzeko beharrezko klaseak erabili ditu.  </w:t>
      </w:r>
    </w:p>
    <w:p w:rsidRPr="009A5887" w:rsidR="00A10931" w:rsidP="00A10931" w:rsidRDefault="00A10931" w14:paraId="358475F6" w14:textId="23AE423A">
      <w:pPr>
        <w:pStyle w:val="Default"/>
        <w:numPr>
          <w:ilvl w:val="0"/>
          <w:numId w:val="15"/>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Datu-biltegiekin konexioak ezartzeko beharrezko klaseak erabili ditu, betiere iraunkortasuna bermatuz. </w:t>
      </w:r>
    </w:p>
    <w:p w:rsidRPr="009A5887" w:rsidR="00A10931" w:rsidP="00A10931" w:rsidRDefault="00A10931" w14:paraId="35AE3B5B" w14:textId="30E11ADE">
      <w:pPr>
        <w:pStyle w:val="Default"/>
        <w:numPr>
          <w:ilvl w:val="0"/>
          <w:numId w:val="15"/>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Erabiltzailearen eta aplikazioaren arteko elkarrekintza-probak egin ditu, emuladoreak abiapuntu izanik garatutako aplikazioak optimizatzeko.</w:t>
      </w:r>
    </w:p>
    <w:p w:rsidRPr="009A5887" w:rsidR="00A10931" w:rsidP="00A10931" w:rsidRDefault="00A10931" w14:paraId="2B362EE6" w14:textId="141DE52F">
      <w:pPr>
        <w:pStyle w:val="Default"/>
        <w:numPr>
          <w:ilvl w:val="0"/>
          <w:numId w:val="15"/>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Aplikazioak garatzeko beharrezko prozesuak dokumentatu ditu. </w:t>
      </w:r>
    </w:p>
    <w:p w:rsidRPr="009A5887" w:rsidR="00A10931" w:rsidP="005724AF" w:rsidRDefault="00A10931" w14:paraId="2164F356" w14:textId="77777777">
      <w:pPr>
        <w:pStyle w:val="Normal1"/>
        <w:ind w:left="720"/>
        <w:jc w:val="both"/>
        <w:rPr>
          <w:rFonts w:eastAsia="Calibri" w:asciiTheme="majorHAnsi" w:hAnsiTheme="majorHAnsi" w:cstheme="majorHAnsi"/>
          <w:color w:val="313131"/>
          <w:sz w:val="20"/>
          <w:szCs w:val="20"/>
          <w:lang w:val="eu-ES"/>
        </w:rPr>
      </w:pPr>
    </w:p>
    <w:p w:rsidRPr="009A5887" w:rsidR="006E1C32" w:rsidRDefault="006E1C32" w14:paraId="000000F3" w14:textId="77777777">
      <w:pPr>
        <w:pStyle w:val="Normal1"/>
        <w:jc w:val="both"/>
        <w:rPr>
          <w:rFonts w:eastAsia="Calibri" w:asciiTheme="majorHAnsi" w:hAnsiTheme="majorHAnsi" w:cstheme="majorHAnsi"/>
          <w:sz w:val="16"/>
          <w:szCs w:val="16"/>
          <w:lang w:val="eu-ES"/>
        </w:rPr>
      </w:pPr>
    </w:p>
    <w:p w:rsidRPr="009A5887" w:rsidR="006E1C32" w:rsidRDefault="001616E7" w14:paraId="000000F4" w14:textId="17A17782">
      <w:pPr>
        <w:pStyle w:val="Normal1"/>
        <w:jc w:val="both"/>
        <w:rPr>
          <w:rFonts w:eastAsia="Calibri" w:asciiTheme="majorHAnsi" w:hAnsiTheme="majorHAnsi" w:cstheme="majorHAnsi"/>
          <w:b/>
          <w:u w:val="single"/>
          <w:lang w:val="eu-ES"/>
        </w:rPr>
      </w:pPr>
      <w:r w:rsidRPr="009A5887">
        <w:rPr>
          <w:rFonts w:eastAsia="Calibri" w:asciiTheme="majorHAnsi" w:hAnsiTheme="majorHAnsi" w:cstheme="majorHAnsi"/>
          <w:b/>
          <w:u w:val="single"/>
          <w:lang w:val="eu-ES"/>
        </w:rPr>
        <w:t>PROZESU ETA ZERBITZUen PROGRAMAZIOA</w:t>
      </w:r>
    </w:p>
    <w:p w:rsidRPr="009A5887" w:rsidR="006E1C32" w:rsidRDefault="006E1C32" w14:paraId="000000F5" w14:textId="77777777">
      <w:pPr>
        <w:pStyle w:val="Normal1"/>
        <w:jc w:val="both"/>
        <w:rPr>
          <w:rFonts w:eastAsia="Calibri" w:asciiTheme="majorHAnsi" w:hAnsiTheme="majorHAnsi" w:cstheme="majorHAnsi"/>
          <w:color w:val="1155CC"/>
          <w:sz w:val="20"/>
          <w:szCs w:val="20"/>
          <w:lang w:val="eu-ES"/>
        </w:rPr>
      </w:pPr>
    </w:p>
    <w:p w:rsidRPr="009A5887" w:rsidR="002147D2" w:rsidP="002147D2" w:rsidRDefault="002147D2" w14:paraId="16F4A0A1" w14:textId="77777777">
      <w:pPr>
        <w:pStyle w:val="Normal1"/>
        <w:ind w:left="720"/>
        <w:jc w:val="both"/>
        <w:rPr>
          <w:rFonts w:eastAsia="Calibri" w:asciiTheme="majorHAnsi" w:hAnsiTheme="majorHAnsi" w:cstheme="majorHAnsi"/>
          <w:b/>
          <w:color w:val="313131"/>
          <w:sz w:val="20"/>
          <w:szCs w:val="20"/>
          <w:lang w:val="eu-ES"/>
        </w:rPr>
      </w:pPr>
    </w:p>
    <w:p w:rsidRPr="009A5887" w:rsidR="002147D2" w:rsidP="002147D2" w:rsidRDefault="002147D2" w14:paraId="569CDA5C" w14:textId="77777777">
      <w:pPr>
        <w:pStyle w:val="Normal1"/>
        <w:numPr>
          <w:ilvl w:val="0"/>
          <w:numId w:val="16"/>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Programazio konkurrentearen ezaugarriak eta aplikazio-esparruak ezagutu ditu. </w:t>
      </w:r>
    </w:p>
    <w:p w:rsidRPr="009A5887" w:rsidR="002147D2" w:rsidP="002147D2" w:rsidRDefault="002147D2" w14:paraId="3BF3A18A" w14:textId="77777777">
      <w:pPr>
        <w:pStyle w:val="Normal1"/>
        <w:numPr>
          <w:ilvl w:val="0"/>
          <w:numId w:val="16"/>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Prozesuen ezaugarriak aztertu ditu, baita sistema eragileak horiek exekutatzearen ezaugarriak ere. </w:t>
      </w:r>
    </w:p>
    <w:p w:rsidRPr="009A5887" w:rsidR="002147D2" w:rsidP="002147D2" w:rsidRDefault="002147D2" w14:paraId="5EF23372" w14:textId="77777777">
      <w:pPr>
        <w:pStyle w:val="Normal1"/>
        <w:numPr>
          <w:ilvl w:val="0"/>
          <w:numId w:val="16"/>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Klaseak erabili ditu azpiprozesuak sortzen dituzten aplikazioak programatzeko. </w:t>
      </w:r>
    </w:p>
    <w:p w:rsidRPr="009A5887" w:rsidR="002147D2" w:rsidP="002147D2" w:rsidRDefault="002147D2" w14:paraId="35B91352" w14:textId="77777777">
      <w:pPr>
        <w:pStyle w:val="Normal1"/>
        <w:numPr>
          <w:ilvl w:val="0"/>
          <w:numId w:val="16"/>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Hasitako azpiprozesuek itzulitako balioa lortzeko eta sinkronizatzeko mekanismoak erabili ditu. </w:t>
      </w:r>
    </w:p>
    <w:p w:rsidRPr="009A5887" w:rsidR="002147D2" w:rsidP="002147D2" w:rsidRDefault="002147D2" w14:paraId="4FA81B87" w14:textId="77777777">
      <w:pPr>
        <w:pStyle w:val="Normal1"/>
        <w:numPr>
          <w:ilvl w:val="0"/>
          <w:numId w:val="16"/>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Hainbat ataza aldi berean exekutatzeko prozesuak kudeatzen eta erabiltzen dituzten aplikazioak garatu ditu. </w:t>
      </w:r>
    </w:p>
    <w:p w:rsidRPr="009A5887" w:rsidR="002147D2" w:rsidP="002147D2" w:rsidRDefault="002147D2" w14:paraId="74879380" w14:textId="7D3E0739">
      <w:pPr>
        <w:pStyle w:val="Normal1"/>
        <w:numPr>
          <w:ilvl w:val="0"/>
          <w:numId w:val="16"/>
        </w:numPr>
        <w:jc w:val="both"/>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Garatutako aplikazioak araztu eta dokumentatu ditu. </w:t>
      </w:r>
    </w:p>
    <w:p w:rsidRPr="009A5887" w:rsidR="00651CFD" w:rsidP="006C7D71" w:rsidRDefault="00651CFD" w14:paraId="3179B36A" w14:textId="77777777">
      <w:pPr>
        <w:pStyle w:val="Default"/>
        <w:ind w:left="720"/>
        <w:rPr>
          <w:rFonts w:asciiTheme="majorHAnsi" w:hAnsiTheme="majorHAnsi" w:cstheme="majorHAnsi"/>
          <w:lang w:val="eu-ES"/>
        </w:rPr>
      </w:pPr>
    </w:p>
    <w:p w:rsidRPr="009A5887" w:rsidR="00651CFD" w:rsidP="00651CFD" w:rsidRDefault="00651CFD" w14:paraId="24E4C8F8" w14:textId="6FCDFEBF">
      <w:pPr>
        <w:pStyle w:val="Default"/>
        <w:numPr>
          <w:ilvl w:val="0"/>
          <w:numId w:val="16"/>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Programa baten hainbat hari erabiltzea baliagarria den egoerak identifikatu ditu. </w:t>
      </w:r>
    </w:p>
    <w:p w:rsidRPr="009A5887" w:rsidR="00651CFD" w:rsidP="00651CFD" w:rsidRDefault="00651CFD" w14:paraId="77FE954D" w14:textId="6B148574">
      <w:pPr>
        <w:pStyle w:val="Default"/>
        <w:numPr>
          <w:ilvl w:val="0"/>
          <w:numId w:val="16"/>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Hariak sortzeko, hasteko eta amaitzeko mekanismoak ezagutu ditu. </w:t>
      </w:r>
    </w:p>
    <w:p w:rsidRPr="009A5887" w:rsidR="00651CFD" w:rsidP="00651CFD" w:rsidRDefault="00651CFD" w14:paraId="7CB2A88D" w14:textId="286EC762">
      <w:pPr>
        <w:pStyle w:val="Default"/>
        <w:numPr>
          <w:ilvl w:val="0"/>
          <w:numId w:val="16"/>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Hainbat hari inplementatzen dituzten aplikazioak programatu ditu. </w:t>
      </w:r>
    </w:p>
    <w:p w:rsidRPr="009A5887" w:rsidR="00651CFD" w:rsidP="00651CFD" w:rsidRDefault="00651CFD" w14:paraId="2A6FB21C" w14:textId="516246C6">
      <w:pPr>
        <w:pStyle w:val="Default"/>
        <w:numPr>
          <w:ilvl w:val="0"/>
          <w:numId w:val="16"/>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Prozesu bereko hainbat hariren artean informazioa partekatzeko mekanismoak erabili ditu. </w:t>
      </w:r>
    </w:p>
    <w:p w:rsidRPr="009A5887" w:rsidR="00651CFD" w:rsidP="00651CFD" w:rsidRDefault="00651CFD" w14:paraId="1A10A455" w14:textId="14124C3F">
      <w:pPr>
        <w:pStyle w:val="Default"/>
        <w:numPr>
          <w:ilvl w:val="0"/>
          <w:numId w:val="16"/>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Berariazko tekniken bitartez sinkronizatutako hainbat hari dituzten programak garatu ditu. </w:t>
      </w:r>
    </w:p>
    <w:p w:rsidRPr="009A5887" w:rsidR="00651CFD" w:rsidP="00651CFD" w:rsidRDefault="00651CFD" w14:paraId="0B7D0149" w14:textId="5E884F2D">
      <w:pPr>
        <w:pStyle w:val="Default"/>
        <w:numPr>
          <w:ilvl w:val="0"/>
          <w:numId w:val="16"/>
        </w:numPr>
        <w:rPr>
          <w:rFonts w:eastAsia="Calibri" w:asciiTheme="majorHAnsi" w:hAnsiTheme="majorHAnsi" w:cstheme="majorHAnsi"/>
          <w:color w:val="313131"/>
          <w:sz w:val="20"/>
          <w:szCs w:val="20"/>
          <w:lang w:val="eu-ES"/>
        </w:rPr>
      </w:pPr>
      <w:r w:rsidRPr="009A5887">
        <w:rPr>
          <w:rFonts w:eastAsia="Calibri" w:asciiTheme="majorHAnsi" w:hAnsiTheme="majorHAnsi" w:cstheme="majorHAnsi"/>
          <w:color w:val="313131"/>
          <w:sz w:val="20"/>
          <w:szCs w:val="20"/>
          <w:lang w:val="eu-ES"/>
        </w:rPr>
        <w:t xml:space="preserve">Exekuzio-harietako bakoitzaren lehentasuna ezarri eta kontrolatu du. </w:t>
      </w:r>
    </w:p>
    <w:p w:rsidRPr="009A5887" w:rsidR="00651CFD" w:rsidP="00781B38" w:rsidRDefault="00651CFD" w14:paraId="55A70E08" w14:textId="649B386E">
      <w:pPr>
        <w:pStyle w:val="Default"/>
        <w:ind w:left="720"/>
        <w:rPr>
          <w:rFonts w:asciiTheme="majorHAnsi" w:hAnsiTheme="majorHAnsi" w:cstheme="majorHAnsi"/>
          <w:color w:val="6B6B75"/>
          <w:sz w:val="22"/>
          <w:szCs w:val="22"/>
          <w:lang w:val="eu-ES"/>
        </w:rPr>
      </w:pPr>
    </w:p>
    <w:p w:rsidRPr="009A5887" w:rsidR="00651CFD" w:rsidP="00651CFD" w:rsidRDefault="00651CFD" w14:paraId="7EDB3364" w14:textId="77777777">
      <w:pPr>
        <w:pStyle w:val="Normal1"/>
        <w:jc w:val="both"/>
        <w:rPr>
          <w:rFonts w:eastAsia="Calibri" w:asciiTheme="majorHAnsi" w:hAnsiTheme="majorHAnsi" w:cstheme="majorHAnsi"/>
          <w:b/>
          <w:color w:val="313131"/>
          <w:sz w:val="20"/>
          <w:szCs w:val="20"/>
          <w:lang w:val="eu-ES"/>
        </w:rPr>
      </w:pPr>
    </w:p>
    <w:p w:rsidRPr="009A5887" w:rsidR="006E1C32" w:rsidRDefault="006E1C32" w14:paraId="000000FA" w14:textId="77777777">
      <w:pPr>
        <w:pStyle w:val="Normal1"/>
        <w:ind w:left="720"/>
        <w:jc w:val="both"/>
        <w:rPr>
          <w:rFonts w:eastAsia="Calibri" w:asciiTheme="majorHAnsi" w:hAnsiTheme="majorHAnsi" w:cstheme="majorHAnsi"/>
          <w:highlight w:val="yellow"/>
          <w:lang w:val="eu-ES"/>
        </w:rPr>
      </w:pPr>
    </w:p>
    <w:p w:rsidRPr="009A5887" w:rsidR="00904989" w:rsidRDefault="00904989" w14:paraId="27E51A7D" w14:textId="77777777">
      <w:pPr>
        <w:rPr>
          <w:rFonts w:eastAsia="Calibri" w:asciiTheme="majorHAnsi" w:hAnsiTheme="majorHAnsi" w:cstheme="majorHAnsi"/>
          <w:b/>
          <w:u w:val="single"/>
        </w:rPr>
      </w:pPr>
      <w:r w:rsidRPr="009A5887">
        <w:rPr>
          <w:rFonts w:eastAsia="Calibri" w:asciiTheme="majorHAnsi" w:hAnsiTheme="majorHAnsi" w:cstheme="majorHAnsi"/>
          <w:b/>
          <w:u w:val="single"/>
        </w:rPr>
        <w:br w:type="page"/>
      </w:r>
    </w:p>
    <w:p w:rsidRPr="009A5887" w:rsidR="006E1C32" w:rsidRDefault="00B861B5" w14:paraId="000000FB" w14:textId="756A676A">
      <w:pPr>
        <w:pStyle w:val="Normal1"/>
        <w:jc w:val="both"/>
        <w:rPr>
          <w:rFonts w:eastAsia="Calibri" w:asciiTheme="majorHAnsi" w:hAnsiTheme="majorHAnsi" w:cstheme="majorHAnsi"/>
          <w:color w:val="4A86E8"/>
          <w:sz w:val="16"/>
          <w:szCs w:val="16"/>
          <w:lang w:val="eu-ES"/>
        </w:rPr>
      </w:pPr>
      <w:r w:rsidRPr="009A5887">
        <w:rPr>
          <w:rFonts w:eastAsia="Calibri" w:asciiTheme="majorHAnsi" w:hAnsiTheme="majorHAnsi" w:cstheme="majorHAnsi"/>
          <w:b/>
          <w:u w:val="single"/>
          <w:lang w:val="eu-ES"/>
        </w:rPr>
        <w:t>DATUEN ATZIPENA:</w:t>
      </w:r>
    </w:p>
    <w:p w:rsidRPr="009A5887" w:rsidR="006E1C32" w:rsidRDefault="006E1C32" w14:paraId="000000FC" w14:textId="77777777">
      <w:pPr>
        <w:pStyle w:val="Normal1"/>
        <w:jc w:val="both"/>
        <w:rPr>
          <w:rFonts w:eastAsia="Calibri" w:asciiTheme="majorHAnsi" w:hAnsiTheme="majorHAnsi" w:cstheme="majorHAnsi"/>
          <w:color w:val="4A86E8"/>
          <w:sz w:val="16"/>
          <w:szCs w:val="16"/>
          <w:lang w:val="eu-ES"/>
        </w:rPr>
      </w:pPr>
    </w:p>
    <w:p w:rsidRPr="009A5887" w:rsidR="008A5C53" w:rsidP="008A5C53" w:rsidRDefault="008A5C53" w14:paraId="7470CBE6" w14:textId="77777777">
      <w:pPr>
        <w:pStyle w:val="Default"/>
        <w:jc w:val="both"/>
        <w:rPr>
          <w:rFonts w:asciiTheme="majorHAnsi" w:hAnsiTheme="majorHAnsi" w:cstheme="majorHAnsi"/>
          <w:color w:val="auto"/>
          <w:lang w:val="eu-ES"/>
        </w:rPr>
      </w:pPr>
    </w:p>
    <w:p w:rsidRPr="00BE670F" w:rsidR="00BE670F" w:rsidP="00BE670F" w:rsidRDefault="00BE670F" w14:paraId="58DAFA54"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Eskaerak sortzeko aukera eskaintzen du mahai guztietan</w:t>
      </w:r>
    </w:p>
    <w:p w:rsidRPr="00BE670F" w:rsidR="00BE670F" w:rsidP="00BE670F" w:rsidRDefault="00BE670F" w14:paraId="63C25CCD"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Eskaerak kudeatzeko aukera eskaintzen du</w:t>
      </w:r>
    </w:p>
    <w:p w:rsidRPr="00BE670F" w:rsidR="00BE670F" w:rsidP="00BE670F" w:rsidRDefault="00BE670F" w14:paraId="326F2114"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Eskaeren fakturak sortzeko aukera eskaintzen du</w:t>
      </w:r>
    </w:p>
    <w:p w:rsidRPr="00BE670F" w:rsidR="00BE670F" w:rsidP="00BE670F" w:rsidRDefault="00BE670F" w14:paraId="6C54D8BA"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Inventarioa kudeatzeko aukera eskaintzen du</w:t>
      </w:r>
    </w:p>
    <w:p w:rsidRPr="00BE670F" w:rsidR="00BE670F" w:rsidP="00BE670F" w:rsidRDefault="00BE670F" w14:paraId="0E0B36F5"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Txat-ak funtzionatzen du eta txat-ean izenak zuzen agertzen dira.</w:t>
      </w:r>
    </w:p>
    <w:p w:rsidRPr="00BE670F" w:rsidR="00BE670F" w:rsidP="00BE670F" w:rsidRDefault="00BE670F" w14:paraId="5F481152"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Egunean egingo duen eguraldia erakusten du</w:t>
      </w:r>
    </w:p>
    <w:p w:rsidRPr="00BE670F" w:rsidR="00BE670F" w:rsidP="00BE670F" w:rsidRDefault="00BE670F" w14:paraId="6ACD5918" w14:textId="77777777">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Pr="00BE670F">
        <w:rPr>
          <w:rFonts w:eastAsia="Calibri" w:asciiTheme="majorHAnsi" w:hAnsiTheme="majorHAnsi" w:cstheme="majorHAnsi"/>
          <w:bCs/>
          <w:sz w:val="20"/>
          <w:szCs w:val="20"/>
          <w:lang w:val="eu-ES"/>
        </w:rPr>
        <w:t>Gerente aplikazioan internetetik zuzen hartzen du xml-a eta formatu egoki batean jarri ondoren leku publiko batean gordetzen du</w:t>
      </w:r>
    </w:p>
    <w:p w:rsidRPr="009342ED" w:rsidR="004E4848" w:rsidP="004E4848" w:rsidRDefault="00BE670F" w14:paraId="1B9B57D4" w14:textId="62DFD38B">
      <w:pPr>
        <w:pStyle w:val="Normal1"/>
        <w:jc w:val="both"/>
        <w:rPr>
          <w:rFonts w:eastAsia="Calibri" w:asciiTheme="majorHAnsi" w:hAnsiTheme="majorHAnsi" w:cstheme="majorHAnsi"/>
          <w:bCs/>
          <w:sz w:val="20"/>
          <w:szCs w:val="20"/>
          <w:lang w:val="eu-ES"/>
        </w:rPr>
      </w:pPr>
      <w:r w:rsidRPr="00BE670F">
        <w:rPr>
          <w:rFonts w:eastAsia="Calibri" w:asciiTheme="majorHAnsi" w:hAnsiTheme="majorHAnsi" w:cstheme="majorHAnsi"/>
          <w:bCs/>
          <w:sz w:val="20"/>
          <w:szCs w:val="20"/>
          <w:lang w:val="eu-ES"/>
        </w:rPr>
        <w:t>-</w:t>
      </w:r>
      <w:r w:rsidRPr="00BE670F">
        <w:rPr>
          <w:rFonts w:eastAsia="Calibri" w:asciiTheme="majorHAnsi" w:hAnsiTheme="majorHAnsi" w:cstheme="majorHAnsi"/>
          <w:bCs/>
          <w:sz w:val="20"/>
          <w:szCs w:val="20"/>
          <w:lang w:val="eu-ES"/>
        </w:rPr>
        <w:tab/>
      </w:r>
      <w:r w:rsidR="004E4848">
        <w:rPr>
          <w:rFonts w:eastAsia="Calibri" w:asciiTheme="majorHAnsi" w:hAnsiTheme="majorHAnsi" w:cstheme="majorHAnsi"/>
          <w:bCs/>
          <w:sz w:val="20"/>
          <w:szCs w:val="20"/>
          <w:lang w:val="eu-ES"/>
        </w:rPr>
        <w:t>*Lan orduen kontrola egiteko balio du: logeatutako erabiltzailea noiz hasi den lanean eta noiz bukatu duen</w:t>
      </w:r>
    </w:p>
    <w:p w:rsidRPr="009342ED" w:rsidR="00643B3F" w:rsidP="00BE670F" w:rsidRDefault="00643B3F" w14:paraId="7ACE7BAE" w14:textId="0C7E74DE">
      <w:pPr>
        <w:pStyle w:val="Normal1"/>
        <w:jc w:val="both"/>
        <w:rPr>
          <w:rFonts w:eastAsia="Calibri" w:asciiTheme="majorHAnsi" w:hAnsiTheme="majorHAnsi" w:cstheme="majorHAnsi"/>
          <w:bCs/>
          <w:sz w:val="20"/>
          <w:szCs w:val="20"/>
          <w:lang w:val="eu-ES"/>
        </w:rPr>
      </w:pPr>
      <w:r>
        <w:rPr>
          <w:rFonts w:eastAsia="Calibri" w:asciiTheme="majorHAnsi" w:hAnsiTheme="majorHAnsi" w:cstheme="majorHAnsi"/>
          <w:bCs/>
          <w:sz w:val="20"/>
          <w:szCs w:val="20"/>
          <w:lang w:val="eu-ES"/>
        </w:rPr>
        <w:t>- API-an logikak ongi bananduta daude: controller, repositorio eta modelo artean</w:t>
      </w:r>
    </w:p>
    <w:p w:rsidRPr="009A5887" w:rsidR="006E77B4" w:rsidP="00437892" w:rsidRDefault="006E77B4" w14:paraId="78F54898" w14:textId="77777777">
      <w:pPr>
        <w:pStyle w:val="Normal1"/>
        <w:jc w:val="both"/>
        <w:rPr>
          <w:rFonts w:eastAsia="Calibri" w:asciiTheme="majorHAnsi" w:hAnsiTheme="majorHAnsi" w:cstheme="majorHAnsi"/>
          <w:bCs/>
          <w:sz w:val="20"/>
          <w:szCs w:val="20"/>
          <w:lang w:val="eu-ES"/>
        </w:rPr>
      </w:pPr>
    </w:p>
    <w:p w:rsidRPr="009A5887" w:rsidR="006E1C32" w:rsidRDefault="006E1C32" w14:paraId="00000108" w14:textId="77777777">
      <w:pPr>
        <w:pStyle w:val="Normal1"/>
        <w:jc w:val="both"/>
        <w:rPr>
          <w:rFonts w:eastAsia="Calibri" w:asciiTheme="majorHAnsi" w:hAnsiTheme="majorHAnsi" w:cstheme="majorHAnsi"/>
          <w:sz w:val="16"/>
          <w:szCs w:val="16"/>
          <w:lang w:val="eu-ES"/>
        </w:rPr>
      </w:pPr>
    </w:p>
    <w:p w:rsidRPr="009A5887" w:rsidR="006E1C32" w:rsidRDefault="008F6B6A" w14:paraId="00000109" w14:textId="7DE0B2E7">
      <w:pPr>
        <w:pStyle w:val="Normal1"/>
        <w:jc w:val="both"/>
        <w:rPr>
          <w:rFonts w:eastAsia="Calibri" w:asciiTheme="majorHAnsi" w:hAnsiTheme="majorHAnsi" w:cstheme="majorHAnsi"/>
          <w:b/>
          <w:u w:val="single"/>
          <w:lang w:val="eu-ES"/>
        </w:rPr>
      </w:pPr>
      <w:r w:rsidRPr="009A5887">
        <w:rPr>
          <w:rFonts w:eastAsia="Calibri" w:asciiTheme="majorHAnsi" w:hAnsiTheme="majorHAnsi" w:cstheme="majorHAnsi"/>
          <w:b/>
          <w:u w:val="single"/>
          <w:lang w:val="eu-ES"/>
        </w:rPr>
        <w:t>INTERFAZEEN GARAPENA</w:t>
      </w:r>
    </w:p>
    <w:p w:rsidRPr="009A5887" w:rsidR="006E1C32" w:rsidRDefault="006E1C32" w14:paraId="0000010A" w14:textId="77777777">
      <w:pPr>
        <w:pStyle w:val="Normal1"/>
        <w:jc w:val="both"/>
        <w:rPr>
          <w:rFonts w:eastAsia="Calibri" w:asciiTheme="majorHAnsi" w:hAnsiTheme="majorHAnsi" w:cstheme="majorHAnsi"/>
          <w:color w:val="1155CC"/>
          <w:sz w:val="16"/>
          <w:szCs w:val="16"/>
          <w:lang w:val="eu-ES"/>
        </w:rPr>
      </w:pPr>
    </w:p>
    <w:p w:rsidRPr="00643B3F" w:rsidR="00643B3F" w:rsidP="00643B3F" w:rsidRDefault="00643B3F" w14:paraId="005554B5" w14:textId="77777777">
      <w:pPr>
        <w:pStyle w:val="Normal1"/>
        <w:ind w:left="720"/>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Erabilpen kasu diagrama entregatu da eta aplikazioarekin bat dator</w:t>
      </w:r>
    </w:p>
    <w:p w:rsidRPr="00643B3F" w:rsidR="00643B3F" w:rsidP="00643B3F" w:rsidRDefault="00643B3F" w14:paraId="649F4312" w14:textId="77777777">
      <w:pPr>
        <w:pStyle w:val="Normal1"/>
        <w:ind w:left="720"/>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Klase diagrama garatu da eta aplikazioarekin bat dator</w:t>
      </w:r>
    </w:p>
    <w:p w:rsidRPr="00643B3F" w:rsidR="00643B3F" w:rsidP="00643B3F" w:rsidRDefault="00643B3F" w14:paraId="4CDD06E5" w14:textId="77777777">
      <w:pPr>
        <w:pStyle w:val="Normal1"/>
        <w:ind w:left="720"/>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Erabiltzailearentzako TPVan eskaerak kontrolatzeko dokumentazio egokia sortu du</w:t>
      </w:r>
    </w:p>
    <w:p w:rsidRPr="00643B3F" w:rsidR="00643B3F" w:rsidP="00643B3F" w:rsidRDefault="00643B3F" w14:paraId="565E62FF" w14:textId="77777777">
      <w:pPr>
        <w:pStyle w:val="Normal1"/>
        <w:ind w:left="720"/>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Enpresako datuen grafikak sortu ditu ODOO erabilita eta informea entregatu du</w:t>
      </w:r>
    </w:p>
    <w:p w:rsidRPr="00643B3F" w:rsidR="00643B3F" w:rsidP="00643B3F" w:rsidRDefault="00643B3F" w14:paraId="7E08A860" w14:textId="77777777">
      <w:pPr>
        <w:pStyle w:val="Normal1"/>
        <w:ind w:left="720"/>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API aplikazioak controllerreko froga unitario egokiak dauzka</w:t>
      </w:r>
    </w:p>
    <w:p w:rsidRPr="00643B3F" w:rsidR="00643B3F" w:rsidP="00643B3F" w:rsidRDefault="00643B3F" w14:paraId="2D305F9D" w14:textId="77777777">
      <w:pPr>
        <w:pStyle w:val="Normal1"/>
        <w:ind w:left="720"/>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TPV aplikazioak kaxa beltzeko frogak dauzka eta egoki exekutatua dauzka</w:t>
      </w:r>
    </w:p>
    <w:p w:rsidRPr="009A5887" w:rsidR="006E1C32" w:rsidRDefault="006E1C32" w14:paraId="0000010F" w14:textId="28AECBD4">
      <w:pPr>
        <w:pStyle w:val="Normal1"/>
        <w:ind w:left="720"/>
        <w:jc w:val="both"/>
        <w:rPr>
          <w:rFonts w:eastAsia="Calibri" w:asciiTheme="majorHAnsi" w:hAnsiTheme="majorHAnsi" w:cstheme="majorHAnsi"/>
          <w:sz w:val="14"/>
          <w:szCs w:val="14"/>
          <w:lang w:val="eu-ES"/>
        </w:rPr>
      </w:pPr>
    </w:p>
    <w:p w:rsidRPr="009A5887" w:rsidR="006E1C32" w:rsidRDefault="00D32FCC" w14:paraId="00000110" w14:textId="5FC80FE0">
      <w:pPr>
        <w:pStyle w:val="Normal1"/>
        <w:widowControl w:val="0"/>
        <w:spacing w:after="200"/>
        <w:jc w:val="both"/>
        <w:rPr>
          <w:rFonts w:eastAsia="Calibri" w:asciiTheme="majorHAnsi" w:hAnsiTheme="majorHAnsi" w:cstheme="majorHAnsi"/>
          <w:b/>
          <w:sz w:val="20"/>
          <w:szCs w:val="20"/>
          <w:u w:val="single"/>
          <w:lang w:val="eu-ES"/>
        </w:rPr>
      </w:pPr>
      <w:r w:rsidRPr="009A5887">
        <w:rPr>
          <w:rFonts w:eastAsia="Calibri" w:asciiTheme="majorHAnsi" w:hAnsiTheme="majorHAnsi" w:cstheme="majorHAnsi"/>
          <w:b/>
          <w:u w:val="single"/>
          <w:lang w:val="eu-ES"/>
        </w:rPr>
        <w:t>ENPRESA KUDEAKETA SISTEMAK</w:t>
      </w:r>
    </w:p>
    <w:p w:rsidRPr="00643B3F" w:rsidR="00643B3F" w:rsidP="00643B3F" w:rsidRDefault="00643B3F" w14:paraId="4E48D7BC" w14:textId="77777777">
      <w:pPr>
        <w:pStyle w:val="Normal1"/>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DBko datuak API bitartez Odoon sartzen dira</w:t>
      </w:r>
    </w:p>
    <w:p w:rsidRPr="00643B3F" w:rsidR="00643B3F" w:rsidP="00643B3F" w:rsidRDefault="00643B3F" w14:paraId="5B892016" w14:textId="77777777">
      <w:pPr>
        <w:pStyle w:val="Normal1"/>
        <w:jc w:val="both"/>
        <w:rPr>
          <w:rFonts w:eastAsia="Calibri" w:asciiTheme="majorHAnsi" w:hAnsiTheme="majorHAnsi" w:cstheme="majorHAnsi"/>
          <w:sz w:val="20"/>
          <w:szCs w:val="20"/>
          <w:lang w:val="eu-ES"/>
        </w:rPr>
      </w:pPr>
      <w:r w:rsidRPr="00643B3F">
        <w:rPr>
          <w:rFonts w:eastAsia="Calibri" w:asciiTheme="majorHAnsi" w:hAnsiTheme="majorHAnsi" w:cstheme="majorHAnsi"/>
          <w:sz w:val="20"/>
          <w:szCs w:val="20"/>
          <w:lang w:val="eu-ES"/>
        </w:rPr>
        <w:t>-</w:t>
      </w:r>
      <w:r w:rsidRPr="00643B3F">
        <w:rPr>
          <w:rFonts w:eastAsia="Calibri" w:asciiTheme="majorHAnsi" w:hAnsiTheme="majorHAnsi" w:cstheme="majorHAnsi"/>
          <w:sz w:val="20"/>
          <w:szCs w:val="20"/>
          <w:lang w:val="eu-ES"/>
        </w:rPr>
        <w:tab/>
      </w:r>
      <w:r w:rsidRPr="00643B3F">
        <w:rPr>
          <w:rFonts w:eastAsia="Calibri" w:asciiTheme="majorHAnsi" w:hAnsiTheme="majorHAnsi" w:cstheme="majorHAnsi"/>
          <w:sz w:val="20"/>
          <w:szCs w:val="20"/>
          <w:lang w:val="eu-ES"/>
        </w:rPr>
        <w:t>Odooko datuak baliatuta nahi izan diren grafikak sortu dituzte</w:t>
      </w:r>
    </w:p>
    <w:p w:rsidRPr="009A5887" w:rsidR="00B90C59" w:rsidP="00B90C59" w:rsidRDefault="00643B3F" w14:paraId="542D1EFE" w14:textId="5446E20E">
      <w:pPr>
        <w:pStyle w:val="Normal1"/>
        <w:jc w:val="both"/>
        <w:rPr>
          <w:rFonts w:eastAsia="Calibri" w:asciiTheme="majorHAnsi" w:hAnsiTheme="majorHAnsi" w:cstheme="majorBidi"/>
          <w:sz w:val="20"/>
          <w:szCs w:val="20"/>
          <w:lang w:val="eu-ES"/>
        </w:rPr>
      </w:pPr>
      <w:r w:rsidRPr="6184D8E2">
        <w:rPr>
          <w:rFonts w:eastAsia="Calibri" w:asciiTheme="majorHAnsi" w:hAnsiTheme="majorHAnsi" w:cstheme="majorBidi"/>
          <w:sz w:val="20"/>
          <w:szCs w:val="20"/>
          <w:lang w:val="eu-ES"/>
        </w:rPr>
        <w:t>-</w:t>
      </w:r>
      <w:r w:rsidRPr="00045575">
        <w:rPr>
          <w:lang w:val="eu-ES"/>
        </w:rPr>
        <w:tab/>
      </w:r>
      <w:r w:rsidRPr="6184D8E2">
        <w:rPr>
          <w:rFonts w:eastAsia="Calibri" w:asciiTheme="majorHAnsi" w:hAnsiTheme="majorHAnsi" w:cstheme="majorBidi"/>
          <w:sz w:val="20"/>
          <w:szCs w:val="20"/>
          <w:lang w:val="eu-ES"/>
        </w:rPr>
        <w:t>Odoon sortutako datu</w:t>
      </w:r>
      <w:r w:rsidRPr="6184D8E2" w:rsidR="0439175C">
        <w:rPr>
          <w:rFonts w:eastAsia="Calibri" w:asciiTheme="majorHAnsi" w:hAnsiTheme="majorHAnsi" w:cstheme="majorBidi"/>
          <w:sz w:val="20"/>
          <w:szCs w:val="20"/>
          <w:lang w:val="eu-ES"/>
        </w:rPr>
        <w:t>ei esker, deskontuak aplikatu daitezke fakturetan</w:t>
      </w:r>
    </w:p>
    <w:p w:rsidRPr="009A5887" w:rsidR="00B90C59" w:rsidP="00B90C59" w:rsidRDefault="00B90C59" w14:paraId="7A782A29" w14:textId="77777777">
      <w:pPr>
        <w:pStyle w:val="Normal1"/>
        <w:jc w:val="both"/>
        <w:rPr>
          <w:rFonts w:eastAsia="Calibri" w:asciiTheme="majorHAnsi" w:hAnsiTheme="majorHAnsi" w:cstheme="majorHAnsi"/>
          <w:b/>
          <w:sz w:val="20"/>
          <w:szCs w:val="20"/>
          <w:lang w:val="eu-ES"/>
        </w:rPr>
      </w:pPr>
    </w:p>
    <w:p w:rsidRPr="009A5887" w:rsidR="006E1C32" w:rsidRDefault="006E1C32" w14:paraId="00000113" w14:textId="77777777">
      <w:pPr>
        <w:pStyle w:val="Normal1"/>
        <w:rPr>
          <w:rFonts w:asciiTheme="majorHAnsi" w:hAnsiTheme="majorHAnsi" w:cstheme="majorHAnsi"/>
          <w:sz w:val="20"/>
          <w:szCs w:val="20"/>
          <w:lang w:val="eu-ES"/>
        </w:rPr>
      </w:pPr>
    </w:p>
    <w:p w:rsidRPr="009A5887" w:rsidR="006E1C32" w:rsidRDefault="00A85D70" w14:paraId="00000116" w14:textId="451E5826">
      <w:pPr>
        <w:pStyle w:val="Normal1"/>
        <w:widowControl w:val="0"/>
        <w:spacing w:line="240" w:lineRule="auto"/>
        <w:rPr>
          <w:rFonts w:asciiTheme="majorHAnsi" w:hAnsiTheme="majorHAnsi" w:cstheme="majorHAnsi"/>
          <w:lang w:val="eu-ES"/>
        </w:rPr>
      </w:pPr>
      <w:r w:rsidRPr="009A5887">
        <w:rPr>
          <w:rFonts w:asciiTheme="majorHAnsi" w:hAnsiTheme="majorHAnsi" w:cstheme="majorHAnsi"/>
          <w:lang w:val="eu-ES"/>
        </w:rPr>
        <w:t>Definitutako puntuak kalifikatuko dir</w:t>
      </w:r>
      <w:r w:rsidRPr="009A5887" w:rsidR="00922E66">
        <w:rPr>
          <w:rFonts w:asciiTheme="majorHAnsi" w:hAnsiTheme="majorHAnsi" w:cstheme="majorHAnsi"/>
          <w:lang w:val="eu-ES"/>
        </w:rPr>
        <w:t>a erronkan.</w:t>
      </w:r>
    </w:p>
    <w:p w:rsidRPr="009A5887" w:rsidR="006E1C32" w:rsidP="00922E66" w:rsidRDefault="006E1C32" w14:paraId="00000118" w14:textId="3828746F">
      <w:pPr>
        <w:pStyle w:val="Normal1"/>
        <w:widowControl w:val="0"/>
        <w:spacing w:line="240" w:lineRule="auto"/>
        <w:rPr>
          <w:rFonts w:asciiTheme="majorHAnsi" w:hAnsiTheme="majorHAnsi" w:cstheme="majorHAnsi"/>
          <w:color w:val="FF0000"/>
          <w:sz w:val="20"/>
          <w:szCs w:val="20"/>
          <w:lang w:val="eu-ES"/>
        </w:rPr>
      </w:pPr>
    </w:p>
    <w:p w:rsidRPr="009A5887" w:rsidR="006E1C32" w:rsidRDefault="006E1C32" w14:paraId="00000119" w14:textId="77777777">
      <w:pPr>
        <w:pStyle w:val="Normal1"/>
        <w:rPr>
          <w:rFonts w:asciiTheme="majorHAnsi" w:hAnsiTheme="majorHAnsi" w:cstheme="majorBidi"/>
          <w:sz w:val="20"/>
          <w:szCs w:val="20"/>
          <w:lang w:val="eu-ES"/>
        </w:rPr>
      </w:pPr>
    </w:p>
    <w:p w:rsidR="6835CC1A" w:rsidP="6835CC1A" w:rsidRDefault="6835CC1A" w14:paraId="7804AB47" w14:textId="4AD737B4">
      <w:pPr>
        <w:pStyle w:val="Normal1"/>
        <w:rPr>
          <w:rFonts w:asciiTheme="majorHAnsi" w:hAnsiTheme="majorHAnsi" w:cstheme="majorBidi"/>
          <w:sz w:val="20"/>
          <w:szCs w:val="20"/>
          <w:lang w:val="eu-ES"/>
        </w:rPr>
      </w:pPr>
    </w:p>
    <w:p w:rsidR="6835CC1A" w:rsidP="6835CC1A" w:rsidRDefault="6835CC1A" w14:paraId="774D3942" w14:textId="067A3452">
      <w:pPr>
        <w:pStyle w:val="Normal1"/>
        <w:rPr>
          <w:rFonts w:asciiTheme="majorHAnsi" w:hAnsiTheme="majorHAnsi" w:cstheme="majorBidi"/>
          <w:sz w:val="20"/>
          <w:szCs w:val="20"/>
          <w:lang w:val="eu-ES"/>
        </w:rPr>
      </w:pPr>
    </w:p>
    <w:p w:rsidR="6835CC1A" w:rsidP="6835CC1A" w:rsidRDefault="6835CC1A" w14:paraId="0E6C3ED9" w14:textId="2FB4B6A9">
      <w:pPr>
        <w:pStyle w:val="Normal1"/>
        <w:rPr>
          <w:rFonts w:asciiTheme="majorHAnsi" w:hAnsiTheme="majorHAnsi" w:cstheme="majorBidi"/>
          <w:sz w:val="20"/>
          <w:szCs w:val="20"/>
          <w:lang w:val="eu-ES"/>
        </w:rPr>
      </w:pPr>
    </w:p>
    <w:p w:rsidR="6835CC1A" w:rsidP="6835CC1A" w:rsidRDefault="6835CC1A" w14:paraId="4BE36880" w14:textId="7C1F56D5">
      <w:pPr>
        <w:pStyle w:val="Normal1"/>
        <w:rPr>
          <w:rFonts w:asciiTheme="majorHAnsi" w:hAnsiTheme="majorHAnsi" w:cstheme="majorBidi"/>
          <w:sz w:val="20"/>
          <w:szCs w:val="20"/>
          <w:lang w:val="eu-ES"/>
        </w:rPr>
      </w:pPr>
    </w:p>
    <w:p w:rsidR="6835CC1A" w:rsidP="6835CC1A" w:rsidRDefault="6835CC1A" w14:paraId="2E5657C7" w14:textId="5B960508">
      <w:pPr>
        <w:pStyle w:val="Normal1"/>
        <w:rPr>
          <w:rFonts w:asciiTheme="majorHAnsi" w:hAnsiTheme="majorHAnsi" w:cstheme="majorBidi"/>
          <w:sz w:val="20"/>
          <w:szCs w:val="20"/>
          <w:lang w:val="eu-ES"/>
        </w:rPr>
      </w:pPr>
    </w:p>
    <w:p w:rsidR="6835CC1A" w:rsidP="6835CC1A" w:rsidRDefault="6835CC1A" w14:paraId="33C36450" w14:textId="61AA8862">
      <w:pPr>
        <w:pStyle w:val="Normal1"/>
        <w:rPr>
          <w:rFonts w:asciiTheme="majorHAnsi" w:hAnsiTheme="majorHAnsi" w:cstheme="majorBidi"/>
          <w:sz w:val="20"/>
          <w:szCs w:val="20"/>
          <w:lang w:val="eu-ES"/>
        </w:rPr>
      </w:pPr>
    </w:p>
    <w:p w:rsidR="6835CC1A" w:rsidP="6835CC1A" w:rsidRDefault="6835CC1A" w14:paraId="301B5318" w14:textId="442BF025">
      <w:pPr>
        <w:pStyle w:val="Normal1"/>
        <w:rPr>
          <w:rFonts w:asciiTheme="majorHAnsi" w:hAnsiTheme="majorHAnsi" w:cstheme="majorBidi"/>
          <w:sz w:val="20"/>
          <w:szCs w:val="20"/>
          <w:lang w:val="eu-ES"/>
        </w:rPr>
      </w:pPr>
    </w:p>
    <w:p w:rsidR="6835CC1A" w:rsidP="6835CC1A" w:rsidRDefault="6835CC1A" w14:paraId="7F92DF41" w14:textId="0E51628D">
      <w:pPr>
        <w:pStyle w:val="Normal1"/>
        <w:rPr>
          <w:rFonts w:asciiTheme="majorHAnsi" w:hAnsiTheme="majorHAnsi" w:cstheme="majorBidi"/>
          <w:sz w:val="20"/>
          <w:szCs w:val="20"/>
          <w:lang w:val="eu-ES"/>
        </w:rPr>
      </w:pPr>
    </w:p>
    <w:p w:rsidR="6835CC1A" w:rsidP="6835CC1A" w:rsidRDefault="6835CC1A" w14:paraId="7AD54A29" w14:textId="46C3AE94">
      <w:pPr>
        <w:pStyle w:val="Normal1"/>
        <w:rPr>
          <w:rFonts w:asciiTheme="majorHAnsi" w:hAnsiTheme="majorHAnsi" w:cstheme="majorBidi"/>
          <w:sz w:val="20"/>
          <w:szCs w:val="20"/>
          <w:lang w:val="eu-ES"/>
        </w:rPr>
      </w:pPr>
    </w:p>
    <w:p w:rsidR="6835CC1A" w:rsidP="6835CC1A" w:rsidRDefault="6835CC1A" w14:paraId="3BA13A76" w14:textId="0F16349B">
      <w:pPr>
        <w:pStyle w:val="Normal1"/>
        <w:rPr>
          <w:rFonts w:asciiTheme="majorHAnsi" w:hAnsiTheme="majorHAnsi" w:cstheme="majorBidi"/>
          <w:sz w:val="20"/>
          <w:szCs w:val="20"/>
          <w:lang w:val="eu-ES"/>
        </w:rPr>
      </w:pPr>
    </w:p>
    <w:p w:rsidR="6835CC1A" w:rsidP="6835CC1A" w:rsidRDefault="6835CC1A" w14:paraId="3C6FE239" w14:textId="4936BD6B">
      <w:pPr>
        <w:pStyle w:val="Normal1"/>
        <w:rPr>
          <w:rFonts w:asciiTheme="majorHAnsi" w:hAnsiTheme="majorHAnsi" w:cstheme="majorBidi"/>
          <w:sz w:val="20"/>
          <w:szCs w:val="20"/>
          <w:lang w:val="eu-ES"/>
        </w:rPr>
      </w:pPr>
    </w:p>
    <w:p w:rsidR="6835CC1A" w:rsidP="6835CC1A" w:rsidRDefault="6835CC1A" w14:paraId="7AB31698" w14:textId="00701044">
      <w:pPr>
        <w:pStyle w:val="Normal1"/>
        <w:rPr>
          <w:rFonts w:asciiTheme="majorHAnsi" w:hAnsiTheme="majorHAnsi" w:cstheme="majorBidi"/>
          <w:sz w:val="20"/>
          <w:szCs w:val="20"/>
          <w:lang w:val="eu-ES"/>
        </w:rPr>
      </w:pPr>
    </w:p>
    <w:p w:rsidR="6835CC1A" w:rsidP="6835CC1A" w:rsidRDefault="6835CC1A" w14:paraId="6A0C3399" w14:textId="4A090FBE">
      <w:pPr>
        <w:pStyle w:val="Normal1"/>
        <w:rPr>
          <w:rFonts w:asciiTheme="majorHAnsi" w:hAnsiTheme="majorHAnsi" w:cstheme="majorBidi"/>
          <w:sz w:val="20"/>
          <w:szCs w:val="20"/>
          <w:lang w:val="eu-ES"/>
        </w:rPr>
      </w:pPr>
    </w:p>
    <w:p w:rsidR="005B7000" w:rsidP="6835CC1A" w:rsidRDefault="005B7000" w14:paraId="73EB4959" w14:textId="77777777">
      <w:pPr>
        <w:pStyle w:val="Normal1"/>
        <w:rPr>
          <w:rFonts w:asciiTheme="majorHAnsi" w:hAnsiTheme="majorHAnsi" w:cstheme="majorBidi"/>
          <w:sz w:val="20"/>
          <w:szCs w:val="20"/>
          <w:lang w:val="eu-ES"/>
        </w:rPr>
      </w:pPr>
    </w:p>
    <w:p w:rsidR="005B7000" w:rsidP="6835CC1A" w:rsidRDefault="005B7000" w14:paraId="0C236801" w14:textId="77777777">
      <w:pPr>
        <w:pStyle w:val="Normal1"/>
        <w:rPr>
          <w:rFonts w:asciiTheme="majorHAnsi" w:hAnsiTheme="majorHAnsi" w:cstheme="majorBidi"/>
          <w:sz w:val="20"/>
          <w:szCs w:val="20"/>
          <w:lang w:val="eu-ES"/>
        </w:rPr>
      </w:pPr>
    </w:p>
    <w:p w:rsidR="005B7000" w:rsidP="6835CC1A" w:rsidRDefault="005B7000" w14:paraId="192437FB" w14:textId="77777777">
      <w:pPr>
        <w:pStyle w:val="Normal1"/>
        <w:rPr>
          <w:rFonts w:asciiTheme="majorHAnsi" w:hAnsiTheme="majorHAnsi" w:cstheme="majorBidi"/>
          <w:sz w:val="20"/>
          <w:szCs w:val="20"/>
          <w:lang w:val="eu-ES"/>
        </w:rPr>
      </w:pPr>
    </w:p>
    <w:p w:rsidR="005B7000" w:rsidP="6835CC1A" w:rsidRDefault="005B7000" w14:paraId="78ECB1D4" w14:textId="77777777">
      <w:pPr>
        <w:pStyle w:val="Normal1"/>
        <w:rPr>
          <w:rFonts w:asciiTheme="majorHAnsi" w:hAnsiTheme="majorHAnsi" w:cstheme="majorBidi"/>
          <w:sz w:val="20"/>
          <w:szCs w:val="20"/>
          <w:lang w:val="eu-ES"/>
        </w:rPr>
      </w:pPr>
    </w:p>
    <w:p w:rsidR="6835CC1A" w:rsidP="6835CC1A" w:rsidRDefault="6835CC1A" w14:paraId="624EF5E8" w14:textId="04141B25">
      <w:pPr>
        <w:pStyle w:val="Normal1"/>
        <w:rPr>
          <w:rFonts w:asciiTheme="majorHAnsi" w:hAnsiTheme="majorHAnsi" w:cstheme="majorBidi"/>
          <w:sz w:val="20"/>
          <w:szCs w:val="20"/>
          <w:lang w:val="eu-ES"/>
        </w:rPr>
      </w:pPr>
    </w:p>
    <w:p w:rsidR="6835CC1A" w:rsidP="6835CC1A" w:rsidRDefault="6835CC1A" w14:paraId="2EBF82AF" w14:textId="78BF60D0">
      <w:pPr>
        <w:pStyle w:val="Normal1"/>
        <w:rPr>
          <w:rFonts w:asciiTheme="majorHAnsi" w:hAnsiTheme="majorHAnsi" w:cstheme="majorBidi"/>
          <w:sz w:val="20"/>
          <w:szCs w:val="20"/>
          <w:lang w:val="eu-ES"/>
        </w:rPr>
      </w:pPr>
    </w:p>
    <w:tbl>
      <w:tblPr>
        <w:tblStyle w:val="af9"/>
        <w:tblW w:w="10606"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606"/>
      </w:tblGrid>
      <w:tr w:rsidRPr="009A5887" w:rsidR="006E1C32" w14:paraId="4FDB0BF0" w14:textId="77777777">
        <w:trPr>
          <w:trHeight w:val="420"/>
        </w:trPr>
        <w:tc>
          <w:tcPr>
            <w:tcW w:w="10606" w:type="dxa"/>
            <w:tcBorders>
              <w:bottom w:val="single" w:color="000000" w:sz="12" w:space="0"/>
            </w:tcBorders>
            <w:shd w:val="clear" w:color="auto" w:fill="6FA8DC"/>
            <w:vAlign w:val="center"/>
          </w:tcPr>
          <w:p w:rsidRPr="009A5887" w:rsidR="006E1C32" w:rsidRDefault="00BB23B7" w14:paraId="0000011E" w14:textId="7A01A779">
            <w:pPr>
              <w:pStyle w:val="Normal1"/>
              <w:widowControl w:val="0"/>
              <w:numPr>
                <w:ilvl w:val="0"/>
                <w:numId w:val="4"/>
              </w:numPr>
              <w:spacing w:after="200"/>
              <w:rPr>
                <w:rFonts w:asciiTheme="majorHAnsi" w:hAnsiTheme="majorHAnsi" w:cstheme="majorHAnsi"/>
                <w:b/>
                <w:sz w:val="28"/>
                <w:szCs w:val="28"/>
                <w:lang w:val="eu-ES"/>
              </w:rPr>
            </w:pPr>
            <w:r w:rsidRPr="009A5887">
              <w:rPr>
                <w:rFonts w:asciiTheme="majorHAnsi" w:hAnsiTheme="majorHAnsi" w:cstheme="majorHAnsi"/>
                <w:b/>
                <w:sz w:val="28"/>
                <w:szCs w:val="28"/>
                <w:lang w:val="eu-ES"/>
              </w:rPr>
              <w:t>Errekurtsoak</w:t>
            </w:r>
          </w:p>
        </w:tc>
      </w:tr>
    </w:tbl>
    <w:p w:rsidRPr="009A5887" w:rsidR="006E1C32" w:rsidRDefault="006E1C32" w14:paraId="0000011F" w14:textId="77777777">
      <w:pPr>
        <w:pStyle w:val="Normal1"/>
        <w:spacing w:after="120"/>
        <w:rPr>
          <w:rFonts w:asciiTheme="majorHAnsi" w:hAnsiTheme="majorHAnsi" w:cstheme="majorHAnsi"/>
          <w:lang w:val="eu-ES"/>
        </w:rPr>
      </w:pPr>
    </w:p>
    <w:p w:rsidRPr="009A5887" w:rsidR="006226DB" w:rsidRDefault="007137BD" w14:paraId="0242AA56" w14:textId="7D880B24">
      <w:pPr>
        <w:pStyle w:val="Normal1"/>
        <w:rPr>
          <w:rFonts w:eastAsia="Calibri" w:asciiTheme="majorHAnsi" w:hAnsiTheme="majorHAnsi" w:cstheme="majorHAnsi"/>
          <w:lang w:val="eu-ES"/>
        </w:rPr>
      </w:pPr>
      <w:r w:rsidRPr="009A5887">
        <w:rPr>
          <w:rFonts w:eastAsia="Calibri" w:asciiTheme="majorHAnsi" w:hAnsiTheme="majorHAnsi" w:cstheme="majorHAnsi"/>
          <w:lang w:val="eu-ES"/>
        </w:rPr>
        <w:t xml:space="preserve">Orokorrean, zikloa </w:t>
      </w:r>
      <w:r w:rsidRPr="009A5887" w:rsidR="000A2867">
        <w:rPr>
          <w:rFonts w:eastAsia="Calibri" w:asciiTheme="majorHAnsi" w:hAnsiTheme="majorHAnsi" w:cstheme="majorHAnsi"/>
          <w:lang w:val="eu-ES"/>
        </w:rPr>
        <w:t xml:space="preserve">informazio </w:t>
      </w:r>
      <w:r w:rsidRPr="009A5887">
        <w:rPr>
          <w:rFonts w:eastAsia="Calibri" w:asciiTheme="majorHAnsi" w:hAnsiTheme="majorHAnsi" w:cstheme="majorHAnsi"/>
          <w:lang w:val="eu-ES"/>
        </w:rPr>
        <w:t>bilaket</w:t>
      </w:r>
      <w:r w:rsidRPr="009A5887" w:rsidR="000A2867">
        <w:rPr>
          <w:rFonts w:eastAsia="Calibri" w:asciiTheme="majorHAnsi" w:hAnsiTheme="majorHAnsi" w:cstheme="majorHAnsi"/>
          <w:lang w:val="eu-ES"/>
        </w:rPr>
        <w:t>an</w:t>
      </w:r>
      <w:r w:rsidRPr="009A5887">
        <w:rPr>
          <w:rFonts w:eastAsia="Calibri" w:asciiTheme="majorHAnsi" w:hAnsiTheme="majorHAnsi" w:cstheme="majorHAnsi"/>
          <w:lang w:val="eu-ES"/>
        </w:rPr>
        <w:t xml:space="preserve"> oinarrituko da</w:t>
      </w:r>
      <w:r w:rsidRPr="009A5887" w:rsidR="000A2867">
        <w:rPr>
          <w:rFonts w:eastAsia="Calibri" w:asciiTheme="majorHAnsi" w:hAnsiTheme="majorHAnsi" w:cstheme="majorHAnsi"/>
          <w:lang w:val="eu-ES"/>
        </w:rPr>
        <w:t xml:space="preserve">. Web-a erabiliz (dokumentazioa begiratzeko), </w:t>
      </w:r>
      <w:r w:rsidRPr="009A5887" w:rsidR="00173CF5">
        <w:rPr>
          <w:rFonts w:eastAsia="Calibri" w:asciiTheme="majorHAnsi" w:hAnsiTheme="majorHAnsi" w:cstheme="majorHAnsi"/>
          <w:lang w:val="eu-ES"/>
        </w:rPr>
        <w:t>egin diren praktikak erabiliz eta irakasleari galdetu</w:t>
      </w:r>
      <w:r w:rsidRPr="009A5887" w:rsidR="00EB20E7">
        <w:rPr>
          <w:rFonts w:eastAsia="Calibri" w:asciiTheme="majorHAnsi" w:hAnsiTheme="majorHAnsi" w:cstheme="majorHAnsi"/>
          <w:lang w:val="eu-ES"/>
        </w:rPr>
        <w:t>z</w:t>
      </w:r>
      <w:r w:rsidRPr="009A5887" w:rsidR="00173CF5">
        <w:rPr>
          <w:rFonts w:eastAsia="Calibri" w:asciiTheme="majorHAnsi" w:hAnsiTheme="majorHAnsi" w:cstheme="majorHAnsi"/>
          <w:lang w:val="eu-ES"/>
        </w:rPr>
        <w:t>.</w:t>
      </w:r>
    </w:p>
    <w:p w:rsidRPr="009A5887" w:rsidR="006E1C32" w:rsidRDefault="006E1C32" w14:paraId="00000121" w14:textId="77777777">
      <w:pPr>
        <w:pStyle w:val="Normal1"/>
        <w:rPr>
          <w:rFonts w:eastAsia="Calibri" w:asciiTheme="majorHAnsi" w:hAnsiTheme="majorHAnsi" w:cstheme="majorHAnsi"/>
          <w:lang w:val="eu-ES"/>
        </w:rPr>
      </w:pPr>
    </w:p>
    <w:p w:rsidRPr="009A5887" w:rsidR="006E1C32" w:rsidRDefault="00173CF5" w14:paraId="00000122" w14:textId="54C53F41">
      <w:pPr>
        <w:pStyle w:val="Normal1"/>
        <w:rPr>
          <w:rFonts w:eastAsia="Calibri" w:asciiTheme="majorHAnsi" w:hAnsiTheme="majorHAnsi" w:cstheme="majorHAnsi"/>
          <w:b/>
          <w:lang w:val="eu-ES"/>
        </w:rPr>
      </w:pPr>
      <w:r w:rsidRPr="009A5887">
        <w:rPr>
          <w:rFonts w:eastAsia="Calibri" w:asciiTheme="majorHAnsi" w:hAnsiTheme="majorHAnsi" w:cstheme="majorHAnsi"/>
          <w:b/>
          <w:lang w:val="eu-ES"/>
        </w:rPr>
        <w:t>MULTIMEDIA-PROGRAMAZIOA ETA GAILU MUGIKORRAK</w:t>
      </w:r>
    </w:p>
    <w:p w:rsidR="0028015B" w:rsidRDefault="00634B70" w14:paraId="09524925" w14:textId="2F8A8BE8">
      <w:pPr>
        <w:pStyle w:val="Normal1"/>
        <w:rPr>
          <w:rFonts w:eastAsia="Calibri" w:asciiTheme="majorHAnsi" w:hAnsiTheme="majorHAnsi" w:cstheme="majorHAnsi"/>
          <w:lang w:val="eu-ES"/>
        </w:rPr>
      </w:pPr>
      <w:r w:rsidRPr="009A5887">
        <w:rPr>
          <w:rFonts w:eastAsia="Calibri" w:asciiTheme="majorHAnsi" w:hAnsiTheme="majorHAnsi" w:cstheme="majorHAnsi"/>
          <w:lang w:val="eu-ES"/>
        </w:rPr>
        <w:t xml:space="preserve">App-en sorrerarako Android Studio </w:t>
      </w:r>
      <w:r w:rsidR="0028015B">
        <w:rPr>
          <w:rFonts w:eastAsia="Calibri" w:asciiTheme="majorHAnsi" w:hAnsiTheme="majorHAnsi" w:cstheme="majorHAnsi"/>
          <w:lang w:val="eu-ES"/>
        </w:rPr>
        <w:t xml:space="preserve"> edo Flutter </w:t>
      </w:r>
      <w:r w:rsidRPr="009A5887">
        <w:rPr>
          <w:rFonts w:eastAsia="Calibri" w:asciiTheme="majorHAnsi" w:hAnsiTheme="majorHAnsi" w:cstheme="majorHAnsi"/>
          <w:lang w:val="eu-ES"/>
        </w:rPr>
        <w:t>erabiliko da.</w:t>
      </w:r>
    </w:p>
    <w:p w:rsidRPr="009A5887" w:rsidR="0028015B" w:rsidRDefault="0028015B" w14:paraId="5C57F588" w14:textId="65359445">
      <w:pPr>
        <w:pStyle w:val="Normal1"/>
        <w:rPr>
          <w:rFonts w:eastAsia="Calibri" w:asciiTheme="majorHAnsi" w:hAnsiTheme="majorHAnsi" w:cstheme="majorHAnsi"/>
          <w:lang w:val="eu-ES"/>
        </w:rPr>
      </w:pPr>
      <w:r>
        <w:rPr>
          <w:rFonts w:eastAsia="Calibri" w:asciiTheme="majorHAnsi" w:hAnsiTheme="majorHAnsi" w:cstheme="majorHAnsi"/>
          <w:lang w:val="eu-ES"/>
        </w:rPr>
        <w:t>Arkade makinarentzako jokua programatzeko talde bakoitzak aukeratutako</w:t>
      </w:r>
      <w:r w:rsidR="00285C27">
        <w:rPr>
          <w:rFonts w:eastAsia="Calibri" w:asciiTheme="majorHAnsi" w:hAnsiTheme="majorHAnsi" w:cstheme="majorHAnsi"/>
          <w:lang w:val="eu-ES"/>
        </w:rPr>
        <w:t xml:space="preserve"> garapen lengoaia eta plataforma erabiliko da. </w:t>
      </w:r>
    </w:p>
    <w:p w:rsidRPr="009A5887" w:rsidR="006E1C32" w:rsidRDefault="006E1C32" w14:paraId="00000124" w14:textId="77777777">
      <w:pPr>
        <w:pStyle w:val="Normal1"/>
        <w:rPr>
          <w:rFonts w:eastAsia="Calibri" w:asciiTheme="majorHAnsi" w:hAnsiTheme="majorHAnsi" w:cstheme="majorHAnsi"/>
          <w:lang w:val="eu-ES"/>
        </w:rPr>
      </w:pPr>
    </w:p>
    <w:p w:rsidRPr="009A5887" w:rsidR="00634B70" w:rsidP="00634B70" w:rsidRDefault="00173CF5" w14:paraId="46A304BE" w14:textId="62075C0B">
      <w:pPr>
        <w:pStyle w:val="Normal1"/>
        <w:rPr>
          <w:rFonts w:eastAsia="Calibri" w:asciiTheme="majorHAnsi" w:hAnsiTheme="majorHAnsi" w:cstheme="majorHAnsi"/>
          <w:b/>
          <w:lang w:val="eu-ES"/>
        </w:rPr>
      </w:pPr>
      <w:r w:rsidRPr="009A5887">
        <w:rPr>
          <w:rFonts w:eastAsia="Calibri" w:asciiTheme="majorHAnsi" w:hAnsiTheme="majorHAnsi" w:cstheme="majorHAnsi"/>
          <w:b/>
          <w:lang w:val="eu-ES"/>
        </w:rPr>
        <w:t>ZERBITZU ETA PROZESUEN PROGRAMAZIOA</w:t>
      </w:r>
    </w:p>
    <w:p w:rsidRPr="009A5887" w:rsidR="00634B70" w:rsidP="00634B70" w:rsidRDefault="00634B70" w14:paraId="68239462" w14:textId="50F6459E">
      <w:pPr>
        <w:pStyle w:val="Normal1"/>
        <w:rPr>
          <w:rFonts w:eastAsia="Calibri" w:asciiTheme="majorHAnsi" w:hAnsiTheme="majorHAnsi" w:cstheme="majorHAnsi"/>
          <w:lang w:val="eu-ES"/>
        </w:rPr>
      </w:pPr>
      <w:r w:rsidRPr="009A5887">
        <w:rPr>
          <w:rFonts w:eastAsia="Calibri" w:asciiTheme="majorHAnsi" w:hAnsiTheme="majorHAnsi" w:cstheme="majorHAnsi"/>
          <w:lang w:val="eu-ES"/>
        </w:rPr>
        <w:t xml:space="preserve">Txata sortzeko, Javan programatutako </w:t>
      </w:r>
      <w:r w:rsidRPr="009A5887" w:rsidR="00E93DCD">
        <w:rPr>
          <w:rFonts w:eastAsia="Calibri" w:asciiTheme="majorHAnsi" w:hAnsiTheme="majorHAnsi" w:cstheme="majorHAnsi"/>
          <w:lang w:val="eu-ES"/>
        </w:rPr>
        <w:t xml:space="preserve">IntelliJ </w:t>
      </w:r>
      <w:r w:rsidRPr="009A5887">
        <w:rPr>
          <w:rFonts w:eastAsia="Calibri" w:asciiTheme="majorHAnsi" w:hAnsiTheme="majorHAnsi" w:cstheme="majorHAnsi"/>
          <w:lang w:val="eu-ES"/>
        </w:rPr>
        <w:t>erabiliko da (hariak eta socket-ak).</w:t>
      </w:r>
    </w:p>
    <w:p w:rsidRPr="009A5887" w:rsidR="006E1C32" w:rsidRDefault="006E1C32" w14:paraId="00000127" w14:textId="77777777">
      <w:pPr>
        <w:pStyle w:val="Normal1"/>
        <w:rPr>
          <w:rFonts w:eastAsia="Calibri" w:asciiTheme="majorHAnsi" w:hAnsiTheme="majorHAnsi" w:cstheme="majorHAnsi"/>
          <w:b/>
          <w:lang w:val="eu-ES"/>
        </w:rPr>
      </w:pPr>
    </w:p>
    <w:p w:rsidRPr="009A5887" w:rsidR="00E800F4" w:rsidP="6835CC1A" w:rsidRDefault="00173CF5" w14:paraId="041D4498" w14:textId="2DEB2AE6">
      <w:pPr>
        <w:rPr>
          <w:rFonts w:eastAsia="Calibri" w:asciiTheme="majorHAnsi" w:hAnsiTheme="majorHAnsi" w:cstheme="majorBidi"/>
          <w:b/>
        </w:rPr>
      </w:pPr>
      <w:r w:rsidRPr="6835CC1A">
        <w:rPr>
          <w:rFonts w:eastAsia="Calibri" w:asciiTheme="majorHAnsi" w:hAnsiTheme="majorHAnsi" w:cstheme="majorBidi"/>
          <w:b/>
        </w:rPr>
        <w:t>INTERFAZEEN GARAPENA</w:t>
      </w:r>
    </w:p>
    <w:p w:rsidRPr="009A5887" w:rsidR="00E800F4" w:rsidP="00E800F4" w:rsidRDefault="00E800F4" w14:paraId="71DD2C25" w14:textId="77777777">
      <w:pPr>
        <w:pStyle w:val="Normal1"/>
        <w:numPr>
          <w:ilvl w:val="0"/>
          <w:numId w:val="7"/>
        </w:numPr>
        <w:rPr>
          <w:rFonts w:eastAsia="Calibri" w:asciiTheme="majorHAnsi" w:hAnsiTheme="majorHAnsi" w:cstheme="majorHAnsi"/>
          <w:lang w:val="eu-ES"/>
        </w:rPr>
      </w:pPr>
      <w:r w:rsidRPr="009A5887">
        <w:rPr>
          <w:rFonts w:eastAsia="Calibri" w:asciiTheme="majorHAnsi" w:hAnsiTheme="majorHAnsi" w:cstheme="majorHAnsi"/>
          <w:lang w:val="eu-ES"/>
        </w:rPr>
        <w:t>JAVA programazio-lengoaia gisa, JDK eta JRE behar bezala instalatuta eduki behar dira.</w:t>
      </w:r>
    </w:p>
    <w:p w:rsidRPr="009A5887" w:rsidR="00E800F4" w:rsidP="00E800F4" w:rsidRDefault="00E800F4" w14:paraId="4CF378BC" w14:textId="01DA9EE6">
      <w:pPr>
        <w:pStyle w:val="Normal1"/>
        <w:numPr>
          <w:ilvl w:val="0"/>
          <w:numId w:val="7"/>
        </w:numPr>
        <w:rPr>
          <w:rFonts w:eastAsia="Calibri" w:asciiTheme="majorHAnsi" w:hAnsiTheme="majorHAnsi" w:cstheme="majorHAnsi"/>
          <w:lang w:val="eu-ES"/>
        </w:rPr>
      </w:pPr>
      <w:r w:rsidRPr="009A5887">
        <w:rPr>
          <w:rFonts w:eastAsia="Calibri" w:asciiTheme="majorHAnsi" w:hAnsiTheme="majorHAnsi" w:cstheme="majorHAnsi"/>
          <w:lang w:val="eu-ES"/>
        </w:rPr>
        <w:t xml:space="preserve">IDE gisa </w:t>
      </w:r>
      <w:r w:rsidRPr="009A5887" w:rsidR="0035323B">
        <w:rPr>
          <w:rFonts w:eastAsia="Calibri" w:asciiTheme="majorHAnsi" w:hAnsiTheme="majorHAnsi" w:cstheme="majorHAnsi"/>
          <w:lang w:val="eu-ES"/>
        </w:rPr>
        <w:t>IntelliJ</w:t>
      </w:r>
      <w:r w:rsidRPr="009A5887">
        <w:rPr>
          <w:rFonts w:eastAsia="Calibri" w:asciiTheme="majorHAnsi" w:hAnsiTheme="majorHAnsi" w:cstheme="majorHAnsi"/>
          <w:lang w:val="eu-ES"/>
        </w:rPr>
        <w:t xml:space="preserve"> (Version for Java Developers, JAVA SE) erabiliko dugu.</w:t>
      </w:r>
    </w:p>
    <w:p w:rsidRPr="009A5887" w:rsidR="002D55B7" w:rsidP="00E800F4" w:rsidRDefault="002D55B7" w14:paraId="656A13BD" w14:textId="0396F430">
      <w:pPr>
        <w:pStyle w:val="Normal1"/>
        <w:numPr>
          <w:ilvl w:val="0"/>
          <w:numId w:val="7"/>
        </w:numPr>
        <w:rPr>
          <w:rFonts w:eastAsia="Calibri" w:asciiTheme="majorHAnsi" w:hAnsiTheme="majorHAnsi" w:cstheme="majorHAnsi"/>
          <w:lang w:val="eu-ES"/>
        </w:rPr>
      </w:pPr>
      <w:r w:rsidRPr="009A5887">
        <w:rPr>
          <w:rFonts w:eastAsia="Calibri" w:asciiTheme="majorHAnsi" w:hAnsiTheme="majorHAnsi" w:cstheme="majorHAnsi"/>
          <w:lang w:val="eu-ES"/>
        </w:rPr>
        <w:t>JavaFX erabiliko da interfaze grafikoak garatzeko eta IDE gisa IntelliJ ere erabili daiteke dagokion plugin-ekin.</w:t>
      </w:r>
    </w:p>
    <w:p w:rsidRPr="009A5887" w:rsidR="00E800F4" w:rsidP="00E800F4" w:rsidRDefault="00E800F4" w14:paraId="408D8E2F" w14:textId="77777777">
      <w:pPr>
        <w:pStyle w:val="Normal1"/>
        <w:numPr>
          <w:ilvl w:val="0"/>
          <w:numId w:val="7"/>
        </w:numPr>
        <w:rPr>
          <w:rFonts w:eastAsia="Calibri" w:asciiTheme="majorHAnsi" w:hAnsiTheme="majorHAnsi" w:cstheme="majorHAnsi"/>
          <w:lang w:val="eu-ES"/>
        </w:rPr>
      </w:pPr>
      <w:r w:rsidRPr="009A5887">
        <w:rPr>
          <w:rFonts w:eastAsia="Calibri" w:asciiTheme="majorHAnsi" w:hAnsiTheme="majorHAnsi" w:cstheme="majorHAnsi"/>
          <w:lang w:val="eu-ES"/>
        </w:rPr>
        <w:t>Plugin Jasper Reports txostenak egiteko</w:t>
      </w:r>
    </w:p>
    <w:p w:rsidRPr="009A5887" w:rsidR="00E800F4" w:rsidP="00E800F4" w:rsidRDefault="00E800F4" w14:paraId="6F16CCB5" w14:textId="34297449">
      <w:pPr>
        <w:pStyle w:val="Normal1"/>
        <w:numPr>
          <w:ilvl w:val="0"/>
          <w:numId w:val="7"/>
        </w:numPr>
        <w:rPr>
          <w:rFonts w:eastAsia="Calibri" w:asciiTheme="majorHAnsi" w:hAnsiTheme="majorHAnsi" w:cstheme="majorHAnsi"/>
          <w:lang w:val="eu-ES"/>
        </w:rPr>
      </w:pPr>
      <w:r w:rsidRPr="009A5887">
        <w:rPr>
          <w:rFonts w:eastAsia="Calibri" w:asciiTheme="majorHAnsi" w:hAnsiTheme="majorHAnsi" w:cstheme="majorHAnsi"/>
          <w:lang w:val="eu-ES"/>
        </w:rPr>
        <w:t>Hirugarrenen osagaiak ere instalatuko ditugu (JCalendar,...)</w:t>
      </w:r>
    </w:p>
    <w:p w:rsidRPr="009A5887" w:rsidR="006E1C32" w:rsidRDefault="006E1C32" w14:paraId="0000012E" w14:textId="77777777">
      <w:pPr>
        <w:pStyle w:val="Normal1"/>
        <w:rPr>
          <w:rFonts w:eastAsia="Calibri" w:asciiTheme="majorHAnsi" w:hAnsiTheme="majorHAnsi" w:cstheme="majorHAnsi"/>
          <w:lang w:val="eu-ES"/>
        </w:rPr>
      </w:pPr>
    </w:p>
    <w:p w:rsidRPr="009A5887" w:rsidR="00AF57E7" w:rsidP="00AF57E7" w:rsidRDefault="00173CF5" w14:paraId="733FDAF4" w14:textId="2BCC6C4E">
      <w:pPr>
        <w:pStyle w:val="Normal1"/>
        <w:rPr>
          <w:rFonts w:eastAsia="Calibri" w:asciiTheme="majorHAnsi" w:hAnsiTheme="majorHAnsi" w:cstheme="majorHAnsi"/>
          <w:lang w:val="eu-ES"/>
        </w:rPr>
      </w:pPr>
      <w:r w:rsidRPr="009A5887">
        <w:rPr>
          <w:rFonts w:eastAsia="Calibri" w:asciiTheme="majorHAnsi" w:hAnsiTheme="majorHAnsi" w:cstheme="majorHAnsi"/>
          <w:b/>
          <w:lang w:val="eu-ES"/>
        </w:rPr>
        <w:t>ENPRESA-KUDEAKETAKO SISTEMAK</w:t>
      </w:r>
    </w:p>
    <w:p w:rsidR="00AF57E7" w:rsidRDefault="00AF57E7" w14:paraId="60AADFC9" w14:textId="5E857F07">
      <w:pPr>
        <w:pStyle w:val="Normal1"/>
        <w:rPr>
          <w:rFonts w:eastAsia="Calibri" w:asciiTheme="majorHAnsi" w:hAnsiTheme="majorHAnsi" w:cstheme="majorHAnsi"/>
          <w:lang w:val="eu-ES"/>
        </w:rPr>
      </w:pPr>
      <w:r w:rsidRPr="009A5887">
        <w:rPr>
          <w:rFonts w:eastAsia="Calibri" w:asciiTheme="majorHAnsi" w:hAnsiTheme="majorHAnsi" w:cstheme="majorHAnsi"/>
          <w:lang w:val="eu-ES"/>
        </w:rPr>
        <w:t>ERP-CRM bat ezartzeko, ODOO erabiliko da.</w:t>
      </w:r>
    </w:p>
    <w:p w:rsidRPr="009A5887" w:rsidR="00F0734B" w:rsidRDefault="00F0734B" w14:paraId="25B8920B" w14:textId="14A57A84">
      <w:pPr>
        <w:pStyle w:val="Normal1"/>
        <w:rPr>
          <w:rFonts w:eastAsia="Calibri" w:asciiTheme="majorHAnsi" w:hAnsiTheme="majorHAnsi" w:cstheme="majorHAnsi"/>
          <w:lang w:val="eu-ES"/>
        </w:rPr>
      </w:pPr>
      <w:r>
        <w:rPr>
          <w:rFonts w:eastAsia="Calibri" w:asciiTheme="majorHAnsi" w:hAnsiTheme="majorHAnsi" w:cstheme="majorHAnsi"/>
          <w:lang w:val="eu-ES"/>
        </w:rPr>
        <w:t>Odoo</w:t>
      </w:r>
      <w:r w:rsidR="0064165A">
        <w:rPr>
          <w:rFonts w:eastAsia="Calibri" w:asciiTheme="majorHAnsi" w:hAnsiTheme="majorHAnsi" w:cstheme="majorHAnsi"/>
          <w:lang w:val="eu-ES"/>
        </w:rPr>
        <w:t xml:space="preserve"> instalatzeko Docker erabiliko da</w:t>
      </w:r>
    </w:p>
    <w:p w:rsidRPr="009A5887" w:rsidR="006E1C32" w:rsidRDefault="006E1C32" w14:paraId="00000131" w14:textId="77777777">
      <w:pPr>
        <w:pStyle w:val="Normal1"/>
        <w:rPr>
          <w:rFonts w:eastAsia="Calibri" w:asciiTheme="majorHAnsi" w:hAnsiTheme="majorHAnsi" w:cstheme="majorHAnsi"/>
          <w:lang w:val="eu-ES"/>
        </w:rPr>
      </w:pPr>
    </w:p>
    <w:p w:rsidRPr="009A5887" w:rsidR="006E1C32" w:rsidRDefault="00173CF5" w14:paraId="00000132" w14:textId="3E222715">
      <w:pPr>
        <w:pStyle w:val="Normal1"/>
        <w:rPr>
          <w:rFonts w:eastAsia="Calibri" w:asciiTheme="majorHAnsi" w:hAnsiTheme="majorHAnsi" w:cstheme="majorHAnsi"/>
          <w:b/>
          <w:lang w:val="eu-ES"/>
        </w:rPr>
      </w:pPr>
      <w:r w:rsidRPr="009A5887">
        <w:rPr>
          <w:rFonts w:eastAsia="Calibri" w:asciiTheme="majorHAnsi" w:hAnsiTheme="majorHAnsi" w:cstheme="majorHAnsi"/>
          <w:b/>
          <w:lang w:val="eu-ES"/>
        </w:rPr>
        <w:t>DATU ATZIPENA</w:t>
      </w:r>
      <w:r w:rsidRPr="009A5887" w:rsidR="00B861B5">
        <w:rPr>
          <w:rFonts w:eastAsia="Calibri" w:asciiTheme="majorHAnsi" w:hAnsiTheme="majorHAnsi" w:cstheme="majorHAnsi"/>
          <w:b/>
          <w:lang w:val="eu-ES"/>
        </w:rPr>
        <w:t>:</w:t>
      </w:r>
    </w:p>
    <w:p w:rsidRPr="009A5887" w:rsidR="00B861B5" w:rsidRDefault="00B861B5" w14:paraId="65CEED02" w14:textId="77777777">
      <w:pPr>
        <w:pStyle w:val="Normal1"/>
        <w:rPr>
          <w:rFonts w:eastAsia="Calibri" w:asciiTheme="majorHAnsi" w:hAnsiTheme="majorHAnsi" w:cstheme="majorHAnsi"/>
          <w:b/>
          <w:lang w:val="eu-ES"/>
        </w:rPr>
      </w:pPr>
    </w:p>
    <w:p w:rsidRPr="009A5887" w:rsidR="006E1C32" w:rsidP="00C27164" w:rsidRDefault="00656337" w14:paraId="00000133" w14:textId="4E675A3D">
      <w:pPr>
        <w:pStyle w:val="Normal1"/>
        <w:numPr>
          <w:ilvl w:val="0"/>
          <w:numId w:val="17"/>
        </w:numPr>
        <w:rPr>
          <w:rFonts w:eastAsia="Calibri" w:asciiTheme="majorHAnsi" w:hAnsiTheme="majorHAnsi" w:cstheme="majorHAnsi"/>
          <w:lang w:val="eu-ES"/>
        </w:rPr>
      </w:pPr>
      <w:r w:rsidRPr="009A5887">
        <w:rPr>
          <w:rFonts w:eastAsia="Calibri" w:asciiTheme="majorHAnsi" w:hAnsiTheme="majorHAnsi" w:cstheme="majorHAnsi"/>
          <w:lang w:val="eu-ES"/>
        </w:rPr>
        <w:t xml:space="preserve">SGBD </w:t>
      </w:r>
      <w:r w:rsidRPr="009A5887" w:rsidR="00BB23B7">
        <w:rPr>
          <w:rFonts w:eastAsia="Calibri" w:asciiTheme="majorHAnsi" w:hAnsiTheme="majorHAnsi" w:cstheme="majorHAnsi"/>
          <w:lang w:val="eu-ES"/>
        </w:rPr>
        <w:t>MY</w:t>
      </w:r>
      <w:r w:rsidRPr="009A5887">
        <w:rPr>
          <w:rFonts w:eastAsia="Calibri" w:asciiTheme="majorHAnsi" w:hAnsiTheme="majorHAnsi" w:cstheme="majorHAnsi"/>
          <w:lang w:val="eu-ES"/>
        </w:rPr>
        <w:t xml:space="preserve">SQL </w:t>
      </w:r>
    </w:p>
    <w:p w:rsidRPr="009A5887" w:rsidR="006E1C32" w:rsidP="00C27164" w:rsidRDefault="00B861B5" w14:paraId="00000134" w14:textId="2828DD50">
      <w:pPr>
        <w:pStyle w:val="Normal1"/>
        <w:numPr>
          <w:ilvl w:val="0"/>
          <w:numId w:val="17"/>
        </w:numPr>
        <w:rPr>
          <w:rFonts w:eastAsia="Calibri" w:asciiTheme="majorHAnsi" w:hAnsiTheme="majorHAnsi" w:cstheme="majorHAnsi"/>
          <w:lang w:val="eu-ES"/>
        </w:rPr>
      </w:pPr>
      <w:r w:rsidRPr="009A5887">
        <w:rPr>
          <w:rFonts w:eastAsia="Calibri" w:asciiTheme="majorHAnsi" w:hAnsiTheme="majorHAnsi" w:cstheme="majorHAnsi"/>
          <w:lang w:val="eu-ES"/>
        </w:rPr>
        <w:t>WorkBench</w:t>
      </w:r>
    </w:p>
    <w:p w:rsidRPr="009A5887" w:rsidR="006E1C32" w:rsidP="00C27164" w:rsidRDefault="00656337" w14:paraId="00000135" w14:textId="1FC8C726">
      <w:pPr>
        <w:pStyle w:val="Normal1"/>
        <w:numPr>
          <w:ilvl w:val="0"/>
          <w:numId w:val="17"/>
        </w:numPr>
        <w:rPr>
          <w:rFonts w:eastAsia="Calibri" w:asciiTheme="majorHAnsi" w:hAnsiTheme="majorHAnsi" w:cstheme="majorHAnsi"/>
          <w:lang w:val="eu-ES"/>
        </w:rPr>
      </w:pPr>
      <w:r w:rsidRPr="009A5887">
        <w:rPr>
          <w:rFonts w:eastAsia="Calibri" w:asciiTheme="majorHAnsi" w:hAnsiTheme="majorHAnsi" w:cstheme="majorHAnsi"/>
          <w:lang w:val="eu-ES"/>
        </w:rPr>
        <w:t>Visual Studio 20</w:t>
      </w:r>
      <w:r w:rsidRPr="009A5887" w:rsidR="6A680A18">
        <w:rPr>
          <w:rFonts w:eastAsia="Calibri" w:asciiTheme="majorHAnsi" w:hAnsiTheme="majorHAnsi" w:cstheme="majorHAnsi"/>
          <w:lang w:val="eu-ES"/>
        </w:rPr>
        <w:t>22</w:t>
      </w:r>
      <w:r w:rsidRPr="009A5887" w:rsidR="007977AB">
        <w:rPr>
          <w:rFonts w:eastAsia="Calibri" w:asciiTheme="majorHAnsi" w:hAnsiTheme="majorHAnsi" w:cstheme="majorHAnsi"/>
          <w:lang w:val="eu-ES"/>
        </w:rPr>
        <w:t xml:space="preserve"> (C#, Nhibernate)</w:t>
      </w:r>
    </w:p>
    <w:p w:rsidRPr="009A5887" w:rsidR="006E1C32" w:rsidRDefault="006E1C32" w14:paraId="00000136" w14:textId="77777777">
      <w:pPr>
        <w:pStyle w:val="Normal1"/>
        <w:rPr>
          <w:rFonts w:eastAsia="Calibri" w:asciiTheme="majorHAnsi" w:hAnsiTheme="majorHAnsi" w:cstheme="majorHAnsi"/>
          <w:lang w:val="eu-ES"/>
        </w:rPr>
      </w:pPr>
    </w:p>
    <w:p w:rsidRPr="009A5887" w:rsidR="00173CF5" w:rsidRDefault="00173CF5" w14:paraId="7EB08C95" w14:textId="252A3C65">
      <w:pPr>
        <w:pStyle w:val="Normal1"/>
        <w:rPr>
          <w:rFonts w:eastAsia="Calibri" w:asciiTheme="majorHAnsi" w:hAnsiTheme="majorHAnsi" w:cstheme="majorHAnsi"/>
          <w:lang w:val="eu-ES"/>
        </w:rPr>
      </w:pPr>
      <w:r w:rsidRPr="009A5887">
        <w:rPr>
          <w:rFonts w:eastAsia="Calibri" w:asciiTheme="majorHAnsi" w:hAnsiTheme="majorHAnsi" w:cstheme="majorHAnsi"/>
          <w:lang w:val="eu-ES"/>
        </w:rPr>
        <w:t>Horrez gain, ikasleen eskura egongo da irakasgai bakoitzeko materiala.</w:t>
      </w:r>
      <w:r w:rsidRPr="009A5887" w:rsidR="00AF57E7">
        <w:rPr>
          <w:rFonts w:eastAsia="Calibri" w:asciiTheme="majorHAnsi" w:hAnsiTheme="majorHAnsi" w:cstheme="majorHAnsi"/>
          <w:lang w:val="eu-ES"/>
        </w:rPr>
        <w:t xml:space="preserve"> Horretarako Microsoft Teams erabiliko da.</w:t>
      </w:r>
    </w:p>
    <w:p w:rsidRPr="009A5887" w:rsidR="2855BE23" w:rsidP="2855BE23" w:rsidRDefault="2855BE23" w14:paraId="6D4D4BE0" w14:textId="4056CE1C">
      <w:pPr>
        <w:pStyle w:val="Normal1"/>
        <w:rPr>
          <w:rFonts w:eastAsia="Calibri" w:asciiTheme="majorHAnsi" w:hAnsiTheme="majorHAnsi" w:cstheme="majorHAnsi"/>
          <w:lang w:val="eu-ES"/>
        </w:rPr>
      </w:pPr>
    </w:p>
    <w:p w:rsidRPr="009A5887" w:rsidR="006E1C32" w:rsidRDefault="0A150CF4" w14:paraId="00000138" w14:textId="748CAEEE">
      <w:pPr>
        <w:pStyle w:val="Normal1"/>
        <w:spacing w:after="200"/>
        <w:rPr>
          <w:rFonts w:asciiTheme="majorHAnsi" w:hAnsiTheme="majorHAnsi" w:cstheme="majorHAnsi"/>
          <w:b/>
          <w:lang w:val="eu-ES"/>
        </w:rPr>
      </w:pPr>
      <w:r w:rsidRPr="009A5887">
        <w:rPr>
          <w:rFonts w:asciiTheme="majorHAnsi" w:hAnsiTheme="majorHAnsi" w:cstheme="majorHAnsi"/>
          <w:b/>
          <w:bCs/>
          <w:lang w:val="eu-ES"/>
        </w:rPr>
        <w:t>HARDWARE</w:t>
      </w:r>
      <w:r w:rsidRPr="009A5887" w:rsidR="007977AB">
        <w:rPr>
          <w:rFonts w:asciiTheme="majorHAnsi" w:hAnsiTheme="majorHAnsi" w:cstheme="majorHAnsi"/>
          <w:b/>
          <w:bCs/>
          <w:lang w:val="eu-ES"/>
        </w:rPr>
        <w:t>a</w:t>
      </w:r>
      <w:r w:rsidRPr="009A5887">
        <w:rPr>
          <w:rFonts w:asciiTheme="majorHAnsi" w:hAnsiTheme="majorHAnsi" w:cstheme="majorHAnsi"/>
          <w:b/>
          <w:bCs/>
          <w:lang w:val="eu-ES"/>
        </w:rPr>
        <w:t>:</w:t>
      </w:r>
    </w:p>
    <w:p w:rsidRPr="009A5887" w:rsidR="777EC49A" w:rsidP="009E67AB" w:rsidRDefault="00C27164" w14:paraId="35F77C1C" w14:textId="69204C86">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LAN sarea (dagoeneko ikasgelan instalatuta dute).</w:t>
      </w:r>
    </w:p>
    <w:p w:rsidRPr="009A5887" w:rsidR="00C27164" w:rsidP="009E67AB" w:rsidRDefault="007D3DF3" w14:paraId="74832CB4" w14:textId="1A9136D4">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Komunikazio armairua (argiteria, konezioak, SW, Wifi, Reouter eta zerbitzariak).</w:t>
      </w:r>
    </w:p>
    <w:p w:rsidRPr="009A5887" w:rsidR="007D3DF3" w:rsidP="009E67AB" w:rsidRDefault="007D3DF3" w14:paraId="70D01C3C" w14:textId="6A8B8110">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 xml:space="preserve">SW: </w:t>
      </w:r>
      <w:r w:rsidRPr="009A5887" w:rsidR="009E67AB">
        <w:rPr>
          <w:rFonts w:asciiTheme="majorHAnsi" w:hAnsiTheme="majorHAnsi" w:cstheme="majorHAnsi"/>
          <w:lang w:val="eu-ES"/>
        </w:rPr>
        <w:t>Cisco Catalist 2500</w:t>
      </w:r>
    </w:p>
    <w:p w:rsidRPr="009A5887" w:rsidR="009E67AB" w:rsidP="009E67AB" w:rsidRDefault="009E67AB" w14:paraId="1D46E55C" w14:textId="2B1432AC">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Wifi</w:t>
      </w:r>
      <w:r w:rsidRPr="009A5887" w:rsidR="006B191B">
        <w:rPr>
          <w:rFonts w:asciiTheme="majorHAnsi" w:hAnsiTheme="majorHAnsi" w:cstheme="majorHAnsi"/>
          <w:lang w:val="eu-ES"/>
        </w:rPr>
        <w:t xml:space="preserve"> AP bat taldeko.</w:t>
      </w:r>
    </w:p>
    <w:p w:rsidRPr="009A5887" w:rsidR="00B33A97" w:rsidP="009E67AB" w:rsidRDefault="00B33A97" w14:paraId="3FC4A76B" w14:textId="77777777">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Zerbitzariak: talde bakoitzak MiniPc bat.</w:t>
      </w:r>
    </w:p>
    <w:p w:rsidRPr="009A5887" w:rsidR="00337A49" w:rsidP="009E67AB" w:rsidRDefault="00337A49" w14:paraId="5AE322C8" w14:textId="77777777">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Pantaila, teklatu eta sagutxo konmutagailua.</w:t>
      </w:r>
    </w:p>
    <w:p w:rsidRPr="009A5887" w:rsidR="00337A49" w:rsidP="009E67AB" w:rsidRDefault="00337A49" w14:paraId="21BA997E" w14:textId="77777777">
      <w:pPr>
        <w:pStyle w:val="Normal1"/>
        <w:numPr>
          <w:ilvl w:val="0"/>
          <w:numId w:val="11"/>
        </w:numPr>
        <w:rPr>
          <w:rFonts w:asciiTheme="majorHAnsi" w:hAnsiTheme="majorHAnsi" w:cstheme="majorHAnsi"/>
          <w:lang w:val="eu-ES"/>
        </w:rPr>
      </w:pPr>
      <w:r w:rsidRPr="009A5887">
        <w:rPr>
          <w:rFonts w:asciiTheme="majorHAnsi" w:hAnsiTheme="majorHAnsi" w:cstheme="majorHAnsi"/>
          <w:lang w:val="eu-ES"/>
        </w:rPr>
        <w:t>Windows 2022.</w:t>
      </w:r>
    </w:p>
    <w:p w:rsidRPr="009A5887" w:rsidR="009E67AB" w:rsidP="006B191B" w:rsidRDefault="00B33A97" w14:paraId="28D4D8FF" w14:textId="2D93FF6C">
      <w:pPr>
        <w:pStyle w:val="Normal1"/>
        <w:rPr>
          <w:rFonts w:asciiTheme="majorHAnsi" w:hAnsiTheme="majorHAnsi" w:cstheme="majorBidi"/>
          <w:lang w:val="eu-ES"/>
        </w:rPr>
      </w:pPr>
      <w:r w:rsidRPr="6835CC1A">
        <w:rPr>
          <w:rFonts w:asciiTheme="majorHAnsi" w:hAnsiTheme="majorHAnsi" w:cstheme="majorBidi"/>
          <w:lang w:val="eu-ES"/>
        </w:rPr>
        <w:t xml:space="preserve"> </w:t>
      </w:r>
    </w:p>
    <w:p w:rsidR="006E1C32" w:rsidP="6835CC1A" w:rsidRDefault="006E1C32" w14:paraId="3B7D958C" w14:textId="55DE87CA">
      <w:pPr>
        <w:pStyle w:val="Normal1"/>
        <w:rPr>
          <w:rFonts w:asciiTheme="majorHAnsi" w:hAnsiTheme="majorHAnsi" w:cstheme="majorBidi"/>
          <w:lang w:val="eu-ES"/>
        </w:rPr>
      </w:pPr>
    </w:p>
    <w:p w:rsidRPr="009A5887" w:rsidR="006E1C32" w:rsidRDefault="006E1C32" w14:paraId="0000013B" w14:textId="209F0D50">
      <w:pPr>
        <w:pStyle w:val="Normal1"/>
        <w:spacing w:after="200"/>
        <w:rPr>
          <w:rFonts w:asciiTheme="majorHAnsi" w:hAnsiTheme="majorHAnsi" w:cstheme="majorBidi"/>
          <w:lang w:val="eu-ES"/>
        </w:rPr>
      </w:pPr>
    </w:p>
    <w:tbl>
      <w:tblPr>
        <w:tblStyle w:val="afa"/>
        <w:tblW w:w="10606"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606"/>
      </w:tblGrid>
      <w:tr w:rsidRPr="009A5887" w:rsidR="006E1C32" w:rsidTr="4D15D16E" w14:paraId="092E27B0" w14:textId="77777777">
        <w:trPr>
          <w:trHeight w:val="420"/>
        </w:trPr>
        <w:tc>
          <w:tcPr>
            <w:tcW w:w="10606" w:type="dxa"/>
            <w:tcBorders>
              <w:bottom w:val="single" w:color="000000" w:themeColor="text1" w:sz="12" w:space="0"/>
            </w:tcBorders>
            <w:shd w:val="clear" w:color="auto" w:fill="6FA8DC"/>
            <w:vAlign w:val="center"/>
          </w:tcPr>
          <w:p w:rsidRPr="009A5887" w:rsidR="006E1C32" w:rsidP="4D15D16E" w:rsidRDefault="00115F1C" w14:paraId="0000013C" w14:textId="59C66757">
            <w:pPr>
              <w:pStyle w:val="Normal1"/>
              <w:widowControl w:val="0"/>
              <w:numPr>
                <w:ilvl w:val="0"/>
                <w:numId w:val="4"/>
              </w:numPr>
              <w:spacing w:after="200"/>
              <w:rPr>
                <w:rFonts w:asciiTheme="majorHAnsi" w:hAnsiTheme="majorHAnsi" w:cstheme="majorHAnsi"/>
                <w:b/>
                <w:sz w:val="28"/>
                <w:szCs w:val="28"/>
                <w:lang w:val="eu-ES"/>
              </w:rPr>
            </w:pPr>
            <w:r w:rsidRPr="009A5887">
              <w:rPr>
                <w:rFonts w:asciiTheme="majorHAnsi" w:hAnsiTheme="majorHAnsi" w:cstheme="majorHAnsi"/>
                <w:b/>
                <w:sz w:val="28"/>
                <w:szCs w:val="28"/>
                <w:lang w:val="eu-ES"/>
              </w:rPr>
              <w:t>Tenporalizazioa</w:t>
            </w:r>
          </w:p>
        </w:tc>
      </w:tr>
    </w:tbl>
    <w:p w:rsidRPr="009A5887" w:rsidR="006E1C32" w:rsidRDefault="006E1C32" w14:paraId="0000013D" w14:textId="77777777">
      <w:pPr>
        <w:pStyle w:val="Normal1"/>
        <w:rPr>
          <w:rFonts w:eastAsia="Calibri" w:asciiTheme="majorHAnsi" w:hAnsiTheme="majorHAnsi" w:cstheme="majorHAnsi"/>
          <w:lang w:val="eu-ES"/>
        </w:rPr>
      </w:pPr>
    </w:p>
    <w:p w:rsidR="006E1C32" w:rsidRDefault="00B240AD" w14:paraId="0000013E" w14:textId="5CA988BE">
      <w:pPr>
        <w:pStyle w:val="Normal1"/>
        <w:widowControl w:val="0"/>
        <w:spacing w:line="240" w:lineRule="auto"/>
        <w:jc w:val="center"/>
        <w:rPr>
          <w:rFonts w:asciiTheme="majorHAnsi" w:hAnsiTheme="majorHAnsi" w:cstheme="majorHAnsi"/>
          <w:b/>
          <w:color w:val="313131"/>
          <w:sz w:val="20"/>
          <w:szCs w:val="20"/>
          <w:lang w:val="eu-ES"/>
        </w:rPr>
      </w:pPr>
      <w:r w:rsidRPr="009A5887">
        <w:rPr>
          <w:rFonts w:asciiTheme="majorHAnsi" w:hAnsiTheme="majorHAnsi" w:cstheme="majorHAnsi"/>
          <w:b/>
          <w:color w:val="313131"/>
          <w:sz w:val="20"/>
          <w:szCs w:val="20"/>
          <w:lang w:val="eu-ES"/>
        </w:rPr>
        <w:t>ORDUTEGIAK</w:t>
      </w:r>
      <w:r w:rsidRPr="009A5887" w:rsidR="000F4895">
        <w:rPr>
          <w:rFonts w:asciiTheme="majorHAnsi" w:hAnsiTheme="majorHAnsi" w:cstheme="majorHAnsi"/>
          <w:b/>
          <w:color w:val="313131"/>
          <w:sz w:val="20"/>
          <w:szCs w:val="20"/>
          <w:lang w:val="eu-ES"/>
        </w:rPr>
        <w:t xml:space="preserve"> MICROSOFT TEAMS-EN EGONGO DIRA</w:t>
      </w:r>
      <w:r w:rsidRPr="009A5887">
        <w:rPr>
          <w:rFonts w:asciiTheme="majorHAnsi" w:hAnsiTheme="majorHAnsi" w:cstheme="majorHAnsi"/>
          <w:b/>
          <w:color w:val="313131"/>
          <w:sz w:val="20"/>
          <w:szCs w:val="20"/>
          <w:lang w:val="eu-ES"/>
        </w:rPr>
        <w:t xml:space="preserve"> </w:t>
      </w:r>
    </w:p>
    <w:p w:rsidR="009A5887" w:rsidRDefault="00945335" w14:paraId="42D3F84A" w14:textId="044C7DDB">
      <w:pPr>
        <w:pStyle w:val="Normal1"/>
        <w:widowControl w:val="0"/>
        <w:spacing w:line="240" w:lineRule="auto"/>
        <w:jc w:val="center"/>
        <w:rPr>
          <w:rFonts w:asciiTheme="majorHAnsi" w:hAnsiTheme="majorHAnsi" w:cstheme="majorHAnsi"/>
          <w:b/>
          <w:color w:val="313131"/>
          <w:sz w:val="20"/>
          <w:szCs w:val="20"/>
          <w:lang w:val="eu-ES"/>
        </w:rPr>
      </w:pPr>
      <w:r w:rsidRPr="00F35055">
        <w:rPr>
          <w:rFonts w:asciiTheme="majorHAnsi" w:hAnsiTheme="majorHAnsi" w:cstheme="majorHAnsi"/>
          <w:noProof/>
          <w:lang w:val="eu-ES"/>
        </w:rPr>
        <w:drawing>
          <wp:anchor distT="0" distB="0" distL="114300" distR="114300" simplePos="0" relativeHeight="251658243" behindDoc="1" locked="0" layoutInCell="1" allowOverlap="1" wp14:anchorId="792CA7AD" wp14:editId="153DBBF7">
            <wp:simplePos x="0" y="0"/>
            <wp:positionH relativeFrom="column">
              <wp:posOffset>-87783</wp:posOffset>
            </wp:positionH>
            <wp:positionV relativeFrom="paragraph">
              <wp:posOffset>147218</wp:posOffset>
            </wp:positionV>
            <wp:extent cx="6125430" cy="1724266"/>
            <wp:effectExtent l="0" t="0" r="0" b="9525"/>
            <wp:wrapNone/>
            <wp:docPr id="1409099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099115" name=""/>
                    <pic:cNvPicPr/>
                  </pic:nvPicPr>
                  <pic:blipFill>
                    <a:blip r:embed="rId15">
                      <a:extLst>
                        <a:ext uri="{28A0092B-C50C-407E-A947-70E740481C1C}">
                          <a14:useLocalDpi xmlns:a14="http://schemas.microsoft.com/office/drawing/2010/main" val="0"/>
                        </a:ext>
                      </a:extLst>
                    </a:blip>
                    <a:stretch>
                      <a:fillRect/>
                    </a:stretch>
                  </pic:blipFill>
                  <pic:spPr>
                    <a:xfrm>
                      <a:off x="0" y="0"/>
                      <a:ext cx="6125430" cy="1724266"/>
                    </a:xfrm>
                    <a:prstGeom prst="rect">
                      <a:avLst/>
                    </a:prstGeom>
                  </pic:spPr>
                </pic:pic>
              </a:graphicData>
            </a:graphic>
          </wp:anchor>
        </w:drawing>
      </w:r>
    </w:p>
    <w:p w:rsidRPr="009A5887" w:rsidR="006E1C32" w:rsidRDefault="006E1C32" w14:paraId="000001D7" w14:textId="3384E9DA">
      <w:pPr>
        <w:pStyle w:val="Normal1"/>
        <w:rPr>
          <w:rFonts w:eastAsia="Arimo" w:asciiTheme="majorHAnsi" w:hAnsiTheme="majorHAnsi" w:cstheme="majorHAnsi"/>
          <w:sz w:val="20"/>
          <w:szCs w:val="20"/>
          <w:lang w:val="eu-ES"/>
        </w:rPr>
      </w:pPr>
    </w:p>
    <w:p w:rsidR="006E1C32" w:rsidRDefault="006E1C32" w14:paraId="4B18A96A" w14:textId="23ADE528">
      <w:pPr>
        <w:pStyle w:val="Normal1"/>
        <w:spacing w:after="200"/>
        <w:rPr>
          <w:rFonts w:asciiTheme="majorHAnsi" w:hAnsiTheme="majorHAnsi" w:cstheme="majorHAnsi"/>
          <w:lang w:val="eu-ES"/>
        </w:rPr>
      </w:pPr>
    </w:p>
    <w:p w:rsidR="00945335" w:rsidRDefault="007C2E83" w14:paraId="7C742F67" w14:textId="7FCDA0CB">
      <w:pPr>
        <w:pStyle w:val="Normal1"/>
        <w:spacing w:after="200"/>
        <w:rPr>
          <w:rFonts w:asciiTheme="majorHAnsi" w:hAnsiTheme="majorHAnsi" w:cstheme="majorHAnsi"/>
          <w:lang w:val="eu-ES"/>
        </w:rPr>
      </w:pPr>
      <w:r w:rsidRPr="007C2E83">
        <w:rPr>
          <w:rFonts w:asciiTheme="majorHAnsi" w:hAnsiTheme="majorHAnsi" w:cstheme="majorHAnsi"/>
          <w:i/>
          <w:noProof/>
          <w:lang w:val="eu-ES"/>
        </w:rPr>
        <w:drawing>
          <wp:anchor distT="0" distB="0" distL="114300" distR="114300" simplePos="0" relativeHeight="251658246" behindDoc="0" locked="0" layoutInCell="1" allowOverlap="1" wp14:anchorId="366D4AD8" wp14:editId="08B9E78C">
            <wp:simplePos x="0" y="0"/>
            <wp:positionH relativeFrom="margin">
              <wp:posOffset>5252313</wp:posOffset>
            </wp:positionH>
            <wp:positionV relativeFrom="paragraph">
              <wp:posOffset>286919</wp:posOffset>
            </wp:positionV>
            <wp:extent cx="133571" cy="212141"/>
            <wp:effectExtent l="0" t="0" r="0" b="0"/>
            <wp:wrapNone/>
            <wp:docPr id="359860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6084" name=""/>
                    <pic:cNvPicPr/>
                  </pic:nvPicPr>
                  <pic:blipFill>
                    <a:blip r:embed="rId16">
                      <a:extLst>
                        <a:ext uri="{28A0092B-C50C-407E-A947-70E740481C1C}">
                          <a14:useLocalDpi xmlns:a14="http://schemas.microsoft.com/office/drawing/2010/main" val="0"/>
                        </a:ext>
                      </a:extLst>
                    </a:blip>
                    <a:stretch>
                      <a:fillRect/>
                    </a:stretch>
                  </pic:blipFill>
                  <pic:spPr>
                    <a:xfrm>
                      <a:off x="0" y="0"/>
                      <a:ext cx="133571" cy="212141"/>
                    </a:xfrm>
                    <a:prstGeom prst="rect">
                      <a:avLst/>
                    </a:prstGeom>
                  </pic:spPr>
                </pic:pic>
              </a:graphicData>
            </a:graphic>
            <wp14:sizeRelH relativeFrom="margin">
              <wp14:pctWidth>0</wp14:pctWidth>
            </wp14:sizeRelH>
            <wp14:sizeRelV relativeFrom="margin">
              <wp14:pctHeight>0</wp14:pctHeight>
            </wp14:sizeRelV>
          </wp:anchor>
        </w:drawing>
      </w:r>
      <w:r w:rsidRPr="009D2493" w:rsidR="009D2493">
        <w:rPr>
          <w:rFonts w:asciiTheme="majorHAnsi" w:hAnsiTheme="majorHAnsi" w:cstheme="majorHAnsi"/>
          <w:i/>
          <w:noProof/>
          <w:lang w:val="eu-ES"/>
        </w:rPr>
        <w:drawing>
          <wp:anchor distT="0" distB="0" distL="114300" distR="114300" simplePos="0" relativeHeight="251658245" behindDoc="0" locked="0" layoutInCell="1" allowOverlap="1" wp14:anchorId="757132D1" wp14:editId="2789A78F">
            <wp:simplePos x="0" y="0"/>
            <wp:positionH relativeFrom="column">
              <wp:posOffset>4978756</wp:posOffset>
            </wp:positionH>
            <wp:positionV relativeFrom="paragraph">
              <wp:posOffset>286741</wp:posOffset>
            </wp:positionV>
            <wp:extent cx="168250" cy="204826"/>
            <wp:effectExtent l="0" t="0" r="3810" b="5080"/>
            <wp:wrapNone/>
            <wp:docPr id="3673028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302885" name=""/>
                    <pic:cNvPicPr/>
                  </pic:nvPicPr>
                  <pic:blipFill>
                    <a:blip r:embed="rId17">
                      <a:extLst>
                        <a:ext uri="{28A0092B-C50C-407E-A947-70E740481C1C}">
                          <a14:useLocalDpi xmlns:a14="http://schemas.microsoft.com/office/drawing/2010/main" val="0"/>
                        </a:ext>
                      </a:extLst>
                    </a:blip>
                    <a:stretch>
                      <a:fillRect/>
                    </a:stretch>
                  </pic:blipFill>
                  <pic:spPr>
                    <a:xfrm>
                      <a:off x="0" y="0"/>
                      <a:ext cx="168250" cy="204826"/>
                    </a:xfrm>
                    <a:prstGeom prst="rect">
                      <a:avLst/>
                    </a:prstGeom>
                  </pic:spPr>
                </pic:pic>
              </a:graphicData>
            </a:graphic>
            <wp14:sizeRelH relativeFrom="margin">
              <wp14:pctWidth>0</wp14:pctWidth>
            </wp14:sizeRelH>
            <wp14:sizeRelV relativeFrom="margin">
              <wp14:pctHeight>0</wp14:pctHeight>
            </wp14:sizeRelV>
          </wp:anchor>
        </w:drawing>
      </w:r>
    </w:p>
    <w:p w:rsidR="00945335" w:rsidRDefault="00945335" w14:paraId="3C26BC33" w14:textId="7743C8D3">
      <w:pPr>
        <w:pStyle w:val="Normal1"/>
        <w:spacing w:after="200"/>
        <w:rPr>
          <w:rFonts w:asciiTheme="majorHAnsi" w:hAnsiTheme="majorHAnsi" w:cstheme="majorHAnsi"/>
          <w:lang w:val="eu-ES"/>
        </w:rPr>
      </w:pPr>
      <w:r w:rsidRPr="00763825">
        <w:rPr>
          <w:rFonts w:asciiTheme="majorHAnsi" w:hAnsiTheme="majorHAnsi" w:cstheme="majorHAnsi"/>
          <w:i/>
          <w:noProof/>
          <w:lang w:val="eu-ES"/>
        </w:rPr>
        <w:drawing>
          <wp:anchor distT="0" distB="0" distL="114300" distR="114300" simplePos="0" relativeHeight="251658242" behindDoc="0" locked="0" layoutInCell="1" allowOverlap="1" wp14:anchorId="39DDE66D" wp14:editId="79E18CE0">
            <wp:simplePos x="0" y="0"/>
            <wp:positionH relativeFrom="column">
              <wp:posOffset>3109322</wp:posOffset>
            </wp:positionH>
            <wp:positionV relativeFrom="paragraph">
              <wp:posOffset>12925</wp:posOffset>
            </wp:positionV>
            <wp:extent cx="174707" cy="146304"/>
            <wp:effectExtent l="0" t="0" r="0" b="6350"/>
            <wp:wrapNone/>
            <wp:docPr id="1991537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537328"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4707" cy="146304"/>
                    </a:xfrm>
                    <a:prstGeom prst="rect">
                      <a:avLst/>
                    </a:prstGeom>
                  </pic:spPr>
                </pic:pic>
              </a:graphicData>
            </a:graphic>
            <wp14:sizeRelH relativeFrom="margin">
              <wp14:pctWidth>0</wp14:pctWidth>
            </wp14:sizeRelH>
            <wp14:sizeRelV relativeFrom="margin">
              <wp14:pctHeight>0</wp14:pctHeight>
            </wp14:sizeRelV>
          </wp:anchor>
        </w:drawing>
      </w:r>
    </w:p>
    <w:p w:rsidRPr="00945335" w:rsidR="00763825" w:rsidRDefault="00945335" w14:paraId="47C0F8DF" w14:textId="356319F6">
      <w:pPr>
        <w:pStyle w:val="Normal1"/>
        <w:spacing w:after="200"/>
        <w:rPr>
          <w:rFonts w:asciiTheme="majorHAnsi" w:hAnsiTheme="majorHAnsi" w:cstheme="majorHAnsi"/>
          <w:lang w:val="eu-ES"/>
        </w:rPr>
      </w:pPr>
      <w:r w:rsidRPr="00945335">
        <w:rPr>
          <w:rFonts w:asciiTheme="majorHAnsi" w:hAnsiTheme="majorHAnsi" w:cstheme="majorHAnsi"/>
          <w:noProof/>
          <w:lang w:val="eu-ES"/>
        </w:rPr>
        <w:drawing>
          <wp:anchor distT="0" distB="0" distL="114300" distR="114300" simplePos="0" relativeHeight="251658244" behindDoc="0" locked="0" layoutInCell="1" allowOverlap="1" wp14:anchorId="3E82F208" wp14:editId="54846D99">
            <wp:simplePos x="0" y="0"/>
            <wp:positionH relativeFrom="column">
              <wp:posOffset>2132330</wp:posOffset>
            </wp:positionH>
            <wp:positionV relativeFrom="paragraph">
              <wp:posOffset>39298</wp:posOffset>
            </wp:positionV>
            <wp:extent cx="185195" cy="185195"/>
            <wp:effectExtent l="0" t="0" r="5715" b="5715"/>
            <wp:wrapNone/>
            <wp:docPr id="15445218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52189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85195" cy="185195"/>
                    </a:xfrm>
                    <a:prstGeom prst="rect">
                      <a:avLst/>
                    </a:prstGeom>
                  </pic:spPr>
                </pic:pic>
              </a:graphicData>
            </a:graphic>
            <wp14:sizeRelH relativeFrom="margin">
              <wp14:pctWidth>0</wp14:pctWidth>
            </wp14:sizeRelH>
            <wp14:sizeRelV relativeFrom="margin">
              <wp14:pctHeight>0</wp14:pctHeight>
            </wp14:sizeRelV>
          </wp:anchor>
        </w:drawing>
      </w:r>
    </w:p>
    <w:p w:rsidR="00945335" w:rsidRDefault="00945335" w14:paraId="1DFEBBD4" w14:textId="1DCA257E">
      <w:pPr>
        <w:pStyle w:val="Normal1"/>
        <w:spacing w:after="200"/>
        <w:rPr>
          <w:rFonts w:asciiTheme="majorHAnsi" w:hAnsiTheme="majorHAnsi" w:cstheme="majorHAnsi"/>
          <w:i/>
          <w:highlight w:val="green"/>
          <w:lang w:val="eu-ES"/>
        </w:rPr>
      </w:pPr>
    </w:p>
    <w:p w:rsidR="00945335" w:rsidRDefault="00945335" w14:paraId="3A0F7171" w14:textId="2D459930">
      <w:pPr>
        <w:pStyle w:val="Normal1"/>
        <w:spacing w:after="200"/>
        <w:rPr>
          <w:rFonts w:asciiTheme="majorHAnsi" w:hAnsiTheme="majorHAnsi" w:cstheme="majorHAnsi"/>
          <w:i/>
          <w:highlight w:val="green"/>
          <w:lang w:val="eu-ES"/>
        </w:rPr>
      </w:pPr>
      <w:r w:rsidRPr="00EB3BE9">
        <w:rPr>
          <w:rFonts w:asciiTheme="majorHAnsi" w:hAnsiTheme="majorHAnsi" w:cstheme="majorHAnsi"/>
          <w:noProof/>
          <w:lang w:val="eu-ES"/>
        </w:rPr>
        <w:drawing>
          <wp:anchor distT="0" distB="0" distL="114300" distR="114300" simplePos="0" relativeHeight="251658241" behindDoc="1" locked="0" layoutInCell="1" allowOverlap="1" wp14:anchorId="13697A24" wp14:editId="642B45AB">
            <wp:simplePos x="0" y="0"/>
            <wp:positionH relativeFrom="margin">
              <wp:align>left</wp:align>
            </wp:positionH>
            <wp:positionV relativeFrom="paragraph">
              <wp:posOffset>5944</wp:posOffset>
            </wp:positionV>
            <wp:extent cx="1952898" cy="1600423"/>
            <wp:effectExtent l="0" t="0" r="9525" b="0"/>
            <wp:wrapNone/>
            <wp:docPr id="762429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29846" name=""/>
                    <pic:cNvPicPr/>
                  </pic:nvPicPr>
                  <pic:blipFill>
                    <a:blip r:embed="rId20">
                      <a:extLst>
                        <a:ext uri="{28A0092B-C50C-407E-A947-70E740481C1C}">
                          <a14:useLocalDpi xmlns:a14="http://schemas.microsoft.com/office/drawing/2010/main" val="0"/>
                        </a:ext>
                      </a:extLst>
                    </a:blip>
                    <a:stretch>
                      <a:fillRect/>
                    </a:stretch>
                  </pic:blipFill>
                  <pic:spPr>
                    <a:xfrm>
                      <a:off x="0" y="0"/>
                      <a:ext cx="1952898" cy="1600423"/>
                    </a:xfrm>
                    <a:prstGeom prst="rect">
                      <a:avLst/>
                    </a:prstGeom>
                  </pic:spPr>
                </pic:pic>
              </a:graphicData>
            </a:graphic>
          </wp:anchor>
        </w:drawing>
      </w:r>
    </w:p>
    <w:p w:rsidR="00945335" w:rsidRDefault="00945335" w14:paraId="29F8B7A0" w14:textId="7B85EC62">
      <w:pPr>
        <w:pStyle w:val="Normal1"/>
        <w:spacing w:after="200"/>
        <w:rPr>
          <w:rFonts w:asciiTheme="majorHAnsi" w:hAnsiTheme="majorHAnsi" w:cstheme="majorHAnsi"/>
          <w:i/>
          <w:highlight w:val="green"/>
          <w:lang w:val="eu-ES"/>
        </w:rPr>
      </w:pPr>
    </w:p>
    <w:p w:rsidR="00945335" w:rsidRDefault="00945335" w14:paraId="097B4019" w14:textId="5483F101">
      <w:pPr>
        <w:pStyle w:val="Normal1"/>
        <w:spacing w:after="200"/>
        <w:rPr>
          <w:rFonts w:asciiTheme="majorHAnsi" w:hAnsiTheme="majorHAnsi" w:cstheme="majorHAnsi"/>
          <w:i/>
          <w:highlight w:val="green"/>
          <w:lang w:val="eu-ES"/>
        </w:rPr>
      </w:pPr>
    </w:p>
    <w:p w:rsidR="00945335" w:rsidRDefault="00945335" w14:paraId="120F9DFC" w14:textId="7FB6C3B7">
      <w:pPr>
        <w:pStyle w:val="Normal1"/>
        <w:spacing w:after="200"/>
        <w:rPr>
          <w:rFonts w:asciiTheme="majorHAnsi" w:hAnsiTheme="majorHAnsi" w:cstheme="majorHAnsi"/>
          <w:i/>
          <w:highlight w:val="green"/>
          <w:lang w:val="eu-ES"/>
        </w:rPr>
      </w:pPr>
    </w:p>
    <w:p w:rsidR="00945335" w:rsidRDefault="00945335" w14:paraId="540FA2A4" w14:textId="3F281580">
      <w:pPr>
        <w:pStyle w:val="Normal1"/>
        <w:spacing w:after="200"/>
        <w:rPr>
          <w:rFonts w:asciiTheme="majorHAnsi" w:hAnsiTheme="majorHAnsi" w:cstheme="majorHAnsi"/>
          <w:i/>
          <w:highlight w:val="green"/>
          <w:lang w:val="eu-ES"/>
        </w:rPr>
      </w:pPr>
    </w:p>
    <w:p w:rsidRPr="009D2493" w:rsidR="009D2493" w:rsidRDefault="009D2493" w14:paraId="2FD584E2" w14:textId="77777777">
      <w:pPr>
        <w:pStyle w:val="Normal1"/>
        <w:spacing w:after="200"/>
        <w:rPr>
          <w:rFonts w:asciiTheme="majorHAnsi" w:hAnsiTheme="majorHAnsi" w:cstheme="majorHAnsi"/>
          <w:i/>
          <w:color w:val="FFFFFF" w:themeColor="background1"/>
          <w:lang w:val="eu-ES"/>
        </w:rPr>
      </w:pPr>
    </w:p>
    <w:p w:rsidRPr="000273A5" w:rsidR="00763825" w:rsidRDefault="00CA3B41" w14:paraId="2CA3C068" w14:textId="526B52EF">
      <w:pPr>
        <w:pStyle w:val="Normal1"/>
        <w:spacing w:after="200"/>
        <w:rPr>
          <w:rFonts w:asciiTheme="majorHAnsi" w:hAnsiTheme="majorHAnsi" w:cstheme="majorHAnsi"/>
          <w:iCs/>
          <w:lang w:val="eu-ES"/>
        </w:rPr>
      </w:pPr>
      <w:r w:rsidRPr="000273A5">
        <w:rPr>
          <w:rFonts w:asciiTheme="majorHAnsi" w:hAnsiTheme="majorHAnsi" w:cstheme="majorHAnsi"/>
          <w:iCs/>
          <w:lang w:val="eu-ES"/>
        </w:rPr>
        <w:t>M1: 1. Mugarria</w:t>
      </w:r>
    </w:p>
    <w:p w:rsidRPr="000273A5" w:rsidR="00CA3B41" w:rsidRDefault="00CA3B41" w14:paraId="4E09B2D3" w14:textId="22C25B6A">
      <w:pPr>
        <w:pStyle w:val="Normal1"/>
        <w:spacing w:after="200"/>
        <w:rPr>
          <w:rFonts w:asciiTheme="majorHAnsi" w:hAnsiTheme="majorHAnsi" w:cstheme="majorHAnsi"/>
          <w:iCs/>
          <w:lang w:val="eu-ES"/>
        </w:rPr>
      </w:pPr>
      <w:r w:rsidRPr="000273A5">
        <w:rPr>
          <w:rFonts w:asciiTheme="majorHAnsi" w:hAnsiTheme="majorHAnsi" w:cstheme="majorHAnsi"/>
          <w:iCs/>
          <w:lang w:val="eu-ES"/>
        </w:rPr>
        <w:t>A</w:t>
      </w:r>
      <w:r w:rsidRPr="000273A5" w:rsidR="000273A5">
        <w:rPr>
          <w:rFonts w:asciiTheme="majorHAnsi" w:hAnsiTheme="majorHAnsi" w:cstheme="majorHAnsi"/>
          <w:iCs/>
          <w:lang w:val="eu-ES"/>
        </w:rPr>
        <w:t>H</w:t>
      </w:r>
      <w:r w:rsidRPr="000273A5">
        <w:rPr>
          <w:rFonts w:asciiTheme="majorHAnsi" w:hAnsiTheme="majorHAnsi" w:cstheme="majorHAnsi"/>
          <w:iCs/>
          <w:lang w:val="eu-ES"/>
        </w:rPr>
        <w:t>: Aurkezpenak egiten hasi daitekeen</w:t>
      </w:r>
      <w:r w:rsidRPr="000273A5" w:rsidR="000273A5">
        <w:rPr>
          <w:rFonts w:asciiTheme="majorHAnsi" w:hAnsiTheme="majorHAnsi" w:cstheme="majorHAnsi"/>
          <w:iCs/>
          <w:lang w:val="eu-ES"/>
        </w:rPr>
        <w:t xml:space="preserve"> garaia</w:t>
      </w:r>
    </w:p>
    <w:p w:rsidRPr="000273A5" w:rsidR="00763825" w:rsidRDefault="000273A5" w14:paraId="5B9E56F4" w14:textId="2E7E97D9">
      <w:pPr>
        <w:pStyle w:val="Normal1"/>
        <w:spacing w:after="200"/>
        <w:rPr>
          <w:rFonts w:asciiTheme="majorHAnsi" w:hAnsiTheme="majorHAnsi" w:cstheme="majorHAnsi"/>
          <w:iCs/>
          <w:lang w:val="eu-ES"/>
        </w:rPr>
      </w:pPr>
      <w:r w:rsidRPr="000273A5">
        <w:rPr>
          <w:rFonts w:asciiTheme="majorHAnsi" w:hAnsiTheme="majorHAnsi" w:cstheme="majorHAnsi"/>
          <w:iCs/>
          <w:lang w:val="eu-ES"/>
        </w:rPr>
        <w:t>AA: Aurkezpena egiteko azkeneko eguna</w:t>
      </w:r>
    </w:p>
    <w:p w:rsidRPr="000273A5" w:rsidR="000273A5" w:rsidP="00F16563" w:rsidRDefault="000273A5" w14:paraId="55A93656" w14:textId="1FAFB2F4">
      <w:pPr>
        <w:pStyle w:val="Normal1"/>
        <w:tabs>
          <w:tab w:val="left" w:pos="4475"/>
        </w:tabs>
        <w:spacing w:after="200"/>
        <w:rPr>
          <w:rFonts w:asciiTheme="majorHAnsi" w:hAnsiTheme="majorHAnsi" w:cstheme="majorHAnsi"/>
          <w:iCs/>
          <w:lang w:val="eu-ES"/>
        </w:rPr>
      </w:pPr>
      <w:r w:rsidRPr="000273A5">
        <w:rPr>
          <w:rFonts w:asciiTheme="majorHAnsi" w:hAnsiTheme="majorHAnsi" w:cstheme="majorHAnsi"/>
          <w:iCs/>
          <w:lang w:val="eu-ES"/>
        </w:rPr>
        <w:t>DI: Defentsa idatzia</w:t>
      </w:r>
      <w:r w:rsidR="00F16563">
        <w:rPr>
          <w:rFonts w:asciiTheme="majorHAnsi" w:hAnsiTheme="majorHAnsi" w:cstheme="majorHAnsi"/>
          <w:iCs/>
          <w:lang w:val="eu-ES"/>
        </w:rPr>
        <w:t>*</w:t>
      </w:r>
      <w:r w:rsidR="00970461">
        <w:rPr>
          <w:rFonts w:asciiTheme="majorHAnsi" w:hAnsiTheme="majorHAnsi" w:cstheme="majorHAnsi"/>
          <w:iCs/>
          <w:lang w:val="eu-ES"/>
        </w:rPr>
        <w:t xml:space="preserve"> </w:t>
      </w:r>
      <w:r w:rsidR="00F51DA0">
        <w:rPr>
          <w:rFonts w:asciiTheme="majorHAnsi" w:hAnsiTheme="majorHAnsi" w:cstheme="majorHAnsi"/>
          <w:iCs/>
          <w:lang w:val="eu-ES"/>
        </w:rPr>
        <w:t xml:space="preserve">(Maiatzak 8 baino lehen </w:t>
      </w:r>
      <w:r w:rsidR="00F864B4">
        <w:rPr>
          <w:rFonts w:asciiTheme="majorHAnsi" w:hAnsiTheme="majorHAnsi" w:cstheme="majorHAnsi"/>
          <w:iCs/>
          <w:lang w:val="eu-ES"/>
        </w:rPr>
        <w:t>aurkezten duten taldeei defentsa bat egingo zaie)</w:t>
      </w:r>
      <w:r w:rsidR="00F16563">
        <w:rPr>
          <w:rFonts w:asciiTheme="majorHAnsi" w:hAnsiTheme="majorHAnsi" w:cstheme="majorHAnsi"/>
          <w:iCs/>
          <w:lang w:val="eu-ES"/>
        </w:rPr>
        <w:tab/>
      </w:r>
      <w:r w:rsidR="00F16563">
        <w:rPr>
          <w:rFonts w:asciiTheme="majorHAnsi" w:hAnsiTheme="majorHAnsi" w:cstheme="majorHAnsi"/>
          <w:iCs/>
          <w:lang w:val="eu-ES"/>
        </w:rPr>
        <w:t xml:space="preserve"> </w:t>
      </w:r>
    </w:p>
    <w:p w:rsidRPr="009A5887" w:rsidR="006E1C32" w:rsidRDefault="006E1C32" w14:paraId="529271DA" w14:textId="77777777">
      <w:pPr>
        <w:pStyle w:val="Normal1"/>
        <w:spacing w:after="200"/>
        <w:rPr>
          <w:rFonts w:asciiTheme="majorHAnsi" w:hAnsiTheme="majorHAnsi" w:cstheme="majorHAnsi"/>
          <w:i/>
          <w:lang w:val="eu-ES"/>
        </w:rPr>
      </w:pPr>
    </w:p>
    <w:p w:rsidRPr="009A5887" w:rsidR="006E1C32" w:rsidRDefault="006E1C32" w14:paraId="000001DC" w14:textId="77777777">
      <w:pPr>
        <w:pStyle w:val="Normal1"/>
        <w:spacing w:after="200"/>
        <w:rPr>
          <w:rFonts w:asciiTheme="majorHAnsi" w:hAnsiTheme="majorHAnsi" w:cstheme="majorHAnsi"/>
          <w:i/>
          <w:lang w:val="eu-ES"/>
        </w:rPr>
      </w:pPr>
    </w:p>
    <w:p w:rsidR="00DD6398" w:rsidRDefault="00DD6398" w14:paraId="3090E3C6" w14:textId="77777777">
      <w:pPr>
        <w:pStyle w:val="Normal1"/>
        <w:spacing w:after="200"/>
        <w:rPr>
          <w:rFonts w:asciiTheme="majorHAnsi" w:hAnsiTheme="majorHAnsi" w:cstheme="majorHAnsi"/>
          <w:i/>
          <w:lang w:val="eu-ES"/>
        </w:rPr>
      </w:pPr>
    </w:p>
    <w:p w:rsidR="00DD6398" w:rsidRDefault="00DD6398" w14:paraId="3E0D5640" w14:textId="77777777">
      <w:pPr>
        <w:pStyle w:val="Normal1"/>
        <w:spacing w:after="200"/>
        <w:rPr>
          <w:rFonts w:asciiTheme="majorHAnsi" w:hAnsiTheme="majorHAnsi" w:cstheme="majorHAnsi"/>
          <w:i/>
          <w:lang w:val="eu-ES"/>
        </w:rPr>
      </w:pPr>
    </w:p>
    <w:p w:rsidR="00DD6398" w:rsidRDefault="00DD6398" w14:paraId="00AF05A5" w14:textId="77777777">
      <w:pPr>
        <w:pStyle w:val="Normal1"/>
        <w:spacing w:after="200"/>
        <w:rPr>
          <w:rFonts w:asciiTheme="majorHAnsi" w:hAnsiTheme="majorHAnsi" w:cstheme="majorHAnsi"/>
          <w:i/>
          <w:lang w:val="eu-ES"/>
        </w:rPr>
      </w:pPr>
    </w:p>
    <w:p w:rsidR="00DD6398" w:rsidRDefault="00DD6398" w14:paraId="01BA3824" w14:textId="77777777">
      <w:pPr>
        <w:pStyle w:val="Normal1"/>
        <w:spacing w:after="200"/>
        <w:rPr>
          <w:rFonts w:asciiTheme="majorHAnsi" w:hAnsiTheme="majorHAnsi" w:cstheme="majorHAnsi"/>
          <w:i/>
          <w:lang w:val="eu-ES"/>
        </w:rPr>
      </w:pPr>
    </w:p>
    <w:p w:rsidR="00DD6398" w:rsidRDefault="00DD6398" w14:paraId="40933516" w14:textId="77777777">
      <w:pPr>
        <w:pStyle w:val="Normal1"/>
        <w:spacing w:after="200"/>
        <w:rPr>
          <w:rFonts w:asciiTheme="majorHAnsi" w:hAnsiTheme="majorHAnsi" w:cstheme="majorHAnsi"/>
          <w:i/>
          <w:lang w:val="eu-ES"/>
        </w:rPr>
      </w:pPr>
    </w:p>
    <w:p w:rsidRPr="009A5887" w:rsidR="00DD6398" w:rsidRDefault="00DD6398" w14:paraId="4143B64D" w14:textId="77777777">
      <w:pPr>
        <w:pStyle w:val="Normal1"/>
        <w:spacing w:after="200"/>
        <w:rPr>
          <w:rFonts w:asciiTheme="majorHAnsi" w:hAnsiTheme="majorHAnsi" w:cstheme="majorHAnsi"/>
          <w:i/>
          <w:lang w:val="eu-ES"/>
        </w:rPr>
      </w:pPr>
    </w:p>
    <w:tbl>
      <w:tblPr>
        <w:tblStyle w:val="afe"/>
        <w:tblW w:w="10065"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065"/>
      </w:tblGrid>
      <w:tr w:rsidRPr="009A5887" w:rsidR="006E1C32" w14:paraId="4F6ECE4D" w14:textId="77777777">
        <w:trPr>
          <w:trHeight w:val="420"/>
        </w:trPr>
        <w:tc>
          <w:tcPr>
            <w:tcW w:w="10065" w:type="dxa"/>
            <w:tcBorders>
              <w:bottom w:val="single" w:color="000000" w:sz="12" w:space="0"/>
            </w:tcBorders>
            <w:shd w:val="clear" w:color="auto" w:fill="6FA8DC"/>
            <w:vAlign w:val="center"/>
          </w:tcPr>
          <w:p w:rsidRPr="009A5887" w:rsidR="006E1C32" w:rsidRDefault="00656337" w14:paraId="000001DD" w14:textId="008DD62A">
            <w:pPr>
              <w:pStyle w:val="Normal1"/>
              <w:widowControl w:val="0"/>
              <w:numPr>
                <w:ilvl w:val="0"/>
                <w:numId w:val="3"/>
              </w:numPr>
              <w:rPr>
                <w:rFonts w:asciiTheme="majorHAnsi" w:hAnsiTheme="majorHAnsi" w:cstheme="majorHAnsi"/>
                <w:b/>
                <w:sz w:val="24"/>
                <w:szCs w:val="24"/>
                <w:lang w:val="eu-ES"/>
              </w:rPr>
            </w:pPr>
            <w:r w:rsidRPr="009A5887">
              <w:rPr>
                <w:rFonts w:asciiTheme="majorHAnsi" w:hAnsiTheme="majorHAnsi" w:cstheme="majorHAnsi"/>
                <w:b/>
                <w:sz w:val="24"/>
                <w:szCs w:val="24"/>
                <w:lang w:val="eu-ES"/>
              </w:rPr>
              <w:t>Feedback</w:t>
            </w:r>
            <w:r w:rsidRPr="009A5887" w:rsidR="00555041">
              <w:rPr>
                <w:rFonts w:asciiTheme="majorHAnsi" w:hAnsiTheme="majorHAnsi" w:cstheme="majorHAnsi"/>
                <w:b/>
                <w:sz w:val="24"/>
                <w:szCs w:val="24"/>
                <w:lang w:val="eu-ES"/>
              </w:rPr>
              <w:t xml:space="preserve"> saioak</w:t>
            </w:r>
          </w:p>
        </w:tc>
      </w:tr>
    </w:tbl>
    <w:p w:rsidRPr="009A5887" w:rsidR="006E1C32" w:rsidRDefault="006E1C32" w14:paraId="000001DE" w14:textId="77777777">
      <w:pPr>
        <w:pStyle w:val="Normal1"/>
        <w:spacing w:after="200" w:line="240" w:lineRule="auto"/>
        <w:rPr>
          <w:rFonts w:asciiTheme="majorHAnsi" w:hAnsiTheme="majorHAnsi" w:cstheme="majorHAnsi"/>
          <w:sz w:val="20"/>
          <w:szCs w:val="20"/>
          <w:lang w:val="eu-ES"/>
        </w:rPr>
      </w:pPr>
    </w:p>
    <w:p w:rsidRPr="0064165A" w:rsidR="0049171E" w:rsidP="11A53535" w:rsidRDefault="0049171E" w14:paraId="4414B38E" w14:textId="0FBCE5DB">
      <w:pPr>
        <w:pStyle w:val="Normal1"/>
        <w:numPr>
          <w:ilvl w:val="0"/>
          <w:numId w:val="12"/>
        </w:numPr>
        <w:spacing w:after="200"/>
        <w:rPr>
          <w:rFonts w:asciiTheme="majorHAnsi" w:hAnsiTheme="majorHAnsi" w:cstheme="majorBidi"/>
          <w:b/>
          <w:bCs/>
          <w:sz w:val="20"/>
          <w:szCs w:val="20"/>
          <w:lang w:val="eu-ES"/>
        </w:rPr>
      </w:pPr>
      <w:r w:rsidRPr="0064165A">
        <w:rPr>
          <w:rFonts w:asciiTheme="majorHAnsi" w:hAnsiTheme="majorHAnsi" w:cstheme="majorBidi"/>
          <w:b/>
          <w:bCs/>
          <w:sz w:val="20"/>
          <w:szCs w:val="20"/>
          <w:lang w:val="eu-ES"/>
        </w:rPr>
        <w:t>TALDEA: </w:t>
      </w:r>
      <w:r w:rsidRPr="0064165A" w:rsidR="5F44D75A">
        <w:rPr>
          <w:rFonts w:asciiTheme="majorHAnsi" w:hAnsiTheme="majorHAnsi" w:cstheme="majorBidi"/>
          <w:b/>
          <w:bCs/>
          <w:sz w:val="20"/>
          <w:szCs w:val="20"/>
          <w:lang w:val="eu-ES"/>
        </w:rPr>
        <w:t xml:space="preserve"> </w:t>
      </w:r>
      <w:r w:rsidRPr="00E66F2B" w:rsidR="00E66F2B">
        <w:rPr>
          <w:rFonts w:asciiTheme="majorHAnsi" w:hAnsiTheme="majorHAnsi" w:cstheme="majorHAnsi"/>
          <w:sz w:val="20"/>
          <w:szCs w:val="20"/>
          <w:lang w:val="eu-ES"/>
        </w:rPr>
        <w:t>Julen-Alain-Aratz</w:t>
      </w:r>
    </w:p>
    <w:p w:rsidRPr="0064165A" w:rsidR="0049171E" w:rsidP="11A53535" w:rsidRDefault="0049171E" w14:paraId="788644BA" w14:textId="4C1B4AF9">
      <w:pPr>
        <w:pStyle w:val="Normal1"/>
        <w:numPr>
          <w:ilvl w:val="0"/>
          <w:numId w:val="12"/>
        </w:numPr>
        <w:spacing w:after="200"/>
        <w:rPr>
          <w:rFonts w:asciiTheme="majorHAnsi" w:hAnsiTheme="majorHAnsi" w:cstheme="majorBidi"/>
          <w:b/>
          <w:bCs/>
          <w:sz w:val="20"/>
          <w:szCs w:val="20"/>
          <w:lang w:val="eu-ES"/>
        </w:rPr>
      </w:pPr>
      <w:r w:rsidRPr="0064165A">
        <w:rPr>
          <w:rFonts w:asciiTheme="majorHAnsi" w:hAnsiTheme="majorHAnsi" w:cstheme="majorBidi"/>
          <w:b/>
          <w:bCs/>
          <w:sz w:val="20"/>
          <w:szCs w:val="20"/>
          <w:lang w:val="eu-ES"/>
        </w:rPr>
        <w:t xml:space="preserve">TALDEA: </w:t>
      </w:r>
      <w:r w:rsidRPr="00E66F2B" w:rsidR="00E66F2B">
        <w:rPr>
          <w:rFonts w:asciiTheme="majorHAnsi" w:hAnsiTheme="majorHAnsi" w:cstheme="majorHAnsi"/>
          <w:sz w:val="20"/>
          <w:szCs w:val="20"/>
          <w:lang w:val="eu-ES"/>
        </w:rPr>
        <w:t>Ane-Iraitz-Jon</w:t>
      </w:r>
    </w:p>
    <w:p w:rsidRPr="0064165A" w:rsidR="0049171E" w:rsidP="4D92BDBE" w:rsidRDefault="0049171E" w14:paraId="0ABAC22E" w14:textId="753D0DA4">
      <w:pPr>
        <w:pStyle w:val="Normal1"/>
        <w:numPr>
          <w:ilvl w:val="0"/>
          <w:numId w:val="12"/>
        </w:numPr>
        <w:spacing w:after="200"/>
        <w:rPr>
          <w:rFonts w:asciiTheme="majorHAnsi" w:hAnsiTheme="majorHAnsi" w:cstheme="majorBidi"/>
          <w:b/>
          <w:bCs/>
          <w:sz w:val="20"/>
          <w:szCs w:val="20"/>
          <w:lang w:val="eu-ES"/>
        </w:rPr>
      </w:pPr>
      <w:r w:rsidRPr="0064165A">
        <w:rPr>
          <w:rFonts w:asciiTheme="majorHAnsi" w:hAnsiTheme="majorHAnsi" w:cstheme="majorBidi"/>
          <w:b/>
          <w:bCs/>
          <w:sz w:val="20"/>
          <w:szCs w:val="20"/>
          <w:lang w:val="eu-ES"/>
        </w:rPr>
        <w:t xml:space="preserve">TALDEA:  </w:t>
      </w:r>
      <w:r w:rsidRPr="00E66F2B" w:rsidR="00E66F2B">
        <w:rPr>
          <w:rFonts w:asciiTheme="majorHAnsi" w:hAnsiTheme="majorHAnsi" w:cstheme="majorHAnsi"/>
          <w:sz w:val="20"/>
          <w:szCs w:val="20"/>
          <w:lang w:val="eu-ES"/>
        </w:rPr>
        <w:t>Ander-Unai-Oier</w:t>
      </w:r>
    </w:p>
    <w:p w:rsidRPr="0064165A" w:rsidR="0049171E" w:rsidP="11A53535" w:rsidRDefault="0049171E" w14:paraId="06D79DE0" w14:textId="4BE1F5BB">
      <w:pPr>
        <w:pStyle w:val="Normal1"/>
        <w:numPr>
          <w:ilvl w:val="0"/>
          <w:numId w:val="12"/>
        </w:numPr>
        <w:spacing w:after="200"/>
        <w:rPr>
          <w:rFonts w:asciiTheme="majorHAnsi" w:hAnsiTheme="majorHAnsi" w:cstheme="majorBidi"/>
          <w:b/>
          <w:bCs/>
          <w:sz w:val="20"/>
          <w:szCs w:val="20"/>
          <w:lang w:val="eu-ES"/>
        </w:rPr>
      </w:pPr>
      <w:r w:rsidRPr="0064165A">
        <w:rPr>
          <w:rFonts w:asciiTheme="majorHAnsi" w:hAnsiTheme="majorHAnsi" w:cstheme="majorBidi"/>
          <w:b/>
          <w:bCs/>
          <w:sz w:val="20"/>
          <w:szCs w:val="20"/>
          <w:lang w:val="eu-ES"/>
        </w:rPr>
        <w:t xml:space="preserve">TALDEA: </w:t>
      </w:r>
      <w:r w:rsidRPr="00E66F2B" w:rsidR="00E66F2B">
        <w:rPr>
          <w:rFonts w:asciiTheme="majorHAnsi" w:hAnsiTheme="majorHAnsi" w:cstheme="majorHAnsi"/>
          <w:sz w:val="20"/>
          <w:szCs w:val="20"/>
          <w:lang w:val="eu-ES"/>
        </w:rPr>
        <w:t>Beñat A-Ibai-Alex</w:t>
      </w:r>
    </w:p>
    <w:p w:rsidRPr="00E66F2B" w:rsidR="11A53535" w:rsidP="568D6347" w:rsidRDefault="0049171E" w14:paraId="46945E16" w14:textId="3A24D057">
      <w:pPr>
        <w:pStyle w:val="Normal1"/>
        <w:numPr>
          <w:ilvl w:val="0"/>
          <w:numId w:val="12"/>
        </w:numPr>
        <w:spacing w:after="200"/>
        <w:rPr>
          <w:rFonts w:asciiTheme="majorHAnsi" w:hAnsiTheme="majorHAnsi" w:cstheme="majorBidi"/>
          <w:b/>
          <w:bCs/>
          <w:sz w:val="20"/>
          <w:szCs w:val="20"/>
          <w:lang w:val="eu-ES"/>
        </w:rPr>
      </w:pPr>
      <w:r w:rsidRPr="0064165A">
        <w:rPr>
          <w:rFonts w:asciiTheme="majorHAnsi" w:hAnsiTheme="majorHAnsi" w:cstheme="majorBidi"/>
          <w:b/>
          <w:bCs/>
          <w:sz w:val="20"/>
          <w:szCs w:val="20"/>
          <w:lang w:val="eu-ES"/>
        </w:rPr>
        <w:t xml:space="preserve">TALDEA: </w:t>
      </w:r>
      <w:r w:rsidRPr="00E66F2B" w:rsidR="00E66F2B">
        <w:rPr>
          <w:rFonts w:asciiTheme="majorHAnsi" w:hAnsiTheme="majorHAnsi" w:cstheme="majorHAnsi"/>
          <w:sz w:val="20"/>
          <w:szCs w:val="20"/>
          <w:lang w:val="eu-ES"/>
        </w:rPr>
        <w:t>Beñat M-Hodei-Aitor</w:t>
      </w:r>
    </w:p>
    <w:p w:rsidR="00643E37" w:rsidP="00643E37" w:rsidRDefault="00E66F2B" w14:paraId="22AE1712" w14:textId="77777777">
      <w:pPr>
        <w:pStyle w:val="Normal1"/>
        <w:numPr>
          <w:ilvl w:val="0"/>
          <w:numId w:val="12"/>
        </w:numPr>
        <w:spacing w:after="200"/>
        <w:rPr>
          <w:rFonts w:asciiTheme="majorHAnsi" w:hAnsiTheme="majorHAnsi" w:cstheme="majorBidi"/>
          <w:b/>
          <w:bCs/>
          <w:sz w:val="20"/>
          <w:szCs w:val="20"/>
          <w:lang w:val="eu-ES"/>
        </w:rPr>
      </w:pPr>
      <w:r>
        <w:rPr>
          <w:rFonts w:asciiTheme="majorHAnsi" w:hAnsiTheme="majorHAnsi" w:cstheme="majorBidi"/>
          <w:b/>
          <w:bCs/>
          <w:sz w:val="20"/>
          <w:szCs w:val="20"/>
          <w:lang w:val="eu-ES"/>
        </w:rPr>
        <w:t>TALDEA: Eneko Benitez</w:t>
      </w:r>
      <w:r w:rsidR="00643E37">
        <w:rPr>
          <w:rFonts w:asciiTheme="majorHAnsi" w:hAnsiTheme="majorHAnsi" w:cstheme="majorBidi"/>
          <w:b/>
          <w:bCs/>
          <w:sz w:val="20"/>
          <w:szCs w:val="20"/>
          <w:lang w:val="eu-ES"/>
        </w:rPr>
        <w:t xml:space="preserve">* </w:t>
      </w:r>
    </w:p>
    <w:p w:rsidRPr="00643E37" w:rsidR="00B551DF" w:rsidP="00643E37" w:rsidRDefault="7589DAE8" w14:paraId="2C37347F" w14:textId="714C999D">
      <w:pPr>
        <w:pStyle w:val="Normal1"/>
        <w:spacing w:after="200"/>
        <w:ind w:left="720"/>
        <w:rPr>
          <w:rFonts w:asciiTheme="majorHAnsi" w:hAnsiTheme="majorHAnsi" w:cstheme="majorBidi"/>
          <w:b/>
          <w:sz w:val="20"/>
          <w:szCs w:val="20"/>
          <w:lang w:val="eu-ES"/>
        </w:rPr>
      </w:pPr>
      <w:r>
        <w:br/>
      </w:r>
      <w:r>
        <w:br/>
      </w:r>
      <w:r>
        <w:br/>
      </w:r>
    </w:p>
    <w:p w:rsidRPr="009A5887" w:rsidR="00AA7581" w:rsidP="00B551DF" w:rsidRDefault="00AA7581" w14:paraId="6A3A68C1" w14:textId="7E1D5A6A">
      <w:pPr>
        <w:pStyle w:val="Normal1"/>
        <w:spacing w:after="200"/>
        <w:rPr>
          <w:rFonts w:asciiTheme="majorHAnsi" w:hAnsiTheme="majorHAnsi" w:cstheme="majorHAnsi"/>
          <w:sz w:val="20"/>
          <w:szCs w:val="20"/>
          <w:lang w:val="eu-ES"/>
        </w:rPr>
      </w:pPr>
      <w:r w:rsidRPr="009A5887">
        <w:rPr>
          <w:rFonts w:asciiTheme="majorHAnsi" w:hAnsiTheme="majorHAnsi" w:cstheme="majorHAnsi"/>
          <w:sz w:val="20"/>
          <w:szCs w:val="20"/>
          <w:lang w:val="eu-ES"/>
        </w:rPr>
        <w:t xml:space="preserve">Gaitasun teknikoei dagokienez, feedback bat </w:t>
      </w:r>
      <w:r w:rsidRPr="009A5887" w:rsidR="00555041">
        <w:rPr>
          <w:rFonts w:asciiTheme="majorHAnsi" w:hAnsiTheme="majorHAnsi" w:cstheme="majorHAnsi"/>
          <w:sz w:val="20"/>
          <w:szCs w:val="20"/>
          <w:lang w:val="eu-ES"/>
        </w:rPr>
        <w:t xml:space="preserve">eta honen kalifikazioa </w:t>
      </w:r>
      <w:r w:rsidRPr="009A5887">
        <w:rPr>
          <w:rFonts w:asciiTheme="majorHAnsi" w:hAnsiTheme="majorHAnsi" w:cstheme="majorHAnsi"/>
          <w:sz w:val="20"/>
          <w:szCs w:val="20"/>
          <w:lang w:val="eu-ES"/>
        </w:rPr>
        <w:t>egingo da erronka amaitzean.</w:t>
      </w:r>
      <w:r w:rsidRPr="009A5887" w:rsidR="00555041">
        <w:rPr>
          <w:rFonts w:asciiTheme="majorHAnsi" w:hAnsiTheme="majorHAnsi" w:cstheme="majorHAnsi"/>
          <w:sz w:val="20"/>
          <w:szCs w:val="20"/>
          <w:lang w:val="eu-ES"/>
        </w:rPr>
        <w:t xml:space="preserve"> Horrez gain, azterketa bat egingo da erronkan eduki duten inplikazioa baloratzeko</w:t>
      </w:r>
    </w:p>
    <w:p w:rsidRPr="009A5887" w:rsidR="006E1C32" w:rsidRDefault="006E1C32" w14:paraId="000001EA" w14:textId="77777777">
      <w:pPr>
        <w:pStyle w:val="Normal1"/>
        <w:spacing w:after="200"/>
        <w:rPr>
          <w:rFonts w:asciiTheme="majorHAnsi" w:hAnsiTheme="majorHAnsi" w:cstheme="majorHAnsi"/>
          <w:sz w:val="20"/>
          <w:szCs w:val="20"/>
          <w:lang w:val="eu-ES"/>
        </w:rPr>
      </w:pPr>
    </w:p>
    <w:p w:rsidR="00643E37" w:rsidRDefault="00643E37" w14:paraId="0CFB1F7C" w14:textId="6BF70A0D">
      <w:pPr>
        <w:pStyle w:val="Normal1"/>
        <w:spacing w:after="200"/>
        <w:rPr>
          <w:rFonts w:asciiTheme="majorHAnsi" w:hAnsiTheme="majorHAnsi" w:cstheme="majorHAnsi"/>
          <w:sz w:val="20"/>
          <w:szCs w:val="20"/>
          <w:lang w:val="eu-ES"/>
        </w:rPr>
      </w:pPr>
      <w:r>
        <w:rPr>
          <w:rFonts w:asciiTheme="majorHAnsi" w:hAnsiTheme="majorHAnsi" w:cstheme="majorHAnsi"/>
          <w:sz w:val="20"/>
          <w:szCs w:val="20"/>
          <w:lang w:val="eu-ES"/>
        </w:rPr>
        <w:t xml:space="preserve">*Enekoren kasuan, helburuan berdinak izango dira baina aplikazioaren </w:t>
      </w:r>
      <w:r w:rsidR="00CA3B41">
        <w:rPr>
          <w:rFonts w:asciiTheme="majorHAnsi" w:hAnsiTheme="majorHAnsi" w:cstheme="majorHAnsi"/>
          <w:sz w:val="20"/>
          <w:szCs w:val="20"/>
          <w:lang w:val="eu-ES"/>
        </w:rPr>
        <w:t>tamaina txikitzeko helburuarekin gaia berak aukeratutako beste bat izango da.</w:t>
      </w:r>
    </w:p>
    <w:p w:rsidR="00643E37" w:rsidRDefault="00643E37" w14:paraId="52D1DEA0" w14:textId="77777777">
      <w:pPr>
        <w:pStyle w:val="Normal1"/>
        <w:spacing w:after="200"/>
        <w:rPr>
          <w:rFonts w:asciiTheme="majorHAnsi" w:hAnsiTheme="majorHAnsi" w:cstheme="majorHAnsi"/>
          <w:sz w:val="20"/>
          <w:szCs w:val="20"/>
          <w:lang w:val="eu-ES"/>
        </w:rPr>
      </w:pPr>
    </w:p>
    <w:p w:rsidR="00643E37" w:rsidRDefault="00643E37" w14:paraId="0AE1EFC4" w14:textId="77777777">
      <w:pPr>
        <w:pStyle w:val="Normal1"/>
        <w:spacing w:after="200"/>
        <w:rPr>
          <w:rFonts w:asciiTheme="majorHAnsi" w:hAnsiTheme="majorHAnsi" w:cstheme="majorHAnsi"/>
          <w:sz w:val="20"/>
          <w:szCs w:val="20"/>
          <w:lang w:val="eu-ES"/>
        </w:rPr>
      </w:pPr>
    </w:p>
    <w:p w:rsidR="00643E37" w:rsidRDefault="00643E37" w14:paraId="61241F31" w14:textId="77777777">
      <w:pPr>
        <w:pStyle w:val="Normal1"/>
        <w:spacing w:after="200"/>
        <w:rPr>
          <w:rFonts w:asciiTheme="majorHAnsi" w:hAnsiTheme="majorHAnsi" w:cstheme="majorHAnsi"/>
          <w:sz w:val="20"/>
          <w:szCs w:val="20"/>
          <w:lang w:val="eu-ES"/>
        </w:rPr>
      </w:pPr>
    </w:p>
    <w:p w:rsidRPr="009A5887" w:rsidR="00643E37" w:rsidRDefault="00643E37" w14:paraId="39C88DD4" w14:textId="77777777">
      <w:pPr>
        <w:pStyle w:val="Normal1"/>
        <w:spacing w:after="200"/>
        <w:rPr>
          <w:rFonts w:asciiTheme="majorHAnsi" w:hAnsiTheme="majorHAnsi" w:cstheme="majorHAnsi"/>
          <w:sz w:val="20"/>
          <w:szCs w:val="20"/>
          <w:lang w:val="eu-ES"/>
        </w:rPr>
      </w:pPr>
    </w:p>
    <w:tbl>
      <w:tblPr>
        <w:tblStyle w:val="aff"/>
        <w:tblW w:w="10020" w:type="dxa"/>
        <w:tblInd w:w="-11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Look w:val="0400" w:firstRow="0" w:lastRow="0" w:firstColumn="0" w:lastColumn="0" w:noHBand="0" w:noVBand="1"/>
      </w:tblPr>
      <w:tblGrid>
        <w:gridCol w:w="10020"/>
      </w:tblGrid>
      <w:tr w:rsidRPr="009A5887" w:rsidR="006E1C32" w14:paraId="3CB6A300" w14:textId="77777777">
        <w:trPr>
          <w:trHeight w:val="420"/>
        </w:trPr>
        <w:tc>
          <w:tcPr>
            <w:tcW w:w="10020" w:type="dxa"/>
            <w:tcBorders>
              <w:bottom w:val="single" w:color="000000" w:sz="12" w:space="0"/>
            </w:tcBorders>
            <w:shd w:val="clear" w:color="auto" w:fill="6FA8DC"/>
            <w:vAlign w:val="center"/>
          </w:tcPr>
          <w:p w:rsidRPr="009A5887" w:rsidR="006E1C32" w:rsidRDefault="00B51765" w14:paraId="000001EB" w14:textId="3FF54DB4">
            <w:pPr>
              <w:pStyle w:val="Normal1"/>
              <w:widowControl w:val="0"/>
              <w:numPr>
                <w:ilvl w:val="0"/>
                <w:numId w:val="3"/>
              </w:numPr>
              <w:rPr>
                <w:rFonts w:asciiTheme="majorHAnsi" w:hAnsiTheme="majorHAnsi" w:cstheme="majorHAnsi"/>
                <w:b/>
                <w:sz w:val="24"/>
                <w:szCs w:val="24"/>
                <w:lang w:val="eu-ES"/>
              </w:rPr>
            </w:pPr>
            <w:r w:rsidRPr="009A5887">
              <w:rPr>
                <w:rFonts w:asciiTheme="majorHAnsi" w:hAnsiTheme="majorHAnsi" w:cstheme="majorHAnsi"/>
                <w:b/>
                <w:sz w:val="24"/>
                <w:szCs w:val="24"/>
                <w:lang w:val="eu-ES"/>
              </w:rPr>
              <w:t>Erronkaren ebaluazioa</w:t>
            </w:r>
          </w:p>
        </w:tc>
      </w:tr>
    </w:tbl>
    <w:p w:rsidRPr="009A5887" w:rsidR="009207E4" w:rsidP="009207E4" w:rsidRDefault="009207E4" w14:paraId="0B477096" w14:textId="3AAFAC33">
      <w:pPr>
        <w:pStyle w:val="Normal1"/>
        <w:numPr>
          <w:ilvl w:val="0"/>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Erronka erakargarria egin zaizu? Zergatik?</w:t>
      </w:r>
    </w:p>
    <w:p w:rsidRPr="009A5887" w:rsidR="009207E4" w:rsidP="009207E4" w:rsidRDefault="009207E4" w14:paraId="4EB6F1E6" w14:textId="77777777">
      <w:pPr>
        <w:pStyle w:val="Normal1"/>
        <w:numPr>
          <w:ilvl w:val="1"/>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Zer gustatu zaizu gehien?</w:t>
      </w:r>
    </w:p>
    <w:p w:rsidRPr="009A5887" w:rsidR="009207E4" w:rsidP="009207E4" w:rsidRDefault="009207E4" w14:paraId="5B6AE25D" w14:textId="77777777">
      <w:pPr>
        <w:pStyle w:val="Normal1"/>
        <w:numPr>
          <w:ilvl w:val="1"/>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Zer gustatu zaizu gutxien?</w:t>
      </w:r>
    </w:p>
    <w:p w:rsidRPr="009A5887" w:rsidR="009207E4" w:rsidP="009207E4" w:rsidRDefault="009207E4" w14:paraId="2E7AF383" w14:textId="77777777">
      <w:pPr>
        <w:pStyle w:val="Normal1"/>
        <w:numPr>
          <w:ilvl w:val="0"/>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Zer ikasi duzu? Zer gaitasun lortu dituzu? Erronkaren zein urratsetan?</w:t>
      </w:r>
    </w:p>
    <w:p w:rsidRPr="009A5887" w:rsidR="009207E4" w:rsidP="009207E4" w:rsidRDefault="009207E4" w14:paraId="3DDCA761" w14:textId="77777777">
      <w:pPr>
        <w:pStyle w:val="Normal1"/>
        <w:numPr>
          <w:ilvl w:val="0"/>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Zer aldatuko zenuke erronka honetan? Zergatik?</w:t>
      </w:r>
    </w:p>
    <w:p w:rsidRPr="009A5887" w:rsidR="009207E4" w:rsidP="009207E4" w:rsidRDefault="009207E4" w14:paraId="550E1652" w14:textId="77777777">
      <w:pPr>
        <w:pStyle w:val="Normal1"/>
        <w:numPr>
          <w:ilvl w:val="0"/>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Zer hobetuko zenuke irakasleok erronka honetan izan dugun rolari (papera, jarrera) dagokionez? Zergatik? Nola?</w:t>
      </w:r>
    </w:p>
    <w:p w:rsidRPr="009A5887" w:rsidR="009207E4" w:rsidP="009207E4" w:rsidRDefault="009207E4" w14:paraId="187B18B7" w14:textId="77777777">
      <w:pPr>
        <w:pStyle w:val="Normal1"/>
        <w:numPr>
          <w:ilvl w:val="0"/>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Irakasleen koordinazioari eta talde gisa egiten duten lanari dagokionez, zer alderdi ikusten dituzu hobetzeko? Zergatik? Nola?</w:t>
      </w:r>
    </w:p>
    <w:p w:rsidRPr="009A5887" w:rsidR="006E1C32" w:rsidP="009207E4" w:rsidRDefault="009207E4" w14:paraId="000001F4" w14:textId="456FDE8D">
      <w:pPr>
        <w:pStyle w:val="Normal1"/>
        <w:numPr>
          <w:ilvl w:val="0"/>
          <w:numId w:val="5"/>
        </w:numPr>
        <w:spacing w:before="60"/>
        <w:rPr>
          <w:rFonts w:asciiTheme="majorHAnsi" w:hAnsiTheme="majorHAnsi" w:cstheme="majorHAnsi"/>
          <w:sz w:val="20"/>
          <w:szCs w:val="20"/>
          <w:lang w:val="eu-ES"/>
        </w:rPr>
      </w:pPr>
      <w:r w:rsidRPr="009A5887">
        <w:rPr>
          <w:rFonts w:asciiTheme="majorHAnsi" w:hAnsiTheme="majorHAnsi" w:cstheme="majorHAnsi"/>
          <w:sz w:val="20"/>
          <w:szCs w:val="20"/>
          <w:lang w:val="eu-ES"/>
        </w:rPr>
        <w:t>Ondorengo erronkak hobetzeko proposamenak.</w:t>
      </w:r>
    </w:p>
    <w:p w:rsidR="009E6D1C" w:rsidRDefault="009E6D1C" w14:paraId="000001F5" w14:textId="07CF9242">
      <w:pPr>
        <w:rPr>
          <w:rFonts w:asciiTheme="majorHAnsi" w:hAnsiTheme="majorHAnsi" w:cstheme="majorHAnsi"/>
          <w:sz w:val="20"/>
          <w:szCs w:val="20"/>
        </w:rPr>
      </w:pPr>
      <w:r>
        <w:rPr>
          <w:rFonts w:asciiTheme="majorHAnsi" w:hAnsiTheme="majorHAnsi" w:cstheme="majorHAnsi"/>
          <w:sz w:val="20"/>
          <w:szCs w:val="20"/>
        </w:rPr>
        <w:br w:type="page"/>
      </w:r>
    </w:p>
    <w:p w:rsidR="009E6D1C" w:rsidP="008762B0" w:rsidRDefault="009E6D1C" w14:paraId="5432E8EC" w14:textId="77777777">
      <w:pPr>
        <w:pStyle w:val="Normal1"/>
        <w:widowControl w:val="0"/>
        <w:rPr>
          <w:rFonts w:asciiTheme="majorHAnsi" w:hAnsiTheme="majorHAnsi" w:cstheme="majorHAnsi"/>
          <w:b/>
          <w:sz w:val="24"/>
          <w:szCs w:val="24"/>
          <w:lang w:val="eu-ES"/>
        </w:rPr>
      </w:pPr>
    </w:p>
    <w:p w:rsidRPr="009E6D1C" w:rsidR="006E1C32" w:rsidP="008762B0" w:rsidRDefault="009E6D1C" w14:paraId="412AA50D" w14:textId="54DA426B">
      <w:pPr>
        <w:pStyle w:val="Normal1"/>
        <w:widowControl w:val="0"/>
        <w:numPr>
          <w:ilvl w:val="0"/>
          <w:numId w:val="3"/>
        </w:numPr>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4F81BD" w:themeFill="accent1"/>
        <w:spacing w:line="240" w:lineRule="auto"/>
        <w:rPr>
          <w:rFonts w:asciiTheme="majorHAnsi" w:hAnsiTheme="majorHAnsi" w:cstheme="majorHAnsi"/>
          <w:b/>
          <w:sz w:val="24"/>
          <w:szCs w:val="24"/>
          <w:lang w:val="eu-ES"/>
        </w:rPr>
      </w:pPr>
      <w:r w:rsidRPr="009E6D1C">
        <w:rPr>
          <w:rFonts w:asciiTheme="majorHAnsi" w:hAnsiTheme="majorHAnsi" w:cstheme="majorHAnsi"/>
          <w:b/>
          <w:sz w:val="24"/>
          <w:szCs w:val="24"/>
          <w:lang w:val="eu-ES"/>
        </w:rPr>
        <w:t>GEHIGARRIAK:</w:t>
      </w:r>
    </w:p>
    <w:p w:rsidRPr="009A5887" w:rsidR="006E1C32" w:rsidRDefault="006E1C32" w14:paraId="000001F6" w14:textId="77777777">
      <w:pPr>
        <w:pStyle w:val="Normal1"/>
        <w:rPr>
          <w:rFonts w:asciiTheme="majorHAnsi" w:hAnsiTheme="majorHAnsi" w:cstheme="majorHAnsi"/>
          <w:sz w:val="20"/>
          <w:szCs w:val="20"/>
          <w:lang w:val="eu-ES"/>
        </w:rPr>
      </w:pPr>
    </w:p>
    <w:p w:rsidRPr="000E04B8" w:rsidR="00A15F9E" w:rsidP="000E04B8" w:rsidRDefault="00A15F9E" w14:paraId="3CE80C03" w14:textId="77777777">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C2D69B" w:themeFill="accent3" w:themeFillTint="99"/>
        <w:spacing w:line="240" w:lineRule="auto"/>
        <w:rPr>
          <w:rFonts w:asciiTheme="majorHAnsi" w:hAnsiTheme="majorHAnsi" w:cstheme="majorHAnsi"/>
          <w:b/>
          <w:sz w:val="24"/>
          <w:szCs w:val="24"/>
          <w:lang w:val="eu-ES"/>
        </w:rPr>
      </w:pPr>
      <w:r w:rsidRPr="000E04B8">
        <w:rPr>
          <w:rFonts w:asciiTheme="majorHAnsi" w:hAnsiTheme="majorHAnsi" w:cstheme="majorHAnsi"/>
          <w:b/>
          <w:sz w:val="24"/>
          <w:szCs w:val="24"/>
          <w:lang w:val="eu-ES"/>
        </w:rPr>
        <w:t>SISTEMA INFORMATIKOAK ETA ZIBERSEGURTASUNA (ESPEZIFIKAZIOAK):</w:t>
      </w:r>
    </w:p>
    <w:p w:rsidR="00A15F9E" w:rsidP="00A15F9E" w:rsidRDefault="00A15F9E" w14:paraId="2D219DFE" w14:textId="04941CE0">
      <w:pPr>
        <w:spacing w:line="240" w:lineRule="auto"/>
        <w:ind w:left="1200"/>
      </w:pPr>
    </w:p>
    <w:p w:rsidR="7B0922B7" w:rsidP="7B0922B7" w:rsidRDefault="7B0922B7" w14:paraId="78973150" w14:textId="0DF0DF4D">
      <w:pPr>
        <w:spacing w:line="240" w:lineRule="auto"/>
        <w:ind w:left="1200"/>
      </w:pPr>
    </w:p>
    <w:p w:rsidRPr="00934D55" w:rsidR="00A15F9E" w:rsidP="000E04B8" w:rsidRDefault="00A15F9E" w14:paraId="7DB6D703" w14:textId="77777777">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DE9D9" w:themeFill="accent6" w:themeFillTint="33"/>
        <w:spacing w:line="240" w:lineRule="auto"/>
        <w:rPr>
          <w:lang w:val="eu-ES"/>
        </w:rPr>
      </w:pPr>
      <w:r w:rsidRPr="000E04B8">
        <w:rPr>
          <w:rFonts w:asciiTheme="majorHAnsi" w:hAnsiTheme="majorHAnsi" w:cstheme="majorHAnsi"/>
          <w:b/>
          <w:noProof/>
          <w:sz w:val="24"/>
          <w:szCs w:val="24"/>
          <w:lang w:val="eu-ES"/>
        </w:rPr>
        <w:drawing>
          <wp:anchor distT="0" distB="0" distL="114300" distR="114300" simplePos="0" relativeHeight="251658240" behindDoc="1" locked="0" layoutInCell="1" allowOverlap="1" wp14:anchorId="650BBF4D" wp14:editId="0EB6D281">
            <wp:simplePos x="0" y="0"/>
            <wp:positionH relativeFrom="column">
              <wp:posOffset>1038225</wp:posOffset>
            </wp:positionH>
            <wp:positionV relativeFrom="paragraph">
              <wp:posOffset>673735</wp:posOffset>
            </wp:positionV>
            <wp:extent cx="4508500" cy="4089400"/>
            <wp:effectExtent l="0" t="0" r="6350" b="6350"/>
            <wp:wrapTight wrapText="bothSides">
              <wp:wrapPolygon edited="0">
                <wp:start x="0" y="0"/>
                <wp:lineTo x="0" y="21533"/>
                <wp:lineTo x="21539" y="21533"/>
                <wp:lineTo x="21539" y="0"/>
                <wp:lineTo x="0" y="0"/>
              </wp:wrapPolygon>
            </wp:wrapTight>
            <wp:docPr id="16110609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060997" name="Imagen 1" descr="Diagrama&#10;&#10;El contenido generado por IA puede ser incorrecto."/>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08500" cy="4089400"/>
                    </a:xfrm>
                    <a:prstGeom prst="rect">
                      <a:avLst/>
                    </a:prstGeom>
                  </pic:spPr>
                </pic:pic>
              </a:graphicData>
            </a:graphic>
            <wp14:sizeRelH relativeFrom="margin">
              <wp14:pctWidth>0</wp14:pctWidth>
            </wp14:sizeRelH>
            <wp14:sizeRelV relativeFrom="margin">
              <wp14:pctHeight>0</wp14:pctHeight>
            </wp14:sizeRelV>
          </wp:anchor>
        </w:drawing>
      </w:r>
      <w:r w:rsidRPr="000E04B8">
        <w:rPr>
          <w:rFonts w:asciiTheme="majorHAnsi" w:hAnsiTheme="majorHAnsi" w:cstheme="majorHAnsi"/>
          <w:b/>
          <w:sz w:val="24"/>
          <w:szCs w:val="24"/>
          <w:lang w:val="eu-ES"/>
        </w:rPr>
        <w:t>Azpiegitura Digitala</w:t>
      </w:r>
    </w:p>
    <w:p w:rsidR="00A15F9E" w:rsidP="00A15F9E" w:rsidRDefault="00A15F9E" w14:paraId="0673BAB9" w14:textId="77777777">
      <w:pPr>
        <w:jc w:val="both"/>
        <w:rPr>
          <w:rFonts w:ascii="Calibri" w:hAnsi="Calibri" w:cs="Calibri"/>
        </w:rPr>
      </w:pPr>
    </w:p>
    <w:p w:rsidRPr="00AA1970" w:rsidR="007F7C2D" w:rsidP="00A15F9E" w:rsidRDefault="007F7C2D" w14:paraId="6B48A52B" w14:textId="77777777">
      <w:pPr>
        <w:jc w:val="both"/>
        <w:rPr>
          <w:rFonts w:ascii="Calibri" w:hAnsi="Calibri" w:cs="Calibri"/>
        </w:rPr>
      </w:pPr>
    </w:p>
    <w:p w:rsidRPr="00AA1970" w:rsidR="00A15F9E" w:rsidP="00A15F9E" w:rsidRDefault="00A15F9E" w14:paraId="20CF0701" w14:textId="77777777">
      <w:pPr>
        <w:jc w:val="both"/>
        <w:rPr>
          <w:rFonts w:ascii="Calibri" w:hAnsi="Calibri" w:cs="Calibri"/>
        </w:rPr>
      </w:pPr>
    </w:p>
    <w:p w:rsidRPr="00AA1970" w:rsidR="00A15F9E" w:rsidP="00A15F9E" w:rsidRDefault="00A15F9E" w14:paraId="414C62E4" w14:textId="77777777">
      <w:pPr>
        <w:jc w:val="both"/>
        <w:rPr>
          <w:rFonts w:ascii="Calibri" w:hAnsi="Calibri" w:cs="Calibri"/>
        </w:rPr>
      </w:pPr>
    </w:p>
    <w:p w:rsidRPr="00AA1970" w:rsidR="00A15F9E" w:rsidP="00A15F9E" w:rsidRDefault="00A15F9E" w14:paraId="2A7AA124" w14:textId="77777777">
      <w:pPr>
        <w:jc w:val="both"/>
        <w:rPr>
          <w:rFonts w:ascii="Calibri" w:hAnsi="Calibri" w:cs="Calibri"/>
        </w:rPr>
      </w:pPr>
    </w:p>
    <w:p w:rsidRPr="00AA1970" w:rsidR="00A15F9E" w:rsidP="00A15F9E" w:rsidRDefault="00A15F9E" w14:paraId="3D84B387" w14:textId="77777777">
      <w:pPr>
        <w:jc w:val="both"/>
        <w:rPr>
          <w:rFonts w:ascii="Calibri" w:hAnsi="Calibri" w:cs="Calibri"/>
        </w:rPr>
      </w:pPr>
    </w:p>
    <w:p w:rsidRPr="00AA1970" w:rsidR="00A15F9E" w:rsidP="00A15F9E" w:rsidRDefault="00A15F9E" w14:paraId="26E80687" w14:textId="77777777">
      <w:pPr>
        <w:jc w:val="both"/>
        <w:rPr>
          <w:rFonts w:ascii="Calibri" w:hAnsi="Calibri" w:cs="Calibri"/>
        </w:rPr>
      </w:pPr>
    </w:p>
    <w:p w:rsidRPr="00AA1970" w:rsidR="00A15F9E" w:rsidP="00A15F9E" w:rsidRDefault="00A15F9E" w14:paraId="2E4F43A2" w14:textId="77777777">
      <w:pPr>
        <w:jc w:val="both"/>
        <w:rPr>
          <w:rFonts w:ascii="Calibri" w:hAnsi="Calibri" w:cs="Calibri"/>
        </w:rPr>
      </w:pPr>
    </w:p>
    <w:p w:rsidRPr="00AA1970" w:rsidR="00A15F9E" w:rsidP="00A15F9E" w:rsidRDefault="00A15F9E" w14:paraId="31E2687B" w14:textId="77777777">
      <w:pPr>
        <w:jc w:val="both"/>
        <w:rPr>
          <w:rFonts w:ascii="Calibri" w:hAnsi="Calibri" w:cs="Calibri"/>
        </w:rPr>
      </w:pPr>
    </w:p>
    <w:p w:rsidRPr="00AA1970" w:rsidR="00A15F9E" w:rsidP="00A15F9E" w:rsidRDefault="00A15F9E" w14:paraId="55CF0D3A" w14:textId="77777777">
      <w:pPr>
        <w:jc w:val="both"/>
        <w:rPr>
          <w:rFonts w:ascii="Calibri" w:hAnsi="Calibri" w:cs="Calibri"/>
        </w:rPr>
      </w:pPr>
    </w:p>
    <w:p w:rsidRPr="00AA1970" w:rsidR="00A15F9E" w:rsidP="00A15F9E" w:rsidRDefault="00A15F9E" w14:paraId="033B3C0C" w14:textId="77777777">
      <w:pPr>
        <w:jc w:val="both"/>
        <w:rPr>
          <w:rFonts w:ascii="Calibri" w:hAnsi="Calibri" w:cs="Calibri"/>
        </w:rPr>
      </w:pPr>
    </w:p>
    <w:p w:rsidRPr="00AA1970" w:rsidR="00A15F9E" w:rsidP="00A15F9E" w:rsidRDefault="00A15F9E" w14:paraId="127B40E6" w14:textId="77777777">
      <w:pPr>
        <w:jc w:val="both"/>
        <w:rPr>
          <w:rFonts w:ascii="Calibri" w:hAnsi="Calibri" w:cs="Calibri"/>
        </w:rPr>
      </w:pPr>
    </w:p>
    <w:p w:rsidRPr="00AA1970" w:rsidR="00A15F9E" w:rsidP="00A15F9E" w:rsidRDefault="00A15F9E" w14:paraId="1D75754D" w14:textId="77777777">
      <w:pPr>
        <w:jc w:val="both"/>
        <w:rPr>
          <w:rFonts w:ascii="Calibri" w:hAnsi="Calibri" w:cs="Calibri"/>
        </w:rPr>
      </w:pPr>
    </w:p>
    <w:p w:rsidR="00A15F9E" w:rsidP="00A15F9E" w:rsidRDefault="00A15F9E" w14:paraId="3E21C8DD" w14:textId="77777777">
      <w:pPr>
        <w:jc w:val="both"/>
        <w:rPr>
          <w:rFonts w:ascii="Calibri" w:hAnsi="Calibri" w:cs="Calibri"/>
        </w:rPr>
      </w:pPr>
    </w:p>
    <w:p w:rsidR="007F7C2D" w:rsidP="00A15F9E" w:rsidRDefault="007F7C2D" w14:paraId="0299D743" w14:textId="77777777">
      <w:pPr>
        <w:jc w:val="both"/>
        <w:rPr>
          <w:rFonts w:ascii="Calibri" w:hAnsi="Calibri" w:cs="Calibri"/>
        </w:rPr>
      </w:pPr>
    </w:p>
    <w:p w:rsidR="007F7C2D" w:rsidP="00A15F9E" w:rsidRDefault="007F7C2D" w14:paraId="5955235C" w14:textId="77777777">
      <w:pPr>
        <w:jc w:val="both"/>
        <w:rPr>
          <w:rFonts w:ascii="Calibri" w:hAnsi="Calibri" w:cs="Calibri"/>
        </w:rPr>
      </w:pPr>
    </w:p>
    <w:p w:rsidR="007F7C2D" w:rsidP="00A15F9E" w:rsidRDefault="007F7C2D" w14:paraId="03D66BD1" w14:textId="77777777">
      <w:pPr>
        <w:jc w:val="both"/>
        <w:rPr>
          <w:rFonts w:ascii="Calibri" w:hAnsi="Calibri" w:cs="Calibri"/>
        </w:rPr>
      </w:pPr>
    </w:p>
    <w:p w:rsidR="007F7C2D" w:rsidP="00A15F9E" w:rsidRDefault="007F7C2D" w14:paraId="291FAA5C" w14:textId="77777777">
      <w:pPr>
        <w:jc w:val="both"/>
        <w:rPr>
          <w:rFonts w:ascii="Calibri" w:hAnsi="Calibri" w:cs="Calibri"/>
        </w:rPr>
      </w:pPr>
    </w:p>
    <w:p w:rsidR="007F7C2D" w:rsidP="00A15F9E" w:rsidRDefault="007F7C2D" w14:paraId="62FF2A71" w14:textId="77777777">
      <w:pPr>
        <w:jc w:val="both"/>
        <w:rPr>
          <w:rFonts w:ascii="Calibri" w:hAnsi="Calibri" w:cs="Calibri"/>
        </w:rPr>
      </w:pPr>
    </w:p>
    <w:p w:rsidR="007F7C2D" w:rsidP="00A15F9E" w:rsidRDefault="007F7C2D" w14:paraId="531EBD98" w14:textId="77777777">
      <w:pPr>
        <w:jc w:val="both"/>
        <w:rPr>
          <w:rFonts w:ascii="Calibri" w:hAnsi="Calibri" w:cs="Calibri"/>
        </w:rPr>
      </w:pPr>
    </w:p>
    <w:p w:rsidR="007F7C2D" w:rsidP="00A15F9E" w:rsidRDefault="007F7C2D" w14:paraId="39F0A358" w14:textId="77777777">
      <w:pPr>
        <w:jc w:val="both"/>
        <w:rPr>
          <w:rFonts w:ascii="Calibri" w:hAnsi="Calibri" w:cs="Calibri"/>
        </w:rPr>
      </w:pPr>
    </w:p>
    <w:p w:rsidR="007F7C2D" w:rsidP="00A15F9E" w:rsidRDefault="007F7C2D" w14:paraId="13919EA2" w14:textId="77777777">
      <w:pPr>
        <w:jc w:val="both"/>
        <w:rPr>
          <w:rFonts w:ascii="Calibri" w:hAnsi="Calibri" w:cs="Calibri"/>
        </w:rPr>
      </w:pPr>
    </w:p>
    <w:p w:rsidRPr="00AA1970" w:rsidR="00FC6D4B" w:rsidP="00A15F9E" w:rsidRDefault="00FC6D4B" w14:paraId="3F746869" w14:textId="77777777">
      <w:pPr>
        <w:jc w:val="both"/>
        <w:rPr>
          <w:rFonts w:ascii="Calibri" w:hAnsi="Calibri" w:cs="Calibri"/>
        </w:rPr>
      </w:pPr>
    </w:p>
    <w:p w:rsidR="00A15F9E" w:rsidP="00A15F9E" w:rsidRDefault="00A15F9E" w14:paraId="3123A179" w14:textId="77777777">
      <w:pPr>
        <w:jc w:val="both"/>
        <w:rPr>
          <w:rFonts w:ascii="Calibri" w:hAnsi="Calibri" w:cs="Calibri"/>
        </w:rPr>
      </w:pPr>
    </w:p>
    <w:p w:rsidR="00A15F9E" w:rsidP="00A15F9E" w:rsidRDefault="00A15F9E" w14:paraId="3EF67AF8" w14:textId="77777777">
      <w:pPr>
        <w:jc w:val="both"/>
        <w:rPr>
          <w:rFonts w:ascii="Calibri" w:hAnsi="Calibri" w:cs="Calibri"/>
        </w:rPr>
      </w:pPr>
    </w:p>
    <w:p w:rsidR="00A15F9E" w:rsidP="00A15F9E" w:rsidRDefault="00A15F9E" w14:paraId="10D85809" w14:textId="77777777">
      <w:pPr>
        <w:jc w:val="both"/>
        <w:rPr>
          <w:rFonts w:ascii="Calibri" w:hAnsi="Calibri" w:cs="Calibri"/>
        </w:rPr>
      </w:pPr>
    </w:p>
    <w:p w:rsidRPr="007F7C2D" w:rsidR="00A15F9E" w:rsidP="00FC6D4B" w:rsidRDefault="00A15F9E" w14:paraId="56B5FFE0" w14:textId="52B7FF32">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DE9D9" w:themeFill="accent6" w:themeFillTint="33"/>
        <w:rPr>
          <w:rFonts w:asciiTheme="majorHAnsi" w:hAnsiTheme="majorHAnsi" w:cstheme="majorHAnsi"/>
          <w:b/>
          <w:sz w:val="24"/>
          <w:szCs w:val="24"/>
          <w:lang w:val="eu-ES"/>
        </w:rPr>
      </w:pPr>
      <w:r w:rsidRPr="007F7C2D">
        <w:rPr>
          <w:rFonts w:asciiTheme="majorHAnsi" w:hAnsiTheme="majorHAnsi" w:cstheme="majorHAnsi"/>
          <w:b/>
          <w:sz w:val="24"/>
          <w:szCs w:val="24"/>
          <w:lang w:val="eu-ES"/>
        </w:rPr>
        <w:t>Windows Server 2022 Zerbitzariaren konfigurazioa</w:t>
      </w:r>
    </w:p>
    <w:p w:rsidRPr="00FC6D4B" w:rsidR="00FC6D4B" w:rsidP="00FC6D4B" w:rsidRDefault="00FC6D4B" w14:paraId="65B1D07D" w14:textId="77777777">
      <w:pPr>
        <w:pStyle w:val="Ttulo1"/>
        <w:spacing w:before="0"/>
        <w:jc w:val="both"/>
        <w:rPr>
          <w:rFonts w:ascii="Calibri" w:hAnsi="Calibri" w:cs="Calibri"/>
          <w:sz w:val="20"/>
          <w:szCs w:val="20"/>
        </w:rPr>
      </w:pPr>
    </w:p>
    <w:p w:rsidRPr="00FC6D4B" w:rsidR="00A15F9E" w:rsidP="00FC6D4B" w:rsidRDefault="00A15F9E" w14:paraId="1F260D78" w14:textId="6CE9F03A">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DE9D9" w:themeFill="accent6" w:themeFillTint="33"/>
        <w:rPr>
          <w:rFonts w:asciiTheme="majorHAnsi" w:hAnsiTheme="majorHAnsi" w:cstheme="majorHAnsi"/>
          <w:b/>
          <w:sz w:val="24"/>
          <w:szCs w:val="24"/>
          <w:lang w:val="eu-ES"/>
        </w:rPr>
      </w:pPr>
      <w:r w:rsidRPr="00FC6D4B">
        <w:rPr>
          <w:rFonts w:asciiTheme="majorHAnsi" w:hAnsiTheme="majorHAnsi" w:cstheme="majorHAnsi"/>
          <w:b/>
          <w:sz w:val="24"/>
          <w:szCs w:val="24"/>
          <w:lang w:val="eu-ES"/>
        </w:rPr>
        <w:t>Zerbitzaria</w:t>
      </w:r>
    </w:p>
    <w:p w:rsidRPr="00AA1970" w:rsidR="00A15F9E" w:rsidP="00A15F9E" w:rsidRDefault="00A15F9E" w14:paraId="11DF66F3" w14:textId="77777777">
      <w:pPr>
        <w:jc w:val="both"/>
        <w:rPr>
          <w:rFonts w:ascii="Calibri" w:hAnsi="Calibri" w:cs="Calibri"/>
          <w:b/>
          <w:bCs/>
        </w:rPr>
      </w:pPr>
      <w:r w:rsidRPr="00AA1970">
        <w:rPr>
          <w:rFonts w:ascii="Calibri" w:hAnsi="Calibri" w:cs="Calibri"/>
          <w:b/>
          <w:bCs/>
        </w:rPr>
        <w:t>A. Identitatearen eta Sarbideen Kudeaketa (Active Directory DS)</w:t>
      </w:r>
    </w:p>
    <w:p w:rsidRPr="00AA1970" w:rsidR="00A15F9E" w:rsidP="00A15F9E" w:rsidRDefault="00A15F9E" w14:paraId="427D2E27" w14:textId="77777777">
      <w:pPr>
        <w:jc w:val="both"/>
        <w:rPr>
          <w:rFonts w:ascii="Calibri" w:hAnsi="Calibri" w:cs="Calibri"/>
        </w:rPr>
      </w:pPr>
      <w:r w:rsidRPr="00AA1970">
        <w:rPr>
          <w:rFonts w:ascii="Calibri" w:hAnsi="Calibri" w:cs="Calibri"/>
        </w:rPr>
        <w:t xml:space="preserve">Organigrama islatuko duen </w:t>
      </w:r>
      <w:r w:rsidRPr="00AA1970">
        <w:rPr>
          <w:rFonts w:ascii="Calibri" w:hAnsi="Calibri" w:cs="Calibri"/>
          <w:b/>
          <w:bCs/>
        </w:rPr>
        <w:t>Antolamendu Unitateen (OU)</w:t>
      </w:r>
      <w:r w:rsidRPr="00AA1970">
        <w:rPr>
          <w:rFonts w:ascii="Calibri" w:hAnsi="Calibri" w:cs="Calibri"/>
        </w:rPr>
        <w:t xml:space="preserve"> egitura diseinatu behar duzue:</w:t>
      </w:r>
    </w:p>
    <w:p w:rsidRPr="00AA1970" w:rsidR="00A15F9E" w:rsidP="00A15F9E" w:rsidRDefault="00A15F9E" w14:paraId="576058A5" w14:textId="77777777">
      <w:pPr>
        <w:numPr>
          <w:ilvl w:val="0"/>
          <w:numId w:val="32"/>
        </w:numPr>
        <w:spacing w:after="160" w:line="259" w:lineRule="auto"/>
        <w:jc w:val="both"/>
        <w:rPr>
          <w:rFonts w:ascii="Calibri" w:hAnsi="Calibri" w:cs="Calibri"/>
        </w:rPr>
      </w:pPr>
      <w:r w:rsidRPr="00AA1970">
        <w:rPr>
          <w:rFonts w:ascii="Calibri" w:hAnsi="Calibri" w:cs="Calibri"/>
          <w:b/>
          <w:bCs/>
        </w:rPr>
        <w:t>Erabiltzaileak eta Taldeak:</w:t>
      </w:r>
      <w:r w:rsidRPr="00AA1970">
        <w:rPr>
          <w:rFonts w:ascii="Calibri" w:hAnsi="Calibri" w:cs="Calibri"/>
        </w:rPr>
        <w:t xml:space="preserve"> gutxienik zerbitzariak, sukaldea eta gerentzia kategoriak sortu.</w:t>
      </w:r>
    </w:p>
    <w:p w:rsidRPr="00AA1970" w:rsidR="00A15F9E" w:rsidP="00A15F9E" w:rsidRDefault="00A15F9E" w14:paraId="2635A0E9" w14:textId="77777777">
      <w:pPr>
        <w:numPr>
          <w:ilvl w:val="0"/>
          <w:numId w:val="32"/>
        </w:numPr>
        <w:spacing w:after="160" w:line="259" w:lineRule="auto"/>
        <w:jc w:val="both"/>
        <w:rPr>
          <w:rFonts w:ascii="Calibri" w:hAnsi="Calibri" w:cs="Calibri"/>
        </w:rPr>
      </w:pPr>
      <w:r w:rsidRPr="00AA1970">
        <w:rPr>
          <w:rFonts w:ascii="Calibri" w:hAnsi="Calibri" w:cs="Calibri"/>
          <w:b/>
          <w:bCs/>
        </w:rPr>
        <w:t>Talde-politikak (GPO):</w:t>
      </w:r>
    </w:p>
    <w:p w:rsidRPr="00AA1970" w:rsidR="00A15F9E" w:rsidP="00A15F9E" w:rsidRDefault="00A15F9E" w14:paraId="726AE4DB" w14:textId="77777777">
      <w:pPr>
        <w:numPr>
          <w:ilvl w:val="1"/>
          <w:numId w:val="32"/>
        </w:numPr>
        <w:spacing w:after="160" w:line="259" w:lineRule="auto"/>
        <w:jc w:val="both"/>
        <w:rPr>
          <w:rFonts w:ascii="Calibri" w:hAnsi="Calibri" w:cs="Calibri"/>
        </w:rPr>
      </w:pPr>
      <w:r w:rsidRPr="00AA1970">
        <w:rPr>
          <w:rFonts w:ascii="Calibri" w:hAnsi="Calibri" w:cs="Calibri"/>
          <w:b/>
          <w:bCs/>
        </w:rPr>
        <w:t>Ingurune Murrizketa:</w:t>
      </w:r>
      <w:r w:rsidRPr="00AA1970">
        <w:rPr>
          <w:rFonts w:ascii="Calibri" w:hAnsi="Calibri" w:cs="Calibri"/>
        </w:rPr>
        <w:t xml:space="preserve"> Zerbitzariek ez dute Kontrol Panelerako edo CMDrako sarbiderik izango.</w:t>
      </w:r>
    </w:p>
    <w:p w:rsidRPr="00AA1970" w:rsidR="00A15F9E" w:rsidP="00A15F9E" w:rsidRDefault="00A15F9E" w14:paraId="09DA9A13" w14:textId="77777777">
      <w:pPr>
        <w:numPr>
          <w:ilvl w:val="1"/>
          <w:numId w:val="32"/>
        </w:numPr>
        <w:spacing w:after="160" w:line="259" w:lineRule="auto"/>
        <w:jc w:val="both"/>
        <w:rPr>
          <w:rFonts w:ascii="Calibri" w:hAnsi="Calibri" w:cs="Calibri"/>
        </w:rPr>
      </w:pPr>
      <w:r w:rsidRPr="00AA1970">
        <w:rPr>
          <w:rFonts w:ascii="Calibri" w:hAnsi="Calibri" w:cs="Calibri"/>
          <w:b/>
          <w:bCs/>
        </w:rPr>
        <w:t>Mapeatze Automatizatua:</w:t>
      </w:r>
      <w:r w:rsidRPr="00AA1970">
        <w:rPr>
          <w:rFonts w:ascii="Calibri" w:hAnsi="Calibri" w:cs="Calibri"/>
        </w:rPr>
        <w:t xml:space="preserve"> Gerenteak X: unitaterako (Kontabilitatea) sarbidea izango du eta Sukaldeak R: unitaterako (Errezetak).</w:t>
      </w:r>
    </w:p>
    <w:p w:rsidRPr="00AA1970" w:rsidR="00A15F9E" w:rsidP="00A15F9E" w:rsidRDefault="00A15F9E" w14:paraId="22558FC3" w14:textId="77777777">
      <w:pPr>
        <w:numPr>
          <w:ilvl w:val="1"/>
          <w:numId w:val="32"/>
        </w:numPr>
        <w:spacing w:after="160" w:line="259" w:lineRule="auto"/>
        <w:jc w:val="both"/>
        <w:rPr>
          <w:rFonts w:ascii="Calibri" w:hAnsi="Calibri" w:cs="Calibri"/>
        </w:rPr>
      </w:pPr>
      <w:r w:rsidRPr="00AA1970">
        <w:rPr>
          <w:rFonts w:ascii="Calibri" w:hAnsi="Calibri" w:cs="Calibri"/>
          <w:b/>
          <w:bCs/>
        </w:rPr>
        <w:t>Segurtasun Fisikoa:</w:t>
      </w:r>
      <w:r w:rsidRPr="00AA1970">
        <w:rPr>
          <w:rFonts w:ascii="Calibri" w:hAnsi="Calibri" w:cs="Calibri"/>
        </w:rPr>
        <w:t xml:space="preserve"> Saioa automatikoki blokeatuko da 10 minutuko inaktibitatearen ondoren.</w:t>
      </w:r>
    </w:p>
    <w:p w:rsidRPr="00AA1970" w:rsidR="00A15F9E" w:rsidP="00A15F9E" w:rsidRDefault="00A15F9E" w14:paraId="477902E8" w14:textId="77777777">
      <w:pPr>
        <w:jc w:val="both"/>
        <w:rPr>
          <w:rFonts w:ascii="Calibri" w:hAnsi="Calibri" w:cs="Calibri"/>
          <w:b/>
          <w:bCs/>
        </w:rPr>
      </w:pPr>
      <w:r w:rsidRPr="00AA1970">
        <w:rPr>
          <w:rFonts w:ascii="Calibri" w:hAnsi="Calibri" w:cs="Calibri"/>
          <w:b/>
          <w:bCs/>
        </w:rPr>
        <w:t>B. Erabiltzaile Segurtasuna eta "Hardening"-a</w:t>
      </w:r>
    </w:p>
    <w:p w:rsidRPr="00AA1970" w:rsidR="00A15F9E" w:rsidP="00A15F9E" w:rsidRDefault="00A15F9E" w14:paraId="08715AAC" w14:textId="77777777">
      <w:pPr>
        <w:jc w:val="both"/>
        <w:rPr>
          <w:rFonts w:ascii="Calibri" w:hAnsi="Calibri" w:cs="Calibri"/>
        </w:rPr>
      </w:pPr>
      <w:r w:rsidRPr="00AA1970">
        <w:rPr>
          <w:rFonts w:ascii="Calibri" w:hAnsi="Calibri" w:cs="Calibri"/>
        </w:rPr>
        <w:t>Sarbidea politika zorrotzen bidez blindatu behar da:</w:t>
      </w:r>
    </w:p>
    <w:p w:rsidRPr="00AA1970" w:rsidR="00A15F9E" w:rsidP="00A15F9E" w:rsidRDefault="00A15F9E" w14:paraId="7FB02A88" w14:textId="77777777">
      <w:pPr>
        <w:numPr>
          <w:ilvl w:val="0"/>
          <w:numId w:val="33"/>
        </w:numPr>
        <w:spacing w:after="160" w:line="259" w:lineRule="auto"/>
        <w:jc w:val="both"/>
        <w:rPr>
          <w:rFonts w:ascii="Calibri" w:hAnsi="Calibri" w:cs="Calibri"/>
        </w:rPr>
      </w:pPr>
      <w:r w:rsidRPr="00AA1970">
        <w:rPr>
          <w:rFonts w:ascii="Calibri" w:hAnsi="Calibri" w:cs="Calibri"/>
          <w:b/>
          <w:bCs/>
        </w:rPr>
        <w:t>Pasahitz Politika:</w:t>
      </w:r>
      <w:r w:rsidRPr="00AA1970">
        <w:rPr>
          <w:rFonts w:ascii="Calibri" w:hAnsi="Calibri" w:cs="Calibri"/>
        </w:rPr>
        <w:t xml:space="preserve"> Gutxienez 10 karaktere, konplexutasuna aktibatuta eta kontua blokeatzea 3 saiakera okerren ondoren.</w:t>
      </w:r>
    </w:p>
    <w:p w:rsidRPr="00AA1970" w:rsidR="00A15F9E" w:rsidP="00A15F9E" w:rsidRDefault="00A15F9E" w14:paraId="245CB080" w14:textId="77777777">
      <w:pPr>
        <w:numPr>
          <w:ilvl w:val="0"/>
          <w:numId w:val="33"/>
        </w:numPr>
        <w:spacing w:after="160" w:line="259" w:lineRule="auto"/>
        <w:jc w:val="both"/>
        <w:rPr>
          <w:rFonts w:ascii="Calibri" w:hAnsi="Calibri" w:cs="Calibri"/>
        </w:rPr>
      </w:pPr>
      <w:r w:rsidRPr="00AA1970">
        <w:rPr>
          <w:rFonts w:ascii="Calibri" w:hAnsi="Calibri" w:cs="Calibri"/>
          <w:b/>
          <w:bCs/>
        </w:rPr>
        <w:t>Ordutegien Kontrola:</w:t>
      </w:r>
      <w:r w:rsidRPr="00AA1970">
        <w:rPr>
          <w:rFonts w:ascii="Calibri" w:hAnsi="Calibri" w:cs="Calibri"/>
        </w:rPr>
        <w:t xml:space="preserve"> Erabiltzaile operatiboek (Zerbitzariak eta Sukaldea) soilik </w:t>
      </w:r>
      <w:r w:rsidRPr="00AA1970">
        <w:rPr>
          <w:rFonts w:ascii="Calibri" w:hAnsi="Calibri" w:cs="Calibri"/>
          <w:b/>
          <w:bCs/>
        </w:rPr>
        <w:t>08:00etatik 00:00etara</w:t>
      </w:r>
      <w:r w:rsidRPr="00AA1970">
        <w:rPr>
          <w:rFonts w:ascii="Calibri" w:hAnsi="Calibri" w:cs="Calibri"/>
        </w:rPr>
        <w:t xml:space="preserve"> has dezakete saioa.</w:t>
      </w:r>
    </w:p>
    <w:p w:rsidRPr="00AA1970" w:rsidR="00A15F9E" w:rsidP="00A15F9E" w:rsidRDefault="00A15F9E" w14:paraId="12EBD32D" w14:textId="77777777">
      <w:pPr>
        <w:numPr>
          <w:ilvl w:val="0"/>
          <w:numId w:val="33"/>
        </w:numPr>
        <w:spacing w:after="160" w:line="259" w:lineRule="auto"/>
        <w:jc w:val="both"/>
        <w:rPr>
          <w:rFonts w:ascii="Calibri" w:hAnsi="Calibri" w:cs="Calibri"/>
        </w:rPr>
      </w:pPr>
      <w:r w:rsidRPr="00AA1970">
        <w:rPr>
          <w:rFonts w:ascii="Calibri" w:hAnsi="Calibri" w:cs="Calibri"/>
          <w:b/>
          <w:bCs/>
        </w:rPr>
        <w:t>MFA Simulazioa:</w:t>
      </w:r>
      <w:r w:rsidRPr="00AA1970">
        <w:rPr>
          <w:rFonts w:ascii="Calibri" w:hAnsi="Calibri" w:cs="Calibri"/>
        </w:rPr>
        <w:t xml:space="preserve"> Gerentzia profilarentzat bigarren autentifikazio faktore bat (txartel adimentsuak edo ziurtagiriak) nola integratuko litzatekeen aztertu eta proposamen teorikoa egin.</w:t>
      </w:r>
    </w:p>
    <w:p w:rsidRPr="00AA1970" w:rsidR="00A15F9E" w:rsidP="00A15F9E" w:rsidRDefault="00A15F9E" w14:paraId="7C11336B" w14:textId="77777777">
      <w:pPr>
        <w:jc w:val="both"/>
        <w:rPr>
          <w:rFonts w:ascii="Calibri" w:hAnsi="Calibri" w:cs="Calibri"/>
          <w:b/>
          <w:bCs/>
        </w:rPr>
      </w:pPr>
      <w:r w:rsidRPr="00AA1970">
        <w:rPr>
          <w:rFonts w:ascii="Calibri" w:hAnsi="Calibri" w:cs="Calibri"/>
          <w:b/>
          <w:bCs/>
        </w:rPr>
        <w:t>C. Sare Zerbitzuak (DNS eta DHCP)</w:t>
      </w:r>
    </w:p>
    <w:p w:rsidRPr="00AA1970" w:rsidR="00A15F9E" w:rsidP="00A15F9E" w:rsidRDefault="00A15F9E" w14:paraId="3AEE9A6A" w14:textId="77777777">
      <w:pPr>
        <w:numPr>
          <w:ilvl w:val="0"/>
          <w:numId w:val="34"/>
        </w:numPr>
        <w:spacing w:after="160" w:line="259" w:lineRule="auto"/>
        <w:jc w:val="both"/>
        <w:rPr>
          <w:rFonts w:ascii="Calibri" w:hAnsi="Calibri" w:cs="Calibri"/>
        </w:rPr>
      </w:pPr>
      <w:r w:rsidRPr="00AA1970">
        <w:rPr>
          <w:rFonts w:ascii="Calibri" w:hAnsi="Calibri" w:cs="Calibri"/>
          <w:b/>
          <w:bCs/>
        </w:rPr>
        <w:t>DHCP:</w:t>
      </w:r>
      <w:r w:rsidRPr="00AA1970">
        <w:rPr>
          <w:rFonts w:ascii="Calibri" w:hAnsi="Calibri" w:cs="Calibri"/>
        </w:rPr>
        <w:t xml:space="preserve"> LAN sareko IPak kudeatuko dituen esparrua (scope) konfiguratu, gailu finkoentzat (tiketen inprimagailuak eta TPVak) tarte bat erreserbatuz.</w:t>
      </w:r>
    </w:p>
    <w:p w:rsidRPr="00AA1970" w:rsidR="00A15F9E" w:rsidP="00A15F9E" w:rsidRDefault="00A15F9E" w14:paraId="6EA6A8CD" w14:textId="77777777">
      <w:pPr>
        <w:numPr>
          <w:ilvl w:val="0"/>
          <w:numId w:val="34"/>
        </w:numPr>
        <w:spacing w:after="160" w:line="259" w:lineRule="auto"/>
        <w:jc w:val="both"/>
        <w:rPr>
          <w:rFonts w:ascii="Calibri" w:hAnsi="Calibri" w:cs="Calibri"/>
        </w:rPr>
      </w:pPr>
      <w:r w:rsidRPr="00AA1970">
        <w:rPr>
          <w:rFonts w:ascii="Calibri" w:hAnsi="Calibri" w:cs="Calibri"/>
          <w:b/>
          <w:bCs/>
        </w:rPr>
        <w:t>DNS:</w:t>
      </w:r>
      <w:r w:rsidRPr="00AA1970">
        <w:rPr>
          <w:rFonts w:ascii="Calibri" w:hAnsi="Calibri" w:cs="Calibri"/>
        </w:rPr>
        <w:t xml:space="preserve"> enpresa.local eremuaren konfigurazioa, zerbitzu guztiak izenaren bidez eskuragarri egon daitezen eta ez IParen bidez.</w:t>
      </w:r>
    </w:p>
    <w:p w:rsidRPr="00AA1970" w:rsidR="00A15F9E" w:rsidP="00A15F9E" w:rsidRDefault="00A15F9E" w14:paraId="0AA6A794" w14:textId="77777777">
      <w:pPr>
        <w:jc w:val="both"/>
        <w:rPr>
          <w:rFonts w:ascii="Calibri" w:hAnsi="Calibri" w:cs="Calibri"/>
          <w:b/>
          <w:bCs/>
        </w:rPr>
      </w:pPr>
      <w:r w:rsidRPr="00AA1970">
        <w:rPr>
          <w:rFonts w:ascii="Calibri" w:hAnsi="Calibri" w:cs="Calibri"/>
          <w:b/>
          <w:bCs/>
        </w:rPr>
        <w:t>D. Informazio eta Datu Zerbitzuak (IIS eta FTPS)</w:t>
      </w:r>
    </w:p>
    <w:p w:rsidRPr="00AA1970" w:rsidR="00A15F9E" w:rsidP="00A15F9E" w:rsidRDefault="00A15F9E" w14:paraId="367789D8" w14:textId="77777777">
      <w:pPr>
        <w:numPr>
          <w:ilvl w:val="0"/>
          <w:numId w:val="35"/>
        </w:numPr>
        <w:spacing w:after="160" w:line="259" w:lineRule="auto"/>
        <w:jc w:val="both"/>
        <w:rPr>
          <w:rFonts w:ascii="Calibri" w:hAnsi="Calibri" w:cs="Calibri"/>
        </w:rPr>
      </w:pPr>
      <w:r w:rsidRPr="00AA1970">
        <w:rPr>
          <w:rFonts w:ascii="Calibri" w:hAnsi="Calibri" w:cs="Calibri"/>
          <w:b/>
          <w:bCs/>
        </w:rPr>
        <w:t>IIS (Web):</w:t>
      </w:r>
      <w:r w:rsidRPr="00AA1970">
        <w:rPr>
          <w:rFonts w:ascii="Calibri" w:hAnsi="Calibri" w:cs="Calibri"/>
        </w:rPr>
        <w:t xml:space="preserve"> Barneko </w:t>
      </w:r>
      <w:r w:rsidRPr="00AA1970">
        <w:rPr>
          <w:rFonts w:ascii="Calibri" w:hAnsi="Calibri" w:cs="Calibri"/>
          <w:b/>
          <w:bCs/>
        </w:rPr>
        <w:t>Intraneta</w:t>
      </w:r>
      <w:r w:rsidRPr="00AA1970">
        <w:rPr>
          <w:rFonts w:ascii="Calibri" w:hAnsi="Calibri" w:cs="Calibri"/>
        </w:rPr>
        <w:t xml:space="preserve"> (80 portua) asteko txandekin eta barneko </w:t>
      </w:r>
      <w:r w:rsidRPr="00AA1970">
        <w:rPr>
          <w:rFonts w:ascii="Calibri" w:hAnsi="Calibri" w:cs="Calibri"/>
          <w:b/>
          <w:bCs/>
        </w:rPr>
        <w:t>Erreserba Portala</w:t>
      </w:r>
      <w:r w:rsidRPr="00AA1970">
        <w:rPr>
          <w:rFonts w:ascii="Calibri" w:hAnsi="Calibri" w:cs="Calibri"/>
        </w:rPr>
        <w:t xml:space="preserve"> hedatu.</w:t>
      </w:r>
    </w:p>
    <w:p w:rsidRPr="00AA1970" w:rsidR="00A15F9E" w:rsidP="00A15F9E" w:rsidRDefault="00A15F9E" w14:paraId="22EFFC56" w14:textId="77777777">
      <w:pPr>
        <w:numPr>
          <w:ilvl w:val="0"/>
          <w:numId w:val="35"/>
        </w:numPr>
        <w:spacing w:after="160" w:line="259" w:lineRule="auto"/>
        <w:jc w:val="both"/>
        <w:rPr>
          <w:rFonts w:ascii="Calibri" w:hAnsi="Calibri" w:cs="Calibri"/>
        </w:rPr>
      </w:pPr>
      <w:r w:rsidRPr="00AA1970">
        <w:rPr>
          <w:rFonts w:ascii="Calibri" w:hAnsi="Calibri" w:cs="Calibri"/>
          <w:b/>
          <w:bCs/>
        </w:rPr>
        <w:t>FTPS (FTP Segurua):</w:t>
      </w:r>
      <w:r w:rsidRPr="00AA1970">
        <w:rPr>
          <w:rFonts w:ascii="Calibri" w:hAnsi="Calibri" w:cs="Calibri"/>
        </w:rPr>
        <w:t xml:space="preserve"> SSL enkriptatzea duen FTP gune bat konfiguratu, hornitzaileek fakturak igo ditzaten eta gerenteak eguneko kutxa-itxierak modu seguruan deskarga ditzan.</w:t>
      </w:r>
    </w:p>
    <w:p w:rsidRPr="00AA1970" w:rsidR="00A15F9E" w:rsidP="00A15F9E" w:rsidRDefault="00972B4D" w14:paraId="6BB0330D" w14:textId="77777777">
      <w:pPr>
        <w:jc w:val="both"/>
        <w:rPr>
          <w:rFonts w:ascii="Calibri" w:hAnsi="Calibri" w:cs="Calibri"/>
        </w:rPr>
      </w:pPr>
      <w:r>
        <w:rPr>
          <w:rFonts w:ascii="Calibri" w:hAnsi="Calibri" w:cs="Calibri"/>
        </w:rPr>
        <w:pict w14:anchorId="68B32D91">
          <v:rect id="_x0000_i1025" style="width:0;height:1.5pt" o:hr="t" o:hrstd="t" o:hralign="center" fillcolor="#a0a0a0" stroked="f"/>
        </w:pict>
      </w:r>
    </w:p>
    <w:p w:rsidR="00A15F9E" w:rsidP="00A15F9E" w:rsidRDefault="00A15F9E" w14:paraId="61A36252" w14:textId="77777777">
      <w:pPr>
        <w:jc w:val="both"/>
        <w:rPr>
          <w:rFonts w:ascii="Calibri" w:hAnsi="Calibri" w:cs="Calibri"/>
          <w:b/>
          <w:bCs/>
        </w:rPr>
      </w:pPr>
    </w:p>
    <w:p w:rsidR="00A15F9E" w:rsidP="00A15F9E" w:rsidRDefault="00A15F9E" w14:paraId="53FFD382" w14:textId="77777777">
      <w:pPr>
        <w:jc w:val="both"/>
        <w:rPr>
          <w:rFonts w:ascii="Calibri" w:hAnsi="Calibri" w:cs="Calibri"/>
          <w:b/>
          <w:bCs/>
        </w:rPr>
      </w:pPr>
    </w:p>
    <w:p w:rsidR="00A15F9E" w:rsidP="00A15F9E" w:rsidRDefault="00A15F9E" w14:paraId="1861F566" w14:textId="77777777">
      <w:pPr>
        <w:rPr>
          <w:rFonts w:ascii="Calibri" w:hAnsi="Calibri" w:cs="Calibri"/>
          <w:b/>
          <w:bCs/>
        </w:rPr>
      </w:pPr>
      <w:r>
        <w:rPr>
          <w:rFonts w:ascii="Calibri" w:hAnsi="Calibri" w:cs="Calibri"/>
          <w:b/>
          <w:bCs/>
        </w:rPr>
        <w:br w:type="page"/>
      </w:r>
    </w:p>
    <w:p w:rsidRPr="00FC6D4B" w:rsidR="00A15F9E" w:rsidP="00FC6D4B" w:rsidRDefault="00A15F9E" w14:paraId="0110155D" w14:textId="77777777">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DE9D9" w:themeFill="accent6" w:themeFillTint="33"/>
        <w:rPr>
          <w:rFonts w:asciiTheme="majorHAnsi" w:hAnsiTheme="majorHAnsi" w:cstheme="majorHAnsi"/>
          <w:b/>
          <w:sz w:val="24"/>
          <w:szCs w:val="24"/>
          <w:lang w:val="eu-ES"/>
        </w:rPr>
      </w:pPr>
      <w:r w:rsidRPr="00FC6D4B">
        <w:rPr>
          <w:rFonts w:asciiTheme="majorHAnsi" w:hAnsiTheme="majorHAnsi" w:cstheme="majorHAnsi"/>
          <w:b/>
          <w:sz w:val="24"/>
          <w:szCs w:val="24"/>
          <w:lang w:val="eu-ES"/>
        </w:rPr>
        <w:t>Sare Arkitektura</w:t>
      </w:r>
    </w:p>
    <w:p w:rsidRPr="00AA1970" w:rsidR="00A15F9E" w:rsidP="00A15F9E" w:rsidRDefault="00A15F9E" w14:paraId="611032F3" w14:textId="77777777">
      <w:pPr>
        <w:jc w:val="both"/>
        <w:rPr>
          <w:rFonts w:ascii="Calibri" w:hAnsi="Calibri" w:cs="Calibri"/>
        </w:rPr>
      </w:pPr>
      <w:r w:rsidRPr="00AA1970">
        <w:rPr>
          <w:rFonts w:ascii="Calibri" w:hAnsi="Calibri" w:cs="Calibri"/>
        </w:rPr>
        <w:t xml:space="preserve">Zerbitzaria switch batera konektatuta egongo da eta </w:t>
      </w:r>
      <w:r w:rsidRPr="00AA1970">
        <w:rPr>
          <w:rFonts w:ascii="Calibri" w:hAnsi="Calibri" w:cs="Calibri"/>
          <w:b/>
          <w:bCs/>
        </w:rPr>
        <w:t>OPNsense</w:t>
      </w:r>
      <w:r w:rsidRPr="00AA1970">
        <w:rPr>
          <w:rFonts w:ascii="Calibri" w:hAnsi="Calibri" w:cs="Calibri"/>
        </w:rPr>
        <w:t xml:space="preserve"> firewall baten bidez kudeatuko da.</w:t>
      </w:r>
    </w:p>
    <w:p w:rsidRPr="00740134" w:rsidR="00A15F9E" w:rsidP="00A15F9E" w:rsidRDefault="00A15F9E" w14:paraId="457F8DE3" w14:textId="77777777">
      <w:pPr>
        <w:numPr>
          <w:ilvl w:val="0"/>
          <w:numId w:val="36"/>
        </w:numPr>
        <w:spacing w:after="160" w:line="259" w:lineRule="auto"/>
        <w:jc w:val="both"/>
        <w:rPr>
          <w:rFonts w:ascii="Calibri" w:hAnsi="Calibri" w:cs="Calibri"/>
        </w:rPr>
      </w:pPr>
      <w:r w:rsidRPr="00740134">
        <w:rPr>
          <w:rFonts w:ascii="Calibri" w:hAnsi="Calibri" w:cs="Calibri"/>
        </w:rPr>
        <w:t>Zerbitzariak rol ezberdinei eman behar die zerbitzua, trafikoa segmentatuta dagoela suposatuz (bezeroen sarea eta kudeaketa sarea bereiziz).</w:t>
      </w:r>
    </w:p>
    <w:p w:rsidRPr="00AA1970" w:rsidR="00A15F9E" w:rsidP="00A15F9E" w:rsidRDefault="00A15F9E" w14:paraId="49731B33" w14:textId="77777777">
      <w:pPr>
        <w:jc w:val="both"/>
        <w:rPr>
          <w:rFonts w:ascii="Calibri" w:hAnsi="Calibri" w:cs="Calibri"/>
        </w:rPr>
      </w:pPr>
    </w:p>
    <w:p w:rsidRPr="00FC6D4B" w:rsidR="00A15F9E" w:rsidP="00FC6D4B" w:rsidRDefault="00A15F9E" w14:paraId="5FE75648" w14:textId="77777777">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DE9D9" w:themeFill="accent6" w:themeFillTint="33"/>
        <w:rPr>
          <w:rFonts w:asciiTheme="majorHAnsi" w:hAnsiTheme="majorHAnsi" w:cstheme="majorHAnsi"/>
          <w:b/>
          <w:sz w:val="24"/>
          <w:szCs w:val="24"/>
          <w:lang w:val="eu-ES"/>
        </w:rPr>
      </w:pPr>
      <w:r w:rsidRPr="00FC6D4B">
        <w:rPr>
          <w:rFonts w:asciiTheme="majorHAnsi" w:hAnsiTheme="majorHAnsi" w:cstheme="majorHAnsi"/>
          <w:b/>
          <w:sz w:val="24"/>
          <w:szCs w:val="24"/>
          <w:lang w:val="eu-ES"/>
        </w:rPr>
        <w:t>Firewall eta segurtasuna:</w:t>
      </w:r>
    </w:p>
    <w:p w:rsidRPr="00FC6D4B" w:rsidR="00A15F9E" w:rsidP="00FC6D4B" w:rsidRDefault="00A15F9E" w14:paraId="48E5F16E" w14:textId="77777777">
      <w:pPr>
        <w:pStyle w:val="Ttulo2"/>
        <w:numPr>
          <w:ilvl w:val="0"/>
          <w:numId w:val="44"/>
        </w:numPr>
        <w:jc w:val="both"/>
        <w:rPr>
          <w:rFonts w:ascii="Calibri" w:hAnsi="Calibri" w:cs="Calibri"/>
          <w:sz w:val="24"/>
          <w:szCs w:val="24"/>
        </w:rPr>
      </w:pPr>
      <w:r w:rsidRPr="00FC6D4B">
        <w:rPr>
          <w:rFonts w:ascii="Calibri" w:hAnsi="Calibri" w:cs="Calibri"/>
          <w:sz w:val="24"/>
          <w:szCs w:val="24"/>
        </w:rPr>
        <w:t>Sare Diseinua (Sare-eremuak)</w:t>
      </w:r>
    </w:p>
    <w:p w:rsidRPr="00AA1970" w:rsidR="00A15F9E" w:rsidP="00A15F9E" w:rsidRDefault="00A15F9E" w14:paraId="386BEAAB" w14:textId="77777777">
      <w:pPr>
        <w:jc w:val="both"/>
        <w:rPr>
          <w:rFonts w:ascii="Calibri" w:hAnsi="Calibri" w:cs="Calibri"/>
        </w:rPr>
      </w:pPr>
      <w:r w:rsidRPr="00AA1970">
        <w:rPr>
          <w:rFonts w:ascii="Calibri" w:hAnsi="Calibri" w:cs="Calibri"/>
        </w:rPr>
        <w:t>Sarea hiru zatitan banatu behar duzue OPNsense-n:</w:t>
      </w:r>
    </w:p>
    <w:p w:rsidRPr="00AA1970" w:rsidR="00A15F9E" w:rsidP="00A15F9E" w:rsidRDefault="00A15F9E" w14:paraId="1F167691" w14:textId="77777777">
      <w:pPr>
        <w:numPr>
          <w:ilvl w:val="0"/>
          <w:numId w:val="38"/>
        </w:numPr>
        <w:spacing w:after="160" w:line="259" w:lineRule="auto"/>
        <w:jc w:val="both"/>
        <w:rPr>
          <w:rFonts w:ascii="Calibri" w:hAnsi="Calibri" w:cs="Calibri"/>
        </w:rPr>
      </w:pPr>
      <w:r w:rsidRPr="00AA1970">
        <w:rPr>
          <w:rFonts w:ascii="Calibri" w:hAnsi="Calibri" w:cs="Calibri"/>
          <w:b/>
          <w:bCs/>
        </w:rPr>
        <w:t>LAN (Barne Sarea):</w:t>
      </w:r>
      <w:r w:rsidRPr="00AA1970">
        <w:rPr>
          <w:rFonts w:ascii="Calibri" w:hAnsi="Calibri" w:cs="Calibri"/>
        </w:rPr>
        <w:t xml:space="preserve"> Windows Server 2022-a eta lan-estazioak (TPVak, Gerentzia) hemen egongo dira.</w:t>
      </w:r>
    </w:p>
    <w:p w:rsidRPr="00AA1970" w:rsidR="00A15F9E" w:rsidP="00A15F9E" w:rsidRDefault="00A15F9E" w14:paraId="3BCF675A" w14:textId="77777777">
      <w:pPr>
        <w:numPr>
          <w:ilvl w:val="0"/>
          <w:numId w:val="38"/>
        </w:numPr>
        <w:spacing w:after="160" w:line="259" w:lineRule="auto"/>
        <w:jc w:val="both"/>
        <w:rPr>
          <w:rFonts w:ascii="Calibri" w:hAnsi="Calibri" w:cs="Calibri"/>
        </w:rPr>
      </w:pPr>
      <w:r w:rsidRPr="00AA1970">
        <w:rPr>
          <w:rFonts w:ascii="Calibri" w:hAnsi="Calibri" w:cs="Calibri"/>
          <w:b/>
          <w:bCs/>
        </w:rPr>
        <w:t>DMZ (Eremu Desmilitarizatua):</w:t>
      </w:r>
      <w:r w:rsidRPr="00AA1970">
        <w:rPr>
          <w:rFonts w:ascii="Calibri" w:hAnsi="Calibri" w:cs="Calibri"/>
        </w:rPr>
        <w:t xml:space="preserve"> Internetetik ikusgai egon behar duten zerbitzuak (Web korporatiboa).</w:t>
      </w:r>
    </w:p>
    <w:p w:rsidRPr="00AA1970" w:rsidR="00A15F9E" w:rsidP="00A15F9E" w:rsidRDefault="00A15F9E" w14:paraId="1EBCB6E6" w14:textId="77777777">
      <w:pPr>
        <w:numPr>
          <w:ilvl w:val="0"/>
          <w:numId w:val="38"/>
        </w:numPr>
        <w:spacing w:after="160" w:line="259" w:lineRule="auto"/>
        <w:jc w:val="both"/>
        <w:rPr>
          <w:rFonts w:ascii="Calibri" w:hAnsi="Calibri" w:cs="Calibri"/>
        </w:rPr>
      </w:pPr>
      <w:r w:rsidRPr="00AA1970">
        <w:rPr>
          <w:rFonts w:ascii="Calibri" w:hAnsi="Calibri" w:cs="Calibri"/>
          <w:b/>
          <w:bCs/>
        </w:rPr>
        <w:t>WAN (Internet):</w:t>
      </w:r>
      <w:r w:rsidRPr="00AA1970">
        <w:rPr>
          <w:rFonts w:ascii="Calibri" w:hAnsi="Calibri" w:cs="Calibri"/>
        </w:rPr>
        <w:t xml:space="preserve"> Kanpoko sarbidea.</w:t>
      </w:r>
    </w:p>
    <w:p w:rsidRPr="00FC6D4B" w:rsidR="00A15F9E" w:rsidP="00FC6D4B" w:rsidRDefault="00A15F9E" w14:paraId="48C148CE" w14:textId="77777777">
      <w:pPr>
        <w:pStyle w:val="Ttulo2"/>
        <w:numPr>
          <w:ilvl w:val="0"/>
          <w:numId w:val="44"/>
        </w:numPr>
        <w:jc w:val="both"/>
        <w:rPr>
          <w:rFonts w:ascii="Calibri" w:hAnsi="Calibri" w:cs="Calibri"/>
          <w:sz w:val="24"/>
          <w:szCs w:val="24"/>
        </w:rPr>
      </w:pPr>
      <w:r w:rsidRPr="00FC6D4B">
        <w:rPr>
          <w:rFonts w:ascii="Calibri" w:hAnsi="Calibri" w:cs="Calibri"/>
          <w:sz w:val="24"/>
          <w:szCs w:val="24"/>
        </w:rPr>
        <w:t>Segurtasun Politikak (OPNsense)</w:t>
      </w:r>
    </w:p>
    <w:p w:rsidRPr="009B7A00" w:rsidR="00A15F9E" w:rsidP="00A15F9E" w:rsidRDefault="00A15F9E" w14:paraId="3A12E9F7" w14:textId="77777777">
      <w:pPr>
        <w:pStyle w:val="Prrafodelista"/>
        <w:numPr>
          <w:ilvl w:val="0"/>
          <w:numId w:val="41"/>
        </w:numPr>
        <w:jc w:val="both"/>
        <w:rPr>
          <w:rFonts w:ascii="Calibri" w:hAnsi="Calibri" w:cs="Calibri"/>
          <w:b/>
          <w:bCs/>
          <w:u w:val="single"/>
        </w:rPr>
      </w:pPr>
      <w:r w:rsidRPr="009B7A00">
        <w:rPr>
          <w:rFonts w:ascii="Calibri" w:hAnsi="Calibri" w:cs="Calibri"/>
          <w:b/>
          <w:bCs/>
          <w:u w:val="single"/>
        </w:rPr>
        <w:t>Sareen arteko trafiko-arauak (Filter Rules):</w:t>
      </w:r>
    </w:p>
    <w:p w:rsidRPr="009B7A00" w:rsidR="00A15F9E" w:rsidP="00A15F9E" w:rsidRDefault="00A15F9E" w14:paraId="02A68E7D" w14:textId="77777777">
      <w:pPr>
        <w:jc w:val="both"/>
        <w:rPr>
          <w:rFonts w:ascii="Calibri" w:hAnsi="Calibri" w:cs="Calibri"/>
          <w:b/>
          <w:bCs/>
        </w:rPr>
      </w:pPr>
    </w:p>
    <w:p w:rsidRPr="00DA1FBB" w:rsidR="00A15F9E" w:rsidP="00A15F9E" w:rsidRDefault="00A15F9E" w14:paraId="4AB4F826" w14:textId="77777777">
      <w:pPr>
        <w:numPr>
          <w:ilvl w:val="0"/>
          <w:numId w:val="39"/>
        </w:numPr>
        <w:spacing w:after="160" w:line="259" w:lineRule="auto"/>
        <w:jc w:val="both"/>
        <w:rPr>
          <w:rFonts w:ascii="Calibri" w:hAnsi="Calibri" w:cs="Calibri"/>
        </w:rPr>
      </w:pPr>
      <w:r w:rsidRPr="00DA1FBB">
        <w:rPr>
          <w:rFonts w:ascii="Calibri" w:hAnsi="Calibri" w:cs="Calibri"/>
          <w:b/>
          <w:bCs/>
        </w:rPr>
        <w:t>Internet (WAN) -&gt; DMZ:</w:t>
      </w:r>
      <w:r w:rsidRPr="00DA1FBB">
        <w:rPr>
          <w:rFonts w:ascii="Calibri" w:hAnsi="Calibri" w:cs="Calibri"/>
        </w:rPr>
        <w:t xml:space="preserve"> Baimendu </w:t>
      </w:r>
      <w:r w:rsidRPr="00DA1FBB">
        <w:rPr>
          <w:rFonts w:ascii="Calibri" w:hAnsi="Calibri" w:cs="Calibri"/>
          <w:b/>
          <w:bCs/>
        </w:rPr>
        <w:t>HTTP (80)</w:t>
      </w:r>
      <w:r w:rsidRPr="00DA1FBB">
        <w:rPr>
          <w:rFonts w:ascii="Calibri" w:hAnsi="Calibri" w:cs="Calibri"/>
        </w:rPr>
        <w:t xml:space="preserve"> portua orrialde promozionala kanpotik ikusi ahal izateko (</w:t>
      </w:r>
      <w:r w:rsidRPr="00DA1FBB">
        <w:rPr>
          <w:rFonts w:ascii="Calibri" w:hAnsi="Calibri" w:cs="Calibri"/>
          <w:b/>
          <w:bCs/>
        </w:rPr>
        <w:t>NAT Port Forwarding</w:t>
      </w:r>
      <w:r w:rsidRPr="00DA1FBB">
        <w:rPr>
          <w:rFonts w:ascii="Calibri" w:hAnsi="Calibri" w:cs="Calibri"/>
        </w:rPr>
        <w:t>).</w:t>
      </w:r>
    </w:p>
    <w:p w:rsidRPr="00DA1FBB" w:rsidR="00A15F9E" w:rsidP="00A15F9E" w:rsidRDefault="00A15F9E" w14:paraId="1BA0A021" w14:textId="77777777">
      <w:pPr>
        <w:numPr>
          <w:ilvl w:val="0"/>
          <w:numId w:val="39"/>
        </w:numPr>
        <w:spacing w:after="160" w:line="259" w:lineRule="auto"/>
        <w:jc w:val="both"/>
        <w:rPr>
          <w:rFonts w:ascii="Calibri" w:hAnsi="Calibri" w:cs="Calibri"/>
        </w:rPr>
      </w:pPr>
      <w:r w:rsidRPr="00DA1FBB">
        <w:rPr>
          <w:rFonts w:ascii="Calibri" w:hAnsi="Calibri" w:cs="Calibri"/>
          <w:b/>
          <w:bCs/>
        </w:rPr>
        <w:t>DMZ -&gt; LAN (API bidezko konexioa):</w:t>
      </w:r>
    </w:p>
    <w:p w:rsidRPr="00DA1FBB" w:rsidR="00A15F9E" w:rsidP="00A15F9E" w:rsidRDefault="00A15F9E" w14:paraId="7C2BBFB1" w14:textId="77777777">
      <w:pPr>
        <w:numPr>
          <w:ilvl w:val="1"/>
          <w:numId w:val="39"/>
        </w:numPr>
        <w:spacing w:after="160" w:line="259" w:lineRule="auto"/>
        <w:jc w:val="both"/>
        <w:rPr>
          <w:rFonts w:ascii="Calibri" w:hAnsi="Calibri" w:cs="Calibri"/>
        </w:rPr>
      </w:pPr>
      <w:r w:rsidRPr="00AA1970">
        <w:rPr>
          <w:rFonts w:ascii="Calibri" w:hAnsi="Calibri" w:cs="Calibri"/>
          <w:b/>
          <w:bCs/>
        </w:rPr>
        <w:t>Salbuespena</w:t>
      </w:r>
      <w:r w:rsidRPr="00DA1FBB">
        <w:rPr>
          <w:rFonts w:ascii="Calibri" w:hAnsi="Calibri" w:cs="Calibri"/>
          <w:b/>
          <w:bCs/>
        </w:rPr>
        <w:t>:</w:t>
      </w:r>
      <w:r w:rsidRPr="00DA1FBB">
        <w:rPr>
          <w:rFonts w:ascii="Calibri" w:hAnsi="Calibri" w:cs="Calibri"/>
        </w:rPr>
        <w:t xml:space="preserve"> DMZko web-zerbitzariak LANeko zerbitzarian dagoen </w:t>
      </w:r>
      <w:r w:rsidRPr="00DA1FBB">
        <w:rPr>
          <w:rFonts w:ascii="Calibri" w:hAnsi="Calibri" w:cs="Calibri"/>
          <w:b/>
          <w:bCs/>
        </w:rPr>
        <w:t>APIra</w:t>
      </w:r>
      <w:r w:rsidRPr="00DA1FBB">
        <w:rPr>
          <w:rFonts w:ascii="Calibri" w:hAnsi="Calibri" w:cs="Calibri"/>
        </w:rPr>
        <w:t xml:space="preserve"> jo behar du informazio bila. Baimendu soilik APIak erabiltzen duen portua (adibidez, </w:t>
      </w:r>
      <w:r w:rsidRPr="00DA1FBB">
        <w:rPr>
          <w:rFonts w:ascii="Calibri" w:hAnsi="Calibri" w:cs="Calibri"/>
          <w:b/>
          <w:bCs/>
        </w:rPr>
        <w:t>8080</w:t>
      </w:r>
      <w:r w:rsidRPr="00DA1FBB">
        <w:rPr>
          <w:rFonts w:ascii="Calibri" w:hAnsi="Calibri" w:cs="Calibri"/>
        </w:rPr>
        <w:t xml:space="preserve"> edo </w:t>
      </w:r>
      <w:r w:rsidRPr="00DA1FBB">
        <w:rPr>
          <w:rFonts w:ascii="Calibri" w:hAnsi="Calibri" w:cs="Calibri"/>
          <w:b/>
          <w:bCs/>
        </w:rPr>
        <w:t>5000</w:t>
      </w:r>
      <w:r w:rsidRPr="00DA1FBB">
        <w:rPr>
          <w:rFonts w:ascii="Calibri" w:hAnsi="Calibri" w:cs="Calibri"/>
        </w:rPr>
        <w:t xml:space="preserve"> TCP).</w:t>
      </w:r>
    </w:p>
    <w:p w:rsidRPr="00DA1FBB" w:rsidR="00A15F9E" w:rsidP="00A15F9E" w:rsidRDefault="00A15F9E" w14:paraId="3565E1DD" w14:textId="77777777">
      <w:pPr>
        <w:numPr>
          <w:ilvl w:val="1"/>
          <w:numId w:val="39"/>
        </w:numPr>
        <w:spacing w:after="160" w:line="259" w:lineRule="auto"/>
        <w:jc w:val="both"/>
        <w:rPr>
          <w:rFonts w:ascii="Calibri" w:hAnsi="Calibri" w:cs="Calibri"/>
        </w:rPr>
      </w:pPr>
      <w:r w:rsidRPr="00DA1FBB">
        <w:rPr>
          <w:rFonts w:ascii="Calibri" w:hAnsi="Calibri" w:cs="Calibri"/>
          <w:b/>
          <w:bCs/>
        </w:rPr>
        <w:t>Murrizketa:</w:t>
      </w:r>
      <w:r w:rsidRPr="00DA1FBB">
        <w:rPr>
          <w:rFonts w:ascii="Calibri" w:hAnsi="Calibri" w:cs="Calibri"/>
        </w:rPr>
        <w:t xml:space="preserve"> Web-zerbitzariak </w:t>
      </w:r>
      <w:r w:rsidRPr="00DA1FBB">
        <w:rPr>
          <w:rFonts w:ascii="Calibri" w:hAnsi="Calibri" w:cs="Calibri"/>
          <w:b/>
          <w:bCs/>
        </w:rPr>
        <w:t>EZIN DU</w:t>
      </w:r>
      <w:r w:rsidRPr="00DA1FBB">
        <w:rPr>
          <w:rFonts w:ascii="Calibri" w:hAnsi="Calibri" w:cs="Calibri"/>
        </w:rPr>
        <w:t xml:space="preserve"> zuzenean MySQLra (3306) konektatu; APIa izango da datu-baseari galdetuko dion bakarra barne sarian.</w:t>
      </w:r>
    </w:p>
    <w:p w:rsidRPr="00DA1FBB" w:rsidR="00A15F9E" w:rsidP="00A15F9E" w:rsidRDefault="00A15F9E" w14:paraId="209698CE" w14:textId="77777777">
      <w:pPr>
        <w:numPr>
          <w:ilvl w:val="1"/>
          <w:numId w:val="39"/>
        </w:numPr>
        <w:spacing w:after="160" w:line="259" w:lineRule="auto"/>
        <w:jc w:val="both"/>
        <w:rPr>
          <w:rFonts w:ascii="Calibri" w:hAnsi="Calibri" w:cs="Calibri"/>
        </w:rPr>
      </w:pPr>
      <w:r w:rsidRPr="00DA1FBB">
        <w:rPr>
          <w:rFonts w:ascii="Calibri" w:hAnsi="Calibri" w:cs="Calibri"/>
          <w:b/>
          <w:bCs/>
        </w:rPr>
        <w:t>Gainerakoa:</w:t>
      </w:r>
      <w:r w:rsidRPr="00DA1FBB">
        <w:rPr>
          <w:rFonts w:ascii="Calibri" w:hAnsi="Calibri" w:cs="Calibri"/>
        </w:rPr>
        <w:t xml:space="preserve"> </w:t>
      </w:r>
      <w:r w:rsidRPr="00DA1FBB">
        <w:rPr>
          <w:rFonts w:ascii="Calibri" w:hAnsi="Calibri" w:cs="Calibri"/>
          <w:b/>
          <w:bCs/>
        </w:rPr>
        <w:t>DENY</w:t>
      </w:r>
      <w:r w:rsidRPr="00DA1FBB">
        <w:rPr>
          <w:rFonts w:ascii="Calibri" w:hAnsi="Calibri" w:cs="Calibri"/>
        </w:rPr>
        <w:t xml:space="preserve"> (Guztiz blokeatuta). DMZko zerbitzari batek ezin du barneko sarera sartu beste ezertarako.</w:t>
      </w:r>
    </w:p>
    <w:p w:rsidRPr="00DA1FBB" w:rsidR="00A15F9E" w:rsidP="00A15F9E" w:rsidRDefault="00A15F9E" w14:paraId="4C70CF2E" w14:textId="77777777">
      <w:pPr>
        <w:numPr>
          <w:ilvl w:val="0"/>
          <w:numId w:val="39"/>
        </w:numPr>
        <w:spacing w:after="160" w:line="259" w:lineRule="auto"/>
        <w:jc w:val="both"/>
        <w:rPr>
          <w:rFonts w:ascii="Calibri" w:hAnsi="Calibri" w:cs="Calibri"/>
        </w:rPr>
      </w:pPr>
      <w:r w:rsidRPr="00DA1FBB">
        <w:rPr>
          <w:rFonts w:ascii="Calibri" w:hAnsi="Calibri" w:cs="Calibri"/>
          <w:b/>
          <w:bCs/>
        </w:rPr>
        <w:t>LAN -&gt; DMZ:</w:t>
      </w:r>
      <w:r w:rsidRPr="00DA1FBB">
        <w:rPr>
          <w:rFonts w:ascii="Calibri" w:hAnsi="Calibri" w:cs="Calibri"/>
        </w:rPr>
        <w:t xml:space="preserve"> Baimendu kudeaketa-trafikoa, administratzaileak LANetik webgunea eguneratu eta mantendu ahal izateko.</w:t>
      </w:r>
    </w:p>
    <w:p w:rsidR="00A15F9E" w:rsidP="00A15F9E" w:rsidRDefault="00A15F9E" w14:paraId="1EC90855" w14:textId="77777777">
      <w:pPr>
        <w:numPr>
          <w:ilvl w:val="0"/>
          <w:numId w:val="39"/>
        </w:numPr>
        <w:spacing w:after="160" w:line="259" w:lineRule="auto"/>
        <w:jc w:val="both"/>
        <w:rPr>
          <w:rFonts w:ascii="Calibri" w:hAnsi="Calibri" w:cs="Calibri"/>
        </w:rPr>
      </w:pPr>
      <w:r w:rsidRPr="00DA1FBB">
        <w:rPr>
          <w:rFonts w:ascii="Calibri" w:hAnsi="Calibri" w:cs="Calibri"/>
          <w:b/>
          <w:bCs/>
        </w:rPr>
        <w:t>Internet (WAN) -&gt; LAN:</w:t>
      </w:r>
      <w:r w:rsidRPr="00DA1FBB">
        <w:rPr>
          <w:rFonts w:ascii="Calibri" w:hAnsi="Calibri" w:cs="Calibri"/>
        </w:rPr>
        <w:t xml:space="preserve"> Datu-baseetarako, APIrako edo Odoorako sarbidea guztiz debekatuta Internetetik. Gerentziak urrutiko sarbidea behar badu, </w:t>
      </w:r>
      <w:r w:rsidRPr="00DA1FBB">
        <w:rPr>
          <w:rFonts w:ascii="Calibri" w:hAnsi="Calibri" w:cs="Calibri"/>
          <w:b/>
          <w:bCs/>
        </w:rPr>
        <w:t>VPN bidezko konexioa</w:t>
      </w:r>
      <w:r w:rsidRPr="00DA1FBB">
        <w:rPr>
          <w:rFonts w:ascii="Calibri" w:hAnsi="Calibri" w:cs="Calibri"/>
        </w:rPr>
        <w:t xml:space="preserve"> diseinatu behar da.</w:t>
      </w:r>
    </w:p>
    <w:p w:rsidR="00A15F9E" w:rsidP="00A15F9E" w:rsidRDefault="00A15F9E" w14:paraId="21515895" w14:textId="77777777">
      <w:pPr>
        <w:rPr>
          <w:rFonts w:ascii="Calibri" w:hAnsi="Calibri" w:cs="Calibri"/>
        </w:rPr>
      </w:pPr>
      <w:r>
        <w:rPr>
          <w:rFonts w:ascii="Calibri" w:hAnsi="Calibri" w:cs="Calibri"/>
        </w:rPr>
        <w:br w:type="page"/>
      </w:r>
    </w:p>
    <w:p w:rsidRPr="00DA1FBB" w:rsidR="00A15F9E" w:rsidP="00A15F9E" w:rsidRDefault="00A15F9E" w14:paraId="48C00C58" w14:textId="77777777">
      <w:pPr>
        <w:spacing w:after="160" w:line="259" w:lineRule="auto"/>
        <w:jc w:val="both"/>
        <w:rPr>
          <w:rFonts w:ascii="Calibri" w:hAnsi="Calibri" w:cs="Calibri"/>
        </w:rPr>
      </w:pPr>
    </w:p>
    <w:p w:rsidRPr="009B7A00" w:rsidR="00A15F9E" w:rsidP="00A15F9E" w:rsidRDefault="00A15F9E" w14:paraId="0AA65900" w14:textId="77777777">
      <w:pPr>
        <w:pStyle w:val="Prrafodelista"/>
        <w:numPr>
          <w:ilvl w:val="0"/>
          <w:numId w:val="41"/>
        </w:numPr>
        <w:jc w:val="both"/>
        <w:rPr>
          <w:rFonts w:ascii="Calibri" w:hAnsi="Calibri" w:cs="Calibri"/>
          <w:b/>
          <w:bCs/>
          <w:u w:val="single"/>
        </w:rPr>
      </w:pPr>
      <w:r w:rsidRPr="009B7A00">
        <w:rPr>
          <w:rFonts w:ascii="Calibri" w:hAnsi="Calibri" w:cs="Calibri"/>
          <w:b/>
          <w:bCs/>
          <w:u w:val="single"/>
        </w:rPr>
        <w:t>Erabiltzailean Oinarritutako Segurtasuna (OPNsense + AD):</w:t>
      </w:r>
    </w:p>
    <w:p w:rsidRPr="009B7A00" w:rsidR="00A15F9E" w:rsidP="00A15F9E" w:rsidRDefault="00A15F9E" w14:paraId="2AB0FDFD" w14:textId="77777777">
      <w:pPr>
        <w:jc w:val="both"/>
        <w:rPr>
          <w:rFonts w:ascii="Calibri" w:hAnsi="Calibri" w:cs="Calibri"/>
          <w:b/>
          <w:bCs/>
          <w:u w:val="single"/>
        </w:rPr>
      </w:pPr>
    </w:p>
    <w:p w:rsidRPr="00B933F5" w:rsidR="00A15F9E" w:rsidP="00A15F9E" w:rsidRDefault="00A15F9E" w14:paraId="630C9419" w14:textId="77777777">
      <w:pPr>
        <w:jc w:val="both"/>
        <w:rPr>
          <w:rFonts w:ascii="Calibri" w:hAnsi="Calibri" w:cs="Calibri"/>
        </w:rPr>
      </w:pPr>
      <w:r w:rsidRPr="00B933F5">
        <w:rPr>
          <w:rFonts w:ascii="Calibri" w:hAnsi="Calibri" w:cs="Calibri"/>
        </w:rPr>
        <w:t>Firewall-ak ez ditu baimenak IP helbidearen arabera soilik emango, Active Directory-ko erabiltzaile-rolaren eta gailuaren identifikazioaren arabera baizik:</w:t>
      </w:r>
    </w:p>
    <w:p w:rsidRPr="00B933F5" w:rsidR="00A15F9E" w:rsidP="00A15F9E" w:rsidRDefault="00A15F9E" w14:paraId="749A5DF8" w14:textId="77777777">
      <w:pPr>
        <w:numPr>
          <w:ilvl w:val="0"/>
          <w:numId w:val="40"/>
        </w:numPr>
        <w:spacing w:after="160" w:line="259" w:lineRule="auto"/>
        <w:jc w:val="both"/>
        <w:rPr>
          <w:rFonts w:ascii="Calibri" w:hAnsi="Calibri" w:cs="Calibri"/>
        </w:rPr>
      </w:pPr>
      <w:r w:rsidRPr="00B933F5">
        <w:rPr>
          <w:rFonts w:ascii="Calibri" w:hAnsi="Calibri" w:cs="Calibri"/>
          <w:b/>
          <w:bCs/>
        </w:rPr>
        <w:t>LDAP Konexioa:</w:t>
      </w:r>
      <w:r w:rsidRPr="00B933F5">
        <w:rPr>
          <w:rFonts w:ascii="Calibri" w:hAnsi="Calibri" w:cs="Calibri"/>
        </w:rPr>
        <w:t xml:space="preserve"> OPNsense eta Active Directory lotu (</w:t>
      </w:r>
      <w:r w:rsidRPr="00B933F5">
        <w:rPr>
          <w:rFonts w:ascii="Calibri" w:hAnsi="Calibri" w:cs="Calibri"/>
          <w:i/>
          <w:iCs/>
        </w:rPr>
        <w:t>System &gt; Access &gt; Servers</w:t>
      </w:r>
      <w:r w:rsidRPr="00B933F5">
        <w:rPr>
          <w:rFonts w:ascii="Calibri" w:hAnsi="Calibri" w:cs="Calibri"/>
        </w:rPr>
        <w:t>) erabiltzaileak eta taldeak sinkronizatzeko.</w:t>
      </w:r>
    </w:p>
    <w:p w:rsidRPr="00B933F5" w:rsidR="00A15F9E" w:rsidP="00A15F9E" w:rsidRDefault="00A15F9E" w14:paraId="6113D998" w14:textId="77777777">
      <w:pPr>
        <w:numPr>
          <w:ilvl w:val="0"/>
          <w:numId w:val="40"/>
        </w:numPr>
        <w:spacing w:after="160" w:line="259" w:lineRule="auto"/>
        <w:jc w:val="both"/>
        <w:rPr>
          <w:rFonts w:ascii="Calibri" w:hAnsi="Calibri" w:cs="Calibri"/>
        </w:rPr>
      </w:pPr>
      <w:r w:rsidRPr="00B933F5">
        <w:rPr>
          <w:rFonts w:ascii="Calibri" w:hAnsi="Calibri" w:cs="Calibri"/>
          <w:b/>
          <w:bCs/>
        </w:rPr>
        <w:t>Sarbide Kontrola (Captive Portal):</w:t>
      </w:r>
      <w:r w:rsidRPr="00B933F5">
        <w:rPr>
          <w:rFonts w:ascii="Calibri" w:hAnsi="Calibri" w:cs="Calibri"/>
        </w:rPr>
        <w:t xml:space="preserve"> LAN sarean Captive Portal bat konfiguratu saio-hasiera behartzeko:</w:t>
      </w:r>
    </w:p>
    <w:p w:rsidRPr="00B933F5" w:rsidR="00A15F9E" w:rsidP="00A15F9E" w:rsidRDefault="00A15F9E" w14:paraId="518F88A4" w14:textId="77777777">
      <w:pPr>
        <w:numPr>
          <w:ilvl w:val="1"/>
          <w:numId w:val="40"/>
        </w:numPr>
        <w:spacing w:after="160" w:line="259" w:lineRule="auto"/>
        <w:jc w:val="both"/>
        <w:rPr>
          <w:rFonts w:ascii="Calibri" w:hAnsi="Calibri" w:cs="Calibri"/>
        </w:rPr>
      </w:pPr>
      <w:r w:rsidRPr="00B933F5">
        <w:rPr>
          <w:rFonts w:ascii="Calibri" w:hAnsi="Calibri" w:cs="Calibri"/>
          <w:b/>
          <w:bCs/>
        </w:rPr>
        <w:t>Gerentea taldea (Segurtasun bikoitza):</w:t>
      </w:r>
      <w:r w:rsidRPr="00B933F5">
        <w:rPr>
          <w:rFonts w:ascii="Calibri" w:hAnsi="Calibri" w:cs="Calibri"/>
        </w:rPr>
        <w:t xml:space="preserve"> * Alde batetik, kudeaketa-ekipoak IP erreserba finkoa izango du DHCP bidez.</w:t>
      </w:r>
    </w:p>
    <w:p w:rsidRPr="00B933F5" w:rsidR="00A15F9E" w:rsidP="00A15F9E" w:rsidRDefault="00A15F9E" w14:paraId="0A79CF0D" w14:textId="77777777">
      <w:pPr>
        <w:numPr>
          <w:ilvl w:val="2"/>
          <w:numId w:val="40"/>
        </w:numPr>
        <w:spacing w:after="160" w:line="259" w:lineRule="auto"/>
        <w:jc w:val="both"/>
        <w:rPr>
          <w:rFonts w:ascii="Calibri" w:hAnsi="Calibri" w:cs="Calibri"/>
        </w:rPr>
      </w:pPr>
      <w:r w:rsidRPr="00B933F5">
        <w:rPr>
          <w:rFonts w:ascii="Calibri" w:hAnsi="Calibri" w:cs="Calibri"/>
        </w:rPr>
        <w:t xml:space="preserve">Bestetik, saioa hasi ondoren, </w:t>
      </w:r>
      <w:r w:rsidRPr="00B933F5">
        <w:rPr>
          <w:rFonts w:ascii="Calibri" w:hAnsi="Calibri" w:cs="Calibri"/>
          <w:b/>
          <w:bCs/>
        </w:rPr>
        <w:t>DMZ sarea kudeatzeko baimen esklusiboa</w:t>
      </w:r>
      <w:r w:rsidRPr="00B933F5">
        <w:rPr>
          <w:rFonts w:ascii="Calibri" w:hAnsi="Calibri" w:cs="Calibri"/>
        </w:rPr>
        <w:t xml:space="preserve"> izango du (HTTP/SSH/FTP bidez zerbitzariak eguneratzeko), Interneteko sarbide osoaz gain.</w:t>
      </w:r>
    </w:p>
    <w:p w:rsidRPr="00B933F5" w:rsidR="00A15F9E" w:rsidP="00A15F9E" w:rsidRDefault="00A15F9E" w14:paraId="7E08E688" w14:textId="77777777">
      <w:pPr>
        <w:numPr>
          <w:ilvl w:val="1"/>
          <w:numId w:val="40"/>
        </w:numPr>
        <w:spacing w:after="160" w:line="259" w:lineRule="auto"/>
        <w:jc w:val="both"/>
        <w:rPr>
          <w:rFonts w:ascii="Calibri" w:hAnsi="Calibri" w:cs="Calibri"/>
        </w:rPr>
      </w:pPr>
      <w:r w:rsidRPr="00B933F5">
        <w:rPr>
          <w:rFonts w:ascii="Calibri" w:hAnsi="Calibri" w:cs="Calibri"/>
          <w:b/>
          <w:bCs/>
        </w:rPr>
        <w:t>Zerbitzariak eta Sukaldariak taldeak:</w:t>
      </w:r>
      <w:r w:rsidRPr="00B933F5">
        <w:rPr>
          <w:rFonts w:ascii="Calibri" w:hAnsi="Calibri" w:cs="Calibri"/>
        </w:rPr>
        <w:t xml:space="preserve"> Soilik barneko zerbitzarietara (Windows Server, Odoo, APIa) konektatu ahal izango dute. Interneteko sarbidea eta DMZrako sarbidea guztiz moztuta izango dute.</w:t>
      </w:r>
    </w:p>
    <w:p w:rsidRPr="00AA1970" w:rsidR="00A15F9E" w:rsidP="00A15F9E" w:rsidRDefault="00A15F9E" w14:paraId="3680F42E" w14:textId="77777777">
      <w:pPr>
        <w:jc w:val="both"/>
        <w:rPr>
          <w:rFonts w:ascii="Calibri" w:hAnsi="Calibri" w:cs="Calibri"/>
        </w:rPr>
      </w:pPr>
    </w:p>
    <w:p w:rsidRPr="00AA1970" w:rsidR="00A15F9E" w:rsidP="00A15F9E" w:rsidRDefault="00A15F9E" w14:paraId="0C245D75" w14:textId="77777777">
      <w:pPr>
        <w:rPr>
          <w:rFonts w:ascii="Calibri" w:hAnsi="Calibri" w:cs="Calibri"/>
        </w:rPr>
      </w:pPr>
    </w:p>
    <w:p w:rsidR="00A15F9E" w:rsidP="00A15F9E" w:rsidRDefault="00A15F9E" w14:paraId="6A2215B0" w14:textId="77777777">
      <w:r>
        <w:br w:type="page"/>
      </w:r>
    </w:p>
    <w:p w:rsidRPr="00FC6D4B" w:rsidR="00A15F9E" w:rsidP="00FC6D4B" w:rsidRDefault="00A15F9E" w14:paraId="38A6E604" w14:textId="77777777">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C2D69B" w:themeFill="accent3" w:themeFillTint="99"/>
        <w:spacing w:line="240" w:lineRule="auto"/>
        <w:rPr>
          <w:rFonts w:asciiTheme="majorHAnsi" w:hAnsiTheme="majorHAnsi" w:cstheme="majorHAnsi"/>
          <w:b/>
          <w:sz w:val="24"/>
          <w:szCs w:val="24"/>
          <w:lang w:val="eu-ES"/>
        </w:rPr>
      </w:pPr>
      <w:r w:rsidRPr="00FC6D4B">
        <w:rPr>
          <w:rFonts w:asciiTheme="majorHAnsi" w:hAnsiTheme="majorHAnsi" w:cstheme="majorHAnsi"/>
          <w:b/>
          <w:sz w:val="24"/>
          <w:szCs w:val="24"/>
          <w:lang w:val="eu-ES"/>
        </w:rPr>
        <w:t>JASANGARRITASUNA (ESPEZIFIKAZIOAK):</w:t>
      </w:r>
    </w:p>
    <w:p w:rsidR="00A15F9E" w:rsidP="00A15F9E" w:rsidRDefault="00A15F9E" w14:paraId="75D30290" w14:textId="77777777">
      <w:pPr>
        <w:spacing w:line="240" w:lineRule="auto"/>
      </w:pPr>
    </w:p>
    <w:p w:rsidRPr="00FC6D4B" w:rsidR="00A15F9E" w:rsidP="00FC6D4B" w:rsidRDefault="00A15F9E" w14:paraId="3B1649B8" w14:textId="40E155D7">
      <w:pPr>
        <w:pStyle w:val="Normal1"/>
        <w:widowControl w:val="0"/>
        <w:pBdr>
          <w:top w:val="single" w:color="auto" w:sz="4" w:space="1"/>
          <w:left w:val="single" w:color="auto" w:sz="4" w:space="4"/>
          <w:bottom w:val="single" w:color="auto" w:sz="4" w:space="1"/>
          <w:right w:val="single" w:color="auto" w:sz="4" w:space="4"/>
          <w:between w:val="single" w:color="auto" w:sz="4" w:space="1"/>
          <w:bar w:val="single" w:color="auto" w:sz="4"/>
        </w:pBdr>
        <w:shd w:val="clear" w:color="auto" w:fill="FDE9D9" w:themeFill="accent6" w:themeFillTint="33"/>
        <w:rPr>
          <w:rFonts w:asciiTheme="majorHAnsi" w:hAnsiTheme="majorHAnsi" w:cstheme="majorHAnsi"/>
          <w:b/>
          <w:sz w:val="24"/>
          <w:szCs w:val="24"/>
          <w:lang w:val="eu-ES"/>
        </w:rPr>
      </w:pPr>
      <w:r w:rsidRPr="00FC6D4B">
        <w:rPr>
          <w:rFonts w:asciiTheme="majorHAnsi" w:hAnsiTheme="majorHAnsi" w:cstheme="majorHAnsi"/>
          <w:b/>
          <w:sz w:val="24"/>
          <w:szCs w:val="24"/>
          <w:lang w:val="eu-ES"/>
        </w:rPr>
        <w:t>ERRONKA (Garapenerako Helburu Jasangarriak definitu eta justifikatu)</w:t>
      </w:r>
    </w:p>
    <w:p w:rsidRPr="00763BA3" w:rsidR="00A15F9E" w:rsidP="00A15F9E" w:rsidRDefault="00A15F9E" w14:paraId="6116F7FA" w14:textId="77777777">
      <w:pPr>
        <w:shd w:val="clear" w:color="auto" w:fill="FFFFFF"/>
        <w:spacing w:line="300" w:lineRule="atLeast"/>
        <w:rPr>
          <w:rFonts w:eastAsia="Times New Roman" w:asciiTheme="majorHAnsi" w:hAnsiTheme="majorHAnsi" w:cstheme="majorHAnsi"/>
          <w:color w:val="242424"/>
          <w:sz w:val="21"/>
          <w:szCs w:val="21"/>
          <w:lang w:eastAsia="es-ES"/>
        </w:rPr>
      </w:pPr>
      <w:r w:rsidRPr="00763BA3">
        <w:rPr>
          <w:rFonts w:eastAsia="Times New Roman" w:asciiTheme="majorHAnsi" w:hAnsiTheme="majorHAnsi" w:cstheme="majorHAnsi"/>
          <w:color w:val="242424"/>
          <w:sz w:val="21"/>
          <w:szCs w:val="21"/>
          <w:lang w:eastAsia="es-ES"/>
        </w:rPr>
        <w:t>Ondorengo helbidean duzun erraminta erabiliz, 2. erronka honetan zuen enpresak izango dituen garapenerako helburu jasangoarriak definitu eta justifikatu behar dituzue.</w:t>
      </w:r>
      <w:r w:rsidRPr="00763BA3">
        <w:rPr>
          <w:rFonts w:eastAsia="Times New Roman" w:asciiTheme="majorHAnsi" w:hAnsiTheme="majorHAnsi" w:cstheme="majorHAnsi"/>
          <w:color w:val="242424"/>
          <w:sz w:val="21"/>
          <w:szCs w:val="21"/>
          <w:lang w:eastAsia="es-ES"/>
        </w:rPr>
        <w:br/>
      </w:r>
    </w:p>
    <w:p w:rsidRPr="00763BA3" w:rsidR="00A15F9E" w:rsidP="00A15F9E" w:rsidRDefault="00A15F9E" w14:paraId="49340D62" w14:textId="77777777">
      <w:pPr>
        <w:shd w:val="clear" w:color="auto" w:fill="FFFFFF"/>
        <w:spacing w:line="300" w:lineRule="atLeast"/>
        <w:rPr>
          <w:rFonts w:eastAsia="Times New Roman" w:asciiTheme="majorHAnsi" w:hAnsiTheme="majorHAnsi" w:cstheme="majorHAnsi"/>
          <w:color w:val="242424"/>
          <w:sz w:val="21"/>
          <w:szCs w:val="21"/>
          <w:lang w:eastAsia="es-ES"/>
        </w:rPr>
      </w:pPr>
      <w:hyperlink w:tgtFrame="_blank" w:history="1" r:id="rId22">
        <w:r w:rsidRPr="00763BA3">
          <w:rPr>
            <w:rFonts w:eastAsia="Times New Roman" w:asciiTheme="majorHAnsi" w:hAnsiTheme="majorHAnsi" w:cstheme="majorHAnsi"/>
            <w:color w:val="4F52B2"/>
            <w:sz w:val="21"/>
            <w:szCs w:val="21"/>
            <w:u w:val="single"/>
            <w:lang w:eastAsia="es-ES"/>
          </w:rPr>
          <w:t>SDG Impact Assessment Tool</w:t>
        </w:r>
      </w:hyperlink>
      <w:r w:rsidRPr="00763BA3">
        <w:rPr>
          <w:rFonts w:eastAsia="Times New Roman" w:asciiTheme="majorHAnsi" w:hAnsiTheme="majorHAnsi" w:cstheme="majorHAnsi"/>
          <w:color w:val="242424"/>
          <w:sz w:val="21"/>
          <w:szCs w:val="21"/>
          <w:lang w:eastAsia="es-ES"/>
        </w:rPr>
        <w:br/>
      </w:r>
      <w:r w:rsidRPr="00763BA3">
        <w:rPr>
          <w:rFonts w:eastAsia="Times New Roman" w:asciiTheme="majorHAnsi" w:hAnsiTheme="majorHAnsi" w:cstheme="majorHAnsi"/>
          <w:color w:val="242424"/>
          <w:sz w:val="21"/>
          <w:szCs w:val="21"/>
          <w:lang w:eastAsia="es-ES"/>
        </w:rPr>
        <w:br/>
      </w:r>
      <w:r w:rsidRPr="00763BA3">
        <w:rPr>
          <w:rFonts w:eastAsia="Times New Roman" w:asciiTheme="majorHAnsi" w:hAnsiTheme="majorHAnsi" w:cstheme="majorHAnsi"/>
          <w:color w:val="242424"/>
          <w:sz w:val="21"/>
          <w:szCs w:val="21"/>
          <w:lang w:eastAsia="es-ES"/>
        </w:rPr>
        <w:t>Lehenik eta behin, erraminta erabili ahal izateko, plataforman erregistratu behar duzue. </w:t>
      </w:r>
      <w:r w:rsidRPr="00763BA3">
        <w:rPr>
          <w:rFonts w:eastAsia="Times New Roman" w:asciiTheme="majorHAnsi" w:hAnsiTheme="majorHAnsi" w:cstheme="majorHAnsi"/>
          <w:color w:val="242424"/>
          <w:sz w:val="21"/>
          <w:szCs w:val="21"/>
          <w:lang w:eastAsia="es-ES"/>
        </w:rPr>
        <w:br/>
      </w:r>
      <w:r w:rsidRPr="00763BA3">
        <w:rPr>
          <w:rFonts w:eastAsia="Times New Roman" w:asciiTheme="majorHAnsi" w:hAnsiTheme="majorHAnsi" w:cstheme="majorHAnsi"/>
          <w:color w:val="242424"/>
          <w:sz w:val="21"/>
          <w:szCs w:val="21"/>
          <w:lang w:eastAsia="es-ES"/>
        </w:rPr>
        <w:t>Ondoren, ebaluaketa orri bat sortu eta helburu bakoitza zein tipotakoa den definitu eta justifikatu beharko duzue. Hau da, zuen erronkak zein mailetan erantzuten dion helburu bakoitzari. </w:t>
      </w:r>
      <w:r w:rsidRPr="00763BA3">
        <w:rPr>
          <w:rFonts w:eastAsia="Times New Roman" w:asciiTheme="majorHAnsi" w:hAnsiTheme="majorHAnsi" w:cstheme="majorHAnsi"/>
          <w:color w:val="242424"/>
          <w:sz w:val="21"/>
          <w:szCs w:val="21"/>
          <w:lang w:eastAsia="es-ES"/>
        </w:rPr>
        <w:br/>
      </w:r>
      <w:r w:rsidRPr="00763BA3">
        <w:rPr>
          <w:rFonts w:eastAsia="Times New Roman" w:asciiTheme="majorHAnsi" w:hAnsiTheme="majorHAnsi" w:cstheme="majorHAnsi"/>
          <w:color w:val="242424"/>
          <w:sz w:val="21"/>
          <w:szCs w:val="21"/>
          <w:lang w:eastAsia="es-ES"/>
        </w:rPr>
        <w:t>Justifikazioa zehatza izan behar du.</w:t>
      </w:r>
      <w:r w:rsidRPr="00763BA3">
        <w:rPr>
          <w:rFonts w:eastAsia="Times New Roman" w:asciiTheme="majorHAnsi" w:hAnsiTheme="majorHAnsi" w:cstheme="majorHAnsi"/>
          <w:color w:val="242424"/>
          <w:sz w:val="21"/>
          <w:szCs w:val="21"/>
          <w:lang w:eastAsia="es-ES"/>
        </w:rPr>
        <w:br/>
      </w:r>
      <w:r w:rsidRPr="00763BA3">
        <w:rPr>
          <w:rFonts w:eastAsia="Times New Roman" w:asciiTheme="majorHAnsi" w:hAnsiTheme="majorHAnsi" w:cstheme="majorHAnsi"/>
          <w:color w:val="242424"/>
          <w:sz w:val="21"/>
          <w:szCs w:val="21"/>
          <w:lang w:eastAsia="es-ES"/>
        </w:rPr>
        <w:br/>
      </w:r>
      <w:r w:rsidRPr="00763BA3">
        <w:rPr>
          <w:rFonts w:eastAsia="Times New Roman" w:asciiTheme="majorHAnsi" w:hAnsiTheme="majorHAnsi" w:cstheme="majorHAnsi"/>
          <w:color w:val="242424"/>
          <w:sz w:val="21"/>
          <w:szCs w:val="21"/>
          <w:lang w:eastAsia="es-ES"/>
        </w:rPr>
        <w:t>Ariketa amaitzean:</w:t>
      </w:r>
    </w:p>
    <w:p w:rsidRPr="00763BA3" w:rsidR="00A15F9E" w:rsidP="00A15F9E" w:rsidRDefault="00A15F9E" w14:paraId="6CF24117" w14:textId="77777777">
      <w:pPr>
        <w:numPr>
          <w:ilvl w:val="0"/>
          <w:numId w:val="42"/>
        </w:numPr>
        <w:shd w:val="clear" w:color="auto" w:fill="FFFFFF"/>
        <w:spacing w:before="100" w:beforeAutospacing="1" w:after="100" w:afterAutospacing="1" w:line="300" w:lineRule="atLeast"/>
        <w:rPr>
          <w:rFonts w:eastAsia="Times New Roman" w:asciiTheme="majorHAnsi" w:hAnsiTheme="majorHAnsi" w:cstheme="majorHAnsi"/>
          <w:color w:val="242424"/>
          <w:sz w:val="21"/>
          <w:szCs w:val="21"/>
          <w:lang w:eastAsia="es-ES"/>
        </w:rPr>
      </w:pPr>
      <w:r w:rsidRPr="00763BA3">
        <w:rPr>
          <w:rFonts w:eastAsia="Times New Roman" w:asciiTheme="majorHAnsi" w:hAnsiTheme="majorHAnsi" w:cstheme="majorHAnsi"/>
          <w:color w:val="242424"/>
          <w:sz w:val="21"/>
          <w:szCs w:val="21"/>
          <w:lang w:eastAsia="es-ES"/>
        </w:rPr>
        <w:t>Pdf bat sortu eta taldeko partaide guztien izen eta abizenak txertatuta entregatu.</w:t>
      </w:r>
      <w:r w:rsidRPr="00763BA3">
        <w:rPr>
          <w:rFonts w:eastAsia="Times New Roman" w:asciiTheme="majorHAnsi" w:hAnsiTheme="majorHAnsi" w:cstheme="majorHAnsi"/>
          <w:color w:val="242424"/>
          <w:sz w:val="21"/>
          <w:szCs w:val="21"/>
          <w:lang w:eastAsia="es-ES"/>
        </w:rPr>
        <w:br/>
      </w:r>
    </w:p>
    <w:p w:rsidRPr="00763BA3" w:rsidR="00A15F9E" w:rsidP="00A15F9E" w:rsidRDefault="00A15F9E" w14:paraId="24B7FD0D" w14:textId="77777777">
      <w:pPr>
        <w:shd w:val="clear" w:color="auto" w:fill="FFFFFF"/>
        <w:spacing w:line="300" w:lineRule="atLeast"/>
        <w:rPr>
          <w:rFonts w:eastAsia="Times New Roman" w:asciiTheme="majorHAnsi" w:hAnsiTheme="majorHAnsi" w:cstheme="majorHAnsi"/>
          <w:color w:val="242424"/>
          <w:sz w:val="21"/>
          <w:szCs w:val="21"/>
          <w:lang w:eastAsia="es-ES"/>
        </w:rPr>
      </w:pPr>
      <w:r w:rsidRPr="00763BA3">
        <w:rPr>
          <w:rFonts w:eastAsia="Times New Roman" w:asciiTheme="majorHAnsi" w:hAnsiTheme="majorHAnsi" w:cstheme="majorHAnsi"/>
          <w:color w:val="242424"/>
          <w:sz w:val="21"/>
          <w:szCs w:val="21"/>
          <w:lang w:eastAsia="es-ES"/>
        </w:rPr>
        <w:t>Arauak:</w:t>
      </w:r>
    </w:p>
    <w:p w:rsidRPr="00763BA3" w:rsidR="00A15F9E" w:rsidP="00A15F9E" w:rsidRDefault="00A15F9E" w14:paraId="4173B291" w14:textId="77777777">
      <w:pPr>
        <w:numPr>
          <w:ilvl w:val="0"/>
          <w:numId w:val="43"/>
        </w:numPr>
        <w:shd w:val="clear" w:color="auto" w:fill="FFFFFF"/>
        <w:spacing w:before="100" w:beforeAutospacing="1" w:after="100" w:afterAutospacing="1" w:line="300" w:lineRule="atLeast"/>
        <w:rPr>
          <w:rFonts w:eastAsia="Times New Roman" w:asciiTheme="majorHAnsi" w:hAnsiTheme="majorHAnsi" w:cstheme="majorHAnsi"/>
          <w:color w:val="242424"/>
          <w:sz w:val="21"/>
          <w:szCs w:val="21"/>
          <w:lang w:eastAsia="es-ES"/>
        </w:rPr>
      </w:pPr>
      <w:r w:rsidRPr="00763BA3">
        <w:rPr>
          <w:rFonts w:eastAsia="Times New Roman" w:asciiTheme="majorHAnsi" w:hAnsiTheme="majorHAnsi" w:cstheme="majorHAnsi"/>
          <w:color w:val="242424"/>
          <w:sz w:val="21"/>
          <w:szCs w:val="21"/>
          <w:lang w:eastAsia="es-ES"/>
        </w:rPr>
        <w:t>Talde lana da. Taldeko dokumentu bakarra entregatuko da.</w:t>
      </w:r>
    </w:p>
    <w:p w:rsidRPr="00763BA3" w:rsidR="00A15F9E" w:rsidP="00A15F9E" w:rsidRDefault="00A15F9E" w14:paraId="0E962C29" w14:textId="77777777">
      <w:pPr>
        <w:spacing w:line="240" w:lineRule="auto"/>
      </w:pPr>
    </w:p>
    <w:p w:rsidRPr="00FA4317" w:rsidR="00A15F9E" w:rsidP="00A15F9E" w:rsidRDefault="00A15F9E" w14:paraId="3228DF50" w14:textId="77777777">
      <w:pPr>
        <w:spacing w:line="240" w:lineRule="auto"/>
        <w:ind w:left="1200"/>
      </w:pPr>
    </w:p>
    <w:p w:rsidRPr="009A5887" w:rsidR="006E1C32" w:rsidRDefault="006E1C32" w14:paraId="000001F8" w14:textId="77777777">
      <w:pPr>
        <w:pStyle w:val="Normal1"/>
        <w:widowControl w:val="0"/>
        <w:rPr>
          <w:rFonts w:eastAsia="Calibri" w:asciiTheme="majorHAnsi" w:hAnsiTheme="majorHAnsi" w:cstheme="majorHAnsi"/>
          <w:lang w:val="eu-ES"/>
        </w:rPr>
      </w:pPr>
    </w:p>
    <w:sectPr w:rsidRPr="009A5887" w:rsidR="006E1C32">
      <w:headerReference w:type="default" r:id="rId23"/>
      <w:footerReference w:type="default" r:id="rId24"/>
      <w:pgSz w:w="11906" w:h="16838" w:orient="portrait"/>
      <w:pgMar w:top="850" w:right="850" w:bottom="850" w:left="1133" w:header="0" w:footer="36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BA67F4" w:rsidR="00972B4D" w:rsidRDefault="00972B4D" w14:paraId="6159DE63" w14:textId="77777777">
      <w:pPr>
        <w:spacing w:line="240" w:lineRule="auto"/>
      </w:pPr>
      <w:r w:rsidRPr="00BA67F4">
        <w:separator/>
      </w:r>
    </w:p>
  </w:endnote>
  <w:endnote w:type="continuationSeparator" w:id="0">
    <w:p w:rsidRPr="00BA67F4" w:rsidR="00972B4D" w:rsidRDefault="00972B4D" w14:paraId="7E022AF7" w14:textId="77777777">
      <w:pPr>
        <w:spacing w:line="240" w:lineRule="auto"/>
      </w:pPr>
      <w:r w:rsidRPr="00BA67F4">
        <w:continuationSeparator/>
      </w:r>
    </w:p>
  </w:endnote>
  <w:endnote w:type="continuationNotice" w:id="1">
    <w:p w:rsidR="00972B4D" w:rsidRDefault="00972B4D" w14:paraId="4760351F"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6E09185B-CAD4-42E4-A2E1-FFFCE656254F}" r:id="rId1"/>
    <w:embedBold w:fontKey="{3B7654F4-40A3-4E73-A5E1-748EAD42F21C}" r:id="rId2"/>
    <w:embedItalic w:fontKey="{C3D9F7E9-8654-4616-944F-9E558478D3A7}" r:id="rId3"/>
    <w:embedBoldItalic w:fontKey="{FBE0C8D4-93BD-4B91-8986-3BBDAC2C0981}" r:id="rId4"/>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embedRegular w:fontKey="{D6A78034-F63A-49DA-B02C-EF56A0220912}" r:id="rId5"/>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w:fontKey="{9F280061-C53C-4153-B035-26886145417B}" r:id="rId6"/>
    <w:embedItalic w:fontKey="{29A10F2E-D8C1-4669-90B3-75D18E83D3BB}" r:id="rId7"/>
  </w:font>
  <w:font w:name="Source Code Pro">
    <w:panose1 w:val="020B0509030403020204"/>
    <w:charset w:val="00"/>
    <w:family w:val="modern"/>
    <w:pitch w:val="fixed"/>
    <w:sig w:usb0="200002F7" w:usb1="02003803" w:usb2="00000000" w:usb3="00000000" w:csb0="0000019F" w:csb1="00000000"/>
    <w:embedRegular w:fontKey="{2E7D0199-4B78-4CAC-92F1-288DE5D02577}" r:id="rId8"/>
  </w:font>
  <w:font w:name="Arimo">
    <w:charset w:val="00"/>
    <w:family w:val="auto"/>
    <w:pitch w:val="default"/>
    <w:embedRegular w:fontKey="{59CA5F24-A61A-41F9-989C-DA3278A55558}" r:id="rId9"/>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w:fontKey="{A86D97C6-CE69-42E5-A1E8-02FDFD1BBBAD}" r:id="rId1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A67F4" w:rsidR="006E1C32" w:rsidRDefault="00656337" w14:paraId="000001FA" w14:textId="1DBED3D8">
    <w:pPr>
      <w:pStyle w:val="Normal1"/>
      <w:pBdr>
        <w:top w:val="nil"/>
        <w:left w:val="nil"/>
        <w:bottom w:val="nil"/>
        <w:right w:val="nil"/>
        <w:between w:val="nil"/>
      </w:pBdr>
      <w:tabs>
        <w:tab w:val="center" w:pos="4252"/>
        <w:tab w:val="right" w:pos="8504"/>
      </w:tabs>
      <w:spacing w:line="240" w:lineRule="auto"/>
      <w:jc w:val="right"/>
      <w:rPr>
        <w:color w:val="000000"/>
        <w:lang w:val="eu-ES"/>
      </w:rPr>
    </w:pPr>
    <w:r w:rsidRPr="00BA67F4">
      <w:rPr>
        <w:color w:val="000000"/>
        <w:lang w:val="eu-ES"/>
      </w:rPr>
      <w:fldChar w:fldCharType="begin"/>
    </w:r>
    <w:r w:rsidRPr="00BA67F4">
      <w:rPr>
        <w:color w:val="000000"/>
        <w:lang w:val="eu-ES"/>
      </w:rPr>
      <w:instrText>PAGE</w:instrText>
    </w:r>
    <w:r w:rsidRPr="00BA67F4">
      <w:rPr>
        <w:color w:val="000000"/>
        <w:lang w:val="eu-ES"/>
      </w:rPr>
      <w:fldChar w:fldCharType="separate"/>
    </w:r>
    <w:r w:rsidRPr="00BA67F4" w:rsidR="00CA49EC">
      <w:rPr>
        <w:color w:val="000000"/>
        <w:lang w:val="eu-ES"/>
      </w:rPr>
      <w:t>1</w:t>
    </w:r>
    <w:r w:rsidRPr="00BA67F4">
      <w:rPr>
        <w:color w:val="000000"/>
        <w:lang w:val="eu-ES"/>
      </w:rPr>
      <w:fldChar w:fldCharType="end"/>
    </w:r>
  </w:p>
  <w:p w:rsidRPr="00BA67F4" w:rsidR="006E1C32" w:rsidRDefault="00415170" w14:paraId="000001FB" w14:textId="20967917">
    <w:pPr>
      <w:pStyle w:val="Normal1"/>
      <w:pBdr>
        <w:top w:val="nil"/>
        <w:left w:val="nil"/>
        <w:bottom w:val="nil"/>
        <w:right w:val="nil"/>
        <w:between w:val="nil"/>
      </w:pBdr>
      <w:tabs>
        <w:tab w:val="center" w:pos="4252"/>
        <w:tab w:val="right" w:pos="8504"/>
      </w:tabs>
      <w:spacing w:after="720" w:line="240" w:lineRule="auto"/>
      <w:ind w:right="360"/>
      <w:rPr>
        <w:color w:val="000000"/>
        <w:sz w:val="16"/>
        <w:szCs w:val="16"/>
        <w:lang w:val="eu-ES"/>
      </w:rPr>
    </w:pPr>
    <w:r w:rsidRPr="00BA67F4">
      <w:rPr>
        <w:color w:val="000000"/>
        <w:sz w:val="16"/>
        <w:szCs w:val="16"/>
        <w:lang w:val="eu-ES"/>
      </w:rPr>
      <w:t xml:space="preserve">Dokumentu hau Goierri Eskolak </w:t>
    </w:r>
    <w:r w:rsidRPr="00BA67F4" w:rsidR="009778B8">
      <w:rPr>
        <w:color w:val="000000"/>
        <w:sz w:val="16"/>
        <w:szCs w:val="16"/>
        <w:lang w:val="eu-ES"/>
      </w:rPr>
      <w:t>moldatu</w:t>
    </w:r>
    <w:r w:rsidRPr="00BA67F4">
      <w:rPr>
        <w:color w:val="000000"/>
        <w:sz w:val="16"/>
        <w:szCs w:val="16"/>
        <w:lang w:val="eu-ES"/>
      </w:rPr>
      <w:t xml:space="preserve"> du</w:t>
    </w:r>
    <w:r w:rsidRPr="00BA67F4" w:rsidR="009778B8">
      <w:rPr>
        <w:color w:val="000000"/>
        <w:sz w:val="16"/>
        <w:szCs w:val="16"/>
        <w:lang w:val="eu-ES"/>
      </w:rPr>
      <w:t>, Somorrostro Prestakuntza Zentroak prestatutako erronkaren gainean</w:t>
    </w:r>
    <w:r w:rsidRPr="00BA67F4">
      <w:rPr>
        <w:color w:val="000000"/>
        <w:sz w:val="16"/>
        <w:szCs w:val="16"/>
        <w:lang w:val="eu-ES"/>
      </w:rPr>
      <w:t>, eta CC-BY-SA lizentziarekin banatzen da</w:t>
    </w:r>
    <w:r w:rsidRPr="00BA67F4" w:rsidR="00785AFB">
      <w:rPr>
        <w:color w:val="000000"/>
        <w:sz w:val="16"/>
        <w:szCs w:val="16"/>
        <w:lang w:val="eu-ES"/>
      </w:rPr>
      <w:t>.</w:t>
    </w:r>
    <w:r w:rsidRPr="00BA67F4" w:rsidR="009778B8">
      <w:rPr>
        <w:color w:val="000000"/>
        <w:sz w:val="16"/>
        <w:szCs w:val="16"/>
        <w:lang w:val="eu-E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BA67F4" w:rsidR="00972B4D" w:rsidRDefault="00972B4D" w14:paraId="772A4F92" w14:textId="77777777">
      <w:pPr>
        <w:spacing w:line="240" w:lineRule="auto"/>
      </w:pPr>
      <w:r w:rsidRPr="00BA67F4">
        <w:separator/>
      </w:r>
    </w:p>
  </w:footnote>
  <w:footnote w:type="continuationSeparator" w:id="0">
    <w:p w:rsidRPr="00BA67F4" w:rsidR="00972B4D" w:rsidRDefault="00972B4D" w14:paraId="5D8B501F" w14:textId="77777777">
      <w:pPr>
        <w:spacing w:line="240" w:lineRule="auto"/>
      </w:pPr>
      <w:r w:rsidRPr="00BA67F4">
        <w:continuationSeparator/>
      </w:r>
    </w:p>
  </w:footnote>
  <w:footnote w:type="continuationNotice" w:id="1">
    <w:p w:rsidR="00972B4D" w:rsidRDefault="00972B4D" w14:paraId="053C0FAF"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BA67F4" w:rsidR="006E1C32" w:rsidRDefault="00656337" w14:paraId="000001F9" w14:textId="77777777">
    <w:pPr>
      <w:pStyle w:val="Normal1"/>
      <w:pBdr>
        <w:top w:val="nil"/>
        <w:left w:val="nil"/>
        <w:bottom w:val="nil"/>
        <w:right w:val="nil"/>
        <w:between w:val="nil"/>
      </w:pBdr>
      <w:tabs>
        <w:tab w:val="center" w:pos="4252"/>
        <w:tab w:val="right" w:pos="8504"/>
      </w:tabs>
      <w:spacing w:line="240" w:lineRule="auto"/>
      <w:rPr>
        <w:color w:val="000000"/>
        <w:lang w:val="eu-ES"/>
      </w:rPr>
    </w:pPr>
    <w:r w:rsidRPr="00BA67F4">
      <w:rPr>
        <w:noProof/>
        <w:lang w:val="eu-ES"/>
      </w:rPr>
      <w:drawing>
        <wp:anchor distT="0" distB="0" distL="0" distR="0" simplePos="0" relativeHeight="251658240" behindDoc="0" locked="0" layoutInCell="1" hidden="0" allowOverlap="1" wp14:anchorId="0948BFC1" wp14:editId="16B26E10">
          <wp:simplePos x="0" y="0"/>
          <wp:positionH relativeFrom="margin">
            <wp:align>left</wp:align>
          </wp:positionH>
          <wp:positionV relativeFrom="paragraph">
            <wp:posOffset>7620</wp:posOffset>
          </wp:positionV>
          <wp:extent cx="1239671" cy="522752"/>
          <wp:effectExtent l="0" t="0" r="0" b="0"/>
          <wp:wrapSquare wrapText="bothSides" distT="0" distB="0" distL="0" distR="0"/>
          <wp:docPr id="50" name="image1.png"/>
          <wp:cNvGraphicFramePr/>
          <a:graphic xmlns:a="http://schemas.openxmlformats.org/drawingml/2006/main">
            <a:graphicData uri="http://schemas.openxmlformats.org/drawingml/2006/picture">
              <pic:pic xmlns:pic="http://schemas.openxmlformats.org/drawingml/2006/picture">
                <pic:nvPicPr>
                  <pic:cNvPr id="50" name="image1.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1239671" cy="522752"/>
                  </a:xfrm>
                  <a:prstGeom prst="rect">
                    <a:avLst/>
                  </a:prstGeom>
                  <a:ln/>
                </pic:spPr>
              </pic:pic>
            </a:graphicData>
          </a:graphic>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35577"/>
    <w:multiLevelType w:val="hybridMultilevel"/>
    <w:tmpl w:val="8B6895A0"/>
    <w:lvl w:ilvl="0" w:tplc="D6C61E30">
      <w:start w:val="1"/>
      <w:numFmt w:val="decimal"/>
      <w:lvlText w:val="%1."/>
      <w:lvlJc w:val="left"/>
      <w:pPr>
        <w:ind w:left="720" w:hanging="360"/>
      </w:pPr>
      <w:rPr>
        <w:rFonts w:hint="default" w:ascii="Calibri" w:hAnsi="Calibri" w:eastAsia="Calibri" w:cs="Calibri"/>
        <w:i w:val="0"/>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7135BA"/>
    <w:multiLevelType w:val="multilevel"/>
    <w:tmpl w:val="C32287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49AE1F7"/>
    <w:multiLevelType w:val="hybridMultilevel"/>
    <w:tmpl w:val="114E1D50"/>
    <w:lvl w:ilvl="0" w:tplc="D3CEFF4E">
      <w:start w:val="1"/>
      <w:numFmt w:val="bullet"/>
      <w:lvlText w:val=""/>
      <w:lvlJc w:val="left"/>
      <w:pPr>
        <w:ind w:left="663" w:hanging="360"/>
      </w:pPr>
      <w:rPr>
        <w:rFonts w:hint="default" w:ascii="Symbol" w:hAnsi="Symbol"/>
      </w:rPr>
    </w:lvl>
    <w:lvl w:ilvl="1" w:tplc="1EECCF8E">
      <w:start w:val="1"/>
      <w:numFmt w:val="bullet"/>
      <w:lvlText w:val="o"/>
      <w:lvlJc w:val="left"/>
      <w:pPr>
        <w:ind w:left="1383" w:hanging="360"/>
      </w:pPr>
      <w:rPr>
        <w:rFonts w:hint="default" w:ascii="Courier New" w:hAnsi="Courier New"/>
      </w:rPr>
    </w:lvl>
    <w:lvl w:ilvl="2" w:tplc="3634D7A8">
      <w:start w:val="1"/>
      <w:numFmt w:val="bullet"/>
      <w:lvlText w:val=""/>
      <w:lvlJc w:val="left"/>
      <w:pPr>
        <w:ind w:left="2103" w:hanging="360"/>
      </w:pPr>
      <w:rPr>
        <w:rFonts w:hint="default" w:ascii="Wingdings" w:hAnsi="Wingdings"/>
      </w:rPr>
    </w:lvl>
    <w:lvl w:ilvl="3" w:tplc="ED9CF97E">
      <w:start w:val="1"/>
      <w:numFmt w:val="bullet"/>
      <w:lvlText w:val=""/>
      <w:lvlJc w:val="left"/>
      <w:pPr>
        <w:ind w:left="2823" w:hanging="360"/>
      </w:pPr>
      <w:rPr>
        <w:rFonts w:hint="default" w:ascii="Symbol" w:hAnsi="Symbol"/>
      </w:rPr>
    </w:lvl>
    <w:lvl w:ilvl="4" w:tplc="1B04E56A">
      <w:start w:val="1"/>
      <w:numFmt w:val="bullet"/>
      <w:lvlText w:val="o"/>
      <w:lvlJc w:val="left"/>
      <w:pPr>
        <w:ind w:left="3543" w:hanging="360"/>
      </w:pPr>
      <w:rPr>
        <w:rFonts w:hint="default" w:ascii="Courier New" w:hAnsi="Courier New"/>
      </w:rPr>
    </w:lvl>
    <w:lvl w:ilvl="5" w:tplc="D0A4E396">
      <w:start w:val="1"/>
      <w:numFmt w:val="bullet"/>
      <w:lvlText w:val=""/>
      <w:lvlJc w:val="left"/>
      <w:pPr>
        <w:ind w:left="4263" w:hanging="360"/>
      </w:pPr>
      <w:rPr>
        <w:rFonts w:hint="default" w:ascii="Wingdings" w:hAnsi="Wingdings"/>
      </w:rPr>
    </w:lvl>
    <w:lvl w:ilvl="6" w:tplc="76D8C3F0">
      <w:start w:val="1"/>
      <w:numFmt w:val="bullet"/>
      <w:lvlText w:val=""/>
      <w:lvlJc w:val="left"/>
      <w:pPr>
        <w:ind w:left="4983" w:hanging="360"/>
      </w:pPr>
      <w:rPr>
        <w:rFonts w:hint="default" w:ascii="Symbol" w:hAnsi="Symbol"/>
      </w:rPr>
    </w:lvl>
    <w:lvl w:ilvl="7" w:tplc="70920EEE">
      <w:start w:val="1"/>
      <w:numFmt w:val="bullet"/>
      <w:lvlText w:val="o"/>
      <w:lvlJc w:val="left"/>
      <w:pPr>
        <w:ind w:left="5703" w:hanging="360"/>
      </w:pPr>
      <w:rPr>
        <w:rFonts w:hint="default" w:ascii="Courier New" w:hAnsi="Courier New"/>
      </w:rPr>
    </w:lvl>
    <w:lvl w:ilvl="8" w:tplc="0FB61F40">
      <w:start w:val="1"/>
      <w:numFmt w:val="bullet"/>
      <w:lvlText w:val=""/>
      <w:lvlJc w:val="left"/>
      <w:pPr>
        <w:ind w:left="6423" w:hanging="360"/>
      </w:pPr>
      <w:rPr>
        <w:rFonts w:hint="default" w:ascii="Wingdings" w:hAnsi="Wingdings"/>
      </w:rPr>
    </w:lvl>
  </w:abstractNum>
  <w:abstractNum w:abstractNumId="3" w15:restartNumberingAfterBreak="0">
    <w:nsid w:val="090533C2"/>
    <w:multiLevelType w:val="multilevel"/>
    <w:tmpl w:val="ED822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EE7E10"/>
    <w:multiLevelType w:val="multilevel"/>
    <w:tmpl w:val="23643BE8"/>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1E1A04"/>
    <w:multiLevelType w:val="hybridMultilevel"/>
    <w:tmpl w:val="1BF292A8"/>
    <w:lvl w:ilvl="0" w:tplc="B4FE0E50">
      <w:start w:val="1"/>
      <w:numFmt w:val="decimal"/>
      <w:lvlText w:val="%1."/>
      <w:lvlJc w:val="left"/>
      <w:pPr>
        <w:ind w:left="384" w:hanging="384"/>
      </w:pPr>
      <w:rPr>
        <w:rFonts w:hint="default" w:asciiTheme="majorHAnsi" w:hAnsiTheme="majorHAnsi" w:eastAsiaTheme="majorEastAsia" w:cstheme="majorBidi"/>
        <w:color w:val="365F91" w:themeColor="accent1" w:themeShade="BF"/>
        <w:sz w:val="4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6" w15:restartNumberingAfterBreak="0">
    <w:nsid w:val="12417C50"/>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48F76AA"/>
    <w:multiLevelType w:val="multilevel"/>
    <w:tmpl w:val="62A27D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68576B8"/>
    <w:multiLevelType w:val="hybridMultilevel"/>
    <w:tmpl w:val="EC34216C"/>
    <w:lvl w:ilvl="0" w:tplc="6CD8106A">
      <w:start w:val="1"/>
      <w:numFmt w:val="bullet"/>
      <w:lvlText w:val=""/>
      <w:lvlJc w:val="left"/>
      <w:pPr>
        <w:ind w:left="720" w:hanging="360"/>
      </w:pPr>
      <w:rPr>
        <w:rFonts w:hint="default" w:ascii="Symbol" w:hAnsi="Symbol"/>
      </w:rPr>
    </w:lvl>
    <w:lvl w:ilvl="1" w:tplc="1F4E36C4">
      <w:start w:val="1"/>
      <w:numFmt w:val="bullet"/>
      <w:lvlText w:val="o"/>
      <w:lvlJc w:val="left"/>
      <w:pPr>
        <w:ind w:left="1440" w:hanging="360"/>
      </w:pPr>
      <w:rPr>
        <w:rFonts w:hint="default" w:ascii="Courier New" w:hAnsi="Courier New"/>
      </w:rPr>
    </w:lvl>
    <w:lvl w:ilvl="2" w:tplc="4FACED14">
      <w:start w:val="1"/>
      <w:numFmt w:val="bullet"/>
      <w:lvlText w:val=""/>
      <w:lvlJc w:val="left"/>
      <w:pPr>
        <w:ind w:left="2160" w:hanging="360"/>
      </w:pPr>
      <w:rPr>
        <w:rFonts w:hint="default" w:ascii="Wingdings" w:hAnsi="Wingdings"/>
      </w:rPr>
    </w:lvl>
    <w:lvl w:ilvl="3" w:tplc="CC36E448">
      <w:start w:val="1"/>
      <w:numFmt w:val="bullet"/>
      <w:lvlText w:val=""/>
      <w:lvlJc w:val="left"/>
      <w:pPr>
        <w:ind w:left="2880" w:hanging="360"/>
      </w:pPr>
      <w:rPr>
        <w:rFonts w:hint="default" w:ascii="Symbol" w:hAnsi="Symbol"/>
      </w:rPr>
    </w:lvl>
    <w:lvl w:ilvl="4" w:tplc="5C4E968C">
      <w:start w:val="1"/>
      <w:numFmt w:val="bullet"/>
      <w:lvlText w:val="o"/>
      <w:lvlJc w:val="left"/>
      <w:pPr>
        <w:ind w:left="3600" w:hanging="360"/>
      </w:pPr>
      <w:rPr>
        <w:rFonts w:hint="default" w:ascii="Courier New" w:hAnsi="Courier New"/>
      </w:rPr>
    </w:lvl>
    <w:lvl w:ilvl="5" w:tplc="F99EB508">
      <w:start w:val="1"/>
      <w:numFmt w:val="bullet"/>
      <w:lvlText w:val=""/>
      <w:lvlJc w:val="left"/>
      <w:pPr>
        <w:ind w:left="4320" w:hanging="360"/>
      </w:pPr>
      <w:rPr>
        <w:rFonts w:hint="default" w:ascii="Wingdings" w:hAnsi="Wingdings"/>
      </w:rPr>
    </w:lvl>
    <w:lvl w:ilvl="6" w:tplc="7A2C8948">
      <w:start w:val="1"/>
      <w:numFmt w:val="bullet"/>
      <w:lvlText w:val=""/>
      <w:lvlJc w:val="left"/>
      <w:pPr>
        <w:ind w:left="5040" w:hanging="360"/>
      </w:pPr>
      <w:rPr>
        <w:rFonts w:hint="default" w:ascii="Symbol" w:hAnsi="Symbol"/>
      </w:rPr>
    </w:lvl>
    <w:lvl w:ilvl="7" w:tplc="F01871AE">
      <w:start w:val="1"/>
      <w:numFmt w:val="bullet"/>
      <w:lvlText w:val="o"/>
      <w:lvlJc w:val="left"/>
      <w:pPr>
        <w:ind w:left="5760" w:hanging="360"/>
      </w:pPr>
      <w:rPr>
        <w:rFonts w:hint="default" w:ascii="Courier New" w:hAnsi="Courier New"/>
      </w:rPr>
    </w:lvl>
    <w:lvl w:ilvl="8" w:tplc="9B1A992C">
      <w:start w:val="1"/>
      <w:numFmt w:val="bullet"/>
      <w:lvlText w:val=""/>
      <w:lvlJc w:val="left"/>
      <w:pPr>
        <w:ind w:left="6480" w:hanging="360"/>
      </w:pPr>
      <w:rPr>
        <w:rFonts w:hint="default" w:ascii="Wingdings" w:hAnsi="Wingdings"/>
      </w:rPr>
    </w:lvl>
  </w:abstractNum>
  <w:abstractNum w:abstractNumId="9" w15:restartNumberingAfterBreak="0">
    <w:nsid w:val="17C16EFE"/>
    <w:multiLevelType w:val="multilevel"/>
    <w:tmpl w:val="AAAABC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8B586FD"/>
    <w:multiLevelType w:val="hybridMultilevel"/>
    <w:tmpl w:val="59BAC5BE"/>
    <w:lvl w:ilvl="0" w:tplc="C2F0FD08">
      <w:start w:val="1"/>
      <w:numFmt w:val="bullet"/>
      <w:lvlText w:val="-"/>
      <w:lvlJc w:val="left"/>
      <w:pPr>
        <w:ind w:left="720" w:hanging="360"/>
      </w:pPr>
      <w:rPr>
        <w:rFonts w:hint="default" w:ascii="Aptos" w:hAnsi="Aptos"/>
      </w:rPr>
    </w:lvl>
    <w:lvl w:ilvl="1" w:tplc="A7CE0D5C">
      <w:start w:val="1"/>
      <w:numFmt w:val="bullet"/>
      <w:lvlText w:val="o"/>
      <w:lvlJc w:val="left"/>
      <w:pPr>
        <w:ind w:left="1440" w:hanging="360"/>
      </w:pPr>
      <w:rPr>
        <w:rFonts w:hint="default" w:ascii="Courier New" w:hAnsi="Courier New"/>
      </w:rPr>
    </w:lvl>
    <w:lvl w:ilvl="2" w:tplc="CB005B68">
      <w:start w:val="1"/>
      <w:numFmt w:val="bullet"/>
      <w:lvlText w:val=""/>
      <w:lvlJc w:val="left"/>
      <w:pPr>
        <w:ind w:left="2160" w:hanging="360"/>
      </w:pPr>
      <w:rPr>
        <w:rFonts w:hint="default" w:ascii="Wingdings" w:hAnsi="Wingdings"/>
      </w:rPr>
    </w:lvl>
    <w:lvl w:ilvl="3" w:tplc="1128AD0E">
      <w:start w:val="1"/>
      <w:numFmt w:val="bullet"/>
      <w:lvlText w:val=""/>
      <w:lvlJc w:val="left"/>
      <w:pPr>
        <w:ind w:left="2880" w:hanging="360"/>
      </w:pPr>
      <w:rPr>
        <w:rFonts w:hint="default" w:ascii="Symbol" w:hAnsi="Symbol"/>
      </w:rPr>
    </w:lvl>
    <w:lvl w:ilvl="4" w:tplc="9F38CADC">
      <w:start w:val="1"/>
      <w:numFmt w:val="bullet"/>
      <w:lvlText w:val="o"/>
      <w:lvlJc w:val="left"/>
      <w:pPr>
        <w:ind w:left="3600" w:hanging="360"/>
      </w:pPr>
      <w:rPr>
        <w:rFonts w:hint="default" w:ascii="Courier New" w:hAnsi="Courier New"/>
      </w:rPr>
    </w:lvl>
    <w:lvl w:ilvl="5" w:tplc="172EC324">
      <w:start w:val="1"/>
      <w:numFmt w:val="bullet"/>
      <w:lvlText w:val=""/>
      <w:lvlJc w:val="left"/>
      <w:pPr>
        <w:ind w:left="4320" w:hanging="360"/>
      </w:pPr>
      <w:rPr>
        <w:rFonts w:hint="default" w:ascii="Wingdings" w:hAnsi="Wingdings"/>
      </w:rPr>
    </w:lvl>
    <w:lvl w:ilvl="6" w:tplc="ADF6421C">
      <w:start w:val="1"/>
      <w:numFmt w:val="bullet"/>
      <w:lvlText w:val=""/>
      <w:lvlJc w:val="left"/>
      <w:pPr>
        <w:ind w:left="5040" w:hanging="360"/>
      </w:pPr>
      <w:rPr>
        <w:rFonts w:hint="default" w:ascii="Symbol" w:hAnsi="Symbol"/>
      </w:rPr>
    </w:lvl>
    <w:lvl w:ilvl="7" w:tplc="9B6E718E">
      <w:start w:val="1"/>
      <w:numFmt w:val="bullet"/>
      <w:lvlText w:val="o"/>
      <w:lvlJc w:val="left"/>
      <w:pPr>
        <w:ind w:left="5760" w:hanging="360"/>
      </w:pPr>
      <w:rPr>
        <w:rFonts w:hint="default" w:ascii="Courier New" w:hAnsi="Courier New"/>
      </w:rPr>
    </w:lvl>
    <w:lvl w:ilvl="8" w:tplc="CA04715A">
      <w:start w:val="1"/>
      <w:numFmt w:val="bullet"/>
      <w:lvlText w:val=""/>
      <w:lvlJc w:val="left"/>
      <w:pPr>
        <w:ind w:left="6480" w:hanging="360"/>
      </w:pPr>
      <w:rPr>
        <w:rFonts w:hint="default" w:ascii="Wingdings" w:hAnsi="Wingdings"/>
      </w:rPr>
    </w:lvl>
  </w:abstractNum>
  <w:abstractNum w:abstractNumId="11" w15:restartNumberingAfterBreak="0">
    <w:nsid w:val="2A803BCF"/>
    <w:multiLevelType w:val="hybridMultilevel"/>
    <w:tmpl w:val="667E4FDA"/>
    <w:lvl w:ilvl="0" w:tplc="D96EDDD6">
      <w:start w:val="1"/>
      <w:numFmt w:val="bullet"/>
      <w:lvlText w:val="-"/>
      <w:lvlJc w:val="left"/>
      <w:pPr>
        <w:ind w:left="720" w:hanging="360"/>
      </w:pPr>
      <w:rPr>
        <w:rFonts w:hint="default" w:ascii="Calibri" w:hAnsi="Calibri"/>
      </w:rPr>
    </w:lvl>
    <w:lvl w:ilvl="1" w:tplc="D5CA4A5A" w:tentative="1">
      <w:start w:val="1"/>
      <w:numFmt w:val="bullet"/>
      <w:lvlText w:val="o"/>
      <w:lvlJc w:val="left"/>
      <w:pPr>
        <w:ind w:left="1440" w:hanging="360"/>
      </w:pPr>
      <w:rPr>
        <w:rFonts w:hint="default" w:ascii="Courier New" w:hAnsi="Courier New"/>
      </w:rPr>
    </w:lvl>
    <w:lvl w:ilvl="2" w:tplc="CD04C926" w:tentative="1">
      <w:start w:val="1"/>
      <w:numFmt w:val="bullet"/>
      <w:lvlText w:val=""/>
      <w:lvlJc w:val="left"/>
      <w:pPr>
        <w:ind w:left="2160" w:hanging="360"/>
      </w:pPr>
      <w:rPr>
        <w:rFonts w:hint="default" w:ascii="Wingdings" w:hAnsi="Wingdings"/>
      </w:rPr>
    </w:lvl>
    <w:lvl w:ilvl="3" w:tplc="36609332" w:tentative="1">
      <w:start w:val="1"/>
      <w:numFmt w:val="bullet"/>
      <w:lvlText w:val=""/>
      <w:lvlJc w:val="left"/>
      <w:pPr>
        <w:ind w:left="2880" w:hanging="360"/>
      </w:pPr>
      <w:rPr>
        <w:rFonts w:hint="default" w:ascii="Symbol" w:hAnsi="Symbol"/>
      </w:rPr>
    </w:lvl>
    <w:lvl w:ilvl="4" w:tplc="90825D84" w:tentative="1">
      <w:start w:val="1"/>
      <w:numFmt w:val="bullet"/>
      <w:lvlText w:val="o"/>
      <w:lvlJc w:val="left"/>
      <w:pPr>
        <w:ind w:left="3600" w:hanging="360"/>
      </w:pPr>
      <w:rPr>
        <w:rFonts w:hint="default" w:ascii="Courier New" w:hAnsi="Courier New"/>
      </w:rPr>
    </w:lvl>
    <w:lvl w:ilvl="5" w:tplc="EF80B10E" w:tentative="1">
      <w:start w:val="1"/>
      <w:numFmt w:val="bullet"/>
      <w:lvlText w:val=""/>
      <w:lvlJc w:val="left"/>
      <w:pPr>
        <w:ind w:left="4320" w:hanging="360"/>
      </w:pPr>
      <w:rPr>
        <w:rFonts w:hint="default" w:ascii="Wingdings" w:hAnsi="Wingdings"/>
      </w:rPr>
    </w:lvl>
    <w:lvl w:ilvl="6" w:tplc="F4A054BC" w:tentative="1">
      <w:start w:val="1"/>
      <w:numFmt w:val="bullet"/>
      <w:lvlText w:val=""/>
      <w:lvlJc w:val="left"/>
      <w:pPr>
        <w:ind w:left="5040" w:hanging="360"/>
      </w:pPr>
      <w:rPr>
        <w:rFonts w:hint="default" w:ascii="Symbol" w:hAnsi="Symbol"/>
      </w:rPr>
    </w:lvl>
    <w:lvl w:ilvl="7" w:tplc="2FAAD1B0" w:tentative="1">
      <w:start w:val="1"/>
      <w:numFmt w:val="bullet"/>
      <w:lvlText w:val="o"/>
      <w:lvlJc w:val="left"/>
      <w:pPr>
        <w:ind w:left="5760" w:hanging="360"/>
      </w:pPr>
      <w:rPr>
        <w:rFonts w:hint="default" w:ascii="Courier New" w:hAnsi="Courier New"/>
      </w:rPr>
    </w:lvl>
    <w:lvl w:ilvl="8" w:tplc="C7B4010E" w:tentative="1">
      <w:start w:val="1"/>
      <w:numFmt w:val="bullet"/>
      <w:lvlText w:val=""/>
      <w:lvlJc w:val="left"/>
      <w:pPr>
        <w:ind w:left="6480" w:hanging="360"/>
      </w:pPr>
      <w:rPr>
        <w:rFonts w:hint="default" w:ascii="Wingdings" w:hAnsi="Wingdings"/>
      </w:rPr>
    </w:lvl>
  </w:abstractNum>
  <w:abstractNum w:abstractNumId="12" w15:restartNumberingAfterBreak="0">
    <w:nsid w:val="2AD6FC47"/>
    <w:multiLevelType w:val="hybridMultilevel"/>
    <w:tmpl w:val="1AB053BC"/>
    <w:lvl w:ilvl="0" w:tplc="AF62DF7A">
      <w:start w:val="1"/>
      <w:numFmt w:val="decimal"/>
      <w:lvlText w:val="%1."/>
      <w:lvlJc w:val="left"/>
      <w:pPr>
        <w:ind w:left="1080" w:hanging="360"/>
      </w:pPr>
    </w:lvl>
    <w:lvl w:ilvl="1" w:tplc="C570E546">
      <w:start w:val="1"/>
      <w:numFmt w:val="lowerLetter"/>
      <w:lvlText w:val="%2."/>
      <w:lvlJc w:val="left"/>
      <w:pPr>
        <w:ind w:left="1800" w:hanging="360"/>
      </w:pPr>
    </w:lvl>
    <w:lvl w:ilvl="2" w:tplc="48460410">
      <w:start w:val="1"/>
      <w:numFmt w:val="lowerRoman"/>
      <w:lvlText w:val="%3."/>
      <w:lvlJc w:val="right"/>
      <w:pPr>
        <w:ind w:left="2520" w:hanging="180"/>
      </w:pPr>
    </w:lvl>
    <w:lvl w:ilvl="3" w:tplc="39AE34C0">
      <w:start w:val="1"/>
      <w:numFmt w:val="decimal"/>
      <w:lvlText w:val="%4."/>
      <w:lvlJc w:val="left"/>
      <w:pPr>
        <w:ind w:left="3240" w:hanging="360"/>
      </w:pPr>
    </w:lvl>
    <w:lvl w:ilvl="4" w:tplc="FA1A6A58">
      <w:start w:val="1"/>
      <w:numFmt w:val="lowerLetter"/>
      <w:lvlText w:val="%5."/>
      <w:lvlJc w:val="left"/>
      <w:pPr>
        <w:ind w:left="3960" w:hanging="360"/>
      </w:pPr>
    </w:lvl>
    <w:lvl w:ilvl="5" w:tplc="31CE30FE">
      <w:start w:val="1"/>
      <w:numFmt w:val="lowerRoman"/>
      <w:lvlText w:val="%6."/>
      <w:lvlJc w:val="right"/>
      <w:pPr>
        <w:ind w:left="4680" w:hanging="180"/>
      </w:pPr>
    </w:lvl>
    <w:lvl w:ilvl="6" w:tplc="FAB21CAA">
      <w:start w:val="1"/>
      <w:numFmt w:val="decimal"/>
      <w:lvlText w:val="%7."/>
      <w:lvlJc w:val="left"/>
      <w:pPr>
        <w:ind w:left="5400" w:hanging="360"/>
      </w:pPr>
    </w:lvl>
    <w:lvl w:ilvl="7" w:tplc="EAEE6026">
      <w:start w:val="1"/>
      <w:numFmt w:val="lowerLetter"/>
      <w:lvlText w:val="%8."/>
      <w:lvlJc w:val="left"/>
      <w:pPr>
        <w:ind w:left="6120" w:hanging="360"/>
      </w:pPr>
    </w:lvl>
    <w:lvl w:ilvl="8" w:tplc="088EAB72">
      <w:start w:val="1"/>
      <w:numFmt w:val="lowerRoman"/>
      <w:lvlText w:val="%9."/>
      <w:lvlJc w:val="right"/>
      <w:pPr>
        <w:ind w:left="6840" w:hanging="180"/>
      </w:pPr>
    </w:lvl>
  </w:abstractNum>
  <w:abstractNum w:abstractNumId="13" w15:restartNumberingAfterBreak="0">
    <w:nsid w:val="2D7925FB"/>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42C2EB5"/>
    <w:multiLevelType w:val="hybridMultilevel"/>
    <w:tmpl w:val="05D293D8"/>
    <w:lvl w:ilvl="0" w:tplc="2BE0BE90">
      <w:start w:val="1"/>
      <w:numFmt w:val="bullet"/>
      <w:lvlText w:val=""/>
      <w:lvlJc w:val="left"/>
      <w:pPr>
        <w:ind w:left="720" w:hanging="360"/>
      </w:pPr>
      <w:rPr>
        <w:rFonts w:hint="default" w:ascii="Symbol" w:hAnsi="Symbol"/>
      </w:rPr>
    </w:lvl>
    <w:lvl w:ilvl="1" w:tplc="1BE8E1BA" w:tentative="1">
      <w:start w:val="1"/>
      <w:numFmt w:val="bullet"/>
      <w:lvlText w:val="o"/>
      <w:lvlJc w:val="left"/>
      <w:pPr>
        <w:ind w:left="1440" w:hanging="360"/>
      </w:pPr>
      <w:rPr>
        <w:rFonts w:hint="default" w:ascii="Courier New" w:hAnsi="Courier New"/>
      </w:rPr>
    </w:lvl>
    <w:lvl w:ilvl="2" w:tplc="3DE02A00" w:tentative="1">
      <w:start w:val="1"/>
      <w:numFmt w:val="bullet"/>
      <w:lvlText w:val=""/>
      <w:lvlJc w:val="left"/>
      <w:pPr>
        <w:ind w:left="2160" w:hanging="360"/>
      </w:pPr>
      <w:rPr>
        <w:rFonts w:hint="default" w:ascii="Wingdings" w:hAnsi="Wingdings"/>
      </w:rPr>
    </w:lvl>
    <w:lvl w:ilvl="3" w:tplc="A50EBAC6" w:tentative="1">
      <w:start w:val="1"/>
      <w:numFmt w:val="bullet"/>
      <w:lvlText w:val=""/>
      <w:lvlJc w:val="left"/>
      <w:pPr>
        <w:ind w:left="2880" w:hanging="360"/>
      </w:pPr>
      <w:rPr>
        <w:rFonts w:hint="default" w:ascii="Symbol" w:hAnsi="Symbol"/>
      </w:rPr>
    </w:lvl>
    <w:lvl w:ilvl="4" w:tplc="EF02C932" w:tentative="1">
      <w:start w:val="1"/>
      <w:numFmt w:val="bullet"/>
      <w:lvlText w:val="o"/>
      <w:lvlJc w:val="left"/>
      <w:pPr>
        <w:ind w:left="3600" w:hanging="360"/>
      </w:pPr>
      <w:rPr>
        <w:rFonts w:hint="default" w:ascii="Courier New" w:hAnsi="Courier New"/>
      </w:rPr>
    </w:lvl>
    <w:lvl w:ilvl="5" w:tplc="0602B990" w:tentative="1">
      <w:start w:val="1"/>
      <w:numFmt w:val="bullet"/>
      <w:lvlText w:val=""/>
      <w:lvlJc w:val="left"/>
      <w:pPr>
        <w:ind w:left="4320" w:hanging="360"/>
      </w:pPr>
      <w:rPr>
        <w:rFonts w:hint="default" w:ascii="Wingdings" w:hAnsi="Wingdings"/>
      </w:rPr>
    </w:lvl>
    <w:lvl w:ilvl="6" w:tplc="6FC078E4" w:tentative="1">
      <w:start w:val="1"/>
      <w:numFmt w:val="bullet"/>
      <w:lvlText w:val=""/>
      <w:lvlJc w:val="left"/>
      <w:pPr>
        <w:ind w:left="5040" w:hanging="360"/>
      </w:pPr>
      <w:rPr>
        <w:rFonts w:hint="default" w:ascii="Symbol" w:hAnsi="Symbol"/>
      </w:rPr>
    </w:lvl>
    <w:lvl w:ilvl="7" w:tplc="3F88C2E8" w:tentative="1">
      <w:start w:val="1"/>
      <w:numFmt w:val="bullet"/>
      <w:lvlText w:val="o"/>
      <w:lvlJc w:val="left"/>
      <w:pPr>
        <w:ind w:left="5760" w:hanging="360"/>
      </w:pPr>
      <w:rPr>
        <w:rFonts w:hint="default" w:ascii="Courier New" w:hAnsi="Courier New"/>
      </w:rPr>
    </w:lvl>
    <w:lvl w:ilvl="8" w:tplc="D74C41CC" w:tentative="1">
      <w:start w:val="1"/>
      <w:numFmt w:val="bullet"/>
      <w:lvlText w:val=""/>
      <w:lvlJc w:val="left"/>
      <w:pPr>
        <w:ind w:left="6480" w:hanging="360"/>
      </w:pPr>
      <w:rPr>
        <w:rFonts w:hint="default" w:ascii="Wingdings" w:hAnsi="Wingdings"/>
      </w:rPr>
    </w:lvl>
  </w:abstractNum>
  <w:abstractNum w:abstractNumId="15" w15:restartNumberingAfterBreak="0">
    <w:nsid w:val="34670A2F"/>
    <w:multiLevelType w:val="hybridMultilevel"/>
    <w:tmpl w:val="C9B4B6C2"/>
    <w:lvl w:ilvl="0" w:tplc="D26407CA">
      <w:start w:val="1"/>
      <w:numFmt w:val="decimal"/>
      <w:lvlText w:val="%1."/>
      <w:lvlJc w:val="left"/>
      <w:pPr>
        <w:ind w:left="720" w:hanging="360"/>
      </w:pPr>
      <w:rPr>
        <w:color w:val="FF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47B088A"/>
    <w:multiLevelType w:val="hybridMultilevel"/>
    <w:tmpl w:val="F63871F0"/>
    <w:lvl w:ilvl="0" w:tplc="6160FEAE">
      <w:start w:val="1"/>
      <w:numFmt w:val="decimal"/>
      <w:lvlText w:val="%1."/>
      <w:lvlJc w:val="left"/>
      <w:pPr>
        <w:ind w:left="720" w:hanging="360"/>
      </w:pPr>
      <w:rPr>
        <w:color w:val="4F6228" w:themeColor="accent3" w:themeShade="8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4A3E08"/>
    <w:multiLevelType w:val="multilevel"/>
    <w:tmpl w:val="0F686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DCA1F34"/>
    <w:multiLevelType w:val="hybridMultilevel"/>
    <w:tmpl w:val="BE8E04C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E2A185C"/>
    <w:multiLevelType w:val="hybridMultilevel"/>
    <w:tmpl w:val="1A9EA428"/>
    <w:lvl w:ilvl="0" w:tplc="72E2BFD2">
      <w:start w:val="488"/>
      <w:numFmt w:val="bullet"/>
      <w:lvlText w:val="-"/>
      <w:lvlJc w:val="left"/>
      <w:pPr>
        <w:ind w:left="1080" w:hanging="360"/>
      </w:pPr>
      <w:rPr>
        <w:rFonts w:hint="default" w:ascii="Calibri" w:hAnsi="Calibri"/>
      </w:rPr>
    </w:lvl>
    <w:lvl w:ilvl="1" w:tplc="8038493E" w:tentative="1">
      <w:start w:val="1"/>
      <w:numFmt w:val="bullet"/>
      <w:lvlText w:val="o"/>
      <w:lvlJc w:val="left"/>
      <w:pPr>
        <w:ind w:left="1800" w:hanging="360"/>
      </w:pPr>
      <w:rPr>
        <w:rFonts w:hint="default" w:ascii="Courier New" w:hAnsi="Courier New"/>
      </w:rPr>
    </w:lvl>
    <w:lvl w:ilvl="2" w:tplc="461CEF38" w:tentative="1">
      <w:start w:val="1"/>
      <w:numFmt w:val="bullet"/>
      <w:lvlText w:val=""/>
      <w:lvlJc w:val="left"/>
      <w:pPr>
        <w:ind w:left="2520" w:hanging="360"/>
      </w:pPr>
      <w:rPr>
        <w:rFonts w:hint="default" w:ascii="Wingdings" w:hAnsi="Wingdings"/>
      </w:rPr>
    </w:lvl>
    <w:lvl w:ilvl="3" w:tplc="EECEE8E4" w:tentative="1">
      <w:start w:val="1"/>
      <w:numFmt w:val="bullet"/>
      <w:lvlText w:val=""/>
      <w:lvlJc w:val="left"/>
      <w:pPr>
        <w:ind w:left="3240" w:hanging="360"/>
      </w:pPr>
      <w:rPr>
        <w:rFonts w:hint="default" w:ascii="Symbol" w:hAnsi="Symbol"/>
      </w:rPr>
    </w:lvl>
    <w:lvl w:ilvl="4" w:tplc="06740E52" w:tentative="1">
      <w:start w:val="1"/>
      <w:numFmt w:val="bullet"/>
      <w:lvlText w:val="o"/>
      <w:lvlJc w:val="left"/>
      <w:pPr>
        <w:ind w:left="3960" w:hanging="360"/>
      </w:pPr>
      <w:rPr>
        <w:rFonts w:hint="default" w:ascii="Courier New" w:hAnsi="Courier New"/>
      </w:rPr>
    </w:lvl>
    <w:lvl w:ilvl="5" w:tplc="D73A6A86" w:tentative="1">
      <w:start w:val="1"/>
      <w:numFmt w:val="bullet"/>
      <w:lvlText w:val=""/>
      <w:lvlJc w:val="left"/>
      <w:pPr>
        <w:ind w:left="4680" w:hanging="360"/>
      </w:pPr>
      <w:rPr>
        <w:rFonts w:hint="default" w:ascii="Wingdings" w:hAnsi="Wingdings"/>
      </w:rPr>
    </w:lvl>
    <w:lvl w:ilvl="6" w:tplc="04E4FB12" w:tentative="1">
      <w:start w:val="1"/>
      <w:numFmt w:val="bullet"/>
      <w:lvlText w:val=""/>
      <w:lvlJc w:val="left"/>
      <w:pPr>
        <w:ind w:left="5400" w:hanging="360"/>
      </w:pPr>
      <w:rPr>
        <w:rFonts w:hint="default" w:ascii="Symbol" w:hAnsi="Symbol"/>
      </w:rPr>
    </w:lvl>
    <w:lvl w:ilvl="7" w:tplc="96B64C50" w:tentative="1">
      <w:start w:val="1"/>
      <w:numFmt w:val="bullet"/>
      <w:lvlText w:val="o"/>
      <w:lvlJc w:val="left"/>
      <w:pPr>
        <w:ind w:left="6120" w:hanging="360"/>
      </w:pPr>
      <w:rPr>
        <w:rFonts w:hint="default" w:ascii="Courier New" w:hAnsi="Courier New"/>
      </w:rPr>
    </w:lvl>
    <w:lvl w:ilvl="8" w:tplc="324AA6DE" w:tentative="1">
      <w:start w:val="1"/>
      <w:numFmt w:val="bullet"/>
      <w:lvlText w:val=""/>
      <w:lvlJc w:val="left"/>
      <w:pPr>
        <w:ind w:left="6840" w:hanging="360"/>
      </w:pPr>
      <w:rPr>
        <w:rFonts w:hint="default" w:ascii="Wingdings" w:hAnsi="Wingdings"/>
      </w:rPr>
    </w:lvl>
  </w:abstractNum>
  <w:abstractNum w:abstractNumId="20" w15:restartNumberingAfterBreak="0">
    <w:nsid w:val="3EF204AF"/>
    <w:multiLevelType w:val="hybridMultilevel"/>
    <w:tmpl w:val="EAAA3C76"/>
    <w:lvl w:ilvl="0" w:tplc="0C0A0015">
      <w:start w:val="1"/>
      <w:numFmt w:val="upperLetter"/>
      <w:lvlText w:val="%1."/>
      <w:lvlJc w:val="left"/>
      <w:pPr>
        <w:ind w:left="700" w:hanging="360"/>
      </w:pPr>
      <w:rPr>
        <w:rFonts w:hint="default"/>
      </w:rPr>
    </w:lvl>
    <w:lvl w:ilvl="1" w:tplc="0C0A0019" w:tentative="1">
      <w:start w:val="1"/>
      <w:numFmt w:val="lowerLetter"/>
      <w:lvlText w:val="%2."/>
      <w:lvlJc w:val="left"/>
      <w:pPr>
        <w:ind w:left="1420" w:hanging="360"/>
      </w:pPr>
    </w:lvl>
    <w:lvl w:ilvl="2" w:tplc="0C0A001B" w:tentative="1">
      <w:start w:val="1"/>
      <w:numFmt w:val="lowerRoman"/>
      <w:lvlText w:val="%3."/>
      <w:lvlJc w:val="right"/>
      <w:pPr>
        <w:ind w:left="2140" w:hanging="180"/>
      </w:pPr>
    </w:lvl>
    <w:lvl w:ilvl="3" w:tplc="0C0A000F" w:tentative="1">
      <w:start w:val="1"/>
      <w:numFmt w:val="decimal"/>
      <w:lvlText w:val="%4."/>
      <w:lvlJc w:val="left"/>
      <w:pPr>
        <w:ind w:left="2860" w:hanging="360"/>
      </w:pPr>
    </w:lvl>
    <w:lvl w:ilvl="4" w:tplc="0C0A0019" w:tentative="1">
      <w:start w:val="1"/>
      <w:numFmt w:val="lowerLetter"/>
      <w:lvlText w:val="%5."/>
      <w:lvlJc w:val="left"/>
      <w:pPr>
        <w:ind w:left="3580" w:hanging="360"/>
      </w:pPr>
    </w:lvl>
    <w:lvl w:ilvl="5" w:tplc="0C0A001B" w:tentative="1">
      <w:start w:val="1"/>
      <w:numFmt w:val="lowerRoman"/>
      <w:lvlText w:val="%6."/>
      <w:lvlJc w:val="right"/>
      <w:pPr>
        <w:ind w:left="4300" w:hanging="180"/>
      </w:pPr>
    </w:lvl>
    <w:lvl w:ilvl="6" w:tplc="0C0A000F" w:tentative="1">
      <w:start w:val="1"/>
      <w:numFmt w:val="decimal"/>
      <w:lvlText w:val="%7."/>
      <w:lvlJc w:val="left"/>
      <w:pPr>
        <w:ind w:left="5020" w:hanging="360"/>
      </w:pPr>
    </w:lvl>
    <w:lvl w:ilvl="7" w:tplc="0C0A0019" w:tentative="1">
      <w:start w:val="1"/>
      <w:numFmt w:val="lowerLetter"/>
      <w:lvlText w:val="%8."/>
      <w:lvlJc w:val="left"/>
      <w:pPr>
        <w:ind w:left="5740" w:hanging="360"/>
      </w:pPr>
    </w:lvl>
    <w:lvl w:ilvl="8" w:tplc="0C0A001B" w:tentative="1">
      <w:start w:val="1"/>
      <w:numFmt w:val="lowerRoman"/>
      <w:lvlText w:val="%9."/>
      <w:lvlJc w:val="right"/>
      <w:pPr>
        <w:ind w:left="6460" w:hanging="180"/>
      </w:pPr>
    </w:lvl>
  </w:abstractNum>
  <w:abstractNum w:abstractNumId="21" w15:restartNumberingAfterBreak="0">
    <w:nsid w:val="408C4880"/>
    <w:multiLevelType w:val="hybridMultilevel"/>
    <w:tmpl w:val="8794A61A"/>
    <w:lvl w:ilvl="0" w:tplc="E514C046">
      <w:start w:val="1"/>
      <w:numFmt w:val="bullet"/>
      <w:lvlText w:val=""/>
      <w:lvlJc w:val="left"/>
      <w:pPr>
        <w:ind w:left="720" w:hanging="360"/>
      </w:pPr>
      <w:rPr>
        <w:rFonts w:hint="default" w:ascii="Symbol" w:hAnsi="Symbol"/>
      </w:rPr>
    </w:lvl>
    <w:lvl w:ilvl="1" w:tplc="DF1CD00C">
      <w:start w:val="1"/>
      <w:numFmt w:val="bullet"/>
      <w:lvlText w:val="o"/>
      <w:lvlJc w:val="left"/>
      <w:pPr>
        <w:ind w:left="1440" w:hanging="360"/>
      </w:pPr>
      <w:rPr>
        <w:rFonts w:hint="default" w:ascii="Courier New" w:hAnsi="Courier New"/>
      </w:rPr>
    </w:lvl>
    <w:lvl w:ilvl="2" w:tplc="FD1EFC02">
      <w:start w:val="1"/>
      <w:numFmt w:val="bullet"/>
      <w:lvlText w:val=""/>
      <w:lvlJc w:val="left"/>
      <w:pPr>
        <w:ind w:left="2160" w:hanging="360"/>
      </w:pPr>
      <w:rPr>
        <w:rFonts w:hint="default" w:ascii="Wingdings" w:hAnsi="Wingdings"/>
      </w:rPr>
    </w:lvl>
    <w:lvl w:ilvl="3" w:tplc="9202D0C8">
      <w:start w:val="1"/>
      <w:numFmt w:val="bullet"/>
      <w:lvlText w:val=""/>
      <w:lvlJc w:val="left"/>
      <w:pPr>
        <w:ind w:left="2880" w:hanging="360"/>
      </w:pPr>
      <w:rPr>
        <w:rFonts w:hint="default" w:ascii="Symbol" w:hAnsi="Symbol"/>
      </w:rPr>
    </w:lvl>
    <w:lvl w:ilvl="4" w:tplc="0394BCA4">
      <w:start w:val="1"/>
      <w:numFmt w:val="bullet"/>
      <w:lvlText w:val="o"/>
      <w:lvlJc w:val="left"/>
      <w:pPr>
        <w:ind w:left="3600" w:hanging="360"/>
      </w:pPr>
      <w:rPr>
        <w:rFonts w:hint="default" w:ascii="Courier New" w:hAnsi="Courier New"/>
      </w:rPr>
    </w:lvl>
    <w:lvl w:ilvl="5" w:tplc="5FBE8212">
      <w:start w:val="1"/>
      <w:numFmt w:val="bullet"/>
      <w:lvlText w:val=""/>
      <w:lvlJc w:val="left"/>
      <w:pPr>
        <w:ind w:left="4320" w:hanging="360"/>
      </w:pPr>
      <w:rPr>
        <w:rFonts w:hint="default" w:ascii="Wingdings" w:hAnsi="Wingdings"/>
      </w:rPr>
    </w:lvl>
    <w:lvl w:ilvl="6" w:tplc="89B8CC00">
      <w:start w:val="1"/>
      <w:numFmt w:val="bullet"/>
      <w:lvlText w:val=""/>
      <w:lvlJc w:val="left"/>
      <w:pPr>
        <w:ind w:left="5040" w:hanging="360"/>
      </w:pPr>
      <w:rPr>
        <w:rFonts w:hint="default" w:ascii="Symbol" w:hAnsi="Symbol"/>
      </w:rPr>
    </w:lvl>
    <w:lvl w:ilvl="7" w:tplc="ACFA9176">
      <w:start w:val="1"/>
      <w:numFmt w:val="bullet"/>
      <w:lvlText w:val="o"/>
      <w:lvlJc w:val="left"/>
      <w:pPr>
        <w:ind w:left="5760" w:hanging="360"/>
      </w:pPr>
      <w:rPr>
        <w:rFonts w:hint="default" w:ascii="Courier New" w:hAnsi="Courier New"/>
      </w:rPr>
    </w:lvl>
    <w:lvl w:ilvl="8" w:tplc="DD6C2130">
      <w:start w:val="1"/>
      <w:numFmt w:val="bullet"/>
      <w:lvlText w:val=""/>
      <w:lvlJc w:val="left"/>
      <w:pPr>
        <w:ind w:left="6480" w:hanging="360"/>
      </w:pPr>
      <w:rPr>
        <w:rFonts w:hint="default" w:ascii="Wingdings" w:hAnsi="Wingdings"/>
      </w:rPr>
    </w:lvl>
  </w:abstractNum>
  <w:abstractNum w:abstractNumId="22" w15:restartNumberingAfterBreak="0">
    <w:nsid w:val="42AD34F8"/>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5BE481E"/>
    <w:multiLevelType w:val="hybridMultilevel"/>
    <w:tmpl w:val="C9B4B6C2"/>
    <w:lvl w:ilvl="0" w:tplc="FFFFFFFF">
      <w:start w:val="1"/>
      <w:numFmt w:val="decimal"/>
      <w:lvlText w:val="%1."/>
      <w:lvlJc w:val="left"/>
      <w:pPr>
        <w:ind w:left="720" w:hanging="360"/>
      </w:pPr>
      <w:rPr>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479025B9"/>
    <w:multiLevelType w:val="multilevel"/>
    <w:tmpl w:val="211820A8"/>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5" w15:restartNumberingAfterBreak="0">
    <w:nsid w:val="47C63B80"/>
    <w:multiLevelType w:val="multilevel"/>
    <w:tmpl w:val="A4AE4376"/>
    <w:lvl w:ilvl="0">
      <w:start w:val="1"/>
      <w:numFmt w:val="decimal"/>
      <w:lvlText w:val="%1."/>
      <w:lvlJc w:val="left"/>
      <w:pPr>
        <w:ind w:left="360" w:hanging="360"/>
      </w:pPr>
      <w:rPr>
        <w:color w:val="auto"/>
      </w:rPr>
    </w:lvl>
    <w:lvl w:ilvl="1">
      <w:start w:val="1"/>
      <w:numFmt w:val="decimal"/>
      <w:lvlText w:val="%1.%2."/>
      <w:lvlJc w:val="left"/>
      <w:pPr>
        <w:ind w:left="567" w:hanging="567"/>
      </w:pPr>
    </w:lvl>
    <w:lvl w:ilvl="2">
      <w:start w:val="1"/>
      <w:numFmt w:val="upperLetter"/>
      <w:lvlText w:val="%1.%2.%3."/>
      <w:lvlJc w:val="left"/>
      <w:pPr>
        <w:ind w:left="720" w:hanging="720"/>
      </w:pPr>
    </w:lvl>
    <w:lvl w:ilvl="3">
      <w:start w:val="1"/>
      <w:numFmt w:val="upperRoman"/>
      <w:lvlText w:val="%1.%2.%3.%4."/>
      <w:lvlJc w:val="left"/>
      <w:pPr>
        <w:ind w:left="1440" w:hanging="144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6" w15:restartNumberingAfterBreak="0">
    <w:nsid w:val="4B831EE9"/>
    <w:multiLevelType w:val="hybridMultilevel"/>
    <w:tmpl w:val="D79C20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E584571"/>
    <w:multiLevelType w:val="hybridMultilevel"/>
    <w:tmpl w:val="94949F80"/>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8" w15:restartNumberingAfterBreak="0">
    <w:nsid w:val="51696815"/>
    <w:multiLevelType w:val="hybridMultilevel"/>
    <w:tmpl w:val="949249C6"/>
    <w:lvl w:ilvl="0" w:tplc="F49C883A">
      <w:start w:val="1"/>
      <w:numFmt w:val="bullet"/>
      <w:lvlText w:val="-"/>
      <w:lvlJc w:val="left"/>
      <w:pPr>
        <w:ind w:left="720" w:hanging="360"/>
      </w:pPr>
      <w:rPr>
        <w:rFonts w:hint="default" w:ascii="Calibri" w:hAnsi="Calibri"/>
      </w:rPr>
    </w:lvl>
    <w:lvl w:ilvl="1" w:tplc="8F34695A" w:tentative="1">
      <w:start w:val="1"/>
      <w:numFmt w:val="bullet"/>
      <w:lvlText w:val="o"/>
      <w:lvlJc w:val="left"/>
      <w:pPr>
        <w:ind w:left="1440" w:hanging="360"/>
      </w:pPr>
      <w:rPr>
        <w:rFonts w:hint="default" w:ascii="Courier New" w:hAnsi="Courier New"/>
      </w:rPr>
    </w:lvl>
    <w:lvl w:ilvl="2" w:tplc="0EAACDAC" w:tentative="1">
      <w:start w:val="1"/>
      <w:numFmt w:val="bullet"/>
      <w:lvlText w:val=""/>
      <w:lvlJc w:val="left"/>
      <w:pPr>
        <w:ind w:left="2160" w:hanging="360"/>
      </w:pPr>
      <w:rPr>
        <w:rFonts w:hint="default" w:ascii="Wingdings" w:hAnsi="Wingdings"/>
      </w:rPr>
    </w:lvl>
    <w:lvl w:ilvl="3" w:tplc="EA568424" w:tentative="1">
      <w:start w:val="1"/>
      <w:numFmt w:val="bullet"/>
      <w:lvlText w:val=""/>
      <w:lvlJc w:val="left"/>
      <w:pPr>
        <w:ind w:left="2880" w:hanging="360"/>
      </w:pPr>
      <w:rPr>
        <w:rFonts w:hint="default" w:ascii="Symbol" w:hAnsi="Symbol"/>
      </w:rPr>
    </w:lvl>
    <w:lvl w:ilvl="4" w:tplc="00D2E29E" w:tentative="1">
      <w:start w:val="1"/>
      <w:numFmt w:val="bullet"/>
      <w:lvlText w:val="o"/>
      <w:lvlJc w:val="left"/>
      <w:pPr>
        <w:ind w:left="3600" w:hanging="360"/>
      </w:pPr>
      <w:rPr>
        <w:rFonts w:hint="default" w:ascii="Courier New" w:hAnsi="Courier New"/>
      </w:rPr>
    </w:lvl>
    <w:lvl w:ilvl="5" w:tplc="52A87D2E" w:tentative="1">
      <w:start w:val="1"/>
      <w:numFmt w:val="bullet"/>
      <w:lvlText w:val=""/>
      <w:lvlJc w:val="left"/>
      <w:pPr>
        <w:ind w:left="4320" w:hanging="360"/>
      </w:pPr>
      <w:rPr>
        <w:rFonts w:hint="default" w:ascii="Wingdings" w:hAnsi="Wingdings"/>
      </w:rPr>
    </w:lvl>
    <w:lvl w:ilvl="6" w:tplc="E536D4EC" w:tentative="1">
      <w:start w:val="1"/>
      <w:numFmt w:val="bullet"/>
      <w:lvlText w:val=""/>
      <w:lvlJc w:val="left"/>
      <w:pPr>
        <w:ind w:left="5040" w:hanging="360"/>
      </w:pPr>
      <w:rPr>
        <w:rFonts w:hint="default" w:ascii="Symbol" w:hAnsi="Symbol"/>
      </w:rPr>
    </w:lvl>
    <w:lvl w:ilvl="7" w:tplc="0FE63622" w:tentative="1">
      <w:start w:val="1"/>
      <w:numFmt w:val="bullet"/>
      <w:lvlText w:val="o"/>
      <w:lvlJc w:val="left"/>
      <w:pPr>
        <w:ind w:left="5760" w:hanging="360"/>
      </w:pPr>
      <w:rPr>
        <w:rFonts w:hint="default" w:ascii="Courier New" w:hAnsi="Courier New"/>
      </w:rPr>
    </w:lvl>
    <w:lvl w:ilvl="8" w:tplc="1564246C" w:tentative="1">
      <w:start w:val="1"/>
      <w:numFmt w:val="bullet"/>
      <w:lvlText w:val=""/>
      <w:lvlJc w:val="left"/>
      <w:pPr>
        <w:ind w:left="6480" w:hanging="360"/>
      </w:pPr>
      <w:rPr>
        <w:rFonts w:hint="default" w:ascii="Wingdings" w:hAnsi="Wingdings"/>
      </w:rPr>
    </w:lvl>
  </w:abstractNum>
  <w:abstractNum w:abstractNumId="29" w15:restartNumberingAfterBreak="0">
    <w:nsid w:val="5300047F"/>
    <w:multiLevelType w:val="hybridMultilevel"/>
    <w:tmpl w:val="2B7C7CB6"/>
    <w:lvl w:ilvl="0" w:tplc="F104EF7E">
      <w:start w:val="1"/>
      <w:numFmt w:val="bullet"/>
      <w:lvlText w:val="-"/>
      <w:lvlJc w:val="left"/>
      <w:pPr>
        <w:ind w:left="720" w:hanging="360"/>
      </w:pPr>
      <w:rPr>
        <w:rFonts w:hint="default" w:ascii="Aptos" w:hAnsi="Aptos"/>
      </w:rPr>
    </w:lvl>
    <w:lvl w:ilvl="1" w:tplc="6242F016">
      <w:start w:val="1"/>
      <w:numFmt w:val="bullet"/>
      <w:lvlText w:val="o"/>
      <w:lvlJc w:val="left"/>
      <w:pPr>
        <w:ind w:left="1440" w:hanging="360"/>
      </w:pPr>
      <w:rPr>
        <w:rFonts w:hint="default" w:ascii="Courier New" w:hAnsi="Courier New"/>
      </w:rPr>
    </w:lvl>
    <w:lvl w:ilvl="2" w:tplc="3E62BF14">
      <w:start w:val="1"/>
      <w:numFmt w:val="bullet"/>
      <w:lvlText w:val=""/>
      <w:lvlJc w:val="left"/>
      <w:pPr>
        <w:ind w:left="2160" w:hanging="360"/>
      </w:pPr>
      <w:rPr>
        <w:rFonts w:hint="default" w:ascii="Wingdings" w:hAnsi="Wingdings"/>
      </w:rPr>
    </w:lvl>
    <w:lvl w:ilvl="3" w:tplc="1818A6DA">
      <w:start w:val="1"/>
      <w:numFmt w:val="bullet"/>
      <w:lvlText w:val=""/>
      <w:lvlJc w:val="left"/>
      <w:pPr>
        <w:ind w:left="2880" w:hanging="360"/>
      </w:pPr>
      <w:rPr>
        <w:rFonts w:hint="default" w:ascii="Symbol" w:hAnsi="Symbol"/>
      </w:rPr>
    </w:lvl>
    <w:lvl w:ilvl="4" w:tplc="66845BD2">
      <w:start w:val="1"/>
      <w:numFmt w:val="bullet"/>
      <w:lvlText w:val="o"/>
      <w:lvlJc w:val="left"/>
      <w:pPr>
        <w:ind w:left="3600" w:hanging="360"/>
      </w:pPr>
      <w:rPr>
        <w:rFonts w:hint="default" w:ascii="Courier New" w:hAnsi="Courier New"/>
      </w:rPr>
    </w:lvl>
    <w:lvl w:ilvl="5" w:tplc="259C4974">
      <w:start w:val="1"/>
      <w:numFmt w:val="bullet"/>
      <w:lvlText w:val=""/>
      <w:lvlJc w:val="left"/>
      <w:pPr>
        <w:ind w:left="4320" w:hanging="360"/>
      </w:pPr>
      <w:rPr>
        <w:rFonts w:hint="default" w:ascii="Wingdings" w:hAnsi="Wingdings"/>
      </w:rPr>
    </w:lvl>
    <w:lvl w:ilvl="6" w:tplc="68A2A2DE">
      <w:start w:val="1"/>
      <w:numFmt w:val="bullet"/>
      <w:lvlText w:val=""/>
      <w:lvlJc w:val="left"/>
      <w:pPr>
        <w:ind w:left="5040" w:hanging="360"/>
      </w:pPr>
      <w:rPr>
        <w:rFonts w:hint="default" w:ascii="Symbol" w:hAnsi="Symbol"/>
      </w:rPr>
    </w:lvl>
    <w:lvl w:ilvl="7" w:tplc="A306AC72">
      <w:start w:val="1"/>
      <w:numFmt w:val="bullet"/>
      <w:lvlText w:val="o"/>
      <w:lvlJc w:val="left"/>
      <w:pPr>
        <w:ind w:left="5760" w:hanging="360"/>
      </w:pPr>
      <w:rPr>
        <w:rFonts w:hint="default" w:ascii="Courier New" w:hAnsi="Courier New"/>
      </w:rPr>
    </w:lvl>
    <w:lvl w:ilvl="8" w:tplc="13143966">
      <w:start w:val="1"/>
      <w:numFmt w:val="bullet"/>
      <w:lvlText w:val=""/>
      <w:lvlJc w:val="left"/>
      <w:pPr>
        <w:ind w:left="6480" w:hanging="360"/>
      </w:pPr>
      <w:rPr>
        <w:rFonts w:hint="default" w:ascii="Wingdings" w:hAnsi="Wingdings"/>
      </w:rPr>
    </w:lvl>
  </w:abstractNum>
  <w:abstractNum w:abstractNumId="30" w15:restartNumberingAfterBreak="0">
    <w:nsid w:val="57856192"/>
    <w:multiLevelType w:val="multilevel"/>
    <w:tmpl w:val="ED822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83A0105"/>
    <w:multiLevelType w:val="hybridMultilevel"/>
    <w:tmpl w:val="AF943CA6"/>
    <w:lvl w:ilvl="0" w:tplc="042D000F">
      <w:start w:val="1"/>
      <w:numFmt w:val="decimal"/>
      <w:lvlText w:val="%1."/>
      <w:lvlJc w:val="left"/>
      <w:pPr>
        <w:ind w:left="720" w:hanging="360"/>
      </w:pPr>
    </w:lvl>
    <w:lvl w:ilvl="1" w:tplc="042D0019" w:tentative="1">
      <w:start w:val="1"/>
      <w:numFmt w:val="lowerLetter"/>
      <w:lvlText w:val="%2."/>
      <w:lvlJc w:val="left"/>
      <w:pPr>
        <w:ind w:left="1440" w:hanging="360"/>
      </w:pPr>
    </w:lvl>
    <w:lvl w:ilvl="2" w:tplc="042D001B" w:tentative="1">
      <w:start w:val="1"/>
      <w:numFmt w:val="lowerRoman"/>
      <w:lvlText w:val="%3."/>
      <w:lvlJc w:val="right"/>
      <w:pPr>
        <w:ind w:left="2160" w:hanging="180"/>
      </w:pPr>
    </w:lvl>
    <w:lvl w:ilvl="3" w:tplc="042D000F" w:tentative="1">
      <w:start w:val="1"/>
      <w:numFmt w:val="decimal"/>
      <w:lvlText w:val="%4."/>
      <w:lvlJc w:val="left"/>
      <w:pPr>
        <w:ind w:left="2880" w:hanging="360"/>
      </w:pPr>
    </w:lvl>
    <w:lvl w:ilvl="4" w:tplc="042D0019" w:tentative="1">
      <w:start w:val="1"/>
      <w:numFmt w:val="lowerLetter"/>
      <w:lvlText w:val="%5."/>
      <w:lvlJc w:val="left"/>
      <w:pPr>
        <w:ind w:left="3600" w:hanging="360"/>
      </w:pPr>
    </w:lvl>
    <w:lvl w:ilvl="5" w:tplc="042D001B" w:tentative="1">
      <w:start w:val="1"/>
      <w:numFmt w:val="lowerRoman"/>
      <w:lvlText w:val="%6."/>
      <w:lvlJc w:val="right"/>
      <w:pPr>
        <w:ind w:left="4320" w:hanging="180"/>
      </w:pPr>
    </w:lvl>
    <w:lvl w:ilvl="6" w:tplc="042D000F" w:tentative="1">
      <w:start w:val="1"/>
      <w:numFmt w:val="decimal"/>
      <w:lvlText w:val="%7."/>
      <w:lvlJc w:val="left"/>
      <w:pPr>
        <w:ind w:left="5040" w:hanging="360"/>
      </w:pPr>
    </w:lvl>
    <w:lvl w:ilvl="7" w:tplc="042D0019" w:tentative="1">
      <w:start w:val="1"/>
      <w:numFmt w:val="lowerLetter"/>
      <w:lvlText w:val="%8."/>
      <w:lvlJc w:val="left"/>
      <w:pPr>
        <w:ind w:left="5760" w:hanging="360"/>
      </w:pPr>
    </w:lvl>
    <w:lvl w:ilvl="8" w:tplc="042D001B" w:tentative="1">
      <w:start w:val="1"/>
      <w:numFmt w:val="lowerRoman"/>
      <w:lvlText w:val="%9."/>
      <w:lvlJc w:val="right"/>
      <w:pPr>
        <w:ind w:left="6480" w:hanging="180"/>
      </w:pPr>
    </w:lvl>
  </w:abstractNum>
  <w:abstractNum w:abstractNumId="32" w15:restartNumberingAfterBreak="0">
    <w:nsid w:val="593E7B78"/>
    <w:multiLevelType w:val="multilevel"/>
    <w:tmpl w:val="ED822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ACF59FE"/>
    <w:multiLevelType w:val="hybridMultilevel"/>
    <w:tmpl w:val="F44212B8"/>
    <w:lvl w:ilvl="0" w:tplc="7F48579E">
      <w:start w:val="1"/>
      <w:numFmt w:val="bullet"/>
      <w:lvlText w:val=""/>
      <w:lvlJc w:val="left"/>
      <w:pPr>
        <w:ind w:left="720" w:hanging="360"/>
      </w:pPr>
      <w:rPr>
        <w:rFonts w:hint="default" w:ascii="Symbol" w:hAnsi="Symbol"/>
      </w:rPr>
    </w:lvl>
    <w:lvl w:ilvl="1" w:tplc="9E129438">
      <w:start w:val="1"/>
      <w:numFmt w:val="bullet"/>
      <w:lvlText w:val="o"/>
      <w:lvlJc w:val="left"/>
      <w:pPr>
        <w:ind w:left="1440" w:hanging="360"/>
      </w:pPr>
      <w:rPr>
        <w:rFonts w:hint="default" w:ascii="Courier New" w:hAnsi="Courier New"/>
      </w:rPr>
    </w:lvl>
    <w:lvl w:ilvl="2" w:tplc="AF086C10">
      <w:start w:val="1"/>
      <w:numFmt w:val="bullet"/>
      <w:lvlText w:val=""/>
      <w:lvlJc w:val="left"/>
      <w:pPr>
        <w:ind w:left="2160" w:hanging="360"/>
      </w:pPr>
      <w:rPr>
        <w:rFonts w:hint="default" w:ascii="Wingdings" w:hAnsi="Wingdings"/>
      </w:rPr>
    </w:lvl>
    <w:lvl w:ilvl="3" w:tplc="20D4A660">
      <w:start w:val="1"/>
      <w:numFmt w:val="bullet"/>
      <w:lvlText w:val=""/>
      <w:lvlJc w:val="left"/>
      <w:pPr>
        <w:ind w:left="2880" w:hanging="360"/>
      </w:pPr>
      <w:rPr>
        <w:rFonts w:hint="default" w:ascii="Symbol" w:hAnsi="Symbol"/>
      </w:rPr>
    </w:lvl>
    <w:lvl w:ilvl="4" w:tplc="2BA83E3E">
      <w:start w:val="1"/>
      <w:numFmt w:val="bullet"/>
      <w:lvlText w:val="o"/>
      <w:lvlJc w:val="left"/>
      <w:pPr>
        <w:ind w:left="3600" w:hanging="360"/>
      </w:pPr>
      <w:rPr>
        <w:rFonts w:hint="default" w:ascii="Courier New" w:hAnsi="Courier New"/>
      </w:rPr>
    </w:lvl>
    <w:lvl w:ilvl="5" w:tplc="5616F15E">
      <w:start w:val="1"/>
      <w:numFmt w:val="bullet"/>
      <w:lvlText w:val=""/>
      <w:lvlJc w:val="left"/>
      <w:pPr>
        <w:ind w:left="4320" w:hanging="360"/>
      </w:pPr>
      <w:rPr>
        <w:rFonts w:hint="default" w:ascii="Wingdings" w:hAnsi="Wingdings"/>
      </w:rPr>
    </w:lvl>
    <w:lvl w:ilvl="6" w:tplc="31EE050E">
      <w:start w:val="1"/>
      <w:numFmt w:val="bullet"/>
      <w:lvlText w:val=""/>
      <w:lvlJc w:val="left"/>
      <w:pPr>
        <w:ind w:left="5040" w:hanging="360"/>
      </w:pPr>
      <w:rPr>
        <w:rFonts w:hint="default" w:ascii="Symbol" w:hAnsi="Symbol"/>
      </w:rPr>
    </w:lvl>
    <w:lvl w:ilvl="7" w:tplc="3CBC5886">
      <w:start w:val="1"/>
      <w:numFmt w:val="bullet"/>
      <w:lvlText w:val="o"/>
      <w:lvlJc w:val="left"/>
      <w:pPr>
        <w:ind w:left="5760" w:hanging="360"/>
      </w:pPr>
      <w:rPr>
        <w:rFonts w:hint="default" w:ascii="Courier New" w:hAnsi="Courier New"/>
      </w:rPr>
    </w:lvl>
    <w:lvl w:ilvl="8" w:tplc="6964A57A">
      <w:start w:val="1"/>
      <w:numFmt w:val="bullet"/>
      <w:lvlText w:val=""/>
      <w:lvlJc w:val="left"/>
      <w:pPr>
        <w:ind w:left="6480" w:hanging="360"/>
      </w:pPr>
      <w:rPr>
        <w:rFonts w:hint="default" w:ascii="Wingdings" w:hAnsi="Wingdings"/>
      </w:rPr>
    </w:lvl>
  </w:abstractNum>
  <w:abstractNum w:abstractNumId="34" w15:restartNumberingAfterBreak="0">
    <w:nsid w:val="62BF094D"/>
    <w:multiLevelType w:val="multilevel"/>
    <w:tmpl w:val="E53E17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2F05A96"/>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3D53B62"/>
    <w:multiLevelType w:val="multilevel"/>
    <w:tmpl w:val="D8A6DEB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51803C7"/>
    <w:multiLevelType w:val="hybridMultilevel"/>
    <w:tmpl w:val="3D86BE74"/>
    <w:lvl w:ilvl="0" w:tplc="A552CF54">
      <w:start w:val="1"/>
      <w:numFmt w:val="bullet"/>
      <w:lvlText w:val="-"/>
      <w:lvlJc w:val="left"/>
      <w:pPr>
        <w:ind w:left="720" w:hanging="360"/>
      </w:pPr>
      <w:rPr>
        <w:rFonts w:hint="default" w:ascii="Calibri" w:hAnsi="Calibri"/>
      </w:rPr>
    </w:lvl>
    <w:lvl w:ilvl="1" w:tplc="6C7AE71C" w:tentative="1">
      <w:start w:val="1"/>
      <w:numFmt w:val="bullet"/>
      <w:lvlText w:val="o"/>
      <w:lvlJc w:val="left"/>
      <w:pPr>
        <w:ind w:left="1440" w:hanging="360"/>
      </w:pPr>
      <w:rPr>
        <w:rFonts w:hint="default" w:ascii="Courier New" w:hAnsi="Courier New"/>
      </w:rPr>
    </w:lvl>
    <w:lvl w:ilvl="2" w:tplc="C3900C54" w:tentative="1">
      <w:start w:val="1"/>
      <w:numFmt w:val="bullet"/>
      <w:lvlText w:val=""/>
      <w:lvlJc w:val="left"/>
      <w:pPr>
        <w:ind w:left="2160" w:hanging="360"/>
      </w:pPr>
      <w:rPr>
        <w:rFonts w:hint="default" w:ascii="Wingdings" w:hAnsi="Wingdings"/>
      </w:rPr>
    </w:lvl>
    <w:lvl w:ilvl="3" w:tplc="307EBCCA" w:tentative="1">
      <w:start w:val="1"/>
      <w:numFmt w:val="bullet"/>
      <w:lvlText w:val=""/>
      <w:lvlJc w:val="left"/>
      <w:pPr>
        <w:ind w:left="2880" w:hanging="360"/>
      </w:pPr>
      <w:rPr>
        <w:rFonts w:hint="default" w:ascii="Symbol" w:hAnsi="Symbol"/>
      </w:rPr>
    </w:lvl>
    <w:lvl w:ilvl="4" w:tplc="0094837C" w:tentative="1">
      <w:start w:val="1"/>
      <w:numFmt w:val="bullet"/>
      <w:lvlText w:val="o"/>
      <w:lvlJc w:val="left"/>
      <w:pPr>
        <w:ind w:left="3600" w:hanging="360"/>
      </w:pPr>
      <w:rPr>
        <w:rFonts w:hint="default" w:ascii="Courier New" w:hAnsi="Courier New"/>
      </w:rPr>
    </w:lvl>
    <w:lvl w:ilvl="5" w:tplc="BE6A8CA2" w:tentative="1">
      <w:start w:val="1"/>
      <w:numFmt w:val="bullet"/>
      <w:lvlText w:val=""/>
      <w:lvlJc w:val="left"/>
      <w:pPr>
        <w:ind w:left="4320" w:hanging="360"/>
      </w:pPr>
      <w:rPr>
        <w:rFonts w:hint="default" w:ascii="Wingdings" w:hAnsi="Wingdings"/>
      </w:rPr>
    </w:lvl>
    <w:lvl w:ilvl="6" w:tplc="976C7B10" w:tentative="1">
      <w:start w:val="1"/>
      <w:numFmt w:val="bullet"/>
      <w:lvlText w:val=""/>
      <w:lvlJc w:val="left"/>
      <w:pPr>
        <w:ind w:left="5040" w:hanging="360"/>
      </w:pPr>
      <w:rPr>
        <w:rFonts w:hint="default" w:ascii="Symbol" w:hAnsi="Symbol"/>
      </w:rPr>
    </w:lvl>
    <w:lvl w:ilvl="7" w:tplc="7992462C" w:tentative="1">
      <w:start w:val="1"/>
      <w:numFmt w:val="bullet"/>
      <w:lvlText w:val="o"/>
      <w:lvlJc w:val="left"/>
      <w:pPr>
        <w:ind w:left="5760" w:hanging="360"/>
      </w:pPr>
      <w:rPr>
        <w:rFonts w:hint="default" w:ascii="Courier New" w:hAnsi="Courier New"/>
      </w:rPr>
    </w:lvl>
    <w:lvl w:ilvl="8" w:tplc="7890A07C" w:tentative="1">
      <w:start w:val="1"/>
      <w:numFmt w:val="bullet"/>
      <w:lvlText w:val=""/>
      <w:lvlJc w:val="left"/>
      <w:pPr>
        <w:ind w:left="6480" w:hanging="360"/>
      </w:pPr>
      <w:rPr>
        <w:rFonts w:hint="default" w:ascii="Wingdings" w:hAnsi="Wingdings"/>
      </w:rPr>
    </w:lvl>
  </w:abstractNum>
  <w:abstractNum w:abstractNumId="38" w15:restartNumberingAfterBreak="0">
    <w:nsid w:val="68F85182"/>
    <w:multiLevelType w:val="multilevel"/>
    <w:tmpl w:val="FFFFFFFF"/>
    <w:lvl w:ilvl="0">
      <w:start w:val="5"/>
      <w:numFmt w:val="decimal"/>
      <w:lvlText w:val="%1."/>
      <w:lvlJc w:val="left"/>
      <w:pPr>
        <w:ind w:left="360" w:hanging="360"/>
      </w:pPr>
    </w:lvl>
    <w:lvl w:ilvl="1">
      <w:start w:val="1"/>
      <w:numFmt w:val="decimal"/>
      <w:lvlText w:val="%1.%2."/>
      <w:lvlJc w:val="left"/>
      <w:pPr>
        <w:ind w:left="567" w:hanging="567"/>
      </w:pPr>
    </w:lvl>
    <w:lvl w:ilvl="2">
      <w:start w:val="1"/>
      <w:numFmt w:val="upperLetter"/>
      <w:lvlText w:val="%1.%2.%3."/>
      <w:lvlJc w:val="left"/>
      <w:pPr>
        <w:ind w:left="720" w:hanging="720"/>
      </w:pPr>
    </w:lvl>
    <w:lvl w:ilvl="3">
      <w:start w:val="1"/>
      <w:numFmt w:val="upperRoman"/>
      <w:lvlText w:val="%1.%2.%3.%4."/>
      <w:lvlJc w:val="left"/>
      <w:pPr>
        <w:ind w:left="1440" w:hanging="144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39" w15:restartNumberingAfterBreak="0">
    <w:nsid w:val="697B5770"/>
    <w:multiLevelType w:val="hybridMultilevel"/>
    <w:tmpl w:val="618A6210"/>
    <w:lvl w:ilvl="0" w:tplc="77F2F672">
      <w:start w:val="2"/>
      <w:numFmt w:val="decimal"/>
      <w:lvlText w:val="%1."/>
      <w:lvlJc w:val="left"/>
      <w:pPr>
        <w:ind w:left="720" w:hanging="360"/>
      </w:pPr>
      <w:rPr>
        <w:rFonts w:hint="default" w:ascii="Arial" w:hAnsi="Arial"/>
      </w:rPr>
    </w:lvl>
    <w:lvl w:ilvl="1" w:tplc="11288CD8" w:tentative="1">
      <w:start w:val="1"/>
      <w:numFmt w:val="lowerLetter"/>
      <w:lvlText w:val="%2."/>
      <w:lvlJc w:val="left"/>
      <w:pPr>
        <w:ind w:left="1440" w:hanging="360"/>
      </w:pPr>
    </w:lvl>
    <w:lvl w:ilvl="2" w:tplc="AFF01CE6" w:tentative="1">
      <w:start w:val="1"/>
      <w:numFmt w:val="lowerRoman"/>
      <w:lvlText w:val="%3."/>
      <w:lvlJc w:val="right"/>
      <w:pPr>
        <w:ind w:left="2160" w:hanging="180"/>
      </w:pPr>
    </w:lvl>
    <w:lvl w:ilvl="3" w:tplc="2E8AE750" w:tentative="1">
      <w:start w:val="1"/>
      <w:numFmt w:val="decimal"/>
      <w:lvlText w:val="%4."/>
      <w:lvlJc w:val="left"/>
      <w:pPr>
        <w:ind w:left="2880" w:hanging="360"/>
      </w:pPr>
    </w:lvl>
    <w:lvl w:ilvl="4" w:tplc="A96288F0" w:tentative="1">
      <w:start w:val="1"/>
      <w:numFmt w:val="lowerLetter"/>
      <w:lvlText w:val="%5."/>
      <w:lvlJc w:val="left"/>
      <w:pPr>
        <w:ind w:left="3600" w:hanging="360"/>
      </w:pPr>
    </w:lvl>
    <w:lvl w:ilvl="5" w:tplc="C376F8FC" w:tentative="1">
      <w:start w:val="1"/>
      <w:numFmt w:val="lowerRoman"/>
      <w:lvlText w:val="%6."/>
      <w:lvlJc w:val="right"/>
      <w:pPr>
        <w:ind w:left="4320" w:hanging="180"/>
      </w:pPr>
    </w:lvl>
    <w:lvl w:ilvl="6" w:tplc="96966FB8" w:tentative="1">
      <w:start w:val="1"/>
      <w:numFmt w:val="decimal"/>
      <w:lvlText w:val="%7."/>
      <w:lvlJc w:val="left"/>
      <w:pPr>
        <w:ind w:left="5040" w:hanging="360"/>
      </w:pPr>
    </w:lvl>
    <w:lvl w:ilvl="7" w:tplc="41444708" w:tentative="1">
      <w:start w:val="1"/>
      <w:numFmt w:val="lowerLetter"/>
      <w:lvlText w:val="%8."/>
      <w:lvlJc w:val="left"/>
      <w:pPr>
        <w:ind w:left="5760" w:hanging="360"/>
      </w:pPr>
    </w:lvl>
    <w:lvl w:ilvl="8" w:tplc="658E7FE4" w:tentative="1">
      <w:start w:val="1"/>
      <w:numFmt w:val="lowerRoman"/>
      <w:lvlText w:val="%9."/>
      <w:lvlJc w:val="right"/>
      <w:pPr>
        <w:ind w:left="6480" w:hanging="180"/>
      </w:pPr>
    </w:lvl>
  </w:abstractNum>
  <w:abstractNum w:abstractNumId="40" w15:restartNumberingAfterBreak="0">
    <w:nsid w:val="74B6C419"/>
    <w:multiLevelType w:val="hybridMultilevel"/>
    <w:tmpl w:val="CCB4BC44"/>
    <w:lvl w:ilvl="0" w:tplc="33165B86">
      <w:start w:val="1"/>
      <w:numFmt w:val="bullet"/>
      <w:lvlText w:val=""/>
      <w:lvlJc w:val="left"/>
      <w:pPr>
        <w:ind w:left="720" w:hanging="360"/>
      </w:pPr>
      <w:rPr>
        <w:rFonts w:hint="default" w:ascii="Symbol" w:hAnsi="Symbol"/>
      </w:rPr>
    </w:lvl>
    <w:lvl w:ilvl="1" w:tplc="B32E94E4">
      <w:start w:val="1"/>
      <w:numFmt w:val="bullet"/>
      <w:lvlText w:val="o"/>
      <w:lvlJc w:val="left"/>
      <w:pPr>
        <w:ind w:left="1440" w:hanging="360"/>
      </w:pPr>
      <w:rPr>
        <w:rFonts w:hint="default" w:ascii="Courier New" w:hAnsi="Courier New"/>
      </w:rPr>
    </w:lvl>
    <w:lvl w:ilvl="2" w:tplc="94E8FC5A">
      <w:start w:val="1"/>
      <w:numFmt w:val="bullet"/>
      <w:lvlText w:val=""/>
      <w:lvlJc w:val="left"/>
      <w:pPr>
        <w:ind w:left="2160" w:hanging="360"/>
      </w:pPr>
      <w:rPr>
        <w:rFonts w:hint="default" w:ascii="Wingdings" w:hAnsi="Wingdings"/>
      </w:rPr>
    </w:lvl>
    <w:lvl w:ilvl="3" w:tplc="A0D4763A">
      <w:start w:val="1"/>
      <w:numFmt w:val="bullet"/>
      <w:lvlText w:val=""/>
      <w:lvlJc w:val="left"/>
      <w:pPr>
        <w:ind w:left="2880" w:hanging="360"/>
      </w:pPr>
      <w:rPr>
        <w:rFonts w:hint="default" w:ascii="Symbol" w:hAnsi="Symbol"/>
      </w:rPr>
    </w:lvl>
    <w:lvl w:ilvl="4" w:tplc="26EEF040">
      <w:start w:val="1"/>
      <w:numFmt w:val="bullet"/>
      <w:lvlText w:val="o"/>
      <w:lvlJc w:val="left"/>
      <w:pPr>
        <w:ind w:left="3600" w:hanging="360"/>
      </w:pPr>
      <w:rPr>
        <w:rFonts w:hint="default" w:ascii="Courier New" w:hAnsi="Courier New"/>
      </w:rPr>
    </w:lvl>
    <w:lvl w:ilvl="5" w:tplc="67465CC8">
      <w:start w:val="1"/>
      <w:numFmt w:val="bullet"/>
      <w:lvlText w:val=""/>
      <w:lvlJc w:val="left"/>
      <w:pPr>
        <w:ind w:left="4320" w:hanging="360"/>
      </w:pPr>
      <w:rPr>
        <w:rFonts w:hint="default" w:ascii="Wingdings" w:hAnsi="Wingdings"/>
      </w:rPr>
    </w:lvl>
    <w:lvl w:ilvl="6" w:tplc="C4686EC0">
      <w:start w:val="1"/>
      <w:numFmt w:val="bullet"/>
      <w:lvlText w:val=""/>
      <w:lvlJc w:val="left"/>
      <w:pPr>
        <w:ind w:left="5040" w:hanging="360"/>
      </w:pPr>
      <w:rPr>
        <w:rFonts w:hint="default" w:ascii="Symbol" w:hAnsi="Symbol"/>
      </w:rPr>
    </w:lvl>
    <w:lvl w:ilvl="7" w:tplc="3BB61962">
      <w:start w:val="1"/>
      <w:numFmt w:val="bullet"/>
      <w:lvlText w:val="o"/>
      <w:lvlJc w:val="left"/>
      <w:pPr>
        <w:ind w:left="5760" w:hanging="360"/>
      </w:pPr>
      <w:rPr>
        <w:rFonts w:hint="default" w:ascii="Courier New" w:hAnsi="Courier New"/>
      </w:rPr>
    </w:lvl>
    <w:lvl w:ilvl="8" w:tplc="3EF259E0">
      <w:start w:val="1"/>
      <w:numFmt w:val="bullet"/>
      <w:lvlText w:val=""/>
      <w:lvlJc w:val="left"/>
      <w:pPr>
        <w:ind w:left="6480" w:hanging="360"/>
      </w:pPr>
      <w:rPr>
        <w:rFonts w:hint="default" w:ascii="Wingdings" w:hAnsi="Wingdings"/>
      </w:rPr>
    </w:lvl>
  </w:abstractNum>
  <w:abstractNum w:abstractNumId="41" w15:restartNumberingAfterBreak="0">
    <w:nsid w:val="7949397A"/>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7A2479CE"/>
    <w:multiLevelType w:val="hybridMultilevel"/>
    <w:tmpl w:val="C9B4B6C2"/>
    <w:lvl w:ilvl="0" w:tplc="FFFFFFFF">
      <w:start w:val="1"/>
      <w:numFmt w:val="decimal"/>
      <w:lvlText w:val="%1."/>
      <w:lvlJc w:val="left"/>
      <w:pPr>
        <w:ind w:left="720" w:hanging="360"/>
      </w:pPr>
      <w:rPr>
        <w:color w:val="FF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C3377F3"/>
    <w:multiLevelType w:val="multilevel"/>
    <w:tmpl w:val="F0BC06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4" w15:restartNumberingAfterBreak="0">
    <w:nsid w:val="7D130FCC"/>
    <w:multiLevelType w:val="hybridMultilevel"/>
    <w:tmpl w:val="E28A4C70"/>
    <w:lvl w:ilvl="0" w:tplc="312E4228">
      <w:start w:val="488"/>
      <w:numFmt w:val="bullet"/>
      <w:lvlText w:val="-"/>
      <w:lvlJc w:val="left"/>
      <w:pPr>
        <w:ind w:left="720" w:hanging="360"/>
      </w:pPr>
      <w:rPr>
        <w:rFonts w:hint="default" w:ascii="Arial" w:hAnsi="Arial"/>
      </w:rPr>
    </w:lvl>
    <w:lvl w:ilvl="1" w:tplc="80E42BEC">
      <w:start w:val="1"/>
      <w:numFmt w:val="bullet"/>
      <w:lvlText w:val="o"/>
      <w:lvlJc w:val="left"/>
      <w:pPr>
        <w:ind w:left="1440" w:hanging="360"/>
      </w:pPr>
      <w:rPr>
        <w:rFonts w:hint="default" w:ascii="Courier New" w:hAnsi="Courier New"/>
      </w:rPr>
    </w:lvl>
    <w:lvl w:ilvl="2" w:tplc="6652DAA6">
      <w:start w:val="1"/>
      <w:numFmt w:val="bullet"/>
      <w:lvlText w:val=""/>
      <w:lvlJc w:val="left"/>
      <w:pPr>
        <w:ind w:left="2160" w:hanging="360"/>
      </w:pPr>
      <w:rPr>
        <w:rFonts w:hint="default" w:ascii="Wingdings" w:hAnsi="Wingdings"/>
      </w:rPr>
    </w:lvl>
    <w:lvl w:ilvl="3" w:tplc="9B06B61A" w:tentative="1">
      <w:start w:val="1"/>
      <w:numFmt w:val="bullet"/>
      <w:lvlText w:val=""/>
      <w:lvlJc w:val="left"/>
      <w:pPr>
        <w:ind w:left="2880" w:hanging="360"/>
      </w:pPr>
      <w:rPr>
        <w:rFonts w:hint="default" w:ascii="Symbol" w:hAnsi="Symbol"/>
      </w:rPr>
    </w:lvl>
    <w:lvl w:ilvl="4" w:tplc="75584018" w:tentative="1">
      <w:start w:val="1"/>
      <w:numFmt w:val="bullet"/>
      <w:lvlText w:val="o"/>
      <w:lvlJc w:val="left"/>
      <w:pPr>
        <w:ind w:left="3600" w:hanging="360"/>
      </w:pPr>
      <w:rPr>
        <w:rFonts w:hint="default" w:ascii="Courier New" w:hAnsi="Courier New"/>
      </w:rPr>
    </w:lvl>
    <w:lvl w:ilvl="5" w:tplc="6C2EBA3C" w:tentative="1">
      <w:start w:val="1"/>
      <w:numFmt w:val="bullet"/>
      <w:lvlText w:val=""/>
      <w:lvlJc w:val="left"/>
      <w:pPr>
        <w:ind w:left="4320" w:hanging="360"/>
      </w:pPr>
      <w:rPr>
        <w:rFonts w:hint="default" w:ascii="Wingdings" w:hAnsi="Wingdings"/>
      </w:rPr>
    </w:lvl>
    <w:lvl w:ilvl="6" w:tplc="07AA5704" w:tentative="1">
      <w:start w:val="1"/>
      <w:numFmt w:val="bullet"/>
      <w:lvlText w:val=""/>
      <w:lvlJc w:val="left"/>
      <w:pPr>
        <w:ind w:left="5040" w:hanging="360"/>
      </w:pPr>
      <w:rPr>
        <w:rFonts w:hint="default" w:ascii="Symbol" w:hAnsi="Symbol"/>
      </w:rPr>
    </w:lvl>
    <w:lvl w:ilvl="7" w:tplc="8B388424" w:tentative="1">
      <w:start w:val="1"/>
      <w:numFmt w:val="bullet"/>
      <w:lvlText w:val="o"/>
      <w:lvlJc w:val="left"/>
      <w:pPr>
        <w:ind w:left="5760" w:hanging="360"/>
      </w:pPr>
      <w:rPr>
        <w:rFonts w:hint="default" w:ascii="Courier New" w:hAnsi="Courier New"/>
      </w:rPr>
    </w:lvl>
    <w:lvl w:ilvl="8" w:tplc="FE803F78" w:tentative="1">
      <w:start w:val="1"/>
      <w:numFmt w:val="bullet"/>
      <w:lvlText w:val=""/>
      <w:lvlJc w:val="left"/>
      <w:pPr>
        <w:ind w:left="6480" w:hanging="360"/>
      </w:pPr>
      <w:rPr>
        <w:rFonts w:hint="default" w:ascii="Wingdings" w:hAnsi="Wingdings"/>
      </w:rPr>
    </w:lvl>
  </w:abstractNum>
  <w:num w:numId="1" w16cid:durableId="2017808734">
    <w:abstractNumId w:val="12"/>
  </w:num>
  <w:num w:numId="2" w16cid:durableId="266815645">
    <w:abstractNumId w:val="10"/>
  </w:num>
  <w:num w:numId="3" w16cid:durableId="1593468531">
    <w:abstractNumId w:val="38"/>
  </w:num>
  <w:num w:numId="4" w16cid:durableId="474298444">
    <w:abstractNumId w:val="25"/>
  </w:num>
  <w:num w:numId="5" w16cid:durableId="814495877">
    <w:abstractNumId w:val="35"/>
  </w:num>
  <w:num w:numId="6" w16cid:durableId="1648320212">
    <w:abstractNumId w:val="41"/>
  </w:num>
  <w:num w:numId="7" w16cid:durableId="137961926">
    <w:abstractNumId w:val="13"/>
  </w:num>
  <w:num w:numId="8" w16cid:durableId="1568490848">
    <w:abstractNumId w:val="6"/>
  </w:num>
  <w:num w:numId="9" w16cid:durableId="2012874777">
    <w:abstractNumId w:val="22"/>
  </w:num>
  <w:num w:numId="10" w16cid:durableId="1135022859">
    <w:abstractNumId w:val="39"/>
  </w:num>
  <w:num w:numId="11" w16cid:durableId="1429695594">
    <w:abstractNumId w:val="44"/>
  </w:num>
  <w:num w:numId="12" w16cid:durableId="1469738324">
    <w:abstractNumId w:val="17"/>
  </w:num>
  <w:num w:numId="13" w16cid:durableId="1409617939">
    <w:abstractNumId w:val="31"/>
  </w:num>
  <w:num w:numId="14" w16cid:durableId="763457752">
    <w:abstractNumId w:val="37"/>
  </w:num>
  <w:num w:numId="15" w16cid:durableId="386152937">
    <w:abstractNumId w:val="28"/>
  </w:num>
  <w:num w:numId="16" w16cid:durableId="703558514">
    <w:abstractNumId w:val="11"/>
  </w:num>
  <w:num w:numId="17" w16cid:durableId="538202238">
    <w:abstractNumId w:val="14"/>
  </w:num>
  <w:num w:numId="18" w16cid:durableId="21637037">
    <w:abstractNumId w:val="19"/>
  </w:num>
  <w:num w:numId="19" w16cid:durableId="659426077">
    <w:abstractNumId w:val="29"/>
  </w:num>
  <w:num w:numId="20" w16cid:durableId="825583879">
    <w:abstractNumId w:val="33"/>
  </w:num>
  <w:num w:numId="21" w16cid:durableId="1066682412">
    <w:abstractNumId w:val="8"/>
  </w:num>
  <w:num w:numId="22" w16cid:durableId="1668049736">
    <w:abstractNumId w:val="21"/>
  </w:num>
  <w:num w:numId="23" w16cid:durableId="637882540">
    <w:abstractNumId w:val="2"/>
  </w:num>
  <w:num w:numId="24" w16cid:durableId="1863854696">
    <w:abstractNumId w:val="40"/>
  </w:num>
  <w:num w:numId="25" w16cid:durableId="1048451020">
    <w:abstractNumId w:val="26"/>
  </w:num>
  <w:num w:numId="26" w16cid:durableId="890001012">
    <w:abstractNumId w:val="18"/>
  </w:num>
  <w:num w:numId="27" w16cid:durableId="11996952">
    <w:abstractNumId w:val="15"/>
  </w:num>
  <w:num w:numId="28" w16cid:durableId="945161905">
    <w:abstractNumId w:val="0"/>
  </w:num>
  <w:num w:numId="29" w16cid:durableId="887062116">
    <w:abstractNumId w:val="42"/>
  </w:num>
  <w:num w:numId="30" w16cid:durableId="1284578293">
    <w:abstractNumId w:val="16"/>
  </w:num>
  <w:num w:numId="31" w16cid:durableId="751045820">
    <w:abstractNumId w:val="24"/>
  </w:num>
  <w:num w:numId="32" w16cid:durableId="1199854029">
    <w:abstractNumId w:val="4"/>
  </w:num>
  <w:num w:numId="33" w16cid:durableId="1701011739">
    <w:abstractNumId w:val="43"/>
  </w:num>
  <w:num w:numId="34" w16cid:durableId="809129785">
    <w:abstractNumId w:val="7"/>
  </w:num>
  <w:num w:numId="35" w16cid:durableId="2031492007">
    <w:abstractNumId w:val="34"/>
  </w:num>
  <w:num w:numId="36" w16cid:durableId="1280837957">
    <w:abstractNumId w:val="1"/>
  </w:num>
  <w:num w:numId="37" w16cid:durableId="1089354974">
    <w:abstractNumId w:val="5"/>
  </w:num>
  <w:num w:numId="38" w16cid:durableId="1516966868">
    <w:abstractNumId w:val="32"/>
  </w:num>
  <w:num w:numId="39" w16cid:durableId="1811748339">
    <w:abstractNumId w:val="30"/>
  </w:num>
  <w:num w:numId="40" w16cid:durableId="1352681939">
    <w:abstractNumId w:val="3"/>
  </w:num>
  <w:num w:numId="41" w16cid:durableId="89548492">
    <w:abstractNumId w:val="20"/>
  </w:num>
  <w:num w:numId="42" w16cid:durableId="1241600164">
    <w:abstractNumId w:val="9"/>
  </w:num>
  <w:num w:numId="43" w16cid:durableId="1884831895">
    <w:abstractNumId w:val="36"/>
  </w:num>
  <w:num w:numId="44" w16cid:durableId="831677628">
    <w:abstractNumId w:val="27"/>
  </w:num>
  <w:num w:numId="45" w16cid:durableId="2051105112">
    <w:abstractNumId w:val="2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embedTrueTypeFonts/>
  <w:trackRevisions w:val="false"/>
  <w:defaultTabStop w:val="17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C32"/>
    <w:rsid w:val="00000B09"/>
    <w:rsid w:val="00003979"/>
    <w:rsid w:val="000044C7"/>
    <w:rsid w:val="00004C24"/>
    <w:rsid w:val="00013330"/>
    <w:rsid w:val="000147EF"/>
    <w:rsid w:val="000149CC"/>
    <w:rsid w:val="000160F5"/>
    <w:rsid w:val="00016273"/>
    <w:rsid w:val="00016DA2"/>
    <w:rsid w:val="00020A88"/>
    <w:rsid w:val="000273A5"/>
    <w:rsid w:val="00027A1B"/>
    <w:rsid w:val="00030FB3"/>
    <w:rsid w:val="00041F23"/>
    <w:rsid w:val="00043676"/>
    <w:rsid w:val="00045575"/>
    <w:rsid w:val="00053CA0"/>
    <w:rsid w:val="00055A42"/>
    <w:rsid w:val="000560A1"/>
    <w:rsid w:val="000620C1"/>
    <w:rsid w:val="00063B6B"/>
    <w:rsid w:val="0006582D"/>
    <w:rsid w:val="000662D9"/>
    <w:rsid w:val="0007002B"/>
    <w:rsid w:val="00072FDC"/>
    <w:rsid w:val="000736CC"/>
    <w:rsid w:val="00075C20"/>
    <w:rsid w:val="00076040"/>
    <w:rsid w:val="00083258"/>
    <w:rsid w:val="00083351"/>
    <w:rsid w:val="00085799"/>
    <w:rsid w:val="0009275F"/>
    <w:rsid w:val="000A2867"/>
    <w:rsid w:val="000A6737"/>
    <w:rsid w:val="000A6954"/>
    <w:rsid w:val="000B223A"/>
    <w:rsid w:val="000B3E8D"/>
    <w:rsid w:val="000B54B7"/>
    <w:rsid w:val="000B669B"/>
    <w:rsid w:val="000C0E04"/>
    <w:rsid w:val="000C20F4"/>
    <w:rsid w:val="000C6DE6"/>
    <w:rsid w:val="000D288F"/>
    <w:rsid w:val="000D3F05"/>
    <w:rsid w:val="000D698C"/>
    <w:rsid w:val="000E04B8"/>
    <w:rsid w:val="000E1C01"/>
    <w:rsid w:val="000E3706"/>
    <w:rsid w:val="000E56B1"/>
    <w:rsid w:val="000E590E"/>
    <w:rsid w:val="000E5CF3"/>
    <w:rsid w:val="000F2C84"/>
    <w:rsid w:val="000F4895"/>
    <w:rsid w:val="000F60B5"/>
    <w:rsid w:val="001029F8"/>
    <w:rsid w:val="0010354D"/>
    <w:rsid w:val="001050FF"/>
    <w:rsid w:val="001058C1"/>
    <w:rsid w:val="001064B8"/>
    <w:rsid w:val="001070CC"/>
    <w:rsid w:val="00115F1C"/>
    <w:rsid w:val="00120FDC"/>
    <w:rsid w:val="0012391B"/>
    <w:rsid w:val="001240EE"/>
    <w:rsid w:val="00125807"/>
    <w:rsid w:val="001343D9"/>
    <w:rsid w:val="001366AB"/>
    <w:rsid w:val="00142A6F"/>
    <w:rsid w:val="001446DC"/>
    <w:rsid w:val="001538AC"/>
    <w:rsid w:val="00157CA6"/>
    <w:rsid w:val="001616E7"/>
    <w:rsid w:val="00161B67"/>
    <w:rsid w:val="00162488"/>
    <w:rsid w:val="00163E35"/>
    <w:rsid w:val="001657B6"/>
    <w:rsid w:val="00167787"/>
    <w:rsid w:val="00167FB5"/>
    <w:rsid w:val="00173CF5"/>
    <w:rsid w:val="0017410C"/>
    <w:rsid w:val="001746AE"/>
    <w:rsid w:val="00182817"/>
    <w:rsid w:val="00183414"/>
    <w:rsid w:val="0018401E"/>
    <w:rsid w:val="0018648F"/>
    <w:rsid w:val="00192AD1"/>
    <w:rsid w:val="0019702B"/>
    <w:rsid w:val="001A1637"/>
    <w:rsid w:val="001B1744"/>
    <w:rsid w:val="001B187C"/>
    <w:rsid w:val="001B21E4"/>
    <w:rsid w:val="001B27D3"/>
    <w:rsid w:val="001B3066"/>
    <w:rsid w:val="001C1742"/>
    <w:rsid w:val="001C2859"/>
    <w:rsid w:val="001C606B"/>
    <w:rsid w:val="001C6D68"/>
    <w:rsid w:val="001E138A"/>
    <w:rsid w:val="001E4459"/>
    <w:rsid w:val="001E4EC3"/>
    <w:rsid w:val="001E73E7"/>
    <w:rsid w:val="001F07BE"/>
    <w:rsid w:val="001F16D6"/>
    <w:rsid w:val="001F1CB1"/>
    <w:rsid w:val="001F428C"/>
    <w:rsid w:val="001F5894"/>
    <w:rsid w:val="00200C4D"/>
    <w:rsid w:val="00202932"/>
    <w:rsid w:val="00203E42"/>
    <w:rsid w:val="00211A40"/>
    <w:rsid w:val="00214204"/>
    <w:rsid w:val="002147D2"/>
    <w:rsid w:val="002152D2"/>
    <w:rsid w:val="002157EE"/>
    <w:rsid w:val="00217B56"/>
    <w:rsid w:val="00217DFB"/>
    <w:rsid w:val="0022069D"/>
    <w:rsid w:val="0022143A"/>
    <w:rsid w:val="002222B8"/>
    <w:rsid w:val="00222F21"/>
    <w:rsid w:val="00230787"/>
    <w:rsid w:val="00250229"/>
    <w:rsid w:val="0026172B"/>
    <w:rsid w:val="002623D8"/>
    <w:rsid w:val="00262B2F"/>
    <w:rsid w:val="00263160"/>
    <w:rsid w:val="00264036"/>
    <w:rsid w:val="00271E66"/>
    <w:rsid w:val="00275CB1"/>
    <w:rsid w:val="0028015B"/>
    <w:rsid w:val="002829FF"/>
    <w:rsid w:val="00283BF5"/>
    <w:rsid w:val="00284C8A"/>
    <w:rsid w:val="00285C27"/>
    <w:rsid w:val="0028716F"/>
    <w:rsid w:val="0028720E"/>
    <w:rsid w:val="00293352"/>
    <w:rsid w:val="002962CF"/>
    <w:rsid w:val="00296351"/>
    <w:rsid w:val="00297C52"/>
    <w:rsid w:val="002A1146"/>
    <w:rsid w:val="002A3494"/>
    <w:rsid w:val="002A48A3"/>
    <w:rsid w:val="002C55D3"/>
    <w:rsid w:val="002C79B6"/>
    <w:rsid w:val="002D1112"/>
    <w:rsid w:val="002D2AB3"/>
    <w:rsid w:val="002D3C4C"/>
    <w:rsid w:val="002D55B7"/>
    <w:rsid w:val="002D5A89"/>
    <w:rsid w:val="002D5C6F"/>
    <w:rsid w:val="002D7880"/>
    <w:rsid w:val="002F555B"/>
    <w:rsid w:val="003006BC"/>
    <w:rsid w:val="0030164B"/>
    <w:rsid w:val="00304A66"/>
    <w:rsid w:val="00310203"/>
    <w:rsid w:val="00315729"/>
    <w:rsid w:val="00317EA0"/>
    <w:rsid w:val="00322939"/>
    <w:rsid w:val="00326F82"/>
    <w:rsid w:val="00331872"/>
    <w:rsid w:val="0033482A"/>
    <w:rsid w:val="00334E81"/>
    <w:rsid w:val="003357A2"/>
    <w:rsid w:val="003366A2"/>
    <w:rsid w:val="003377F4"/>
    <w:rsid w:val="00337A49"/>
    <w:rsid w:val="003415EE"/>
    <w:rsid w:val="003421AE"/>
    <w:rsid w:val="003426A3"/>
    <w:rsid w:val="003426AB"/>
    <w:rsid w:val="003456D5"/>
    <w:rsid w:val="00352852"/>
    <w:rsid w:val="0035323B"/>
    <w:rsid w:val="00372CDF"/>
    <w:rsid w:val="00376E1B"/>
    <w:rsid w:val="00377F17"/>
    <w:rsid w:val="00380785"/>
    <w:rsid w:val="00381DB6"/>
    <w:rsid w:val="00385329"/>
    <w:rsid w:val="00391EEF"/>
    <w:rsid w:val="00393F59"/>
    <w:rsid w:val="00394F86"/>
    <w:rsid w:val="0039569B"/>
    <w:rsid w:val="00396F18"/>
    <w:rsid w:val="003A055C"/>
    <w:rsid w:val="003A0CA3"/>
    <w:rsid w:val="003A3247"/>
    <w:rsid w:val="003A5393"/>
    <w:rsid w:val="003A712A"/>
    <w:rsid w:val="003B1713"/>
    <w:rsid w:val="003C0D03"/>
    <w:rsid w:val="003C1506"/>
    <w:rsid w:val="003C1995"/>
    <w:rsid w:val="003D034B"/>
    <w:rsid w:val="003D410D"/>
    <w:rsid w:val="003D4BEE"/>
    <w:rsid w:val="003E158E"/>
    <w:rsid w:val="003E29EB"/>
    <w:rsid w:val="003E3517"/>
    <w:rsid w:val="003E6CD4"/>
    <w:rsid w:val="003F0EE3"/>
    <w:rsid w:val="003F19E9"/>
    <w:rsid w:val="003F5EFD"/>
    <w:rsid w:val="0040001D"/>
    <w:rsid w:val="0040087B"/>
    <w:rsid w:val="0040324C"/>
    <w:rsid w:val="004072A3"/>
    <w:rsid w:val="0041169F"/>
    <w:rsid w:val="00415170"/>
    <w:rsid w:val="004157F2"/>
    <w:rsid w:val="004264B9"/>
    <w:rsid w:val="0042F77B"/>
    <w:rsid w:val="00430F67"/>
    <w:rsid w:val="00431587"/>
    <w:rsid w:val="00433600"/>
    <w:rsid w:val="00437892"/>
    <w:rsid w:val="00454360"/>
    <w:rsid w:val="004606E5"/>
    <w:rsid w:val="00462513"/>
    <w:rsid w:val="00465B1B"/>
    <w:rsid w:val="00465C39"/>
    <w:rsid w:val="0047070D"/>
    <w:rsid w:val="00477229"/>
    <w:rsid w:val="004808FF"/>
    <w:rsid w:val="00481E52"/>
    <w:rsid w:val="004823BE"/>
    <w:rsid w:val="00482B83"/>
    <w:rsid w:val="00484348"/>
    <w:rsid w:val="00485694"/>
    <w:rsid w:val="0049171E"/>
    <w:rsid w:val="00492D93"/>
    <w:rsid w:val="00493846"/>
    <w:rsid w:val="004953D4"/>
    <w:rsid w:val="004970D7"/>
    <w:rsid w:val="004A134D"/>
    <w:rsid w:val="004A68A6"/>
    <w:rsid w:val="004A7CDA"/>
    <w:rsid w:val="004B005F"/>
    <w:rsid w:val="004B421B"/>
    <w:rsid w:val="004C3D36"/>
    <w:rsid w:val="004C45BD"/>
    <w:rsid w:val="004D79AB"/>
    <w:rsid w:val="004E16A9"/>
    <w:rsid w:val="004E3818"/>
    <w:rsid w:val="004E4848"/>
    <w:rsid w:val="004E5438"/>
    <w:rsid w:val="004E79F1"/>
    <w:rsid w:val="004F1F5B"/>
    <w:rsid w:val="004F7FBD"/>
    <w:rsid w:val="00504FC3"/>
    <w:rsid w:val="0051054E"/>
    <w:rsid w:val="0051414F"/>
    <w:rsid w:val="00516340"/>
    <w:rsid w:val="00516D31"/>
    <w:rsid w:val="00522CD0"/>
    <w:rsid w:val="005266A8"/>
    <w:rsid w:val="00527C57"/>
    <w:rsid w:val="00530C72"/>
    <w:rsid w:val="00533805"/>
    <w:rsid w:val="005345C2"/>
    <w:rsid w:val="00534963"/>
    <w:rsid w:val="00536823"/>
    <w:rsid w:val="00543207"/>
    <w:rsid w:val="005440D3"/>
    <w:rsid w:val="005467C0"/>
    <w:rsid w:val="00552F72"/>
    <w:rsid w:val="00555041"/>
    <w:rsid w:val="0056528B"/>
    <w:rsid w:val="005670CC"/>
    <w:rsid w:val="00571283"/>
    <w:rsid w:val="005724AF"/>
    <w:rsid w:val="00582897"/>
    <w:rsid w:val="0059031A"/>
    <w:rsid w:val="00590E92"/>
    <w:rsid w:val="00590F46"/>
    <w:rsid w:val="00594B17"/>
    <w:rsid w:val="00597C56"/>
    <w:rsid w:val="005A1C38"/>
    <w:rsid w:val="005A270E"/>
    <w:rsid w:val="005A38F9"/>
    <w:rsid w:val="005A68B7"/>
    <w:rsid w:val="005A76A8"/>
    <w:rsid w:val="005B1A8E"/>
    <w:rsid w:val="005B2188"/>
    <w:rsid w:val="005B6D49"/>
    <w:rsid w:val="005B7000"/>
    <w:rsid w:val="005C1D0B"/>
    <w:rsid w:val="005C5D08"/>
    <w:rsid w:val="005D0D02"/>
    <w:rsid w:val="005D11EC"/>
    <w:rsid w:val="005D2144"/>
    <w:rsid w:val="005D279F"/>
    <w:rsid w:val="005D2E8E"/>
    <w:rsid w:val="005E1FD1"/>
    <w:rsid w:val="005E3A8E"/>
    <w:rsid w:val="005E5538"/>
    <w:rsid w:val="005F3E9E"/>
    <w:rsid w:val="005F4546"/>
    <w:rsid w:val="006021C4"/>
    <w:rsid w:val="00602346"/>
    <w:rsid w:val="00610CA3"/>
    <w:rsid w:val="006119C6"/>
    <w:rsid w:val="00612122"/>
    <w:rsid w:val="00613452"/>
    <w:rsid w:val="006141A5"/>
    <w:rsid w:val="006170E7"/>
    <w:rsid w:val="00620C82"/>
    <w:rsid w:val="006226DB"/>
    <w:rsid w:val="006228A3"/>
    <w:rsid w:val="00627AA9"/>
    <w:rsid w:val="006306AF"/>
    <w:rsid w:val="006307EE"/>
    <w:rsid w:val="00634098"/>
    <w:rsid w:val="00634B70"/>
    <w:rsid w:val="00635F1E"/>
    <w:rsid w:val="0064165A"/>
    <w:rsid w:val="00643B3F"/>
    <w:rsid w:val="00643E37"/>
    <w:rsid w:val="00644D27"/>
    <w:rsid w:val="00646575"/>
    <w:rsid w:val="00646C28"/>
    <w:rsid w:val="00647CE0"/>
    <w:rsid w:val="006512DD"/>
    <w:rsid w:val="00651CFD"/>
    <w:rsid w:val="006530AB"/>
    <w:rsid w:val="00656337"/>
    <w:rsid w:val="00667363"/>
    <w:rsid w:val="00670F5D"/>
    <w:rsid w:val="00672CE9"/>
    <w:rsid w:val="00675FCA"/>
    <w:rsid w:val="00683F78"/>
    <w:rsid w:val="0069266A"/>
    <w:rsid w:val="006A29A3"/>
    <w:rsid w:val="006A371B"/>
    <w:rsid w:val="006B0715"/>
    <w:rsid w:val="006B18CD"/>
    <w:rsid w:val="006B191B"/>
    <w:rsid w:val="006B27FA"/>
    <w:rsid w:val="006C7D71"/>
    <w:rsid w:val="006D7D4E"/>
    <w:rsid w:val="006E1C32"/>
    <w:rsid w:val="006E3A9D"/>
    <w:rsid w:val="006E77B4"/>
    <w:rsid w:val="006F2E99"/>
    <w:rsid w:val="0070252B"/>
    <w:rsid w:val="007030C6"/>
    <w:rsid w:val="00707384"/>
    <w:rsid w:val="007137BD"/>
    <w:rsid w:val="00715B47"/>
    <w:rsid w:val="00720AEE"/>
    <w:rsid w:val="00721616"/>
    <w:rsid w:val="00732158"/>
    <w:rsid w:val="00740A58"/>
    <w:rsid w:val="00742350"/>
    <w:rsid w:val="007442EB"/>
    <w:rsid w:val="0074693B"/>
    <w:rsid w:val="00753ADC"/>
    <w:rsid w:val="007623E0"/>
    <w:rsid w:val="00762709"/>
    <w:rsid w:val="00763825"/>
    <w:rsid w:val="007667AD"/>
    <w:rsid w:val="00771716"/>
    <w:rsid w:val="00773133"/>
    <w:rsid w:val="0077646A"/>
    <w:rsid w:val="00781B38"/>
    <w:rsid w:val="00782625"/>
    <w:rsid w:val="0078391E"/>
    <w:rsid w:val="00785AFB"/>
    <w:rsid w:val="00786ED7"/>
    <w:rsid w:val="00791DDA"/>
    <w:rsid w:val="00794B53"/>
    <w:rsid w:val="007977AB"/>
    <w:rsid w:val="007A7FF5"/>
    <w:rsid w:val="007B0E6D"/>
    <w:rsid w:val="007B2E09"/>
    <w:rsid w:val="007B4A51"/>
    <w:rsid w:val="007B6106"/>
    <w:rsid w:val="007C24C0"/>
    <w:rsid w:val="007C2E83"/>
    <w:rsid w:val="007C5AB0"/>
    <w:rsid w:val="007D3DF3"/>
    <w:rsid w:val="007D4302"/>
    <w:rsid w:val="007D54CF"/>
    <w:rsid w:val="007D5C91"/>
    <w:rsid w:val="007E0C02"/>
    <w:rsid w:val="007E3B7B"/>
    <w:rsid w:val="007E421E"/>
    <w:rsid w:val="007E43FA"/>
    <w:rsid w:val="007E7AEB"/>
    <w:rsid w:val="007E7BB0"/>
    <w:rsid w:val="007F2387"/>
    <w:rsid w:val="007F45AD"/>
    <w:rsid w:val="007F4900"/>
    <w:rsid w:val="007F56B1"/>
    <w:rsid w:val="007F7C2D"/>
    <w:rsid w:val="00800CA5"/>
    <w:rsid w:val="008031C3"/>
    <w:rsid w:val="00810CF4"/>
    <w:rsid w:val="00813A7D"/>
    <w:rsid w:val="00814CB4"/>
    <w:rsid w:val="00816368"/>
    <w:rsid w:val="00824AFA"/>
    <w:rsid w:val="00837F81"/>
    <w:rsid w:val="00840AC3"/>
    <w:rsid w:val="008434BC"/>
    <w:rsid w:val="00843AE7"/>
    <w:rsid w:val="00845706"/>
    <w:rsid w:val="008465D9"/>
    <w:rsid w:val="008506CB"/>
    <w:rsid w:val="00856664"/>
    <w:rsid w:val="00860736"/>
    <w:rsid w:val="00863DE4"/>
    <w:rsid w:val="00870ACC"/>
    <w:rsid w:val="008731DD"/>
    <w:rsid w:val="00875765"/>
    <w:rsid w:val="008762B0"/>
    <w:rsid w:val="00877350"/>
    <w:rsid w:val="00880EDC"/>
    <w:rsid w:val="008821D4"/>
    <w:rsid w:val="0088333F"/>
    <w:rsid w:val="00894194"/>
    <w:rsid w:val="00897896"/>
    <w:rsid w:val="008979FD"/>
    <w:rsid w:val="008A4493"/>
    <w:rsid w:val="008A5230"/>
    <w:rsid w:val="008A5C53"/>
    <w:rsid w:val="008A7C03"/>
    <w:rsid w:val="008B096B"/>
    <w:rsid w:val="008C2F16"/>
    <w:rsid w:val="008C558F"/>
    <w:rsid w:val="008D1D5E"/>
    <w:rsid w:val="008D383E"/>
    <w:rsid w:val="008E0A9B"/>
    <w:rsid w:val="008E6FCC"/>
    <w:rsid w:val="008F2CEF"/>
    <w:rsid w:val="008F6B6A"/>
    <w:rsid w:val="00902176"/>
    <w:rsid w:val="00902DDC"/>
    <w:rsid w:val="00904989"/>
    <w:rsid w:val="00904BE1"/>
    <w:rsid w:val="00905F5D"/>
    <w:rsid w:val="009207E4"/>
    <w:rsid w:val="009212B7"/>
    <w:rsid w:val="00922E66"/>
    <w:rsid w:val="009302A8"/>
    <w:rsid w:val="00932127"/>
    <w:rsid w:val="00933013"/>
    <w:rsid w:val="009342ED"/>
    <w:rsid w:val="00934D55"/>
    <w:rsid w:val="0093533C"/>
    <w:rsid w:val="0094259D"/>
    <w:rsid w:val="00944751"/>
    <w:rsid w:val="00945335"/>
    <w:rsid w:val="00946E5D"/>
    <w:rsid w:val="0095771E"/>
    <w:rsid w:val="00960844"/>
    <w:rsid w:val="0096558C"/>
    <w:rsid w:val="00967377"/>
    <w:rsid w:val="00970461"/>
    <w:rsid w:val="009707C8"/>
    <w:rsid w:val="00971266"/>
    <w:rsid w:val="00972B4D"/>
    <w:rsid w:val="009778B8"/>
    <w:rsid w:val="00980F62"/>
    <w:rsid w:val="00982C02"/>
    <w:rsid w:val="00984D7F"/>
    <w:rsid w:val="009856F0"/>
    <w:rsid w:val="009A0D1E"/>
    <w:rsid w:val="009A265F"/>
    <w:rsid w:val="009A3748"/>
    <w:rsid w:val="009A568B"/>
    <w:rsid w:val="009A579E"/>
    <w:rsid w:val="009A5887"/>
    <w:rsid w:val="009A6300"/>
    <w:rsid w:val="009B4F72"/>
    <w:rsid w:val="009B6A01"/>
    <w:rsid w:val="009C0004"/>
    <w:rsid w:val="009C11B2"/>
    <w:rsid w:val="009C17B4"/>
    <w:rsid w:val="009C2A3E"/>
    <w:rsid w:val="009C3959"/>
    <w:rsid w:val="009D2493"/>
    <w:rsid w:val="009D2594"/>
    <w:rsid w:val="009D34DA"/>
    <w:rsid w:val="009D761E"/>
    <w:rsid w:val="009E1247"/>
    <w:rsid w:val="009E2752"/>
    <w:rsid w:val="009E392F"/>
    <w:rsid w:val="009E67AB"/>
    <w:rsid w:val="009E6D1C"/>
    <w:rsid w:val="009E737B"/>
    <w:rsid w:val="009F1F32"/>
    <w:rsid w:val="009F789A"/>
    <w:rsid w:val="00A06DD0"/>
    <w:rsid w:val="00A10931"/>
    <w:rsid w:val="00A12F9F"/>
    <w:rsid w:val="00A1514B"/>
    <w:rsid w:val="00A15F9E"/>
    <w:rsid w:val="00A1751C"/>
    <w:rsid w:val="00A203FF"/>
    <w:rsid w:val="00A36BAB"/>
    <w:rsid w:val="00A37D69"/>
    <w:rsid w:val="00A42B2B"/>
    <w:rsid w:val="00A45F89"/>
    <w:rsid w:val="00A50BF2"/>
    <w:rsid w:val="00A51676"/>
    <w:rsid w:val="00A516DF"/>
    <w:rsid w:val="00A526B2"/>
    <w:rsid w:val="00A546F4"/>
    <w:rsid w:val="00A60831"/>
    <w:rsid w:val="00A73958"/>
    <w:rsid w:val="00A73BC5"/>
    <w:rsid w:val="00A85D70"/>
    <w:rsid w:val="00A87DAB"/>
    <w:rsid w:val="00A90A41"/>
    <w:rsid w:val="00A911BA"/>
    <w:rsid w:val="00A9137F"/>
    <w:rsid w:val="00A9331F"/>
    <w:rsid w:val="00A93F50"/>
    <w:rsid w:val="00A94427"/>
    <w:rsid w:val="00AA1605"/>
    <w:rsid w:val="00AA3EB8"/>
    <w:rsid w:val="00AA4882"/>
    <w:rsid w:val="00AA49AB"/>
    <w:rsid w:val="00AA5FFB"/>
    <w:rsid w:val="00AA6B16"/>
    <w:rsid w:val="00AA7581"/>
    <w:rsid w:val="00AB1170"/>
    <w:rsid w:val="00AB2C27"/>
    <w:rsid w:val="00AB4733"/>
    <w:rsid w:val="00AB55AE"/>
    <w:rsid w:val="00AC4180"/>
    <w:rsid w:val="00AC749D"/>
    <w:rsid w:val="00AC7F40"/>
    <w:rsid w:val="00AD01E8"/>
    <w:rsid w:val="00AE07BD"/>
    <w:rsid w:val="00AE0D6D"/>
    <w:rsid w:val="00AE54D7"/>
    <w:rsid w:val="00AF57E7"/>
    <w:rsid w:val="00B002E8"/>
    <w:rsid w:val="00B236BC"/>
    <w:rsid w:val="00B240AD"/>
    <w:rsid w:val="00B2650D"/>
    <w:rsid w:val="00B27064"/>
    <w:rsid w:val="00B33A97"/>
    <w:rsid w:val="00B33F74"/>
    <w:rsid w:val="00B340AE"/>
    <w:rsid w:val="00B36BD9"/>
    <w:rsid w:val="00B4337C"/>
    <w:rsid w:val="00B463C5"/>
    <w:rsid w:val="00B51765"/>
    <w:rsid w:val="00B551DF"/>
    <w:rsid w:val="00B56882"/>
    <w:rsid w:val="00B56D1C"/>
    <w:rsid w:val="00B56FCE"/>
    <w:rsid w:val="00B667E6"/>
    <w:rsid w:val="00B7260B"/>
    <w:rsid w:val="00B72BCA"/>
    <w:rsid w:val="00B814FF"/>
    <w:rsid w:val="00B823A0"/>
    <w:rsid w:val="00B8263E"/>
    <w:rsid w:val="00B845A6"/>
    <w:rsid w:val="00B85CE6"/>
    <w:rsid w:val="00B861B5"/>
    <w:rsid w:val="00B90C59"/>
    <w:rsid w:val="00B94CDB"/>
    <w:rsid w:val="00B9761D"/>
    <w:rsid w:val="00BA3754"/>
    <w:rsid w:val="00BA5157"/>
    <w:rsid w:val="00BA67F4"/>
    <w:rsid w:val="00BA76B7"/>
    <w:rsid w:val="00BA7E9B"/>
    <w:rsid w:val="00BB23B7"/>
    <w:rsid w:val="00BB2F2D"/>
    <w:rsid w:val="00BB64C0"/>
    <w:rsid w:val="00BC3020"/>
    <w:rsid w:val="00BD0946"/>
    <w:rsid w:val="00BD1C23"/>
    <w:rsid w:val="00BD7DDD"/>
    <w:rsid w:val="00BE313E"/>
    <w:rsid w:val="00BE5477"/>
    <w:rsid w:val="00BE670F"/>
    <w:rsid w:val="00BF3A2B"/>
    <w:rsid w:val="00BF4239"/>
    <w:rsid w:val="00BF528B"/>
    <w:rsid w:val="00BF7C8B"/>
    <w:rsid w:val="00C02BEE"/>
    <w:rsid w:val="00C0618E"/>
    <w:rsid w:val="00C06384"/>
    <w:rsid w:val="00C064D6"/>
    <w:rsid w:val="00C12CE9"/>
    <w:rsid w:val="00C14606"/>
    <w:rsid w:val="00C204A7"/>
    <w:rsid w:val="00C2345C"/>
    <w:rsid w:val="00C24289"/>
    <w:rsid w:val="00C248CC"/>
    <w:rsid w:val="00C26DE9"/>
    <w:rsid w:val="00C27164"/>
    <w:rsid w:val="00C30746"/>
    <w:rsid w:val="00C41346"/>
    <w:rsid w:val="00C41C1A"/>
    <w:rsid w:val="00C46520"/>
    <w:rsid w:val="00C5146E"/>
    <w:rsid w:val="00C51EC0"/>
    <w:rsid w:val="00C553A0"/>
    <w:rsid w:val="00C61850"/>
    <w:rsid w:val="00C66BB7"/>
    <w:rsid w:val="00C734A6"/>
    <w:rsid w:val="00C76BDB"/>
    <w:rsid w:val="00C803D1"/>
    <w:rsid w:val="00C83BC4"/>
    <w:rsid w:val="00C862F3"/>
    <w:rsid w:val="00C912EB"/>
    <w:rsid w:val="00C93CB3"/>
    <w:rsid w:val="00C96E75"/>
    <w:rsid w:val="00CA3B41"/>
    <w:rsid w:val="00CA49EC"/>
    <w:rsid w:val="00CA533B"/>
    <w:rsid w:val="00CA5E78"/>
    <w:rsid w:val="00CA5F1C"/>
    <w:rsid w:val="00CB155D"/>
    <w:rsid w:val="00CB2CDE"/>
    <w:rsid w:val="00CB3FED"/>
    <w:rsid w:val="00CB5AC8"/>
    <w:rsid w:val="00CC2A82"/>
    <w:rsid w:val="00CC5321"/>
    <w:rsid w:val="00CD33AF"/>
    <w:rsid w:val="00CD5D24"/>
    <w:rsid w:val="00CF20A8"/>
    <w:rsid w:val="00CF385F"/>
    <w:rsid w:val="00D0551C"/>
    <w:rsid w:val="00D109BE"/>
    <w:rsid w:val="00D10D48"/>
    <w:rsid w:val="00D1104A"/>
    <w:rsid w:val="00D11DBD"/>
    <w:rsid w:val="00D14791"/>
    <w:rsid w:val="00D149CC"/>
    <w:rsid w:val="00D22DC0"/>
    <w:rsid w:val="00D2518E"/>
    <w:rsid w:val="00D3000C"/>
    <w:rsid w:val="00D32A10"/>
    <w:rsid w:val="00D32FCC"/>
    <w:rsid w:val="00D50E42"/>
    <w:rsid w:val="00D50EE3"/>
    <w:rsid w:val="00D53719"/>
    <w:rsid w:val="00D54E24"/>
    <w:rsid w:val="00D557A6"/>
    <w:rsid w:val="00D560DB"/>
    <w:rsid w:val="00D568ED"/>
    <w:rsid w:val="00D659F2"/>
    <w:rsid w:val="00D67B07"/>
    <w:rsid w:val="00D723AA"/>
    <w:rsid w:val="00D74A47"/>
    <w:rsid w:val="00D75D17"/>
    <w:rsid w:val="00D761B9"/>
    <w:rsid w:val="00D772D8"/>
    <w:rsid w:val="00D77368"/>
    <w:rsid w:val="00D773F5"/>
    <w:rsid w:val="00D807FA"/>
    <w:rsid w:val="00D818E1"/>
    <w:rsid w:val="00D911CF"/>
    <w:rsid w:val="00D943FA"/>
    <w:rsid w:val="00D96C62"/>
    <w:rsid w:val="00DA1D21"/>
    <w:rsid w:val="00DA4938"/>
    <w:rsid w:val="00DA7774"/>
    <w:rsid w:val="00DB047B"/>
    <w:rsid w:val="00DB0A62"/>
    <w:rsid w:val="00DB3D2F"/>
    <w:rsid w:val="00DB5954"/>
    <w:rsid w:val="00DD060F"/>
    <w:rsid w:val="00DD486A"/>
    <w:rsid w:val="00DD5A77"/>
    <w:rsid w:val="00DD5B04"/>
    <w:rsid w:val="00DD5FA9"/>
    <w:rsid w:val="00DD6398"/>
    <w:rsid w:val="00DE6819"/>
    <w:rsid w:val="00DF122C"/>
    <w:rsid w:val="00E029E5"/>
    <w:rsid w:val="00E036AC"/>
    <w:rsid w:val="00E13651"/>
    <w:rsid w:val="00E17AB2"/>
    <w:rsid w:val="00E2011C"/>
    <w:rsid w:val="00E316D6"/>
    <w:rsid w:val="00E32D42"/>
    <w:rsid w:val="00E33231"/>
    <w:rsid w:val="00E4257F"/>
    <w:rsid w:val="00E4271A"/>
    <w:rsid w:val="00E42F16"/>
    <w:rsid w:val="00E5492D"/>
    <w:rsid w:val="00E608BA"/>
    <w:rsid w:val="00E60A32"/>
    <w:rsid w:val="00E628A8"/>
    <w:rsid w:val="00E6394D"/>
    <w:rsid w:val="00E63E4E"/>
    <w:rsid w:val="00E6409F"/>
    <w:rsid w:val="00E66F2B"/>
    <w:rsid w:val="00E723DC"/>
    <w:rsid w:val="00E72ECB"/>
    <w:rsid w:val="00E744BE"/>
    <w:rsid w:val="00E74F29"/>
    <w:rsid w:val="00E800F4"/>
    <w:rsid w:val="00E847FD"/>
    <w:rsid w:val="00E92039"/>
    <w:rsid w:val="00E93DCD"/>
    <w:rsid w:val="00E945D0"/>
    <w:rsid w:val="00E969BC"/>
    <w:rsid w:val="00E97C8A"/>
    <w:rsid w:val="00EA42DC"/>
    <w:rsid w:val="00EA50DC"/>
    <w:rsid w:val="00EB20E7"/>
    <w:rsid w:val="00EB2121"/>
    <w:rsid w:val="00EB3BE9"/>
    <w:rsid w:val="00EB53E2"/>
    <w:rsid w:val="00EB554C"/>
    <w:rsid w:val="00EB62F6"/>
    <w:rsid w:val="00EC65F7"/>
    <w:rsid w:val="00EE5EA3"/>
    <w:rsid w:val="00EE759A"/>
    <w:rsid w:val="00EE7CD5"/>
    <w:rsid w:val="00EE7DEF"/>
    <w:rsid w:val="00EF3334"/>
    <w:rsid w:val="00EF651F"/>
    <w:rsid w:val="00F00D34"/>
    <w:rsid w:val="00F03BE7"/>
    <w:rsid w:val="00F04354"/>
    <w:rsid w:val="00F0734B"/>
    <w:rsid w:val="00F12536"/>
    <w:rsid w:val="00F12FFD"/>
    <w:rsid w:val="00F16563"/>
    <w:rsid w:val="00F21352"/>
    <w:rsid w:val="00F23841"/>
    <w:rsid w:val="00F23D24"/>
    <w:rsid w:val="00F2477F"/>
    <w:rsid w:val="00F35055"/>
    <w:rsid w:val="00F3718D"/>
    <w:rsid w:val="00F41AC4"/>
    <w:rsid w:val="00F4319C"/>
    <w:rsid w:val="00F437B0"/>
    <w:rsid w:val="00F43A52"/>
    <w:rsid w:val="00F44045"/>
    <w:rsid w:val="00F44AC7"/>
    <w:rsid w:val="00F51DA0"/>
    <w:rsid w:val="00F54D06"/>
    <w:rsid w:val="00F56510"/>
    <w:rsid w:val="00F6320B"/>
    <w:rsid w:val="00F63BBF"/>
    <w:rsid w:val="00F63D4C"/>
    <w:rsid w:val="00F72F6A"/>
    <w:rsid w:val="00F740C8"/>
    <w:rsid w:val="00F748FA"/>
    <w:rsid w:val="00F75980"/>
    <w:rsid w:val="00F838F2"/>
    <w:rsid w:val="00F864B4"/>
    <w:rsid w:val="00F86F1F"/>
    <w:rsid w:val="00F934B7"/>
    <w:rsid w:val="00F93AFF"/>
    <w:rsid w:val="00FA13B6"/>
    <w:rsid w:val="00FA67DF"/>
    <w:rsid w:val="00FA6928"/>
    <w:rsid w:val="00FA78AF"/>
    <w:rsid w:val="00FB6D74"/>
    <w:rsid w:val="00FC03F1"/>
    <w:rsid w:val="00FC3F2E"/>
    <w:rsid w:val="00FC4072"/>
    <w:rsid w:val="00FC4B4B"/>
    <w:rsid w:val="00FC55D9"/>
    <w:rsid w:val="00FC6D4B"/>
    <w:rsid w:val="00FD0C36"/>
    <w:rsid w:val="00FD36F8"/>
    <w:rsid w:val="00FD4430"/>
    <w:rsid w:val="00FE44CA"/>
    <w:rsid w:val="00FE5113"/>
    <w:rsid w:val="00FE5EAF"/>
    <w:rsid w:val="00FF03F5"/>
    <w:rsid w:val="00FF41C3"/>
    <w:rsid w:val="00FF747E"/>
    <w:rsid w:val="02103FEA"/>
    <w:rsid w:val="02336172"/>
    <w:rsid w:val="035F6AA4"/>
    <w:rsid w:val="0369AD96"/>
    <w:rsid w:val="037D32A3"/>
    <w:rsid w:val="0439175C"/>
    <w:rsid w:val="05AD75FA"/>
    <w:rsid w:val="073A9DA5"/>
    <w:rsid w:val="0802C5D8"/>
    <w:rsid w:val="091DFAD9"/>
    <w:rsid w:val="0A150CF4"/>
    <w:rsid w:val="0A6AD6F5"/>
    <w:rsid w:val="0A716279"/>
    <w:rsid w:val="0A8DE3B3"/>
    <w:rsid w:val="0AFA053E"/>
    <w:rsid w:val="0B918BAC"/>
    <w:rsid w:val="0BCCE08B"/>
    <w:rsid w:val="0BD652CC"/>
    <w:rsid w:val="0EADB235"/>
    <w:rsid w:val="0FDCA42F"/>
    <w:rsid w:val="10A1A33D"/>
    <w:rsid w:val="10F56C95"/>
    <w:rsid w:val="1151C6FE"/>
    <w:rsid w:val="11804D08"/>
    <w:rsid w:val="11A53535"/>
    <w:rsid w:val="11F449D8"/>
    <w:rsid w:val="12184737"/>
    <w:rsid w:val="12550892"/>
    <w:rsid w:val="13B7FCDD"/>
    <w:rsid w:val="1430665C"/>
    <w:rsid w:val="144E2447"/>
    <w:rsid w:val="160895F2"/>
    <w:rsid w:val="1700A1EF"/>
    <w:rsid w:val="17C4DF99"/>
    <w:rsid w:val="1821EADB"/>
    <w:rsid w:val="185A7B11"/>
    <w:rsid w:val="186563BF"/>
    <w:rsid w:val="19FC69FC"/>
    <w:rsid w:val="1A7F6136"/>
    <w:rsid w:val="1A9ADBC9"/>
    <w:rsid w:val="1A9FC065"/>
    <w:rsid w:val="1D6BB543"/>
    <w:rsid w:val="1DDAB840"/>
    <w:rsid w:val="1E1CBD6F"/>
    <w:rsid w:val="1E9B4339"/>
    <w:rsid w:val="1EB64C63"/>
    <w:rsid w:val="1FDA61DA"/>
    <w:rsid w:val="20789182"/>
    <w:rsid w:val="20BB86AB"/>
    <w:rsid w:val="219423D5"/>
    <w:rsid w:val="220C65AA"/>
    <w:rsid w:val="22280F0D"/>
    <w:rsid w:val="222CFAF0"/>
    <w:rsid w:val="22E597A3"/>
    <w:rsid w:val="23A5D031"/>
    <w:rsid w:val="24B00643"/>
    <w:rsid w:val="25CA0047"/>
    <w:rsid w:val="2778B163"/>
    <w:rsid w:val="2855BE23"/>
    <w:rsid w:val="2A0D1C55"/>
    <w:rsid w:val="2ACC38D5"/>
    <w:rsid w:val="2AFA2E54"/>
    <w:rsid w:val="2B404BD4"/>
    <w:rsid w:val="2B7955B6"/>
    <w:rsid w:val="2BA6303B"/>
    <w:rsid w:val="2BB5AD5A"/>
    <w:rsid w:val="2BEBF88E"/>
    <w:rsid w:val="2C73A94D"/>
    <w:rsid w:val="2DC47849"/>
    <w:rsid w:val="2EF98E5B"/>
    <w:rsid w:val="2F09AB0A"/>
    <w:rsid w:val="2F42AFD5"/>
    <w:rsid w:val="2F7CBBE1"/>
    <w:rsid w:val="2F8E6117"/>
    <w:rsid w:val="308D62F6"/>
    <w:rsid w:val="316F0C26"/>
    <w:rsid w:val="323727DA"/>
    <w:rsid w:val="330B5626"/>
    <w:rsid w:val="331FFEBE"/>
    <w:rsid w:val="339F7594"/>
    <w:rsid w:val="341C78A0"/>
    <w:rsid w:val="3476ABE0"/>
    <w:rsid w:val="3552D2D8"/>
    <w:rsid w:val="35DE0873"/>
    <w:rsid w:val="3705BE2B"/>
    <w:rsid w:val="388AED5B"/>
    <w:rsid w:val="3B27056C"/>
    <w:rsid w:val="3B49E1F2"/>
    <w:rsid w:val="3BB0AA01"/>
    <w:rsid w:val="3C883D27"/>
    <w:rsid w:val="3CF2ED85"/>
    <w:rsid w:val="3D0FD0B7"/>
    <w:rsid w:val="3DA65227"/>
    <w:rsid w:val="3E2E38C3"/>
    <w:rsid w:val="3EC826B2"/>
    <w:rsid w:val="3F118963"/>
    <w:rsid w:val="4086BD78"/>
    <w:rsid w:val="40877601"/>
    <w:rsid w:val="41099E4B"/>
    <w:rsid w:val="41729818"/>
    <w:rsid w:val="426869E6"/>
    <w:rsid w:val="44A170D4"/>
    <w:rsid w:val="46054495"/>
    <w:rsid w:val="46381D5C"/>
    <w:rsid w:val="4749D01A"/>
    <w:rsid w:val="47D4323A"/>
    <w:rsid w:val="483E5062"/>
    <w:rsid w:val="48A7EB71"/>
    <w:rsid w:val="4B016378"/>
    <w:rsid w:val="4B64951D"/>
    <w:rsid w:val="4CEDE621"/>
    <w:rsid w:val="4D0A7CFC"/>
    <w:rsid w:val="4D15D16E"/>
    <w:rsid w:val="4D4E0C22"/>
    <w:rsid w:val="4D507751"/>
    <w:rsid w:val="4D92BDBE"/>
    <w:rsid w:val="4E289F0C"/>
    <w:rsid w:val="4E34D7FD"/>
    <w:rsid w:val="4EE5D93F"/>
    <w:rsid w:val="4EF32C84"/>
    <w:rsid w:val="4F1C8C4A"/>
    <w:rsid w:val="4FA512C4"/>
    <w:rsid w:val="4FA7C823"/>
    <w:rsid w:val="5051D2C4"/>
    <w:rsid w:val="5138F9C7"/>
    <w:rsid w:val="5242C9FB"/>
    <w:rsid w:val="52E38927"/>
    <w:rsid w:val="5350DDFF"/>
    <w:rsid w:val="537FD2E1"/>
    <w:rsid w:val="54FEDCC8"/>
    <w:rsid w:val="5509EC82"/>
    <w:rsid w:val="556A9FA6"/>
    <w:rsid w:val="55BDA90D"/>
    <w:rsid w:val="568D6347"/>
    <w:rsid w:val="56A084A7"/>
    <w:rsid w:val="587EBDFB"/>
    <w:rsid w:val="58AC0640"/>
    <w:rsid w:val="599BB6A1"/>
    <w:rsid w:val="59F920A9"/>
    <w:rsid w:val="5A221230"/>
    <w:rsid w:val="5A5486CE"/>
    <w:rsid w:val="5B861E6F"/>
    <w:rsid w:val="5BF860A1"/>
    <w:rsid w:val="5C44FD63"/>
    <w:rsid w:val="5C850D5F"/>
    <w:rsid w:val="5D0ECE24"/>
    <w:rsid w:val="5EA45DBD"/>
    <w:rsid w:val="5F44D75A"/>
    <w:rsid w:val="6060E6D5"/>
    <w:rsid w:val="61204EAE"/>
    <w:rsid w:val="6184D8E2"/>
    <w:rsid w:val="620FAA32"/>
    <w:rsid w:val="625C8818"/>
    <w:rsid w:val="627C5CA1"/>
    <w:rsid w:val="628E5DA1"/>
    <w:rsid w:val="62E57EC9"/>
    <w:rsid w:val="638E61F3"/>
    <w:rsid w:val="63CA8705"/>
    <w:rsid w:val="63D9D33E"/>
    <w:rsid w:val="650086CF"/>
    <w:rsid w:val="652F1AA5"/>
    <w:rsid w:val="6589B608"/>
    <w:rsid w:val="65E17162"/>
    <w:rsid w:val="66365C93"/>
    <w:rsid w:val="66CA5D4B"/>
    <w:rsid w:val="6716FA41"/>
    <w:rsid w:val="6835CC1A"/>
    <w:rsid w:val="694304AD"/>
    <w:rsid w:val="69E41F6A"/>
    <w:rsid w:val="6A32E4DB"/>
    <w:rsid w:val="6A680A18"/>
    <w:rsid w:val="6A93BD1E"/>
    <w:rsid w:val="6AB21144"/>
    <w:rsid w:val="6ADDD23D"/>
    <w:rsid w:val="6B0A9CA1"/>
    <w:rsid w:val="6B73020E"/>
    <w:rsid w:val="6BE5A699"/>
    <w:rsid w:val="6CFEAD0F"/>
    <w:rsid w:val="6DD7CEA8"/>
    <w:rsid w:val="6DEBC206"/>
    <w:rsid w:val="6E1ED074"/>
    <w:rsid w:val="6E3A23C8"/>
    <w:rsid w:val="7101DAC5"/>
    <w:rsid w:val="71582D7F"/>
    <w:rsid w:val="71A2A924"/>
    <w:rsid w:val="71CDC1E8"/>
    <w:rsid w:val="71E2B716"/>
    <w:rsid w:val="72E900E0"/>
    <w:rsid w:val="7345CEF9"/>
    <w:rsid w:val="7589DAE8"/>
    <w:rsid w:val="760FEF62"/>
    <w:rsid w:val="76E90ABE"/>
    <w:rsid w:val="777EC49A"/>
    <w:rsid w:val="78C93463"/>
    <w:rsid w:val="798591D7"/>
    <w:rsid w:val="798D2EB0"/>
    <w:rsid w:val="7A8E8265"/>
    <w:rsid w:val="7B0922B7"/>
    <w:rsid w:val="7B6C0BC8"/>
    <w:rsid w:val="7C06EE2E"/>
    <w:rsid w:val="7C1498FE"/>
    <w:rsid w:val="7D99E3F1"/>
    <w:rsid w:val="7DBF9170"/>
    <w:rsid w:val="7E36B3EB"/>
    <w:rsid w:val="7ED77016"/>
    <w:rsid w:val="7EE7D280"/>
    <w:rsid w:val="7F7765C9"/>
  </w:rsids>
  <m:mathPr>
    <m:mathFont m:val="Cambria Math"/>
    <m:brkBin m:val="before"/>
    <m:brkBinSub m:val="--"/>
    <m:smallFrac m:val="0"/>
    <m:dispDef/>
    <m:lMargin m:val="0"/>
    <m:rMargin m:val="0"/>
    <m:defJc m:val="centerGroup"/>
    <m:wrapIndent m:val="1440"/>
    <m:intLim m:val="subSup"/>
    <m:naryLim m:val="undOvr"/>
  </m:mathPr>
  <w:themeFontLang w:val="eu-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F30533"/>
  <w15:docId w15:val="{A5CFF438-F693-4A18-9B1D-BD6E7559C1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s-E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u-ES"/>
    </w:rPr>
  </w:style>
  <w:style w:type="paragraph" w:styleId="Ttulo1">
    <w:name w:val="heading 1"/>
    <w:basedOn w:val="Normal"/>
    <w:next w:val="Normal"/>
    <w:uiPriority w:val="9"/>
    <w:qFormat/>
    <w:pPr>
      <w:keepNext/>
      <w:keepLines/>
      <w:spacing w:before="400" w:after="120"/>
      <w:outlineLvl w:val="0"/>
    </w:pPr>
    <w:rPr>
      <w:b/>
      <w:sz w:val="40"/>
      <w:szCs w:val="40"/>
    </w:rPr>
  </w:style>
  <w:style w:type="paragraph" w:styleId="Ttulo2">
    <w:name w:val="heading 2"/>
    <w:basedOn w:val="Normal"/>
    <w:next w:val="Normal"/>
    <w:uiPriority w:val="9"/>
    <w:semiHidden/>
    <w:unhideWhenUsed/>
    <w:qFormat/>
    <w:pPr>
      <w:keepNext/>
      <w:keepLines/>
      <w:spacing w:before="360" w:after="120"/>
      <w:outlineLvl w:val="1"/>
    </w:pPr>
    <w:rPr>
      <w:b/>
      <w:sz w:val="32"/>
      <w:szCs w:val="32"/>
    </w:rPr>
  </w:style>
  <w:style w:type="paragraph" w:styleId="Ttulo3">
    <w:name w:val="heading 3"/>
    <w:basedOn w:val="Normal"/>
    <w:next w:val="Normal"/>
    <w:uiPriority w:val="9"/>
    <w:semiHidden/>
    <w:unhideWhenUsed/>
    <w:qFormat/>
    <w:pPr>
      <w:keepNext/>
      <w:keepLines/>
      <w:spacing w:before="320" w:after="80"/>
      <w:outlineLvl w:val="2"/>
    </w:pPr>
    <w:rPr>
      <w:b/>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b/>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b/>
      <w:color w:val="666666"/>
    </w:rPr>
  </w:style>
  <w:style w:type="paragraph" w:styleId="Ttulo6">
    <w:name w:val="heading 6"/>
    <w:basedOn w:val="Normal"/>
    <w:next w:val="Normal"/>
    <w:uiPriority w:val="9"/>
    <w:semiHidden/>
    <w:unhideWhenUsed/>
    <w:qFormat/>
    <w:pPr>
      <w:keepNext/>
      <w:keepLines/>
      <w:spacing w:before="240" w:after="80"/>
      <w:outlineLvl w:val="5"/>
    </w:pPr>
    <w:rPr>
      <w:b/>
      <w:i/>
      <w:color w:val="666666"/>
      <w:sz w:val="20"/>
      <w:szCs w:val="20"/>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uiPriority w:val="10"/>
    <w:qFormat/>
    <w:pPr>
      <w:keepNext/>
      <w:keepLines/>
      <w:spacing w:before="480" w:after="60"/>
    </w:pPr>
    <w:rPr>
      <w:b/>
      <w:sz w:val="52"/>
      <w:szCs w:val="52"/>
    </w:rPr>
  </w:style>
  <w:style w:type="paragraph" w:styleId="Normal0" w:customStyle="1">
    <w:name w:val="Normal0"/>
  </w:style>
  <w:style w:type="table" w:styleId="NormalTable0" w:customStyle="1">
    <w:name w:val="Normal Table0"/>
    <w:tblPr>
      <w:tblCellMar>
        <w:top w:w="0" w:type="dxa"/>
        <w:left w:w="0" w:type="dxa"/>
        <w:bottom w:w="0" w:type="dxa"/>
        <w:right w:w="0" w:type="dxa"/>
      </w:tblCellMar>
    </w:tblPr>
  </w:style>
  <w:style w:type="paragraph" w:styleId="heading10" w:customStyle="1">
    <w:name w:val="heading 10"/>
    <w:basedOn w:val="Normal0"/>
    <w:next w:val="Normal0"/>
    <w:pPr>
      <w:keepNext/>
      <w:keepLines/>
      <w:spacing w:before="400" w:after="120"/>
    </w:pPr>
    <w:rPr>
      <w:b/>
      <w:sz w:val="40"/>
      <w:szCs w:val="40"/>
    </w:rPr>
  </w:style>
  <w:style w:type="paragraph" w:styleId="heading20" w:customStyle="1">
    <w:name w:val="heading 20"/>
    <w:basedOn w:val="Normal0"/>
    <w:next w:val="Normal0"/>
    <w:pPr>
      <w:keepNext/>
      <w:keepLines/>
      <w:spacing w:before="360" w:after="120"/>
    </w:pPr>
    <w:rPr>
      <w:b/>
      <w:sz w:val="32"/>
      <w:szCs w:val="32"/>
    </w:rPr>
  </w:style>
  <w:style w:type="paragraph" w:styleId="heading30" w:customStyle="1">
    <w:name w:val="heading 30"/>
    <w:basedOn w:val="Normal0"/>
    <w:next w:val="Normal0"/>
    <w:pPr>
      <w:keepNext/>
      <w:keepLines/>
      <w:spacing w:before="320" w:after="80"/>
    </w:pPr>
    <w:rPr>
      <w:b/>
      <w:color w:val="434343"/>
      <w:sz w:val="28"/>
      <w:szCs w:val="28"/>
    </w:rPr>
  </w:style>
  <w:style w:type="paragraph" w:styleId="heading40" w:customStyle="1">
    <w:name w:val="heading 40"/>
    <w:basedOn w:val="Normal0"/>
    <w:next w:val="Normal0"/>
    <w:pPr>
      <w:keepNext/>
      <w:keepLines/>
      <w:spacing w:before="280" w:after="80"/>
    </w:pPr>
    <w:rPr>
      <w:b/>
      <w:color w:val="666666"/>
      <w:sz w:val="24"/>
      <w:szCs w:val="24"/>
    </w:rPr>
  </w:style>
  <w:style w:type="paragraph" w:styleId="heading50" w:customStyle="1">
    <w:name w:val="heading 50"/>
    <w:basedOn w:val="Normal0"/>
    <w:next w:val="Normal0"/>
    <w:pPr>
      <w:keepNext/>
      <w:keepLines/>
      <w:spacing w:before="240" w:after="80"/>
    </w:pPr>
    <w:rPr>
      <w:b/>
      <w:color w:val="666666"/>
    </w:rPr>
  </w:style>
  <w:style w:type="paragraph" w:styleId="heading60" w:customStyle="1">
    <w:name w:val="heading 60"/>
    <w:basedOn w:val="Normal0"/>
    <w:next w:val="Normal0"/>
    <w:pPr>
      <w:keepNext/>
      <w:keepLines/>
      <w:spacing w:before="240" w:after="80"/>
    </w:pPr>
    <w:rPr>
      <w:b/>
      <w:i/>
      <w:color w:val="666666"/>
      <w:sz w:val="20"/>
      <w:szCs w:val="20"/>
    </w:rPr>
  </w:style>
  <w:style w:type="paragraph" w:styleId="Title0" w:customStyle="1">
    <w:name w:val="Title0"/>
    <w:basedOn w:val="Normal0"/>
    <w:next w:val="Normal0"/>
    <w:pPr>
      <w:keepNext/>
      <w:keepLines/>
      <w:spacing w:before="480" w:after="60"/>
    </w:pPr>
    <w:rPr>
      <w:b/>
      <w:sz w:val="52"/>
      <w:szCs w:val="52"/>
    </w:rPr>
  </w:style>
  <w:style w:type="paragraph" w:styleId="Normal1" w:customStyle="1">
    <w:name w:val="Normal1"/>
  </w:style>
  <w:style w:type="paragraph" w:styleId="heading11" w:customStyle="1">
    <w:name w:val="heading 11"/>
    <w:basedOn w:val="Normal1"/>
    <w:next w:val="Normal1"/>
    <w:pPr>
      <w:keepNext/>
      <w:keepLines/>
      <w:spacing w:before="400" w:after="120"/>
      <w:outlineLvl w:val="0"/>
    </w:pPr>
    <w:rPr>
      <w:b/>
      <w:sz w:val="40"/>
      <w:szCs w:val="40"/>
    </w:rPr>
  </w:style>
  <w:style w:type="paragraph" w:styleId="heading21" w:customStyle="1">
    <w:name w:val="heading 21"/>
    <w:basedOn w:val="Normal1"/>
    <w:next w:val="Normal1"/>
    <w:pPr>
      <w:keepNext/>
      <w:keepLines/>
      <w:spacing w:before="360" w:after="120"/>
      <w:outlineLvl w:val="1"/>
    </w:pPr>
    <w:rPr>
      <w:b/>
      <w:sz w:val="32"/>
      <w:szCs w:val="32"/>
    </w:rPr>
  </w:style>
  <w:style w:type="paragraph" w:styleId="heading31" w:customStyle="1">
    <w:name w:val="heading 31"/>
    <w:basedOn w:val="Normal1"/>
    <w:next w:val="Normal1"/>
    <w:pPr>
      <w:keepNext/>
      <w:keepLines/>
      <w:spacing w:before="320" w:after="80"/>
      <w:outlineLvl w:val="2"/>
    </w:pPr>
    <w:rPr>
      <w:b/>
      <w:color w:val="434343"/>
      <w:sz w:val="28"/>
      <w:szCs w:val="28"/>
    </w:rPr>
  </w:style>
  <w:style w:type="paragraph" w:styleId="heading41" w:customStyle="1">
    <w:name w:val="heading 41"/>
    <w:basedOn w:val="Normal1"/>
    <w:next w:val="Normal1"/>
    <w:pPr>
      <w:keepNext/>
      <w:keepLines/>
      <w:spacing w:before="280" w:after="80"/>
      <w:outlineLvl w:val="3"/>
    </w:pPr>
    <w:rPr>
      <w:b/>
      <w:color w:val="666666"/>
      <w:sz w:val="24"/>
      <w:szCs w:val="24"/>
    </w:rPr>
  </w:style>
  <w:style w:type="paragraph" w:styleId="heading51" w:customStyle="1">
    <w:name w:val="heading 51"/>
    <w:basedOn w:val="Normal1"/>
    <w:next w:val="Normal1"/>
    <w:pPr>
      <w:keepNext/>
      <w:keepLines/>
      <w:spacing w:before="240" w:after="80"/>
      <w:outlineLvl w:val="4"/>
    </w:pPr>
    <w:rPr>
      <w:b/>
      <w:color w:val="666666"/>
    </w:rPr>
  </w:style>
  <w:style w:type="paragraph" w:styleId="heading61" w:customStyle="1">
    <w:name w:val="heading 61"/>
    <w:basedOn w:val="Normal1"/>
    <w:next w:val="Normal1"/>
    <w:pPr>
      <w:keepNext/>
      <w:keepLines/>
      <w:spacing w:before="240" w:after="80"/>
      <w:outlineLvl w:val="5"/>
    </w:pPr>
    <w:rPr>
      <w:b/>
      <w:i/>
      <w:color w:val="666666"/>
      <w:sz w:val="20"/>
      <w:szCs w:val="20"/>
    </w:rPr>
  </w:style>
  <w:style w:type="table" w:styleId="NormalTable1" w:customStyle="1">
    <w:name w:val="Normal Table1"/>
    <w:uiPriority w:val="99"/>
    <w:semiHidden/>
    <w:unhideWhenUsed/>
    <w:tblPr>
      <w:tblInd w:w="0" w:type="dxa"/>
      <w:tblCellMar>
        <w:top w:w="0" w:type="dxa"/>
        <w:left w:w="108" w:type="dxa"/>
        <w:bottom w:w="0" w:type="dxa"/>
        <w:right w:w="108" w:type="dxa"/>
      </w:tblCellMar>
    </w:tblPr>
  </w:style>
  <w:style w:type="table" w:styleId="NormalTable2" w:customStyle="1">
    <w:name w:val="Normal Table2"/>
    <w:tblPr>
      <w:tblCellMar>
        <w:top w:w="0" w:type="dxa"/>
        <w:left w:w="0" w:type="dxa"/>
        <w:bottom w:w="0" w:type="dxa"/>
        <w:right w:w="0" w:type="dxa"/>
      </w:tblCellMar>
    </w:tblPr>
  </w:style>
  <w:style w:type="paragraph" w:styleId="Title1" w:customStyle="1">
    <w:name w:val="Title1"/>
    <w:basedOn w:val="Normal1"/>
    <w:next w:val="Normal1"/>
    <w:pPr>
      <w:keepNext/>
      <w:keepLines/>
      <w:spacing w:before="480" w:after="60"/>
    </w:pPr>
    <w:rPr>
      <w:b/>
      <w:sz w:val="52"/>
      <w:szCs w:val="52"/>
    </w:rPr>
  </w:style>
  <w:style w:type="paragraph" w:styleId="Subttulo">
    <w:name w:val="Subtitle"/>
    <w:basedOn w:val="Normal1"/>
    <w:next w:val="Normal1"/>
    <w:uiPriority w:val="11"/>
    <w:qFormat/>
    <w:pPr>
      <w:keepNext/>
      <w:keepLines/>
      <w:spacing w:before="360" w:after="320"/>
    </w:pPr>
    <w:rPr>
      <w:rFonts w:ascii="Georgia" w:hAnsi="Georgia" w:eastAsia="Georgia" w:cs="Georgia"/>
      <w:i/>
      <w:color w:val="666666"/>
      <w:sz w:val="30"/>
      <w:szCs w:val="30"/>
    </w:rPr>
  </w:style>
  <w:style w:type="table" w:styleId="a" w:customStyle="1">
    <w:basedOn w:val="NormalTable2"/>
    <w:pPr>
      <w:spacing w:line="240" w:lineRule="auto"/>
    </w:pPr>
    <w:tblPr>
      <w:tblStyleRowBandSize w:val="1"/>
      <w:tblStyleColBandSize w:val="1"/>
      <w:tblCellMar>
        <w:left w:w="115" w:type="dxa"/>
        <w:right w:w="115" w:type="dxa"/>
      </w:tblCellMar>
    </w:tblPr>
  </w:style>
  <w:style w:type="table" w:styleId="a0" w:customStyle="1">
    <w:basedOn w:val="NormalTable2"/>
    <w:pPr>
      <w:spacing w:line="240" w:lineRule="auto"/>
    </w:pPr>
    <w:tblPr>
      <w:tblStyleRowBandSize w:val="1"/>
      <w:tblStyleColBandSize w:val="1"/>
      <w:tblCellMar>
        <w:left w:w="115" w:type="dxa"/>
        <w:right w:w="115" w:type="dxa"/>
      </w:tblCellMar>
    </w:tblPr>
  </w:style>
  <w:style w:type="table" w:styleId="a1" w:customStyle="1">
    <w:basedOn w:val="NormalTable2"/>
    <w:pPr>
      <w:spacing w:line="240" w:lineRule="auto"/>
    </w:pPr>
    <w:tblPr>
      <w:tblStyleRowBandSize w:val="1"/>
      <w:tblStyleColBandSize w:val="1"/>
      <w:tblCellMar>
        <w:left w:w="115" w:type="dxa"/>
        <w:right w:w="115" w:type="dxa"/>
      </w:tblCellMar>
    </w:tblPr>
  </w:style>
  <w:style w:type="table" w:styleId="a2" w:customStyle="1">
    <w:basedOn w:val="NormalTable2"/>
    <w:tblPr>
      <w:tblStyleRowBandSize w:val="1"/>
      <w:tblStyleColBandSize w:val="1"/>
      <w:tblCellMar>
        <w:left w:w="115" w:type="dxa"/>
        <w:right w:w="115" w:type="dxa"/>
      </w:tblCellMar>
    </w:tblPr>
  </w:style>
  <w:style w:type="table" w:styleId="a3" w:customStyle="1">
    <w:basedOn w:val="NormalTable2"/>
    <w:pPr>
      <w:spacing w:line="240" w:lineRule="auto"/>
    </w:pPr>
    <w:tblPr>
      <w:tblStyleRowBandSize w:val="1"/>
      <w:tblStyleColBandSize w:val="1"/>
      <w:tblCellMar>
        <w:left w:w="115" w:type="dxa"/>
        <w:right w:w="115" w:type="dxa"/>
      </w:tblCellMar>
    </w:tblPr>
  </w:style>
  <w:style w:type="table" w:styleId="a4" w:customStyle="1">
    <w:basedOn w:val="NormalTable2"/>
    <w:pPr>
      <w:spacing w:line="240" w:lineRule="auto"/>
    </w:pPr>
    <w:tblPr>
      <w:tblStyleRowBandSize w:val="1"/>
      <w:tblStyleColBandSize w:val="1"/>
      <w:tblCellMar>
        <w:left w:w="115" w:type="dxa"/>
        <w:right w:w="115" w:type="dxa"/>
      </w:tblCellMar>
    </w:tblPr>
  </w:style>
  <w:style w:type="table" w:styleId="a5" w:customStyle="1">
    <w:basedOn w:val="NormalTable2"/>
    <w:pPr>
      <w:spacing w:line="240" w:lineRule="auto"/>
    </w:pPr>
    <w:tblPr>
      <w:tblStyleRowBandSize w:val="1"/>
      <w:tblStyleColBandSize w:val="1"/>
      <w:tblCellMar>
        <w:left w:w="115" w:type="dxa"/>
        <w:right w:w="115" w:type="dxa"/>
      </w:tblCellMar>
    </w:tblPr>
  </w:style>
  <w:style w:type="table" w:styleId="a6" w:customStyle="1">
    <w:basedOn w:val="NormalTable2"/>
    <w:tblPr>
      <w:tblStyleRowBandSize w:val="1"/>
      <w:tblStyleColBandSize w:val="1"/>
      <w:tblCellMar>
        <w:left w:w="115" w:type="dxa"/>
        <w:right w:w="115" w:type="dxa"/>
      </w:tblCellMar>
    </w:tblPr>
  </w:style>
  <w:style w:type="table" w:styleId="a7" w:customStyle="1">
    <w:basedOn w:val="NormalTable2"/>
    <w:pPr>
      <w:spacing w:line="240" w:lineRule="auto"/>
    </w:pPr>
    <w:tblPr>
      <w:tblStyleRowBandSize w:val="1"/>
      <w:tblStyleColBandSize w:val="1"/>
      <w:tblCellMar>
        <w:left w:w="115" w:type="dxa"/>
        <w:right w:w="115" w:type="dxa"/>
      </w:tblCellMar>
    </w:tblPr>
  </w:style>
  <w:style w:type="table" w:styleId="a8" w:customStyle="1">
    <w:basedOn w:val="NormalTable2"/>
    <w:pPr>
      <w:spacing w:line="240" w:lineRule="auto"/>
    </w:pPr>
    <w:tblPr>
      <w:tblStyleRowBandSize w:val="1"/>
      <w:tblStyleColBandSize w:val="1"/>
      <w:tblCellMar>
        <w:left w:w="115" w:type="dxa"/>
        <w:right w:w="115" w:type="dxa"/>
      </w:tblCellMar>
    </w:tblPr>
  </w:style>
  <w:style w:type="paragraph" w:styleId="Encabezado">
    <w:name w:val="header"/>
    <w:basedOn w:val="Normal1"/>
    <w:link w:val="EncabezadoCar"/>
    <w:uiPriority w:val="99"/>
    <w:unhideWhenUsed/>
    <w:rsid w:val="006F1E20"/>
    <w:pPr>
      <w:tabs>
        <w:tab w:val="center" w:pos="4252"/>
        <w:tab w:val="right" w:pos="8504"/>
      </w:tabs>
      <w:spacing w:line="240" w:lineRule="auto"/>
    </w:pPr>
  </w:style>
  <w:style w:type="character" w:styleId="EncabezadoCar" w:customStyle="1">
    <w:name w:val="Encabezado Car"/>
    <w:basedOn w:val="Fuentedeprrafopredeter"/>
    <w:link w:val="Encabezado"/>
    <w:uiPriority w:val="99"/>
    <w:rsid w:val="006F1E20"/>
  </w:style>
  <w:style w:type="paragraph" w:styleId="Piedepgina">
    <w:name w:val="footer"/>
    <w:basedOn w:val="Normal1"/>
    <w:link w:val="PiedepginaCar"/>
    <w:uiPriority w:val="99"/>
    <w:unhideWhenUsed/>
    <w:rsid w:val="006F1E20"/>
    <w:pPr>
      <w:tabs>
        <w:tab w:val="center" w:pos="4252"/>
        <w:tab w:val="right" w:pos="8504"/>
      </w:tabs>
      <w:spacing w:line="240" w:lineRule="auto"/>
    </w:pPr>
  </w:style>
  <w:style w:type="character" w:styleId="PiedepginaCar" w:customStyle="1">
    <w:name w:val="Pie de página Car"/>
    <w:basedOn w:val="Fuentedeprrafopredeter"/>
    <w:link w:val="Piedepgina"/>
    <w:uiPriority w:val="99"/>
    <w:rsid w:val="006F1E20"/>
  </w:style>
  <w:style w:type="paragraph" w:styleId="Subtitle0" w:customStyle="1">
    <w:name w:val="Subtitle0"/>
    <w:basedOn w:val="Normal1"/>
    <w:next w:val="Normal1"/>
    <w:pPr>
      <w:keepNext/>
      <w:keepLines/>
      <w:spacing w:before="360" w:after="320"/>
    </w:pPr>
    <w:rPr>
      <w:rFonts w:ascii="Georgia" w:hAnsi="Georgia" w:eastAsia="Georgia" w:cs="Georgia"/>
      <w:i/>
      <w:color w:val="666666"/>
      <w:sz w:val="30"/>
      <w:szCs w:val="30"/>
    </w:rPr>
  </w:style>
  <w:style w:type="table" w:styleId="a9" w:customStyle="1">
    <w:basedOn w:val="NormalTable2"/>
    <w:pPr>
      <w:spacing w:line="240" w:lineRule="auto"/>
    </w:pPr>
    <w:tblPr>
      <w:tblStyleRowBandSize w:val="1"/>
      <w:tblStyleColBandSize w:val="1"/>
      <w:tblCellMar>
        <w:left w:w="115" w:type="dxa"/>
        <w:right w:w="115" w:type="dxa"/>
      </w:tblCellMar>
    </w:tblPr>
  </w:style>
  <w:style w:type="table" w:styleId="aa" w:customStyle="1">
    <w:basedOn w:val="NormalTable2"/>
    <w:pPr>
      <w:spacing w:line="240" w:lineRule="auto"/>
    </w:pPr>
    <w:tblPr>
      <w:tblStyleRowBandSize w:val="1"/>
      <w:tblStyleColBandSize w:val="1"/>
      <w:tblCellMar>
        <w:left w:w="115" w:type="dxa"/>
        <w:right w:w="115" w:type="dxa"/>
      </w:tblCellMar>
    </w:tblPr>
  </w:style>
  <w:style w:type="table" w:styleId="ab" w:customStyle="1">
    <w:basedOn w:val="NormalTable2"/>
    <w:pPr>
      <w:spacing w:line="240" w:lineRule="auto"/>
    </w:pPr>
    <w:tblPr>
      <w:tblStyleRowBandSize w:val="1"/>
      <w:tblStyleColBandSize w:val="1"/>
      <w:tblCellMar>
        <w:left w:w="115" w:type="dxa"/>
        <w:right w:w="115" w:type="dxa"/>
      </w:tblCellMar>
    </w:tblPr>
  </w:style>
  <w:style w:type="table" w:styleId="ac" w:customStyle="1">
    <w:basedOn w:val="NormalTable2"/>
    <w:pPr>
      <w:spacing w:line="240" w:lineRule="auto"/>
    </w:pPr>
    <w:tblPr>
      <w:tblStyleRowBandSize w:val="1"/>
      <w:tblStyleColBandSize w:val="1"/>
      <w:tblCellMar>
        <w:left w:w="115" w:type="dxa"/>
        <w:right w:w="115" w:type="dxa"/>
      </w:tblCellMar>
    </w:tblPr>
  </w:style>
  <w:style w:type="table" w:styleId="ad" w:customStyle="1">
    <w:basedOn w:val="NormalTable2"/>
    <w:pPr>
      <w:spacing w:line="240" w:lineRule="auto"/>
    </w:pPr>
    <w:tblPr>
      <w:tblStyleRowBandSize w:val="1"/>
      <w:tblStyleColBandSize w:val="1"/>
      <w:tblCellMar>
        <w:left w:w="115" w:type="dxa"/>
        <w:right w:w="115" w:type="dxa"/>
      </w:tblCellMar>
    </w:tblPr>
  </w:style>
  <w:style w:type="table" w:styleId="ae" w:customStyle="1">
    <w:basedOn w:val="NormalTable2"/>
    <w:pPr>
      <w:spacing w:line="240" w:lineRule="auto"/>
    </w:pPr>
    <w:tblPr>
      <w:tblStyleRowBandSize w:val="1"/>
      <w:tblStyleColBandSize w:val="1"/>
      <w:tblCellMar>
        <w:left w:w="115" w:type="dxa"/>
        <w:right w:w="115" w:type="dxa"/>
      </w:tblCellMar>
    </w:tblPr>
  </w:style>
  <w:style w:type="table" w:styleId="af" w:customStyle="1">
    <w:basedOn w:val="NormalTable2"/>
    <w:pPr>
      <w:spacing w:line="240" w:lineRule="auto"/>
    </w:pPr>
    <w:tblPr>
      <w:tblStyleRowBandSize w:val="1"/>
      <w:tblStyleColBandSize w:val="1"/>
      <w:tblCellMar>
        <w:left w:w="115" w:type="dxa"/>
        <w:right w:w="115" w:type="dxa"/>
      </w:tblCellMar>
    </w:tblPr>
  </w:style>
  <w:style w:type="table" w:styleId="af0" w:customStyle="1">
    <w:basedOn w:val="NormalTable2"/>
    <w:tblPr>
      <w:tblStyleRowBandSize w:val="1"/>
      <w:tblStyleColBandSize w:val="1"/>
      <w:tblCellMar>
        <w:left w:w="115" w:type="dxa"/>
        <w:right w:w="115" w:type="dxa"/>
      </w:tblCellMar>
    </w:tblPr>
  </w:style>
  <w:style w:type="table" w:styleId="af1" w:customStyle="1">
    <w:basedOn w:val="NormalTable2"/>
    <w:pPr>
      <w:spacing w:line="240" w:lineRule="auto"/>
    </w:pPr>
    <w:tblPr>
      <w:tblStyleRowBandSize w:val="1"/>
      <w:tblStyleColBandSize w:val="1"/>
      <w:tblCellMar>
        <w:left w:w="115" w:type="dxa"/>
        <w:right w:w="115" w:type="dxa"/>
      </w:tblCellMar>
    </w:tblPr>
  </w:style>
  <w:style w:type="table" w:styleId="af2" w:customStyle="1">
    <w:basedOn w:val="NormalTable2"/>
    <w:pPr>
      <w:spacing w:line="240" w:lineRule="auto"/>
    </w:pPr>
    <w:tblPr>
      <w:tblStyleRowBandSize w:val="1"/>
      <w:tblStyleColBandSize w:val="1"/>
      <w:tblCellMar>
        <w:left w:w="115" w:type="dxa"/>
        <w:right w:w="115" w:type="dxa"/>
      </w:tblCellMar>
    </w:tblPr>
  </w:style>
  <w:style w:type="paragraph" w:styleId="Subtitle1" w:customStyle="1">
    <w:name w:val="Subtitle1"/>
    <w:basedOn w:val="Normal1"/>
    <w:next w:val="Normal1"/>
    <w:pPr>
      <w:keepNext/>
      <w:keepLines/>
      <w:spacing w:before="360" w:after="320"/>
    </w:pPr>
    <w:rPr>
      <w:rFonts w:ascii="Georgia" w:hAnsi="Georgia" w:eastAsia="Georgia" w:cs="Georgia"/>
      <w:i/>
      <w:color w:val="666666"/>
      <w:sz w:val="30"/>
      <w:szCs w:val="30"/>
    </w:rPr>
  </w:style>
  <w:style w:type="table" w:styleId="af3" w:customStyle="1">
    <w:basedOn w:val="NormalTable2"/>
    <w:pPr>
      <w:spacing w:line="240" w:lineRule="auto"/>
    </w:pPr>
    <w:tblPr>
      <w:tblStyleRowBandSize w:val="1"/>
      <w:tblStyleColBandSize w:val="1"/>
      <w:tblCellMar>
        <w:left w:w="115" w:type="dxa"/>
        <w:right w:w="115" w:type="dxa"/>
      </w:tblCellMar>
    </w:tblPr>
  </w:style>
  <w:style w:type="table" w:styleId="af4" w:customStyle="1">
    <w:basedOn w:val="NormalTable2"/>
    <w:pPr>
      <w:spacing w:line="240" w:lineRule="auto"/>
    </w:pPr>
    <w:tblPr>
      <w:tblStyleRowBandSize w:val="1"/>
      <w:tblStyleColBandSize w:val="1"/>
      <w:tblCellMar>
        <w:left w:w="115" w:type="dxa"/>
        <w:right w:w="115" w:type="dxa"/>
      </w:tblCellMar>
    </w:tblPr>
  </w:style>
  <w:style w:type="table" w:styleId="af5" w:customStyle="1">
    <w:basedOn w:val="NormalTable2"/>
    <w:pPr>
      <w:spacing w:line="240" w:lineRule="auto"/>
    </w:pPr>
    <w:tblPr>
      <w:tblStyleRowBandSize w:val="1"/>
      <w:tblStyleColBandSize w:val="1"/>
      <w:tblCellMar>
        <w:left w:w="115" w:type="dxa"/>
        <w:right w:w="115" w:type="dxa"/>
      </w:tblCellMar>
    </w:tblPr>
  </w:style>
  <w:style w:type="table" w:styleId="af6" w:customStyle="1">
    <w:basedOn w:val="NormalTable2"/>
    <w:pPr>
      <w:spacing w:line="240" w:lineRule="auto"/>
    </w:pPr>
    <w:tblPr>
      <w:tblStyleRowBandSize w:val="1"/>
      <w:tblStyleColBandSize w:val="1"/>
      <w:tblCellMar>
        <w:left w:w="115" w:type="dxa"/>
        <w:right w:w="115" w:type="dxa"/>
      </w:tblCellMar>
    </w:tblPr>
  </w:style>
  <w:style w:type="table" w:styleId="af7" w:customStyle="1">
    <w:basedOn w:val="NormalTable2"/>
    <w:pPr>
      <w:spacing w:line="240" w:lineRule="auto"/>
    </w:pPr>
    <w:tblPr>
      <w:tblStyleRowBandSize w:val="1"/>
      <w:tblStyleColBandSize w:val="1"/>
      <w:tblCellMar>
        <w:left w:w="71" w:type="dxa"/>
        <w:right w:w="71" w:type="dxa"/>
      </w:tblCellMar>
    </w:tblPr>
  </w:style>
  <w:style w:type="table" w:styleId="af8" w:customStyle="1">
    <w:basedOn w:val="NormalTable2"/>
    <w:pPr>
      <w:spacing w:line="240" w:lineRule="auto"/>
    </w:pPr>
    <w:tblPr>
      <w:tblStyleRowBandSize w:val="1"/>
      <w:tblStyleColBandSize w:val="1"/>
      <w:tblCellMar>
        <w:left w:w="115" w:type="dxa"/>
        <w:right w:w="115" w:type="dxa"/>
      </w:tblCellMar>
    </w:tblPr>
  </w:style>
  <w:style w:type="table" w:styleId="af9" w:customStyle="1">
    <w:basedOn w:val="NormalTable2"/>
    <w:pPr>
      <w:spacing w:line="240" w:lineRule="auto"/>
    </w:pPr>
    <w:tblPr>
      <w:tblStyleRowBandSize w:val="1"/>
      <w:tblStyleColBandSize w:val="1"/>
      <w:tblCellMar>
        <w:left w:w="115" w:type="dxa"/>
        <w:right w:w="115" w:type="dxa"/>
      </w:tblCellMar>
    </w:tblPr>
  </w:style>
  <w:style w:type="table" w:styleId="afa" w:customStyle="1">
    <w:basedOn w:val="NormalTable2"/>
    <w:pPr>
      <w:spacing w:line="240" w:lineRule="auto"/>
    </w:pPr>
    <w:tblPr>
      <w:tblStyleRowBandSize w:val="1"/>
      <w:tblStyleColBandSize w:val="1"/>
      <w:tblCellMar>
        <w:left w:w="115" w:type="dxa"/>
        <w:right w:w="115" w:type="dxa"/>
      </w:tblCellMar>
    </w:tblPr>
  </w:style>
  <w:style w:type="table" w:styleId="afb" w:customStyle="1">
    <w:basedOn w:val="NormalTable2"/>
    <w:tblPr>
      <w:tblStyleRowBandSize w:val="1"/>
      <w:tblStyleColBandSize w:val="1"/>
      <w:tblCellMar>
        <w:left w:w="115" w:type="dxa"/>
        <w:right w:w="115" w:type="dxa"/>
      </w:tblCellMar>
    </w:tblPr>
  </w:style>
  <w:style w:type="table" w:styleId="afc" w:customStyle="1">
    <w:basedOn w:val="NormalTable2"/>
    <w:tblPr>
      <w:tblStyleRowBandSize w:val="1"/>
      <w:tblStyleColBandSize w:val="1"/>
      <w:tblCellMar>
        <w:left w:w="115" w:type="dxa"/>
        <w:right w:w="115" w:type="dxa"/>
      </w:tblCellMar>
    </w:tblPr>
  </w:style>
  <w:style w:type="table" w:styleId="afd" w:customStyle="1">
    <w:basedOn w:val="NormalTable2"/>
    <w:tblPr>
      <w:tblStyleRowBandSize w:val="1"/>
      <w:tblStyleColBandSize w:val="1"/>
      <w:tblCellMar>
        <w:left w:w="115" w:type="dxa"/>
        <w:right w:w="115" w:type="dxa"/>
      </w:tblCellMar>
    </w:tblPr>
  </w:style>
  <w:style w:type="table" w:styleId="afe" w:customStyle="1">
    <w:basedOn w:val="NormalTable2"/>
    <w:pPr>
      <w:spacing w:line="240" w:lineRule="auto"/>
    </w:pPr>
    <w:tblPr>
      <w:tblStyleRowBandSize w:val="1"/>
      <w:tblStyleColBandSize w:val="1"/>
      <w:tblCellMar>
        <w:left w:w="115" w:type="dxa"/>
        <w:right w:w="115" w:type="dxa"/>
      </w:tblCellMar>
    </w:tblPr>
  </w:style>
  <w:style w:type="table" w:styleId="aff" w:customStyle="1">
    <w:basedOn w:val="NormalTable2"/>
    <w:pPr>
      <w:spacing w:line="240" w:lineRule="auto"/>
    </w:pPr>
    <w:tblPr>
      <w:tblStyleRowBandSize w:val="1"/>
      <w:tblStyleColBandSize w:val="1"/>
      <w:tblCellMar>
        <w:left w:w="115" w:type="dxa"/>
        <w:right w:w="115" w:type="dxa"/>
      </w:tblCellMar>
    </w:tblPr>
  </w:style>
  <w:style w:type="paragraph" w:styleId="Prrafodelista">
    <w:name w:val="List Paragraph"/>
    <w:basedOn w:val="Normal"/>
    <w:uiPriority w:val="34"/>
    <w:qFormat/>
    <w:rsid w:val="00610CA3"/>
    <w:pPr>
      <w:ind w:left="720"/>
      <w:contextualSpacing/>
    </w:pPr>
  </w:style>
  <w:style w:type="paragraph" w:styleId="CommentText" w:customStyle="1">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Fuentedeprrafopredeter"/>
    <w:link w:val="CommentText"/>
    <w:uiPriority w:val="99"/>
    <w:rPr>
      <w:sz w:val="20"/>
      <w:szCs w:val="20"/>
      <w:lang w:val="eu-ES"/>
    </w:rPr>
  </w:style>
  <w:style w:type="character" w:styleId="CommentReference" w:customStyle="1">
    <w:name w:val="Comment Reference"/>
    <w:basedOn w:val="Fuentedeprrafopredeter"/>
    <w:uiPriority w:val="99"/>
    <w:semiHidden/>
    <w:unhideWhenUsed/>
    <w:rPr>
      <w:sz w:val="16"/>
      <w:szCs w:val="16"/>
    </w:rPr>
  </w:style>
  <w:style w:type="paragraph" w:styleId="CommentSubject" w:customStyle="1">
    <w:name w:val="Comment Subject"/>
    <w:basedOn w:val="CommentText"/>
    <w:next w:val="CommentText"/>
    <w:link w:val="CommentSubjectChar"/>
    <w:uiPriority w:val="99"/>
    <w:semiHidden/>
    <w:unhideWhenUsed/>
    <w:rsid w:val="00CB5AC8"/>
    <w:rPr>
      <w:b/>
      <w:bCs/>
    </w:rPr>
  </w:style>
  <w:style w:type="character" w:styleId="CommentSubjectChar" w:customStyle="1">
    <w:name w:val="Comment Subject Char"/>
    <w:basedOn w:val="CommentTextChar"/>
    <w:link w:val="CommentSubject"/>
    <w:uiPriority w:val="99"/>
    <w:semiHidden/>
    <w:rsid w:val="00CB5AC8"/>
    <w:rPr>
      <w:b/>
      <w:bCs/>
      <w:sz w:val="20"/>
      <w:szCs w:val="20"/>
      <w:lang w:val="eu-ES"/>
    </w:rPr>
  </w:style>
  <w:style w:type="paragraph" w:styleId="Default" w:customStyle="1">
    <w:name w:val="Default"/>
    <w:rsid w:val="00A10931"/>
    <w:pPr>
      <w:autoSpaceDE w:val="0"/>
      <w:autoSpaceDN w:val="0"/>
      <w:adjustRightInd w:val="0"/>
      <w:spacing w:line="240" w:lineRule="auto"/>
    </w:pPr>
    <w:rPr>
      <w:color w:val="000000"/>
      <w:sz w:val="24"/>
      <w:szCs w:val="24"/>
    </w:rPr>
  </w:style>
  <w:style w:type="table" w:styleId="Tablaconcuadrcula">
    <w:name w:val="Table Grid"/>
    <w:basedOn w:val="Tablanormal"/>
    <w:uiPriority w:val="59"/>
    <w:rsid w:val="006228A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336377">
      <w:bodyDiv w:val="1"/>
      <w:marLeft w:val="0"/>
      <w:marRight w:val="0"/>
      <w:marTop w:val="0"/>
      <w:marBottom w:val="0"/>
      <w:divBdr>
        <w:top w:val="none" w:sz="0" w:space="0" w:color="auto"/>
        <w:left w:val="none" w:sz="0" w:space="0" w:color="auto"/>
        <w:bottom w:val="none" w:sz="0" w:space="0" w:color="auto"/>
        <w:right w:val="none" w:sz="0" w:space="0" w:color="auto"/>
      </w:divBdr>
    </w:div>
    <w:div w:id="91247389">
      <w:bodyDiv w:val="1"/>
      <w:marLeft w:val="0"/>
      <w:marRight w:val="0"/>
      <w:marTop w:val="0"/>
      <w:marBottom w:val="0"/>
      <w:divBdr>
        <w:top w:val="none" w:sz="0" w:space="0" w:color="auto"/>
        <w:left w:val="none" w:sz="0" w:space="0" w:color="auto"/>
        <w:bottom w:val="none" w:sz="0" w:space="0" w:color="auto"/>
        <w:right w:val="none" w:sz="0" w:space="0" w:color="auto"/>
      </w:divBdr>
      <w:divsChild>
        <w:div w:id="973490835">
          <w:marLeft w:val="-225"/>
          <w:marRight w:val="-225"/>
          <w:marTop w:val="0"/>
          <w:marBottom w:val="0"/>
          <w:divBdr>
            <w:top w:val="none" w:sz="0" w:space="0" w:color="auto"/>
            <w:left w:val="none" w:sz="0" w:space="0" w:color="auto"/>
            <w:bottom w:val="none" w:sz="0" w:space="0" w:color="auto"/>
            <w:right w:val="none" w:sz="0" w:space="0" w:color="auto"/>
          </w:divBdr>
          <w:divsChild>
            <w:div w:id="178411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03358">
      <w:bodyDiv w:val="1"/>
      <w:marLeft w:val="0"/>
      <w:marRight w:val="0"/>
      <w:marTop w:val="0"/>
      <w:marBottom w:val="0"/>
      <w:divBdr>
        <w:top w:val="none" w:sz="0" w:space="0" w:color="auto"/>
        <w:left w:val="none" w:sz="0" w:space="0" w:color="auto"/>
        <w:bottom w:val="none" w:sz="0" w:space="0" w:color="auto"/>
        <w:right w:val="none" w:sz="0" w:space="0" w:color="auto"/>
      </w:divBdr>
      <w:divsChild>
        <w:div w:id="1121728733">
          <w:marLeft w:val="0"/>
          <w:marRight w:val="0"/>
          <w:marTop w:val="0"/>
          <w:marBottom w:val="0"/>
          <w:divBdr>
            <w:top w:val="none" w:sz="0" w:space="0" w:color="auto"/>
            <w:left w:val="none" w:sz="0" w:space="0" w:color="auto"/>
            <w:bottom w:val="none" w:sz="0" w:space="0" w:color="auto"/>
            <w:right w:val="none" w:sz="0" w:space="0" w:color="auto"/>
          </w:divBdr>
          <w:divsChild>
            <w:div w:id="1549143967">
              <w:marLeft w:val="0"/>
              <w:marRight w:val="0"/>
              <w:marTop w:val="0"/>
              <w:marBottom w:val="0"/>
              <w:divBdr>
                <w:top w:val="none" w:sz="0" w:space="0" w:color="auto"/>
                <w:left w:val="none" w:sz="0" w:space="0" w:color="auto"/>
                <w:bottom w:val="none" w:sz="0" w:space="0" w:color="auto"/>
                <w:right w:val="none" w:sz="0" w:space="0" w:color="auto"/>
              </w:divBdr>
              <w:divsChild>
                <w:div w:id="409351371">
                  <w:marLeft w:val="0"/>
                  <w:marRight w:val="0"/>
                  <w:marTop w:val="0"/>
                  <w:marBottom w:val="0"/>
                  <w:divBdr>
                    <w:top w:val="none" w:sz="0" w:space="0" w:color="auto"/>
                    <w:left w:val="none" w:sz="0" w:space="0" w:color="auto"/>
                    <w:bottom w:val="none" w:sz="0" w:space="0" w:color="auto"/>
                    <w:right w:val="none" w:sz="0" w:space="0" w:color="auto"/>
                  </w:divBdr>
                  <w:divsChild>
                    <w:div w:id="90036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1180920">
      <w:bodyDiv w:val="1"/>
      <w:marLeft w:val="0"/>
      <w:marRight w:val="0"/>
      <w:marTop w:val="0"/>
      <w:marBottom w:val="0"/>
      <w:divBdr>
        <w:top w:val="none" w:sz="0" w:space="0" w:color="auto"/>
        <w:left w:val="none" w:sz="0" w:space="0" w:color="auto"/>
        <w:bottom w:val="none" w:sz="0" w:space="0" w:color="auto"/>
        <w:right w:val="none" w:sz="0" w:space="0" w:color="auto"/>
      </w:divBdr>
      <w:divsChild>
        <w:div w:id="1333030303">
          <w:marLeft w:val="-225"/>
          <w:marRight w:val="-225"/>
          <w:marTop w:val="0"/>
          <w:marBottom w:val="0"/>
          <w:divBdr>
            <w:top w:val="none" w:sz="0" w:space="0" w:color="auto"/>
            <w:left w:val="none" w:sz="0" w:space="0" w:color="auto"/>
            <w:bottom w:val="none" w:sz="0" w:space="0" w:color="auto"/>
            <w:right w:val="none" w:sz="0" w:space="0" w:color="auto"/>
          </w:divBdr>
          <w:divsChild>
            <w:div w:id="182801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623663">
      <w:bodyDiv w:val="1"/>
      <w:marLeft w:val="0"/>
      <w:marRight w:val="0"/>
      <w:marTop w:val="0"/>
      <w:marBottom w:val="0"/>
      <w:divBdr>
        <w:top w:val="none" w:sz="0" w:space="0" w:color="auto"/>
        <w:left w:val="none" w:sz="0" w:space="0" w:color="auto"/>
        <w:bottom w:val="none" w:sz="0" w:space="0" w:color="auto"/>
        <w:right w:val="none" w:sz="0" w:space="0" w:color="auto"/>
      </w:divBdr>
      <w:divsChild>
        <w:div w:id="1483161725">
          <w:marLeft w:val="-225"/>
          <w:marRight w:val="-225"/>
          <w:marTop w:val="0"/>
          <w:marBottom w:val="0"/>
          <w:divBdr>
            <w:top w:val="none" w:sz="0" w:space="0" w:color="auto"/>
            <w:left w:val="none" w:sz="0" w:space="0" w:color="auto"/>
            <w:bottom w:val="none" w:sz="0" w:space="0" w:color="auto"/>
            <w:right w:val="none" w:sz="0" w:space="0" w:color="auto"/>
          </w:divBdr>
          <w:divsChild>
            <w:div w:id="145228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912348">
      <w:bodyDiv w:val="1"/>
      <w:marLeft w:val="0"/>
      <w:marRight w:val="0"/>
      <w:marTop w:val="0"/>
      <w:marBottom w:val="0"/>
      <w:divBdr>
        <w:top w:val="none" w:sz="0" w:space="0" w:color="auto"/>
        <w:left w:val="none" w:sz="0" w:space="0" w:color="auto"/>
        <w:bottom w:val="none" w:sz="0" w:space="0" w:color="auto"/>
        <w:right w:val="none" w:sz="0" w:space="0" w:color="auto"/>
      </w:divBdr>
      <w:divsChild>
        <w:div w:id="10886029">
          <w:marLeft w:val="0"/>
          <w:marRight w:val="0"/>
          <w:marTop w:val="0"/>
          <w:marBottom w:val="0"/>
          <w:divBdr>
            <w:top w:val="none" w:sz="0" w:space="0" w:color="auto"/>
            <w:left w:val="none" w:sz="0" w:space="0" w:color="auto"/>
            <w:bottom w:val="none" w:sz="0" w:space="0" w:color="auto"/>
            <w:right w:val="none" w:sz="0" w:space="0" w:color="auto"/>
          </w:divBdr>
        </w:div>
        <w:div w:id="302658974">
          <w:marLeft w:val="0"/>
          <w:marRight w:val="0"/>
          <w:marTop w:val="0"/>
          <w:marBottom w:val="0"/>
          <w:divBdr>
            <w:top w:val="none" w:sz="0" w:space="0" w:color="auto"/>
            <w:left w:val="none" w:sz="0" w:space="0" w:color="auto"/>
            <w:bottom w:val="none" w:sz="0" w:space="0" w:color="auto"/>
            <w:right w:val="none" w:sz="0" w:space="0" w:color="auto"/>
          </w:divBdr>
        </w:div>
        <w:div w:id="1227035796">
          <w:marLeft w:val="0"/>
          <w:marRight w:val="0"/>
          <w:marTop w:val="0"/>
          <w:marBottom w:val="0"/>
          <w:divBdr>
            <w:top w:val="none" w:sz="0" w:space="0" w:color="auto"/>
            <w:left w:val="none" w:sz="0" w:space="0" w:color="auto"/>
            <w:bottom w:val="none" w:sz="0" w:space="0" w:color="auto"/>
            <w:right w:val="none" w:sz="0" w:space="0" w:color="auto"/>
          </w:divBdr>
        </w:div>
        <w:div w:id="2109882299">
          <w:marLeft w:val="0"/>
          <w:marRight w:val="0"/>
          <w:marTop w:val="0"/>
          <w:marBottom w:val="0"/>
          <w:divBdr>
            <w:top w:val="none" w:sz="0" w:space="0" w:color="auto"/>
            <w:left w:val="none" w:sz="0" w:space="0" w:color="auto"/>
            <w:bottom w:val="none" w:sz="0" w:space="0" w:color="auto"/>
            <w:right w:val="none" w:sz="0" w:space="0" w:color="auto"/>
          </w:divBdr>
        </w:div>
      </w:divsChild>
    </w:div>
    <w:div w:id="377555873">
      <w:bodyDiv w:val="1"/>
      <w:marLeft w:val="0"/>
      <w:marRight w:val="0"/>
      <w:marTop w:val="0"/>
      <w:marBottom w:val="0"/>
      <w:divBdr>
        <w:top w:val="none" w:sz="0" w:space="0" w:color="auto"/>
        <w:left w:val="none" w:sz="0" w:space="0" w:color="auto"/>
        <w:bottom w:val="none" w:sz="0" w:space="0" w:color="auto"/>
        <w:right w:val="none" w:sz="0" w:space="0" w:color="auto"/>
      </w:divBdr>
      <w:divsChild>
        <w:div w:id="577136631">
          <w:marLeft w:val="0"/>
          <w:marRight w:val="0"/>
          <w:marTop w:val="0"/>
          <w:marBottom w:val="0"/>
          <w:divBdr>
            <w:top w:val="none" w:sz="0" w:space="0" w:color="auto"/>
            <w:left w:val="none" w:sz="0" w:space="0" w:color="auto"/>
            <w:bottom w:val="none" w:sz="0" w:space="0" w:color="auto"/>
            <w:right w:val="none" w:sz="0" w:space="0" w:color="auto"/>
          </w:divBdr>
          <w:divsChild>
            <w:div w:id="854535158">
              <w:marLeft w:val="0"/>
              <w:marRight w:val="0"/>
              <w:marTop w:val="0"/>
              <w:marBottom w:val="0"/>
              <w:divBdr>
                <w:top w:val="none" w:sz="0" w:space="0" w:color="auto"/>
                <w:left w:val="none" w:sz="0" w:space="0" w:color="auto"/>
                <w:bottom w:val="none" w:sz="0" w:space="0" w:color="auto"/>
                <w:right w:val="none" w:sz="0" w:space="0" w:color="auto"/>
              </w:divBdr>
              <w:divsChild>
                <w:div w:id="1276213331">
                  <w:marLeft w:val="0"/>
                  <w:marRight w:val="0"/>
                  <w:marTop w:val="0"/>
                  <w:marBottom w:val="0"/>
                  <w:divBdr>
                    <w:top w:val="none" w:sz="0" w:space="0" w:color="auto"/>
                    <w:left w:val="none" w:sz="0" w:space="0" w:color="auto"/>
                    <w:bottom w:val="none" w:sz="0" w:space="0" w:color="auto"/>
                    <w:right w:val="none" w:sz="0" w:space="0" w:color="auto"/>
                  </w:divBdr>
                  <w:divsChild>
                    <w:div w:id="14295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727690">
      <w:bodyDiv w:val="1"/>
      <w:marLeft w:val="0"/>
      <w:marRight w:val="0"/>
      <w:marTop w:val="0"/>
      <w:marBottom w:val="0"/>
      <w:divBdr>
        <w:top w:val="none" w:sz="0" w:space="0" w:color="auto"/>
        <w:left w:val="none" w:sz="0" w:space="0" w:color="auto"/>
        <w:bottom w:val="none" w:sz="0" w:space="0" w:color="auto"/>
        <w:right w:val="none" w:sz="0" w:space="0" w:color="auto"/>
      </w:divBdr>
      <w:divsChild>
        <w:div w:id="535847842">
          <w:marLeft w:val="0"/>
          <w:marRight w:val="0"/>
          <w:marTop w:val="0"/>
          <w:marBottom w:val="0"/>
          <w:divBdr>
            <w:top w:val="none" w:sz="0" w:space="0" w:color="auto"/>
            <w:left w:val="none" w:sz="0" w:space="0" w:color="auto"/>
            <w:bottom w:val="none" w:sz="0" w:space="0" w:color="auto"/>
            <w:right w:val="none" w:sz="0" w:space="0" w:color="auto"/>
          </w:divBdr>
        </w:div>
        <w:div w:id="1485392250">
          <w:marLeft w:val="0"/>
          <w:marRight w:val="0"/>
          <w:marTop w:val="0"/>
          <w:marBottom w:val="0"/>
          <w:divBdr>
            <w:top w:val="none" w:sz="0" w:space="0" w:color="auto"/>
            <w:left w:val="none" w:sz="0" w:space="0" w:color="auto"/>
            <w:bottom w:val="none" w:sz="0" w:space="0" w:color="auto"/>
            <w:right w:val="none" w:sz="0" w:space="0" w:color="auto"/>
          </w:divBdr>
        </w:div>
        <w:div w:id="1728144251">
          <w:marLeft w:val="0"/>
          <w:marRight w:val="0"/>
          <w:marTop w:val="0"/>
          <w:marBottom w:val="0"/>
          <w:divBdr>
            <w:top w:val="none" w:sz="0" w:space="0" w:color="auto"/>
            <w:left w:val="none" w:sz="0" w:space="0" w:color="auto"/>
            <w:bottom w:val="none" w:sz="0" w:space="0" w:color="auto"/>
            <w:right w:val="none" w:sz="0" w:space="0" w:color="auto"/>
          </w:divBdr>
        </w:div>
        <w:div w:id="1841459212">
          <w:marLeft w:val="0"/>
          <w:marRight w:val="0"/>
          <w:marTop w:val="0"/>
          <w:marBottom w:val="0"/>
          <w:divBdr>
            <w:top w:val="none" w:sz="0" w:space="0" w:color="auto"/>
            <w:left w:val="none" w:sz="0" w:space="0" w:color="auto"/>
            <w:bottom w:val="none" w:sz="0" w:space="0" w:color="auto"/>
            <w:right w:val="none" w:sz="0" w:space="0" w:color="auto"/>
          </w:divBdr>
        </w:div>
      </w:divsChild>
    </w:div>
    <w:div w:id="479808075">
      <w:bodyDiv w:val="1"/>
      <w:marLeft w:val="0"/>
      <w:marRight w:val="0"/>
      <w:marTop w:val="0"/>
      <w:marBottom w:val="0"/>
      <w:divBdr>
        <w:top w:val="none" w:sz="0" w:space="0" w:color="auto"/>
        <w:left w:val="none" w:sz="0" w:space="0" w:color="auto"/>
        <w:bottom w:val="none" w:sz="0" w:space="0" w:color="auto"/>
        <w:right w:val="none" w:sz="0" w:space="0" w:color="auto"/>
      </w:divBdr>
      <w:divsChild>
        <w:div w:id="1515076056">
          <w:marLeft w:val="0"/>
          <w:marRight w:val="0"/>
          <w:marTop w:val="0"/>
          <w:marBottom w:val="0"/>
          <w:divBdr>
            <w:top w:val="none" w:sz="0" w:space="0" w:color="auto"/>
            <w:left w:val="none" w:sz="0" w:space="0" w:color="auto"/>
            <w:bottom w:val="none" w:sz="0" w:space="0" w:color="auto"/>
            <w:right w:val="none" w:sz="0" w:space="0" w:color="auto"/>
          </w:divBdr>
          <w:divsChild>
            <w:div w:id="1091513633">
              <w:marLeft w:val="0"/>
              <w:marRight w:val="0"/>
              <w:marTop w:val="0"/>
              <w:marBottom w:val="0"/>
              <w:divBdr>
                <w:top w:val="none" w:sz="0" w:space="0" w:color="auto"/>
                <w:left w:val="none" w:sz="0" w:space="0" w:color="auto"/>
                <w:bottom w:val="none" w:sz="0" w:space="0" w:color="auto"/>
                <w:right w:val="none" w:sz="0" w:space="0" w:color="auto"/>
              </w:divBdr>
              <w:divsChild>
                <w:div w:id="1224948031">
                  <w:marLeft w:val="0"/>
                  <w:marRight w:val="0"/>
                  <w:marTop w:val="0"/>
                  <w:marBottom w:val="0"/>
                  <w:divBdr>
                    <w:top w:val="none" w:sz="0" w:space="0" w:color="auto"/>
                    <w:left w:val="none" w:sz="0" w:space="0" w:color="auto"/>
                    <w:bottom w:val="none" w:sz="0" w:space="0" w:color="auto"/>
                    <w:right w:val="none" w:sz="0" w:space="0" w:color="auto"/>
                  </w:divBdr>
                  <w:divsChild>
                    <w:div w:id="156718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3397840">
      <w:bodyDiv w:val="1"/>
      <w:marLeft w:val="0"/>
      <w:marRight w:val="0"/>
      <w:marTop w:val="0"/>
      <w:marBottom w:val="0"/>
      <w:divBdr>
        <w:top w:val="none" w:sz="0" w:space="0" w:color="auto"/>
        <w:left w:val="none" w:sz="0" w:space="0" w:color="auto"/>
        <w:bottom w:val="none" w:sz="0" w:space="0" w:color="auto"/>
        <w:right w:val="none" w:sz="0" w:space="0" w:color="auto"/>
      </w:divBdr>
      <w:divsChild>
        <w:div w:id="1571619571">
          <w:marLeft w:val="-225"/>
          <w:marRight w:val="-225"/>
          <w:marTop w:val="0"/>
          <w:marBottom w:val="0"/>
          <w:divBdr>
            <w:top w:val="none" w:sz="0" w:space="0" w:color="auto"/>
            <w:left w:val="none" w:sz="0" w:space="0" w:color="auto"/>
            <w:bottom w:val="none" w:sz="0" w:space="0" w:color="auto"/>
            <w:right w:val="none" w:sz="0" w:space="0" w:color="auto"/>
          </w:divBdr>
          <w:divsChild>
            <w:div w:id="32948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816617">
      <w:bodyDiv w:val="1"/>
      <w:marLeft w:val="0"/>
      <w:marRight w:val="0"/>
      <w:marTop w:val="0"/>
      <w:marBottom w:val="0"/>
      <w:divBdr>
        <w:top w:val="none" w:sz="0" w:space="0" w:color="auto"/>
        <w:left w:val="none" w:sz="0" w:space="0" w:color="auto"/>
        <w:bottom w:val="none" w:sz="0" w:space="0" w:color="auto"/>
        <w:right w:val="none" w:sz="0" w:space="0" w:color="auto"/>
      </w:divBdr>
      <w:divsChild>
        <w:div w:id="70153649">
          <w:marLeft w:val="0"/>
          <w:marRight w:val="0"/>
          <w:marTop w:val="0"/>
          <w:marBottom w:val="0"/>
          <w:divBdr>
            <w:top w:val="none" w:sz="0" w:space="0" w:color="auto"/>
            <w:left w:val="none" w:sz="0" w:space="0" w:color="auto"/>
            <w:bottom w:val="none" w:sz="0" w:space="0" w:color="auto"/>
            <w:right w:val="none" w:sz="0" w:space="0" w:color="auto"/>
          </w:divBdr>
          <w:divsChild>
            <w:div w:id="1962227302">
              <w:marLeft w:val="0"/>
              <w:marRight w:val="0"/>
              <w:marTop w:val="0"/>
              <w:marBottom w:val="0"/>
              <w:divBdr>
                <w:top w:val="none" w:sz="0" w:space="0" w:color="auto"/>
                <w:left w:val="none" w:sz="0" w:space="0" w:color="auto"/>
                <w:bottom w:val="none" w:sz="0" w:space="0" w:color="auto"/>
                <w:right w:val="none" w:sz="0" w:space="0" w:color="auto"/>
              </w:divBdr>
              <w:divsChild>
                <w:div w:id="1999915893">
                  <w:marLeft w:val="0"/>
                  <w:marRight w:val="0"/>
                  <w:marTop w:val="0"/>
                  <w:marBottom w:val="0"/>
                  <w:divBdr>
                    <w:top w:val="none" w:sz="0" w:space="0" w:color="auto"/>
                    <w:left w:val="none" w:sz="0" w:space="0" w:color="auto"/>
                    <w:bottom w:val="none" w:sz="0" w:space="0" w:color="auto"/>
                    <w:right w:val="none" w:sz="0" w:space="0" w:color="auto"/>
                  </w:divBdr>
                  <w:divsChild>
                    <w:div w:id="121392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4315721">
      <w:bodyDiv w:val="1"/>
      <w:marLeft w:val="0"/>
      <w:marRight w:val="0"/>
      <w:marTop w:val="0"/>
      <w:marBottom w:val="0"/>
      <w:divBdr>
        <w:top w:val="none" w:sz="0" w:space="0" w:color="auto"/>
        <w:left w:val="none" w:sz="0" w:space="0" w:color="auto"/>
        <w:bottom w:val="none" w:sz="0" w:space="0" w:color="auto"/>
        <w:right w:val="none" w:sz="0" w:space="0" w:color="auto"/>
      </w:divBdr>
      <w:divsChild>
        <w:div w:id="1602759677">
          <w:marLeft w:val="0"/>
          <w:marRight w:val="0"/>
          <w:marTop w:val="0"/>
          <w:marBottom w:val="0"/>
          <w:divBdr>
            <w:top w:val="none" w:sz="0" w:space="0" w:color="auto"/>
            <w:left w:val="none" w:sz="0" w:space="0" w:color="auto"/>
            <w:bottom w:val="none" w:sz="0" w:space="0" w:color="auto"/>
            <w:right w:val="none" w:sz="0" w:space="0" w:color="auto"/>
          </w:divBdr>
          <w:divsChild>
            <w:div w:id="181405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445486">
      <w:bodyDiv w:val="1"/>
      <w:marLeft w:val="0"/>
      <w:marRight w:val="0"/>
      <w:marTop w:val="0"/>
      <w:marBottom w:val="0"/>
      <w:divBdr>
        <w:top w:val="none" w:sz="0" w:space="0" w:color="auto"/>
        <w:left w:val="none" w:sz="0" w:space="0" w:color="auto"/>
        <w:bottom w:val="none" w:sz="0" w:space="0" w:color="auto"/>
        <w:right w:val="none" w:sz="0" w:space="0" w:color="auto"/>
      </w:divBdr>
      <w:divsChild>
        <w:div w:id="33893694">
          <w:marLeft w:val="0"/>
          <w:marRight w:val="0"/>
          <w:marTop w:val="0"/>
          <w:marBottom w:val="0"/>
          <w:divBdr>
            <w:top w:val="none" w:sz="0" w:space="0" w:color="auto"/>
            <w:left w:val="none" w:sz="0" w:space="0" w:color="auto"/>
            <w:bottom w:val="none" w:sz="0" w:space="0" w:color="auto"/>
            <w:right w:val="none" w:sz="0" w:space="0" w:color="auto"/>
          </w:divBdr>
        </w:div>
        <w:div w:id="201328603">
          <w:marLeft w:val="0"/>
          <w:marRight w:val="0"/>
          <w:marTop w:val="0"/>
          <w:marBottom w:val="0"/>
          <w:divBdr>
            <w:top w:val="none" w:sz="0" w:space="0" w:color="auto"/>
            <w:left w:val="none" w:sz="0" w:space="0" w:color="auto"/>
            <w:bottom w:val="none" w:sz="0" w:space="0" w:color="auto"/>
            <w:right w:val="none" w:sz="0" w:space="0" w:color="auto"/>
          </w:divBdr>
        </w:div>
        <w:div w:id="258949592">
          <w:marLeft w:val="0"/>
          <w:marRight w:val="0"/>
          <w:marTop w:val="0"/>
          <w:marBottom w:val="0"/>
          <w:divBdr>
            <w:top w:val="none" w:sz="0" w:space="0" w:color="auto"/>
            <w:left w:val="none" w:sz="0" w:space="0" w:color="auto"/>
            <w:bottom w:val="none" w:sz="0" w:space="0" w:color="auto"/>
            <w:right w:val="none" w:sz="0" w:space="0" w:color="auto"/>
          </w:divBdr>
        </w:div>
        <w:div w:id="265574380">
          <w:marLeft w:val="0"/>
          <w:marRight w:val="0"/>
          <w:marTop w:val="0"/>
          <w:marBottom w:val="0"/>
          <w:divBdr>
            <w:top w:val="none" w:sz="0" w:space="0" w:color="auto"/>
            <w:left w:val="none" w:sz="0" w:space="0" w:color="auto"/>
            <w:bottom w:val="none" w:sz="0" w:space="0" w:color="auto"/>
            <w:right w:val="none" w:sz="0" w:space="0" w:color="auto"/>
          </w:divBdr>
        </w:div>
        <w:div w:id="277495529">
          <w:marLeft w:val="0"/>
          <w:marRight w:val="0"/>
          <w:marTop w:val="0"/>
          <w:marBottom w:val="0"/>
          <w:divBdr>
            <w:top w:val="none" w:sz="0" w:space="0" w:color="auto"/>
            <w:left w:val="none" w:sz="0" w:space="0" w:color="auto"/>
            <w:bottom w:val="none" w:sz="0" w:space="0" w:color="auto"/>
            <w:right w:val="none" w:sz="0" w:space="0" w:color="auto"/>
          </w:divBdr>
        </w:div>
        <w:div w:id="333918120">
          <w:marLeft w:val="0"/>
          <w:marRight w:val="0"/>
          <w:marTop w:val="0"/>
          <w:marBottom w:val="0"/>
          <w:divBdr>
            <w:top w:val="none" w:sz="0" w:space="0" w:color="auto"/>
            <w:left w:val="none" w:sz="0" w:space="0" w:color="auto"/>
            <w:bottom w:val="none" w:sz="0" w:space="0" w:color="auto"/>
            <w:right w:val="none" w:sz="0" w:space="0" w:color="auto"/>
          </w:divBdr>
        </w:div>
        <w:div w:id="409234495">
          <w:marLeft w:val="0"/>
          <w:marRight w:val="0"/>
          <w:marTop w:val="0"/>
          <w:marBottom w:val="0"/>
          <w:divBdr>
            <w:top w:val="none" w:sz="0" w:space="0" w:color="auto"/>
            <w:left w:val="none" w:sz="0" w:space="0" w:color="auto"/>
            <w:bottom w:val="none" w:sz="0" w:space="0" w:color="auto"/>
            <w:right w:val="none" w:sz="0" w:space="0" w:color="auto"/>
          </w:divBdr>
        </w:div>
        <w:div w:id="422069645">
          <w:marLeft w:val="0"/>
          <w:marRight w:val="0"/>
          <w:marTop w:val="0"/>
          <w:marBottom w:val="0"/>
          <w:divBdr>
            <w:top w:val="none" w:sz="0" w:space="0" w:color="auto"/>
            <w:left w:val="none" w:sz="0" w:space="0" w:color="auto"/>
            <w:bottom w:val="none" w:sz="0" w:space="0" w:color="auto"/>
            <w:right w:val="none" w:sz="0" w:space="0" w:color="auto"/>
          </w:divBdr>
        </w:div>
        <w:div w:id="470825949">
          <w:marLeft w:val="0"/>
          <w:marRight w:val="0"/>
          <w:marTop w:val="0"/>
          <w:marBottom w:val="0"/>
          <w:divBdr>
            <w:top w:val="none" w:sz="0" w:space="0" w:color="auto"/>
            <w:left w:val="none" w:sz="0" w:space="0" w:color="auto"/>
            <w:bottom w:val="none" w:sz="0" w:space="0" w:color="auto"/>
            <w:right w:val="none" w:sz="0" w:space="0" w:color="auto"/>
          </w:divBdr>
        </w:div>
        <w:div w:id="520242078">
          <w:marLeft w:val="0"/>
          <w:marRight w:val="0"/>
          <w:marTop w:val="0"/>
          <w:marBottom w:val="0"/>
          <w:divBdr>
            <w:top w:val="none" w:sz="0" w:space="0" w:color="auto"/>
            <w:left w:val="none" w:sz="0" w:space="0" w:color="auto"/>
            <w:bottom w:val="none" w:sz="0" w:space="0" w:color="auto"/>
            <w:right w:val="none" w:sz="0" w:space="0" w:color="auto"/>
          </w:divBdr>
        </w:div>
        <w:div w:id="627902780">
          <w:marLeft w:val="0"/>
          <w:marRight w:val="0"/>
          <w:marTop w:val="0"/>
          <w:marBottom w:val="0"/>
          <w:divBdr>
            <w:top w:val="none" w:sz="0" w:space="0" w:color="auto"/>
            <w:left w:val="none" w:sz="0" w:space="0" w:color="auto"/>
            <w:bottom w:val="none" w:sz="0" w:space="0" w:color="auto"/>
            <w:right w:val="none" w:sz="0" w:space="0" w:color="auto"/>
          </w:divBdr>
        </w:div>
        <w:div w:id="690375834">
          <w:marLeft w:val="0"/>
          <w:marRight w:val="0"/>
          <w:marTop w:val="0"/>
          <w:marBottom w:val="0"/>
          <w:divBdr>
            <w:top w:val="none" w:sz="0" w:space="0" w:color="auto"/>
            <w:left w:val="none" w:sz="0" w:space="0" w:color="auto"/>
            <w:bottom w:val="none" w:sz="0" w:space="0" w:color="auto"/>
            <w:right w:val="none" w:sz="0" w:space="0" w:color="auto"/>
          </w:divBdr>
        </w:div>
        <w:div w:id="757797301">
          <w:marLeft w:val="0"/>
          <w:marRight w:val="0"/>
          <w:marTop w:val="0"/>
          <w:marBottom w:val="0"/>
          <w:divBdr>
            <w:top w:val="none" w:sz="0" w:space="0" w:color="auto"/>
            <w:left w:val="none" w:sz="0" w:space="0" w:color="auto"/>
            <w:bottom w:val="none" w:sz="0" w:space="0" w:color="auto"/>
            <w:right w:val="none" w:sz="0" w:space="0" w:color="auto"/>
          </w:divBdr>
        </w:div>
        <w:div w:id="844903162">
          <w:marLeft w:val="0"/>
          <w:marRight w:val="0"/>
          <w:marTop w:val="0"/>
          <w:marBottom w:val="0"/>
          <w:divBdr>
            <w:top w:val="none" w:sz="0" w:space="0" w:color="auto"/>
            <w:left w:val="none" w:sz="0" w:space="0" w:color="auto"/>
            <w:bottom w:val="none" w:sz="0" w:space="0" w:color="auto"/>
            <w:right w:val="none" w:sz="0" w:space="0" w:color="auto"/>
          </w:divBdr>
        </w:div>
        <w:div w:id="857231495">
          <w:marLeft w:val="0"/>
          <w:marRight w:val="0"/>
          <w:marTop w:val="0"/>
          <w:marBottom w:val="0"/>
          <w:divBdr>
            <w:top w:val="none" w:sz="0" w:space="0" w:color="auto"/>
            <w:left w:val="none" w:sz="0" w:space="0" w:color="auto"/>
            <w:bottom w:val="none" w:sz="0" w:space="0" w:color="auto"/>
            <w:right w:val="none" w:sz="0" w:space="0" w:color="auto"/>
          </w:divBdr>
        </w:div>
        <w:div w:id="922566894">
          <w:marLeft w:val="0"/>
          <w:marRight w:val="0"/>
          <w:marTop w:val="0"/>
          <w:marBottom w:val="0"/>
          <w:divBdr>
            <w:top w:val="none" w:sz="0" w:space="0" w:color="auto"/>
            <w:left w:val="none" w:sz="0" w:space="0" w:color="auto"/>
            <w:bottom w:val="none" w:sz="0" w:space="0" w:color="auto"/>
            <w:right w:val="none" w:sz="0" w:space="0" w:color="auto"/>
          </w:divBdr>
        </w:div>
        <w:div w:id="1024671639">
          <w:marLeft w:val="0"/>
          <w:marRight w:val="0"/>
          <w:marTop w:val="0"/>
          <w:marBottom w:val="0"/>
          <w:divBdr>
            <w:top w:val="none" w:sz="0" w:space="0" w:color="auto"/>
            <w:left w:val="none" w:sz="0" w:space="0" w:color="auto"/>
            <w:bottom w:val="none" w:sz="0" w:space="0" w:color="auto"/>
            <w:right w:val="none" w:sz="0" w:space="0" w:color="auto"/>
          </w:divBdr>
        </w:div>
        <w:div w:id="1227373282">
          <w:marLeft w:val="0"/>
          <w:marRight w:val="0"/>
          <w:marTop w:val="0"/>
          <w:marBottom w:val="0"/>
          <w:divBdr>
            <w:top w:val="none" w:sz="0" w:space="0" w:color="auto"/>
            <w:left w:val="none" w:sz="0" w:space="0" w:color="auto"/>
            <w:bottom w:val="none" w:sz="0" w:space="0" w:color="auto"/>
            <w:right w:val="none" w:sz="0" w:space="0" w:color="auto"/>
          </w:divBdr>
        </w:div>
        <w:div w:id="1266622110">
          <w:marLeft w:val="0"/>
          <w:marRight w:val="0"/>
          <w:marTop w:val="0"/>
          <w:marBottom w:val="0"/>
          <w:divBdr>
            <w:top w:val="none" w:sz="0" w:space="0" w:color="auto"/>
            <w:left w:val="none" w:sz="0" w:space="0" w:color="auto"/>
            <w:bottom w:val="none" w:sz="0" w:space="0" w:color="auto"/>
            <w:right w:val="none" w:sz="0" w:space="0" w:color="auto"/>
          </w:divBdr>
        </w:div>
        <w:div w:id="1311254429">
          <w:marLeft w:val="0"/>
          <w:marRight w:val="0"/>
          <w:marTop w:val="0"/>
          <w:marBottom w:val="0"/>
          <w:divBdr>
            <w:top w:val="none" w:sz="0" w:space="0" w:color="auto"/>
            <w:left w:val="none" w:sz="0" w:space="0" w:color="auto"/>
            <w:bottom w:val="none" w:sz="0" w:space="0" w:color="auto"/>
            <w:right w:val="none" w:sz="0" w:space="0" w:color="auto"/>
          </w:divBdr>
        </w:div>
        <w:div w:id="1326788426">
          <w:marLeft w:val="0"/>
          <w:marRight w:val="0"/>
          <w:marTop w:val="0"/>
          <w:marBottom w:val="0"/>
          <w:divBdr>
            <w:top w:val="none" w:sz="0" w:space="0" w:color="auto"/>
            <w:left w:val="none" w:sz="0" w:space="0" w:color="auto"/>
            <w:bottom w:val="none" w:sz="0" w:space="0" w:color="auto"/>
            <w:right w:val="none" w:sz="0" w:space="0" w:color="auto"/>
          </w:divBdr>
        </w:div>
        <w:div w:id="1410616465">
          <w:marLeft w:val="0"/>
          <w:marRight w:val="0"/>
          <w:marTop w:val="0"/>
          <w:marBottom w:val="0"/>
          <w:divBdr>
            <w:top w:val="none" w:sz="0" w:space="0" w:color="auto"/>
            <w:left w:val="none" w:sz="0" w:space="0" w:color="auto"/>
            <w:bottom w:val="none" w:sz="0" w:space="0" w:color="auto"/>
            <w:right w:val="none" w:sz="0" w:space="0" w:color="auto"/>
          </w:divBdr>
        </w:div>
        <w:div w:id="1425027268">
          <w:marLeft w:val="0"/>
          <w:marRight w:val="0"/>
          <w:marTop w:val="0"/>
          <w:marBottom w:val="0"/>
          <w:divBdr>
            <w:top w:val="none" w:sz="0" w:space="0" w:color="auto"/>
            <w:left w:val="none" w:sz="0" w:space="0" w:color="auto"/>
            <w:bottom w:val="none" w:sz="0" w:space="0" w:color="auto"/>
            <w:right w:val="none" w:sz="0" w:space="0" w:color="auto"/>
          </w:divBdr>
        </w:div>
        <w:div w:id="1445884857">
          <w:marLeft w:val="0"/>
          <w:marRight w:val="0"/>
          <w:marTop w:val="0"/>
          <w:marBottom w:val="0"/>
          <w:divBdr>
            <w:top w:val="none" w:sz="0" w:space="0" w:color="auto"/>
            <w:left w:val="none" w:sz="0" w:space="0" w:color="auto"/>
            <w:bottom w:val="none" w:sz="0" w:space="0" w:color="auto"/>
            <w:right w:val="none" w:sz="0" w:space="0" w:color="auto"/>
          </w:divBdr>
        </w:div>
        <w:div w:id="1475216445">
          <w:marLeft w:val="0"/>
          <w:marRight w:val="0"/>
          <w:marTop w:val="0"/>
          <w:marBottom w:val="0"/>
          <w:divBdr>
            <w:top w:val="none" w:sz="0" w:space="0" w:color="auto"/>
            <w:left w:val="none" w:sz="0" w:space="0" w:color="auto"/>
            <w:bottom w:val="none" w:sz="0" w:space="0" w:color="auto"/>
            <w:right w:val="none" w:sz="0" w:space="0" w:color="auto"/>
          </w:divBdr>
        </w:div>
        <w:div w:id="1566136337">
          <w:marLeft w:val="0"/>
          <w:marRight w:val="0"/>
          <w:marTop w:val="0"/>
          <w:marBottom w:val="0"/>
          <w:divBdr>
            <w:top w:val="none" w:sz="0" w:space="0" w:color="auto"/>
            <w:left w:val="none" w:sz="0" w:space="0" w:color="auto"/>
            <w:bottom w:val="none" w:sz="0" w:space="0" w:color="auto"/>
            <w:right w:val="none" w:sz="0" w:space="0" w:color="auto"/>
          </w:divBdr>
        </w:div>
        <w:div w:id="1568761214">
          <w:marLeft w:val="0"/>
          <w:marRight w:val="0"/>
          <w:marTop w:val="0"/>
          <w:marBottom w:val="0"/>
          <w:divBdr>
            <w:top w:val="none" w:sz="0" w:space="0" w:color="auto"/>
            <w:left w:val="none" w:sz="0" w:space="0" w:color="auto"/>
            <w:bottom w:val="none" w:sz="0" w:space="0" w:color="auto"/>
            <w:right w:val="none" w:sz="0" w:space="0" w:color="auto"/>
          </w:divBdr>
        </w:div>
        <w:div w:id="1803694516">
          <w:marLeft w:val="0"/>
          <w:marRight w:val="0"/>
          <w:marTop w:val="0"/>
          <w:marBottom w:val="0"/>
          <w:divBdr>
            <w:top w:val="none" w:sz="0" w:space="0" w:color="auto"/>
            <w:left w:val="none" w:sz="0" w:space="0" w:color="auto"/>
            <w:bottom w:val="none" w:sz="0" w:space="0" w:color="auto"/>
            <w:right w:val="none" w:sz="0" w:space="0" w:color="auto"/>
          </w:divBdr>
        </w:div>
        <w:div w:id="1821192084">
          <w:marLeft w:val="0"/>
          <w:marRight w:val="0"/>
          <w:marTop w:val="0"/>
          <w:marBottom w:val="0"/>
          <w:divBdr>
            <w:top w:val="none" w:sz="0" w:space="0" w:color="auto"/>
            <w:left w:val="none" w:sz="0" w:space="0" w:color="auto"/>
            <w:bottom w:val="none" w:sz="0" w:space="0" w:color="auto"/>
            <w:right w:val="none" w:sz="0" w:space="0" w:color="auto"/>
          </w:divBdr>
        </w:div>
        <w:div w:id="2063475989">
          <w:marLeft w:val="0"/>
          <w:marRight w:val="0"/>
          <w:marTop w:val="0"/>
          <w:marBottom w:val="0"/>
          <w:divBdr>
            <w:top w:val="none" w:sz="0" w:space="0" w:color="auto"/>
            <w:left w:val="none" w:sz="0" w:space="0" w:color="auto"/>
            <w:bottom w:val="none" w:sz="0" w:space="0" w:color="auto"/>
            <w:right w:val="none" w:sz="0" w:space="0" w:color="auto"/>
          </w:divBdr>
        </w:div>
      </w:divsChild>
    </w:div>
    <w:div w:id="672875612">
      <w:bodyDiv w:val="1"/>
      <w:marLeft w:val="0"/>
      <w:marRight w:val="0"/>
      <w:marTop w:val="0"/>
      <w:marBottom w:val="0"/>
      <w:divBdr>
        <w:top w:val="none" w:sz="0" w:space="0" w:color="auto"/>
        <w:left w:val="none" w:sz="0" w:space="0" w:color="auto"/>
        <w:bottom w:val="none" w:sz="0" w:space="0" w:color="auto"/>
        <w:right w:val="none" w:sz="0" w:space="0" w:color="auto"/>
      </w:divBdr>
      <w:divsChild>
        <w:div w:id="1114520501">
          <w:marLeft w:val="0"/>
          <w:marRight w:val="0"/>
          <w:marTop w:val="0"/>
          <w:marBottom w:val="0"/>
          <w:divBdr>
            <w:top w:val="none" w:sz="0" w:space="0" w:color="auto"/>
            <w:left w:val="none" w:sz="0" w:space="0" w:color="auto"/>
            <w:bottom w:val="none" w:sz="0" w:space="0" w:color="auto"/>
            <w:right w:val="none" w:sz="0" w:space="0" w:color="auto"/>
          </w:divBdr>
          <w:divsChild>
            <w:div w:id="1619097547">
              <w:marLeft w:val="0"/>
              <w:marRight w:val="0"/>
              <w:marTop w:val="0"/>
              <w:marBottom w:val="0"/>
              <w:divBdr>
                <w:top w:val="none" w:sz="0" w:space="0" w:color="auto"/>
                <w:left w:val="none" w:sz="0" w:space="0" w:color="auto"/>
                <w:bottom w:val="none" w:sz="0" w:space="0" w:color="auto"/>
                <w:right w:val="none" w:sz="0" w:space="0" w:color="auto"/>
              </w:divBdr>
              <w:divsChild>
                <w:div w:id="2098594278">
                  <w:marLeft w:val="0"/>
                  <w:marRight w:val="0"/>
                  <w:marTop w:val="0"/>
                  <w:marBottom w:val="0"/>
                  <w:divBdr>
                    <w:top w:val="none" w:sz="0" w:space="0" w:color="auto"/>
                    <w:left w:val="none" w:sz="0" w:space="0" w:color="auto"/>
                    <w:bottom w:val="none" w:sz="0" w:space="0" w:color="auto"/>
                    <w:right w:val="none" w:sz="0" w:space="0" w:color="auto"/>
                  </w:divBdr>
                  <w:divsChild>
                    <w:div w:id="52116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234644">
      <w:bodyDiv w:val="1"/>
      <w:marLeft w:val="0"/>
      <w:marRight w:val="0"/>
      <w:marTop w:val="0"/>
      <w:marBottom w:val="0"/>
      <w:divBdr>
        <w:top w:val="none" w:sz="0" w:space="0" w:color="auto"/>
        <w:left w:val="none" w:sz="0" w:space="0" w:color="auto"/>
        <w:bottom w:val="none" w:sz="0" w:space="0" w:color="auto"/>
        <w:right w:val="none" w:sz="0" w:space="0" w:color="auto"/>
      </w:divBdr>
      <w:divsChild>
        <w:div w:id="910390221">
          <w:marLeft w:val="-225"/>
          <w:marRight w:val="-225"/>
          <w:marTop w:val="0"/>
          <w:marBottom w:val="0"/>
          <w:divBdr>
            <w:top w:val="none" w:sz="0" w:space="0" w:color="auto"/>
            <w:left w:val="none" w:sz="0" w:space="0" w:color="auto"/>
            <w:bottom w:val="none" w:sz="0" w:space="0" w:color="auto"/>
            <w:right w:val="none" w:sz="0" w:space="0" w:color="auto"/>
          </w:divBdr>
          <w:divsChild>
            <w:div w:id="32663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154334">
      <w:bodyDiv w:val="1"/>
      <w:marLeft w:val="0"/>
      <w:marRight w:val="0"/>
      <w:marTop w:val="0"/>
      <w:marBottom w:val="0"/>
      <w:divBdr>
        <w:top w:val="none" w:sz="0" w:space="0" w:color="auto"/>
        <w:left w:val="none" w:sz="0" w:space="0" w:color="auto"/>
        <w:bottom w:val="none" w:sz="0" w:space="0" w:color="auto"/>
        <w:right w:val="none" w:sz="0" w:space="0" w:color="auto"/>
      </w:divBdr>
      <w:divsChild>
        <w:div w:id="23599713">
          <w:marLeft w:val="0"/>
          <w:marRight w:val="0"/>
          <w:marTop w:val="0"/>
          <w:marBottom w:val="0"/>
          <w:divBdr>
            <w:top w:val="none" w:sz="0" w:space="0" w:color="auto"/>
            <w:left w:val="none" w:sz="0" w:space="0" w:color="auto"/>
            <w:bottom w:val="none" w:sz="0" w:space="0" w:color="auto"/>
            <w:right w:val="none" w:sz="0" w:space="0" w:color="auto"/>
          </w:divBdr>
        </w:div>
        <w:div w:id="390352618">
          <w:marLeft w:val="0"/>
          <w:marRight w:val="0"/>
          <w:marTop w:val="0"/>
          <w:marBottom w:val="0"/>
          <w:divBdr>
            <w:top w:val="none" w:sz="0" w:space="0" w:color="auto"/>
            <w:left w:val="none" w:sz="0" w:space="0" w:color="auto"/>
            <w:bottom w:val="none" w:sz="0" w:space="0" w:color="auto"/>
            <w:right w:val="none" w:sz="0" w:space="0" w:color="auto"/>
          </w:divBdr>
        </w:div>
        <w:div w:id="877741409">
          <w:marLeft w:val="0"/>
          <w:marRight w:val="0"/>
          <w:marTop w:val="0"/>
          <w:marBottom w:val="0"/>
          <w:divBdr>
            <w:top w:val="none" w:sz="0" w:space="0" w:color="auto"/>
            <w:left w:val="none" w:sz="0" w:space="0" w:color="auto"/>
            <w:bottom w:val="none" w:sz="0" w:space="0" w:color="auto"/>
            <w:right w:val="none" w:sz="0" w:space="0" w:color="auto"/>
          </w:divBdr>
        </w:div>
        <w:div w:id="1271669000">
          <w:marLeft w:val="0"/>
          <w:marRight w:val="0"/>
          <w:marTop w:val="0"/>
          <w:marBottom w:val="0"/>
          <w:divBdr>
            <w:top w:val="none" w:sz="0" w:space="0" w:color="auto"/>
            <w:left w:val="none" w:sz="0" w:space="0" w:color="auto"/>
            <w:bottom w:val="none" w:sz="0" w:space="0" w:color="auto"/>
            <w:right w:val="none" w:sz="0" w:space="0" w:color="auto"/>
          </w:divBdr>
        </w:div>
        <w:div w:id="2086799963">
          <w:marLeft w:val="0"/>
          <w:marRight w:val="0"/>
          <w:marTop w:val="0"/>
          <w:marBottom w:val="0"/>
          <w:divBdr>
            <w:top w:val="none" w:sz="0" w:space="0" w:color="auto"/>
            <w:left w:val="none" w:sz="0" w:space="0" w:color="auto"/>
            <w:bottom w:val="none" w:sz="0" w:space="0" w:color="auto"/>
            <w:right w:val="none" w:sz="0" w:space="0" w:color="auto"/>
          </w:divBdr>
        </w:div>
      </w:divsChild>
    </w:div>
    <w:div w:id="692388287">
      <w:bodyDiv w:val="1"/>
      <w:marLeft w:val="0"/>
      <w:marRight w:val="0"/>
      <w:marTop w:val="0"/>
      <w:marBottom w:val="0"/>
      <w:divBdr>
        <w:top w:val="none" w:sz="0" w:space="0" w:color="auto"/>
        <w:left w:val="none" w:sz="0" w:space="0" w:color="auto"/>
        <w:bottom w:val="none" w:sz="0" w:space="0" w:color="auto"/>
        <w:right w:val="none" w:sz="0" w:space="0" w:color="auto"/>
      </w:divBdr>
      <w:divsChild>
        <w:div w:id="909076265">
          <w:marLeft w:val="0"/>
          <w:marRight w:val="0"/>
          <w:marTop w:val="0"/>
          <w:marBottom w:val="0"/>
          <w:divBdr>
            <w:top w:val="none" w:sz="0" w:space="0" w:color="auto"/>
            <w:left w:val="none" w:sz="0" w:space="0" w:color="auto"/>
            <w:bottom w:val="none" w:sz="0" w:space="0" w:color="auto"/>
            <w:right w:val="none" w:sz="0" w:space="0" w:color="auto"/>
          </w:divBdr>
          <w:divsChild>
            <w:div w:id="859973910">
              <w:marLeft w:val="0"/>
              <w:marRight w:val="0"/>
              <w:marTop w:val="0"/>
              <w:marBottom w:val="0"/>
              <w:divBdr>
                <w:top w:val="none" w:sz="0" w:space="0" w:color="auto"/>
                <w:left w:val="none" w:sz="0" w:space="0" w:color="auto"/>
                <w:bottom w:val="none" w:sz="0" w:space="0" w:color="auto"/>
                <w:right w:val="none" w:sz="0" w:space="0" w:color="auto"/>
              </w:divBdr>
              <w:divsChild>
                <w:div w:id="235283780">
                  <w:marLeft w:val="0"/>
                  <w:marRight w:val="0"/>
                  <w:marTop w:val="0"/>
                  <w:marBottom w:val="0"/>
                  <w:divBdr>
                    <w:top w:val="none" w:sz="0" w:space="0" w:color="auto"/>
                    <w:left w:val="none" w:sz="0" w:space="0" w:color="auto"/>
                    <w:bottom w:val="none" w:sz="0" w:space="0" w:color="auto"/>
                    <w:right w:val="none" w:sz="0" w:space="0" w:color="auto"/>
                  </w:divBdr>
                  <w:divsChild>
                    <w:div w:id="192086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03174">
      <w:bodyDiv w:val="1"/>
      <w:marLeft w:val="0"/>
      <w:marRight w:val="0"/>
      <w:marTop w:val="0"/>
      <w:marBottom w:val="0"/>
      <w:divBdr>
        <w:top w:val="none" w:sz="0" w:space="0" w:color="auto"/>
        <w:left w:val="none" w:sz="0" w:space="0" w:color="auto"/>
        <w:bottom w:val="none" w:sz="0" w:space="0" w:color="auto"/>
        <w:right w:val="none" w:sz="0" w:space="0" w:color="auto"/>
      </w:divBdr>
      <w:divsChild>
        <w:div w:id="149755096">
          <w:marLeft w:val="-225"/>
          <w:marRight w:val="-225"/>
          <w:marTop w:val="0"/>
          <w:marBottom w:val="0"/>
          <w:divBdr>
            <w:top w:val="none" w:sz="0" w:space="0" w:color="auto"/>
            <w:left w:val="none" w:sz="0" w:space="0" w:color="auto"/>
            <w:bottom w:val="none" w:sz="0" w:space="0" w:color="auto"/>
            <w:right w:val="none" w:sz="0" w:space="0" w:color="auto"/>
          </w:divBdr>
          <w:divsChild>
            <w:div w:id="117935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67863">
      <w:bodyDiv w:val="1"/>
      <w:marLeft w:val="0"/>
      <w:marRight w:val="0"/>
      <w:marTop w:val="0"/>
      <w:marBottom w:val="0"/>
      <w:divBdr>
        <w:top w:val="none" w:sz="0" w:space="0" w:color="auto"/>
        <w:left w:val="none" w:sz="0" w:space="0" w:color="auto"/>
        <w:bottom w:val="none" w:sz="0" w:space="0" w:color="auto"/>
        <w:right w:val="none" w:sz="0" w:space="0" w:color="auto"/>
      </w:divBdr>
      <w:divsChild>
        <w:div w:id="434861926">
          <w:marLeft w:val="0"/>
          <w:marRight w:val="0"/>
          <w:marTop w:val="0"/>
          <w:marBottom w:val="0"/>
          <w:divBdr>
            <w:top w:val="none" w:sz="0" w:space="0" w:color="auto"/>
            <w:left w:val="none" w:sz="0" w:space="0" w:color="auto"/>
            <w:bottom w:val="none" w:sz="0" w:space="0" w:color="auto"/>
            <w:right w:val="none" w:sz="0" w:space="0" w:color="auto"/>
          </w:divBdr>
          <w:divsChild>
            <w:div w:id="10709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97832">
      <w:bodyDiv w:val="1"/>
      <w:marLeft w:val="0"/>
      <w:marRight w:val="0"/>
      <w:marTop w:val="0"/>
      <w:marBottom w:val="0"/>
      <w:divBdr>
        <w:top w:val="none" w:sz="0" w:space="0" w:color="auto"/>
        <w:left w:val="none" w:sz="0" w:space="0" w:color="auto"/>
        <w:bottom w:val="none" w:sz="0" w:space="0" w:color="auto"/>
        <w:right w:val="none" w:sz="0" w:space="0" w:color="auto"/>
      </w:divBdr>
      <w:divsChild>
        <w:div w:id="1052192996">
          <w:marLeft w:val="0"/>
          <w:marRight w:val="0"/>
          <w:marTop w:val="0"/>
          <w:marBottom w:val="0"/>
          <w:divBdr>
            <w:top w:val="none" w:sz="0" w:space="0" w:color="auto"/>
            <w:left w:val="none" w:sz="0" w:space="0" w:color="auto"/>
            <w:bottom w:val="none" w:sz="0" w:space="0" w:color="auto"/>
            <w:right w:val="none" w:sz="0" w:space="0" w:color="auto"/>
          </w:divBdr>
          <w:divsChild>
            <w:div w:id="1819884283">
              <w:marLeft w:val="0"/>
              <w:marRight w:val="0"/>
              <w:marTop w:val="0"/>
              <w:marBottom w:val="0"/>
              <w:divBdr>
                <w:top w:val="none" w:sz="0" w:space="0" w:color="auto"/>
                <w:left w:val="none" w:sz="0" w:space="0" w:color="auto"/>
                <w:bottom w:val="none" w:sz="0" w:space="0" w:color="auto"/>
                <w:right w:val="none" w:sz="0" w:space="0" w:color="auto"/>
              </w:divBdr>
              <w:divsChild>
                <w:div w:id="1799252599">
                  <w:marLeft w:val="0"/>
                  <w:marRight w:val="0"/>
                  <w:marTop w:val="0"/>
                  <w:marBottom w:val="0"/>
                  <w:divBdr>
                    <w:top w:val="none" w:sz="0" w:space="0" w:color="auto"/>
                    <w:left w:val="none" w:sz="0" w:space="0" w:color="auto"/>
                    <w:bottom w:val="none" w:sz="0" w:space="0" w:color="auto"/>
                    <w:right w:val="none" w:sz="0" w:space="0" w:color="auto"/>
                  </w:divBdr>
                  <w:divsChild>
                    <w:div w:id="1457524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5253738">
      <w:bodyDiv w:val="1"/>
      <w:marLeft w:val="0"/>
      <w:marRight w:val="0"/>
      <w:marTop w:val="0"/>
      <w:marBottom w:val="0"/>
      <w:divBdr>
        <w:top w:val="none" w:sz="0" w:space="0" w:color="auto"/>
        <w:left w:val="none" w:sz="0" w:space="0" w:color="auto"/>
        <w:bottom w:val="none" w:sz="0" w:space="0" w:color="auto"/>
        <w:right w:val="none" w:sz="0" w:space="0" w:color="auto"/>
      </w:divBdr>
      <w:divsChild>
        <w:div w:id="100994374">
          <w:marLeft w:val="-225"/>
          <w:marRight w:val="-225"/>
          <w:marTop w:val="0"/>
          <w:marBottom w:val="0"/>
          <w:divBdr>
            <w:top w:val="none" w:sz="0" w:space="0" w:color="auto"/>
            <w:left w:val="none" w:sz="0" w:space="0" w:color="auto"/>
            <w:bottom w:val="none" w:sz="0" w:space="0" w:color="auto"/>
            <w:right w:val="none" w:sz="0" w:space="0" w:color="auto"/>
          </w:divBdr>
          <w:divsChild>
            <w:div w:id="16557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053871">
      <w:bodyDiv w:val="1"/>
      <w:marLeft w:val="0"/>
      <w:marRight w:val="0"/>
      <w:marTop w:val="0"/>
      <w:marBottom w:val="0"/>
      <w:divBdr>
        <w:top w:val="none" w:sz="0" w:space="0" w:color="auto"/>
        <w:left w:val="none" w:sz="0" w:space="0" w:color="auto"/>
        <w:bottom w:val="none" w:sz="0" w:space="0" w:color="auto"/>
        <w:right w:val="none" w:sz="0" w:space="0" w:color="auto"/>
      </w:divBdr>
      <w:divsChild>
        <w:div w:id="1881042947">
          <w:marLeft w:val="-225"/>
          <w:marRight w:val="-225"/>
          <w:marTop w:val="0"/>
          <w:marBottom w:val="0"/>
          <w:divBdr>
            <w:top w:val="none" w:sz="0" w:space="0" w:color="auto"/>
            <w:left w:val="none" w:sz="0" w:space="0" w:color="auto"/>
            <w:bottom w:val="none" w:sz="0" w:space="0" w:color="auto"/>
            <w:right w:val="none" w:sz="0" w:space="0" w:color="auto"/>
          </w:divBdr>
          <w:divsChild>
            <w:div w:id="27317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325783">
      <w:bodyDiv w:val="1"/>
      <w:marLeft w:val="0"/>
      <w:marRight w:val="0"/>
      <w:marTop w:val="0"/>
      <w:marBottom w:val="0"/>
      <w:divBdr>
        <w:top w:val="none" w:sz="0" w:space="0" w:color="auto"/>
        <w:left w:val="none" w:sz="0" w:space="0" w:color="auto"/>
        <w:bottom w:val="none" w:sz="0" w:space="0" w:color="auto"/>
        <w:right w:val="none" w:sz="0" w:space="0" w:color="auto"/>
      </w:divBdr>
      <w:divsChild>
        <w:div w:id="1797483032">
          <w:marLeft w:val="-225"/>
          <w:marRight w:val="-225"/>
          <w:marTop w:val="0"/>
          <w:marBottom w:val="0"/>
          <w:divBdr>
            <w:top w:val="none" w:sz="0" w:space="0" w:color="auto"/>
            <w:left w:val="none" w:sz="0" w:space="0" w:color="auto"/>
            <w:bottom w:val="none" w:sz="0" w:space="0" w:color="auto"/>
            <w:right w:val="none" w:sz="0" w:space="0" w:color="auto"/>
          </w:divBdr>
          <w:divsChild>
            <w:div w:id="15086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07199">
      <w:bodyDiv w:val="1"/>
      <w:marLeft w:val="0"/>
      <w:marRight w:val="0"/>
      <w:marTop w:val="0"/>
      <w:marBottom w:val="0"/>
      <w:divBdr>
        <w:top w:val="none" w:sz="0" w:space="0" w:color="auto"/>
        <w:left w:val="none" w:sz="0" w:space="0" w:color="auto"/>
        <w:bottom w:val="none" w:sz="0" w:space="0" w:color="auto"/>
        <w:right w:val="none" w:sz="0" w:space="0" w:color="auto"/>
      </w:divBdr>
      <w:divsChild>
        <w:div w:id="429397787">
          <w:marLeft w:val="0"/>
          <w:marRight w:val="0"/>
          <w:marTop w:val="0"/>
          <w:marBottom w:val="0"/>
          <w:divBdr>
            <w:top w:val="none" w:sz="0" w:space="0" w:color="auto"/>
            <w:left w:val="none" w:sz="0" w:space="0" w:color="auto"/>
            <w:bottom w:val="none" w:sz="0" w:space="0" w:color="auto"/>
            <w:right w:val="none" w:sz="0" w:space="0" w:color="auto"/>
          </w:divBdr>
        </w:div>
        <w:div w:id="1618826311">
          <w:marLeft w:val="0"/>
          <w:marRight w:val="0"/>
          <w:marTop w:val="0"/>
          <w:marBottom w:val="0"/>
          <w:divBdr>
            <w:top w:val="none" w:sz="0" w:space="0" w:color="auto"/>
            <w:left w:val="none" w:sz="0" w:space="0" w:color="auto"/>
            <w:bottom w:val="none" w:sz="0" w:space="0" w:color="auto"/>
            <w:right w:val="none" w:sz="0" w:space="0" w:color="auto"/>
          </w:divBdr>
        </w:div>
        <w:div w:id="1970940346">
          <w:marLeft w:val="0"/>
          <w:marRight w:val="0"/>
          <w:marTop w:val="0"/>
          <w:marBottom w:val="0"/>
          <w:divBdr>
            <w:top w:val="none" w:sz="0" w:space="0" w:color="auto"/>
            <w:left w:val="none" w:sz="0" w:space="0" w:color="auto"/>
            <w:bottom w:val="none" w:sz="0" w:space="0" w:color="auto"/>
            <w:right w:val="none" w:sz="0" w:space="0" w:color="auto"/>
          </w:divBdr>
        </w:div>
      </w:divsChild>
    </w:div>
    <w:div w:id="1081416223">
      <w:bodyDiv w:val="1"/>
      <w:marLeft w:val="0"/>
      <w:marRight w:val="0"/>
      <w:marTop w:val="0"/>
      <w:marBottom w:val="0"/>
      <w:divBdr>
        <w:top w:val="none" w:sz="0" w:space="0" w:color="auto"/>
        <w:left w:val="none" w:sz="0" w:space="0" w:color="auto"/>
        <w:bottom w:val="none" w:sz="0" w:space="0" w:color="auto"/>
        <w:right w:val="none" w:sz="0" w:space="0" w:color="auto"/>
      </w:divBdr>
      <w:divsChild>
        <w:div w:id="871454137">
          <w:marLeft w:val="0"/>
          <w:marRight w:val="0"/>
          <w:marTop w:val="0"/>
          <w:marBottom w:val="0"/>
          <w:divBdr>
            <w:top w:val="none" w:sz="0" w:space="0" w:color="auto"/>
            <w:left w:val="none" w:sz="0" w:space="0" w:color="auto"/>
            <w:bottom w:val="none" w:sz="0" w:space="0" w:color="auto"/>
            <w:right w:val="none" w:sz="0" w:space="0" w:color="auto"/>
          </w:divBdr>
          <w:divsChild>
            <w:div w:id="197472351">
              <w:marLeft w:val="0"/>
              <w:marRight w:val="0"/>
              <w:marTop w:val="0"/>
              <w:marBottom w:val="0"/>
              <w:divBdr>
                <w:top w:val="none" w:sz="0" w:space="0" w:color="auto"/>
                <w:left w:val="none" w:sz="0" w:space="0" w:color="auto"/>
                <w:bottom w:val="none" w:sz="0" w:space="0" w:color="auto"/>
                <w:right w:val="none" w:sz="0" w:space="0" w:color="auto"/>
              </w:divBdr>
              <w:divsChild>
                <w:div w:id="376975690">
                  <w:marLeft w:val="0"/>
                  <w:marRight w:val="0"/>
                  <w:marTop w:val="0"/>
                  <w:marBottom w:val="0"/>
                  <w:divBdr>
                    <w:top w:val="none" w:sz="0" w:space="0" w:color="auto"/>
                    <w:left w:val="none" w:sz="0" w:space="0" w:color="auto"/>
                    <w:bottom w:val="none" w:sz="0" w:space="0" w:color="auto"/>
                    <w:right w:val="none" w:sz="0" w:space="0" w:color="auto"/>
                  </w:divBdr>
                  <w:divsChild>
                    <w:div w:id="87315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56048">
      <w:bodyDiv w:val="1"/>
      <w:marLeft w:val="0"/>
      <w:marRight w:val="0"/>
      <w:marTop w:val="0"/>
      <w:marBottom w:val="0"/>
      <w:divBdr>
        <w:top w:val="none" w:sz="0" w:space="0" w:color="auto"/>
        <w:left w:val="none" w:sz="0" w:space="0" w:color="auto"/>
        <w:bottom w:val="none" w:sz="0" w:space="0" w:color="auto"/>
        <w:right w:val="none" w:sz="0" w:space="0" w:color="auto"/>
      </w:divBdr>
      <w:divsChild>
        <w:div w:id="2019036706">
          <w:marLeft w:val="0"/>
          <w:marRight w:val="0"/>
          <w:marTop w:val="0"/>
          <w:marBottom w:val="0"/>
          <w:divBdr>
            <w:top w:val="none" w:sz="0" w:space="0" w:color="auto"/>
            <w:left w:val="none" w:sz="0" w:space="0" w:color="auto"/>
            <w:bottom w:val="none" w:sz="0" w:space="0" w:color="auto"/>
            <w:right w:val="none" w:sz="0" w:space="0" w:color="auto"/>
          </w:divBdr>
          <w:divsChild>
            <w:div w:id="1465191942">
              <w:marLeft w:val="0"/>
              <w:marRight w:val="0"/>
              <w:marTop w:val="0"/>
              <w:marBottom w:val="0"/>
              <w:divBdr>
                <w:top w:val="none" w:sz="0" w:space="0" w:color="auto"/>
                <w:left w:val="none" w:sz="0" w:space="0" w:color="auto"/>
                <w:bottom w:val="none" w:sz="0" w:space="0" w:color="auto"/>
                <w:right w:val="none" w:sz="0" w:space="0" w:color="auto"/>
              </w:divBdr>
              <w:divsChild>
                <w:div w:id="2110275434">
                  <w:marLeft w:val="0"/>
                  <w:marRight w:val="0"/>
                  <w:marTop w:val="0"/>
                  <w:marBottom w:val="0"/>
                  <w:divBdr>
                    <w:top w:val="none" w:sz="0" w:space="0" w:color="auto"/>
                    <w:left w:val="none" w:sz="0" w:space="0" w:color="auto"/>
                    <w:bottom w:val="none" w:sz="0" w:space="0" w:color="auto"/>
                    <w:right w:val="none" w:sz="0" w:space="0" w:color="auto"/>
                  </w:divBdr>
                  <w:divsChild>
                    <w:div w:id="1344280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601929">
      <w:bodyDiv w:val="1"/>
      <w:marLeft w:val="0"/>
      <w:marRight w:val="0"/>
      <w:marTop w:val="0"/>
      <w:marBottom w:val="0"/>
      <w:divBdr>
        <w:top w:val="none" w:sz="0" w:space="0" w:color="auto"/>
        <w:left w:val="none" w:sz="0" w:space="0" w:color="auto"/>
        <w:bottom w:val="none" w:sz="0" w:space="0" w:color="auto"/>
        <w:right w:val="none" w:sz="0" w:space="0" w:color="auto"/>
      </w:divBdr>
      <w:divsChild>
        <w:div w:id="527304512">
          <w:marLeft w:val="0"/>
          <w:marRight w:val="0"/>
          <w:marTop w:val="0"/>
          <w:marBottom w:val="0"/>
          <w:divBdr>
            <w:top w:val="none" w:sz="0" w:space="0" w:color="auto"/>
            <w:left w:val="none" w:sz="0" w:space="0" w:color="auto"/>
            <w:bottom w:val="none" w:sz="0" w:space="0" w:color="auto"/>
            <w:right w:val="none" w:sz="0" w:space="0" w:color="auto"/>
          </w:divBdr>
        </w:div>
        <w:div w:id="727606534">
          <w:marLeft w:val="0"/>
          <w:marRight w:val="0"/>
          <w:marTop w:val="0"/>
          <w:marBottom w:val="0"/>
          <w:divBdr>
            <w:top w:val="none" w:sz="0" w:space="0" w:color="auto"/>
            <w:left w:val="none" w:sz="0" w:space="0" w:color="auto"/>
            <w:bottom w:val="none" w:sz="0" w:space="0" w:color="auto"/>
            <w:right w:val="none" w:sz="0" w:space="0" w:color="auto"/>
          </w:divBdr>
        </w:div>
        <w:div w:id="1306348981">
          <w:marLeft w:val="0"/>
          <w:marRight w:val="0"/>
          <w:marTop w:val="0"/>
          <w:marBottom w:val="0"/>
          <w:divBdr>
            <w:top w:val="none" w:sz="0" w:space="0" w:color="auto"/>
            <w:left w:val="none" w:sz="0" w:space="0" w:color="auto"/>
            <w:bottom w:val="none" w:sz="0" w:space="0" w:color="auto"/>
            <w:right w:val="none" w:sz="0" w:space="0" w:color="auto"/>
          </w:divBdr>
        </w:div>
        <w:div w:id="1443959940">
          <w:marLeft w:val="0"/>
          <w:marRight w:val="0"/>
          <w:marTop w:val="0"/>
          <w:marBottom w:val="0"/>
          <w:divBdr>
            <w:top w:val="none" w:sz="0" w:space="0" w:color="auto"/>
            <w:left w:val="none" w:sz="0" w:space="0" w:color="auto"/>
            <w:bottom w:val="none" w:sz="0" w:space="0" w:color="auto"/>
            <w:right w:val="none" w:sz="0" w:space="0" w:color="auto"/>
          </w:divBdr>
        </w:div>
        <w:div w:id="1662075834">
          <w:marLeft w:val="0"/>
          <w:marRight w:val="0"/>
          <w:marTop w:val="0"/>
          <w:marBottom w:val="0"/>
          <w:divBdr>
            <w:top w:val="none" w:sz="0" w:space="0" w:color="auto"/>
            <w:left w:val="none" w:sz="0" w:space="0" w:color="auto"/>
            <w:bottom w:val="none" w:sz="0" w:space="0" w:color="auto"/>
            <w:right w:val="none" w:sz="0" w:space="0" w:color="auto"/>
          </w:divBdr>
        </w:div>
      </w:divsChild>
    </w:div>
    <w:div w:id="1260606675">
      <w:bodyDiv w:val="1"/>
      <w:marLeft w:val="0"/>
      <w:marRight w:val="0"/>
      <w:marTop w:val="0"/>
      <w:marBottom w:val="0"/>
      <w:divBdr>
        <w:top w:val="none" w:sz="0" w:space="0" w:color="auto"/>
        <w:left w:val="none" w:sz="0" w:space="0" w:color="auto"/>
        <w:bottom w:val="none" w:sz="0" w:space="0" w:color="auto"/>
        <w:right w:val="none" w:sz="0" w:space="0" w:color="auto"/>
      </w:divBdr>
      <w:divsChild>
        <w:div w:id="977339030">
          <w:marLeft w:val="0"/>
          <w:marRight w:val="0"/>
          <w:marTop w:val="0"/>
          <w:marBottom w:val="0"/>
          <w:divBdr>
            <w:top w:val="none" w:sz="0" w:space="0" w:color="auto"/>
            <w:left w:val="none" w:sz="0" w:space="0" w:color="auto"/>
            <w:bottom w:val="none" w:sz="0" w:space="0" w:color="auto"/>
            <w:right w:val="none" w:sz="0" w:space="0" w:color="auto"/>
          </w:divBdr>
          <w:divsChild>
            <w:div w:id="285048339">
              <w:marLeft w:val="0"/>
              <w:marRight w:val="0"/>
              <w:marTop w:val="0"/>
              <w:marBottom w:val="0"/>
              <w:divBdr>
                <w:top w:val="none" w:sz="0" w:space="0" w:color="auto"/>
                <w:left w:val="none" w:sz="0" w:space="0" w:color="auto"/>
                <w:bottom w:val="none" w:sz="0" w:space="0" w:color="auto"/>
                <w:right w:val="none" w:sz="0" w:space="0" w:color="auto"/>
              </w:divBdr>
              <w:divsChild>
                <w:div w:id="2083135711">
                  <w:marLeft w:val="0"/>
                  <w:marRight w:val="0"/>
                  <w:marTop w:val="0"/>
                  <w:marBottom w:val="0"/>
                  <w:divBdr>
                    <w:top w:val="none" w:sz="0" w:space="0" w:color="auto"/>
                    <w:left w:val="none" w:sz="0" w:space="0" w:color="auto"/>
                    <w:bottom w:val="none" w:sz="0" w:space="0" w:color="auto"/>
                    <w:right w:val="none" w:sz="0" w:space="0" w:color="auto"/>
                  </w:divBdr>
                  <w:divsChild>
                    <w:div w:id="37928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6572559">
      <w:bodyDiv w:val="1"/>
      <w:marLeft w:val="0"/>
      <w:marRight w:val="0"/>
      <w:marTop w:val="0"/>
      <w:marBottom w:val="0"/>
      <w:divBdr>
        <w:top w:val="none" w:sz="0" w:space="0" w:color="auto"/>
        <w:left w:val="none" w:sz="0" w:space="0" w:color="auto"/>
        <w:bottom w:val="none" w:sz="0" w:space="0" w:color="auto"/>
        <w:right w:val="none" w:sz="0" w:space="0" w:color="auto"/>
      </w:divBdr>
      <w:divsChild>
        <w:div w:id="1575703179">
          <w:marLeft w:val="0"/>
          <w:marRight w:val="0"/>
          <w:marTop w:val="0"/>
          <w:marBottom w:val="0"/>
          <w:divBdr>
            <w:top w:val="none" w:sz="0" w:space="0" w:color="auto"/>
            <w:left w:val="none" w:sz="0" w:space="0" w:color="auto"/>
            <w:bottom w:val="none" w:sz="0" w:space="0" w:color="auto"/>
            <w:right w:val="none" w:sz="0" w:space="0" w:color="auto"/>
          </w:divBdr>
          <w:divsChild>
            <w:div w:id="1742558984">
              <w:marLeft w:val="0"/>
              <w:marRight w:val="0"/>
              <w:marTop w:val="0"/>
              <w:marBottom w:val="0"/>
              <w:divBdr>
                <w:top w:val="none" w:sz="0" w:space="0" w:color="auto"/>
                <w:left w:val="none" w:sz="0" w:space="0" w:color="auto"/>
                <w:bottom w:val="none" w:sz="0" w:space="0" w:color="auto"/>
                <w:right w:val="none" w:sz="0" w:space="0" w:color="auto"/>
              </w:divBdr>
              <w:divsChild>
                <w:div w:id="957874402">
                  <w:marLeft w:val="0"/>
                  <w:marRight w:val="0"/>
                  <w:marTop w:val="0"/>
                  <w:marBottom w:val="0"/>
                  <w:divBdr>
                    <w:top w:val="none" w:sz="0" w:space="0" w:color="auto"/>
                    <w:left w:val="none" w:sz="0" w:space="0" w:color="auto"/>
                    <w:bottom w:val="none" w:sz="0" w:space="0" w:color="auto"/>
                    <w:right w:val="none" w:sz="0" w:space="0" w:color="auto"/>
                  </w:divBdr>
                  <w:divsChild>
                    <w:div w:id="55859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624413">
      <w:bodyDiv w:val="1"/>
      <w:marLeft w:val="0"/>
      <w:marRight w:val="0"/>
      <w:marTop w:val="0"/>
      <w:marBottom w:val="0"/>
      <w:divBdr>
        <w:top w:val="none" w:sz="0" w:space="0" w:color="auto"/>
        <w:left w:val="none" w:sz="0" w:space="0" w:color="auto"/>
        <w:bottom w:val="none" w:sz="0" w:space="0" w:color="auto"/>
        <w:right w:val="none" w:sz="0" w:space="0" w:color="auto"/>
      </w:divBdr>
      <w:divsChild>
        <w:div w:id="980575635">
          <w:marLeft w:val="-225"/>
          <w:marRight w:val="-225"/>
          <w:marTop w:val="0"/>
          <w:marBottom w:val="0"/>
          <w:divBdr>
            <w:top w:val="none" w:sz="0" w:space="0" w:color="auto"/>
            <w:left w:val="none" w:sz="0" w:space="0" w:color="auto"/>
            <w:bottom w:val="none" w:sz="0" w:space="0" w:color="auto"/>
            <w:right w:val="none" w:sz="0" w:space="0" w:color="auto"/>
          </w:divBdr>
          <w:divsChild>
            <w:div w:id="114835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44141">
      <w:bodyDiv w:val="1"/>
      <w:marLeft w:val="0"/>
      <w:marRight w:val="0"/>
      <w:marTop w:val="0"/>
      <w:marBottom w:val="0"/>
      <w:divBdr>
        <w:top w:val="none" w:sz="0" w:space="0" w:color="auto"/>
        <w:left w:val="none" w:sz="0" w:space="0" w:color="auto"/>
        <w:bottom w:val="none" w:sz="0" w:space="0" w:color="auto"/>
        <w:right w:val="none" w:sz="0" w:space="0" w:color="auto"/>
      </w:divBdr>
      <w:divsChild>
        <w:div w:id="714309139">
          <w:marLeft w:val="0"/>
          <w:marRight w:val="0"/>
          <w:marTop w:val="0"/>
          <w:marBottom w:val="0"/>
          <w:divBdr>
            <w:top w:val="none" w:sz="0" w:space="0" w:color="auto"/>
            <w:left w:val="none" w:sz="0" w:space="0" w:color="auto"/>
            <w:bottom w:val="none" w:sz="0" w:space="0" w:color="auto"/>
            <w:right w:val="none" w:sz="0" w:space="0" w:color="auto"/>
          </w:divBdr>
          <w:divsChild>
            <w:div w:id="1207445581">
              <w:marLeft w:val="0"/>
              <w:marRight w:val="0"/>
              <w:marTop w:val="0"/>
              <w:marBottom w:val="0"/>
              <w:divBdr>
                <w:top w:val="none" w:sz="0" w:space="0" w:color="auto"/>
                <w:left w:val="none" w:sz="0" w:space="0" w:color="auto"/>
                <w:bottom w:val="none" w:sz="0" w:space="0" w:color="auto"/>
                <w:right w:val="none" w:sz="0" w:space="0" w:color="auto"/>
              </w:divBdr>
              <w:divsChild>
                <w:div w:id="443579583">
                  <w:marLeft w:val="0"/>
                  <w:marRight w:val="0"/>
                  <w:marTop w:val="0"/>
                  <w:marBottom w:val="0"/>
                  <w:divBdr>
                    <w:top w:val="none" w:sz="0" w:space="0" w:color="auto"/>
                    <w:left w:val="none" w:sz="0" w:space="0" w:color="auto"/>
                    <w:bottom w:val="none" w:sz="0" w:space="0" w:color="auto"/>
                    <w:right w:val="none" w:sz="0" w:space="0" w:color="auto"/>
                  </w:divBdr>
                  <w:divsChild>
                    <w:div w:id="178017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1072388">
      <w:bodyDiv w:val="1"/>
      <w:marLeft w:val="0"/>
      <w:marRight w:val="0"/>
      <w:marTop w:val="0"/>
      <w:marBottom w:val="0"/>
      <w:divBdr>
        <w:top w:val="none" w:sz="0" w:space="0" w:color="auto"/>
        <w:left w:val="none" w:sz="0" w:space="0" w:color="auto"/>
        <w:bottom w:val="none" w:sz="0" w:space="0" w:color="auto"/>
        <w:right w:val="none" w:sz="0" w:space="0" w:color="auto"/>
      </w:divBdr>
    </w:div>
    <w:div w:id="1537505363">
      <w:bodyDiv w:val="1"/>
      <w:marLeft w:val="0"/>
      <w:marRight w:val="0"/>
      <w:marTop w:val="0"/>
      <w:marBottom w:val="0"/>
      <w:divBdr>
        <w:top w:val="none" w:sz="0" w:space="0" w:color="auto"/>
        <w:left w:val="none" w:sz="0" w:space="0" w:color="auto"/>
        <w:bottom w:val="none" w:sz="0" w:space="0" w:color="auto"/>
        <w:right w:val="none" w:sz="0" w:space="0" w:color="auto"/>
      </w:divBdr>
      <w:divsChild>
        <w:div w:id="61952120">
          <w:marLeft w:val="0"/>
          <w:marRight w:val="0"/>
          <w:marTop w:val="0"/>
          <w:marBottom w:val="0"/>
          <w:divBdr>
            <w:top w:val="none" w:sz="0" w:space="0" w:color="auto"/>
            <w:left w:val="none" w:sz="0" w:space="0" w:color="auto"/>
            <w:bottom w:val="none" w:sz="0" w:space="0" w:color="auto"/>
            <w:right w:val="none" w:sz="0" w:space="0" w:color="auto"/>
          </w:divBdr>
        </w:div>
        <w:div w:id="217933280">
          <w:marLeft w:val="0"/>
          <w:marRight w:val="0"/>
          <w:marTop w:val="0"/>
          <w:marBottom w:val="0"/>
          <w:divBdr>
            <w:top w:val="none" w:sz="0" w:space="0" w:color="auto"/>
            <w:left w:val="none" w:sz="0" w:space="0" w:color="auto"/>
            <w:bottom w:val="none" w:sz="0" w:space="0" w:color="auto"/>
            <w:right w:val="none" w:sz="0" w:space="0" w:color="auto"/>
          </w:divBdr>
        </w:div>
        <w:div w:id="314182999">
          <w:marLeft w:val="0"/>
          <w:marRight w:val="0"/>
          <w:marTop w:val="0"/>
          <w:marBottom w:val="0"/>
          <w:divBdr>
            <w:top w:val="none" w:sz="0" w:space="0" w:color="auto"/>
            <w:left w:val="none" w:sz="0" w:space="0" w:color="auto"/>
            <w:bottom w:val="none" w:sz="0" w:space="0" w:color="auto"/>
            <w:right w:val="none" w:sz="0" w:space="0" w:color="auto"/>
          </w:divBdr>
        </w:div>
        <w:div w:id="363942970">
          <w:marLeft w:val="0"/>
          <w:marRight w:val="0"/>
          <w:marTop w:val="0"/>
          <w:marBottom w:val="0"/>
          <w:divBdr>
            <w:top w:val="none" w:sz="0" w:space="0" w:color="auto"/>
            <w:left w:val="none" w:sz="0" w:space="0" w:color="auto"/>
            <w:bottom w:val="none" w:sz="0" w:space="0" w:color="auto"/>
            <w:right w:val="none" w:sz="0" w:space="0" w:color="auto"/>
          </w:divBdr>
        </w:div>
        <w:div w:id="555238498">
          <w:marLeft w:val="0"/>
          <w:marRight w:val="0"/>
          <w:marTop w:val="0"/>
          <w:marBottom w:val="0"/>
          <w:divBdr>
            <w:top w:val="none" w:sz="0" w:space="0" w:color="auto"/>
            <w:left w:val="none" w:sz="0" w:space="0" w:color="auto"/>
            <w:bottom w:val="none" w:sz="0" w:space="0" w:color="auto"/>
            <w:right w:val="none" w:sz="0" w:space="0" w:color="auto"/>
          </w:divBdr>
        </w:div>
        <w:div w:id="646714128">
          <w:marLeft w:val="0"/>
          <w:marRight w:val="0"/>
          <w:marTop w:val="0"/>
          <w:marBottom w:val="0"/>
          <w:divBdr>
            <w:top w:val="none" w:sz="0" w:space="0" w:color="auto"/>
            <w:left w:val="none" w:sz="0" w:space="0" w:color="auto"/>
            <w:bottom w:val="none" w:sz="0" w:space="0" w:color="auto"/>
            <w:right w:val="none" w:sz="0" w:space="0" w:color="auto"/>
          </w:divBdr>
        </w:div>
        <w:div w:id="676612306">
          <w:marLeft w:val="0"/>
          <w:marRight w:val="0"/>
          <w:marTop w:val="0"/>
          <w:marBottom w:val="0"/>
          <w:divBdr>
            <w:top w:val="none" w:sz="0" w:space="0" w:color="auto"/>
            <w:left w:val="none" w:sz="0" w:space="0" w:color="auto"/>
            <w:bottom w:val="none" w:sz="0" w:space="0" w:color="auto"/>
            <w:right w:val="none" w:sz="0" w:space="0" w:color="auto"/>
          </w:divBdr>
        </w:div>
        <w:div w:id="683943900">
          <w:marLeft w:val="0"/>
          <w:marRight w:val="0"/>
          <w:marTop w:val="0"/>
          <w:marBottom w:val="0"/>
          <w:divBdr>
            <w:top w:val="none" w:sz="0" w:space="0" w:color="auto"/>
            <w:left w:val="none" w:sz="0" w:space="0" w:color="auto"/>
            <w:bottom w:val="none" w:sz="0" w:space="0" w:color="auto"/>
            <w:right w:val="none" w:sz="0" w:space="0" w:color="auto"/>
          </w:divBdr>
        </w:div>
        <w:div w:id="718162318">
          <w:marLeft w:val="0"/>
          <w:marRight w:val="0"/>
          <w:marTop w:val="0"/>
          <w:marBottom w:val="0"/>
          <w:divBdr>
            <w:top w:val="none" w:sz="0" w:space="0" w:color="auto"/>
            <w:left w:val="none" w:sz="0" w:space="0" w:color="auto"/>
            <w:bottom w:val="none" w:sz="0" w:space="0" w:color="auto"/>
            <w:right w:val="none" w:sz="0" w:space="0" w:color="auto"/>
          </w:divBdr>
        </w:div>
        <w:div w:id="737436626">
          <w:marLeft w:val="0"/>
          <w:marRight w:val="0"/>
          <w:marTop w:val="0"/>
          <w:marBottom w:val="0"/>
          <w:divBdr>
            <w:top w:val="none" w:sz="0" w:space="0" w:color="auto"/>
            <w:left w:val="none" w:sz="0" w:space="0" w:color="auto"/>
            <w:bottom w:val="none" w:sz="0" w:space="0" w:color="auto"/>
            <w:right w:val="none" w:sz="0" w:space="0" w:color="auto"/>
          </w:divBdr>
        </w:div>
        <w:div w:id="750080944">
          <w:marLeft w:val="0"/>
          <w:marRight w:val="0"/>
          <w:marTop w:val="0"/>
          <w:marBottom w:val="0"/>
          <w:divBdr>
            <w:top w:val="none" w:sz="0" w:space="0" w:color="auto"/>
            <w:left w:val="none" w:sz="0" w:space="0" w:color="auto"/>
            <w:bottom w:val="none" w:sz="0" w:space="0" w:color="auto"/>
            <w:right w:val="none" w:sz="0" w:space="0" w:color="auto"/>
          </w:divBdr>
        </w:div>
        <w:div w:id="843738315">
          <w:marLeft w:val="0"/>
          <w:marRight w:val="0"/>
          <w:marTop w:val="0"/>
          <w:marBottom w:val="0"/>
          <w:divBdr>
            <w:top w:val="none" w:sz="0" w:space="0" w:color="auto"/>
            <w:left w:val="none" w:sz="0" w:space="0" w:color="auto"/>
            <w:bottom w:val="none" w:sz="0" w:space="0" w:color="auto"/>
            <w:right w:val="none" w:sz="0" w:space="0" w:color="auto"/>
          </w:divBdr>
        </w:div>
        <w:div w:id="953901393">
          <w:marLeft w:val="0"/>
          <w:marRight w:val="0"/>
          <w:marTop w:val="0"/>
          <w:marBottom w:val="0"/>
          <w:divBdr>
            <w:top w:val="none" w:sz="0" w:space="0" w:color="auto"/>
            <w:left w:val="none" w:sz="0" w:space="0" w:color="auto"/>
            <w:bottom w:val="none" w:sz="0" w:space="0" w:color="auto"/>
            <w:right w:val="none" w:sz="0" w:space="0" w:color="auto"/>
          </w:divBdr>
        </w:div>
        <w:div w:id="972255084">
          <w:marLeft w:val="0"/>
          <w:marRight w:val="0"/>
          <w:marTop w:val="0"/>
          <w:marBottom w:val="0"/>
          <w:divBdr>
            <w:top w:val="none" w:sz="0" w:space="0" w:color="auto"/>
            <w:left w:val="none" w:sz="0" w:space="0" w:color="auto"/>
            <w:bottom w:val="none" w:sz="0" w:space="0" w:color="auto"/>
            <w:right w:val="none" w:sz="0" w:space="0" w:color="auto"/>
          </w:divBdr>
        </w:div>
        <w:div w:id="1034959819">
          <w:marLeft w:val="0"/>
          <w:marRight w:val="0"/>
          <w:marTop w:val="0"/>
          <w:marBottom w:val="0"/>
          <w:divBdr>
            <w:top w:val="none" w:sz="0" w:space="0" w:color="auto"/>
            <w:left w:val="none" w:sz="0" w:space="0" w:color="auto"/>
            <w:bottom w:val="none" w:sz="0" w:space="0" w:color="auto"/>
            <w:right w:val="none" w:sz="0" w:space="0" w:color="auto"/>
          </w:divBdr>
        </w:div>
        <w:div w:id="1037046653">
          <w:marLeft w:val="0"/>
          <w:marRight w:val="0"/>
          <w:marTop w:val="0"/>
          <w:marBottom w:val="0"/>
          <w:divBdr>
            <w:top w:val="none" w:sz="0" w:space="0" w:color="auto"/>
            <w:left w:val="none" w:sz="0" w:space="0" w:color="auto"/>
            <w:bottom w:val="none" w:sz="0" w:space="0" w:color="auto"/>
            <w:right w:val="none" w:sz="0" w:space="0" w:color="auto"/>
          </w:divBdr>
        </w:div>
        <w:div w:id="1117681427">
          <w:marLeft w:val="0"/>
          <w:marRight w:val="0"/>
          <w:marTop w:val="0"/>
          <w:marBottom w:val="0"/>
          <w:divBdr>
            <w:top w:val="none" w:sz="0" w:space="0" w:color="auto"/>
            <w:left w:val="none" w:sz="0" w:space="0" w:color="auto"/>
            <w:bottom w:val="none" w:sz="0" w:space="0" w:color="auto"/>
            <w:right w:val="none" w:sz="0" w:space="0" w:color="auto"/>
          </w:divBdr>
        </w:div>
        <w:div w:id="1179080548">
          <w:marLeft w:val="0"/>
          <w:marRight w:val="0"/>
          <w:marTop w:val="0"/>
          <w:marBottom w:val="0"/>
          <w:divBdr>
            <w:top w:val="none" w:sz="0" w:space="0" w:color="auto"/>
            <w:left w:val="none" w:sz="0" w:space="0" w:color="auto"/>
            <w:bottom w:val="none" w:sz="0" w:space="0" w:color="auto"/>
            <w:right w:val="none" w:sz="0" w:space="0" w:color="auto"/>
          </w:divBdr>
        </w:div>
        <w:div w:id="1279987875">
          <w:marLeft w:val="0"/>
          <w:marRight w:val="0"/>
          <w:marTop w:val="0"/>
          <w:marBottom w:val="0"/>
          <w:divBdr>
            <w:top w:val="none" w:sz="0" w:space="0" w:color="auto"/>
            <w:left w:val="none" w:sz="0" w:space="0" w:color="auto"/>
            <w:bottom w:val="none" w:sz="0" w:space="0" w:color="auto"/>
            <w:right w:val="none" w:sz="0" w:space="0" w:color="auto"/>
          </w:divBdr>
        </w:div>
        <w:div w:id="1315715817">
          <w:marLeft w:val="0"/>
          <w:marRight w:val="0"/>
          <w:marTop w:val="0"/>
          <w:marBottom w:val="0"/>
          <w:divBdr>
            <w:top w:val="none" w:sz="0" w:space="0" w:color="auto"/>
            <w:left w:val="none" w:sz="0" w:space="0" w:color="auto"/>
            <w:bottom w:val="none" w:sz="0" w:space="0" w:color="auto"/>
            <w:right w:val="none" w:sz="0" w:space="0" w:color="auto"/>
          </w:divBdr>
        </w:div>
        <w:div w:id="1392002482">
          <w:marLeft w:val="0"/>
          <w:marRight w:val="0"/>
          <w:marTop w:val="0"/>
          <w:marBottom w:val="0"/>
          <w:divBdr>
            <w:top w:val="none" w:sz="0" w:space="0" w:color="auto"/>
            <w:left w:val="none" w:sz="0" w:space="0" w:color="auto"/>
            <w:bottom w:val="none" w:sz="0" w:space="0" w:color="auto"/>
            <w:right w:val="none" w:sz="0" w:space="0" w:color="auto"/>
          </w:divBdr>
        </w:div>
        <w:div w:id="1396196978">
          <w:marLeft w:val="0"/>
          <w:marRight w:val="0"/>
          <w:marTop w:val="0"/>
          <w:marBottom w:val="0"/>
          <w:divBdr>
            <w:top w:val="none" w:sz="0" w:space="0" w:color="auto"/>
            <w:left w:val="none" w:sz="0" w:space="0" w:color="auto"/>
            <w:bottom w:val="none" w:sz="0" w:space="0" w:color="auto"/>
            <w:right w:val="none" w:sz="0" w:space="0" w:color="auto"/>
          </w:divBdr>
        </w:div>
        <w:div w:id="1424717009">
          <w:marLeft w:val="0"/>
          <w:marRight w:val="0"/>
          <w:marTop w:val="0"/>
          <w:marBottom w:val="0"/>
          <w:divBdr>
            <w:top w:val="none" w:sz="0" w:space="0" w:color="auto"/>
            <w:left w:val="none" w:sz="0" w:space="0" w:color="auto"/>
            <w:bottom w:val="none" w:sz="0" w:space="0" w:color="auto"/>
            <w:right w:val="none" w:sz="0" w:space="0" w:color="auto"/>
          </w:divBdr>
        </w:div>
        <w:div w:id="1517380154">
          <w:marLeft w:val="0"/>
          <w:marRight w:val="0"/>
          <w:marTop w:val="0"/>
          <w:marBottom w:val="0"/>
          <w:divBdr>
            <w:top w:val="none" w:sz="0" w:space="0" w:color="auto"/>
            <w:left w:val="none" w:sz="0" w:space="0" w:color="auto"/>
            <w:bottom w:val="none" w:sz="0" w:space="0" w:color="auto"/>
            <w:right w:val="none" w:sz="0" w:space="0" w:color="auto"/>
          </w:divBdr>
        </w:div>
        <w:div w:id="1556699546">
          <w:marLeft w:val="0"/>
          <w:marRight w:val="0"/>
          <w:marTop w:val="0"/>
          <w:marBottom w:val="0"/>
          <w:divBdr>
            <w:top w:val="none" w:sz="0" w:space="0" w:color="auto"/>
            <w:left w:val="none" w:sz="0" w:space="0" w:color="auto"/>
            <w:bottom w:val="none" w:sz="0" w:space="0" w:color="auto"/>
            <w:right w:val="none" w:sz="0" w:space="0" w:color="auto"/>
          </w:divBdr>
        </w:div>
        <w:div w:id="1583833359">
          <w:marLeft w:val="0"/>
          <w:marRight w:val="0"/>
          <w:marTop w:val="0"/>
          <w:marBottom w:val="0"/>
          <w:divBdr>
            <w:top w:val="none" w:sz="0" w:space="0" w:color="auto"/>
            <w:left w:val="none" w:sz="0" w:space="0" w:color="auto"/>
            <w:bottom w:val="none" w:sz="0" w:space="0" w:color="auto"/>
            <w:right w:val="none" w:sz="0" w:space="0" w:color="auto"/>
          </w:divBdr>
        </w:div>
        <w:div w:id="1634363438">
          <w:marLeft w:val="0"/>
          <w:marRight w:val="0"/>
          <w:marTop w:val="0"/>
          <w:marBottom w:val="0"/>
          <w:divBdr>
            <w:top w:val="none" w:sz="0" w:space="0" w:color="auto"/>
            <w:left w:val="none" w:sz="0" w:space="0" w:color="auto"/>
            <w:bottom w:val="none" w:sz="0" w:space="0" w:color="auto"/>
            <w:right w:val="none" w:sz="0" w:space="0" w:color="auto"/>
          </w:divBdr>
        </w:div>
        <w:div w:id="1721242820">
          <w:marLeft w:val="0"/>
          <w:marRight w:val="0"/>
          <w:marTop w:val="0"/>
          <w:marBottom w:val="0"/>
          <w:divBdr>
            <w:top w:val="none" w:sz="0" w:space="0" w:color="auto"/>
            <w:left w:val="none" w:sz="0" w:space="0" w:color="auto"/>
            <w:bottom w:val="none" w:sz="0" w:space="0" w:color="auto"/>
            <w:right w:val="none" w:sz="0" w:space="0" w:color="auto"/>
          </w:divBdr>
        </w:div>
        <w:div w:id="1920669623">
          <w:marLeft w:val="0"/>
          <w:marRight w:val="0"/>
          <w:marTop w:val="0"/>
          <w:marBottom w:val="0"/>
          <w:divBdr>
            <w:top w:val="none" w:sz="0" w:space="0" w:color="auto"/>
            <w:left w:val="none" w:sz="0" w:space="0" w:color="auto"/>
            <w:bottom w:val="none" w:sz="0" w:space="0" w:color="auto"/>
            <w:right w:val="none" w:sz="0" w:space="0" w:color="auto"/>
          </w:divBdr>
        </w:div>
        <w:div w:id="1998268964">
          <w:marLeft w:val="0"/>
          <w:marRight w:val="0"/>
          <w:marTop w:val="0"/>
          <w:marBottom w:val="0"/>
          <w:divBdr>
            <w:top w:val="none" w:sz="0" w:space="0" w:color="auto"/>
            <w:left w:val="none" w:sz="0" w:space="0" w:color="auto"/>
            <w:bottom w:val="none" w:sz="0" w:space="0" w:color="auto"/>
            <w:right w:val="none" w:sz="0" w:space="0" w:color="auto"/>
          </w:divBdr>
        </w:div>
      </w:divsChild>
    </w:div>
    <w:div w:id="1553467740">
      <w:bodyDiv w:val="1"/>
      <w:marLeft w:val="0"/>
      <w:marRight w:val="0"/>
      <w:marTop w:val="0"/>
      <w:marBottom w:val="0"/>
      <w:divBdr>
        <w:top w:val="none" w:sz="0" w:space="0" w:color="auto"/>
        <w:left w:val="none" w:sz="0" w:space="0" w:color="auto"/>
        <w:bottom w:val="none" w:sz="0" w:space="0" w:color="auto"/>
        <w:right w:val="none" w:sz="0" w:space="0" w:color="auto"/>
      </w:divBdr>
      <w:divsChild>
        <w:div w:id="631325369">
          <w:marLeft w:val="0"/>
          <w:marRight w:val="0"/>
          <w:marTop w:val="0"/>
          <w:marBottom w:val="0"/>
          <w:divBdr>
            <w:top w:val="none" w:sz="0" w:space="0" w:color="auto"/>
            <w:left w:val="none" w:sz="0" w:space="0" w:color="auto"/>
            <w:bottom w:val="none" w:sz="0" w:space="0" w:color="auto"/>
            <w:right w:val="none" w:sz="0" w:space="0" w:color="auto"/>
          </w:divBdr>
          <w:divsChild>
            <w:div w:id="2121103212">
              <w:marLeft w:val="0"/>
              <w:marRight w:val="0"/>
              <w:marTop w:val="0"/>
              <w:marBottom w:val="0"/>
              <w:divBdr>
                <w:top w:val="none" w:sz="0" w:space="0" w:color="auto"/>
                <w:left w:val="none" w:sz="0" w:space="0" w:color="auto"/>
                <w:bottom w:val="none" w:sz="0" w:space="0" w:color="auto"/>
                <w:right w:val="none" w:sz="0" w:space="0" w:color="auto"/>
              </w:divBdr>
              <w:divsChild>
                <w:div w:id="1172062092">
                  <w:marLeft w:val="0"/>
                  <w:marRight w:val="0"/>
                  <w:marTop w:val="0"/>
                  <w:marBottom w:val="0"/>
                  <w:divBdr>
                    <w:top w:val="none" w:sz="0" w:space="0" w:color="auto"/>
                    <w:left w:val="none" w:sz="0" w:space="0" w:color="auto"/>
                    <w:bottom w:val="none" w:sz="0" w:space="0" w:color="auto"/>
                    <w:right w:val="none" w:sz="0" w:space="0" w:color="auto"/>
                  </w:divBdr>
                  <w:divsChild>
                    <w:div w:id="104132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710678">
      <w:bodyDiv w:val="1"/>
      <w:marLeft w:val="0"/>
      <w:marRight w:val="0"/>
      <w:marTop w:val="0"/>
      <w:marBottom w:val="0"/>
      <w:divBdr>
        <w:top w:val="none" w:sz="0" w:space="0" w:color="auto"/>
        <w:left w:val="none" w:sz="0" w:space="0" w:color="auto"/>
        <w:bottom w:val="none" w:sz="0" w:space="0" w:color="auto"/>
        <w:right w:val="none" w:sz="0" w:space="0" w:color="auto"/>
      </w:divBdr>
      <w:divsChild>
        <w:div w:id="1332293047">
          <w:marLeft w:val="0"/>
          <w:marRight w:val="0"/>
          <w:marTop w:val="0"/>
          <w:marBottom w:val="0"/>
          <w:divBdr>
            <w:top w:val="none" w:sz="0" w:space="0" w:color="auto"/>
            <w:left w:val="none" w:sz="0" w:space="0" w:color="auto"/>
            <w:bottom w:val="none" w:sz="0" w:space="0" w:color="auto"/>
            <w:right w:val="none" w:sz="0" w:space="0" w:color="auto"/>
          </w:divBdr>
          <w:divsChild>
            <w:div w:id="461970863">
              <w:marLeft w:val="0"/>
              <w:marRight w:val="0"/>
              <w:marTop w:val="0"/>
              <w:marBottom w:val="0"/>
              <w:divBdr>
                <w:top w:val="none" w:sz="0" w:space="0" w:color="auto"/>
                <w:left w:val="none" w:sz="0" w:space="0" w:color="auto"/>
                <w:bottom w:val="none" w:sz="0" w:space="0" w:color="auto"/>
                <w:right w:val="none" w:sz="0" w:space="0" w:color="auto"/>
              </w:divBdr>
              <w:divsChild>
                <w:div w:id="1124081523">
                  <w:marLeft w:val="0"/>
                  <w:marRight w:val="0"/>
                  <w:marTop w:val="0"/>
                  <w:marBottom w:val="0"/>
                  <w:divBdr>
                    <w:top w:val="none" w:sz="0" w:space="0" w:color="auto"/>
                    <w:left w:val="none" w:sz="0" w:space="0" w:color="auto"/>
                    <w:bottom w:val="none" w:sz="0" w:space="0" w:color="auto"/>
                    <w:right w:val="none" w:sz="0" w:space="0" w:color="auto"/>
                  </w:divBdr>
                  <w:divsChild>
                    <w:div w:id="205037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213967">
      <w:bodyDiv w:val="1"/>
      <w:marLeft w:val="0"/>
      <w:marRight w:val="0"/>
      <w:marTop w:val="0"/>
      <w:marBottom w:val="0"/>
      <w:divBdr>
        <w:top w:val="none" w:sz="0" w:space="0" w:color="auto"/>
        <w:left w:val="none" w:sz="0" w:space="0" w:color="auto"/>
        <w:bottom w:val="none" w:sz="0" w:space="0" w:color="auto"/>
        <w:right w:val="none" w:sz="0" w:space="0" w:color="auto"/>
      </w:divBdr>
      <w:divsChild>
        <w:div w:id="1271472253">
          <w:marLeft w:val="-225"/>
          <w:marRight w:val="-225"/>
          <w:marTop w:val="0"/>
          <w:marBottom w:val="0"/>
          <w:divBdr>
            <w:top w:val="none" w:sz="0" w:space="0" w:color="auto"/>
            <w:left w:val="none" w:sz="0" w:space="0" w:color="auto"/>
            <w:bottom w:val="none" w:sz="0" w:space="0" w:color="auto"/>
            <w:right w:val="none" w:sz="0" w:space="0" w:color="auto"/>
          </w:divBdr>
          <w:divsChild>
            <w:div w:id="78638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418477">
      <w:bodyDiv w:val="1"/>
      <w:marLeft w:val="0"/>
      <w:marRight w:val="0"/>
      <w:marTop w:val="0"/>
      <w:marBottom w:val="0"/>
      <w:divBdr>
        <w:top w:val="none" w:sz="0" w:space="0" w:color="auto"/>
        <w:left w:val="none" w:sz="0" w:space="0" w:color="auto"/>
        <w:bottom w:val="none" w:sz="0" w:space="0" w:color="auto"/>
        <w:right w:val="none" w:sz="0" w:space="0" w:color="auto"/>
      </w:divBdr>
      <w:divsChild>
        <w:div w:id="1425147687">
          <w:marLeft w:val="-225"/>
          <w:marRight w:val="-225"/>
          <w:marTop w:val="0"/>
          <w:marBottom w:val="0"/>
          <w:divBdr>
            <w:top w:val="none" w:sz="0" w:space="0" w:color="auto"/>
            <w:left w:val="none" w:sz="0" w:space="0" w:color="auto"/>
            <w:bottom w:val="none" w:sz="0" w:space="0" w:color="auto"/>
            <w:right w:val="none" w:sz="0" w:space="0" w:color="auto"/>
          </w:divBdr>
          <w:divsChild>
            <w:div w:id="4564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7898">
      <w:bodyDiv w:val="1"/>
      <w:marLeft w:val="0"/>
      <w:marRight w:val="0"/>
      <w:marTop w:val="0"/>
      <w:marBottom w:val="0"/>
      <w:divBdr>
        <w:top w:val="none" w:sz="0" w:space="0" w:color="auto"/>
        <w:left w:val="none" w:sz="0" w:space="0" w:color="auto"/>
        <w:bottom w:val="none" w:sz="0" w:space="0" w:color="auto"/>
        <w:right w:val="none" w:sz="0" w:space="0" w:color="auto"/>
      </w:divBdr>
      <w:divsChild>
        <w:div w:id="482040710">
          <w:marLeft w:val="0"/>
          <w:marRight w:val="0"/>
          <w:marTop w:val="0"/>
          <w:marBottom w:val="0"/>
          <w:divBdr>
            <w:top w:val="none" w:sz="0" w:space="0" w:color="auto"/>
            <w:left w:val="none" w:sz="0" w:space="0" w:color="auto"/>
            <w:bottom w:val="none" w:sz="0" w:space="0" w:color="auto"/>
            <w:right w:val="none" w:sz="0" w:space="0" w:color="auto"/>
          </w:divBdr>
        </w:div>
        <w:div w:id="1153520925">
          <w:marLeft w:val="0"/>
          <w:marRight w:val="0"/>
          <w:marTop w:val="0"/>
          <w:marBottom w:val="0"/>
          <w:divBdr>
            <w:top w:val="none" w:sz="0" w:space="0" w:color="auto"/>
            <w:left w:val="none" w:sz="0" w:space="0" w:color="auto"/>
            <w:bottom w:val="none" w:sz="0" w:space="0" w:color="auto"/>
            <w:right w:val="none" w:sz="0" w:space="0" w:color="auto"/>
          </w:divBdr>
        </w:div>
        <w:div w:id="1186557031">
          <w:marLeft w:val="0"/>
          <w:marRight w:val="0"/>
          <w:marTop w:val="0"/>
          <w:marBottom w:val="0"/>
          <w:divBdr>
            <w:top w:val="none" w:sz="0" w:space="0" w:color="auto"/>
            <w:left w:val="none" w:sz="0" w:space="0" w:color="auto"/>
            <w:bottom w:val="none" w:sz="0" w:space="0" w:color="auto"/>
            <w:right w:val="none" w:sz="0" w:space="0" w:color="auto"/>
          </w:divBdr>
        </w:div>
      </w:divsChild>
    </w:div>
    <w:div w:id="2050370126">
      <w:bodyDiv w:val="1"/>
      <w:marLeft w:val="0"/>
      <w:marRight w:val="0"/>
      <w:marTop w:val="0"/>
      <w:marBottom w:val="0"/>
      <w:divBdr>
        <w:top w:val="none" w:sz="0" w:space="0" w:color="auto"/>
        <w:left w:val="none" w:sz="0" w:space="0" w:color="auto"/>
        <w:bottom w:val="none" w:sz="0" w:space="0" w:color="auto"/>
        <w:right w:val="none" w:sz="0" w:space="0" w:color="auto"/>
      </w:divBdr>
      <w:divsChild>
        <w:div w:id="217985251">
          <w:marLeft w:val="-225"/>
          <w:marRight w:val="-225"/>
          <w:marTop w:val="0"/>
          <w:marBottom w:val="0"/>
          <w:divBdr>
            <w:top w:val="none" w:sz="0" w:space="0" w:color="auto"/>
            <w:left w:val="none" w:sz="0" w:space="0" w:color="auto"/>
            <w:bottom w:val="none" w:sz="0" w:space="0" w:color="auto"/>
            <w:right w:val="none" w:sz="0" w:space="0" w:color="auto"/>
          </w:divBdr>
          <w:divsChild>
            <w:div w:id="512187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86647">
      <w:bodyDiv w:val="1"/>
      <w:marLeft w:val="0"/>
      <w:marRight w:val="0"/>
      <w:marTop w:val="0"/>
      <w:marBottom w:val="0"/>
      <w:divBdr>
        <w:top w:val="none" w:sz="0" w:space="0" w:color="auto"/>
        <w:left w:val="none" w:sz="0" w:space="0" w:color="auto"/>
        <w:bottom w:val="none" w:sz="0" w:space="0" w:color="auto"/>
        <w:right w:val="none" w:sz="0" w:space="0" w:color="auto"/>
      </w:divBdr>
      <w:divsChild>
        <w:div w:id="1013265788">
          <w:marLeft w:val="-225"/>
          <w:marRight w:val="-225"/>
          <w:marTop w:val="0"/>
          <w:marBottom w:val="0"/>
          <w:divBdr>
            <w:top w:val="none" w:sz="0" w:space="0" w:color="auto"/>
            <w:left w:val="none" w:sz="0" w:space="0" w:color="auto"/>
            <w:bottom w:val="none" w:sz="0" w:space="0" w:color="auto"/>
            <w:right w:val="none" w:sz="0" w:space="0" w:color="auto"/>
          </w:divBdr>
          <w:divsChild>
            <w:div w:id="98654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image" Target="media/image8.png"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image" Target="media/image11.jpeg"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image" Target="media/image7.png"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0.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footer" Target="footer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header" Target="header1.xml" Id="rId23" /><Relationship Type="http://schemas.openxmlformats.org/officeDocument/2006/relationships/endnotes" Target="endnotes.xml" Id="rId10" /><Relationship Type="http://schemas.openxmlformats.org/officeDocument/2006/relationships/image" Target="media/image9.png"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hyperlink" Target="https://sdgimpactassessmenttool.org/es-es/tool/assessments" TargetMode="External" Id="rId22"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F935BFF38C83A042A67B8B2F3E9DAC17" ma:contentTypeVersion="3" ma:contentTypeDescription="Crear nuevo documento." ma:contentTypeScope="" ma:versionID="8e993f8338548699077857d95ba21f62">
  <xsd:schema xmlns:xsd="http://www.w3.org/2001/XMLSchema" xmlns:xs="http://www.w3.org/2001/XMLSchema" xmlns:p="http://schemas.microsoft.com/office/2006/metadata/properties" xmlns:ns2="c04c1a59-bab0-47c1-a0b0-9677e46fcd52" targetNamespace="http://schemas.microsoft.com/office/2006/metadata/properties" ma:root="true" ma:fieldsID="94b60910214a9d83bac3fcc0437f16ce" ns2:_="">
    <xsd:import namespace="c04c1a59-bab0-47c1-a0b0-9677e46fcd5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c1a59-bab0-47c1-a0b0-9677e46fcd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i5H72TQLQfu1vsO5G6dOoURKpSHw==">AMUW2mVVQ/L0ajp0iVWHMqM27wgPiRFEhZlmgWDziFrsftJymj2psenbV98uGhDK3XyZ9hYUXAPL/M/Wa/U5MsBwHkhAYlESlzBU9Ca2oRKt1K81WZk5j5mJF7JyumAWOilnMIvfUO+J</go:docsCustomData>
</go:gDocsCustomXmlDataStorage>
</file>

<file path=customXml/itemProps1.xml><?xml version="1.0" encoding="utf-8"?>
<ds:datastoreItem xmlns:ds="http://schemas.openxmlformats.org/officeDocument/2006/customXml" ds:itemID="{3D09CB03-0BF1-448E-A15B-02B047C9BD9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92D5B75-2FDA-4FBF-9CE3-F63FE533BA2D}">
  <ds:schemaRefs>
    <ds:schemaRef ds:uri="http://schemas.microsoft.com/sharepoint/v3/contenttype/forms"/>
  </ds:schemaRefs>
</ds:datastoreItem>
</file>

<file path=customXml/itemProps3.xml><?xml version="1.0" encoding="utf-8"?>
<ds:datastoreItem xmlns:ds="http://schemas.openxmlformats.org/officeDocument/2006/customXml" ds:itemID="{AF42C050-9048-45D7-A8CA-15C81E73CB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4c1a59-bab0-47c1-a0b0-9677e46fc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Iraide</dc:creator>
  <keywords/>
  <lastModifiedBy>Estebe Ormazabal Urbieta</lastModifiedBy>
  <revision>348</revision>
  <dcterms:created xsi:type="dcterms:W3CDTF">2026-03-18T14:14:00.0000000Z</dcterms:created>
  <dcterms:modified xsi:type="dcterms:W3CDTF">2026-03-18T14:16:54.7713306Z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0x010100F935BFF38C83A042A67B8B2F3E9DAC17</vt:lpwstr>
  </property>
  <property fmtid="{D5CDD505-2E9C-101B-9397-08002B2CF9AE}" pid="3" name="Order">
    <vt:r8>2500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ies>
</file>