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Default="00B56238" w:rsidP="00C924BA">
      <w:pPr>
        <w:pStyle w:val="Heading1"/>
      </w:pPr>
      <w:r w:rsidRPr="0073026F">
        <w:t>CS 255 Business Requirements Document</w:t>
      </w:r>
      <w:r w:rsidR="008F277B">
        <w:t xml:space="preserve"> Template</w:t>
      </w:r>
    </w:p>
    <w:p w14:paraId="566C46DD" w14:textId="796F966F" w:rsidR="00F356B5" w:rsidRDefault="00352205" w:rsidP="00352205">
      <w:pPr>
        <w:jc w:val="center"/>
        <w:rPr>
          <w:rFonts w:ascii="Calibri" w:hAnsi="Calibri" w:cs="Calibri"/>
        </w:rPr>
      </w:pPr>
      <w:r>
        <w:t>Sarah Hodge</w:t>
      </w:r>
    </w:p>
    <w:p w14:paraId="12E774ED" w14:textId="77777777" w:rsidR="00F356B5" w:rsidRDefault="00F356B5" w:rsidP="00C924BA">
      <w:pPr>
        <w:suppressAutoHyphens/>
        <w:spacing w:after="0" w:line="240" w:lineRule="auto"/>
        <w:rPr>
          <w:rFonts w:ascii="Calibri" w:hAnsi="Calibri" w:cs="Calibr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1D485F4" w:rsidR="001F5855" w:rsidRPr="004D28C8" w:rsidRDefault="00282F9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DriverPass, is looking for development of a system that will provide online and offline access of driver training to assist in preparing student drivers for their driver’s examination test. </w:t>
      </w:r>
      <w:r w:rsidR="00CC300D">
        <w:rPr>
          <w:rFonts w:ascii="Calibri" w:eastAsia="Calibri" w:hAnsi="Calibri" w:cs="Calibri"/>
          <w:color w:val="000000"/>
        </w:rPr>
        <w:t xml:space="preserve">The system should be a web-based application that allows customers to schedule and cancel appointments with specific drivers through a calendar application, as well as track their progress with DriverPass.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7123AA05"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03E78FE" w14:textId="77777777" w:rsidR="00CC300D" w:rsidRPr="0073026F" w:rsidRDefault="00CC300D" w:rsidP="00C924BA">
      <w:pPr>
        <w:suppressAutoHyphens/>
        <w:spacing w:after="0" w:line="240" w:lineRule="auto"/>
        <w:rPr>
          <w:rFonts w:ascii="Calibri" w:hAnsi="Calibri" w:cs="Calibri"/>
          <w:i/>
        </w:rPr>
      </w:pPr>
    </w:p>
    <w:p w14:paraId="54D9CF9C" w14:textId="7189B86C" w:rsidR="007B0F50" w:rsidRDefault="007B0F50" w:rsidP="00282F9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requires minimal interaction with IT aspects of system function, and requests web-based applications with cloud storage and outsourced </w:t>
      </w:r>
      <w:r w:rsidR="00292C3F">
        <w:rPr>
          <w:rFonts w:ascii="Calibri" w:eastAsia="Calibri" w:hAnsi="Calibri" w:cs="Calibri"/>
          <w:color w:val="000000"/>
        </w:rPr>
        <w:t>system security. The system will need to interface with DMV website to maintain up-to-date information for clients without constant systems updates.</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77B46B2E"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F80CBC8" w14:textId="77777777" w:rsidR="00CC300D" w:rsidRPr="0073026F" w:rsidRDefault="00CC300D" w:rsidP="00C924BA">
      <w:pPr>
        <w:suppressAutoHyphens/>
        <w:spacing w:after="0" w:line="240" w:lineRule="auto"/>
        <w:rPr>
          <w:rFonts w:ascii="Calibri" w:hAnsi="Calibri" w:cs="Calibri"/>
          <w:strike/>
        </w:rPr>
      </w:pPr>
    </w:p>
    <w:p w14:paraId="0845C1DF" w14:textId="770D5B21" w:rsidR="001F5855" w:rsidRPr="00292C3F" w:rsidRDefault="00292C3F" w:rsidP="00292C3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will require varying levels of systems access and permissions for multiple users. Systems admins will need to be able to identify user system activity such as reservations, etc. The system will need to provide a dispatching system and calendar that allows scheduling per specific driver employee. System should also include a user interface where customers can track their progress. </w:t>
      </w:r>
    </w:p>
    <w:p w14:paraId="772B4AEB" w14:textId="77777777" w:rsidR="001F5855" w:rsidRPr="0073026F" w:rsidRDefault="001F5855" w:rsidP="00927DCE">
      <w:pPr>
        <w:suppressAutoHyphens/>
        <w:spacing w:after="240" w:line="240" w:lineRule="auto"/>
        <w:rPr>
          <w:rFonts w:ascii="Calibri" w:hAnsi="Calibri" w:cs="Calibri"/>
        </w:rPr>
      </w:pPr>
    </w:p>
    <w:p w14:paraId="5D31774A" w14:textId="77777777" w:rsidR="00CC300D" w:rsidRDefault="00CC300D" w:rsidP="009462E1">
      <w:pPr>
        <w:pStyle w:val="Heading2"/>
        <w:spacing w:after="240"/>
      </w:pPr>
    </w:p>
    <w:p w14:paraId="52E62171" w14:textId="6B169A7C"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8FA17C7" w:rsidR="001F5855" w:rsidRDefault="008701A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Should be a web-based system environment.</w:t>
      </w:r>
    </w:p>
    <w:p w14:paraId="665D8170" w14:textId="628338BC" w:rsidR="008701AA" w:rsidRDefault="00D9114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it is web based, system should be modern and responsive with page load times no slower than the industry standard of 2 seconds.</w:t>
      </w:r>
    </w:p>
    <w:p w14:paraId="116A3452" w14:textId="49B9B2D9" w:rsidR="00D91149" w:rsidRPr="00E358DC" w:rsidRDefault="00F6622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updates as needed with routine maintenance(monthly)</w:t>
      </w:r>
      <w:r w:rsidR="00167111">
        <w:rPr>
          <w:rFonts w:ascii="Calibri" w:eastAsia="Calibri" w:hAnsi="Calibri" w:cs="Calibri"/>
          <w:color w:val="000000"/>
        </w:rPr>
        <w:t>, with minimal possible site downtime.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7E20EF3C" w14:textId="2B99B0F3" w:rsidR="00615197" w:rsidRDefault="00151D3A" w:rsidP="00FA4D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Will need to be fully compatible with all major web-browsers</w:t>
      </w:r>
      <w:r w:rsidR="00896815">
        <w:rPr>
          <w:rFonts w:ascii="Calibri" w:eastAsia="Calibri" w:hAnsi="Calibri" w:cs="Calibri"/>
          <w:color w:val="000000"/>
        </w:rPr>
        <w:t>: IE</w:t>
      </w:r>
      <w:r w:rsidR="00A05517">
        <w:rPr>
          <w:rFonts w:ascii="Calibri" w:eastAsia="Calibri" w:hAnsi="Calibri" w:cs="Calibri"/>
          <w:color w:val="000000"/>
        </w:rPr>
        <w:t>/Edge</w:t>
      </w:r>
      <w:r w:rsidR="00896815">
        <w:rPr>
          <w:rFonts w:ascii="Calibri" w:eastAsia="Calibri" w:hAnsi="Calibri" w:cs="Calibri"/>
          <w:color w:val="000000"/>
        </w:rPr>
        <w:t xml:space="preserve">, </w:t>
      </w:r>
      <w:r w:rsidR="00A05517">
        <w:rPr>
          <w:rFonts w:ascii="Calibri" w:eastAsia="Calibri" w:hAnsi="Calibri" w:cs="Calibri"/>
          <w:color w:val="000000"/>
        </w:rPr>
        <w:t xml:space="preserve">Firefox, </w:t>
      </w:r>
      <w:r w:rsidR="00C40D4C">
        <w:rPr>
          <w:rFonts w:ascii="Calibri" w:eastAsia="Calibri" w:hAnsi="Calibri" w:cs="Calibri"/>
          <w:color w:val="000000"/>
        </w:rPr>
        <w:t>Chrome, Safari</w:t>
      </w:r>
      <w:r w:rsidR="00615197">
        <w:rPr>
          <w:rFonts w:ascii="Calibri" w:eastAsia="Calibri" w:hAnsi="Calibri" w:cs="Calibri"/>
          <w:color w:val="000000"/>
        </w:rPr>
        <w:t>, etc.</w:t>
      </w:r>
      <w:r w:rsidR="00FA4D20">
        <w:rPr>
          <w:rFonts w:ascii="Calibri" w:eastAsia="Calibri" w:hAnsi="Calibri" w:cs="Calibri"/>
          <w:color w:val="000000"/>
        </w:rPr>
        <w:t xml:space="preserve"> with a</w:t>
      </w:r>
      <w:r w:rsidR="009E1C17" w:rsidRPr="00FA4D20">
        <w:rPr>
          <w:rFonts w:ascii="Calibri" w:eastAsia="Calibri" w:hAnsi="Calibri" w:cs="Calibri"/>
          <w:color w:val="000000"/>
        </w:rPr>
        <w:t xml:space="preserve">ppropriate adaptation to mobile browser </w:t>
      </w:r>
      <w:r w:rsidR="00FA4D20" w:rsidRPr="00FA4D20">
        <w:rPr>
          <w:rFonts w:ascii="Calibri" w:eastAsia="Calibri" w:hAnsi="Calibri" w:cs="Calibri"/>
          <w:color w:val="000000"/>
        </w:rPr>
        <w:t xml:space="preserve">for </w:t>
      </w:r>
      <w:r w:rsidR="00FA4D20">
        <w:rPr>
          <w:rFonts w:ascii="Calibri" w:eastAsia="Calibri" w:hAnsi="Calibri" w:cs="Calibri"/>
          <w:color w:val="000000"/>
        </w:rPr>
        <w:t>user interface.</w:t>
      </w:r>
    </w:p>
    <w:p w14:paraId="4E14BB4B" w14:textId="30B94984" w:rsidR="00FA4D20" w:rsidRPr="00FA4D20" w:rsidRDefault="00D164A3" w:rsidP="00FA4D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Database will be required for the storage of </w:t>
      </w:r>
      <w:r w:rsidR="0095456C">
        <w:rPr>
          <w:rFonts w:ascii="Calibri" w:eastAsia="Calibri" w:hAnsi="Calibri" w:cs="Calibri"/>
          <w:color w:val="000000"/>
        </w:rPr>
        <w:t>user data/logs by backend.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431BC04B" w14:textId="7F7BCE3D" w:rsidR="006D2829" w:rsidRPr="006D2829" w:rsidRDefault="007A25EF" w:rsidP="006D282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Session cookies are used to distinguish between </w:t>
      </w:r>
      <w:r w:rsidR="006D2829">
        <w:rPr>
          <w:rFonts w:ascii="Calibri" w:eastAsia="Calibri" w:hAnsi="Calibri" w:cs="Calibri"/>
          <w:color w:val="000000"/>
        </w:rPr>
        <w:t>users by frontend.</w:t>
      </w:r>
    </w:p>
    <w:p w14:paraId="74970457" w14:textId="5F3B5112" w:rsidR="006D2829" w:rsidRPr="00C56CBD" w:rsidRDefault="00C56CBD" w:rsidP="00C56CB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56CBD">
        <w:rPr>
          <w:rFonts w:ascii="Calibri" w:eastAsia="Calibri" w:hAnsi="Calibri" w:cs="Calibri"/>
          <w:color w:val="000000"/>
        </w:rPr>
        <w:t>All input, with the exception of passwords, should not be case-sensitive.</w:t>
      </w:r>
    </w:p>
    <w:p w14:paraId="41E54200" w14:textId="25D23F8C" w:rsidR="00C56CBD" w:rsidRPr="006D2829" w:rsidRDefault="008D560F" w:rsidP="006D2829">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 xml:space="preserve">Admin should be notified immediately of any critical errors, and daily </w:t>
      </w:r>
      <w:r w:rsidR="00B516F6">
        <w:rPr>
          <w:rFonts w:ascii="Calibri" w:hAnsi="Calibri" w:cs="Calibri"/>
        </w:rPr>
        <w:t>error reports generated otherwise.</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AF5D1CF" w:rsidR="001F5855" w:rsidRDefault="00B063B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changes should be processed without changes made to code.</w:t>
      </w:r>
    </w:p>
    <w:p w14:paraId="676E3371" w14:textId="0F86ED0D" w:rsidR="00B063BF" w:rsidRDefault="00F6261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Web-based system will need to remain vigilantly compatible with browser and other system and library </w:t>
      </w:r>
      <w:r w:rsidR="00C505C9">
        <w:rPr>
          <w:rFonts w:ascii="Calibri" w:eastAsia="Calibri" w:hAnsi="Calibri" w:cs="Calibri"/>
          <w:color w:val="000000"/>
        </w:rPr>
        <w:t>updates</w:t>
      </w:r>
      <w:r w:rsidR="00700E76">
        <w:rPr>
          <w:rFonts w:ascii="Calibri" w:eastAsia="Calibri" w:hAnsi="Calibri" w:cs="Calibri"/>
          <w:color w:val="000000"/>
        </w:rPr>
        <w:t xml:space="preserve"> through routine maintenance.</w:t>
      </w:r>
      <w:r w:rsidR="00C505C9">
        <w:rPr>
          <w:rFonts w:ascii="Calibri" w:eastAsia="Calibri" w:hAnsi="Calibri" w:cs="Calibri"/>
          <w:color w:val="000000"/>
        </w:rPr>
        <w:t xml:space="preserve"> </w:t>
      </w:r>
    </w:p>
    <w:p w14:paraId="56F09F6A" w14:textId="3F6BC824" w:rsidR="00C505C9" w:rsidRPr="004D28C8" w:rsidRDefault="008625A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will need admin access to both </w:t>
      </w:r>
      <w:r w:rsidR="005A46EA">
        <w:rPr>
          <w:rFonts w:ascii="Calibri" w:eastAsia="Calibri" w:hAnsi="Calibri" w:cs="Calibri"/>
          <w:color w:val="000000"/>
        </w:rPr>
        <w:t>database and server side.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9761F8A" w:rsidR="001F5855" w:rsidRDefault="00BA594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Complex password</w:t>
      </w:r>
      <w:r w:rsidR="00C07A29">
        <w:rPr>
          <w:rFonts w:ascii="Calibri" w:eastAsia="Calibri" w:hAnsi="Calibri" w:cs="Calibri"/>
          <w:color w:val="000000"/>
        </w:rPr>
        <w:t>, with industry standard requirements,</w:t>
      </w:r>
      <w:r>
        <w:rPr>
          <w:rFonts w:ascii="Calibri" w:eastAsia="Calibri" w:hAnsi="Calibri" w:cs="Calibri"/>
          <w:color w:val="000000"/>
        </w:rPr>
        <w:t xml:space="preserve"> always required for login</w:t>
      </w:r>
      <w:r w:rsidR="00C07A29">
        <w:rPr>
          <w:rFonts w:ascii="Calibri" w:eastAsia="Calibri" w:hAnsi="Calibri" w:cs="Calibri"/>
          <w:color w:val="000000"/>
        </w:rPr>
        <w:t>.</w:t>
      </w:r>
    </w:p>
    <w:p w14:paraId="4EA7AABA" w14:textId="2A1047F6" w:rsidR="00C07A29" w:rsidRDefault="001F1C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Two-factor authentication offered as option for account security.</w:t>
      </w:r>
    </w:p>
    <w:p w14:paraId="61A37B5F" w14:textId="32124679" w:rsidR="001F1CCE" w:rsidRDefault="00585A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Require password reset via verified email or phone</w:t>
      </w:r>
      <w:r w:rsidR="007E6234">
        <w:rPr>
          <w:rFonts w:ascii="Calibri" w:eastAsia="Calibri" w:hAnsi="Calibri" w:cs="Calibri"/>
          <w:color w:val="000000"/>
        </w:rPr>
        <w:t xml:space="preserve"> after five failed login attempts.</w:t>
      </w:r>
    </w:p>
    <w:p w14:paraId="3A0B15D4" w14:textId="6311A6F5" w:rsidR="00904025" w:rsidRPr="004D28C8" w:rsidRDefault="0085002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Email auto-sent to user upon account lock for failed login attempt account suspension.</w:t>
      </w:r>
    </w:p>
    <w:p w14:paraId="1C1D3CF0" w14:textId="77777777" w:rsidR="001F5855" w:rsidRPr="0073026F" w:rsidRDefault="001F5855" w:rsidP="004D28C8">
      <w:pPr>
        <w:suppressAutoHyphens/>
        <w:spacing w:after="360" w:line="240" w:lineRule="auto"/>
        <w:rPr>
          <w:rFonts w:ascii="Calibri" w:hAnsi="Calibri" w:cs="Calibri"/>
        </w:rPr>
      </w:pPr>
    </w:p>
    <w:p w14:paraId="14234E4B" w14:textId="77777777" w:rsidR="00024B10" w:rsidRDefault="00024B10" w:rsidP="004D28C8">
      <w:pPr>
        <w:pStyle w:val="Heading3"/>
        <w:keepNext w:val="0"/>
        <w:keepLines w:val="0"/>
        <w:suppressAutoHyphens/>
      </w:pPr>
    </w:p>
    <w:p w14:paraId="13E86BF3" w14:textId="77777777" w:rsidR="00024B10" w:rsidRDefault="00024B10" w:rsidP="004D28C8">
      <w:pPr>
        <w:pStyle w:val="Heading3"/>
        <w:keepNext w:val="0"/>
        <w:keepLines w:val="0"/>
        <w:suppressAutoHyphens/>
      </w:pPr>
    </w:p>
    <w:p w14:paraId="5534797D" w14:textId="77777777" w:rsidR="00024B10" w:rsidRDefault="00024B10" w:rsidP="004D28C8">
      <w:pPr>
        <w:pStyle w:val="Heading3"/>
        <w:keepNext w:val="0"/>
        <w:keepLines w:val="0"/>
        <w:suppressAutoHyphens/>
      </w:pPr>
    </w:p>
    <w:p w14:paraId="00830B0F" w14:textId="77777777" w:rsidR="00767677" w:rsidRDefault="00767677" w:rsidP="004D28C8">
      <w:pPr>
        <w:pStyle w:val="Heading3"/>
        <w:keepNext w:val="0"/>
        <w:keepLines w:val="0"/>
        <w:suppressAutoHyphens/>
      </w:pPr>
    </w:p>
    <w:p w14:paraId="28B77AA3" w14:textId="7C8E7748"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14AC115" w:rsidR="001F5855" w:rsidRDefault="003A78E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0D6961">
        <w:rPr>
          <w:rFonts w:ascii="Calibri" w:eastAsia="Calibri" w:hAnsi="Calibri" w:cs="Calibri"/>
          <w:color w:val="000000"/>
        </w:rPr>
        <w:t>lock user accounts and require password reset after five failed login attempts.</w:t>
      </w:r>
    </w:p>
    <w:p w14:paraId="6A4804FE" w14:textId="2D4AC188" w:rsidR="003A78EC" w:rsidRDefault="003A78EC" w:rsidP="003A78E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D04130">
        <w:rPr>
          <w:rFonts w:ascii="Calibri" w:eastAsia="Calibri" w:hAnsi="Calibri" w:cs="Calibri"/>
          <w:color w:val="000000"/>
        </w:rPr>
        <w:t xml:space="preserve"> </w:t>
      </w:r>
      <w:r w:rsidR="001C7D51">
        <w:rPr>
          <w:rFonts w:ascii="Calibri" w:eastAsia="Calibri" w:hAnsi="Calibri" w:cs="Calibri"/>
          <w:color w:val="000000"/>
        </w:rPr>
        <w:t xml:space="preserve">automatically </w:t>
      </w:r>
      <w:r w:rsidR="00D04130">
        <w:rPr>
          <w:rFonts w:ascii="Calibri" w:eastAsia="Calibri" w:hAnsi="Calibri" w:cs="Calibri"/>
          <w:color w:val="000000"/>
        </w:rPr>
        <w:t xml:space="preserve">send an email to user </w:t>
      </w:r>
      <w:r w:rsidR="001C7D51">
        <w:rPr>
          <w:rFonts w:ascii="Calibri" w:eastAsia="Calibri" w:hAnsi="Calibri" w:cs="Calibri"/>
          <w:color w:val="000000"/>
        </w:rPr>
        <w:t>in event of account lock</w:t>
      </w:r>
      <w:r w:rsidR="00286645">
        <w:rPr>
          <w:rFonts w:ascii="Calibri" w:eastAsia="Calibri" w:hAnsi="Calibri" w:cs="Calibri"/>
          <w:color w:val="000000"/>
        </w:rPr>
        <w:t xml:space="preserve">, </w:t>
      </w:r>
      <w:r w:rsidR="001C7D51">
        <w:rPr>
          <w:rFonts w:ascii="Calibri" w:eastAsia="Calibri" w:hAnsi="Calibri" w:cs="Calibri"/>
          <w:color w:val="000000"/>
        </w:rPr>
        <w:t>prompting password reset</w:t>
      </w:r>
      <w:r w:rsidR="00286645">
        <w:rPr>
          <w:rFonts w:ascii="Calibri" w:eastAsia="Calibri" w:hAnsi="Calibri" w:cs="Calibri"/>
          <w:color w:val="000000"/>
        </w:rPr>
        <w:t>.</w:t>
      </w:r>
      <w:r w:rsidR="001C7D51">
        <w:rPr>
          <w:rFonts w:ascii="Calibri" w:eastAsia="Calibri" w:hAnsi="Calibri" w:cs="Calibri"/>
          <w:color w:val="000000"/>
        </w:rPr>
        <w:t xml:space="preserve"> </w:t>
      </w:r>
    </w:p>
    <w:p w14:paraId="2A882E20" w14:textId="6B0FA1AA" w:rsidR="003A78EC" w:rsidRDefault="003A78EC" w:rsidP="003A78E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A82A93">
        <w:rPr>
          <w:rFonts w:ascii="Calibri" w:eastAsia="Calibri" w:hAnsi="Calibri" w:cs="Calibri"/>
          <w:color w:val="000000"/>
        </w:rPr>
        <w:t xml:space="preserve"> </w:t>
      </w:r>
      <w:r w:rsidR="00CA6FA1">
        <w:rPr>
          <w:rFonts w:ascii="Calibri" w:eastAsia="Calibri" w:hAnsi="Calibri" w:cs="Calibri"/>
          <w:color w:val="000000"/>
        </w:rPr>
        <w:t>verify user</w:t>
      </w:r>
      <w:r w:rsidR="0027797F">
        <w:rPr>
          <w:rFonts w:ascii="Calibri" w:eastAsia="Calibri" w:hAnsi="Calibri" w:cs="Calibri"/>
          <w:color w:val="000000"/>
        </w:rPr>
        <w:t>name and password info upon attempted login.</w:t>
      </w:r>
    </w:p>
    <w:p w14:paraId="28C08A2B" w14:textId="26C082AA" w:rsidR="006954E9" w:rsidRPr="006954E9" w:rsidRDefault="006954E9" w:rsidP="006954E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inform </w:t>
      </w:r>
      <w:r w:rsidR="008B39CE">
        <w:rPr>
          <w:rFonts w:ascii="Calibri" w:eastAsia="Calibri" w:hAnsi="Calibri" w:cs="Calibri"/>
          <w:color w:val="000000"/>
        </w:rPr>
        <w:t>admin of reported DMV updates.</w:t>
      </w:r>
    </w:p>
    <w:p w14:paraId="1A62D12F" w14:textId="334865E0" w:rsidR="00CB5D27" w:rsidRPr="00CB5D27" w:rsidRDefault="003A78EC" w:rsidP="00CB5D2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27797F">
        <w:rPr>
          <w:rFonts w:ascii="Calibri" w:eastAsia="Calibri" w:hAnsi="Calibri" w:cs="Calibri"/>
          <w:color w:val="000000"/>
        </w:rPr>
        <w:t xml:space="preserve"> </w:t>
      </w:r>
      <w:r w:rsidR="00FD43EC">
        <w:rPr>
          <w:rFonts w:ascii="Calibri" w:eastAsia="Calibri" w:hAnsi="Calibri" w:cs="Calibri"/>
          <w:color w:val="000000"/>
        </w:rPr>
        <w:t xml:space="preserve">perform </w:t>
      </w:r>
      <w:r w:rsidR="00CB5D27">
        <w:rPr>
          <w:rFonts w:ascii="Calibri" w:eastAsia="Calibri" w:hAnsi="Calibri" w:cs="Calibri"/>
          <w:color w:val="000000"/>
        </w:rPr>
        <w:t>two-factor authentication process if enabled.</w:t>
      </w:r>
    </w:p>
    <w:p w14:paraId="6889EF0B" w14:textId="26BC6C55" w:rsidR="003A78EC" w:rsidRDefault="003A78EC" w:rsidP="003A78E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6626C5">
        <w:rPr>
          <w:rFonts w:ascii="Calibri" w:eastAsia="Calibri" w:hAnsi="Calibri" w:cs="Calibri"/>
          <w:color w:val="000000"/>
        </w:rPr>
        <w:t xml:space="preserve"> </w:t>
      </w:r>
      <w:r w:rsidR="0069051B">
        <w:rPr>
          <w:rFonts w:ascii="Calibri" w:eastAsia="Calibri" w:hAnsi="Calibri" w:cs="Calibri"/>
          <w:color w:val="000000"/>
        </w:rPr>
        <w:t>update user information when requested by user or admin.</w:t>
      </w:r>
    </w:p>
    <w:p w14:paraId="6B61F7AA" w14:textId="6EB98B7B" w:rsidR="001F5855" w:rsidRPr="00A17A08" w:rsidRDefault="003A78EC" w:rsidP="00A17A08">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system shall</w:t>
      </w:r>
      <w:r w:rsidR="0069051B">
        <w:rPr>
          <w:rFonts w:ascii="Calibri" w:eastAsia="Calibri" w:hAnsi="Calibri" w:cs="Calibri"/>
          <w:color w:val="000000"/>
        </w:rPr>
        <w:t xml:space="preserve"> </w:t>
      </w:r>
      <w:r w:rsidR="00B02EFA">
        <w:rPr>
          <w:rFonts w:ascii="Calibri" w:eastAsia="Calibri" w:hAnsi="Calibri" w:cs="Calibri"/>
          <w:color w:val="000000"/>
        </w:rPr>
        <w:t>schedule appointments as ins</w:t>
      </w:r>
      <w:r w:rsidR="00C21CDF">
        <w:rPr>
          <w:rFonts w:ascii="Calibri" w:eastAsia="Calibri" w:hAnsi="Calibri" w:cs="Calibri"/>
          <w:color w:val="000000"/>
        </w:rPr>
        <w:t>tructed by user.</w:t>
      </w:r>
    </w:p>
    <w:p w14:paraId="3F88B73B" w14:textId="77777777" w:rsidR="00A17A08" w:rsidRDefault="00A17A08" w:rsidP="00A17A08">
      <w:pPr>
        <w:pBdr>
          <w:top w:val="nil"/>
          <w:left w:val="nil"/>
          <w:bottom w:val="nil"/>
          <w:right w:val="nil"/>
          <w:between w:val="nil"/>
        </w:pBdr>
        <w:suppressAutoHyphens/>
        <w:spacing w:after="0" w:line="240" w:lineRule="auto"/>
        <w:rPr>
          <w:rFonts w:ascii="Calibri" w:eastAsia="Calibri" w:hAnsi="Calibri" w:cs="Calibri"/>
          <w:color w:val="000000"/>
        </w:rPr>
      </w:pPr>
    </w:p>
    <w:p w14:paraId="7125F0D9" w14:textId="77777777" w:rsidR="00A17A08" w:rsidRPr="0073026F" w:rsidRDefault="00A17A08" w:rsidP="00A17A08">
      <w:pPr>
        <w:pBdr>
          <w:top w:val="nil"/>
          <w:left w:val="nil"/>
          <w:bottom w:val="nil"/>
          <w:right w:val="nil"/>
          <w:between w:val="nil"/>
        </w:pBdr>
        <w:suppressAutoHyphens/>
        <w:spacing w:after="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1A4E4D1" w:rsidR="001F5855" w:rsidRDefault="00FE54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Web-based user interface </w:t>
      </w:r>
      <w:r w:rsidR="00440ECB">
        <w:rPr>
          <w:rFonts w:ascii="Calibri" w:eastAsia="Calibri" w:hAnsi="Calibri" w:cs="Calibri"/>
          <w:color w:val="000000"/>
        </w:rPr>
        <w:t>will adapt to desktop or mobile web browsers</w:t>
      </w:r>
      <w:r w:rsidR="00117206">
        <w:rPr>
          <w:rFonts w:ascii="Calibri" w:eastAsia="Calibri" w:hAnsi="Calibri" w:cs="Calibri"/>
          <w:color w:val="000000"/>
        </w:rPr>
        <w:t>, as customer base consists of both users.</w:t>
      </w:r>
    </w:p>
    <w:p w14:paraId="5A4640AD" w14:textId="4F065033" w:rsidR="00117206" w:rsidRDefault="0090035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and admin will have account-specific access</w:t>
      </w:r>
      <w:r w:rsidR="006B79AE">
        <w:rPr>
          <w:rFonts w:ascii="Calibri" w:eastAsia="Calibri" w:hAnsi="Calibri" w:cs="Calibri"/>
          <w:color w:val="000000"/>
        </w:rPr>
        <w:t>.</w:t>
      </w:r>
    </w:p>
    <w:p w14:paraId="61737BC0" w14:textId="262A455F" w:rsidR="006B79AE" w:rsidRDefault="006B79A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 users will have access to purchases, schedules, </w:t>
      </w:r>
      <w:r w:rsidR="00B8653A">
        <w:rPr>
          <w:rFonts w:ascii="Calibri" w:eastAsia="Calibri" w:hAnsi="Calibri" w:cs="Calibri"/>
          <w:color w:val="000000"/>
        </w:rPr>
        <w:t>packages, order history, etc.</w:t>
      </w:r>
    </w:p>
    <w:p w14:paraId="1D59DBC5" w14:textId="32A772E2" w:rsidR="00B8653A" w:rsidRPr="004D28C8" w:rsidRDefault="00B8653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users will </w:t>
      </w:r>
      <w:r w:rsidR="00526E94">
        <w:rPr>
          <w:rFonts w:ascii="Calibri" w:eastAsia="Calibri" w:hAnsi="Calibri" w:cs="Calibri"/>
          <w:color w:val="000000"/>
        </w:rPr>
        <w:t>have access to schedule on customer’s behalf, as well as modify customer information, etc.</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6A147BB" w:rsidR="001F5855" w:rsidRDefault="008472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will be able to navigate rudimentary browser and website functions.</w:t>
      </w:r>
    </w:p>
    <w:p w14:paraId="071C3A0D" w14:textId="66A81E49" w:rsidR="00847228" w:rsidRDefault="008472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have internet and web browser access.</w:t>
      </w:r>
    </w:p>
    <w:p w14:paraId="19D9F1CE" w14:textId="4AB92F0F" w:rsidR="00847228" w:rsidRPr="004D28C8" w:rsidRDefault="00D8330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DMV changes will be </w:t>
      </w:r>
      <w:r w:rsidR="005027CB">
        <w:rPr>
          <w:rFonts w:ascii="Calibri" w:eastAsia="Calibri" w:hAnsi="Calibri" w:cs="Calibri"/>
          <w:color w:val="000000"/>
        </w:rPr>
        <w:t xml:space="preserve">reported publicly on web in a way that can be monitored </w:t>
      </w:r>
      <w:r w:rsidR="00C401FF">
        <w:rPr>
          <w:rFonts w:ascii="Calibri" w:eastAsia="Calibri" w:hAnsi="Calibri" w:cs="Calibri"/>
          <w:color w:val="000000"/>
        </w:rPr>
        <w:t>automatically by the system and reported to admin.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CC80178" w:rsidR="001F5855" w:rsidRDefault="00D166E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Compatibility with all major web browsers always poses </w:t>
      </w:r>
      <w:r w:rsidR="00533A23">
        <w:rPr>
          <w:rFonts w:ascii="Calibri" w:eastAsia="Calibri" w:hAnsi="Calibri" w:cs="Calibri"/>
          <w:color w:val="000000"/>
        </w:rPr>
        <w:t>many complications.</w:t>
      </w:r>
    </w:p>
    <w:p w14:paraId="7578EEC0" w14:textId="1F78E8B8" w:rsidR="00533A23" w:rsidRDefault="00DB75D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Unpredictable changes made by </w:t>
      </w:r>
      <w:r w:rsidR="00B0353B">
        <w:rPr>
          <w:rFonts w:ascii="Calibri" w:eastAsia="Calibri" w:hAnsi="Calibri" w:cs="Calibri"/>
          <w:color w:val="000000"/>
        </w:rPr>
        <w:t>DMV</w:t>
      </w:r>
      <w:r w:rsidR="004270E6">
        <w:rPr>
          <w:rFonts w:ascii="Calibri" w:eastAsia="Calibri" w:hAnsi="Calibri" w:cs="Calibri"/>
          <w:color w:val="000000"/>
        </w:rPr>
        <w:t xml:space="preserve"> may cause unforeseeable delays.</w:t>
      </w:r>
    </w:p>
    <w:p w14:paraId="06379BBD" w14:textId="20F3E6D4" w:rsidR="004270E6" w:rsidRDefault="00BC259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15-week project completion deadline.</w:t>
      </w:r>
    </w:p>
    <w:p w14:paraId="21A67BF1" w14:textId="77777777" w:rsidR="00BC2590" w:rsidRDefault="00BC2590" w:rsidP="00BC2590">
      <w:pPr>
        <w:pBdr>
          <w:top w:val="nil"/>
          <w:left w:val="nil"/>
          <w:bottom w:val="nil"/>
          <w:right w:val="nil"/>
          <w:between w:val="nil"/>
        </w:pBdr>
        <w:suppressAutoHyphens/>
        <w:spacing w:after="0" w:line="240" w:lineRule="auto"/>
        <w:rPr>
          <w:rFonts w:ascii="Calibri" w:eastAsia="Calibri" w:hAnsi="Calibri" w:cs="Calibri"/>
          <w:color w:val="000000"/>
        </w:rPr>
      </w:pPr>
    </w:p>
    <w:p w14:paraId="5923A6DD" w14:textId="77777777" w:rsidR="00BC2590" w:rsidRDefault="00BC2590" w:rsidP="00BC2590">
      <w:pPr>
        <w:pBdr>
          <w:top w:val="nil"/>
          <w:left w:val="nil"/>
          <w:bottom w:val="nil"/>
          <w:right w:val="nil"/>
          <w:between w:val="nil"/>
        </w:pBdr>
        <w:suppressAutoHyphens/>
        <w:spacing w:after="0" w:line="240" w:lineRule="auto"/>
        <w:rPr>
          <w:rFonts w:ascii="Calibri" w:eastAsia="Calibri" w:hAnsi="Calibri" w:cs="Calibri"/>
          <w:color w:val="000000"/>
        </w:rPr>
      </w:pPr>
    </w:p>
    <w:p w14:paraId="76314A85" w14:textId="77777777" w:rsidR="00BC2590" w:rsidRPr="004D28C8" w:rsidRDefault="00BC2590" w:rsidP="00BC2590">
      <w:pPr>
        <w:pBdr>
          <w:top w:val="nil"/>
          <w:left w:val="nil"/>
          <w:bottom w:val="nil"/>
          <w:right w:val="nil"/>
          <w:between w:val="nil"/>
        </w:pBdr>
        <w:suppressAutoHyphens/>
        <w:spacing w:after="0" w:line="240" w:lineRule="auto"/>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1DBFF619" w:rsidR="00927DCE" w:rsidRPr="0073026F" w:rsidRDefault="00D91B52" w:rsidP="00C924BA">
      <w:pPr>
        <w:suppressAutoHyphens/>
        <w:spacing w:after="0" w:line="240" w:lineRule="auto"/>
        <w:rPr>
          <w:rFonts w:ascii="Calibri" w:hAnsi="Calibri" w:cs="Calibri"/>
        </w:rPr>
      </w:pPr>
      <w:r>
        <w:rPr>
          <w:rFonts w:ascii="Calibri" w:hAnsi="Calibri" w:cs="Calibri"/>
          <w:noProof/>
        </w:rPr>
        <w:drawing>
          <wp:inline distT="0" distB="0" distL="0" distR="0" wp14:anchorId="6850CE02" wp14:editId="67DD4592">
            <wp:extent cx="5943600" cy="4627880"/>
            <wp:effectExtent l="0" t="0" r="0" b="1905"/>
            <wp:docPr id="1071379925" name="Picture 1" descr="A picture containing text, screenshot, number,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379925" name="Picture 1" descr="A picture containing text, screenshot, number,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62788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24845350">
    <w:abstractNumId w:val="5"/>
  </w:num>
  <w:num w:numId="2" w16cid:durableId="2015909767">
    <w:abstractNumId w:val="2"/>
  </w:num>
  <w:num w:numId="3" w16cid:durableId="919484975">
    <w:abstractNumId w:val="4"/>
  </w:num>
  <w:num w:numId="4" w16cid:durableId="39012414">
    <w:abstractNumId w:val="1"/>
  </w:num>
  <w:num w:numId="5" w16cid:durableId="237373093">
    <w:abstractNumId w:val="0"/>
  </w:num>
  <w:num w:numId="6" w16cid:durableId="2236877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4B10"/>
    <w:rsid w:val="000B78EB"/>
    <w:rsid w:val="000D6961"/>
    <w:rsid w:val="00117206"/>
    <w:rsid w:val="00132E64"/>
    <w:rsid w:val="0014411C"/>
    <w:rsid w:val="00151D3A"/>
    <w:rsid w:val="00167111"/>
    <w:rsid w:val="001C7D51"/>
    <w:rsid w:val="001F1CCE"/>
    <w:rsid w:val="001F5855"/>
    <w:rsid w:val="0027235C"/>
    <w:rsid w:val="0027797F"/>
    <w:rsid w:val="00282F99"/>
    <w:rsid w:val="00286645"/>
    <w:rsid w:val="00292C3F"/>
    <w:rsid w:val="002D2C73"/>
    <w:rsid w:val="00333654"/>
    <w:rsid w:val="00352205"/>
    <w:rsid w:val="003A78EC"/>
    <w:rsid w:val="003F6237"/>
    <w:rsid w:val="004270E6"/>
    <w:rsid w:val="00440ECB"/>
    <w:rsid w:val="004A24BF"/>
    <w:rsid w:val="004A65B5"/>
    <w:rsid w:val="004D28C8"/>
    <w:rsid w:val="005027CB"/>
    <w:rsid w:val="00526E94"/>
    <w:rsid w:val="00533A23"/>
    <w:rsid w:val="00585AC0"/>
    <w:rsid w:val="005A46EA"/>
    <w:rsid w:val="00615197"/>
    <w:rsid w:val="006626C5"/>
    <w:rsid w:val="0069051B"/>
    <w:rsid w:val="006954E9"/>
    <w:rsid w:val="006B79AE"/>
    <w:rsid w:val="006D2829"/>
    <w:rsid w:val="00700E76"/>
    <w:rsid w:val="0073026F"/>
    <w:rsid w:val="00767677"/>
    <w:rsid w:val="007A25EF"/>
    <w:rsid w:val="007B0F50"/>
    <w:rsid w:val="007E6234"/>
    <w:rsid w:val="00847228"/>
    <w:rsid w:val="00850027"/>
    <w:rsid w:val="008625AB"/>
    <w:rsid w:val="0087013E"/>
    <w:rsid w:val="008701AA"/>
    <w:rsid w:val="00896815"/>
    <w:rsid w:val="008B39CE"/>
    <w:rsid w:val="008D560F"/>
    <w:rsid w:val="008F277B"/>
    <w:rsid w:val="00900353"/>
    <w:rsid w:val="00904025"/>
    <w:rsid w:val="009231F4"/>
    <w:rsid w:val="00927DCE"/>
    <w:rsid w:val="009462E1"/>
    <w:rsid w:val="0095456C"/>
    <w:rsid w:val="009E1C17"/>
    <w:rsid w:val="00A05517"/>
    <w:rsid w:val="00A17A08"/>
    <w:rsid w:val="00A431BE"/>
    <w:rsid w:val="00A82A93"/>
    <w:rsid w:val="00AE38B2"/>
    <w:rsid w:val="00B02EFA"/>
    <w:rsid w:val="00B0353B"/>
    <w:rsid w:val="00B063BF"/>
    <w:rsid w:val="00B516F6"/>
    <w:rsid w:val="00B56238"/>
    <w:rsid w:val="00B85471"/>
    <w:rsid w:val="00B8653A"/>
    <w:rsid w:val="00BA5948"/>
    <w:rsid w:val="00BC2590"/>
    <w:rsid w:val="00BD2817"/>
    <w:rsid w:val="00C07A29"/>
    <w:rsid w:val="00C21CDF"/>
    <w:rsid w:val="00C401FF"/>
    <w:rsid w:val="00C40D4C"/>
    <w:rsid w:val="00C4115E"/>
    <w:rsid w:val="00C505C9"/>
    <w:rsid w:val="00C56CBD"/>
    <w:rsid w:val="00C865DB"/>
    <w:rsid w:val="00C924BA"/>
    <w:rsid w:val="00CA6FA1"/>
    <w:rsid w:val="00CB5D27"/>
    <w:rsid w:val="00CC300D"/>
    <w:rsid w:val="00D04130"/>
    <w:rsid w:val="00D164A3"/>
    <w:rsid w:val="00D166E2"/>
    <w:rsid w:val="00D22931"/>
    <w:rsid w:val="00D83300"/>
    <w:rsid w:val="00D91149"/>
    <w:rsid w:val="00D91B52"/>
    <w:rsid w:val="00DB75D1"/>
    <w:rsid w:val="00E358DC"/>
    <w:rsid w:val="00F356B5"/>
    <w:rsid w:val="00F62612"/>
    <w:rsid w:val="00F6622A"/>
    <w:rsid w:val="00FA4D20"/>
    <w:rsid w:val="00FD43EC"/>
    <w:rsid w:val="00FE5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Sarah Hodge</cp:lastModifiedBy>
  <cp:revision>79</cp:revision>
  <dcterms:created xsi:type="dcterms:W3CDTF">2023-02-15T23:51:00Z</dcterms:created>
  <dcterms:modified xsi:type="dcterms:W3CDTF">2023-06-04T20:40:00Z</dcterms:modified>
</cp:coreProperties>
</file>