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F8" w:rsidRDefault="007171D9">
      <w:r>
        <w:t>Name: Ali Albayrak</w:t>
      </w:r>
    </w:p>
    <w:p w:rsidR="007171D9" w:rsidRDefault="007171D9">
      <w:r>
        <w:t>Student ID: P304320</w:t>
      </w:r>
    </w:p>
    <w:p w:rsidR="007171D9" w:rsidRDefault="007171D9">
      <w:r>
        <w:tab/>
      </w:r>
      <w:r>
        <w:tab/>
      </w:r>
      <w:r>
        <w:tab/>
      </w:r>
      <w:r>
        <w:tab/>
        <w:t>Portfolio 2-5</w:t>
      </w:r>
    </w:p>
    <w:p w:rsidR="007171D9" w:rsidRDefault="007171D9">
      <w:r>
        <w:t>Vocabulary:</w:t>
      </w:r>
    </w:p>
    <w:p w:rsidR="007171D9" w:rsidRDefault="007171D9">
      <w:r>
        <w:t xml:space="preserve">Deque: </w:t>
      </w:r>
      <w:r w:rsidRPr="007171D9">
        <w:t>A double-ended queue; a queue that can add and remove elements to the front or back of the list.</w:t>
      </w:r>
    </w:p>
    <w:p w:rsidR="007171D9" w:rsidRDefault="007171D9">
      <w:r>
        <w:t xml:space="preserve">Nodes: </w:t>
      </w:r>
      <w:r w:rsidRPr="007171D9">
        <w:t xml:space="preserve">The links of a </w:t>
      </w:r>
      <w:proofErr w:type="spellStart"/>
      <w:r w:rsidRPr="007171D9">
        <w:t>LinkedList</w:t>
      </w:r>
      <w:proofErr w:type="spellEnd"/>
      <w:r w:rsidRPr="007171D9">
        <w:t>.</w:t>
      </w:r>
    </w:p>
    <w:p w:rsidR="007171D9" w:rsidRDefault="007171D9">
      <w:r>
        <w:t xml:space="preserve">Comparable Interface: </w:t>
      </w:r>
      <w:r w:rsidRPr="007171D9">
        <w:t>An interface used to define a group of objects. This includes lists and sets.</w:t>
      </w:r>
    </w:p>
    <w:p w:rsidR="007171D9" w:rsidRDefault="007171D9">
      <w:proofErr w:type="spellStart"/>
      <w:r>
        <w:t>HashMaps</w:t>
      </w:r>
      <w:proofErr w:type="spellEnd"/>
      <w:r>
        <w:t xml:space="preserve">: </w:t>
      </w:r>
      <w:r w:rsidRPr="007171D9">
        <w:t>Maps that link a Key to a Value and may have duplicate Keys but cannot have duplicate Values.</w:t>
      </w:r>
    </w:p>
    <w:p w:rsidR="007171D9" w:rsidRDefault="007171D9">
      <w:proofErr w:type="spellStart"/>
      <w:r>
        <w:t>LinkedList</w:t>
      </w:r>
      <w:proofErr w:type="spellEnd"/>
      <w:r>
        <w:t>:</w:t>
      </w:r>
      <w:r w:rsidR="00C15D5C">
        <w:t xml:space="preserve"> </w:t>
      </w:r>
      <w:r w:rsidRPr="007171D9">
        <w:t>A list of elements that is dynamically stored.</w:t>
      </w:r>
    </w:p>
    <w:p w:rsidR="007171D9" w:rsidRDefault="00C15D5C">
      <w:r>
        <w:t>Queues</w:t>
      </w:r>
      <w:r w:rsidR="007171D9">
        <w:t xml:space="preserve">: </w:t>
      </w:r>
      <w:r w:rsidR="007171D9" w:rsidRPr="007171D9">
        <w:t>A list of elements with a first in first out ordering.</w:t>
      </w:r>
    </w:p>
    <w:p w:rsidR="00C15D5C" w:rsidRDefault="00C15D5C" w:rsidP="00C15D5C">
      <w:r>
        <w:t>1.</w:t>
      </w:r>
      <w:r w:rsidR="007171D9" w:rsidRPr="007171D9">
        <w:t>What is the difference between a Queue and a Stack? Give an example of each.</w:t>
      </w:r>
    </w:p>
    <w:p w:rsidR="00C15D5C" w:rsidRDefault="007171D9" w:rsidP="00C15D5C">
      <w:r>
        <w:t xml:space="preserve">Queues are lists of elements with first in first out ordering. For example, a line at the bank atm. Stacks are queues that have reverse ordering. </w:t>
      </w:r>
      <w:r w:rsidR="00C15D5C">
        <w:t>For example, let’s a</w:t>
      </w:r>
      <w:r w:rsidR="00C15D5C">
        <w:t xml:space="preserve">ssume </w:t>
      </w:r>
      <w:r w:rsidR="00C15D5C">
        <w:t xml:space="preserve">a </w:t>
      </w:r>
      <w:r w:rsidR="00C15D5C">
        <w:t>company has 10 widgets. The first five widgets cost $100 each and arrived two days ago. The last five widgets cost $200 each and arrived one day ago. Based on the LIFO method of inventory management, the last widgets in are the first ones to be sold.</w:t>
      </w:r>
    </w:p>
    <w:p w:rsidR="00C15D5C" w:rsidRDefault="00C15D5C" w:rsidP="00C15D5C">
      <w:r>
        <w:t>2.</w:t>
      </w:r>
      <w:r w:rsidRPr="00C15D5C">
        <w:t xml:space="preserve">Is it possible to add nodes to the beginning of a </w:t>
      </w:r>
      <w:proofErr w:type="spellStart"/>
      <w:r w:rsidRPr="00C15D5C">
        <w:t>LinkedList</w:t>
      </w:r>
      <w:proofErr w:type="spellEnd"/>
      <w:r w:rsidRPr="00C15D5C">
        <w:t xml:space="preserve">? If so, how? What about adding a node to the end of a </w:t>
      </w:r>
      <w:proofErr w:type="spellStart"/>
      <w:r w:rsidRPr="00C15D5C">
        <w:t>LinkedList</w:t>
      </w:r>
      <w:proofErr w:type="spellEnd"/>
      <w:r w:rsidRPr="00C15D5C">
        <w:t>? If this can be done, what method would be used?</w:t>
      </w:r>
    </w:p>
    <w:p w:rsidR="00C15D5C" w:rsidRDefault="00C15D5C" w:rsidP="00C15D5C">
      <w:r>
        <w:t xml:space="preserve">Yes, we can add a node to the beginning of a </w:t>
      </w:r>
      <w:proofErr w:type="spellStart"/>
      <w:r>
        <w:t>LinkedList</w:t>
      </w:r>
      <w:proofErr w:type="spellEnd"/>
      <w:r>
        <w:t xml:space="preserve">. We can create a new node and </w:t>
      </w:r>
      <w:r w:rsidR="00B9051F">
        <w:t xml:space="preserve">put it into beginning by </w:t>
      </w:r>
      <w:proofErr w:type="spellStart"/>
      <w:r w:rsidR="00B9051F">
        <w:t>newNode.next</w:t>
      </w:r>
      <w:proofErr w:type="spellEnd"/>
      <w:r w:rsidR="00B9051F">
        <w:t xml:space="preserve">= head; where head is the previous first node. After that we can declare the new head by head= </w:t>
      </w:r>
      <w:proofErr w:type="spellStart"/>
      <w:r w:rsidR="00B9051F">
        <w:t>newNode</w:t>
      </w:r>
      <w:proofErr w:type="spellEnd"/>
      <w:proofErr w:type="gramStart"/>
      <w:r w:rsidR="00B9051F">
        <w:t>; .</w:t>
      </w:r>
      <w:proofErr w:type="gramEnd"/>
    </w:p>
    <w:p w:rsidR="00B9051F" w:rsidRDefault="00B9051F" w:rsidP="00C15D5C">
      <w:r>
        <w:t xml:space="preserve">Also, we can add a node to the end of a </w:t>
      </w:r>
      <w:proofErr w:type="spellStart"/>
      <w:r>
        <w:t>LinkedList</w:t>
      </w:r>
      <w:proofErr w:type="spellEnd"/>
      <w:r>
        <w:t>. We can create a new node and we can search for end of the linked list by a single while loop. It can be like that;</w:t>
      </w:r>
    </w:p>
    <w:p w:rsidR="00B9051F" w:rsidRDefault="00B9051F" w:rsidP="00C15D5C">
      <w:proofErr w:type="gramStart"/>
      <w:r>
        <w:t>While(</w:t>
      </w:r>
      <w:proofErr w:type="gramEnd"/>
      <w:r>
        <w:t xml:space="preserve">null!= </w:t>
      </w:r>
      <w:proofErr w:type="spellStart"/>
      <w:r>
        <w:t>current.next</w:t>
      </w:r>
      <w:proofErr w:type="spellEnd"/>
      <w:r>
        <w:t>){</w:t>
      </w:r>
    </w:p>
    <w:p w:rsidR="00B9051F" w:rsidRDefault="00B9051F" w:rsidP="00C15D5C"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B9051F" w:rsidRDefault="00B9051F" w:rsidP="00C15D5C">
      <w:r>
        <w:t>}</w:t>
      </w:r>
    </w:p>
    <w:p w:rsidR="00B9051F" w:rsidRDefault="00B9051F" w:rsidP="00C15D5C"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9051F" w:rsidRDefault="00B9051F" w:rsidP="00C15D5C"/>
    <w:p w:rsidR="00B9051F" w:rsidRDefault="00B9051F" w:rsidP="00C15D5C"/>
    <w:p w:rsidR="00B9051F" w:rsidRDefault="00B9051F" w:rsidP="00C15D5C">
      <w:r>
        <w:lastRenderedPageBreak/>
        <w:t>3.</w:t>
      </w:r>
      <w:r w:rsidRPr="00B9051F">
        <w:t xml:space="preserve"> What is the purpose of implementing the Comparable interface in one of our classes?</w:t>
      </w:r>
    </w:p>
    <w:p w:rsidR="00B9051F" w:rsidRDefault="00B9051F" w:rsidP="00C15D5C">
      <w:r w:rsidRPr="00B9051F">
        <w:t>Comparable defines a natural ordering. What this means is that you're defining it when one object should be considered "less than" or "greater than".</w:t>
      </w:r>
      <w:r>
        <w:t xml:space="preserve"> </w:t>
      </w:r>
      <w:proofErr w:type="gramStart"/>
      <w:r>
        <w:t>So</w:t>
      </w:r>
      <w:proofErr w:type="gramEnd"/>
      <w:r>
        <w:t xml:space="preserve"> it is very useful.</w:t>
      </w:r>
    </w:p>
    <w:p w:rsidR="00B9051F" w:rsidRDefault="00B9051F" w:rsidP="00C15D5C">
      <w:r>
        <w:t>4.</w:t>
      </w:r>
      <w:r w:rsidRPr="00B9051F">
        <w:t xml:space="preserve"> You are going to use a collection to store courses and their codes. Using the most appropriate collection store the following information.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3333"/>
      </w:tblGrid>
      <w:tr w:rsidR="00B9051F" w:rsidRPr="00B9051F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Code </w:t>
            </w:r>
          </w:p>
        </w:tc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Course </w:t>
            </w:r>
          </w:p>
        </w:tc>
      </w:tr>
      <w:tr w:rsidR="00B9051F" w:rsidRPr="00B9051F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CIT </w:t>
            </w:r>
          </w:p>
        </w:tc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Computing and Information Technology </w:t>
            </w:r>
          </w:p>
        </w:tc>
      </w:tr>
      <w:tr w:rsidR="00B9051F" w:rsidRPr="00B9051F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CHI </w:t>
            </w:r>
          </w:p>
        </w:tc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Childcare and Early Education </w:t>
            </w:r>
          </w:p>
        </w:tc>
      </w:tr>
      <w:tr w:rsidR="00B9051F" w:rsidRPr="00B9051F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MVS </w:t>
            </w:r>
          </w:p>
        </w:tc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Motor Vehicle Systems </w:t>
            </w:r>
          </w:p>
        </w:tc>
      </w:tr>
      <w:tr w:rsidR="00B9051F" w:rsidRPr="00B9051F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BTH </w:t>
            </w:r>
          </w:p>
        </w:tc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Beauty Therapy </w:t>
            </w:r>
          </w:p>
        </w:tc>
      </w:tr>
      <w:tr w:rsidR="00B9051F" w:rsidRPr="00B9051F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GDE </w:t>
            </w:r>
          </w:p>
        </w:tc>
        <w:tc>
          <w:tcPr>
            <w:tcW w:w="3333" w:type="dxa"/>
          </w:tcPr>
          <w:p w:rsidR="00B9051F" w:rsidRPr="00B9051F" w:rsidRDefault="00B9051F" w:rsidP="00B9051F">
            <w:r w:rsidRPr="00B9051F">
              <w:t xml:space="preserve">Graphic Design </w:t>
            </w:r>
          </w:p>
        </w:tc>
      </w:tr>
    </w:tbl>
    <w:p w:rsidR="00B9051F" w:rsidRDefault="00B9051F" w:rsidP="00C15D5C"/>
    <w:p w:rsidR="00B9051F" w:rsidRDefault="00B9051F" w:rsidP="00C15D5C"/>
    <w:p w:rsidR="00B9051F" w:rsidRDefault="00960826" w:rsidP="00C15D5C">
      <w:r>
        <w:rPr>
          <w:noProof/>
        </w:rPr>
        <w:lastRenderedPageBreak/>
        <w:drawing>
          <wp:inline distT="0" distB="0" distL="0" distR="0" wp14:anchorId="66CAA92B" wp14:editId="56566617">
            <wp:extent cx="5731510" cy="6673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A6" w:rsidRDefault="00F46EA6" w:rsidP="00C15D5C">
      <w:r>
        <w:rPr>
          <w:noProof/>
        </w:rPr>
        <w:lastRenderedPageBreak/>
        <w:drawing>
          <wp:inline distT="0" distB="0" distL="0" distR="0" wp14:anchorId="41FE353E" wp14:editId="1B7C931F">
            <wp:extent cx="5731510" cy="42595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D5C" w:rsidRDefault="00C15D5C" w:rsidP="00C15D5C"/>
    <w:p w:rsidR="00C15D5C" w:rsidRDefault="00C15D5C" w:rsidP="00C15D5C">
      <w:pPr>
        <w:pStyle w:val="ListeParagraf"/>
      </w:pPr>
    </w:p>
    <w:p w:rsidR="007171D9" w:rsidRDefault="007171D9" w:rsidP="00C15D5C">
      <w:pPr>
        <w:pStyle w:val="ListeParagraf"/>
      </w:pPr>
    </w:p>
    <w:sectPr w:rsidR="0071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2D12"/>
    <w:multiLevelType w:val="hybridMultilevel"/>
    <w:tmpl w:val="40962D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817A4"/>
    <w:rsid w:val="007171D9"/>
    <w:rsid w:val="00960826"/>
    <w:rsid w:val="009817A4"/>
    <w:rsid w:val="00B13FF8"/>
    <w:rsid w:val="00B9051F"/>
    <w:rsid w:val="00C15D5C"/>
    <w:rsid w:val="00F4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003B"/>
  <w15:chartTrackingRefBased/>
  <w15:docId w15:val="{FF39CBBA-1024-4EA0-852F-CF213191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2017-09-09T16:16:00Z</dcterms:created>
  <dcterms:modified xsi:type="dcterms:W3CDTF">2017-09-09T17:39:00Z</dcterms:modified>
</cp:coreProperties>
</file>