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F8" w:rsidRDefault="00D84162">
      <w:r>
        <w:t>Name: Ali Albayrak</w:t>
      </w:r>
    </w:p>
    <w:p w:rsidR="00D84162" w:rsidRDefault="00D84162">
      <w:r>
        <w:t>Student ID: P304320</w:t>
      </w:r>
    </w:p>
    <w:p w:rsidR="00D84162" w:rsidRDefault="00D84162">
      <w:r>
        <w:tab/>
      </w:r>
      <w:r>
        <w:tab/>
      </w:r>
      <w:r>
        <w:tab/>
      </w:r>
      <w:r>
        <w:tab/>
        <w:t xml:space="preserve">Portfolio 3.6 </w:t>
      </w:r>
      <w:r w:rsidRPr="00D84162">
        <w:t>Exceptions and Assertions</w:t>
      </w:r>
    </w:p>
    <w:p w:rsidR="00D84162" w:rsidRDefault="00D84162">
      <w:r>
        <w:t>Vocabulary</w:t>
      </w:r>
    </w:p>
    <w:p w:rsidR="00D84162" w:rsidRDefault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try-with-resources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Pr="00D84162">
        <w:t>A certain kind of try statement that contains resources.</w:t>
      </w:r>
    </w:p>
    <w:p w:rsidR="00D84162" w:rsidRDefault="00D84162" w:rsidP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 invariant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t>An invariant used to evaluate the assumptions of the class instances.</w:t>
      </w:r>
    </w:p>
    <w:p w:rsidR="00D84162" w:rsidRDefault="00D84162" w:rsidP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onditional statements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t xml:space="preserve">Certain types of </w:t>
      </w:r>
      <w:proofErr w:type="spellStart"/>
      <w:r>
        <w:t>boolean</w:t>
      </w:r>
      <w:proofErr w:type="spellEnd"/>
      <w:r>
        <w:t xml:space="preserve"> statements that allow you to test specific aspects of your code.</w:t>
      </w:r>
    </w:p>
    <w:p w:rsidR="00D84162" w:rsidRDefault="00D84162" w:rsidP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try and catch block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t>Key statement for handling exceptions in Java.</w:t>
      </w:r>
    </w:p>
    <w:p w:rsidR="00D84162" w:rsidRDefault="00D84162" w:rsidP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Internal Invariants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t xml:space="preserve">An invariant that handles </w:t>
      </w:r>
      <w:proofErr w:type="spellStart"/>
      <w:r>
        <w:t>boolean</w:t>
      </w:r>
      <w:proofErr w:type="spellEnd"/>
      <w:r>
        <w:t xml:space="preserve"> statements to test internal values.</w:t>
      </w:r>
    </w:p>
    <w:p w:rsidR="00D84162" w:rsidRDefault="00D84162" w:rsidP="00D8416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decision-making statemen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ts: </w:t>
      </w:r>
      <w:r>
        <w:t>An invariant that handles conditions in control flow statements.</w:t>
      </w:r>
    </w:p>
    <w:p w:rsidR="00D84162" w:rsidRDefault="00D84162" w:rsidP="00D84162">
      <w:r>
        <w:t xml:space="preserve">Multi-Catch Statement: </w:t>
      </w:r>
      <w:r>
        <w:t>A statement that allows you to handle multiple exceptions.</w:t>
      </w:r>
    </w:p>
    <w:p w:rsidR="00D84162" w:rsidRDefault="00D84162" w:rsidP="00D84162">
      <w:r>
        <w:t xml:space="preserve">Finally: </w:t>
      </w:r>
      <w:r>
        <w:t>An optional addition to a try-catch statement that will always be executed.</w:t>
      </w:r>
    </w:p>
    <w:p w:rsidR="00D84162" w:rsidRDefault="00D56383" w:rsidP="00D84162">
      <w:r>
        <w:t xml:space="preserve">Exceptions: </w:t>
      </w:r>
      <w:r w:rsidR="00D84162">
        <w:t>Run-time errors that can be handled inside the program.</w:t>
      </w:r>
    </w:p>
    <w:p w:rsidR="00D56383" w:rsidRDefault="007A31EC" w:rsidP="007A31EC">
      <w:r>
        <w:t>1.</w:t>
      </w:r>
      <w:r w:rsidR="00D56383" w:rsidRPr="00D56383">
        <w:t>You would like to write a program that will open a file called “myFile.txt”. Write a try catch statement to open the file and catch the error if the file fails to open.</w:t>
      </w:r>
    </w:p>
    <w:p w:rsidR="007A31EC" w:rsidRDefault="007A31EC" w:rsidP="007A31EC">
      <w:pPr>
        <w:pStyle w:val="ListeParagraf"/>
      </w:pPr>
      <w:r>
        <w:rPr>
          <w:noProof/>
        </w:rPr>
        <w:drawing>
          <wp:inline distT="0" distB="0" distL="0" distR="0" wp14:anchorId="2B09D10C" wp14:editId="32425D23">
            <wp:extent cx="2672293" cy="34956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551" cy="35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EC" w:rsidRDefault="007A31EC" w:rsidP="007A31EC">
      <w:pPr>
        <w:pStyle w:val="ListeParagraf"/>
      </w:pPr>
    </w:p>
    <w:p w:rsidR="007A31EC" w:rsidRDefault="007A31EC" w:rsidP="007A31EC">
      <w:pPr>
        <w:pStyle w:val="ListeParagraf"/>
      </w:pPr>
    </w:p>
    <w:p w:rsidR="007A31EC" w:rsidRDefault="00580A77" w:rsidP="00580A77">
      <w:r>
        <w:lastRenderedPageBreak/>
        <w:t>2.</w:t>
      </w:r>
      <w:r w:rsidRPr="00580A77">
        <w:t xml:space="preserve"> Create an exception called “</w:t>
      </w:r>
      <w:proofErr w:type="spellStart"/>
      <w:r w:rsidRPr="00580A77">
        <w:t>myException</w:t>
      </w:r>
      <w:proofErr w:type="spellEnd"/>
      <w:r w:rsidRPr="00580A77">
        <w:t>” that prints out an error message when thrown.</w:t>
      </w:r>
    </w:p>
    <w:p w:rsidR="007C2780" w:rsidRDefault="007C2780" w:rsidP="00580A77">
      <w:r>
        <w:rPr>
          <w:noProof/>
        </w:rPr>
        <w:drawing>
          <wp:inline distT="0" distB="0" distL="0" distR="0" wp14:anchorId="4CC633D3" wp14:editId="3DCA8420">
            <wp:extent cx="3975445" cy="489117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302" cy="49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4A" w:rsidRDefault="003B114A" w:rsidP="00580A77">
      <w:r>
        <w:rPr>
          <w:noProof/>
        </w:rPr>
        <w:drawing>
          <wp:inline distT="0" distB="0" distL="0" distR="0" wp14:anchorId="3DCC77D5" wp14:editId="542C386E">
            <wp:extent cx="3800475" cy="22669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4A" w:rsidRDefault="003B114A" w:rsidP="00580A77">
      <w:r>
        <w:rPr>
          <w:noProof/>
        </w:rPr>
        <w:lastRenderedPageBreak/>
        <w:drawing>
          <wp:inline distT="0" distB="0" distL="0" distR="0" wp14:anchorId="7D6EFD57" wp14:editId="55B08316">
            <wp:extent cx="5731510" cy="39331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4A" w:rsidRDefault="003B114A" w:rsidP="00580A77"/>
    <w:p w:rsidR="003B114A" w:rsidRDefault="00A02A1A" w:rsidP="00580A77">
      <w:r>
        <w:t>3.</w:t>
      </w:r>
      <w:r w:rsidRPr="00A02A1A">
        <w:t xml:space="preserve"> Create a block of code that utilizes all three types of invariants and asserts their values.</w:t>
      </w:r>
    </w:p>
    <w:p w:rsidR="00A02A1A" w:rsidRDefault="00921CC9" w:rsidP="00580A77">
      <w:r>
        <w:rPr>
          <w:noProof/>
        </w:rPr>
        <w:drawing>
          <wp:inline distT="0" distB="0" distL="0" distR="0" wp14:anchorId="2C5EC8D7" wp14:editId="0C95BD7F">
            <wp:extent cx="5731510" cy="36379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C9" w:rsidRDefault="00921CC9" w:rsidP="00580A77">
      <w:r>
        <w:rPr>
          <w:noProof/>
        </w:rPr>
        <w:lastRenderedPageBreak/>
        <w:drawing>
          <wp:inline distT="0" distB="0" distL="0" distR="0" wp14:anchorId="3F996933" wp14:editId="1C8F2897">
            <wp:extent cx="4048125" cy="69723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162" w:rsidRDefault="00D84162"/>
    <w:sectPr w:rsidR="00D8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ABE"/>
    <w:multiLevelType w:val="hybridMultilevel"/>
    <w:tmpl w:val="140A2F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335FD"/>
    <w:rsid w:val="000335FD"/>
    <w:rsid w:val="002A7E3B"/>
    <w:rsid w:val="003B114A"/>
    <w:rsid w:val="00580A77"/>
    <w:rsid w:val="007A31EC"/>
    <w:rsid w:val="007C2780"/>
    <w:rsid w:val="00921CC9"/>
    <w:rsid w:val="00A02A1A"/>
    <w:rsid w:val="00B13FF8"/>
    <w:rsid w:val="00D56383"/>
    <w:rsid w:val="00D8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BD30"/>
  <w15:chartTrackingRefBased/>
  <w15:docId w15:val="{1CF4FEFD-D462-464E-AAD6-D1327C7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2017-09-10T10:02:00Z</dcterms:created>
  <dcterms:modified xsi:type="dcterms:W3CDTF">2017-09-10T12:26:00Z</dcterms:modified>
</cp:coreProperties>
</file>