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 Id="rId4" Type="http://schemas.openxmlformats.org/officeDocument/2006/relationships/custom-properties" Target="docProps/custom.xml" /></ns0: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269AF998" ns2:textId="77777777" ns0:rsidR="00141AC1" ns0:rsidRDefault="00904F58">
      <ns0:pPr>
        <ns0:spacing ns0:line="360" ns0:lineRule="auto"/>
        <ns0:jc ns0:val="center"/>
        <ns0:rPr>
          <ns0:rFonts ns0:ascii="华文仿宋" ns0:eastAsia="华文仿宋" ns0:hAnsi="华文仿宋" ns0:cs="华文仿宋"/>
          <ns0:b/>
          <ns0:bCs/>
          <ns0:sz ns0:val="28"/>
          <ns0:szCs ns0:val="28"/>
        </ns0:rPr>
      </ns0:pPr>
      <ns0:r>
        <ns0:rPr>
          <ns0:rFonts ns0:ascii="华文仿宋" ns0:eastAsia="华文仿宋" ns0:hAnsi="华文仿宋" ns0:cs="华文仿宋" ns0:hint="eastAsia"/>
          <ns0:b/>
          <ns0:bCs/>
          <ns0:sz ns0:val="28"/>
          <ns0:szCs ns0:val="28"/>
        </ns0:rPr>
        <ns0:t>2026</ns0:t>
      </ns0:r>
      <ns0:r>
        <ns0:rPr>
          <ns0:rFonts ns0:ascii="华文仿宋" ns0:eastAsia="华文仿宋" ns0:hAnsi="华文仿宋" ns0:cs="华文仿宋" ns0:hint="eastAsia"/>
          <ns0:b/>
          <ns0:bCs/>
          <ns0:sz ns0:val="28"/>
          <ns0:szCs ns0:val="28"/>
        </ns0:rPr>
        <ns0:t>年至</ns0:t>
      </ns0:r>
      <ns0:r>
        <ns0:rPr>
          <ns0:rFonts ns0:ascii="华文仿宋" ns0:eastAsia="华文仿宋" ns0:hAnsi="华文仿宋" ns0:cs="华文仿宋" ns0:hint="eastAsia"/>
          <ns0:b/>
          <ns0:bCs/>
          <ns0:sz ns0:val="28"/>
          <ns0:szCs ns0:val="28"/>
        </ns0:rPr>
        <ns0:t>2028</ns0:t>
      </ns0:r>
      <ns0:r>
        <ns0:rPr>
          <ns0:rFonts ns0:ascii="华文仿宋" ns0:eastAsia="华文仿宋" ns0:hAnsi="华文仿宋" ns0:cs="华文仿宋" ns0:hint="eastAsia"/>
          <ns0:b/>
          <ns0:bCs/>
          <ns0:sz ns0:val="28"/>
          <ns0:szCs ns0:val="28"/>
        </ns0:rPr>
        <ns0:t>年省级贵宾医疗健康服务合作协议</ns0:t>
      </ns0:r>
    </ns0:p>
    <ns0:p ns2:paraId="2265FF5B" ns2:textId="77777777" ns0:rsidR="00141AC1" ns0:rsidRDefault="00141AC1">
      <ns0:pPr>
        <ns0:spacing ns0:line="360" ns0:lineRule="auto"/>
        <ns0:jc ns0:val="both"/>
        <ns0:rPr>
          <ns0:rFonts ns0:ascii="华文仿宋" ns0:eastAsia="华文仿宋" ns0:hAnsi="华文仿宋" ns0:cs="华文仿宋"/>
        </ns0:rPr>
      </ns0:pPr>
    </ns0:p>
    <ns0:p ns2:paraId="3E02164F" ns2:textId="77777777" ns0:rsidR="00141AC1" ns0:rsidRDefault="00141AC1">
      <ns0:pPr>
        <ns0:spacing ns0:line="360" ns0:lineRule="auto"/>
        <ns0:jc ns0:val="both"/>
        <ns0:rPr>
          <ns0:rFonts ns0:ascii="华文仿宋" ns0:eastAsia="华文仿宋" ns0:hAnsi="华文仿宋" ns0:cs="华文仿宋"/>
        </ns0:rPr>
        <ns0:sectPr ns0:rsidR="00141AC1">
          <ns0:footerReference ns0:type="default" ns3:id="rId8"/>
          <ns0:pgSz ns0:w="11900" ns0:h="16840"/>
          <ns0:pgMar ns0:top="1440" ns0:right="1800" ns0:bottom="1440" ns0:left="1800" ns0:header="0" ns0:footer="853" ns0:gutter="0"/>
          <ns0:cols ns0:space="425"/>
        </ns0:sectPr>
      </ns0:pPr>
    </ns0:p>
    <ns0:p ns2:paraId="711E9CC7"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甲方：浙江大学医学院附属邵逸夫医院</ns0:t>
      </ns0:r>
    </ns0:p>
    <ns0:p ns2:paraId="3E717475"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地址：杭州市庆春东路</ns0:t>
      </ns0:r>
      <ns0:r>
        <ns0:rPr>
          <ns0:rFonts ns0:ascii="华文仿宋" ns0:eastAsia="华文仿宋" ns0:hAnsi="华文仿宋" ns0:cs="华文仿宋" ns0:hint="eastAsia"/>
        </ns0:rPr>
        <ns0:t>3</ns0:t>
      </ns0:r>
      <ns0:r>
        <ns0:rPr>
          <ns0:rFonts ns0:ascii="华文仿宋" ns0:eastAsia="华文仿宋" ns0:hAnsi="华文仿宋" ns0:cs="华文仿宋" ns0:hint="eastAsia"/>
        </ns0:rPr>
        <ns0:t>号</ns0:t>
      </ns0:r>
    </ns0:p>
    <ns0:p ns2:paraId="218D7137"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联系人：钱颖</ns0:t>
      </ns0:r>
    </ns0:p>
    <ns0:p ns2:paraId="4A3D141C"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电话：</ns0:t>
      </ns0:r>
      <ns0:r>
        <ns0:rPr>
          <ns0:rFonts ns0:ascii="华文仿宋" ns0:eastAsia="华文仿宋" ns0:hAnsi="华文仿宋" ns0:cs="华文仿宋" ns0:hint="eastAsia"/>
        </ns0:rPr>
        <ns0:t>0571-86002084</ns0:t>
      </ns0:r>
    </ns0:p>
    <ns0:p ns2:paraId="24395ACD"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电子邮箱：</ns0:t>
      </ns0:r>
      <ns0:r>
        <ns0:rPr>
          <ns0:rFonts ns0:ascii="华文仿宋" ns0:eastAsia="华文仿宋" ns0:hAnsi="华文仿宋" ns0:cs="华文仿宋" ns0:hint="eastAsia"/>
        </ns0:rPr>
        <ns0:t>qiany@srrsh.com</ns0:t>
      </ns0:r>
    </ns0:p>
    <ns0:p ns2:paraId="475D4223"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乙方：浙江农村商业联合银行股份有限公司</ns0:t>
      </ns0:r>
    </ns0:p>
    <ns0:p ns2:paraId="5FBF267C"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地址：杭州市秋涛路</ns0:t>
      </ns0:r>
      <ns0:r>
        <ns0:rPr>
          <ns0:rFonts ns0:ascii="华文仿宋" ns0:eastAsia="华文仿宋" ns0:hAnsi="华文仿宋" ns0:cs="华文仿宋" ns0:hint="eastAsia"/>
        </ns0:rPr>
        <ns0:t>660</ns0:t>
      </ns0:r>
      <ns0:r>
        <ns0:rPr>
          <ns0:rFonts ns0:ascii="华文仿宋" ns0:eastAsia="华文仿宋" ns0:hAnsi="华文仿宋" ns0:cs="华文仿宋" ns0:hint="eastAsia"/>
        </ns0:rPr>
        <ns0:t>号</ns0:t>
      </ns0:r>
    </ns0:p>
    <ns0:p ns2:paraId="433440DB"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联系人：胡婷婷</ns0:t>
      </ns0:r>
    </ns0:p>
    <ns0:p ns2:paraId="46A8FB48"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电话：</ns0:t>
      </ns0:r>
      <ns0:r>
        <ns0:rPr>
          <ns0:rFonts ns0:ascii="华文仿宋" ns0:eastAsia="华文仿宋" ns0:hAnsi="华文仿宋" ns0:cs="华文仿宋" ns0:hint="eastAsia"/>
        </ns0:rPr>
        <ns0:t>0571-56029332</ns0:t>
      </ns0:r>
    </ns0:p>
    <ns0:p ns2:paraId="5BBCDE4F" ns2:textId="77777777" ns0:rsidR="00141AC1" ns0:rsidRDefault="00904F58">
      <ns0:pPr>
        <ns0:rPr>
          <ns0:rFonts ns0:ascii="华文仿宋" ns0:eastAsia="华文仿宋" ns0:hAnsi="华文仿宋" ns0:cs="华文仿宋"/>
        </ns0:rPr>
        <ns0:sectPr ns0:rsidR="00141AC1">
          <ns0:type ns0:val="continuous"/>
          <ns0:pgSz ns0:w="11900" ns0:h="16840"/>
          <ns0:pgMar ns0:top="800" ns0:right="1021" ns0:bottom="1012" ns0:left="1859" ns0:header="0" ns0:footer="853" ns0:gutter="0"/>
          <ns0:cols ns0:num="2" ns0:space="720" ns0:equalWidth="0">
            <ns0:col ns0:w="4297" ns0:space="425"/>
            <ns0:col ns0:w="4297"/>
          </ns0:cols>
        </ns0:sectPr>
      </ns0:pPr>
      <ns0:r>
        <ns0:rPr>
          <ns0:rFonts ns0:ascii="华文仿宋" ns0:eastAsia="华文仿宋" ns0:hAnsi="华文仿宋" ns0:cs="华文仿宋" ns0:hint="eastAsia"/>
        </ns0:rPr>
        <ns0:t>电子邮箱：</ns0:t>
      </ns0:r>
      <ns0:r>
        <ns0:rPr>
          <ns0:rFonts ns0:ascii="华文仿宋" ns0:eastAsia="华文仿宋" ns0:hAnsi="华文仿宋" ns0:cs="华文仿宋" ns0:hint="eastAsia"/>
        </ns0:rPr>
        <ns0:t>htt@zjrcu.com</ns0:t>
      </ns0:r>
    </ns0:p>
    <ns0:p ns2:paraId="77A95EC7" ns2:textId="77777777" ns0:rsidR="00141AC1" ns0:rsidRDefault="00141AC1">
      <ns0:pPr>
        <ns0:rPr>
          <ns0:rFonts ns0:ascii="华文仿宋" ns0:eastAsia="华文仿宋" ns0:hAnsi="华文仿宋" ns0:cs="华文仿宋"/>
        </ns0:rPr>
      </ns0:pPr>
    </ns0:p>
    <ns0:p ns2:paraId="37A5EF94" ns2:textId="77777777" ns0:rsidR="00141AC1" ns0:rsidRDefault="00141AC1">
      <ns0:pPr>
        <ns0:spacing ns0:line="360" ns0:lineRule="auto"/>
        <ns0:rPr>
          <ns0:rFonts ns0:ascii="华文仿宋" ns0:eastAsia="华文仿宋" ns0:hAnsi="华文仿宋" ns0:cs="华文仿宋"/>
          <ns0:b/>
          <ns0:bCs/>
        </ns0:rPr>
      </ns0:pPr>
    </ns0:p>
    <ns0:p ns2:paraId="73E4E132" ns2:textId="77777777" ns0:rsidR="00141AC1" ns0:rsidRDefault="00904F58">
      <ns0:pPr>
        <ns0:numPr>
          <ns0:ilvl ns0:val="0"/>
          <ns0:numId ns0:val="1"/>
        </ns0:numPr>
        <ns0:spacing ns0:line="360" ns0:lineRule="auto"/>
        <ns0:jc ns0:val="both"/>
        <ns0:rPr>
          <ns0:rFonts ns0:ascii="华文仿宋" ns0:eastAsia="华文仿宋" ns0:hAnsi="华文仿宋" ns0:cs="华文仿宋"/>
          <ns0:b/>
          <ns0:bCs/>
        </ns0:rPr>
      </ns0:pPr>
      <ns0:r>
        <ns0:rPr>
          <ns0:rFonts ns0:ascii="华文仿宋" ns0:eastAsia="华文仿宋" ns0:hAnsi="华文仿宋" ns0:cs="华文仿宋" ns0:hint="eastAsia"/>
          <ns0:b/>
          <ns0:bCs/>
        </ns0:rPr>
        <ns0:t>合作目的</ns0:t>
      </ns0:r>
    </ns0:p>
    <ns0:p ns2:paraId="2EA0329A" ns2:textId="77777777" ns0:rsidR="00141AC1" ns0:rsidRDefault="00904F58">
      <ns0:pPr>
        <ns0:numPr>
          <ns0:ilvl ns0:val="255"/>
          <ns0:numId ns0:val="0"/>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浙江大学医学院附属邵逸夫医院与浙江农村商业联合银行股份有限公司</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以下简称：浙江农商联合银行</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进一步拓展双方的合作领域，并使之深化建立新型战略合作伙伴关系，推动双方业务的共同发展，经友好协商，本着互惠互利的原则，加强彼此的合作关系。达成以下协议：</ns0:t>
      </ns0:r>
    </ns0:p>
    <ns0:p ns2:paraId="52C2061A" ns2:textId="77777777" ns0:rsidR="00141AC1" ns0:rsidRDefault="00904F58">
      <ns0:pPr>
        <ns0:numPr>
          <ns0:ilvl ns0:val="0"/>
          <ns0:numId ns0:val="1"/>
        </ns0:numPr>
        <ns0:spacing ns0:line="360" ns0:lineRule="auto"/>
        <ns0:jc ns0:val="both"/>
        <ns0:rPr>
          <ns0:rFonts ns0:ascii="华文仿宋" ns0:eastAsia="华文仿宋" ns0:hAnsi="华文仿宋" ns0:cs="华文仿宋"/>
          <ns0:b/>
          <ns0:bCs/>
        </ns0:rPr>
      </ns0:pPr>
      <ns0:r>
        <ns0:rPr>
          <ns0:rFonts ns0:ascii="华文仿宋" ns0:eastAsia="华文仿宋" ns0:hAnsi="华文仿宋" ns0:cs="华文仿宋" ns0:hint="eastAsia"/>
          <ns0:b/>
          <ns0:bCs/>
        </ns0:rPr>
        <ns0:t>服务对象</ns0:t>
      </ns0:r>
    </ns0:p>
    <ns0:p ns2:paraId="7870EA36" ns2:textId="77777777" ns0:rsidR="00141AC1" ns0:rsidRDefault="00904F58">
      <ns0:pPr>
        <ns0:numPr>
          <ns0:ilvl ns0:val="255"/>
          <ns0:numId ns0:val="0"/>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浙江农商联合银行辖属农商银行贵宾客户，包括：浙江农商联合银行及辖属农商银行认定为优质客户的丰收贷（借）记卡持卡人及丰收互联</ns0:t>
      </ns0:r>
      <ns0:r>
        <ns0:rPr>
          <ns0:rFonts ns0:ascii="华文仿宋" ns0:eastAsia="华文仿宋" ns0:hAnsi="华文仿宋" ns0:cs="华文仿宋"/>
        </ns0:rPr>
        <ns0:t>APP</ns0:t>
      </ns0:r>
      <ns0:r>
        <ns0:rPr>
          <ns0:rFonts ns0:ascii="华文仿宋" ns0:eastAsia="华文仿宋" ns0:hAnsi="华文仿宋" ns0:cs="华文仿宋" ns0:hint="eastAsia"/>
        </ns0:rPr>
        <ns0:t>等渠道权益二维码的持有人。</ns0:t>
      </ns0:r>
    </ns0:p>
    <ns0:p ns2:paraId="1ED6007F" ns2:textId="77777777" ns0:rsidR="00141AC1" ns0:rsidRDefault="00904F58">
      <ns0:pPr>
        <ns0:numPr>
          <ns0:ilvl ns0:val="0"/>
          <ns0:numId ns0:val="1"/>
        </ns0:numPr>
        <ns0:spacing ns0:line="360" ns0:lineRule="auto"/>
        <ns0:jc ns0:val="both"/>
        <ns0:rPr>
          <ns0:rFonts ns0:ascii="华文仿宋" ns0:eastAsia="华文仿宋" ns0:hAnsi="华文仿宋" ns0:cs="华文仿宋"/>
          <ns0:b/>
          <ns0:bCs/>
        </ns0:rPr>
      </ns0:pPr>
      <ns0:r>
        <ns0:rPr>
          <ns0:rFonts ns0:ascii="华文仿宋" ns0:eastAsia="华文仿宋" ns0:hAnsi="华文仿宋" ns0:cs="华文仿宋" ns0:hint="eastAsia"/>
          <ns0:b/>
          <ns0:bCs/>
        </ns0:rPr>
        <ns0:t>客户身份确认</ns0:t>
      </ns0:r>
    </ns0:p>
    <ns0:p ns2:paraId="12DDCAC0" ns2:textId="77777777" ns0:rsidR="00141AC1" ns0:rsidRDefault="00904F58">
      <ns0:pPr>
        <ns0:numPr>
          <ns0:ilvl ns0:val="255"/>
          <ns0:numId ns0:val="0"/>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客户在服务现场</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浙江大学医学院附属邵逸夫医院特需门诊</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出示丰收贷（借）记卡或权益二维码，通过</ns0:t>
      </ns0:r>
      <ns0:r>
        <ns0:rPr>
          <ns0:rFonts ns0:ascii="华文仿宋" ns0:eastAsia="华文仿宋" ns0:hAnsi="华文仿宋" ns0:cs="华文仿宋" ns0:hint="eastAsia"/>
        </ns0:rPr>
        <ns0:t>POS</ns0:t>
      </ns0:r>
      <ns0:r>
        <ns0:rPr>
          <ns0:rFonts ns0:ascii="华文仿宋" ns0:eastAsia="华文仿宋" ns0:hAnsi="华文仿宋" ns0:cs="华文仿宋" ns0:hint="eastAsia"/>
        </ns0:rPr>
        <ns0:t>机刷卡或扫码验证即可，一张卡或一个权益二维码对应一个客户。医院工作人员给予确认客户身份后，则可给予享受贵宾级服务待遇。</ns0:t>
      </ns0:r>
    </ns0:p>
    <ns0:p ns2:paraId="61B7ED95"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b/>
          <ns0:bCs/>
        </ns0:rPr>
        <ns0:t>四、具体服务标准</ns0:t>
      </ns0:r>
    </ns0:p>
    <ns0:tbl>
      <ns0:tblPr>
        <ns0:tblW ns0:w="8443" ns0:type="dxa"/>
        <ns0:tblInd ns0:w="-3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1959"/>
        <ns0:gridCol ns0:w="3012"/>
        <ns0:gridCol ns0:w="3472"/>
      </ns0:tblGrid>
      <ns0:tr ns0:rsidR="00141AC1" ns2:paraId="2CD0BC74" ns2:textId="77777777">
        <ns0:tc>
          <ns0:tcPr>
            <ns0:tcW ns0:w="1959" ns0:type="dxa"/>
            <ns0:vAlign ns0:val="center"/>
          </ns0:tcPr>
          <ns0:p ns2:paraId="6822520E" ns2:textId="77777777" ns0:rsidR="00141AC1" ns0:rsidRDefault="00904F58">
            <ns0:pPr>
              <ns0:spacing ns0:line="360" ns0:lineRule="auto"/>
              <ns0:jc ns0:val="center"/>
              <ns0:rPr>
                <ns0:rFonts ns0:ascii="华文仿宋" ns0:eastAsia="华文仿宋" ns0:hAnsi="华文仿宋" ns0:cs="华文仿宋"/>
                <ns0:b/>
                <ns0:bCs/>
              </ns0:rPr>
            </ns0:pPr>
            <ns0:r>
              <ns0:rPr>
                <ns0:rFonts ns0:ascii="华文仿宋" ns0:eastAsia="华文仿宋" ns0:hAnsi="华文仿宋" ns0:cs="华文仿宋" ns0:hint="eastAsia"/>
                <ns0:b/>
                <ns0:bCs/>
              </ns0:rPr>
              <ns0:t>服务项目</ns0:t>
            </ns0:r>
          </ns0:p>
        </ns0:tc>
        <ns0:tc>
          <ns0:tcPr>
            <ns0:tcW ns0:w="3012" ns0:type="dxa"/>
            <ns0:vAlign ns0:val="center"/>
          </ns0:tcPr>
          <ns0:p ns2:paraId="07B2D6A1" ns2:textId="77777777" ns0:rsidR="00141AC1" ns0:rsidRDefault="00904F58">
            <ns0:pPr>
              <ns0:spacing ns0:line="360" ns0:lineRule="auto"/>
              <ns0:jc ns0:val="center"/>
              <ns0:rPr>
                <ns0:rFonts ns0:ascii="华文仿宋" ns0:eastAsia="华文仿宋" ns0:hAnsi="华文仿宋" ns0:cs="华文仿宋"/>
                <ns0:b/>
                <ns0:bCs/>
              </ns0:rPr>
            </ns0:pPr>
            <ns0:r>
              <ns0:rPr>
                <ns0:rFonts ns0:ascii="华文仿宋" ns0:eastAsia="华文仿宋" ns0:hAnsi="华文仿宋" ns0:cs="华文仿宋" ns0:hint="eastAsia"/>
                <ns0:b/>
                <ns0:bCs/>
              </ns0:rPr>
              <ns0:t>服务内容</ns0:t>
            </ns0:r>
          </ns0:p>
        </ns0:tc>
        <ns0:tc>
          <ns0:tcPr>
            <ns0:tcW ns0:w="3472" ns0:type="dxa"/>
            <ns0:vAlign ns0:val="center"/>
          </ns0:tcPr>
          <ns0:p ns2:paraId="72E09568" ns2:textId="77777777" ns0:rsidR="00141AC1" ns0:rsidRDefault="00904F58">
            <ns0:pPr>
              <ns0:spacing ns0:line="360" ns0:lineRule="auto"/>
              <ns0:jc ns0:val="center"/>
              <ns0:rPr>
                <ns0:rFonts ns0:ascii="华文仿宋" ns0:eastAsia="华文仿宋" ns0:hAnsi="华文仿宋" ns0:cs="华文仿宋"/>
                <ns0:b/>
                <ns0:bCs/>
              </ns0:rPr>
            </ns0:pPr>
            <ns0:r>
              <ns0:rPr>
                <ns0:rFonts ns0:ascii="华文仿宋" ns0:eastAsia="华文仿宋" ns0:hAnsi="华文仿宋" ns0:cs="华文仿宋" ns0:hint="eastAsia"/>
                <ns0:b/>
                <ns0:bCs/>
              </ns0:rPr>
              <ns0:t>备注</ns0:t>
            </ns0:r>
          </ns0:p>
        </ns0:tc>
      </ns0:tr>
      <ns0:tr ns0:rsidR="00141AC1" ns2:paraId="19148CBD" ns2:textId="77777777">
        <ns0:tc>
          <ns0:tcPr>
            <ns0:tcW ns0:w="1959" ns0:type="dxa"/>
            <ns0:vAlign ns0:val="center"/>
          </ns0:tcPr>
          <ns0:p ns2:paraId="5EDA89C7"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门诊医疗服务</ns0:t>
            </ns0:r>
          </ns0:p>
        </ns0:tc>
        <ns0:tc>
          <ns0:tcPr>
            <ns0:tcW ns0:w="3012" ns0:type="dxa"/>
            <ns0:vAlign ns0:val="center"/>
          </ns0:tcPr>
          <ns0:p ns2:paraId="00E476C1" ns2:textId="77777777" ns0:rsidR="00141AC1" ns0:rsidRDefault="00904F58">
            <ns0:pPr/>
            <ns0:r>
              <ns0:rPr>
                <ns0:rFonts ns0:ascii="华文仿宋" ns0:eastAsia="华文仿宋" ns0:hAnsi="华文仿宋" ns0:cs="华文仿宋" ns0:hint="eastAsia"/>
              </ns0:rPr>
              <ns0:t>特需门诊接待，并安排特需门诊候诊室。享有安排高年资（副主任职称及以上）医生看病，优先安排检查、取报告、联系床位等服务。提供急症优先及名医加号服务。</ns0:t>
            </ns0:r>
          </ns0:p>
        </ns0:tc>
        <ns0:tc>
          <ns0:tcPr>
            <ns0:tcW ns0:w="3472" ns0:type="dxa"/>
            <ns0:vAlign ns0:val="center"/>
          </ns0:tcPr>
          <ns0:p ns2:paraId="57AC8D53"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享受特需门诊（名医号）挂号</ns0:t>
            </ns0:r>
            <ns0:r>
              <ns0:rPr>
                <ns0:rFonts ns0:ascii="华文仿宋" ns0:eastAsia="华文仿宋" ns0:hAnsi="华文仿宋" ns0:cs="华文仿宋" ns0:hint="eastAsia"/>
              </ns0:rPr>
              <ns0:t>100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次（客户自理</ns0:t>
            </ns0:r>
            <ns0:r>
              <ns0:rPr>
                <ns0:rFonts ns0:ascii="华文仿宋" ns0:eastAsia="华文仿宋" ns0:hAnsi="华文仿宋" ns0:cs="华文仿宋" ns0:hint="eastAsia"/>
              </ns0:rPr>
              <ns0:t>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次）等优惠。</ns0:t>
            </ns0:r>
          </ns0:p>
          <ns0:p ns2:paraId="11B68060" ns2:textId="77777777" ns0:rsidR="00141AC1" ns0:rsidRDefault="00904F58">
            <ns0:pPr/>
            <ns0:r>
              <ns0:rPr>
                <ns0:rFonts ns0:ascii="华文仿宋" ns0:eastAsia="华文仿宋" ns0:hAnsi="华文仿宋" ns0:cs="华文仿宋" ns0:hint="eastAsia"/>
              </ns0:rPr>
              <ns0:t>最多可提前</ns0:t>
            </ns0:r>
            <ns0:r>
              <ns0:rPr>
                <ns0:rFonts ns0:ascii="华文仿宋" ns0:eastAsia="华文仿宋" ns0:hAnsi="华文仿宋" ns0:cs="华文仿宋" ns0:hint="eastAsia"/>
              </ns0:rPr>
              <ns0:t>14</ns0:t>
            </ns0:r>
            <ns0:r>
              <ns0:rPr>
                <ns0:rFonts ns0:ascii="华文仿宋" ns0:eastAsia="华文仿宋" ns0:hAnsi="华文仿宋" ns0:cs="华文仿宋" ns0:hint="eastAsia"/>
              </ns0:rPr>
              <ns0:t>天预约，预约服务电话：</ns0:t>
            </ns0:r>
            <ns0:r>
              <ns0:rPr>
                <ns0:rFonts ns0:ascii="华文仿宋" ns0:eastAsia="华文仿宋" ns0:hAnsi="华文仿宋" ns0:cs="华文仿宋"/>
              </ns0:rPr>
              <ns0:t>860</ns0:t>
            </ns0:r>
            <ns0:r>
              <ns0:rPr>
                <ns0:rFonts ns0:ascii="华文仿宋" ns0:eastAsia="华文仿宋" ns0:hAnsi="华文仿宋" ns0:cs="华文仿宋" ns0:hint="eastAsia"/>
              </ns0:rPr>
              <ns0:t>90073</ns0:t>
            </ns0:r>
            <ns0:r>
              <ns0:rPr>
                <ns0:rFonts ns0:ascii="华文仿宋" ns0:eastAsia="华文仿宋" ns0:hAnsi="华文仿宋" ns0:cs="华文仿宋" ns0:hint="eastAsia"/>
              </ns0:rPr>
              <ns0:t>、</ns0:t>
            </ns0:r>
            <ns0:r>
              <ns0:rPr>
                <ns0:rFonts ns0:ascii="华文仿宋" ns0:eastAsia="华文仿宋" ns0:hAnsi="华文仿宋" ns0:cs="华文仿宋"/>
              </ns0:rPr>
              <ns0:t>114</ns0:t>
            </ns0:r>
            <ns0:r>
              <ns0:rPr>
                <ns0:rFonts ns0:ascii="华文仿宋" ns0:eastAsia="华文仿宋" ns0:hAnsi="华文仿宋" ns0:cs="华文仿宋" ns0:hint="eastAsia"/>
              </ns0:rPr>
              <ns0:t>、</ns0:t>
            </ns0:r>
            <ns0:r>
              <ns0:rPr>
                <ns0:rFonts ns0:ascii="华文仿宋" ns0:eastAsia="华文仿宋" ns0:hAnsi="华文仿宋" ns0:cs="华文仿宋"/>
              </ns0:rPr>
              <ns0:t>12580</ns0:t>
            </ns0:r>
            <ns0:r>
              <ns0:rPr>
                <ns0:rFonts ns0:ascii="华文仿宋" ns0:eastAsia="华文仿宋" ns0:hAnsi="华文仿宋" ns0:cs="华文仿宋" ns0:hint="eastAsia"/>
              </ns0:rPr>
              <ns0:t>、</ns0:t>
            </ns0:r>
            <ns0:r>
              <ns0:rPr>
                <ns0:rFonts ns0:ascii="华文仿宋" ns0:eastAsia="华文仿宋" ns0:hAnsi="华文仿宋" ns0:cs="华文仿宋"/>
              </ns0:rPr>
              <ns0:t>96365</ns0:t>
            </ns0:r>
            <ns0:r>
              <ns0:rPr>
                <ns0:rFonts ns0:ascii="华文仿宋" ns0:eastAsia="华文仿宋" ns0:hAnsi="华文仿宋" ns0:cs="华文仿宋" ns0:hint="eastAsia"/>
              </ns0:rPr>
              <ns0:t>。</ns0:t>
            </ns0:r>
          </ns0:p>
          <ns0:p ns2:paraId="21678BF0"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或微信关注“浙大邵逸夫医院”公众号点击－“导诊－预约挂号”</ns0:t>
            </ns0:r>
          </ns0:p>
          <ns0:p ns2:paraId="1C703E59"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或支付宝关注“浙大邵逸夫医院”公众号点击“挂号”。</ns0:t>
            </ns0:r>
          </ns0:p>
        </ns0:tc>
      </ns0:tr>
      <ns0:tr ns0:rsidR="00141AC1" ns2:paraId="19978191" ns2:textId="77777777">
        <ns0:tc>
          <ns0:tcPr>
            <ns0:tcW ns0:w="1959" ns0:type="dxa"/>
            <ns0:vAlign ns0:val="center"/>
          </ns0:tcPr>
          <ns0:p ns2:paraId="4467EF2C"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lastRenderedPageBreak/>
              <ns0:t>住院医疗服务</ns0:t>
            </ns0:r>
          </ns0:p>
        </ns0:tc>
        <ns0:tc>
          <ns0:tcPr>
            <ns0:tcW ns0:w="3012" ns0:type="dxa"/>
            <ns0:vAlign ns0:val="center"/>
          </ns0:tcPr>
          <ns0:p ns2:paraId="624F53E2" ns2:textId="77777777" ns0:rsidR="00141AC1" ns0:rsidRDefault="00904F58">
            <ns0:pPr/>
            <ns0:r>
              <ns0:rPr>
                <ns0:rFonts ns0:ascii="华文仿宋" ns0:eastAsia="华文仿宋" ns0:hAnsi="华文仿宋" ns0:cs="华文仿宋" ns0:hint="eastAsia"/>
              </ns0:rPr>
              <ns0:t>享有同等条件下优先安排手术、住院，优先安排各种检查。</ns0:t>
            </ns0:r>
          </ns0:p>
        </ns0:tc>
        <ns0:tc>
          <ns0:tcPr>
            <ns0:tcW ns0:w="3472" ns0:type="dxa"/>
            <ns0:vAlign ns0:val="center"/>
          </ns0:tcPr>
          <ns0:p ns2:paraId="1851EA55"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相关费用客户自理。</ns0:t>
            </ns0:r>
          </ns0:p>
        </ns0:tc>
      </ns0:tr>
      <ns0:tr ns0:rsidR="00141AC1" ns2:paraId="36660FE6" ns2:textId="77777777">
        <ns0:trPr>
          <ns0:trHeight ns0:val="70"/>
        </ns0:trPr>
        <ns0:tc>
          <ns0:tcPr>
            <ns0:tcW ns0:w="1959" ns0:type="dxa"/>
            <ns0:vAlign ns0:val="center"/>
          </ns0:tcPr>
          <ns0:p ns2:paraId="6452647A"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特需病房住院优惠</ns0:t>
            </ns0:r>
          </ns0:p>
        </ns0:tc>
        <ns0:tc>
          <ns0:tcPr>
            <ns0:tcW ns0:w="3012" ns0:type="dxa"/>
            <ns0:vAlign ns0:val="center"/>
          </ns0:tcPr>
          <ns0:p ns2:paraId="47E57D21"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享有特需病房房费</ns0:t>
            </ns0:r>
            <ns0:r>
              <ns0:rPr>
                <ns0:rFonts ns0:ascii="华文仿宋" ns0:eastAsia="华文仿宋" ns0:hAnsi="华文仿宋" ns0:cs="华文仿宋" ns0:hint="eastAsia"/>
              </ns0:rPr>
              <ns0:t>8</ns0:t>
            </ns0:r>
            <ns0:r>
              <ns0:rPr>
                <ns0:rFonts ns0:ascii="华文仿宋" ns0:eastAsia="华文仿宋" ns0:hAnsi="华文仿宋" ns0:cs="华文仿宋" ns0:hint="eastAsia"/>
              </ns0:rPr>
              <ns0:t>折优惠，打折病房仅限于房费</ns0:t>
            </ns0:r>
            <ns0:r>
              <ns0:rPr>
                <ns0:rFonts ns0:ascii="华文仿宋" ns0:eastAsia="华文仿宋" ns0:hAnsi="华文仿宋" ns0:cs="华文仿宋" ns0:hint="eastAsia"/>
              </ns0:rPr>
              <ns0:t>300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天（含</ns0:t>
            </ns0:r>
            <ns0:r>
              <ns0:rPr>
                <ns0:rFonts ns0:ascii="华文仿宋" ns0:eastAsia="华文仿宋" ns0:hAnsi="华文仿宋" ns0:cs="华文仿宋" ns0:hint="eastAsia"/>
              </ns0:rPr>
              <ns0:t>300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天）以上的病房。</ns0:t>
            </ns0:r>
          </ns0:p>
        </ns0:tc>
        <ns0:tc>
          <ns0:tcPr>
            <ns0:tcW ns0:w="3472" ns0:type="dxa"/>
            <ns0:vAlign ns0:val="center"/>
          </ns0:tcPr>
          <ns0:p ns2:paraId="49FE288A"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相关费用客户自理。</ns0:t>
            </ns0:r>
          </ns0:p>
        </ns0:tc>
      </ns0:tr>
      <ns0:tr ns0:rsidR="00141AC1" ns2:paraId="6713B09D" ns2:textId="77777777">
        <ns0:trPr>
          <ns0:trHeight ns0:val="70"/>
        </ns0:trPr>
        <ns0:tc>
          <ns0:tcPr>
            <ns0:tcW ns0:w="1959" ns0:type="dxa"/>
            <ns0:vAlign ns0:val="center"/>
          </ns0:tcPr>
          <ns0:p ns2:paraId="047CB543"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预约体检服务</ns0:t>
            </ns0:r>
          </ns0:p>
        </ns0:tc>
        <ns0:tc>
          <ns0:tcPr>
            <ns0:tcW ns0:w="3012" ns0:type="dxa"/>
          </ns0:tcPr>
          <ns0:p ns2:paraId="3F42827D"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在预约的前提下，门诊体检两周内安排，住院体检四周内安排。</ns0:t>
            </ns0:r>
          </ns0:p>
        </ns0:tc>
        <ns0:tc>
          <ns0:tcPr>
            <ns0:tcW ns0:w="3472" ns0:type="dxa"/>
          </ns0:tcPr>
          <ns0:p ns2:paraId="7594C342"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预约服务电话：</ns0:t>
            </ns0:r>
            <ns0:r>
              <ns0:rPr>
                <ns0:rFonts ns0:ascii="华文仿宋" ns0:eastAsia="华文仿宋" ns0:hAnsi="华文仿宋" ns0:cs="华文仿宋" ns0:hint="eastAsia"/>
              </ns0:rPr>
              <ns0:t>86006666</ns0:t>
            </ns0:r>
            <ns0:r>
              <ns0:rPr>
                <ns0:rFonts ns0:ascii="华文仿宋" ns0:eastAsia="华文仿宋" ns0:hAnsi="华文仿宋" ns0:cs="华文仿宋" ns0:hint="eastAsia"/>
              </ns0:rPr>
              <ns0:t>。</ns0:t>
            </ns0:r>
          </ns0:p>
        </ns0:tc>
      </ns0:tr>
      <ns0:tr ns0:rsidR="00141AC1" ns2:paraId="38D5AF4D" ns2:textId="77777777">
        <ns0:trPr>
          <ns0:trHeight ns0:val="560"/>
        </ns0:trPr>
        <ns0:tc>
          <ns0:tcPr>
            <ns0:tcW ns0:w="1959" ns0:type="dxa"/>
            <ns0:vAlign ns0:val="center"/>
          </ns0:tcPr>
          <ns0:p ns2:paraId="796B57C4"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医疗服务咨询</ns0:t>
            </ns0:r>
          </ns0:p>
        </ns0:tc>
        <ns0:tc>
          <ns0:tcPr>
            <ns0:tcW ns0:w="3012" ns0:type="dxa"/>
            <ns0:vAlign ns0:val="center"/>
          </ns0:tcPr>
          <ns0:p ns2:paraId="2612E727"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护士可帮客户选择合适的医生就诊及其他医疗咨询服务。</ns0:t>
            </ns0:r>
          </ns0:p>
        </ns0:tc>
        <ns0:tc>
          <ns0:tcPr>
            <ns0:tcW ns0:w="3472" ns0:type="dxa"/>
          </ns0:tcPr>
          <ns0:p ns2:paraId="3E3A7AD7"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支持电话、护士台等方式咨询。</ns0:t>
            </ns0:r>
          </ns0:p>
          <ns0:p ns2:paraId="6487625E" ns2:textId="77777777" ns0:rsidR="00141AC1" ns0:rsidRDefault="00904F58">
            <ns0:pPr>
              <ns0:rPr>
                <ns0:rFonts ns0:ascii="华文仿宋" ns0:eastAsia="华文仿宋" ns0:hAnsi="华文仿宋" ns0:cs="华文仿宋"/>
              </ns0:rPr>
            </ns0:pPr>
            <ns0:r>
              <ns0:rPr>
                <ns0:rFonts ns0:ascii="华文仿宋" ns0:eastAsia="华文仿宋" ns0:hAnsi="华文仿宋" ns0:cs="华文仿宋" ns0:hint="eastAsia"/>
              </ns0:rPr>
              <ns0:t>服务电话：</ns0:t>
            </ns0:r>
            <ns0:r>
              <ns0:rPr>
                <ns0:rFonts ns0:ascii="华文仿宋" ns0:eastAsia="华文仿宋" ns0:hAnsi="华文仿宋" ns0:cs="华文仿宋" ns0:hint="eastAsia"/>
              </ns0:rPr>
              <ns0:t>86006016</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86006031</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86006667</ns0:t>
            </ns0:r>
            <ns0:r>
              <ns0:rPr>
                <ns0:rFonts ns0:ascii="华文仿宋" ns0:eastAsia="华文仿宋" ns0:hAnsi="华文仿宋" ns0:cs="华文仿宋" ns0:hint="eastAsia"/>
              </ns0:rPr>
              <ns0:t>。</ns0:t>
            </ns0:r>
          </ns0:p>
        </ns0:tc>
      </ns0:tr>
    </ns0:tbl>
    <ns0:p ns2:paraId="78B3002D" ns2:textId="77777777" ns0:rsidR="00141AC1" ns0:rsidRDefault="00141AC1">
      <ns0:pPr>
        <ns0:spacing ns0:line="360" ns0:lineRule="auto"/>
        <ns0:rPr>
          <ns0:rFonts ns0:ascii="华文仿宋" ns0:eastAsia="华文仿宋" ns0:hAnsi="华文仿宋" ns0:cs="华文仿宋"/>
        </ns0:rPr>
      </ns0:pPr>
    </ns0:p>
    <ns0:p ns2:paraId="061AAB13" ns2:textId="77777777" ns0:rsidR="00141AC1" ns0:rsidRDefault="00904F58">
      <ns0:pPr>
        <ns0:pStyle ns0:val="a9"/>
        <ns0:numPr>
          <ns0:ilvl ns0:val="0"/>
          <ns0:numId ns0:val="2"/>
        </ns0:numPr>
        <ns0:spacing ns0:line="360" ns0:lineRule="auto"/>
        <ns0:ind ns0:firstLineChars="0"/>
        <ns0:rPr>
          <ns0:rFonts ns0:ascii="华文仿宋" ns0:eastAsia="华文仿宋" ns0:hAnsi="华文仿宋" ns0:cs="华文仿宋"/>
          <ns0:b/>
          <ns0:bCs/>
        </ns0:rPr>
      </ns0:pPr>
      <ns0:r>
        <ns0:rPr>
          <ns0:rFonts ns0:ascii="华文仿宋" ns0:eastAsia="华文仿宋" ns0:hAnsi="华文仿宋" ns0:cs="华文仿宋" ns0:hint="eastAsia"/>
          <ns0:b/>
          <ns0:bCs/>
        </ns0:rPr>
        <ns0:t>服务结算内容</ns0:t>
      </ns0:r>
    </ns0:p>
    <ns0:p ns2:paraId="48219A98" ns2:textId="77777777" ns0:rsidR="00141AC1" ns0:rsidRDefault="00904F58">
      <ns0:pPr>
        <ns0:spacing ns0:line="360" ns0:lineRule="auto"/>
        <ns0:jc ns0:val="both"/>
        <ns0:rPr>
          <ns0:rFonts ns0:ascii="华文仿宋" ns0:eastAsia="华文仿宋" ns0:hAnsi="华文仿宋" ns0:cs="华文仿宋"/>
        </ns0:rPr>
      </ns0:pPr>
      <ns0:r>
        <ns0:rPr>
          <ns0:rFonts ns0:ascii="华文仿宋" ns0:eastAsia="华文仿宋" ns0:hAnsi="华文仿宋" ns0:cs="华文仿宋" ns0:hint="eastAsia"/>
        </ns0:rPr>
        <ns0:t>（一）服务时效：合作期限为</ns0:t>
      </ns0:r>
      <ns0:r>
        <ns0:rPr>
          <ns0:rFonts ns0:ascii="华文仿宋" ns0:eastAsia="华文仿宋" ns0:hAnsi="华文仿宋" ns0:cs="华文仿宋" ns0:hint="eastAsia"/>
        </ns0:rPr>
        <ns0:t>2026</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日至</ns0:t>
      </ns0:r>
      <ns0:r>
        <ns0:rPr>
          <ns0:rFonts ns0:ascii="华文仿宋" ns0:eastAsia="华文仿宋" ns0:hAnsi="华文仿宋" ns0:cs="华文仿宋" ns0:hint="eastAsia"/>
        </ns0:rPr>
        <ns0:t>2028</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12</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31</ns0:t>
      </ns0:r>
      <ns0:r>
        <ns0:rPr>
          <ns0:rFonts ns0:ascii="华文仿宋" ns0:eastAsia="华文仿宋" ns0:hAnsi="华文仿宋" ns0:cs="华文仿宋" ns0:hint="eastAsia"/>
        </ns0:rPr>
        <ns0:t>日。</ns0:t>
      </ns0:r>
    </ns0:p>
    <ns0:p ns2:paraId="4C3496E1" ns2:textId="77777777" ns0:rsidR="00141AC1" ns0:rsidRDefault="00904F58">
      <ns0:pPr>
        <ns0:spacing ns0:line="360" ns0:lineRule="auto"/>
        <ns0:jc ns0:val="both"/>
        <ns0:rPr>
          <ns0:rFonts ns0:ascii="华文仿宋" ns0:eastAsia="华文仿宋" ns0:hAnsi="华文仿宋" ns0:cs="华文仿宋"/>
        </ns0:rPr>
      </ns0:pPr>
      <ns0:r>
        <ns0:rPr>
          <ns0:rFonts ns0:ascii="华文仿宋" ns0:eastAsia="华文仿宋" ns0:hAnsi="华文仿宋" ns0:cs="华文仿宋" ns0:hint="eastAsia"/>
        </ns0:rPr>
        <ns0:t>（二）通道费结算：</ns0:t>
      </ns0:r>
    </ns0:p>
    <ns0:p ns2:paraId="188D1187" ns2:textId="1A4B116F"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1. </ns0:t>
      </ns0:r>
      <ns0:r>
        <ns0:rPr>
          <ns0:rFonts ns0:ascii="华文仿宋" ns0:eastAsia="华文仿宋" ns0:hAnsi="华文仿宋" ns0:cs="华文仿宋" ns0:hint="eastAsia"/>
        </ns0:rPr>
        <ns0:t>贵宾医疗健康服务</ns0:t>
      </ns0:r>
      <ns0:r>
        <ns0:rPr>
          <ns0:rFonts ns0:ascii="华文仿宋" ns0:eastAsia="华文仿宋" ns0:hAnsi="华文仿宋" ns0:cs="华文仿宋" ns0:hint="eastAsia"/>
        </ns0:rPr>
        <ns0:t>通道费</ns0:t>
      </ns0:r>
      <ns0:r>
        <ns0:rPr>
          <ns0:rFonts ns0:ascii="华文仿宋" ns0:eastAsia="华文仿宋" ns0:hAnsi="华文仿宋" ns0:cs="华文仿宋" ns0:hint="eastAsia"/>
        </ns0:rPr>
        <ns0:t>为</ns0:t>
      </ns0:r>
      <ns0:r>
        <ns0:rPr>
          <ns0:rFonts ns0:ascii="华文仿宋" ns0:eastAsia="华文仿宋" ns0:hAnsi="华文仿宋" ns0:cs="华文仿宋" ns0:hint="eastAsia"/>
        </ns0:rPr>
        <ns0:t>¥432000.00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含税，不包含特需门诊诊疗费</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大写金额：人民币肆拾叁万贰仟元整。</ns0:t>
      </ns0:r>
    </ns0:p>
    <ns0:p ns2:paraId="76E62F12" ns2:textId="77777777" ns0:rsidR="00141AC1" ns0:rsidRDefault="00904F58">
      <ns0:pPr>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2. </ns0:t>
      </ns0:r>
      <ns0:r>
        <ns0:rPr>
          <ns0:rFonts ns0:ascii="华文仿宋" ns0:eastAsia="华文仿宋" ns0:hAnsi="华文仿宋" ns0:cs="华文仿宋" ns0:hint="eastAsia"/>
        </ns0:rPr>
        <ns0:t>贵宾医疗健康服务通道费的分批付款时间及金额如下：</ns0:t>
      </ns0:r>
    </ns0:p>
    <ns0:p ns2:paraId="77A8CD3B"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）第一次付款时间为</ns0:t>
      </ns0:r>
      <ns0:r>
        <ns0:rPr>
          <ns0:rFonts ns0:ascii="华文仿宋" ns0:eastAsia="华文仿宋" ns0:hAnsi="华文仿宋" ns0:cs="华文仿宋" ns0:hint="eastAsia"/>
        </ns0:rPr>
        <ns0:t>2026</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6</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30</ns0:t>
      </ns0:r>
      <ns0:r>
        <ns0:rPr>
          <ns0:rFonts ns0:ascii="华文仿宋" ns0:eastAsia="华文仿宋" ns0:hAnsi="华文仿宋" ns0:cs="华文仿宋" ns0:hint="eastAsia"/>
        </ns0:rPr>
        <ns0:t>日，甲方向乙方支付</ns0:t>
      </ns0:r>
      <ns0:r>
        <ns0:rPr>
          <ns0:rFonts ns0:ascii="华文仿宋" ns0:eastAsia="华文仿宋" ns0:hAnsi="华文仿宋" ns0:cs="华文仿宋" ns0:hint="eastAsia"/>
        </ns0:rPr>
        <ns0:t>2026</ns0:t>
      </ns0:r>
      <ns0:r>
        <ns0:rPr>
          <ns0:rFonts ns0:ascii="华文仿宋" ns0:eastAsia="华文仿宋" ns0:hAnsi="华文仿宋" ns0:cs="华文仿宋" ns0:hint="eastAsia"/>
        </ns0:rPr>
        <ns0:t>年贵宾医疗健康服务通道费，小写</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144000.00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大写</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人民币拾万肆仟肆佰元整</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p>
    <ns0:p ns2:paraId="21D64ED7"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2</ns0:t>
      </ns0:r>
      <ns0:r>
        <ns0:rPr>
          <ns0:rFonts ns0:ascii="华文仿宋" ns0:eastAsia="华文仿宋" ns0:hAnsi="华文仿宋" ns0:cs="华文仿宋" ns0:hint="eastAsia"/>
        </ns0:rPr>
        <ns0:t>）第二次付款时间为</ns0:t>
      </ns0:r>
      <ns0:r>
        <ns0:rPr>
          <ns0:rFonts ns0:ascii="华文仿宋" ns0:eastAsia="华文仿宋" ns0:hAnsi="华文仿宋" ns0:cs="华文仿宋" ns0:hint="eastAsia"/>
        </ns0:rPr>
        <ns0:t>2027</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6</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30</ns0:t>
      </ns0:r>
      <ns0:r>
        <ns0:rPr>
          <ns0:rFonts ns0:ascii="华文仿宋" ns0:eastAsia="华文仿宋" ns0:hAnsi="华文仿宋" ns0:cs="华文仿宋" ns0:hint="eastAsia"/>
        </ns0:rPr>
        <ns0:t>日，甲方向乙方支付</ns0:t>
      </ns0:r>
      <ns0:r>
        <ns0:rPr>
          <ns0:rFonts ns0:ascii="华文仿宋" ns0:eastAsia="华文仿宋" ns0:hAnsi="华文仿宋" ns0:cs="华文仿宋" ns0:hint="eastAsia"/>
        </ns0:rPr>
        <ns0:t>2027</ns0:t>
      </ns0:r>
      <ns0:r>
        <ns0:rPr>
          <ns0:rFonts ns0:ascii="华文仿宋" ns0:eastAsia="华文仿宋" ns0:hAnsi="华文仿宋" ns0:cs="华文仿宋" ns0:hint="eastAsia"/>
        </ns0:rPr>
        <ns0:t>年贵宾医疗健康服务通道费，小写</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144000.00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大写</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人民币拾万肆仟肆佰元整</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p>
    <ns0:p ns2:paraId="359B5211"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3</ns0:t>
      </ns0:r>
      <ns0:r>
        <ns0:rPr>
          <ns0:rFonts ns0:ascii="华文仿宋" ns0:eastAsia="华文仿宋" ns0:hAnsi="华文仿宋" ns0:cs="华文仿宋" ns0:hint="eastAsia"/>
        </ns0:rPr>
        <ns0:t>）第三次付款时间为</ns0:t>
      </ns0:r>
      <ns0:r>
        <ns0:rPr>
          <ns0:rFonts ns0:ascii="华文仿宋" ns0:eastAsia="华文仿宋" ns0:hAnsi="华文仿宋" ns0:cs="华文仿宋" ns0:hint="eastAsia"/>
        </ns0:rPr>
        <ns0:t>2028</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6</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30</ns0:t>
      </ns0:r>
      <ns0:r>
        <ns0:rPr>
          <ns0:rFonts ns0:ascii="华文仿宋" ns0:eastAsia="华文仿宋" ns0:hAnsi="华文仿宋" ns0:cs="华文仿宋" ns0:hint="eastAsia"/>
        </ns0:rPr>
        <ns0:t>日，甲方向乙方支付</ns0:t>
      </ns0:r>
      <ns0:r>
        <ns0:rPr>
          <ns0:rFonts ns0:ascii="华文仿宋" ns0:eastAsia="华文仿宋" ns0:hAnsi="华文仿宋" ns0:cs="华文仿宋" ns0:hint="eastAsia"/>
        </ns0:rPr>
        <ns0:t>2028</ns0:t>
      </ns0:r>
      <ns0:r>
        <ns0:rPr>
          <ns0:rFonts ns0:ascii="华文仿宋" ns0:eastAsia="华文仿宋" ns0:hAnsi="华文仿宋" ns0:cs="华文仿宋" ns0:hint="eastAsia"/>
        </ns0:rPr>
        <ns0:t>年贵宾医疗健康服务通道费，小写</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144000.00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大写</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人民币拾万肆仟肆佰元整</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ns0:t>
      </ns0:r>
    </ns0:p>
    <ns0:p ns2:paraId="22A8265A" ns2:textId="77777777" ns0:rsidR="00141AC1" ns0:rsidRDefault="00904F58">
      <ns0:pPr>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3.</ns0:t>
      </ns0:r>
      <ns0:r>
        <ns0:rPr>
          <ns0:rFonts ns0:ascii="华文仿宋" ns0:eastAsia="华文仿宋" ns0:hAnsi="华文仿宋" ns0:cs="华文仿宋" ns0:hint="eastAsia"/>
        </ns0:rPr>
        <ns0:t>开票内容：本合作协议内，甲方开具的发票需为符合国家规定的专票，开票内容：服务费。</ns0:t>
      </ns0:r>
    </ns0:p>
    <ns0:p ns2:paraId="27D40BCF" ns2:textId="2CCD08C0"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4. </ns0:t>
      </ns0:r>
      <ns0:r>
        <ns0:rPr>
          <ns0:rFonts ns0:ascii="华文仿宋" ns0:eastAsia="华文仿宋" ns0:hAnsi="华文仿宋" ns0:cs="华文仿宋" ns0:hint="eastAsia"/>
        </ns0:rPr>
        <ns0:t>乙方收到甲方开出增值税专用发票确认无误后</ns0:t>
      </ns0:r>
      <ns0:r>
        <ns0:rPr>
          <ns0:rFonts ns0:ascii="华文仿宋" ns0:eastAsia="华文仿宋" ns0:hAnsi="华文仿宋" ns0:cs="华文仿宋" ns0:hint="eastAsia"/>
        </ns0:rPr>
        <ns0:t>20</ns0:t>
      </ns0:r>
      <ns0:r>
        <ns0:rPr>
          <ns0:rFonts ns0:ascii="华文仿宋" ns0:eastAsia="华文仿宋" ns0:hAnsi="华文仿宋" ns0:cs="华文仿宋" ns0:hint="eastAsia"/>
        </ns0:rPr>
        <ns0:t>个工作日内，向甲方支付发票金额的款项到本合同指定的甲方账户。</ns0:t>
      </ns0:r>
    </ns0:p>
    <ns0:p ns2:paraId="0CD5D81F" ns2:textId="77777777" ns0:rsidR="00141AC1" ns0:rsidRDefault="00904F58">
      <ns0:pPr>
        <ns0:numPr>
          <ns0:ilvl ns0:val="255"/>
          <ns0:numId ns0:val="0"/>
        </ns0:num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）甲方账户如下：</ns0:t>
      </ns0:r>
    </ns0:p>
    <ns0:p ns2:paraId="02D0E187"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户名：浙江大学医学院附属邵逸夫医院</ns0:t>
      </ns0:r>
    </ns0:p>
    <ns0:p ns2:paraId="2268975D"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账号：</ns0:t>
      </ns0:r>
      <ns0:r>
        <ns0:rPr>
          <ns0:rFonts ns0:ascii="华文仿宋" ns0:eastAsia="华文仿宋" ns0:hAnsi="华文仿宋" ns0:cs="华文仿宋" ns0:hint="eastAsia"/>
        </ns0:rPr>
        <ns0:t>1202020709014428670</ns0:t>
      </ns0:r>
    </ns0:p>
    <ns0:p ns2:paraId="2183A1C8"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开户行：杭州市工行解放路支行</ns0:t>
      </ns0:r>
    </ns0:p>
    <ns0:p ns2:paraId="51E23BB7"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lastRenderedPageBreak/>
        <ns0:t>（</ns0:t>
      </ns0:r>
      <ns0:r>
        <ns0:rPr>
          <ns0:rFonts ns0:ascii="华文仿宋" ns0:eastAsia="华文仿宋" ns0:hAnsi="华文仿宋" ns0:cs="华文仿宋" ns0:hint="eastAsia"/>
        </ns0:rPr>
        <ns0:t>2</ns0:t>
      </ns0:r>
      <ns0:r>
        <ns0:rPr>
          <ns0:rFonts ns0:ascii="华文仿宋" ns0:eastAsia="华文仿宋" ns0:hAnsi="华文仿宋" ns0:cs="华文仿宋" ns0:hint="eastAsia"/>
        </ns0:rPr>
        <ns0:t>）甲方的上述账户信息如有变更，甲方应当在正式开票前</ns0:t>
      </ns0:r>
      <ns0:r>
        <ns0:rPr>
          <ns0:rFonts ns0:ascii="华文仿宋" ns0:eastAsia="华文仿宋" ns0:hAnsi="华文仿宋" ns0:cs="华文仿宋" ns0:hint="eastAsia"/>
        </ns0:rPr>
        <ns0:t>15</ns0:t>
      </ns0:r>
      <ns0:r>
        <ns0:rPr>
          <ns0:rFonts ns0:ascii="华文仿宋" ns0:eastAsia="华文仿宋" ns0:hAnsi="华文仿宋" ns0:cs="华文仿宋" ns0:hint="eastAsia"/>
        </ns0:rPr>
        <ns0:t>个工作日以书面文件邮寄</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乙方联系人地址</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或电子邮件</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乙方联系人邮箱</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形式通知乙方，否则因此导致的一切后果由甲方自行承担。</ns0:t>
      </ns0:r>
    </ns0:p>
    <ns0:p ns2:paraId="6F19AEF3" ns2:textId="77777777" ns0:rsidR="00141AC1" ns0:rsidRDefault="00904F58">
      <ns0:pPr>
        <ns0:spacing ns0:line="360" ns0:lineRule="auto"/>
        <ns0:jc ns0:val="both"/>
        <ns0:rPr>
          <ns0:rFonts ns0:ascii="华文仿宋" ns0:eastAsia="华文仿宋" ns0:hAnsi="华文仿宋" ns0:cs="华文仿宋"/>
        </ns0:rPr>
      </ns0:pPr>
      <ns0:r>
        <ns0:rPr>
          <ns0:rFonts ns0:ascii="华文仿宋" ns0:eastAsia="华文仿宋" ns0:hAnsi="华文仿宋" ns0:cs="华文仿宋" ns0:hint="eastAsia"/>
        </ns0:rPr>
        <ns0:t>（三）特需门诊诊疗费结算：</ns0:t>
      </ns0:r>
    </ns0:p>
    <ns0:p ns2:paraId="47598774"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1. </ns0:t>
      </ns0:r>
      <ns0:r>
        <ns0:rPr>
          <ns0:rFonts ns0:ascii="华文仿宋" ns0:eastAsia="华文仿宋" ns0:hAnsi="华文仿宋" ns0:cs="华文仿宋" ns0:hint="eastAsia"/>
        </ns0:rPr>
        <ns0:t>特需门诊诊疗费单价：</ns0:t>
      </ns0:r>
      <ns0:r>
        <ns0:rPr>
          <ns0:rFonts ns0:ascii="华文仿宋" ns0:eastAsia="华文仿宋" ns0:hAnsi="华文仿宋" ns0:cs="华文仿宋" ns0:hint="eastAsia"/>
        </ns0:rPr>
        <ns0:t>¥100.00</ns0:t>
      </ns0:r>
      <ns0:r>
        <ns0:rPr>
          <ns0:rFonts ns0:ascii="华文仿宋" ns0:eastAsia="华文仿宋" ns0:hAnsi="华文仿宋" ns0:cs="华文仿宋" ns0:hint="eastAsia"/>
        </ns0:rPr>
        <ns0:t>元</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人次</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含税</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，大写金额：人民币壹佰元整。</ns0:t>
      </ns0:r>
    </ns0:p>
    <ns0:p ns2:paraId="50AE4BA0"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2. </ns0:t>
      </ns0:r>
      <ns0:r>
        <ns0:rPr>
          <ns0:rFonts ns0:ascii="华文仿宋" ns0:eastAsia="华文仿宋" ns0:hAnsi="华文仿宋" ns0:cs="华文仿宋" ns0:hint="eastAsia"/>
        </ns0:rPr>
        <ns0:t>特需门诊诊疗费结算方式：特需门诊诊疗费采用年结制，即次年结算上一年度的浙江农</ns0:t>
      </ns0:r>
      <ns0:r>
        <ns0:rPr>
          <ns0:rFonts ns0:ascii="华文仿宋" ns0:eastAsia="华文仿宋" ns0:hAnsi="华文仿宋" ns0:cs="华文仿宋" ns0:hint="eastAsia"/>
        </ns0:rPr>
        <ns0:t>商银行系统贵宾客户诊疗费，费用由乙方辖属各农商银行按实际使用量结算。</ns0:t>
      </ns0:r>
    </ns0:p>
    <ns0:p ns2:paraId="499814D6"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 xml:space="preserve">3. </ns0:t>
      </ns0:r>
      <ns0:r>
        <ns0:rPr>
          <ns0:rFonts ns0:ascii="华文仿宋" ns0:eastAsia="华文仿宋" ns0:hAnsi="华文仿宋" ns0:cs="华文仿宋" ns0:hint="eastAsia"/>
        </ns0:rPr>
        <ns0:t>特需门诊诊疗费核对：甲乙双方核对上一年度就诊贵宾客户人数，如乙方对甲方登记的贵宾客户就诊人数有异议的，可以与甲方进行协商确定，协商不一致的，按照银行方实际</ns0:t>
      </ns0:r>
      <ns0:r>
        <ns0:rPr>
          <ns0:rFonts ns0:ascii="华文仿宋" ns0:eastAsia="华文仿宋" ns0:hAnsi="华文仿宋" ns0:cs="华文仿宋" ns0:hint="eastAsia"/>
        </ns0:rPr>
        <ns0:t>POS</ns0:t>
      </ns0:r>
      <ns0:r>
        <ns0:rPr>
          <ns0:rFonts ns0:ascii="华文仿宋" ns0:eastAsia="华文仿宋" ns0:hAnsi="华文仿宋" ns0:cs="华文仿宋" ns0:hint="eastAsia"/>
        </ns0:rPr>
        <ns0:t>机或权益二维码核销记录为准。</ns0:t>
      </ns0:r>
    </ns0:p>
    <ns0:p ns2:paraId="6A643C2B" ns2:textId="3CF1A989" ns0:rsidR="00141AC1" ns0:rsidRPr="00B64C64" ns0:rsidRDefault="00904F58" ns0:rsidP="00B64C64">
      <ns0:pPr>
        <ns0:spacing ns0:line="360" ns0:lineRule="auto"/>
        <ns0:ind ns0:firstLineChars="200" ns0:firstLine="420"/>
        <ns0:jc ns0:val="both"/>
        <ns0:rPr>
          <ns0:rFonts ns0:ascii="华文仿宋" ns0:eastAsia="华文仿宋" ns0:hAnsi="华文仿宋" ns0:cs="华文仿宋" ns0:hint="eastAsia"/>
        </ns0:rPr>
      </ns0:pPr>
      <ns0:r>
        <ns0:rPr>
          <ns0:rFonts ns0:ascii="华文仿宋" ns0:eastAsia="华文仿宋" ns0:hAnsi="华文仿宋" ns0:cs="华文仿宋" ns0:hint="eastAsia"/>
        </ns0:rPr>
        <ns0:t xml:space="preserve">4. </ns0:t>
      </ns0:r>
      <ns0:r>
        <ns0:rPr>
          <ns0:rFonts ns0:ascii="华文仿宋" ns0:eastAsia="华文仿宋" ns0:hAnsi="华文仿宋" ns0:cs="华文仿宋" ns0:hint="eastAsia"/>
        </ns0:rPr>
        <ns0:t>特需门诊诊疗费开票及结算：甲乙双方就特需门诊就诊人数达成一致后，甲方向乙方辖属农商银行开具医院正规门诊</ns0:t>
      </ns0:r>
      <ns0:r>
        <ns0:rPr>
          <ns0:rFonts ns0:ascii="华文仿宋" ns0:eastAsia="华文仿宋" ns0:hAnsi="华文仿宋" ns0:cs="华文仿宋" ns0:hint="eastAsia"/>
        </ns0:rPr>
        <ns0:t>发票</ns0:t>
      </ns0:r>
      <ns0:r ns0:rsidR="00D35505">
        <ns0:rPr>
          <ns0:rStyle ns0:val="ab"/>
        </ns0:rPr>
      </ns0:r>
      <ns0:r>
        <ns0:rPr>
          <ns0:rFonts ns0:ascii="华文仿宋" ns0:eastAsia="华文仿宋" ns0:hAnsi="华文仿宋" ns0:cs="华文仿宋" ns0:hint="eastAsia"/>
        </ns0:rPr>
        <ns0:t>，并通知乙方辖属农商银行</ns0:t>
      </ns0:r>
      <ns0:r>
        <ns0:rPr>
          <ns0:rFonts ns0:ascii="华文仿宋" ns0:eastAsia="华文仿宋" ns0:hAnsi="华文仿宋" ns0:cs="华文仿宋" ns0:hint="eastAsia"/>
        </ns0:rPr>
        <ns0:t>甲方进行结算。结算方式及开票内容遵循本合同协议约定</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参见附件《浙江农商联合银行辖属农商银行开票信息清单》</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乙方辖属农商银行在收到发票</ns0:t>
      </ns0:r>
      <ns0:r>
        <ns0:rPr>
          <ns0:rFonts ns0:ascii="华文仿宋" ns0:eastAsia="华文仿宋" ns0:hAnsi="华文仿宋" ns0:cs="华文仿宋" ns0:hint="eastAsia"/>
        </ns0:rPr>
        <ns0:t>后的</ns0:t>
      </ns0:r>
      <ns0:r>
        <ns0:rPr>
          <ns0:rFonts ns0:ascii="华文仿宋" ns0:eastAsia="华文仿宋" ns0:hAnsi="华文仿宋" ns0:cs="华文仿宋" ns0:hint="eastAsia"/>
        </ns0:rPr>
        <ns0:t>20</ns0:t>
      </ns0:r>
      <ns0:r>
        <ns0:rPr>
          <ns0:rFonts ns0:ascii="华文仿宋" ns0:eastAsia="华文仿宋" ns0:hAnsi="华文仿宋" ns0:cs="华文仿宋" ns0:hint="eastAsia"/>
        </ns0:rPr>
        <ns0:t>个工作日内付清相应费用。</ns0:t>
      </ns0:r>
    </ns0:p>
    <ns0:p ns2:paraId="22652313" ns2:textId="77777777" ns0:rsidR="00141AC1" ns0:rsidRDefault="00904F58">
      <ns0:pPr>
        <ns0:spacing ns0:line="360" ns0:lineRule="auto"/>
        <ns0:rPr>
          <ns0:rFonts ns0:ascii="华文仿宋" ns0:eastAsia="华文仿宋" ns0:hAnsi="华文仿宋" ns0:cs="华文仿宋"/>
          <ns0:b/>
          <ns0:bCs/>
        </ns0:rPr>
      </ns0:pPr>
      <ns0:r>
        <ns0:rPr>
          <ns0:rFonts ns0:ascii="华文仿宋" ns0:eastAsia="华文仿宋" ns0:hAnsi="华文仿宋" ns0:cs="华文仿宋" ns0:hint="eastAsia"/>
          <ns0:b/>
          <ns0:bCs/>
        </ns0:rPr>
        <ns0:t>六、双方的责任和义务</ns0:t>
      </ns0:r>
    </ns0:p>
    <ns0:p ns2:paraId="1CFF677F" ns2:textId="77777777" ns0:rsidR="00141AC1" ns0:rsidRDefault="00904F58">
      <ns0:pPr>
        <ns0:spacing ns0:line="360" ns0:lineRule="auto"/>
        <ns0:ind ns0:firstLineChars="200" ns0:firstLine="420"/>
        <ns0:rPr>
          <ns0:rFonts ns0:ascii="华文仿宋" ns0:eastAsia="华文仿宋" ns0:hAnsi="华文仿宋" ns0:cs="华文仿宋"/>
        </ns0:rPr>
      </ns0:pPr>
      <ns0:r>
        <ns0:rPr>
          <ns0:rFonts ns0:ascii="华文仿宋" ns0:eastAsia="华文仿宋" ns0:hAnsi="华文仿宋" ns0:cs="华文仿宋" ns0:hint="eastAsia"/>
        </ns0:rPr>
        <ns0:t>1.</ns0:t>
      </ns0:r>
      <ns0:r>
        <ns0:rPr>
          <ns0:rFonts ns0:ascii="华文仿宋" ns0:eastAsia="华文仿宋" ns0:hAnsi="华文仿宋" ns0:cs="华文仿宋" ns0:hint="eastAsia"/>
        </ns0:rPr>
        <ns0:t>甲方责任与义务：</ns0:t>
      </ns0:r>
    </ns0:p>
    <ns0:p ns2:paraId="0D323394" ns2:textId="77777777" ns0:rsidR="00141AC1" ns0:rsidRDefault="00904F58">
      <ns0:pPr>
        <ns0:spacing ns0:line="360" ns0:lineRule="auto"/>
        <ns0:ind ns0:firstLineChars="200" ns0:firstLine="420"/>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）为乙方贵宾客户提供上述贵宾优质、优惠、优先、方便的服务内容。</ns0:t>
      </ns0:r>
    </ns0:p>
    <ns0:p ns2:paraId="59F17055"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2</ns0:t>
      </ns0:r>
      <ns0:r>
        <ns0:rPr>
          <ns0:rFonts ns0:ascii="华文仿宋" ns0:eastAsia="华文仿宋" ns0:hAnsi="华文仿宋" ns0:cs="华文仿宋" ns0:hint="eastAsia"/>
        </ns0:rPr>
        <ns0:t>）甲方在特需门诊提供显著位置展示乙方单位</ns0:t>
      </ns0:r>
      <ns0:r>
        <ns0:rPr>
          <ns0:rFonts ns0:ascii="华文仿宋" ns0:eastAsia="华文仿宋" ns0:hAnsi="华文仿宋" ns0:cs="华文仿宋" ns0:hint="eastAsia"/>
        </ns0:rPr>
        <ns0:t>LOGO</ns0:t>
      </ns0:r>
      <ns0:r>
        <ns0:rPr>
          <ns0:rFonts ns0:ascii="华文仿宋" ns0:eastAsia="华文仿宋" ns0:hAnsi="华文仿宋" ns0:cs="华文仿宋" ns0:hint="eastAsia"/>
        </ns0:rPr>
        <ns0:t>。</ns0:t>
      </ns0:r>
    </ns0:p>
    <ns0:p ns2:paraId="1E6F563B"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3</ns0:t>
      </ns0:r>
      <ns0:r>
        <ns0:rPr>
          <ns0:rFonts ns0:ascii="华文仿宋" ns0:eastAsia="华文仿宋" ns0:hAnsi="华文仿宋" ns0:cs="华文仿宋" ns0:hint="eastAsia"/>
        </ns0:rPr>
        <ns0:t>）特需门诊由副主任职称及以上的医生坐诊。</ns0:t>
      </ns0:r>
    </ns0:p>
    <ns0:p ns2:paraId="304BD7BF"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4</ns0:t>
      </ns0:r>
      <ns0:r>
        <ns0:rPr>
          <ns0:rFonts ns0:ascii="华文仿宋" ns0:eastAsia="华文仿宋" ns0:hAnsi="华文仿宋" ns0:cs="华文仿宋" ns0:hint="eastAsia"/>
        </ns0:rPr>
        <ns0:t>）贵宾客户就诊前，甲方应通过</ns0:t>
      </ns0:r>
      <ns0:r>
        <ns0:rPr>
          <ns0:rFonts ns0:ascii="华文仿宋" ns0:eastAsia="华文仿宋" ns0:hAnsi="华文仿宋" ns0:cs="华文仿宋" ns0:hint="eastAsia"/>
        </ns0:rPr>
        <ns0:t>POS</ns0:t>
      </ns0:r>
      <ns0:r>
        <ns0:rPr>
          <ns0:rFonts ns0:ascii="华文仿宋" ns0:eastAsia="华文仿宋" ns0:hAnsi="华文仿宋" ns0:cs="华文仿宋" ns0:hint="eastAsia"/>
        </ns0:rPr>
        <ns0:t>机刷卡验证丰收贷（借）记卡或权益二维码，并登记、记录客户姓名、卡号</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券码号及就诊日期等信息便</ns0:t>
      </ns0:r>
      <ns0:r>
        <ns0:rPr>
          <ns0:rFonts ns0:ascii="华文仿宋" ns0:eastAsia="华文仿宋" ns0:hAnsi="华文仿宋" ns0:cs="华文仿宋" ns0:hint="eastAsia"/>
        </ns0:rPr>
        <ns0:t>于双方结算。</ns0:t>
      </ns0:r>
    </ns0:p>
    <ns0:p ns2:paraId="68A08AB5"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5</ns0:t>
      </ns0:r>
      <ns0:r>
        <ns0:rPr>
          <ns0:rFonts ns0:ascii="华文仿宋" ns0:eastAsia="华文仿宋" ns0:hAnsi="华文仿宋" ns0:cs="华文仿宋" ns0:hint="eastAsia"/>
        </ns0:rPr>
        <ns0:t>）甲方在给乙方的客户进行检查、治疗、住院等服务时，按浙江省物价局备案的特需服务收费标准收取特需服务费，有关收费的争议由双方协商解决。</ns0:t>
      </ns0:r>
    </ns0:p>
    <ns0:p ns2:paraId="71F6372A"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6</ns0:t>
      </ns0:r>
      <ns0:r>
        <ns0:rPr>
          <ns0:rFonts ns0:ascii="华文仿宋" ns0:eastAsia="华文仿宋" ns0:hAnsi="华文仿宋" ns0:cs="华文仿宋" ns0:hint="eastAsia"/>
        </ns0:rPr>
        <ns0:t>）甲方应做好乙方贵宾客户的就诊信息记录，就诊信息包括：贵宾客户姓名、卡号及就诊日期等内容。甲方按月进行贵宾客户就诊信息统计，并将明细汇总以微信或电子邮件</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乙方联系人邮箱</ns0:t>
      </ns0:r>
      <ns0:r>
        <ns0:rPr>
          <ns0:rFonts ns0:ascii="华文仿宋" ns0:eastAsia="华文仿宋" ns0:hAnsi="华文仿宋" ns0:cs="华文仿宋" ns0:hint="eastAsia"/>
        </ns0:rPr>
        <ns0:t>)</ns0:t>
      </ns0:r>
      <ns0:r>
        <ns0:rPr>
          <ns0:rFonts ns0:ascii="华文仿宋" ns0:eastAsia="华文仿宋" ns0:hAnsi="华文仿宋" ns0:cs="华文仿宋" ns0:hint="eastAsia"/>
        </ns0:rPr>
        <ns0:t>的形式提交至乙方确认，双方核对确认无误后，将每月产生的就诊费用计入年度特需门诊诊疗费。</ns0:t>
      </ns0:r>
    </ns0:p>
    <ns0:p ns2:paraId="0DAF384D"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2.</ns0:t>
      </ns0:r>
      <ns0:r>
        <ns0:rPr>
          <ns0:rFonts ns0:ascii="华文仿宋" ns0:eastAsia="华文仿宋" ns0:hAnsi="华文仿宋" ns0:cs="华文仿宋" ns0:hint="eastAsia"/>
        </ns0:rPr>
        <ns0:t>乙方责任和义务</ns0:t>
      </ns0:r>
    </ns0:p>
    <ns0:p ns2:paraId="160FA722"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ns0:t>
      </ns0:r>
      <ns0:r>
        <ns0:rPr>
          <ns0:rFonts ns0:ascii="华文仿宋" ns0:eastAsia="华文仿宋" ns0:hAnsi="华文仿宋" ns0:cs="华文仿宋" ns0:hint="eastAsia"/>
        </ns0:rPr>
        <ns0:t>1</ns0:t>
      </ns0:r>
      <ns0:r>
        <ns0:rPr>
          <ns0:rFonts ns0:ascii="华文仿宋" ns0:eastAsia="华文仿宋" ns0:hAnsi="华文仿宋" ns0:cs="华文仿宋" ns0:hint="eastAsia"/>
        </ns0:rPr>
        <ns0:t>）乙方向甲方免费提供刷卡机具，贵宾样卡以供甲方为乙方客户提供服务时的身份确</ns0:t>
      </ns0:r>
      <ns0:r>
        <ns0:rPr>
          <ns0:rFonts ns0:ascii="华文仿宋" ns0:eastAsia="华文仿宋" ns0:hAnsi="华文仿宋" ns0:cs="华文仿宋" ns0:hint="eastAsia"/>
        </ns0:rPr>
        <ns0:t>认。</ns0:t>
      </ns0:r>
    </ns0:p>
    <ns0:p ns2:paraId="718B8FED"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lastRenderedPageBreak/>
        <ns0:t>（</ns0:t>
      </ns0:r>
      <ns0:r>
        <ns0:rPr>
          <ns0:rFonts ns0:ascii="华文仿宋" ns0:eastAsia="华文仿宋" ns0:hAnsi="华文仿宋" ns0:cs="华文仿宋" ns0:hint="eastAsia"/>
        </ns0:rPr>
        <ns0:t>2</ns0:t>
      </ns0:r>
      <ns0:r>
        <ns0:rPr>
          <ns0:rFonts ns0:ascii="华文仿宋" ns0:eastAsia="华文仿宋" ns0:hAnsi="华文仿宋" ns0:cs="华文仿宋" ns0:hint="eastAsia"/>
        </ns0:rPr>
        <ns0:t>）乙方需要宣传或介绍相关的业务资料，需要事先与甲方沟通，并征得对方的同意。</ns0:t>
      </ns0:r>
    </ns0:p>
    <ns0:p ns2:paraId="121D695E" ns2:textId="77777777" ns0:rsidR="00141AC1" ns0:rsidRDefault="00904F58">
      <ns0:pPr>
        <ns0:spacing ns0:line="360" ns0:lineRule="auto"/>
        <ns0:jc ns0:val="both"/>
        <ns0:rPr>
          <ns0:rFonts ns0:ascii="华文仿宋" ns0:eastAsia="华文仿宋" ns0:hAnsi="华文仿宋" ns0:cs="华文仿宋"/>
          <ns0:b/>
          <ns0:bCs/>
        </ns0:rPr>
      </ns0:pPr>
      <ns0:r>
        <ns0:rPr>
          <ns0:rFonts ns0:ascii="华文仿宋" ns0:eastAsia="华文仿宋" ns0:hAnsi="华文仿宋" ns0:cs="华文仿宋" ns0:hint="eastAsia"/>
          <ns0:b/>
          <ns0:bCs/>
        </ns0:rPr>
        <ns0:t>七、特需门诊开放时间</ns0:t>
      </ns0:r>
    </ns0:p>
    <ns0:p ns2:paraId="0D5FEEC7"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1.</ns0:t>
      </ns0:r>
      <ns0:r>
        <ns0:rPr>
          <ns0:rFonts ns0:ascii="华文仿宋" ns0:eastAsia="华文仿宋" ns0:hAnsi="华文仿宋" ns0:cs="华文仿宋" ns0:hint="eastAsia"/>
        </ns0:rPr>
        <ns0:t>工作日每天上午</ns0:t>
      </ns0:r>
      <ns0:r>
        <ns0:rPr>
          <ns0:rFonts ns0:ascii="华文仿宋" ns0:eastAsia="华文仿宋" ns0:hAnsi="华文仿宋" ns0:cs="华文仿宋" ns0:hint="eastAsia"/>
        </ns0:rPr>
        <ns0:t>8:00</ns0:t>
      </ns0:r>
      <ns0:r>
        <ns0:rPr>
          <ns0:rFonts ns0:ascii="华文仿宋" ns0:eastAsia="华文仿宋" ns0:hAnsi="华文仿宋" ns0:cs="华文仿宋" ns0:hint="eastAsia"/>
        </ns0:rPr>
        <ns0:t>至</ns0:t>
      </ns0:r>
      <ns0:r>
        <ns0:rPr>
          <ns0:rFonts ns0:ascii="华文仿宋" ns0:eastAsia="华文仿宋" ns0:hAnsi="华文仿宋" ns0:cs="华文仿宋" ns0:hint="eastAsia"/>
        </ns0:rPr>
        <ns0:t>12:00,</ns0:t>
      </ns0:r>
      <ns0:r>
        <ns0:rPr>
          <ns0:rFonts ns0:ascii="华文仿宋" ns0:eastAsia="华文仿宋" ns0:hAnsi="华文仿宋" ns0:cs="华文仿宋" ns0:hint="eastAsia"/>
        </ns0:rPr>
        <ns0:t>下午</ns0:t>
      </ns0:r>
      <ns0:r>
        <ns0:rPr>
          <ns0:rFonts ns0:ascii="华文仿宋" ns0:eastAsia="华文仿宋" ns0:hAnsi="华文仿宋" ns0:cs="华文仿宋" ns0:hint="eastAsia"/>
        </ns0:rPr>
        <ns0:t>13:30</ns0:t>
      </ns0:r>
      <ns0:r>
        <ns0:rPr>
          <ns0:rFonts ns0:ascii="华文仿宋" ns0:eastAsia="华文仿宋" ns0:hAnsi="华文仿宋" ns0:cs="华文仿宋" ns0:hint="eastAsia"/>
        </ns0:rPr>
        <ns0:t>至</ns0:t>
      </ns0:r>
      <ns0:r>
        <ns0:rPr>
          <ns0:rFonts ns0:ascii="华文仿宋" ns0:eastAsia="华文仿宋" ns0:hAnsi="华文仿宋" ns0:cs="华文仿宋" ns0:hint="eastAsia"/>
        </ns0:rPr>
        <ns0:t>17:00</ns0:t>
      </ns0:r>
      <ns0:r>
        <ns0:rPr>
          <ns0:rFonts ns0:ascii="华文仿宋" ns0:eastAsia="华文仿宋" ns0:hAnsi="华文仿宋" ns0:cs="华文仿宋" ns0:hint="eastAsia"/>
        </ns0:rPr>
        <ns0:t>。周末上午</ns0:t>
      </ns0:r>
      <ns0:r>
        <ns0:rPr>
          <ns0:rFonts ns0:ascii="华文仿宋" ns0:eastAsia="华文仿宋" ns0:hAnsi="华文仿宋" ns0:cs="华文仿宋" ns0:hint="eastAsia"/>
        </ns0:rPr>
        <ns0:t>8:00</ns0:t>
      </ns0:r>
      <ns0:r>
        <ns0:rPr>
          <ns0:rFonts ns0:ascii="华文仿宋" ns0:eastAsia="华文仿宋" ns0:hAnsi="华文仿宋" ns0:cs="华文仿宋" ns0:hint="eastAsia"/>
        </ns0:rPr>
        <ns0:t>至</ns0:t>
      </ns0:r>
      <ns0:r>
        <ns0:rPr>
          <ns0:rFonts ns0:ascii="华文仿宋" ns0:eastAsia="华文仿宋" ns0:hAnsi="华文仿宋" ns0:cs="华文仿宋" ns0:hint="eastAsia"/>
        </ns0:rPr>
        <ns0:t>12:00</ns0:t>
      </ns0:r>
      <ns0:r>
        <ns0:rPr>
          <ns0:rFonts ns0:ascii="华文仿宋" ns0:eastAsia="华文仿宋" ns0:hAnsi="华文仿宋" ns0:cs="华文仿宋" ns0:hint="eastAsia"/>
        </ns0:rPr>
        <ns0:t>。</ns0:t>
      </ns0:r>
    </ns0:p>
    <ns0:p ns2:paraId="3458018A"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2.</ns0:t>
      </ns0:r>
      <ns0:r>
        <ns0:rPr>
          <ns0:rFonts ns0:ascii="华文仿宋" ns0:eastAsia="华文仿宋" ns0:hAnsi="华文仿宋" ns0:cs="华文仿宋" ns0:hint="eastAsia"/>
        </ns0:rPr>
        <ns0:t>急诊患者按医院常规急诊流程。</ns0:t>
      </ns0:r>
    </ns0:p>
    <ns0:p ns2:paraId="2F3FDC48" ns2:textId="77777777" ns0:rsidR="00141AC1" ns0:rsidRDefault="00904F58">
      <ns0:pPr>
        <ns0:spacing ns0:line="360" ns0:lineRule="auto"/>
        <ns0:rPr>
          <ns0:rFonts ns0:ascii="华文仿宋" ns0:eastAsia="华文仿宋" ns0:hAnsi="华文仿宋" ns0:cs="华文仿宋"/>
          <ns0:b/>
          <ns0:bCs/>
        </ns0:rPr>
      </ns0:pPr>
      <ns0:r>
        <ns0:rPr>
          <ns0:rFonts ns0:ascii="华文仿宋" ns0:eastAsia="华文仿宋" ns0:hAnsi="华文仿宋" ns0:cs="华文仿宋" ns0:hint="eastAsia"/>
          <ns0:b/>
          <ns0:bCs/>
        </ns0:rPr>
        <ns0:t>八、优先服务原则</ns0:t>
      </ns0:r>
    </ns0:p>
    <ns0:p ns2:paraId="3FF28522"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基于医院服务的特殊性，甲方提供的优先服务也有一定的原则。甲方提出的优先概念，是指等待治疗的病人中，不管是否有乙方贵宾客户病人，先以病情紧急程度确定优先级，如同种紧急程度，则乙方贵宾客户病人优先治疗。</ns0:t>
      </ns0:r>
    </ns0:p>
    <ns0:p ns2:paraId="55EA2E0F" ns2:textId="77777777" ns0:rsidR="00141AC1" ns0:rsidRDefault="00904F58">
      <ns0:pPr>
        <ns0:spacing ns0:line="360" ns0:lineRule="auto"/>
        <ns0:rPr>
          <ns0:rFonts ns0:ascii="华文仿宋" ns0:eastAsia="华文仿宋" ns0:hAnsi="华文仿宋" ns0:cs="华文仿宋"/>
          <ns0:b/>
          <ns0:bCs/>
        </ns0:rPr>
      </ns0:pPr>
      <ns0:r>
        <ns0:rPr>
          <ns0:rFonts ns0:ascii="华文仿宋" ns0:eastAsia="华文仿宋" ns0:hAnsi="华文仿宋" ns0:cs="华文仿宋" ns0:hint="eastAsia"/>
          <ns0:b/>
          <ns0:bCs/>
        </ns0:rPr>
        <ns0:t>九、协议有效时间及相关事项</ns0:t>
      </ns0:r>
    </ns0:p>
    <ns0:p ns2:paraId="13F5E4F2"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协议有效期为叁年。在本协议有效期限内协议双方任一方要求终止本协议应提前</ns0:t>
      </ns0:r>
      <ns0:r>
        <ns0:rPr>
          <ns0:rFonts ns0:ascii="华文仿宋" ns0:eastAsia="华文仿宋" ns0:hAnsi="华文仿宋" ns0:cs="华文仿宋" ns0:hint="eastAsia"/>
        </ns0:rPr>
        <ns0:t>15</ns0:t>
      </ns0:r>
      <ns0:r>
        <ns0:rPr>
          <ns0:rFonts ns0:ascii="华文仿宋" ns0:eastAsia="华文仿宋" ns0:hAnsi="华文仿宋" ns0:cs="华文仿宋" ns0:hint="eastAsia"/>
        </ns0:rPr>
        <ns0:t>天以书面形式通知对方；履行期间有一方违反本协议条款，在另一方书面提出之日起</ns0:t>
      </ns0:r>
      <ns0:r>
        <ns0:rPr>
          <ns0:rFonts ns0:ascii="华文仿宋" ns0:eastAsia="华文仿宋" ns0:hAnsi="华文仿宋" ns0:cs="华文仿宋" ns0:hint="eastAsia"/>
        </ns0:rPr>
        <ns0:t>15</ns0:t>
      </ns0:r>
      <ns0:r>
        <ns0:rPr>
          <ns0:rFonts ns0:ascii="华文仿宋" ns0:eastAsia="华文仿宋" ns0:hAnsi="华文仿宋" ns0:cs="华文仿宋" ns0:hint="eastAsia"/>
        </ns0:rPr>
        <ns0:t>天内没有改正的，另一方有权单方面终止本协议，并要求违约方承担违约责任。终止协议后，甲乙双方不再享有互相提供的一切优惠。</ns0:t>
      </ns0:r>
    </ns0:p>
    <ns0:p ns2:paraId="5B5CD62E" ns2:textId="77777777" ns0:rsidR="00141AC1" ns0:rsidRDefault="00904F58">
      <ns0:pPr>
        <ns0:spacing ns0:line="360" ns0:lineRule="auto"/>
        <ns0:jc ns0:val="both"/>
        <ns0:rPr>
          <ns0:rFonts ns0:ascii="华文仿宋" ns0:eastAsia="华文仿宋" ns0:hAnsi="华文仿宋" ns0:cs="华文仿宋"/>
          <ns0:b/>
          <ns0:bCs/>
        </ns0:rPr>
      </ns0:pPr>
      <ns0:r>
        <ns0:rPr>
          <ns0:rFonts ns0:ascii="华文仿宋" ns0:eastAsia="华文仿宋" ns0:hAnsi="华文仿宋" ns0:cs="华文仿宋" ns0:hint="eastAsia"/>
          <ns0:b/>
          <ns0:bCs/>
        </ns0:rPr>
        <ns0:t>十、附则</ns0:t>
      </ns0:r>
    </ns0:p>
    <ns0:p ns2:paraId="13917A61"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1.</ns0:t>
      </ns0:r>
      <ns0:r>
        <ns0:rPr>
          <ns0:rFonts ns0:ascii="华文仿宋" ns0:eastAsia="华文仿宋" ns0:hAnsi="华文仿宋" ns0:cs="华文仿宋" ns0:hint="eastAsia"/>
        </ns0:rPr>
        <ns0:t>如本协议有未尽事宜，可由甲乙双方友好协商解决，如协商不成，向乙方所在地法院提起诉讼。</ns0:t>
      </ns0:r>
    </ns0:p>
    <ns0:p ns2:paraId="4F10A2A5" ns2:textId="77777777" ns0:rsidR="00141AC1" ns0:rsidRDefault="00904F58">
      <ns0:pPr>
        <ns0:spacing ns0:line="360" ns0:lineRule="auto"/>
        <ns0:ind ns0:firstLineChars="200" ns0:firstLine="420"/>
        <ns0:jc ns0:val="both"/>
        <ns0:rPr>
          <ns0:rFonts ns0:ascii="华文仿宋" ns0:eastAsia="华文仿宋" ns0:hAnsi="华文仿宋" ns0:cs="华文仿宋"/>
        </ns0:rPr>
      </ns0:pPr>
      <ns0:r>
        <ns0:rPr>
          <ns0:rFonts ns0:ascii="华文仿宋" ns0:eastAsia="华文仿宋" ns0:hAnsi="华文仿宋" ns0:cs="华文仿宋" ns0:hint="eastAsia"/>
        </ns0:rPr>
        <ns0:t>2.</ns0:t>
      </ns0:r>
      <ns0:r>
        <ns0:rPr>
          <ns0:rFonts ns0:ascii="华文仿宋" ns0:eastAsia="华文仿宋" ns0:hAnsi="华文仿宋" ns0:cs="华文仿宋" ns0:hint="eastAsia"/>
        </ns0:rPr>
        <ns0:t>本协议一式肆份，双方各执贰份，经甲乙双方法定代表人或授权代理人签字并加盖公章或合同专用章后生效。</ns0:t>
      </ns0:r>
    </ns0:p>
    <ns0:p ns2:paraId="4C3C71C0" ns2:textId="0BE636CD" ns0:rsidR="00141AC1" ns0:rsidDel="00E00F72" ns0:rsidRDefault="00141AC1">
      <ns0:pPr>
        <ns0:spacing ns0:line="360" ns0:lineRule="auto"/>
        <ns0:jc ns0:val="both"/>
        <ns0:rPr>
          <ns0:rFonts ns0:ascii="华文仿宋" ns0:eastAsia="华文仿宋" ns0:hAnsi="华文仿宋" ns0:cs="华文仿宋"/>
        </ns0:rPr>
      </ns0:pPr>
    </ns0:p>
    <ns0:p ns2:paraId="45E4BC79" ns2:textId="77777777" ns0:rsidR="00141AC1" ns0:rsidRDefault="00904F58">
      <ns0:pPr>
        <ns0:spacing ns0:line="360" ns0:lineRule="auto"/>
        <ns0:jc ns0:val="both"/>
        <ns0:rPr>
          <ns0:rFonts ns0:ascii="华文仿宋" ns0:eastAsia="华文仿宋" ns0:hAnsi="华文仿宋" ns0:cs="华文仿宋"/>
        </ns0:rPr>
      </ns0:pPr>
      <ns0:r>
        <ns0:rPr>
          <ns0:rFonts ns0:ascii="华文仿宋" ns0:eastAsia="华文仿宋" ns0:hAnsi="华文仿宋" ns0:cs="华文仿宋" ns0:hint="eastAsia"/>
        </ns0:rPr>
        <ns0:t>附件：浙江农商联合银行及辖属农商银行</ns0:t>
      </ns0:r>
      <ns0:r>
        <ns0:rPr>
          <ns0:rFonts ns0:ascii="华文仿宋" ns0:eastAsia="华文仿宋" ns0:hAnsi="华文仿宋" ns0:cs="华文仿宋" ns0:hint="eastAsia"/>
        </ns0:rPr>
        <ns0:t>开票信息清单</ns0:t>
      </ns0:r>
    </ns0:p>
    <ns0:p ns2:paraId="731F531C" ns2:textId="38BEB70B" ns0:rsidR="00141AC1" ns0:rsidRDefault="00E00F72">
      <ns0:pPr>
        <ns0:spacing ns0:line="360" ns0:lineRule="auto"/>
        <ns0:jc ns0:val="both"/>
        <ns0:rPr>
          <ns0:rFonts ns0:ascii="华文仿宋" ns0:eastAsia="华文仿宋" ns0:hAnsi="华文仿宋" ns0:cs="华文仿宋"/>
        </ns0:rPr>
      </ns0:pPr>
    </ns0:p>
    <ns0:p ns2:paraId="13C43B42" ns2:textId="77777777" ns0:rsidR="00141AC1" ns0:rsidRDefault="00141AC1">
      <ns0:pPr>
        <ns0:spacing ns0:line="360" ns0:lineRule="auto"/>
        <ns0:rPr>
          <ns0:rFonts ns0:ascii="华文仿宋" ns0:eastAsia="华文仿宋" ns0:hAnsi="华文仿宋" ns0:cs="华文仿宋"/>
        </ns0:rPr>
      </ns0:pPr>
    </ns0:p>
    <ns0:p ns2:paraId="6A21FD9C" ns2:textId="77777777" ns0:rsidR="00141AC1" ns0:rsidRDefault="00141AC1">
      <ns0:pPr>
        <ns0:spacing ns0:line="360" ns0:lineRule="auto"/>
        <ns0:rPr>
          <ns0:rFonts ns0:ascii="华文仿宋" ns0:eastAsia="华文仿宋" ns0:hAnsi="华文仿宋" ns0:cs="华文仿宋"/>
        </ns0:rPr>
      </ns0:pPr>
    </ns0:p>
    <ns0:p ns2:paraId="350B3113" ns2:textId="77777777" ns0:rsidR="00141AC1" ns0:rsidRDefault="00141AC1">
      <ns0:pPr>
        <ns0:spacing ns0:line="360" ns0:lineRule="auto"/>
        <ns0:rPr>
          <ns0:rFonts ns0:ascii="华文仿宋" ns0:eastAsia="华文仿宋" ns0:hAnsi="华文仿宋" ns0:cs="华文仿宋"/>
        </ns0:rPr>
        <ns0:sectPr ns0:rsidR="00141AC1">
          <ns0:type ns0:val="continuous"/>
          <ns0:pgSz ns0:w="11900" ns0:h="16840"/>
          <ns0:pgMar ns0:top="1418" ns0:right="1701" ns0:bottom="1418" ns0:left="1701" ns0:header="0" ns0:footer="851" ns0:gutter="0"/>
          <ns0:cols ns0:space="720"/>
        </ns0:sectPr>
      </ns0:pPr>
    </ns0:p>
    <ns0:p ns2:paraId="096672DB"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甲方：浙江大学医学院附属邵逸夫医院</ns0:t>
      </ns0:r>
      <ns0:r>
        <ns0:rPr>
          <ns0:rFonts ns0:ascii="华文仿宋" ns0:eastAsia="华文仿宋" ns0:hAnsi="华文仿宋" ns0:cs="华文仿宋" ns0:hint="eastAsia"/>
        </ns0:rPr>
        <ns0:t xml:space="preserve">        </ns0:t>
      </ns0:r>
    </ns0:p>
    <ns0:p ns2:paraId="3A5103F1"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（盖章）</ns0:t>
      </ns0:r>
    </ns0:p>
    <ns0:p ns2:paraId="5110F9DC" ns2:textId="19A3242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甲方</ns0:t>
      </ns0:r>
      <ns0:r>
        <ns0:rPr>
          <ns0:rFonts ns0:ascii="华文仿宋" ns0:eastAsia="华文仿宋" ns0:hAnsi="华文仿宋" ns0:cs="华文仿宋" ns0:hint="eastAsia"/>
        </ns0:rPr>
        <ns0:t>授权代表</ns0:t>
      </ns0:r>
    </ns0:p>
    <ns0:p ns2:paraId="134E4770" ns2:textId="77777777" ns0:rsidR="00141AC1" ns0:rsidRDefault="00904F58">
      <ns0:pPr>
        <ns0:spacing ns0:line="360" ns0:lineRule="auto"/>
        <ns0:ind ns0:firstLineChars="1000" ns0:firstLine="2100"/>
        <ns0:rPr>
          <ns0:rFonts ns0:ascii="华文仿宋" ns0:eastAsia="华文仿宋" ns0:hAnsi="华文仿宋" ns0:cs="华文仿宋"/>
        </ns0:rPr>
      </ns0:pP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日</ns0:t>
      </ns0:r>
      <ns0:r>
        <ns0:rPr>
          <ns0:rFonts ns0:ascii="华文仿宋" ns0:eastAsia="华文仿宋" ns0:hAnsi="华文仿宋" ns0:cs="华文仿宋" ns0:hint="eastAsia"/>
        </ns0:rPr>
        <ns0:t xml:space="preserve"> </ns0:t>
      </ns0:r>
    </ns0:p>
    <ns0:p ns2:paraId="3D175759" ns2:textId="77777777" ns0:rsidR="00141AC1" ns0:rsidRDefault="00141AC1">
      <ns0:pPr>
        <ns0:spacing ns0:line="360" ns0:lineRule="auto"/>
        <ns0:rPr>
          <ns0:rFonts ns0:ascii="华文仿宋" ns0:eastAsia="华文仿宋" ns0:hAnsi="华文仿宋" ns0:cs="华文仿宋"/>
        </ns0:rPr>
      </ns0:pPr>
    </ns0:p>
    <ns0:p ns2:paraId="437ECBFF"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乙方：浙江农村商业联合银行股份有限公司</ns0:t>
      </ns0:r>
    </ns0:p>
    <ns0:p ns2:paraId="7264C73B" ns2:textId="77777777"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（盖章）</ns0:t>
      </ns0:r>
    </ns0:p>
    <ns0:p ns2:paraId="1F3C1B38" ns2:textId="1A523DBE" ns0:rsidR="00141AC1" ns0:rsidRDefault="00904F58">
      <ns0:pPr>
        <ns0:spacing ns0:line="360" ns0:lineRule="auto"/>
        <ns0:rPr>
          <ns0:rFonts ns0:ascii="华文仿宋" ns0:eastAsia="华文仿宋" ns0:hAnsi="华文仿宋" ns0:cs="华文仿宋"/>
        </ns0:rPr>
      </ns0:pPr>
      <ns0:r>
        <ns0:rPr>
          <ns0:rFonts ns0:ascii="华文仿宋" ns0:eastAsia="华文仿宋" ns0:hAnsi="华文仿宋" ns0:cs="华文仿宋" ns0:hint="eastAsia"/>
        </ns0:rPr>
        <ns0:t>乙方</ns0:t>
      </ns0:r>
      <ns0:r>
        <ns0:rPr>
          <ns0:rFonts ns0:ascii="华文仿宋" ns0:eastAsia="华文仿宋" ns0:hAnsi="华文仿宋" ns0:cs="华文仿宋" ns0:hint="eastAsia"/>
        </ns0:rPr>
        <ns0:t>授权代表</ns0:t>
      </ns0:r>
      <ns0:r>
        <ns0:rPr>
          <ns0:rFonts ns0:ascii="华文仿宋" ns0:eastAsia="华文仿宋" ns0:hAnsi="华文仿宋" ns0:cs="华文仿宋" ns0:hint="eastAsia"/>
        </ns0:rPr>
        <ns0:t xml:space="preserve">  </ns0:t>
      </ns0:r>
    </ns0:p>
    <ns0:p ns2:paraId="5FED05B0" ns2:textId="77777777" ns0:rsidR="00141AC1" ns0:rsidRDefault="00904F58">
      <ns0:pPr>
        <ns0:spacing ns0:line="360" ns0:lineRule="auto"/>
        <ns0:rPr>
          <ns0:rFonts ns0:ascii="华文仿宋" ns0:eastAsia="华文仿宋" ns0:hAnsi="华文仿宋" ns0:cs="华文仿宋"/>
        </ns0:rPr>
        <ns0:sectPr ns0:rsidR="00141AC1">
          <ns0:type ns0:val="continuous"/>
          <ns0:pgSz ns0:w="11900" ns0:h="16840"/>
          <ns0:pgMar ns0:top="800" ns0:right="1021" ns0:bottom="1012" ns0:left="1219" ns0:header="0" ns0:footer="853" ns0:gutter="0"/>
          <ns0:cols ns0:num="2" ns0:space="720" ns0:equalWidth="0">
            <ns0:col ns0:w="4617" ns0:space="425"/>
            <ns0:col ns0:w="4617"/>
          </ns0:cols>
        </ns0:sectPr>
      </ns0:pP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年</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月</ns0:t>
      </ns0:r>
      <ns0:r>
        <ns0:rPr>
          <ns0:rFonts ns0:ascii="华文仿宋" ns0:eastAsia="华文仿宋" ns0:hAnsi="华文仿宋" ns0:cs="华文仿宋" ns0:hint="eastAsia"/>
        </ns0:rPr>
        <ns0:t xml:space="preserve">     </ns0:t>
      </ns0:r>
      <ns0:r>
        <ns0:rPr>
          <ns0:rFonts ns0:ascii="华文仿宋" ns0:eastAsia="华文仿宋" ns0:hAnsi="华文仿宋" ns0:cs="华文仿宋" ns0:hint="eastAsia"/>
        </ns0:rPr>
        <ns0:t>日</ns0:t>
      </ns0:r>
    </ns0:p>
    <ns0:p ns2:paraId="230022AE" ns2:textId="77777777" ns0:rsidR="00141AC1" ns0:rsidRDefault="00141AC1">
      <ns0:pPr>
        <ns0:rPr>
          <ns0:rFonts ns0:ascii="华文仿宋" ns0:eastAsia="华文仿宋" ns0:hAnsi="华文仿宋" ns0:cs="华文仿宋"/>
        </ns0:rPr>
      </ns0:pPr>
    </ns0:p>
    <ns0:sectPr ns0:rsidR="00141AC1">
      <ns0:type ns0:val="continuous"/>
      <ns0:pgSz ns0:w="11900" ns0:h="16840"/>
      <ns0:pgMar ns0:top="800" ns0:right="1861" ns0:bottom="1012" ns0:left="1219" ns0:header="0" ns0:footer="853" ns0:gutter="0"/>
      <ns0:cols ns0:space="72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p14">
  <ns0:endnote ns0:type="separator" ns0:id="-1">
    <ns0:p ns2:paraId="56A6321F" ns2:textId="77777777" ns0:rsidR="00904F58" ns0:rsidRDefault="00904F58">
      <ns0:r>
        <ns0:separator/>
      </ns0:r>
    </ns0:p>
  </ns0:endnote>
  <ns0:endnote ns0:type="continuationSeparator" ns0:id="0">
    <ns0:p ns2:paraId="122BC1F1" ns2:textId="77777777" ns0:rsidR="00904F58" ns0:rsidRDefault="00904F58">
      <ns0:r>
        <ns0:continuationSeparator/>
      </ns0:r>
    </ns0:p>
  </ns0:endnote>
</ns0: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default"/>
    <w:sig w:usb0="00000001" w:usb1="080E0000" w:usb2="00000000" w:usb3="00000000" w:csb0="00040000" w:csb1="00000000"/>
  </w:font>
  <w:font w:name="Book Antiqua">
    <w:panose1 w:val="02040602050305030304"/>
    <w:charset w:val="00"/>
    <w:family w:val="roman"/>
    <w:pitch w:val="variable"/>
    <w:sig w:usb0="00000287" w:usb1="00000000" w:usb2="00000000" w:usb3="00000000" w:csb0="0000009F" w:csb1="00000000"/>
  </w:font>
  <w:font w:name="仿宋_GB2312">
    <w:altName w:val="仿宋"/>
    <w:panose1 w:val="02010609030101010101"/>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1:Ignorable="w14 w15 w16se w16cid w16 w16cex w16sdtdh wp14">
  <ns0:p ns2:paraId="553A8B80" ns2:textId="77777777" ns0:rsidR="00141AC1" ns0:rsidRDefault="00904F58">
    <ns0:pPr>
      <ns0:spacing ns0:line="183" ns0:lineRule="auto"/>
      <ns0:rPr>
        <ns0:rFonts ns0:ascii="宋体" ns0:eastAsia="宋体" ns0:hAnsi="宋体" ns0:cs="宋体"/>
        <ns0:sz ns0:val="16"/>
        <ns0:szCs ns0:val="16"/>
      </ns0:rPr>
    </ns0:pPr>
    <ns0:r>
      <ns0:rPr>
        <ns0:noProof/>
        <ns0:sz ns0:val="16"/>
      </ns0:rPr>
      <ns1:AlternateContent>
        <ns1:Choice Requires="wps">
          <ns0:drawing>
            <ns3:anchor distT="0" distB="0" distL="114300" distR="114300" simplePos="0" relativeHeight="251659264" behindDoc="0" locked="0" layoutInCell="1" allowOverlap="1" ns4:anchorId="5F0EE972" ns4:editId="5A1EA064">
              <ns3:simplePos x="0" y="0"/>
              <ns3:positionH relativeFrom="margin">
                <ns3:align>center</ns3:align>
              </ns3:positionH>
              <ns3:positionV relativeFrom="paragraph">
                <ns3:posOffset>0</ns3:posOffset>
              </ns3:positionV>
              <ns3:extent cx="1828800" cy="1828800"/>
              <ns3:effectExtent l="0" t="0" r="0" b="0"/>
              <ns3:wrapNone/>
              <ns3:docPr id="7" name="文本框 7"/>
              <ns3:cNvGraphicFramePr/>
              <ns5:graphic>
                <ns5:graphicData uri="http://schemas.microsoft.com/office/word/2010/wordprocessingShape">
                  <ns6:wsp>
                    <ns6:cNvSpPr txBox="1"/>
                    <ns6:spPr>
                      <ns5:xfrm>
                        <ns5:off x="0" y="0"/>
                        <ns5:ext cx="1828800" cy="1828800"/>
                      </ns5:xfrm>
                      <ns5:prstGeom prst="rect">
                        <ns5:avLst/>
                      </ns5:prstGeom>
                      <ns5:noFill/>
                      <ns5:ln w="6350">
                        <ns5:noFill/>
                      </ns5:ln>
                    </ns6:spPr>
                    <ns6:style>
                      <ns5:lnRef idx="0">
                        <ns5:schemeClr val="accent1"/>
                      </ns5:lnRef>
                      <ns5:fillRef idx="0">
                        <ns5:schemeClr val="accent1"/>
                      </ns5:fillRef>
                      <ns5:effectRef idx="0">
                        <ns5:schemeClr val="accent1"/>
                      </ns5:effectRef>
                      <ns5:fontRef idx="minor">
                        <ns5:schemeClr val="dk1"/>
                      </ns5:fontRef>
                    </ns6:style>
                    <ns6:txbx>
                      <ns0:txbxContent>
                        <ns0:p ns2:paraId="63FBFE55" ns2:textId="77777777" ns0:rsidR="00141AC1" ns0:rsidRDefault="00904F58">
                          <ns0:pPr>
                            <ns0:pStyle ns0:val="a6"/>
                          </ns0:pPr>
                          <ns0:r>
                            <ns0:fldChar ns0:fldCharType="begin"/>
                          </ns0:r>
                          <ns0:r>
                            <ns0:instrText xml:space="preserve"> PAGE  \* MERGEFORMAT </ns0:instrText>
                          </ns0:r>
                          <ns0:r>
                            <ns0:fldChar ns0:fldCharType="separate"/>
                          </ns0:r>
                          <ns0:r>
                            <ns0:t>1</ns0:t>
                          </ns0:r>
                          <ns0:r>
                            <ns0:fldChar ns0:fldCharType="end"/>
                          </ns0:r>
                        </ns0:p>
                      </ns0:txbxContent>
                    </ns6:txbx>
                    <ns6:bodyPr rot="0" spcFirstLastPara="0" vertOverflow="overflow" horzOverflow="overflow" vert="horz" wrap="none" lIns="0" tIns="0" rIns="0" bIns="0" numCol="1" spcCol="0" rtlCol="0" fromWordArt="0" anchor="t" anchorCtr="0" forceAA="0" compatLnSpc="1">
                      <ns5:spAutoFit/>
                    </ns6:bodyPr>
                  </ns6:wsp>
                </ns5:graphicData>
              </ns5:graphic>
            </ns3:anchor>
          </ns0:drawing>
        </ns1:Choice>
        <ns1:Fallback>
          <ns0:pict>
            <ns7:shapetype ns2:anchorId="5F0EE972" id="_x0000_t202" coordsize="21600,21600" ns8:spt="202" path="m,l,21600r21600,l21600,xe">
              <ns7:stroke joinstyle="miter"/>
              <ns7:path gradientshapeok="t" ns8:connecttype="rect"/>
            </ns7:shapetype>
            <ns7:shape id="文本框 7" ns8: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ns7:textbox style="mso-fit-shape-to-text:t" inset="0,0,0,0">
                <ns0:txbxContent>
                  <ns0:p ns2:paraId="63FBFE55" ns2:textId="77777777" ns0:rsidR="00141AC1" ns0:rsidRDefault="00904F58">
                    <ns0:pPr>
                      <ns0:pStyle ns0:val="a6"/>
                    </ns0:pPr>
                    <ns0:r>
                      <ns0:fldChar ns0:fldCharType="begin"/>
                    </ns0:r>
                    <ns0:r>
                      <ns0:instrText xml:space="preserve"> PAGE  \* MERGEFORMAT </ns0:instrText>
                    </ns0:r>
                    <ns0:r>
                      <ns0:fldChar ns0:fldCharType="separate"/>
                    </ns0:r>
                    <ns0:r>
                      <ns0:t>1</ns0:t>
                    </ns0:r>
                    <ns0:r>
                      <ns0:fldChar ns0:fldCharType="end"/>
                    </ns0:r>
                  </ns0:p>
                </ns0:txbxContent>
              </ns7:textbox>
              <ns9:wrap anchorx="margin"/>
            </ns7:shape>
          </ns0:pict>
        </ns1:Fallback>
      </ns1:AlternateContent>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p14">
  <ns0:footnote ns0:type="separator" ns0:id="-1">
    <ns0:p ns2:paraId="3B2C9BDF" ns2:textId="77777777" ns0:rsidR="00904F58" ns0:rsidRDefault="00904F58">
      <ns0:r>
        <ns0:separator/>
      </ns0:r>
    </ns0:p>
  </ns0:footnote>
  <ns0:footnote ns0:type="continuationSeparator" ns0:id="0">
    <ns0:p ns2:paraId="6399F794" ns2:textId="77777777" ns0:rsidR="00904F58" ns0:rsidRDefault="00904F58">
      <ns0:r>
        <ns0:continuationSeparator/>
      </ns0:r>
    </ns0:p>
  </ns0:footnote>
</ns0: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8C631"/>
    <w:multiLevelType w:val="singleLevel"/>
    <w:tmpl w:val="3C28C631"/>
    <w:lvl w:ilvl="0">
      <w:start w:val="1"/>
      <w:numFmt w:val="chineseCounting"/>
      <w:suff w:val="nothing"/>
      <w:lvlText w:val="%1、"/>
      <w:lvlJc w:val="left"/>
      <w:rPr>
        <w:rFonts w:hint="eastAsia"/>
      </w:rPr>
    </w:lvl>
  </w:abstractNum>
  <w:abstractNum w:abstractNumId="1" w15:restartNumberingAfterBreak="0">
    <w:nsid w:val="3FC51D62"/>
    <w:multiLevelType w:val="multilevel"/>
    <w:tmpl w:val="3FC51D62"/>
    <w:lvl w:ilvl="0">
      <w:start w:val="5"/>
      <w:numFmt w:val="japaneseCounting"/>
      <w:lvlText w:val="%1、"/>
      <w:lvlJc w:val="left"/>
      <w:pPr>
        <w:ind w:left="450" w:hanging="450"/>
      </w:pPr>
      <w:rPr>
        <w:rFonts w:hint="default"/>
      </w:rPr>
    </w:lvl>
    <w:lvl w:ilvl="1">
      <w:start w:val="1"/>
      <w:numFmt w:val="japaneseCounting"/>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ns0:zoom ns0:percent="99"/>
  <ns0:doNotDisplayPageBoundaries/>
  <ns0:displayBackgroundShape/>
  <ns0:bordersDoNotSurroundHeader/>
  <ns0:bordersDoNotSurroundFooter/>
  <ns0:defaultTabStop ns0:val="420"/>
  <ns0:noPunctuationKerning/>
  <ns0:characterSpacingControl ns0:val="doNotCompress"/>
  <ns0:footnotePr>
    <ns0:footnote ns0:id="-1"/>
    <ns0:footnote ns0:id="0"/>
  </ns0:footnotePr>
  <ns0:endnotePr>
    <ns0:endnote ns0:id="-1"/>
    <ns0:endnote ns0:id="0"/>
  </ns0:endnotePr>
  <ns0:compat>
    <ns0:spaceForUL/>
    <ns0:ulTrailSpace/>
    <ns0:doNotExpandShiftReturn/>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docVars>
    <ns0:docVar ns0:name="commondata" ns0:val="eyJoZGlkIjoiODc2ZTZjMDAwMmJhMDE3ZjdlZTc0OTAyMDhlMzY0MWIifQ=="/>
  </ns0:docVars>
  <ns0:rsids>
    <ns0:rsidRoot ns0:val="00C43A45"/>
    <ns0:rsid ns0:val="000B76F5"/>
    <ns0:rsid ns0:val="000D44A3"/>
    <ns0:rsid ns0:val="000E6481"/>
    <ns0:rsid ns0:val="00141AC1"/>
    <ns0:rsid ns0:val="001830B3"/>
    <ns0:rsid ns0:val="001D3FA8"/>
    <ns0:rsid ns0:val="00231771"/>
    <ns0:rsid ns0:val="002407D2"/>
    <ns0:rsid ns0:val="00246CA4"/>
    <ns0:rsid ns0:val="00246DA4"/>
    <ns0:rsid ns0:val="00251646"/>
    <ns0:rsid ns0:val="0035122E"/>
    <ns0:rsid ns0:val="003569F7"/>
    <ns0:rsid ns0:val="00393F6F"/>
    <ns0:rsid ns0:val="003B55DA"/>
    <ns0:rsid ns0:val="003D3EE8"/>
    <ns0:rsid ns0:val="003F623E"/>
    <ns0:rsid ns0:val="00407C26"/>
    <ns0:rsid ns0:val="0043550B"/>
    <ns0:rsid ns0:val="004A195C"/>
    <ns0:rsid ns0:val="004A459F"/>
    <ns0:rsid ns0:val="004B1898"/>
    <ns0:rsid ns0:val="004C75A8"/>
    <ns0:rsid ns0:val="005049EC"/>
    <ns0:rsid ns0:val="005214E5"/>
    <ns0:rsid ns0:val="00572722"/>
    <ns0:rsid ns0:val="00620DF4"/>
    <ns0:rsid ns0:val="00621704"/>
    <ns0:rsid ns0:val="006446C8"/>
    <ns0:rsid ns0:val="00653CEF"/>
    <ns0:rsid ns0:val="00656B4D"/>
    <ns0:rsid ns0:val="0065708B"/>
    <ns0:rsid ns0:val="006B3818"/>
    <ns0:rsid ns0:val="006E2D33"/>
    <ns0:rsid ns0:val="007603C0"/>
    <ns0:rsid ns0:val="00765FA2"/>
    <ns0:rsid ns0:val="00770EE0"/>
    <ns0:rsid ns0:val="00782B65"/>
    <ns0:rsid ns0:val="0079450E"/>
    <ns0:rsid ns0:val="007B113B"/>
    <ns0:rsid ns0:val="008177B8"/>
    <ns0:rsid ns0:val="00821934"/>
    <ns0:rsid ns0:val="00897AE5"/>
    <ns0:rsid ns0:val="008B12F4"/>
    <ns0:rsid ns0:val="008B2536"/>
    <ns0:rsid ns0:val="008C5009"/>
    <ns0:rsid ns0:val="00904F58"/>
    <ns0:rsid ns0:val="00940008"/>
    <ns0:rsid ns0:val="00957117"/>
    <ns0:rsid ns0:val="009610DD"/>
    <ns0:rsid ns0:val="0098167F"/>
    <ns0:rsid ns0:val="009C2263"/>
    <ns0:rsid ns0:val="00A676BB"/>
    <ns0:rsid ns0:val="00AA5A47"/>
    <ns0:rsid ns0:val="00AD345D"/>
    <ns0:rsid ns0:val="00B64C64"/>
    <ns0:rsid ns0:val="00BE5BE3"/>
    <ns0:rsid ns0:val="00C24D94"/>
    <ns0:rsid ns0:val="00C43A45"/>
    <ns0:rsid ns0:val="00C56300"/>
    <ns0:rsid ns0:val="00C942E4"/>
    <ns0:rsid ns0:val="00CA30AF"/>
    <ns0:rsid ns0:val="00D06032"/>
    <ns0:rsid ns0:val="00D35505"/>
    <ns0:rsid ns0:val="00D35E5D"/>
    <ns0:rsid ns0:val="00D376A5"/>
    <ns0:rsid ns0:val="00D37A5F"/>
    <ns0:rsid ns0:val="00D45BB8"/>
    <ns0:rsid ns0:val="00D50DAC"/>
    <ns0:rsid ns0:val="00DE3E40"/>
    <ns0:rsid ns0:val="00E00F72"/>
    <ns0:rsid ns0:val="00E70944"/>
    <ns0:rsid ns0:val="00EB3108"/>
    <ns0:rsid ns0:val="00F20E9C"/>
    <ns0:rsid ns0:val="00F32000"/>
    <ns0:rsid ns0:val="00F41CF7"/>
    <ns0:rsid ns0:val="00F616CF"/>
    <ns0:rsid ns0:val="00F937A8"/>
    <ns0:rsid ns0:val="00FA0E3D"/>
    <ns0:rsid ns0:val="00FF6DF9"/>
    <ns0:rsid ns0:val="07AD0E78"/>
    <ns0:rsid ns0:val="0E574D87"/>
    <ns0:rsid ns0:val="141F16BD"/>
    <ns0:rsid ns0:val="18D21BF1"/>
    <ns0:rsid ns0:val="1E6D7CAF"/>
    <ns0:rsid ns0:val="31CD3F4A"/>
    <ns0:rsid ns0:val="31E37B69"/>
    <ns0:rsid ns0:val="3F2B3B1C"/>
    <ns0:rsid ns0:val="43373647"/>
    <ns0:rsid ns0:val="4A457BF3"/>
    <ns0:rsid ns0:val="4BD25735"/>
    <ns0:rsid ns0:val="4D0E4287"/>
    <ns0:rsid ns0:val="4DCD4433"/>
    <ns0:rsid ns0:val="4E7B0DE4"/>
    <ns0:rsid ns0:val="52AD5656"/>
    <ns0:rsid ns0:val="534B1FF4"/>
    <ns0:rsid ns0:val="53D41FA5"/>
    <ns0:rsid ns0:val="53F058C2"/>
    <ns0:rsid ns0:val="580B4D18"/>
    <ns0:rsid ns0:val="60F31CBA"/>
    <ns0:rsid ns0:val="65526E28"/>
    <ns0:rsid ns0:val="65D03082"/>
    <ns0:rsid ns0:val="691A5046"/>
    <ns0:rsid ns0:val="6B841C71"/>
    <ns0:rsid ns0:val="70C05327"/>
    <ns0:rsid ns0:val="77C16C09"/>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3:shapedefaults ns4:ext="edit" spidmax="1026"/>
    <ns3:shapelayout ns4:ext="edit">
      <ns3:idmap ns4:ext="edit" data="1"/>
    </ns3:shapelayout>
  </ns0:shapeDefaults>
  <ns0:decimalSymbol ns0:val="."/>
  <ns0:listSeparator ns0:val=","/>
  <ns5:docId ns5:val="566F4806"/>
  <ns6:docId ns6:val="{1211EE4D-0125-1446-A81C-8FE3A03DEC05}"/>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Body Text First Indent" w:uiPriority="99" w:qFormat="1"/>
    <w:lsdException w:name="Body Text First Indent 2" w:uiPriority="99"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semiHidden/>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uiPriority w:val="99"/>
    <w:qFormat/>
    <w:pPr>
      <w:ind w:firstLineChars="200" w:firstLine="420"/>
    </w:pPr>
  </w:style>
  <w:style w:type="paragraph" w:styleId="a3">
    <w:name w:val="Body Text Indent"/>
    <w:basedOn w:val="a"/>
    <w:uiPriority w:val="99"/>
    <w:qFormat/>
    <w:pPr>
      <w:tabs>
        <w:tab w:val="left" w:pos="720"/>
      </w:tabs>
      <w:ind w:firstLine="720"/>
      <w:textAlignment w:val="bottom"/>
    </w:pPr>
    <w:rPr>
      <w:rFonts w:ascii="楷体_GB2312" w:eastAsia="楷体_GB2312" w:hAnsi="Book Antiqua"/>
      <w:sz w:val="28"/>
    </w:rPr>
  </w:style>
  <w:style w:type="paragraph" w:styleId="a4">
    <w:name w:val="Body Text"/>
    <w:basedOn w:val="a"/>
    <w:next w:val="a5"/>
    <w:qFormat/>
    <w:pPr>
      <w:spacing w:line="240" w:lineRule="exact"/>
    </w:pPr>
    <w:rPr>
      <w:rFonts w:ascii="Times New Roman" w:eastAsia="仿宋_GB2312" w:hAnsi="Times New Roman"/>
      <w:sz w:val="18"/>
    </w:rPr>
  </w:style>
  <w:style w:type="paragraph" w:styleId="a5">
    <w:name w:val="Body Text First Indent"/>
    <w:basedOn w:val="a4"/>
    <w:next w:val="a"/>
    <w:uiPriority w:val="99"/>
    <w:qFormat/>
    <w:pPr>
      <w:spacing w:after="120"/>
      <w:ind w:firstLineChars="100" w:firstLine="420"/>
      <w:jc w:val="both"/>
    </w:pPr>
    <w:rPr>
      <w:sz w:val="21"/>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character" w:styleId="a8">
    <w:name w:val="Hyperlink"/>
    <w:uiPriority w:val="99"/>
    <w:qFormat/>
    <w:rPr>
      <w:color w:val="0000FF"/>
      <w:u w:val="singl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
    <w:name w:val="修订1"/>
    <w:hidden/>
    <w:uiPriority w:val="99"/>
    <w:unhideWhenUsed/>
    <w:qFormat/>
    <w:rPr>
      <w:rFonts w:ascii="Arial" w:eastAsia="Arial" w:hAnsi="Arial" w:cs="Arial"/>
      <w:snapToGrid w:val="0"/>
      <w:color w:val="000000"/>
      <w:sz w:val="21"/>
      <w:szCs w:val="21"/>
    </w:rPr>
  </w:style>
  <w:style w:type="paragraph" w:customStyle="1" w:styleId="20">
    <w:name w:val="修订2"/>
    <w:hidden/>
    <w:uiPriority w:val="99"/>
    <w:unhideWhenUsed/>
    <w:qFormat/>
    <w:rPr>
      <w:rFonts w:ascii="Arial" w:eastAsia="Arial" w:hAnsi="Arial" w:cs="Arial"/>
      <w:snapToGrid w:val="0"/>
      <w:color w:val="000000"/>
      <w:sz w:val="21"/>
      <w:szCs w:val="21"/>
    </w:rPr>
  </w:style>
  <w:style w:type="paragraph" w:styleId="a9">
    <w:name w:val="List Paragraph"/>
    <w:basedOn w:val="a"/>
    <w:uiPriority w:val="99"/>
    <w:unhideWhenUsed/>
    <w:qFormat/>
    <w:pPr>
      <w:ind w:firstLineChars="200" w:firstLine="420"/>
    </w:pPr>
  </w:style>
  <w:style w:type="paragraph" w:styleId="aa">
    <w:name w:val="Revision"/>
    <w:hidden/>
    <w:uiPriority w:val="99"/>
    <w:semiHidden/>
    <w:rsid w:val="00251646"/>
    <w:rPr>
      <w:rFonts w:ascii="Arial" w:eastAsia="Arial" w:hAnsi="Arial" w:cs="Arial"/>
      <w:snapToGrid w:val="0"/>
      <w:color w:val="000000"/>
      <w:sz w:val="21"/>
      <w:szCs w:val="21"/>
    </w:rPr>
  </w:style>
  <w:style w:type="character" w:styleId="ab">
    <w:name w:val="annotation reference"/>
    <w:basedOn w:val="a0"/>
    <w:rsid w:val="00D35505"/>
    <w:rPr>
      <w:sz w:val="21"/>
      <w:szCs w:val="21"/>
    </w:rPr>
  </w:style>
  <w:style w:type="paragraph" w:styleId="ac">
    <w:name w:val="annotation text"/>
    <w:basedOn w:val="a"/>
    <w:link w:val="ad"/>
    <w:rsid w:val="00D35505"/>
  </w:style>
  <w:style w:type="character" w:customStyle="1" w:styleId="ad">
    <w:name w:val="批注文字 字符"/>
    <w:basedOn w:val="a0"/>
    <w:link w:val="ac"/>
    <w:rsid w:val="00D35505"/>
    <w:rPr>
      <w:rFonts w:ascii="Arial" w:eastAsia="Arial" w:hAnsi="Arial" w:cs="Arial"/>
      <w:snapToGrid w:val="0"/>
      <w:color w:val="000000"/>
      <w:sz w:val="21"/>
      <w:szCs w:val="21"/>
    </w:rPr>
  </w:style>
  <w:style w:type="paragraph" w:styleId="ae">
    <w:name w:val="annotation subject"/>
    <w:basedOn w:val="ac"/>
    <w:next w:val="ac"/>
    <w:link w:val="af"/>
    <w:rsid w:val="00D35505"/>
    <w:rPr>
      <w:b/>
      <w:bCs/>
    </w:rPr>
  </w:style>
  <w:style w:type="character" w:customStyle="1" w:styleId="af">
    <w:name w:val="批注主题 字符"/>
    <w:basedOn w:val="ad"/>
    <w:link w:val="ae"/>
    <w:rsid w:val="00D35505"/>
    <w:rPr>
      <w:rFonts w:ascii="Arial" w:eastAsia="Arial" w:hAnsi="Arial" w:cs="Arial"/>
      <w:b/>
      <w:bCs/>
      <w:snapToGrid w:val="0"/>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ns0:Relationships xmlns:ns0="http://schemas.openxmlformats.org/package/2006/relationships"><ns0:Relationship Id="rId8" Type="http://schemas.openxmlformats.org/officeDocument/2006/relationships/footer" Target="footer1.xml" /><ns0:Relationship Id="rId13"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5" Type="http://schemas.openxmlformats.org/officeDocument/2006/relationships/theme" Target="theme/theme1.xml" /><ns0:Relationship Id="rId4" Type="http://schemas.openxmlformats.org/officeDocument/2006/relationships/settings" Target="setting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ns0:Relationships xmlns:ns0="http://schemas.openxmlformats.org/package/2006/relationships"><ns0:Relationship Id="rId1" Type="http://schemas.openxmlformats.org/officeDocument/2006/relationships/customXmlProps" Target="itemProps1.xml" /></ns0: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珊 吴</cp:lastModifiedBy>
  <cp:revision>2</cp:revision>
  <cp:lastPrinted>2023-06-20T08:08:00Z</cp:lastPrinted>
  <dcterms:created xsi:type="dcterms:W3CDTF">2025-12-30T06:11:00Z</dcterms:created>
  <dcterms:modified xsi:type="dcterms:W3CDTF">2025-12-30T06:11:00Z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2023-06-20T15:08:25Z</vt:filetime>
  </property>
  <property fmtid="{D5CDD505-2E9C-101B-9397-08002B2CF9AE}" pid="4" name="UsrData">
    <vt:lpwstr>649150607ac359001f75b8cbwl</vt:lpwstr>
  </property>
  <property fmtid="{D5CDD505-2E9C-101B-9397-08002B2CF9AE}" pid="5" name="KSOProductBuildVer">
    <vt:lpwstr>2052-11.8.2.8808</vt:lpwstr>
  </property>
  <property fmtid="{D5CDD505-2E9C-101B-9397-08002B2CF9AE}" pid="6" name="ICV">
    <vt:lpwstr>2834FCC7F3524E49AA85B9C82253EA68_13</vt:lpwstr>
  </property>
  <property fmtid="{D5CDD505-2E9C-101B-9397-08002B2CF9AE}" pid="7" name="KSOTemplateDocerSaveRecord">
    <vt:lpwstr>eyJoZGlkIjoiYjQ4YmExNjE4Y2MxZmM3MjI3NGI3NDBmODY2ZjQyYzQiLCJ1c2VySWQiOiIxMTUwMzEzMzU0In0=</vt:lpwstr>
  </property>
</Properties>
</file>