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3F769E1" w14:textId="77777777" w:rsidR="00F319A2" w:rsidRPr="007D41E8" w:rsidRDefault="00F319A2" w:rsidP="00F319A2">
      <w:pPr>
        <w:contextualSpacing/>
        <w:rPr>
          <w:rFonts w:ascii="Times New Roman" w:hAnsi="Times New Roman" w:cs="Times New Roman"/>
          <w:szCs w:val="32"/>
        </w:rPr>
      </w:pPr>
      <w:r w:rsidRPr="007D41E8">
        <w:rPr>
          <w:rFonts w:ascii="Times New Roman" w:hAnsi="Times New Roman" w:cs="Times New Roman" w:hint="eastAsia"/>
          <w:szCs w:val="32"/>
        </w:rPr>
        <w:t>附件</w:t>
      </w:r>
      <w:r w:rsidRPr="007D41E8">
        <w:rPr>
          <w:rFonts w:ascii="Times New Roman" w:hAnsi="Times New Roman" w:cs="Times New Roman"/>
          <w:szCs w:val="32"/>
        </w:rPr>
        <w:t>1</w:t>
      </w:r>
    </w:p>
    <w:p w14:paraId="15A5A0B3" w14:textId="77777777" w:rsidR="00F319A2" w:rsidRPr="00032847" w:rsidRDefault="00F319A2" w:rsidP="00F319A2">
      <w:pPr>
        <w:contextualSpacing/>
        <w:jc w:val="center"/>
        <w:rPr>
          <w:rFonts w:ascii="Times New Roman" w:eastAsia="方正小标宋_GBK" w:hAnsi="Times New Roman" w:cs="Times New Roman"/>
          <w:sz w:val="36"/>
          <w:szCs w:val="36"/>
        </w:rPr>
      </w:pPr>
      <w:bookmarkStart w:id="0" w:name="_GoBack"/>
      <w:r w:rsidRPr="00032847">
        <w:rPr>
          <w:rFonts w:ascii="Times New Roman" w:eastAsia="方正小标宋_GBK" w:hAnsi="Times New Roman" w:cs="Times New Roman" w:hint="eastAsia"/>
          <w:sz w:val="36"/>
          <w:szCs w:val="36"/>
        </w:rPr>
        <w:t>一般合同通用基本要素</w:t>
      </w:r>
    </w:p>
    <w:bookmarkEnd w:id="0"/>
    <w:p w14:paraId="0E12C334" w14:textId="77777777" w:rsidR="00F319A2" w:rsidRPr="007D41E8" w:rsidRDefault="00F319A2" w:rsidP="00F319A2">
      <w:pPr>
        <w:contextualSpacing/>
        <w:rPr>
          <w:rFonts w:ascii="Times New Roman" w:hAnsi="Times New Roman" w:cs="Times New Roman"/>
          <w:szCs w:val="32"/>
        </w:rPr>
      </w:pPr>
    </w:p>
    <w:p w14:paraId="00D76302" w14:textId="77777777" w:rsidR="00F319A2" w:rsidRPr="007D41E8" w:rsidRDefault="00F319A2" w:rsidP="00F319A2">
      <w:pPr>
        <w:ind w:firstLineChars="200" w:firstLine="640"/>
        <w:contextualSpacing/>
        <w:rPr>
          <w:rFonts w:ascii="Times New Roman" w:hAnsi="Times New Roman" w:cs="Times New Roman"/>
          <w:szCs w:val="32"/>
        </w:rPr>
      </w:pPr>
      <w:r w:rsidRPr="007D41E8">
        <w:rPr>
          <w:rFonts w:ascii="Times New Roman" w:hAnsi="Times New Roman" w:cs="Times New Roman" w:hint="eastAsia"/>
          <w:szCs w:val="32"/>
        </w:rPr>
        <w:t>一般合同</w:t>
      </w:r>
      <w:r>
        <w:rPr>
          <w:rFonts w:ascii="Times New Roman" w:hAnsi="Times New Roman" w:cs="Times New Roman" w:hint="eastAsia"/>
          <w:szCs w:val="32"/>
        </w:rPr>
        <w:t>基本要素</w:t>
      </w:r>
      <w:r w:rsidRPr="007D41E8">
        <w:rPr>
          <w:rFonts w:ascii="Times New Roman" w:hAnsi="Times New Roman" w:cs="Times New Roman" w:hint="eastAsia"/>
          <w:szCs w:val="32"/>
        </w:rPr>
        <w:t>适用于所有合同，包括但不限于：</w:t>
      </w:r>
    </w:p>
    <w:p w14:paraId="61FDF148" w14:textId="77777777" w:rsidR="00F319A2" w:rsidRPr="007D41E8" w:rsidRDefault="00F319A2" w:rsidP="00F319A2">
      <w:pPr>
        <w:ind w:firstLineChars="200" w:firstLine="640"/>
        <w:contextualSpacing/>
        <w:outlineLvl w:val="0"/>
        <w:rPr>
          <w:rFonts w:ascii="Times New Roman" w:eastAsia="黑体" w:hAnsi="Times New Roman" w:cs="Times New Roman"/>
          <w:szCs w:val="32"/>
        </w:rPr>
      </w:pPr>
      <w:r w:rsidRPr="007D41E8">
        <w:rPr>
          <w:rFonts w:ascii="Times New Roman" w:eastAsia="黑体" w:hAnsi="Times New Roman" w:cs="Times New Roman" w:hint="eastAsia"/>
          <w:szCs w:val="32"/>
        </w:rPr>
        <w:t>一、合同标题</w:t>
      </w:r>
    </w:p>
    <w:p w14:paraId="661E41C7" w14:textId="77777777" w:rsidR="00F319A2" w:rsidRPr="007D41E8" w:rsidRDefault="00F319A2" w:rsidP="00F319A2">
      <w:pPr>
        <w:ind w:firstLineChars="200" w:firstLine="640"/>
        <w:contextualSpacing/>
        <w:rPr>
          <w:rFonts w:ascii="Times New Roman" w:hAnsi="Times New Roman" w:cs="Times New Roman"/>
          <w:szCs w:val="32"/>
        </w:rPr>
      </w:pPr>
      <w:r w:rsidRPr="007D41E8">
        <w:rPr>
          <w:rFonts w:ascii="Times New Roman" w:hAnsi="Times New Roman" w:cs="Times New Roman" w:hint="eastAsia"/>
          <w:szCs w:val="32"/>
        </w:rPr>
        <w:t>简洁明了地写明合同当事人和合同性质，合同性质应当与合同内容相一致。</w:t>
      </w:r>
    </w:p>
    <w:p w14:paraId="31CE66CE" w14:textId="77777777" w:rsidR="00F319A2" w:rsidRPr="007D41E8" w:rsidRDefault="00F319A2" w:rsidP="00F319A2">
      <w:pPr>
        <w:ind w:firstLineChars="200" w:firstLine="640"/>
        <w:contextualSpacing/>
        <w:outlineLvl w:val="0"/>
        <w:rPr>
          <w:rFonts w:ascii="Times New Roman" w:eastAsia="黑体" w:hAnsi="Times New Roman" w:cs="Times New Roman"/>
          <w:szCs w:val="32"/>
        </w:rPr>
      </w:pPr>
      <w:r w:rsidRPr="007D41E8">
        <w:rPr>
          <w:rFonts w:ascii="Times New Roman" w:eastAsia="黑体" w:hAnsi="Times New Roman" w:cs="Times New Roman" w:hint="eastAsia"/>
          <w:szCs w:val="32"/>
        </w:rPr>
        <w:t>二、合同编号</w:t>
      </w:r>
      <w:r w:rsidRPr="007D41E8">
        <w:rPr>
          <w:rFonts w:ascii="Times New Roman" w:eastAsia="黑体" w:hAnsi="Times New Roman" w:cs="Times New Roman"/>
          <w:szCs w:val="32"/>
        </w:rPr>
        <w:tab/>
      </w:r>
    </w:p>
    <w:p w14:paraId="564ABBCF" w14:textId="77777777" w:rsidR="00F319A2" w:rsidRPr="007D41E8" w:rsidRDefault="00F319A2" w:rsidP="00F319A2">
      <w:pPr>
        <w:ind w:firstLineChars="200" w:firstLine="640"/>
        <w:contextualSpacing/>
        <w:rPr>
          <w:rFonts w:ascii="Times New Roman" w:hAnsi="Times New Roman" w:cs="Times New Roman"/>
          <w:szCs w:val="32"/>
        </w:rPr>
      </w:pPr>
      <w:r w:rsidRPr="007D41E8">
        <w:rPr>
          <w:rFonts w:ascii="Times New Roman" w:hAnsi="Times New Roman" w:cs="Times New Roman" w:hint="eastAsia"/>
          <w:szCs w:val="32"/>
        </w:rPr>
        <w:t>如需编写合同编号的，根据省农信联社有关职能部门合同编号要求编写。</w:t>
      </w:r>
    </w:p>
    <w:p w14:paraId="0C13DF46" w14:textId="77777777" w:rsidR="00F319A2" w:rsidRPr="007D41E8" w:rsidRDefault="00F319A2" w:rsidP="00F319A2">
      <w:pPr>
        <w:ind w:firstLineChars="200" w:firstLine="640"/>
        <w:contextualSpacing/>
        <w:outlineLvl w:val="0"/>
        <w:rPr>
          <w:rFonts w:ascii="Times New Roman" w:eastAsia="黑体" w:hAnsi="Times New Roman" w:cs="Times New Roman"/>
          <w:szCs w:val="32"/>
        </w:rPr>
      </w:pPr>
      <w:r w:rsidRPr="007D41E8">
        <w:rPr>
          <w:rFonts w:ascii="Times New Roman" w:eastAsia="黑体" w:hAnsi="Times New Roman" w:cs="Times New Roman" w:hint="eastAsia"/>
          <w:szCs w:val="32"/>
        </w:rPr>
        <w:t>三、签约时间</w:t>
      </w:r>
      <w:r w:rsidRPr="007D41E8">
        <w:rPr>
          <w:rFonts w:ascii="Times New Roman" w:eastAsia="黑体" w:hAnsi="Times New Roman" w:cs="Times New Roman"/>
          <w:szCs w:val="32"/>
        </w:rPr>
        <w:tab/>
      </w:r>
    </w:p>
    <w:p w14:paraId="7169498F" w14:textId="6A22F38D" w:rsidR="00F319A2" w:rsidRPr="007D41E8" w:rsidRDefault="00F319A2" w:rsidP="00F319A2">
      <w:pPr>
        <w:ind w:firstLineChars="200" w:firstLine="640"/>
        <w:contextualSpacing/>
        <w:rPr>
          <w:rFonts w:ascii="Times New Roman" w:hAnsi="Times New Roman" w:cs="Times New Roman"/>
          <w:szCs w:val="32"/>
        </w:rPr>
      </w:pPr>
      <w:r w:rsidRPr="007D41E8">
        <w:rPr>
          <w:rFonts w:ascii="Times New Roman" w:hAnsi="Times New Roman" w:cs="Times New Roman" w:hint="eastAsia"/>
          <w:szCs w:val="32"/>
        </w:rPr>
        <w:t>根据实际时间填写合同签订时间，避免倒签合同引发风险。</w:t>
      </w:r>
      <w:r>
        <w:rPr>
          <w:rFonts w:ascii="Times New Roman" w:hAnsi="Times New Roman" w:cs="Times New Roman" w:hint="eastAsia"/>
          <w:szCs w:val="32"/>
        </w:rPr>
        <w:t>此外，</w:t>
      </w:r>
      <w:r>
        <w:rPr>
          <w:rFonts w:ascii="仿宋_GB2312" w:hint="eastAsia"/>
          <w:szCs w:val="32"/>
        </w:rPr>
        <w:t>合同送审的日期要早于或等于合同签订日期和履行日期。</w:t>
      </w:r>
    </w:p>
    <w:p w14:paraId="6F37D793" w14:textId="77777777" w:rsidR="00F319A2" w:rsidRPr="007D41E8" w:rsidRDefault="00F319A2" w:rsidP="00F319A2">
      <w:pPr>
        <w:ind w:firstLineChars="200" w:firstLine="640"/>
        <w:contextualSpacing/>
        <w:outlineLvl w:val="0"/>
        <w:rPr>
          <w:rFonts w:ascii="Times New Roman" w:eastAsia="黑体" w:hAnsi="Times New Roman" w:cs="Times New Roman"/>
          <w:szCs w:val="32"/>
        </w:rPr>
      </w:pPr>
      <w:r w:rsidRPr="007D41E8">
        <w:rPr>
          <w:rFonts w:ascii="Times New Roman" w:eastAsia="黑体" w:hAnsi="Times New Roman" w:cs="Times New Roman" w:hint="eastAsia"/>
          <w:szCs w:val="32"/>
        </w:rPr>
        <w:t>四、签约地点</w:t>
      </w:r>
      <w:r w:rsidRPr="007D41E8">
        <w:rPr>
          <w:rFonts w:ascii="Times New Roman" w:eastAsia="黑体" w:hAnsi="Times New Roman" w:cs="Times New Roman"/>
          <w:szCs w:val="32"/>
        </w:rPr>
        <w:tab/>
      </w:r>
    </w:p>
    <w:p w14:paraId="4C562082" w14:textId="77777777" w:rsidR="00F319A2" w:rsidRPr="007D41E8" w:rsidRDefault="00F319A2" w:rsidP="00F319A2">
      <w:pPr>
        <w:ind w:firstLineChars="200" w:firstLine="640"/>
        <w:contextualSpacing/>
        <w:rPr>
          <w:rFonts w:ascii="Times New Roman" w:hAnsi="Times New Roman" w:cs="Times New Roman"/>
          <w:szCs w:val="32"/>
        </w:rPr>
      </w:pPr>
      <w:r w:rsidRPr="007D41E8">
        <w:rPr>
          <w:rFonts w:ascii="Times New Roman" w:hAnsi="Times New Roman" w:cs="Times New Roman" w:hint="eastAsia"/>
          <w:szCs w:val="32"/>
        </w:rPr>
        <w:t>合同签订地点应明确到区县一级</w:t>
      </w:r>
      <w:r>
        <w:rPr>
          <w:rFonts w:ascii="Times New Roman" w:hAnsi="Times New Roman" w:cs="Times New Roman" w:hint="eastAsia"/>
          <w:szCs w:val="32"/>
        </w:rPr>
        <w:t>，且应尽可能具体，以避免行政区划变更带来的不确定性</w:t>
      </w:r>
      <w:r w:rsidRPr="007D41E8">
        <w:rPr>
          <w:rFonts w:ascii="Times New Roman" w:hAnsi="Times New Roman" w:cs="Times New Roman" w:hint="eastAsia"/>
          <w:szCs w:val="32"/>
        </w:rPr>
        <w:t>，</w:t>
      </w:r>
      <w:r>
        <w:rPr>
          <w:rFonts w:ascii="Times New Roman" w:hAnsi="Times New Roman" w:cs="Times New Roman" w:hint="eastAsia"/>
          <w:szCs w:val="32"/>
        </w:rPr>
        <w:t>并建议</w:t>
      </w:r>
      <w:r w:rsidRPr="007D41E8">
        <w:rPr>
          <w:rFonts w:ascii="Times New Roman" w:hAnsi="Times New Roman" w:cs="Times New Roman" w:hint="eastAsia"/>
          <w:szCs w:val="32"/>
        </w:rPr>
        <w:t>以我方所在地为宜，在诉讼管辖中有实际意义。</w:t>
      </w:r>
    </w:p>
    <w:p w14:paraId="1F29E9AE" w14:textId="77777777" w:rsidR="00F319A2" w:rsidRPr="007D41E8" w:rsidRDefault="00F319A2" w:rsidP="00F319A2">
      <w:pPr>
        <w:ind w:firstLineChars="200" w:firstLine="640"/>
        <w:contextualSpacing/>
        <w:outlineLvl w:val="0"/>
        <w:rPr>
          <w:rFonts w:ascii="Times New Roman" w:eastAsia="黑体" w:hAnsi="Times New Roman" w:cs="Times New Roman"/>
          <w:szCs w:val="32"/>
        </w:rPr>
      </w:pPr>
      <w:r w:rsidRPr="007D41E8">
        <w:rPr>
          <w:rFonts w:ascii="Times New Roman" w:eastAsia="黑体" w:hAnsi="Times New Roman" w:cs="Times New Roman" w:hint="eastAsia"/>
          <w:szCs w:val="32"/>
        </w:rPr>
        <w:t>五、合同主体</w:t>
      </w:r>
    </w:p>
    <w:p w14:paraId="25F67282" w14:textId="77777777" w:rsidR="00F319A2" w:rsidRPr="007D41E8" w:rsidRDefault="00F319A2" w:rsidP="00F319A2">
      <w:pPr>
        <w:ind w:firstLineChars="200" w:firstLine="640"/>
        <w:contextualSpacing/>
        <w:rPr>
          <w:rFonts w:ascii="Times New Roman" w:hAnsi="Times New Roman" w:cs="Times New Roman"/>
          <w:szCs w:val="32"/>
        </w:rPr>
      </w:pPr>
      <w:r w:rsidRPr="007D41E8">
        <w:rPr>
          <w:rFonts w:ascii="Times New Roman" w:hAnsi="Times New Roman" w:cs="Times New Roman" w:hint="eastAsia"/>
          <w:szCs w:val="32"/>
        </w:rPr>
        <w:t>合同主体要明确，在签订合同前应当对合同主体进行必要的调查，并注意以下</w:t>
      </w:r>
      <w:r>
        <w:rPr>
          <w:rFonts w:ascii="Times New Roman" w:hAnsi="Times New Roman" w:cs="Times New Roman" w:hint="eastAsia"/>
          <w:szCs w:val="32"/>
        </w:rPr>
        <w:t>内容</w:t>
      </w:r>
      <w:r w:rsidRPr="007D41E8">
        <w:rPr>
          <w:rFonts w:ascii="Times New Roman" w:hAnsi="Times New Roman" w:cs="Times New Roman" w:hint="eastAsia"/>
          <w:szCs w:val="32"/>
        </w:rPr>
        <w:t>：</w:t>
      </w:r>
    </w:p>
    <w:p w14:paraId="7A93A4D6" w14:textId="77777777" w:rsidR="00F319A2" w:rsidRPr="007D41E8" w:rsidRDefault="00F319A2" w:rsidP="00F319A2">
      <w:pPr>
        <w:ind w:firstLineChars="200" w:firstLine="640"/>
        <w:contextualSpacing/>
        <w:outlineLvl w:val="0"/>
        <w:rPr>
          <w:rFonts w:ascii="Times New Roman" w:hAnsi="Times New Roman" w:cs="Times New Roman"/>
          <w:szCs w:val="32"/>
        </w:rPr>
      </w:pPr>
      <w:r w:rsidRPr="007D41E8">
        <w:rPr>
          <w:rFonts w:ascii="Times New Roman" w:hAnsi="Times New Roman" w:cs="Times New Roman" w:hint="eastAsia"/>
          <w:szCs w:val="32"/>
        </w:rPr>
        <w:t>（一）要求合同主体提供身份证、营业执照等复印件，证明其身份，并可在今后可能发生的诉讼中，作为被告身份证明材料。</w:t>
      </w:r>
    </w:p>
    <w:p w14:paraId="0D27AE1D" w14:textId="77777777" w:rsidR="00F319A2" w:rsidRPr="007D41E8" w:rsidRDefault="00F319A2" w:rsidP="00F319A2">
      <w:pPr>
        <w:ind w:firstLineChars="200" w:firstLine="640"/>
        <w:contextualSpacing/>
        <w:outlineLvl w:val="0"/>
        <w:rPr>
          <w:rFonts w:ascii="Times New Roman" w:hAnsi="Times New Roman" w:cs="Times New Roman"/>
          <w:szCs w:val="32"/>
        </w:rPr>
      </w:pPr>
      <w:r w:rsidRPr="007D41E8">
        <w:rPr>
          <w:rFonts w:ascii="Times New Roman" w:hAnsi="Times New Roman" w:cs="Times New Roman" w:hint="eastAsia"/>
          <w:szCs w:val="32"/>
        </w:rPr>
        <w:t>（二）查明合同主体具有从事合同业务的资格，避免合同无</w:t>
      </w:r>
      <w:r w:rsidRPr="007D41E8">
        <w:rPr>
          <w:rFonts w:ascii="Times New Roman" w:hAnsi="Times New Roman" w:cs="Times New Roman" w:hint="eastAsia"/>
          <w:szCs w:val="32"/>
        </w:rPr>
        <w:lastRenderedPageBreak/>
        <w:t>效。</w:t>
      </w:r>
    </w:p>
    <w:p w14:paraId="464F587D" w14:textId="77777777" w:rsidR="00F319A2" w:rsidRPr="007D41E8" w:rsidRDefault="00F319A2" w:rsidP="00F319A2">
      <w:pPr>
        <w:ind w:firstLineChars="200" w:firstLine="640"/>
        <w:contextualSpacing/>
        <w:outlineLvl w:val="0"/>
        <w:rPr>
          <w:rFonts w:ascii="Times New Roman" w:hAnsi="Times New Roman" w:cs="Times New Roman"/>
          <w:szCs w:val="32"/>
        </w:rPr>
      </w:pPr>
      <w:r w:rsidRPr="007D41E8">
        <w:rPr>
          <w:rFonts w:ascii="Times New Roman" w:hAnsi="Times New Roman" w:cs="Times New Roman" w:hint="eastAsia"/>
          <w:szCs w:val="32"/>
        </w:rPr>
        <w:t>（三）约定主体变更时，合同下该主体的权利义务的承继关系。</w:t>
      </w:r>
    </w:p>
    <w:p w14:paraId="6D0297F6" w14:textId="77777777" w:rsidR="00F319A2" w:rsidRPr="007D41E8" w:rsidRDefault="00F319A2" w:rsidP="00F319A2">
      <w:pPr>
        <w:ind w:firstLineChars="200" w:firstLine="640"/>
        <w:contextualSpacing/>
        <w:outlineLvl w:val="0"/>
        <w:rPr>
          <w:rFonts w:ascii="Times New Roman" w:hAnsi="Times New Roman" w:cs="Times New Roman"/>
          <w:szCs w:val="32"/>
        </w:rPr>
      </w:pPr>
      <w:r w:rsidRPr="007D41E8">
        <w:rPr>
          <w:rFonts w:ascii="Times New Roman" w:hAnsi="Times New Roman" w:cs="Times New Roman" w:hint="eastAsia"/>
          <w:szCs w:val="32"/>
        </w:rPr>
        <w:t>（四）写明主体的名称、联系地址、联系电话、传真、法定代表人或负责人、联系人等信息。</w:t>
      </w:r>
    </w:p>
    <w:p w14:paraId="178CAF6E" w14:textId="77777777" w:rsidR="00F319A2" w:rsidRPr="007D41E8" w:rsidRDefault="00F319A2" w:rsidP="00F319A2">
      <w:pPr>
        <w:ind w:firstLineChars="200" w:firstLine="640"/>
        <w:contextualSpacing/>
        <w:outlineLvl w:val="0"/>
        <w:rPr>
          <w:rFonts w:ascii="Times New Roman" w:eastAsia="黑体" w:hAnsi="Times New Roman" w:cs="Times New Roman"/>
          <w:szCs w:val="32"/>
        </w:rPr>
      </w:pPr>
      <w:r w:rsidRPr="007D41E8">
        <w:rPr>
          <w:rFonts w:ascii="Times New Roman" w:eastAsia="黑体" w:hAnsi="Times New Roman" w:cs="Times New Roman" w:hint="eastAsia"/>
          <w:szCs w:val="32"/>
        </w:rPr>
        <w:t>六、合同序言</w:t>
      </w:r>
      <w:r w:rsidRPr="007D41E8">
        <w:rPr>
          <w:rFonts w:ascii="Times New Roman" w:eastAsia="黑体" w:hAnsi="Times New Roman" w:cs="Times New Roman"/>
          <w:szCs w:val="32"/>
        </w:rPr>
        <w:tab/>
      </w:r>
    </w:p>
    <w:p w14:paraId="0B32DA91" w14:textId="77777777" w:rsidR="00F319A2" w:rsidRPr="007D41E8" w:rsidRDefault="00F319A2" w:rsidP="00F319A2">
      <w:pPr>
        <w:ind w:firstLineChars="200" w:firstLine="640"/>
        <w:contextualSpacing/>
        <w:rPr>
          <w:rFonts w:ascii="Times New Roman" w:hAnsi="Times New Roman" w:cs="Times New Roman"/>
          <w:szCs w:val="32"/>
        </w:rPr>
      </w:pPr>
      <w:r w:rsidRPr="007D41E8">
        <w:rPr>
          <w:rFonts w:ascii="Times New Roman" w:hAnsi="Times New Roman" w:cs="Times New Roman" w:hint="eastAsia"/>
          <w:szCs w:val="32"/>
        </w:rPr>
        <w:t>合同的序言中，应当明确缔约背景、环境、基础，交代缔约目的，既是为了方便阅读、掌握，还可能会影响到合同漏洞的填补、合同条款的解释、合同可否解除、情势变更原则的适用。</w:t>
      </w:r>
    </w:p>
    <w:p w14:paraId="38F7AAB8" w14:textId="77777777" w:rsidR="00F319A2" w:rsidRPr="007D41E8" w:rsidRDefault="00F319A2" w:rsidP="00F319A2">
      <w:pPr>
        <w:ind w:firstLineChars="200" w:firstLine="640"/>
        <w:contextualSpacing/>
        <w:rPr>
          <w:rFonts w:ascii="Times New Roman" w:hAnsi="Times New Roman" w:cs="Times New Roman"/>
          <w:szCs w:val="32"/>
        </w:rPr>
      </w:pPr>
      <w:r w:rsidRPr="007D41E8">
        <w:rPr>
          <w:rFonts w:ascii="Times New Roman" w:hAnsi="Times New Roman" w:cs="Times New Roman" w:hint="eastAsia"/>
          <w:szCs w:val="32"/>
        </w:rPr>
        <w:t>在序言部分应注意避免以下问题：</w:t>
      </w:r>
    </w:p>
    <w:p w14:paraId="105D179C" w14:textId="59E646A2" w:rsidR="00F319A2" w:rsidRPr="007D41E8" w:rsidRDefault="00F319A2" w:rsidP="00F319A2">
      <w:pPr>
        <w:ind w:firstLineChars="200" w:firstLine="640"/>
        <w:contextualSpacing/>
        <w:rPr>
          <w:rFonts w:ascii="Times New Roman" w:hAnsi="Times New Roman" w:cs="Times New Roman"/>
          <w:szCs w:val="32"/>
        </w:rPr>
      </w:pPr>
      <w:r w:rsidRPr="007D41E8">
        <w:rPr>
          <w:rFonts w:ascii="Times New Roman" w:hAnsi="Times New Roman" w:cs="Times New Roman" w:hint="eastAsia"/>
          <w:szCs w:val="32"/>
        </w:rPr>
        <w:t>（一）援引法律错误</w:t>
      </w:r>
      <w:r>
        <w:rPr>
          <w:rFonts w:ascii="Times New Roman" w:hAnsi="Times New Roman" w:cs="Times New Roman" w:hint="eastAsia"/>
          <w:szCs w:val="32"/>
        </w:rPr>
        <w:t>。</w:t>
      </w:r>
      <w:r>
        <w:rPr>
          <w:rFonts w:ascii="仿宋_GB2312" w:hint="eastAsia"/>
          <w:szCs w:val="32"/>
        </w:rPr>
        <w:t>对法律法规等依据进行援引时，注意对于已变更或已失效的法律法规，不应作为合同的订立依据，而应援引新的具有法律效力的法律法规作为依据。建议在合同中援引法律法规前，通过法规文库查询相应法律法规的效力状态。</w:t>
      </w:r>
    </w:p>
    <w:p w14:paraId="5E5F6914" w14:textId="77777777" w:rsidR="00F319A2" w:rsidRPr="007D41E8" w:rsidRDefault="00F319A2" w:rsidP="00F319A2">
      <w:pPr>
        <w:ind w:firstLineChars="200" w:firstLine="640"/>
        <w:contextualSpacing/>
        <w:rPr>
          <w:rFonts w:ascii="Times New Roman" w:hAnsi="Times New Roman" w:cs="Times New Roman"/>
          <w:szCs w:val="32"/>
        </w:rPr>
      </w:pPr>
      <w:r w:rsidRPr="007D41E8">
        <w:rPr>
          <w:rFonts w:ascii="Times New Roman" w:hAnsi="Times New Roman" w:cs="Times New Roman" w:hint="eastAsia"/>
          <w:szCs w:val="32"/>
        </w:rPr>
        <w:t>（二）缔约</w:t>
      </w:r>
      <w:r>
        <w:rPr>
          <w:rFonts w:ascii="Times New Roman" w:hAnsi="Times New Roman" w:cs="Times New Roman" w:hint="eastAsia"/>
          <w:szCs w:val="32"/>
        </w:rPr>
        <w:t>目的</w:t>
      </w:r>
      <w:r w:rsidRPr="007D41E8">
        <w:rPr>
          <w:rFonts w:ascii="Times New Roman" w:hAnsi="Times New Roman" w:cs="Times New Roman" w:hint="eastAsia"/>
          <w:szCs w:val="32"/>
        </w:rPr>
        <w:t>不明确</w:t>
      </w:r>
      <w:r>
        <w:rPr>
          <w:rFonts w:ascii="Times New Roman" w:hAnsi="Times New Roman" w:cs="Times New Roman" w:hint="eastAsia"/>
          <w:szCs w:val="32"/>
        </w:rPr>
        <w:t>。合同的缔约目的是合同条款发生争议时，进行合同解释的依据，忌空洞宽泛无实际意义。</w:t>
      </w:r>
    </w:p>
    <w:p w14:paraId="0D4F00F5" w14:textId="72308998" w:rsidR="00F319A2" w:rsidRPr="007D41E8" w:rsidRDefault="00F319A2" w:rsidP="00F319A2">
      <w:pPr>
        <w:ind w:firstLineChars="200" w:firstLine="640"/>
        <w:contextualSpacing/>
        <w:rPr>
          <w:rFonts w:ascii="Times New Roman" w:hAnsi="Times New Roman" w:cs="Times New Roman"/>
          <w:szCs w:val="32"/>
        </w:rPr>
      </w:pPr>
      <w:r w:rsidRPr="007D41E8">
        <w:rPr>
          <w:rFonts w:ascii="Times New Roman" w:hAnsi="Times New Roman" w:cs="Times New Roman" w:hint="eastAsia"/>
          <w:szCs w:val="32"/>
        </w:rPr>
        <w:t>（三）</w:t>
      </w:r>
      <w:r w:rsidR="00D80523">
        <w:rPr>
          <w:rFonts w:ascii="Times New Roman" w:hAnsi="Times New Roman" w:cs="Times New Roman" w:hint="eastAsia"/>
          <w:szCs w:val="32"/>
        </w:rPr>
        <w:t>语义不明</w:t>
      </w:r>
      <w:r w:rsidRPr="007D41E8">
        <w:rPr>
          <w:rFonts w:ascii="Times New Roman" w:hAnsi="Times New Roman" w:cs="Times New Roman" w:hint="eastAsia"/>
          <w:szCs w:val="32"/>
        </w:rPr>
        <w:t>，主体混淆，言不达意。</w:t>
      </w:r>
    </w:p>
    <w:p w14:paraId="2AE45E91" w14:textId="77777777" w:rsidR="00F319A2" w:rsidRPr="007D41E8" w:rsidRDefault="00F319A2" w:rsidP="00F319A2">
      <w:pPr>
        <w:ind w:firstLineChars="200" w:firstLine="640"/>
        <w:contextualSpacing/>
        <w:outlineLvl w:val="0"/>
        <w:rPr>
          <w:rFonts w:ascii="Times New Roman" w:eastAsia="黑体" w:hAnsi="Times New Roman" w:cs="Times New Roman"/>
          <w:szCs w:val="32"/>
        </w:rPr>
      </w:pPr>
      <w:r w:rsidRPr="007D41E8">
        <w:rPr>
          <w:rFonts w:ascii="Times New Roman" w:eastAsia="黑体" w:hAnsi="Times New Roman" w:cs="Times New Roman" w:hint="eastAsia"/>
          <w:szCs w:val="32"/>
        </w:rPr>
        <w:t>七、合同释义</w:t>
      </w:r>
      <w:r w:rsidRPr="007D41E8">
        <w:rPr>
          <w:rFonts w:ascii="Times New Roman" w:eastAsia="黑体" w:hAnsi="Times New Roman" w:cs="Times New Roman"/>
          <w:szCs w:val="32"/>
        </w:rPr>
        <w:tab/>
      </w:r>
    </w:p>
    <w:p w14:paraId="160CB6EC" w14:textId="77777777" w:rsidR="00F319A2" w:rsidRPr="007D41E8" w:rsidRDefault="00F319A2" w:rsidP="00F319A2">
      <w:pPr>
        <w:ind w:firstLineChars="200" w:firstLine="640"/>
        <w:contextualSpacing/>
        <w:rPr>
          <w:rFonts w:ascii="Times New Roman" w:hAnsi="Times New Roman" w:cs="Times New Roman"/>
          <w:szCs w:val="32"/>
        </w:rPr>
      </w:pPr>
      <w:r w:rsidRPr="007D41E8">
        <w:rPr>
          <w:rFonts w:ascii="Times New Roman" w:hAnsi="Times New Roman" w:cs="Times New Roman" w:hint="eastAsia"/>
          <w:szCs w:val="32"/>
        </w:rPr>
        <w:t>对合同中涉及的简称、专业术语、特定称谓等进行释明，避免因表意不清引起纠纷。</w:t>
      </w:r>
    </w:p>
    <w:p w14:paraId="00D231D6" w14:textId="77777777" w:rsidR="00F319A2" w:rsidRPr="007D41E8" w:rsidRDefault="00F319A2" w:rsidP="00F319A2">
      <w:pPr>
        <w:ind w:firstLineChars="200" w:firstLine="640"/>
        <w:contextualSpacing/>
        <w:outlineLvl w:val="0"/>
        <w:rPr>
          <w:rFonts w:ascii="Times New Roman" w:eastAsia="黑体" w:hAnsi="Times New Roman" w:cs="Times New Roman"/>
          <w:szCs w:val="32"/>
        </w:rPr>
      </w:pPr>
      <w:r w:rsidRPr="007D41E8">
        <w:rPr>
          <w:rFonts w:ascii="Times New Roman" w:eastAsia="黑体" w:hAnsi="Times New Roman" w:cs="Times New Roman" w:hint="eastAsia"/>
          <w:szCs w:val="32"/>
        </w:rPr>
        <w:t>八、标的条款</w:t>
      </w:r>
      <w:r w:rsidRPr="007D41E8">
        <w:rPr>
          <w:rFonts w:ascii="Times New Roman" w:eastAsia="黑体" w:hAnsi="Times New Roman" w:cs="Times New Roman"/>
          <w:szCs w:val="32"/>
        </w:rPr>
        <w:tab/>
      </w:r>
    </w:p>
    <w:p w14:paraId="1ACE97C4" w14:textId="77777777" w:rsidR="00F319A2" w:rsidRPr="007D41E8" w:rsidRDefault="00F319A2" w:rsidP="00F319A2">
      <w:pPr>
        <w:ind w:firstLineChars="200" w:firstLine="640"/>
        <w:contextualSpacing/>
        <w:rPr>
          <w:rFonts w:ascii="Times New Roman" w:hAnsi="Times New Roman" w:cs="Times New Roman"/>
          <w:szCs w:val="32"/>
        </w:rPr>
      </w:pPr>
      <w:r w:rsidRPr="007D41E8">
        <w:rPr>
          <w:rFonts w:ascii="Times New Roman" w:hAnsi="Times New Roman" w:cs="Times New Roman" w:hint="eastAsia"/>
          <w:szCs w:val="32"/>
        </w:rPr>
        <w:t>合同标的必须确定、合法，在合同中约定标的时，应注意以下事项：</w:t>
      </w:r>
    </w:p>
    <w:p w14:paraId="02A0F673" w14:textId="77777777" w:rsidR="00F319A2" w:rsidRPr="007D41E8" w:rsidRDefault="00F319A2" w:rsidP="00F319A2">
      <w:pPr>
        <w:ind w:firstLineChars="200" w:firstLine="640"/>
        <w:contextualSpacing/>
        <w:rPr>
          <w:rFonts w:ascii="Times New Roman" w:hAnsi="Times New Roman" w:cs="Times New Roman"/>
          <w:szCs w:val="32"/>
        </w:rPr>
      </w:pPr>
      <w:r w:rsidRPr="007D41E8">
        <w:rPr>
          <w:rFonts w:ascii="Times New Roman" w:hAnsi="Times New Roman" w:cs="Times New Roman" w:hint="eastAsia"/>
          <w:szCs w:val="32"/>
        </w:rPr>
        <w:lastRenderedPageBreak/>
        <w:t>（一）要使用标的物的正式名称（即标准学名），且要用全称。文字表述必须具体明确，尽可能使用符合国际标准或国际行业习惯的商品名称，避免因双方约定不明产生以类似商品作为合同约定标的交付带来的合同目的落空的法律风险。</w:t>
      </w:r>
    </w:p>
    <w:p w14:paraId="741B5A40" w14:textId="77777777" w:rsidR="00F319A2" w:rsidRPr="007D41E8" w:rsidRDefault="00F319A2" w:rsidP="00F319A2">
      <w:pPr>
        <w:ind w:firstLineChars="200" w:firstLine="640"/>
        <w:contextualSpacing/>
        <w:rPr>
          <w:rFonts w:ascii="Times New Roman" w:hAnsi="Times New Roman" w:cs="Times New Roman"/>
          <w:szCs w:val="32"/>
        </w:rPr>
      </w:pPr>
      <w:r w:rsidRPr="007D41E8">
        <w:rPr>
          <w:rFonts w:ascii="Times New Roman" w:hAnsi="Times New Roman" w:cs="Times New Roman" w:hint="eastAsia"/>
          <w:szCs w:val="32"/>
        </w:rPr>
        <w:t>（二）要写明产品商标。由于商标标志着商品的性能、质量和种类，且相同产品因品牌不同可能价格差异巨大，因此，</w:t>
      </w:r>
      <w:r>
        <w:rPr>
          <w:rFonts w:ascii="Times New Roman" w:hAnsi="Times New Roman" w:cs="Times New Roman" w:hint="eastAsia"/>
          <w:szCs w:val="32"/>
        </w:rPr>
        <w:t>需</w:t>
      </w:r>
      <w:r w:rsidRPr="007D41E8">
        <w:rPr>
          <w:rFonts w:ascii="Times New Roman" w:hAnsi="Times New Roman" w:cs="Times New Roman" w:hint="eastAsia"/>
          <w:szCs w:val="32"/>
        </w:rPr>
        <w:t>写明商标使商品特定化。</w:t>
      </w:r>
    </w:p>
    <w:p w14:paraId="586241D9" w14:textId="77777777" w:rsidR="00F319A2" w:rsidRPr="007D41E8" w:rsidRDefault="00F319A2" w:rsidP="00F319A2">
      <w:pPr>
        <w:ind w:firstLineChars="200" w:firstLine="640"/>
        <w:contextualSpacing/>
        <w:rPr>
          <w:rFonts w:ascii="Times New Roman" w:hAnsi="Times New Roman" w:cs="Times New Roman"/>
          <w:szCs w:val="32"/>
        </w:rPr>
      </w:pPr>
      <w:r w:rsidRPr="007D41E8">
        <w:rPr>
          <w:rFonts w:ascii="Times New Roman" w:hAnsi="Times New Roman" w:cs="Times New Roman" w:hint="eastAsia"/>
          <w:szCs w:val="32"/>
        </w:rPr>
        <w:t>（三）在确定标的时，必须注意同名异物和同物异名的情况，此时，更需要双方就标的物明确约定，有时需要配合必要的图片或描述性说明。</w:t>
      </w:r>
    </w:p>
    <w:p w14:paraId="4C850D0E" w14:textId="77777777" w:rsidR="00F319A2" w:rsidRPr="007D41E8" w:rsidRDefault="00F319A2" w:rsidP="00F319A2">
      <w:pPr>
        <w:ind w:firstLineChars="200" w:firstLine="640"/>
        <w:contextualSpacing/>
        <w:rPr>
          <w:rFonts w:ascii="Times New Roman" w:hAnsi="Times New Roman" w:cs="Times New Roman"/>
          <w:szCs w:val="32"/>
        </w:rPr>
      </w:pPr>
      <w:r w:rsidRPr="007D41E8">
        <w:rPr>
          <w:rFonts w:ascii="Times New Roman" w:hAnsi="Times New Roman" w:cs="Times New Roman" w:hint="eastAsia"/>
          <w:szCs w:val="32"/>
        </w:rPr>
        <w:t>（四）要写明标的品种、规格、花色及配套件，使标的特定化。</w:t>
      </w:r>
    </w:p>
    <w:p w14:paraId="2752A928" w14:textId="77777777" w:rsidR="00F319A2" w:rsidRPr="007D41E8" w:rsidRDefault="00F319A2" w:rsidP="00F319A2">
      <w:pPr>
        <w:ind w:firstLineChars="200" w:firstLine="640"/>
        <w:contextualSpacing/>
        <w:outlineLvl w:val="0"/>
        <w:rPr>
          <w:rFonts w:ascii="Times New Roman" w:eastAsia="黑体" w:hAnsi="Times New Roman" w:cs="Times New Roman"/>
          <w:szCs w:val="32"/>
        </w:rPr>
      </w:pPr>
      <w:r w:rsidRPr="007D41E8">
        <w:rPr>
          <w:rFonts w:ascii="Times New Roman" w:eastAsia="黑体" w:hAnsi="Times New Roman" w:cs="Times New Roman" w:hint="eastAsia"/>
          <w:szCs w:val="32"/>
        </w:rPr>
        <w:t>九、价格条款</w:t>
      </w:r>
      <w:r w:rsidRPr="007D41E8">
        <w:rPr>
          <w:rFonts w:ascii="Times New Roman" w:eastAsia="黑体" w:hAnsi="Times New Roman" w:cs="Times New Roman"/>
          <w:szCs w:val="32"/>
        </w:rPr>
        <w:tab/>
      </w:r>
    </w:p>
    <w:p w14:paraId="2930198E" w14:textId="77777777" w:rsidR="00F319A2" w:rsidRPr="007D41E8" w:rsidRDefault="00F319A2" w:rsidP="00F319A2">
      <w:pPr>
        <w:ind w:firstLineChars="200" w:firstLine="640"/>
        <w:contextualSpacing/>
        <w:rPr>
          <w:rFonts w:ascii="Times New Roman" w:hAnsi="Times New Roman" w:cs="Times New Roman"/>
          <w:szCs w:val="32"/>
        </w:rPr>
      </w:pPr>
      <w:r w:rsidRPr="007D41E8">
        <w:rPr>
          <w:rFonts w:ascii="Times New Roman" w:hAnsi="Times New Roman" w:cs="Times New Roman" w:hint="eastAsia"/>
          <w:szCs w:val="32"/>
        </w:rPr>
        <w:t>合同中的价格条款，一般包括商品的单价和总值两项基本内容，确定单价的作价办法和与单价有关的佣金与折扣的适用，也属价格条款的内容。在约定商品的单价时，应当约定计量单位（如公吨）、单位价格金额、计价货币或贸易术语（如</w:t>
      </w:r>
      <w:r w:rsidRPr="007D41E8">
        <w:rPr>
          <w:rFonts w:ascii="Times New Roman" w:hAnsi="Times New Roman" w:cs="Times New Roman"/>
          <w:szCs w:val="32"/>
        </w:rPr>
        <w:t>CIF</w:t>
      </w:r>
      <w:r w:rsidRPr="007D41E8">
        <w:rPr>
          <w:rFonts w:ascii="Times New Roman" w:hAnsi="Times New Roman" w:cs="Times New Roman" w:hint="eastAsia"/>
          <w:szCs w:val="32"/>
        </w:rPr>
        <w:t>伦敦）。为使价格条款的规定明确合理，应注意以下事项：</w:t>
      </w:r>
    </w:p>
    <w:p w14:paraId="35513501" w14:textId="4B1B76C4" w:rsidR="00F319A2" w:rsidRPr="007D41E8" w:rsidRDefault="00F319A2" w:rsidP="00F319A2">
      <w:pPr>
        <w:ind w:firstLineChars="200" w:firstLine="640"/>
        <w:contextualSpacing/>
        <w:rPr>
          <w:rFonts w:ascii="Times New Roman" w:hAnsi="Times New Roman" w:cs="Times New Roman"/>
          <w:szCs w:val="32"/>
        </w:rPr>
      </w:pPr>
      <w:r w:rsidRPr="007D41E8">
        <w:rPr>
          <w:rFonts w:ascii="Times New Roman" w:hAnsi="Times New Roman" w:cs="Times New Roman" w:hint="eastAsia"/>
          <w:szCs w:val="32"/>
        </w:rPr>
        <w:t>（一）金额正确，且大小写一致。</w:t>
      </w:r>
    </w:p>
    <w:p w14:paraId="076B27BB" w14:textId="77777777" w:rsidR="00F319A2" w:rsidRPr="007D41E8" w:rsidRDefault="00F319A2" w:rsidP="00F319A2">
      <w:pPr>
        <w:ind w:firstLineChars="200" w:firstLine="640"/>
        <w:contextualSpacing/>
        <w:rPr>
          <w:rFonts w:ascii="Times New Roman" w:hAnsi="Times New Roman" w:cs="Times New Roman"/>
          <w:szCs w:val="32"/>
        </w:rPr>
      </w:pPr>
      <w:r w:rsidRPr="007D41E8">
        <w:rPr>
          <w:rFonts w:ascii="Times New Roman" w:hAnsi="Times New Roman" w:cs="Times New Roman" w:hint="eastAsia"/>
          <w:szCs w:val="32"/>
        </w:rPr>
        <w:t>（二）计算正确。</w:t>
      </w:r>
    </w:p>
    <w:p w14:paraId="34DFE589" w14:textId="77777777" w:rsidR="00F319A2" w:rsidRPr="007D41E8" w:rsidRDefault="00F319A2" w:rsidP="00F319A2">
      <w:pPr>
        <w:ind w:firstLineChars="200" w:firstLine="640"/>
        <w:contextualSpacing/>
        <w:rPr>
          <w:rFonts w:ascii="Times New Roman" w:hAnsi="Times New Roman" w:cs="Times New Roman"/>
          <w:szCs w:val="32"/>
        </w:rPr>
      </w:pPr>
      <w:r w:rsidRPr="007D41E8">
        <w:rPr>
          <w:rFonts w:ascii="Times New Roman" w:hAnsi="Times New Roman" w:cs="Times New Roman" w:hint="eastAsia"/>
          <w:szCs w:val="32"/>
        </w:rPr>
        <w:t>（三）如交货品质和数量约定有一定的机动幅度，则对机动部分的作价也应一并规定。</w:t>
      </w:r>
    </w:p>
    <w:p w14:paraId="0C757FE1" w14:textId="77777777" w:rsidR="00F319A2" w:rsidRPr="007D41E8" w:rsidRDefault="00F319A2" w:rsidP="00F319A2">
      <w:pPr>
        <w:ind w:firstLineChars="200" w:firstLine="640"/>
        <w:contextualSpacing/>
        <w:rPr>
          <w:rFonts w:ascii="Times New Roman" w:hAnsi="Times New Roman" w:cs="Times New Roman"/>
          <w:szCs w:val="32"/>
        </w:rPr>
      </w:pPr>
      <w:r w:rsidRPr="007D41E8">
        <w:rPr>
          <w:rFonts w:ascii="Times New Roman" w:hAnsi="Times New Roman" w:cs="Times New Roman" w:hint="eastAsia"/>
          <w:szCs w:val="32"/>
        </w:rPr>
        <w:t>（四）如包装材料和包装费另行计价时，对其计价办法也应</w:t>
      </w:r>
      <w:r w:rsidRPr="007D41E8">
        <w:rPr>
          <w:rFonts w:ascii="Times New Roman" w:hAnsi="Times New Roman" w:cs="Times New Roman" w:hint="eastAsia"/>
          <w:szCs w:val="32"/>
        </w:rPr>
        <w:lastRenderedPageBreak/>
        <w:t>一并规定。</w:t>
      </w:r>
    </w:p>
    <w:p w14:paraId="12B79CAE" w14:textId="77A8226E" w:rsidR="00F319A2" w:rsidRPr="007D41E8" w:rsidRDefault="00F319A2" w:rsidP="00F319A2">
      <w:pPr>
        <w:ind w:firstLineChars="200" w:firstLine="640"/>
        <w:contextualSpacing/>
        <w:rPr>
          <w:rFonts w:ascii="Times New Roman" w:hAnsi="Times New Roman" w:cs="Times New Roman"/>
          <w:szCs w:val="32"/>
        </w:rPr>
      </w:pPr>
      <w:r w:rsidRPr="007D41E8">
        <w:rPr>
          <w:rFonts w:ascii="Times New Roman" w:hAnsi="Times New Roman" w:cs="Times New Roman" w:hint="eastAsia"/>
          <w:szCs w:val="32"/>
        </w:rPr>
        <w:t>（五）单价中涉及的计量单位、计价货币、装卸地名称，必须书写正确、清楚，以</w:t>
      </w:r>
      <w:r w:rsidR="00D80523">
        <w:rPr>
          <w:rFonts w:ascii="Times New Roman" w:hAnsi="Times New Roman" w:cs="Times New Roman" w:hint="eastAsia"/>
          <w:szCs w:val="32"/>
        </w:rPr>
        <w:t>便于</w:t>
      </w:r>
      <w:r w:rsidRPr="007D41E8">
        <w:rPr>
          <w:rFonts w:ascii="Times New Roman" w:hAnsi="Times New Roman" w:cs="Times New Roman" w:hint="eastAsia"/>
          <w:szCs w:val="32"/>
        </w:rPr>
        <w:t>合同的履行。</w:t>
      </w:r>
    </w:p>
    <w:p w14:paraId="29026CB2" w14:textId="77777777" w:rsidR="00F319A2" w:rsidRPr="007D41E8" w:rsidRDefault="00F319A2" w:rsidP="00F319A2">
      <w:pPr>
        <w:ind w:firstLineChars="200" w:firstLine="640"/>
        <w:rPr>
          <w:rFonts w:ascii="Times New Roman" w:hAnsi="Times New Roman" w:cs="Times New Roman"/>
          <w:szCs w:val="32"/>
        </w:rPr>
      </w:pPr>
      <w:r w:rsidRPr="007D41E8">
        <w:rPr>
          <w:rFonts w:ascii="Times New Roman" w:hAnsi="Times New Roman" w:cs="Times New Roman" w:hint="eastAsia"/>
          <w:szCs w:val="32"/>
        </w:rPr>
        <w:t>（六）建议要求明确合同税率，以及税收负担方。</w:t>
      </w:r>
    </w:p>
    <w:p w14:paraId="5D10A5F4" w14:textId="77777777" w:rsidR="00F319A2" w:rsidRPr="007D41E8" w:rsidRDefault="00F319A2" w:rsidP="00F319A2">
      <w:pPr>
        <w:ind w:firstLineChars="200" w:firstLine="640"/>
        <w:contextualSpacing/>
        <w:outlineLvl w:val="0"/>
        <w:rPr>
          <w:rFonts w:ascii="Times New Roman" w:eastAsia="黑体" w:hAnsi="Times New Roman" w:cs="Times New Roman"/>
          <w:szCs w:val="32"/>
        </w:rPr>
      </w:pPr>
      <w:r w:rsidRPr="007D41E8">
        <w:rPr>
          <w:rFonts w:ascii="Times New Roman" w:eastAsia="黑体" w:hAnsi="Times New Roman" w:cs="Times New Roman" w:hint="eastAsia"/>
          <w:szCs w:val="32"/>
        </w:rPr>
        <w:t>十、付款条款</w:t>
      </w:r>
      <w:r w:rsidRPr="007D41E8">
        <w:rPr>
          <w:rFonts w:ascii="Times New Roman" w:eastAsia="黑体" w:hAnsi="Times New Roman" w:cs="Times New Roman"/>
          <w:szCs w:val="32"/>
        </w:rPr>
        <w:tab/>
      </w:r>
    </w:p>
    <w:p w14:paraId="62BB71CE" w14:textId="77777777" w:rsidR="00F319A2" w:rsidRPr="007D41E8" w:rsidRDefault="00F319A2" w:rsidP="00F319A2">
      <w:pPr>
        <w:ind w:firstLineChars="200" w:firstLine="640"/>
        <w:contextualSpacing/>
        <w:rPr>
          <w:rFonts w:ascii="Times New Roman" w:hAnsi="Times New Roman" w:cs="Times New Roman"/>
          <w:szCs w:val="32"/>
        </w:rPr>
      </w:pPr>
      <w:r w:rsidRPr="007D41E8">
        <w:rPr>
          <w:rFonts w:ascii="Times New Roman" w:hAnsi="Times New Roman" w:cs="Times New Roman" w:hint="eastAsia"/>
          <w:szCs w:val="32"/>
        </w:rPr>
        <w:t>付款条款中应约定支付的货币、金额、方式、支付时间等内容，应注意以下事项：</w:t>
      </w:r>
    </w:p>
    <w:p w14:paraId="4C09E8D1" w14:textId="77777777" w:rsidR="00F319A2" w:rsidRPr="007D41E8" w:rsidRDefault="00F319A2" w:rsidP="00F319A2">
      <w:pPr>
        <w:ind w:firstLineChars="200" w:firstLine="640"/>
        <w:contextualSpacing/>
        <w:rPr>
          <w:rFonts w:ascii="Times New Roman" w:hAnsi="Times New Roman" w:cs="Times New Roman"/>
          <w:szCs w:val="32"/>
        </w:rPr>
      </w:pPr>
      <w:r w:rsidRPr="007D41E8">
        <w:rPr>
          <w:rFonts w:ascii="Times New Roman" w:hAnsi="Times New Roman" w:cs="Times New Roman" w:hint="eastAsia"/>
          <w:szCs w:val="32"/>
        </w:rPr>
        <w:t>（一）有预付款或首付款的，约定预付款或首付款的金额或者占合同总价款的比例。</w:t>
      </w:r>
    </w:p>
    <w:p w14:paraId="333572DE" w14:textId="77777777" w:rsidR="00F319A2" w:rsidRPr="007D41E8" w:rsidRDefault="00F319A2" w:rsidP="00F319A2">
      <w:pPr>
        <w:ind w:firstLineChars="200" w:firstLine="640"/>
        <w:contextualSpacing/>
        <w:rPr>
          <w:rFonts w:ascii="Times New Roman" w:hAnsi="Times New Roman" w:cs="Times New Roman"/>
          <w:szCs w:val="32"/>
        </w:rPr>
      </w:pPr>
      <w:r w:rsidRPr="007D41E8">
        <w:rPr>
          <w:rFonts w:ascii="Times New Roman" w:hAnsi="Times New Roman" w:cs="Times New Roman" w:hint="eastAsia"/>
          <w:szCs w:val="32"/>
        </w:rPr>
        <w:t>（二）区分订金和定金的不同含义，准确适用。</w:t>
      </w:r>
    </w:p>
    <w:p w14:paraId="2484796E" w14:textId="77777777" w:rsidR="00F319A2" w:rsidRPr="007D41E8" w:rsidRDefault="00F319A2" w:rsidP="00F319A2">
      <w:pPr>
        <w:ind w:firstLineChars="200" w:firstLine="640"/>
        <w:contextualSpacing/>
        <w:rPr>
          <w:rFonts w:ascii="Times New Roman" w:hAnsi="Times New Roman" w:cs="Times New Roman"/>
          <w:szCs w:val="32"/>
        </w:rPr>
      </w:pPr>
      <w:r w:rsidRPr="007D41E8">
        <w:rPr>
          <w:rFonts w:ascii="Times New Roman" w:hAnsi="Times New Roman" w:cs="Times New Roman" w:hint="eastAsia"/>
          <w:szCs w:val="32"/>
        </w:rPr>
        <w:t>（三）留取一定比例质保金，在履行质保期义务后支付，如有质量问题，从质保金中扣除。</w:t>
      </w:r>
    </w:p>
    <w:p w14:paraId="09332F15" w14:textId="77777777" w:rsidR="00F319A2" w:rsidRPr="007D41E8" w:rsidRDefault="00F319A2" w:rsidP="00F319A2">
      <w:pPr>
        <w:ind w:firstLineChars="200" w:firstLine="640"/>
        <w:contextualSpacing/>
        <w:rPr>
          <w:rFonts w:ascii="Times New Roman" w:hAnsi="Times New Roman" w:cs="Times New Roman"/>
          <w:szCs w:val="32"/>
        </w:rPr>
      </w:pPr>
      <w:r w:rsidRPr="007D41E8">
        <w:rPr>
          <w:rFonts w:ascii="Times New Roman" w:hAnsi="Times New Roman" w:cs="Times New Roman" w:hint="eastAsia"/>
          <w:szCs w:val="32"/>
        </w:rPr>
        <w:t>（四）约定迟延付款的责任。</w:t>
      </w:r>
    </w:p>
    <w:p w14:paraId="0BA1DC00" w14:textId="77777777" w:rsidR="00F319A2" w:rsidRPr="007D41E8" w:rsidRDefault="00F319A2" w:rsidP="00F319A2">
      <w:pPr>
        <w:ind w:firstLineChars="200" w:firstLine="640"/>
        <w:contextualSpacing/>
        <w:rPr>
          <w:rFonts w:ascii="Times New Roman" w:hAnsi="Times New Roman" w:cs="Times New Roman"/>
          <w:szCs w:val="32"/>
        </w:rPr>
      </w:pPr>
      <w:r w:rsidRPr="007D41E8">
        <w:rPr>
          <w:rFonts w:ascii="Times New Roman" w:hAnsi="Times New Roman" w:cs="Times New Roman" w:hint="eastAsia"/>
          <w:szCs w:val="32"/>
        </w:rPr>
        <w:t>（五）约定明确的支付时间和支付方式，充分考虑支付时间和支付方式的可行性。</w:t>
      </w:r>
    </w:p>
    <w:p w14:paraId="5B819549" w14:textId="77777777" w:rsidR="00F319A2" w:rsidRPr="007D41E8" w:rsidRDefault="00F319A2" w:rsidP="00F319A2">
      <w:pPr>
        <w:ind w:firstLineChars="200" w:firstLine="640"/>
        <w:contextualSpacing/>
        <w:rPr>
          <w:rFonts w:ascii="Times New Roman" w:hAnsi="Times New Roman" w:cs="Times New Roman"/>
          <w:szCs w:val="32"/>
        </w:rPr>
      </w:pPr>
      <w:r w:rsidRPr="007D41E8">
        <w:rPr>
          <w:rFonts w:ascii="Times New Roman" w:hAnsi="Times New Roman" w:cs="Times New Roman" w:hint="eastAsia"/>
          <w:szCs w:val="32"/>
        </w:rPr>
        <w:t>（六）付款流程中约定开具发票的种类和时间。</w:t>
      </w:r>
    </w:p>
    <w:p w14:paraId="1548EE95" w14:textId="77777777" w:rsidR="00F319A2" w:rsidRPr="007D41E8" w:rsidRDefault="00F319A2" w:rsidP="00F319A2">
      <w:pPr>
        <w:ind w:firstLineChars="200" w:firstLine="640"/>
        <w:contextualSpacing/>
        <w:outlineLvl w:val="0"/>
        <w:rPr>
          <w:rFonts w:ascii="Times New Roman" w:eastAsia="黑体" w:hAnsi="Times New Roman" w:cs="Times New Roman"/>
          <w:szCs w:val="32"/>
        </w:rPr>
      </w:pPr>
      <w:r w:rsidRPr="007D41E8">
        <w:rPr>
          <w:rFonts w:ascii="Times New Roman" w:eastAsia="黑体" w:hAnsi="Times New Roman" w:cs="Times New Roman" w:hint="eastAsia"/>
          <w:szCs w:val="32"/>
        </w:rPr>
        <w:t>十一、交付条款</w:t>
      </w:r>
    </w:p>
    <w:p w14:paraId="29F59489" w14:textId="77777777" w:rsidR="00F319A2" w:rsidRPr="007D41E8" w:rsidRDefault="00F319A2" w:rsidP="00F319A2">
      <w:pPr>
        <w:ind w:firstLineChars="200" w:firstLine="640"/>
        <w:contextualSpacing/>
        <w:rPr>
          <w:rFonts w:ascii="Times New Roman" w:hAnsi="Times New Roman" w:cs="Times New Roman"/>
          <w:szCs w:val="32"/>
        </w:rPr>
      </w:pPr>
      <w:r w:rsidRPr="007D41E8">
        <w:rPr>
          <w:rFonts w:ascii="Times New Roman" w:hAnsi="Times New Roman" w:cs="Times New Roman" w:hint="eastAsia"/>
          <w:szCs w:val="32"/>
        </w:rPr>
        <w:t>合同标的物交付的约定，应注意以下事项：</w:t>
      </w:r>
    </w:p>
    <w:p w14:paraId="4D500D68" w14:textId="77777777" w:rsidR="00F319A2" w:rsidRPr="007D41E8" w:rsidRDefault="00F319A2" w:rsidP="00F319A2">
      <w:pPr>
        <w:ind w:firstLineChars="200" w:firstLine="640"/>
        <w:contextualSpacing/>
        <w:rPr>
          <w:rFonts w:ascii="Times New Roman" w:hAnsi="Times New Roman" w:cs="Times New Roman"/>
          <w:szCs w:val="32"/>
        </w:rPr>
      </w:pPr>
      <w:r w:rsidRPr="007D41E8">
        <w:rPr>
          <w:rFonts w:ascii="Times New Roman" w:hAnsi="Times New Roman" w:cs="Times New Roman" w:hint="eastAsia"/>
          <w:szCs w:val="32"/>
        </w:rPr>
        <w:t>（一）约定交付时间、交付地点。</w:t>
      </w:r>
    </w:p>
    <w:p w14:paraId="131F2D1E" w14:textId="77777777" w:rsidR="00F319A2" w:rsidRPr="007D41E8" w:rsidRDefault="00F319A2" w:rsidP="00F319A2">
      <w:pPr>
        <w:ind w:firstLineChars="200" w:firstLine="640"/>
        <w:contextualSpacing/>
        <w:rPr>
          <w:rFonts w:ascii="Times New Roman" w:hAnsi="Times New Roman" w:cs="Times New Roman"/>
          <w:szCs w:val="32"/>
        </w:rPr>
      </w:pPr>
      <w:r w:rsidRPr="007D41E8">
        <w:rPr>
          <w:rFonts w:ascii="Times New Roman" w:hAnsi="Times New Roman" w:cs="Times New Roman" w:hint="eastAsia"/>
          <w:szCs w:val="32"/>
        </w:rPr>
        <w:t>（二）约定装卸费用承担。</w:t>
      </w:r>
    </w:p>
    <w:p w14:paraId="2E12A5AD" w14:textId="77777777" w:rsidR="00F319A2" w:rsidRPr="007D41E8" w:rsidRDefault="00F319A2" w:rsidP="00F319A2">
      <w:pPr>
        <w:ind w:firstLineChars="200" w:firstLine="640"/>
        <w:contextualSpacing/>
        <w:outlineLvl w:val="0"/>
        <w:rPr>
          <w:rFonts w:ascii="Times New Roman" w:eastAsia="黑体" w:hAnsi="Times New Roman" w:cs="Times New Roman"/>
          <w:szCs w:val="32"/>
        </w:rPr>
      </w:pPr>
      <w:r w:rsidRPr="007D41E8">
        <w:rPr>
          <w:rFonts w:ascii="Times New Roman" w:eastAsia="黑体" w:hAnsi="Times New Roman" w:cs="Times New Roman" w:hint="eastAsia"/>
          <w:szCs w:val="32"/>
        </w:rPr>
        <w:t>十二、验收条款</w:t>
      </w:r>
      <w:r w:rsidRPr="007D41E8">
        <w:rPr>
          <w:rFonts w:ascii="Times New Roman" w:eastAsia="黑体" w:hAnsi="Times New Roman" w:cs="Times New Roman"/>
          <w:szCs w:val="32"/>
        </w:rPr>
        <w:tab/>
      </w:r>
    </w:p>
    <w:p w14:paraId="1C6AA628" w14:textId="77777777" w:rsidR="00F319A2" w:rsidRPr="007D41E8" w:rsidRDefault="00F319A2" w:rsidP="00F319A2">
      <w:pPr>
        <w:ind w:firstLineChars="200" w:firstLine="640"/>
        <w:contextualSpacing/>
        <w:rPr>
          <w:rFonts w:ascii="Times New Roman" w:hAnsi="Times New Roman" w:cs="Times New Roman"/>
          <w:szCs w:val="32"/>
        </w:rPr>
      </w:pPr>
      <w:r w:rsidRPr="007D41E8">
        <w:rPr>
          <w:rFonts w:ascii="Times New Roman" w:hAnsi="Times New Roman" w:cs="Times New Roman" w:hint="eastAsia"/>
          <w:szCs w:val="32"/>
        </w:rPr>
        <w:t>合同验收条款的约定，应注意以下事项：</w:t>
      </w:r>
    </w:p>
    <w:p w14:paraId="42750ADF" w14:textId="77777777" w:rsidR="00F319A2" w:rsidRPr="007D41E8" w:rsidRDefault="00F319A2" w:rsidP="00F319A2">
      <w:pPr>
        <w:ind w:firstLineChars="200" w:firstLine="640"/>
        <w:contextualSpacing/>
        <w:rPr>
          <w:rFonts w:ascii="Times New Roman" w:hAnsi="Times New Roman" w:cs="Times New Roman"/>
          <w:szCs w:val="32"/>
        </w:rPr>
      </w:pPr>
      <w:r w:rsidRPr="007D41E8">
        <w:rPr>
          <w:rFonts w:ascii="Times New Roman" w:hAnsi="Times New Roman" w:cs="Times New Roman" w:hint="eastAsia"/>
          <w:szCs w:val="32"/>
        </w:rPr>
        <w:t>（一）约定明确的验收标准，可以是双方之间商定的标准，</w:t>
      </w:r>
      <w:r w:rsidRPr="007D41E8">
        <w:rPr>
          <w:rFonts w:ascii="Times New Roman" w:hAnsi="Times New Roman" w:cs="Times New Roman" w:hint="eastAsia"/>
          <w:szCs w:val="32"/>
        </w:rPr>
        <w:lastRenderedPageBreak/>
        <w:t>也可以是国家标准、行业标准，但需要明确何种标准作为合同验收标准。</w:t>
      </w:r>
    </w:p>
    <w:p w14:paraId="1F2EEBA6" w14:textId="77777777" w:rsidR="00F319A2" w:rsidRPr="007D41E8" w:rsidRDefault="00F319A2" w:rsidP="00F319A2">
      <w:pPr>
        <w:ind w:firstLineChars="200" w:firstLine="640"/>
        <w:contextualSpacing/>
        <w:rPr>
          <w:rFonts w:ascii="Times New Roman" w:hAnsi="Times New Roman" w:cs="Times New Roman"/>
          <w:szCs w:val="32"/>
        </w:rPr>
      </w:pPr>
      <w:r w:rsidRPr="007D41E8">
        <w:rPr>
          <w:rFonts w:ascii="Times New Roman" w:hAnsi="Times New Roman" w:cs="Times New Roman" w:hint="eastAsia"/>
          <w:szCs w:val="32"/>
        </w:rPr>
        <w:t>（二）约定验收的主体，可以是双方共同参加。</w:t>
      </w:r>
    </w:p>
    <w:p w14:paraId="66130297" w14:textId="77777777" w:rsidR="00F319A2" w:rsidRPr="007D41E8" w:rsidRDefault="00F319A2" w:rsidP="00F319A2">
      <w:pPr>
        <w:ind w:firstLineChars="200" w:firstLine="640"/>
        <w:contextualSpacing/>
        <w:rPr>
          <w:rFonts w:ascii="Times New Roman" w:hAnsi="Times New Roman" w:cs="Times New Roman"/>
          <w:szCs w:val="32"/>
        </w:rPr>
      </w:pPr>
      <w:r w:rsidRPr="007D41E8">
        <w:rPr>
          <w:rFonts w:ascii="Times New Roman" w:hAnsi="Times New Roman" w:cs="Times New Roman" w:hint="eastAsia"/>
          <w:szCs w:val="32"/>
        </w:rPr>
        <w:t>（三）约定验收程序和验收文件的签署流程，尤其需要明确验收期限。</w:t>
      </w:r>
    </w:p>
    <w:p w14:paraId="0257390B" w14:textId="77777777" w:rsidR="00F319A2" w:rsidRPr="007D41E8" w:rsidRDefault="00F319A2" w:rsidP="00F319A2">
      <w:pPr>
        <w:ind w:firstLineChars="200" w:firstLine="640"/>
        <w:contextualSpacing/>
        <w:rPr>
          <w:rFonts w:ascii="Times New Roman" w:hAnsi="Times New Roman" w:cs="Times New Roman"/>
          <w:szCs w:val="32"/>
        </w:rPr>
      </w:pPr>
      <w:r w:rsidRPr="007D41E8">
        <w:rPr>
          <w:rFonts w:ascii="Times New Roman" w:hAnsi="Times New Roman" w:cs="Times New Roman" w:hint="eastAsia"/>
          <w:szCs w:val="32"/>
        </w:rPr>
        <w:t>（四）约定验收中发现有质量问题或者验收不通过的处理方式。</w:t>
      </w:r>
    </w:p>
    <w:p w14:paraId="67341AD5" w14:textId="77777777" w:rsidR="00F319A2" w:rsidRPr="007D41E8" w:rsidRDefault="00F319A2" w:rsidP="00F319A2">
      <w:pPr>
        <w:ind w:firstLineChars="200" w:firstLine="640"/>
        <w:contextualSpacing/>
        <w:rPr>
          <w:rFonts w:ascii="Times New Roman" w:hAnsi="Times New Roman" w:cs="Times New Roman"/>
          <w:szCs w:val="32"/>
        </w:rPr>
      </w:pPr>
      <w:r w:rsidRPr="007D41E8">
        <w:rPr>
          <w:rFonts w:ascii="Times New Roman" w:hAnsi="Times New Roman" w:cs="Times New Roman" w:hint="eastAsia"/>
          <w:szCs w:val="32"/>
        </w:rPr>
        <w:t>（五）分阶段验收的，分别约定各自的验收标准、验收流程、验收期限等。</w:t>
      </w:r>
    </w:p>
    <w:p w14:paraId="54F6544B" w14:textId="77777777" w:rsidR="00F319A2" w:rsidRPr="007D41E8" w:rsidRDefault="00F319A2" w:rsidP="00F319A2">
      <w:pPr>
        <w:ind w:firstLineChars="200" w:firstLine="640"/>
        <w:contextualSpacing/>
        <w:outlineLvl w:val="0"/>
        <w:rPr>
          <w:rFonts w:ascii="Times New Roman" w:eastAsia="黑体" w:hAnsi="Times New Roman" w:cs="Times New Roman"/>
          <w:szCs w:val="32"/>
        </w:rPr>
      </w:pPr>
      <w:r w:rsidRPr="007D41E8">
        <w:rPr>
          <w:rFonts w:ascii="Times New Roman" w:eastAsia="黑体" w:hAnsi="Times New Roman" w:cs="Times New Roman" w:hint="eastAsia"/>
          <w:szCs w:val="32"/>
        </w:rPr>
        <w:t>十三、保密条款</w:t>
      </w:r>
      <w:r w:rsidRPr="007D41E8">
        <w:rPr>
          <w:rFonts w:ascii="Times New Roman" w:eastAsia="黑体" w:hAnsi="Times New Roman" w:cs="Times New Roman"/>
          <w:szCs w:val="32"/>
        </w:rPr>
        <w:tab/>
      </w:r>
    </w:p>
    <w:p w14:paraId="090C95D8" w14:textId="77777777" w:rsidR="00F319A2" w:rsidRPr="007D41E8" w:rsidRDefault="00F319A2" w:rsidP="00F319A2">
      <w:pPr>
        <w:ind w:firstLineChars="200" w:firstLine="640"/>
        <w:contextualSpacing/>
        <w:rPr>
          <w:rFonts w:ascii="Times New Roman" w:hAnsi="Times New Roman" w:cs="Times New Roman"/>
          <w:szCs w:val="32"/>
        </w:rPr>
      </w:pPr>
      <w:r w:rsidRPr="007D41E8">
        <w:rPr>
          <w:rFonts w:ascii="Times New Roman" w:hAnsi="Times New Roman" w:cs="Times New Roman" w:hint="eastAsia"/>
          <w:szCs w:val="32"/>
        </w:rPr>
        <w:t>对于具有保密需要的项目，应当约定保密条款，并注意以下事项：</w:t>
      </w:r>
    </w:p>
    <w:p w14:paraId="42DD35B8" w14:textId="77777777" w:rsidR="00F319A2" w:rsidRPr="007D41E8" w:rsidRDefault="00F319A2" w:rsidP="00F319A2">
      <w:pPr>
        <w:ind w:firstLineChars="200" w:firstLine="640"/>
        <w:contextualSpacing/>
        <w:rPr>
          <w:rFonts w:ascii="Times New Roman" w:hAnsi="Times New Roman" w:cs="Times New Roman"/>
          <w:szCs w:val="32"/>
        </w:rPr>
      </w:pPr>
      <w:r w:rsidRPr="007D41E8">
        <w:rPr>
          <w:rFonts w:ascii="Times New Roman" w:hAnsi="Times New Roman" w:cs="Times New Roman" w:hint="eastAsia"/>
          <w:szCs w:val="32"/>
        </w:rPr>
        <w:t>（一）约定具体的保密范围。</w:t>
      </w:r>
    </w:p>
    <w:p w14:paraId="3B629ACD" w14:textId="77777777" w:rsidR="00F319A2" w:rsidRPr="007D41E8" w:rsidRDefault="00F319A2" w:rsidP="00F319A2">
      <w:pPr>
        <w:ind w:firstLineChars="200" w:firstLine="640"/>
        <w:contextualSpacing/>
        <w:rPr>
          <w:rFonts w:ascii="Times New Roman" w:hAnsi="Times New Roman" w:cs="Times New Roman"/>
          <w:szCs w:val="32"/>
        </w:rPr>
      </w:pPr>
      <w:r w:rsidRPr="007D41E8">
        <w:rPr>
          <w:rFonts w:ascii="Times New Roman" w:hAnsi="Times New Roman" w:cs="Times New Roman" w:hint="eastAsia"/>
          <w:szCs w:val="32"/>
        </w:rPr>
        <w:t>（二）约定保密期限。</w:t>
      </w:r>
    </w:p>
    <w:p w14:paraId="50D984D6" w14:textId="77777777" w:rsidR="00F319A2" w:rsidRPr="007D41E8" w:rsidRDefault="00F319A2" w:rsidP="00F319A2">
      <w:pPr>
        <w:ind w:firstLineChars="200" w:firstLine="640"/>
        <w:contextualSpacing/>
        <w:rPr>
          <w:rFonts w:ascii="Times New Roman" w:hAnsi="Times New Roman" w:cs="Times New Roman"/>
          <w:szCs w:val="32"/>
        </w:rPr>
      </w:pPr>
      <w:r w:rsidRPr="007D41E8">
        <w:rPr>
          <w:rFonts w:ascii="Times New Roman" w:hAnsi="Times New Roman" w:cs="Times New Roman" w:hint="eastAsia"/>
          <w:szCs w:val="32"/>
        </w:rPr>
        <w:t>（三）约定负有保密义务的自然人或法人的范围。</w:t>
      </w:r>
    </w:p>
    <w:p w14:paraId="43C9E1D4" w14:textId="77777777" w:rsidR="00F319A2" w:rsidRPr="007D41E8" w:rsidRDefault="00F319A2" w:rsidP="00F319A2">
      <w:pPr>
        <w:ind w:firstLineChars="200" w:firstLine="640"/>
        <w:contextualSpacing/>
        <w:rPr>
          <w:rFonts w:ascii="Times New Roman" w:hAnsi="Times New Roman" w:cs="Times New Roman"/>
          <w:szCs w:val="32"/>
        </w:rPr>
      </w:pPr>
      <w:r w:rsidRPr="007D41E8">
        <w:rPr>
          <w:rFonts w:ascii="Times New Roman" w:hAnsi="Times New Roman" w:cs="Times New Roman" w:hint="eastAsia"/>
          <w:szCs w:val="32"/>
        </w:rPr>
        <w:t>（四）约定违反保密义务的后果，特别是在损失难以计算时的处理方式。</w:t>
      </w:r>
    </w:p>
    <w:p w14:paraId="32E964EC" w14:textId="77777777" w:rsidR="00F319A2" w:rsidRPr="007D41E8" w:rsidRDefault="00F319A2" w:rsidP="00F319A2">
      <w:pPr>
        <w:ind w:firstLineChars="200" w:firstLine="640"/>
        <w:contextualSpacing/>
        <w:outlineLvl w:val="0"/>
        <w:rPr>
          <w:rFonts w:ascii="Times New Roman" w:eastAsia="黑体" w:hAnsi="Times New Roman" w:cs="Times New Roman"/>
          <w:szCs w:val="32"/>
        </w:rPr>
      </w:pPr>
      <w:r w:rsidRPr="007D41E8">
        <w:rPr>
          <w:rFonts w:ascii="Times New Roman" w:eastAsia="黑体" w:hAnsi="Times New Roman" w:cs="Times New Roman" w:hint="eastAsia"/>
          <w:szCs w:val="32"/>
        </w:rPr>
        <w:t>十四、违约责任条款</w:t>
      </w:r>
      <w:r w:rsidRPr="007D41E8">
        <w:rPr>
          <w:rFonts w:ascii="Times New Roman" w:eastAsia="黑体" w:hAnsi="Times New Roman" w:cs="Times New Roman"/>
          <w:szCs w:val="32"/>
        </w:rPr>
        <w:tab/>
      </w:r>
    </w:p>
    <w:p w14:paraId="3ED18295" w14:textId="77777777" w:rsidR="00F319A2" w:rsidRPr="007D41E8" w:rsidRDefault="00F319A2" w:rsidP="00F319A2">
      <w:pPr>
        <w:ind w:firstLineChars="200" w:firstLine="640"/>
        <w:contextualSpacing/>
        <w:rPr>
          <w:rFonts w:ascii="Times New Roman" w:hAnsi="Times New Roman" w:cs="Times New Roman"/>
          <w:szCs w:val="32"/>
        </w:rPr>
      </w:pPr>
      <w:r w:rsidRPr="007D41E8">
        <w:rPr>
          <w:rFonts w:ascii="Times New Roman" w:hAnsi="Times New Roman" w:cs="Times New Roman" w:hint="eastAsia"/>
          <w:szCs w:val="32"/>
        </w:rPr>
        <w:t>违约责任条款中，应对各项义务不履行应承担的违约责任作详细约定，包括损害赔偿、违约金、迟延履行违约金等。违约责任条款中应注意以下事项：</w:t>
      </w:r>
    </w:p>
    <w:p w14:paraId="068B6799" w14:textId="77777777" w:rsidR="00F319A2" w:rsidRPr="007D41E8" w:rsidRDefault="00F319A2" w:rsidP="00F319A2">
      <w:pPr>
        <w:ind w:firstLineChars="200" w:firstLine="640"/>
        <w:contextualSpacing/>
        <w:rPr>
          <w:rFonts w:ascii="Times New Roman" w:hAnsi="Times New Roman" w:cs="Times New Roman"/>
          <w:szCs w:val="32"/>
        </w:rPr>
      </w:pPr>
      <w:r w:rsidRPr="007D41E8">
        <w:rPr>
          <w:rFonts w:ascii="Times New Roman" w:hAnsi="Times New Roman" w:cs="Times New Roman" w:hint="eastAsia"/>
          <w:szCs w:val="32"/>
        </w:rPr>
        <w:t>（一）违约责任条款与义务对应，避免出现有义务无责任的情况</w:t>
      </w:r>
      <w:r>
        <w:rPr>
          <w:rFonts w:ascii="Times New Roman" w:hAnsi="Times New Roman" w:cs="Times New Roman" w:hint="eastAsia"/>
          <w:szCs w:val="32"/>
        </w:rPr>
        <w:t>。</w:t>
      </w:r>
    </w:p>
    <w:p w14:paraId="2D12076A" w14:textId="77777777" w:rsidR="00F319A2" w:rsidRPr="007D41E8" w:rsidRDefault="00F319A2" w:rsidP="00F319A2">
      <w:pPr>
        <w:ind w:firstLineChars="200" w:firstLine="640"/>
        <w:contextualSpacing/>
        <w:rPr>
          <w:rFonts w:ascii="Times New Roman" w:hAnsi="Times New Roman" w:cs="Times New Roman"/>
          <w:szCs w:val="32"/>
        </w:rPr>
      </w:pPr>
      <w:r w:rsidRPr="007D41E8">
        <w:rPr>
          <w:rFonts w:ascii="Times New Roman" w:hAnsi="Times New Roman" w:cs="Times New Roman" w:hint="eastAsia"/>
          <w:szCs w:val="32"/>
        </w:rPr>
        <w:lastRenderedPageBreak/>
        <w:t>（二）前后条款的约定要避免冲突</w:t>
      </w:r>
      <w:r>
        <w:rPr>
          <w:rFonts w:ascii="Times New Roman" w:hAnsi="Times New Roman" w:cs="Times New Roman" w:hint="eastAsia"/>
          <w:szCs w:val="32"/>
        </w:rPr>
        <w:t>。</w:t>
      </w:r>
    </w:p>
    <w:p w14:paraId="27B33524" w14:textId="77777777" w:rsidR="00F319A2" w:rsidRPr="007D41E8" w:rsidRDefault="00F319A2" w:rsidP="00F319A2">
      <w:pPr>
        <w:ind w:firstLineChars="200" w:firstLine="640"/>
        <w:contextualSpacing/>
        <w:rPr>
          <w:rFonts w:ascii="Times New Roman" w:hAnsi="Times New Roman" w:cs="Times New Roman"/>
          <w:szCs w:val="32"/>
        </w:rPr>
      </w:pPr>
      <w:r w:rsidRPr="007D41E8">
        <w:rPr>
          <w:rFonts w:ascii="Times New Roman" w:hAnsi="Times New Roman" w:cs="Times New Roman" w:hint="eastAsia"/>
          <w:szCs w:val="32"/>
        </w:rPr>
        <w:t>（三）违约责任需要切合实际，考虑过高或过低情况下会被调整等因素。</w:t>
      </w:r>
    </w:p>
    <w:p w14:paraId="210A726F" w14:textId="77777777" w:rsidR="00F319A2" w:rsidRPr="007D41E8" w:rsidRDefault="00F319A2" w:rsidP="00F319A2">
      <w:pPr>
        <w:ind w:firstLineChars="200" w:firstLine="640"/>
        <w:contextualSpacing/>
        <w:outlineLvl w:val="0"/>
        <w:rPr>
          <w:rFonts w:ascii="Times New Roman" w:eastAsia="黑体" w:hAnsi="Times New Roman" w:cs="Times New Roman"/>
          <w:szCs w:val="32"/>
        </w:rPr>
      </w:pPr>
      <w:r w:rsidRPr="007D41E8">
        <w:rPr>
          <w:rFonts w:ascii="Times New Roman" w:eastAsia="黑体" w:hAnsi="Times New Roman" w:cs="Times New Roman" w:hint="eastAsia"/>
          <w:szCs w:val="32"/>
        </w:rPr>
        <w:t>十五、争议解决条款</w:t>
      </w:r>
      <w:r w:rsidRPr="007D41E8">
        <w:rPr>
          <w:rFonts w:ascii="Times New Roman" w:eastAsia="黑体" w:hAnsi="Times New Roman" w:cs="Times New Roman"/>
          <w:szCs w:val="32"/>
        </w:rPr>
        <w:tab/>
      </w:r>
    </w:p>
    <w:p w14:paraId="28D4C353" w14:textId="77777777" w:rsidR="00F319A2" w:rsidRPr="007D41E8" w:rsidRDefault="00F319A2" w:rsidP="00F319A2">
      <w:pPr>
        <w:ind w:firstLineChars="200" w:firstLine="640"/>
        <w:contextualSpacing/>
        <w:rPr>
          <w:rFonts w:ascii="Times New Roman" w:hAnsi="Times New Roman" w:cs="Times New Roman"/>
          <w:szCs w:val="32"/>
        </w:rPr>
      </w:pPr>
      <w:r w:rsidRPr="007D41E8">
        <w:rPr>
          <w:rFonts w:ascii="Times New Roman" w:hAnsi="Times New Roman" w:cs="Times New Roman" w:hint="eastAsia"/>
          <w:szCs w:val="32"/>
        </w:rPr>
        <w:t>争议解决条款的约定应以有利于降低争议解决成本为出发点，</w:t>
      </w:r>
      <w:r>
        <w:rPr>
          <w:rFonts w:ascii="Times New Roman" w:hAnsi="Times New Roman" w:cs="Times New Roman" w:hint="eastAsia"/>
          <w:szCs w:val="32"/>
        </w:rPr>
        <w:t>并</w:t>
      </w:r>
      <w:r w:rsidRPr="007D41E8">
        <w:rPr>
          <w:rFonts w:ascii="Times New Roman" w:hAnsi="Times New Roman" w:cs="Times New Roman" w:hint="eastAsia"/>
          <w:szCs w:val="32"/>
        </w:rPr>
        <w:t>注意以下事项：</w:t>
      </w:r>
    </w:p>
    <w:p w14:paraId="05560712" w14:textId="77777777" w:rsidR="00F319A2" w:rsidRPr="007D41E8" w:rsidRDefault="00F319A2" w:rsidP="00F319A2">
      <w:pPr>
        <w:ind w:firstLineChars="200" w:firstLine="640"/>
        <w:contextualSpacing/>
        <w:rPr>
          <w:rFonts w:ascii="Times New Roman" w:hAnsi="Times New Roman" w:cs="Times New Roman"/>
          <w:szCs w:val="32"/>
        </w:rPr>
      </w:pPr>
      <w:r w:rsidRPr="007D41E8">
        <w:rPr>
          <w:rFonts w:ascii="Times New Roman" w:hAnsi="Times New Roman" w:cs="Times New Roman" w:hint="eastAsia"/>
          <w:szCs w:val="32"/>
        </w:rPr>
        <w:t>（一）仲裁解决或诉讼解决两种方式只能择其一，且每种解决方式只能选择一个管辖机构。</w:t>
      </w:r>
    </w:p>
    <w:p w14:paraId="5059EEB1" w14:textId="77777777" w:rsidR="00F319A2" w:rsidRPr="007D41E8" w:rsidRDefault="00F319A2" w:rsidP="00F319A2">
      <w:pPr>
        <w:ind w:firstLineChars="200" w:firstLine="640"/>
        <w:contextualSpacing/>
        <w:rPr>
          <w:rFonts w:ascii="Times New Roman" w:hAnsi="Times New Roman" w:cs="Times New Roman"/>
          <w:szCs w:val="32"/>
        </w:rPr>
      </w:pPr>
      <w:r w:rsidRPr="007D41E8">
        <w:rPr>
          <w:rFonts w:ascii="Times New Roman" w:hAnsi="Times New Roman" w:cs="Times New Roman" w:hint="eastAsia"/>
          <w:szCs w:val="32"/>
        </w:rPr>
        <w:t>（二）约定仲裁的，应有明确、真实存在的仲裁机构、仲裁地、仲裁规则等。</w:t>
      </w:r>
    </w:p>
    <w:p w14:paraId="2526DC23" w14:textId="77777777" w:rsidR="00F319A2" w:rsidRPr="007D41E8" w:rsidRDefault="00F319A2" w:rsidP="00F319A2">
      <w:pPr>
        <w:ind w:firstLineChars="200" w:firstLine="640"/>
        <w:contextualSpacing/>
        <w:rPr>
          <w:rFonts w:ascii="Times New Roman" w:hAnsi="Times New Roman" w:cs="Times New Roman"/>
          <w:szCs w:val="32"/>
        </w:rPr>
      </w:pPr>
      <w:r w:rsidRPr="007D41E8">
        <w:rPr>
          <w:rFonts w:ascii="Times New Roman" w:hAnsi="Times New Roman" w:cs="Times New Roman" w:hint="eastAsia"/>
          <w:szCs w:val="32"/>
        </w:rPr>
        <w:t>（三）约定诉讼解决的，不能就级别管辖进行约定。</w:t>
      </w:r>
    </w:p>
    <w:p w14:paraId="5ED7EA67" w14:textId="77777777" w:rsidR="00F319A2" w:rsidRPr="007D41E8" w:rsidRDefault="00F319A2" w:rsidP="00F319A2">
      <w:pPr>
        <w:ind w:firstLineChars="200" w:firstLine="640"/>
        <w:contextualSpacing/>
        <w:rPr>
          <w:rFonts w:ascii="Times New Roman" w:hAnsi="Times New Roman" w:cs="Times New Roman"/>
          <w:szCs w:val="32"/>
        </w:rPr>
      </w:pPr>
      <w:r w:rsidRPr="007D41E8">
        <w:rPr>
          <w:rFonts w:ascii="Times New Roman" w:hAnsi="Times New Roman" w:cs="Times New Roman" w:hint="eastAsia"/>
          <w:szCs w:val="32"/>
        </w:rPr>
        <w:t>（四）约定明确的管辖地。</w:t>
      </w:r>
    </w:p>
    <w:p w14:paraId="1C485A65" w14:textId="77777777" w:rsidR="00F319A2" w:rsidRPr="007D41E8" w:rsidRDefault="00F319A2" w:rsidP="00F319A2">
      <w:pPr>
        <w:ind w:firstLineChars="200" w:firstLine="640"/>
        <w:contextualSpacing/>
        <w:rPr>
          <w:rFonts w:ascii="Times New Roman" w:hAnsi="Times New Roman" w:cs="Times New Roman"/>
          <w:szCs w:val="32"/>
        </w:rPr>
      </w:pPr>
      <w:r w:rsidRPr="007D41E8">
        <w:rPr>
          <w:rFonts w:ascii="Times New Roman" w:hAnsi="Times New Roman" w:cs="Times New Roman" w:hint="eastAsia"/>
          <w:szCs w:val="32"/>
        </w:rPr>
        <w:t>（五）建议明确适用的法律。</w:t>
      </w:r>
    </w:p>
    <w:p w14:paraId="1EC09A87" w14:textId="77777777" w:rsidR="00F319A2" w:rsidRPr="007D41E8" w:rsidRDefault="00F319A2" w:rsidP="00F319A2">
      <w:pPr>
        <w:ind w:firstLineChars="200" w:firstLine="640"/>
        <w:contextualSpacing/>
        <w:outlineLvl w:val="0"/>
        <w:rPr>
          <w:rFonts w:ascii="Times New Roman" w:eastAsia="黑体" w:hAnsi="Times New Roman" w:cs="Times New Roman"/>
          <w:szCs w:val="32"/>
        </w:rPr>
      </w:pPr>
      <w:r w:rsidRPr="007D41E8">
        <w:rPr>
          <w:rFonts w:ascii="Times New Roman" w:eastAsia="黑体" w:hAnsi="Times New Roman" w:cs="Times New Roman" w:hint="eastAsia"/>
          <w:szCs w:val="32"/>
        </w:rPr>
        <w:t>十六、合同效力</w:t>
      </w:r>
    </w:p>
    <w:p w14:paraId="5DF4EB9B" w14:textId="77777777" w:rsidR="00F319A2" w:rsidRPr="007D41E8" w:rsidRDefault="00F319A2" w:rsidP="00F319A2">
      <w:pPr>
        <w:ind w:firstLineChars="200" w:firstLine="640"/>
        <w:contextualSpacing/>
        <w:rPr>
          <w:rFonts w:ascii="Times New Roman" w:hAnsi="Times New Roman" w:cs="Times New Roman"/>
          <w:szCs w:val="32"/>
        </w:rPr>
      </w:pPr>
      <w:r w:rsidRPr="007D41E8">
        <w:rPr>
          <w:rFonts w:ascii="Times New Roman" w:hAnsi="Times New Roman" w:cs="Times New Roman" w:hint="eastAsia"/>
          <w:szCs w:val="32"/>
        </w:rPr>
        <w:t>合同的生效或解除可以附条件或附期限，依约履行。</w:t>
      </w:r>
    </w:p>
    <w:p w14:paraId="17FF8CDA" w14:textId="77777777" w:rsidR="00F319A2" w:rsidRPr="007D41E8" w:rsidRDefault="00F319A2" w:rsidP="00F319A2">
      <w:pPr>
        <w:ind w:firstLineChars="200" w:firstLine="640"/>
        <w:contextualSpacing/>
        <w:outlineLvl w:val="0"/>
        <w:rPr>
          <w:rFonts w:ascii="Times New Roman" w:eastAsia="黑体" w:hAnsi="Times New Roman" w:cs="Times New Roman"/>
          <w:szCs w:val="32"/>
        </w:rPr>
      </w:pPr>
      <w:r w:rsidRPr="007D41E8">
        <w:rPr>
          <w:rFonts w:ascii="Times New Roman" w:eastAsia="黑体" w:hAnsi="Times New Roman" w:cs="Times New Roman" w:hint="eastAsia"/>
          <w:szCs w:val="32"/>
        </w:rPr>
        <w:t>十七、合同变更、解除</w:t>
      </w:r>
    </w:p>
    <w:p w14:paraId="41CB3E1E" w14:textId="77777777" w:rsidR="00F319A2" w:rsidRPr="007D41E8" w:rsidRDefault="00F319A2" w:rsidP="00F319A2">
      <w:pPr>
        <w:ind w:firstLineChars="200" w:firstLine="640"/>
        <w:contextualSpacing/>
        <w:rPr>
          <w:rFonts w:ascii="Times New Roman" w:hAnsi="Times New Roman" w:cs="Times New Roman"/>
          <w:szCs w:val="32"/>
        </w:rPr>
      </w:pPr>
      <w:r w:rsidRPr="007D41E8">
        <w:rPr>
          <w:rFonts w:ascii="Times New Roman" w:hAnsi="Times New Roman" w:cs="Times New Roman" w:hint="eastAsia"/>
          <w:szCs w:val="32"/>
        </w:rPr>
        <w:t>合同的变更、解除等应当约定采取书面形式，并约定具体的流程。</w:t>
      </w:r>
    </w:p>
    <w:p w14:paraId="2D1AE435" w14:textId="77777777" w:rsidR="00F319A2" w:rsidRPr="007D41E8" w:rsidRDefault="00F319A2" w:rsidP="00F319A2">
      <w:pPr>
        <w:ind w:firstLineChars="200" w:firstLine="640"/>
        <w:contextualSpacing/>
        <w:outlineLvl w:val="0"/>
        <w:rPr>
          <w:rFonts w:ascii="Times New Roman" w:eastAsia="黑体" w:hAnsi="Times New Roman" w:cs="Times New Roman"/>
          <w:szCs w:val="32"/>
        </w:rPr>
      </w:pPr>
      <w:r w:rsidRPr="007D41E8">
        <w:rPr>
          <w:rFonts w:ascii="Times New Roman" w:eastAsia="黑体" w:hAnsi="Times New Roman" w:cs="Times New Roman" w:hint="eastAsia"/>
          <w:szCs w:val="32"/>
        </w:rPr>
        <w:t>十八、合同份数及保存</w:t>
      </w:r>
    </w:p>
    <w:p w14:paraId="7BB1A0E3" w14:textId="77777777" w:rsidR="00F319A2" w:rsidRPr="007D41E8" w:rsidRDefault="00F319A2" w:rsidP="00F319A2">
      <w:pPr>
        <w:ind w:firstLineChars="200" w:firstLine="640"/>
        <w:contextualSpacing/>
        <w:rPr>
          <w:rFonts w:ascii="Times New Roman" w:hAnsi="Times New Roman" w:cs="Times New Roman"/>
          <w:szCs w:val="32"/>
        </w:rPr>
      </w:pPr>
      <w:r w:rsidRPr="007D41E8">
        <w:rPr>
          <w:rFonts w:ascii="Times New Roman" w:hAnsi="Times New Roman" w:cs="Times New Roman" w:hint="eastAsia"/>
          <w:szCs w:val="32"/>
        </w:rPr>
        <w:t>约定合同的份数以及合同当事方各保存几份。</w:t>
      </w:r>
    </w:p>
    <w:p w14:paraId="68762A49" w14:textId="77777777" w:rsidR="00F319A2" w:rsidRPr="007D41E8" w:rsidRDefault="00F319A2" w:rsidP="00F319A2">
      <w:pPr>
        <w:ind w:firstLineChars="200" w:firstLine="640"/>
        <w:contextualSpacing/>
        <w:outlineLvl w:val="0"/>
        <w:rPr>
          <w:rFonts w:ascii="Times New Roman" w:eastAsia="黑体" w:hAnsi="Times New Roman" w:cs="Times New Roman"/>
          <w:szCs w:val="32"/>
        </w:rPr>
      </w:pPr>
      <w:r w:rsidRPr="007D41E8">
        <w:rPr>
          <w:rFonts w:ascii="Times New Roman" w:eastAsia="黑体" w:hAnsi="Times New Roman" w:cs="Times New Roman" w:hint="eastAsia"/>
          <w:szCs w:val="32"/>
        </w:rPr>
        <w:t>十九、联系方式和通知方式</w:t>
      </w:r>
    </w:p>
    <w:p w14:paraId="18411C3F" w14:textId="77777777" w:rsidR="00F319A2" w:rsidRPr="007D41E8" w:rsidRDefault="00F319A2" w:rsidP="00F319A2">
      <w:pPr>
        <w:ind w:firstLineChars="200" w:firstLine="640"/>
        <w:contextualSpacing/>
        <w:rPr>
          <w:rFonts w:ascii="Times New Roman" w:hAnsi="Times New Roman" w:cs="Times New Roman"/>
          <w:szCs w:val="32"/>
        </w:rPr>
      </w:pPr>
      <w:r w:rsidRPr="007D41E8">
        <w:rPr>
          <w:rFonts w:ascii="Times New Roman" w:hAnsi="Times New Roman" w:cs="Times New Roman" w:hint="eastAsia"/>
          <w:szCs w:val="32"/>
        </w:rPr>
        <w:t>约定合同当事方的联系方式和通知方式，并约定该等通知方式可作为诉讼时的送达地址。</w:t>
      </w:r>
    </w:p>
    <w:p w14:paraId="14E55BAE" w14:textId="77777777" w:rsidR="00F319A2" w:rsidRPr="007D41E8" w:rsidRDefault="00F319A2" w:rsidP="00F319A2">
      <w:pPr>
        <w:ind w:firstLineChars="200" w:firstLine="640"/>
        <w:contextualSpacing/>
        <w:outlineLvl w:val="0"/>
        <w:rPr>
          <w:rFonts w:ascii="Times New Roman" w:eastAsia="黑体" w:hAnsi="Times New Roman" w:cs="Times New Roman"/>
          <w:szCs w:val="32"/>
        </w:rPr>
      </w:pPr>
      <w:r w:rsidRPr="007D41E8">
        <w:rPr>
          <w:rFonts w:ascii="Times New Roman" w:eastAsia="黑体" w:hAnsi="Times New Roman" w:cs="Times New Roman" w:hint="eastAsia"/>
          <w:szCs w:val="32"/>
        </w:rPr>
        <w:lastRenderedPageBreak/>
        <w:t>二十、合同附件</w:t>
      </w:r>
      <w:r w:rsidRPr="007D41E8">
        <w:rPr>
          <w:rFonts w:ascii="Times New Roman" w:eastAsia="黑体" w:hAnsi="Times New Roman" w:cs="Times New Roman"/>
          <w:szCs w:val="32"/>
        </w:rPr>
        <w:tab/>
      </w:r>
    </w:p>
    <w:p w14:paraId="3DFADDEE" w14:textId="77777777" w:rsidR="00F319A2" w:rsidRPr="007D41E8" w:rsidRDefault="00F319A2" w:rsidP="00F319A2">
      <w:pPr>
        <w:ind w:firstLineChars="200" w:firstLine="640"/>
        <w:contextualSpacing/>
        <w:rPr>
          <w:rFonts w:ascii="Times New Roman" w:hAnsi="Times New Roman" w:cs="Times New Roman"/>
          <w:szCs w:val="32"/>
        </w:rPr>
      </w:pPr>
      <w:r w:rsidRPr="007D41E8">
        <w:rPr>
          <w:rFonts w:ascii="Times New Roman" w:hAnsi="Times New Roman" w:cs="Times New Roman" w:hint="eastAsia"/>
          <w:szCs w:val="32"/>
        </w:rPr>
        <w:t>（一）合同正文提到的附件名称、合同尾部罗列的附件名称、附件本身的名称应保持一致。</w:t>
      </w:r>
    </w:p>
    <w:p w14:paraId="5C20C462" w14:textId="77777777" w:rsidR="00F319A2" w:rsidRPr="007D41E8" w:rsidRDefault="00F319A2" w:rsidP="00F319A2">
      <w:pPr>
        <w:ind w:firstLineChars="200" w:firstLine="640"/>
        <w:contextualSpacing/>
        <w:rPr>
          <w:rFonts w:ascii="Times New Roman" w:hAnsi="Times New Roman" w:cs="Times New Roman"/>
          <w:szCs w:val="32"/>
        </w:rPr>
      </w:pPr>
      <w:r w:rsidRPr="007D41E8">
        <w:rPr>
          <w:rFonts w:ascii="Times New Roman" w:hAnsi="Times New Roman" w:cs="Times New Roman" w:hint="eastAsia"/>
          <w:szCs w:val="32"/>
        </w:rPr>
        <w:t>（二）约定合同附件与正文效力冲突时的解决方法。</w:t>
      </w:r>
    </w:p>
    <w:p w14:paraId="701AC408" w14:textId="77777777" w:rsidR="00F319A2" w:rsidRPr="007D41E8" w:rsidRDefault="00F319A2" w:rsidP="00F319A2">
      <w:pPr>
        <w:ind w:firstLineChars="200" w:firstLine="640"/>
        <w:contextualSpacing/>
        <w:rPr>
          <w:rFonts w:ascii="Times New Roman" w:hAnsi="Times New Roman" w:cs="Times New Roman"/>
          <w:szCs w:val="32"/>
        </w:rPr>
      </w:pPr>
      <w:r w:rsidRPr="007D41E8">
        <w:rPr>
          <w:rFonts w:ascii="Times New Roman" w:hAnsi="Times New Roman" w:cs="Times New Roman" w:hint="eastAsia"/>
          <w:szCs w:val="32"/>
        </w:rPr>
        <w:t>（三）合同附件同样须注意签字、盖章，盖骑缝章。</w:t>
      </w:r>
    </w:p>
    <w:p w14:paraId="4DDF5E57" w14:textId="77777777" w:rsidR="00F319A2" w:rsidRPr="007D41E8" w:rsidRDefault="00F319A2" w:rsidP="00F319A2">
      <w:pPr>
        <w:ind w:firstLineChars="200" w:firstLine="640"/>
        <w:contextualSpacing/>
        <w:outlineLvl w:val="0"/>
        <w:rPr>
          <w:rFonts w:ascii="Times New Roman" w:eastAsia="黑体" w:hAnsi="Times New Roman" w:cs="Times New Roman"/>
          <w:szCs w:val="32"/>
        </w:rPr>
      </w:pPr>
      <w:r w:rsidRPr="007D41E8">
        <w:rPr>
          <w:rFonts w:ascii="Times New Roman" w:eastAsia="黑体" w:hAnsi="Times New Roman" w:cs="Times New Roman" w:hint="eastAsia"/>
          <w:szCs w:val="32"/>
        </w:rPr>
        <w:t>二十一、签署栏</w:t>
      </w:r>
      <w:r w:rsidRPr="007D41E8">
        <w:rPr>
          <w:rFonts w:ascii="Times New Roman" w:eastAsia="黑体" w:hAnsi="Times New Roman" w:cs="Times New Roman"/>
          <w:szCs w:val="32"/>
        </w:rPr>
        <w:tab/>
      </w:r>
    </w:p>
    <w:p w14:paraId="0D331E21" w14:textId="77777777" w:rsidR="00F319A2" w:rsidRPr="007D41E8" w:rsidRDefault="00F319A2" w:rsidP="00F319A2">
      <w:pPr>
        <w:ind w:firstLineChars="200" w:firstLine="640"/>
        <w:contextualSpacing/>
        <w:rPr>
          <w:rFonts w:ascii="Times New Roman" w:hAnsi="Times New Roman" w:cs="Times New Roman"/>
          <w:szCs w:val="32"/>
        </w:rPr>
      </w:pPr>
      <w:r w:rsidRPr="007D41E8">
        <w:rPr>
          <w:rFonts w:ascii="Times New Roman" w:hAnsi="Times New Roman" w:cs="Times New Roman" w:hint="eastAsia"/>
          <w:szCs w:val="32"/>
        </w:rPr>
        <w:t>签署栏的设置应注意以下事项：</w:t>
      </w:r>
    </w:p>
    <w:p w14:paraId="7D178863" w14:textId="77777777" w:rsidR="00F319A2" w:rsidRPr="007D41E8" w:rsidRDefault="00F319A2" w:rsidP="00F319A2">
      <w:pPr>
        <w:ind w:firstLineChars="200" w:firstLine="640"/>
        <w:contextualSpacing/>
        <w:rPr>
          <w:rFonts w:ascii="Times New Roman" w:hAnsi="Times New Roman" w:cs="Times New Roman"/>
          <w:szCs w:val="32"/>
        </w:rPr>
      </w:pPr>
      <w:r w:rsidRPr="007D41E8">
        <w:rPr>
          <w:rFonts w:ascii="Times New Roman" w:hAnsi="Times New Roman" w:cs="Times New Roman" w:hint="eastAsia"/>
          <w:szCs w:val="32"/>
        </w:rPr>
        <w:t>（一）先列附件序号及名称，再列签署栏。</w:t>
      </w:r>
    </w:p>
    <w:p w14:paraId="0AD84B35" w14:textId="77777777" w:rsidR="00F319A2" w:rsidRPr="007D41E8" w:rsidRDefault="00F319A2" w:rsidP="00F319A2">
      <w:pPr>
        <w:ind w:firstLineChars="200" w:firstLine="640"/>
        <w:contextualSpacing/>
        <w:rPr>
          <w:rFonts w:ascii="Times New Roman" w:hAnsi="Times New Roman" w:cs="Times New Roman"/>
          <w:szCs w:val="32"/>
        </w:rPr>
      </w:pPr>
      <w:r w:rsidRPr="007D41E8">
        <w:rPr>
          <w:rFonts w:ascii="Times New Roman" w:hAnsi="Times New Roman" w:cs="Times New Roman" w:hint="eastAsia"/>
          <w:szCs w:val="32"/>
        </w:rPr>
        <w:t>（二）在合同正文最后，写上</w:t>
      </w:r>
      <w:r w:rsidRPr="007D41E8">
        <w:rPr>
          <w:rFonts w:ascii="Times New Roman" w:hAnsi="Times New Roman" w:cs="Times New Roman"/>
          <w:szCs w:val="32"/>
        </w:rPr>
        <w:t>“</w:t>
      </w:r>
      <w:r w:rsidRPr="007D41E8">
        <w:rPr>
          <w:rFonts w:ascii="Times New Roman" w:hAnsi="Times New Roman" w:cs="Times New Roman" w:hint="eastAsia"/>
          <w:szCs w:val="32"/>
        </w:rPr>
        <w:t>以下为合同签署栏</w:t>
      </w:r>
      <w:r w:rsidRPr="007D41E8">
        <w:rPr>
          <w:rFonts w:ascii="Times New Roman" w:hAnsi="Times New Roman" w:cs="Times New Roman"/>
          <w:szCs w:val="32"/>
        </w:rPr>
        <w:t>/</w:t>
      </w:r>
      <w:r w:rsidRPr="007D41E8">
        <w:rPr>
          <w:rFonts w:ascii="Times New Roman" w:hAnsi="Times New Roman" w:cs="Times New Roman" w:hint="eastAsia"/>
          <w:szCs w:val="32"/>
        </w:rPr>
        <w:t>以下无正文</w:t>
      </w:r>
      <w:r w:rsidRPr="007D41E8">
        <w:rPr>
          <w:rFonts w:ascii="Times New Roman" w:hAnsi="Times New Roman" w:cs="Times New Roman"/>
          <w:szCs w:val="32"/>
        </w:rPr>
        <w:t>”</w:t>
      </w:r>
      <w:r w:rsidRPr="007D41E8">
        <w:rPr>
          <w:rFonts w:ascii="Times New Roman" w:hAnsi="Times New Roman" w:cs="Times New Roman" w:hint="eastAsia"/>
          <w:szCs w:val="32"/>
        </w:rPr>
        <w:t>的内容，避免为变造合同留下空间。</w:t>
      </w:r>
    </w:p>
    <w:p w14:paraId="26C9F2DE" w14:textId="77777777" w:rsidR="00F319A2" w:rsidRPr="007D41E8" w:rsidRDefault="00F319A2" w:rsidP="00F319A2">
      <w:pPr>
        <w:ind w:firstLineChars="200" w:firstLine="640"/>
        <w:contextualSpacing/>
        <w:rPr>
          <w:rFonts w:ascii="Times New Roman" w:hAnsi="Times New Roman" w:cs="Times New Roman"/>
          <w:szCs w:val="32"/>
        </w:rPr>
      </w:pPr>
      <w:r w:rsidRPr="007D41E8">
        <w:rPr>
          <w:rFonts w:ascii="Times New Roman" w:hAnsi="Times New Roman" w:cs="Times New Roman" w:hint="eastAsia"/>
          <w:szCs w:val="32"/>
        </w:rPr>
        <w:t>（三）签署主体要准确，写明主体详细信息。</w:t>
      </w:r>
    </w:p>
    <w:p w14:paraId="2C76F47C" w14:textId="77777777" w:rsidR="00F319A2" w:rsidRPr="007D41E8" w:rsidRDefault="00F319A2" w:rsidP="00F319A2">
      <w:pPr>
        <w:ind w:firstLineChars="200" w:firstLine="640"/>
        <w:contextualSpacing/>
        <w:rPr>
          <w:rFonts w:ascii="Times New Roman" w:hAnsi="Times New Roman" w:cs="Times New Roman"/>
          <w:szCs w:val="32"/>
        </w:rPr>
      </w:pPr>
      <w:r w:rsidRPr="007D41E8">
        <w:rPr>
          <w:rFonts w:ascii="Times New Roman" w:hAnsi="Times New Roman" w:cs="Times New Roman" w:hint="eastAsia"/>
          <w:szCs w:val="32"/>
        </w:rPr>
        <w:t>（四）根据合同正文中对合同生效条件的约定，是</w:t>
      </w:r>
      <w:r w:rsidRPr="007D41E8">
        <w:rPr>
          <w:rFonts w:ascii="Times New Roman" w:hAnsi="Times New Roman" w:cs="Times New Roman"/>
          <w:szCs w:val="32"/>
        </w:rPr>
        <w:t>“</w:t>
      </w:r>
      <w:r w:rsidRPr="007D41E8">
        <w:rPr>
          <w:rFonts w:ascii="Times New Roman" w:hAnsi="Times New Roman" w:cs="Times New Roman" w:hint="eastAsia"/>
          <w:szCs w:val="32"/>
        </w:rPr>
        <w:t>签字并盖章</w:t>
      </w:r>
      <w:r w:rsidRPr="007D41E8">
        <w:rPr>
          <w:rFonts w:ascii="Times New Roman" w:hAnsi="Times New Roman" w:cs="Times New Roman"/>
          <w:szCs w:val="32"/>
        </w:rPr>
        <w:t>”</w:t>
      </w:r>
      <w:r w:rsidRPr="007D41E8">
        <w:rPr>
          <w:rFonts w:ascii="Times New Roman" w:hAnsi="Times New Roman" w:cs="Times New Roman" w:hint="eastAsia"/>
          <w:szCs w:val="32"/>
        </w:rPr>
        <w:t>还是</w:t>
      </w:r>
      <w:r w:rsidRPr="007D41E8">
        <w:rPr>
          <w:rFonts w:ascii="Times New Roman" w:hAnsi="Times New Roman" w:cs="Times New Roman"/>
          <w:szCs w:val="32"/>
        </w:rPr>
        <w:t>“</w:t>
      </w:r>
      <w:r w:rsidRPr="007D41E8">
        <w:rPr>
          <w:rFonts w:ascii="Times New Roman" w:hAnsi="Times New Roman" w:cs="Times New Roman" w:hint="eastAsia"/>
          <w:szCs w:val="32"/>
        </w:rPr>
        <w:t>签字或盖章</w:t>
      </w:r>
      <w:r w:rsidRPr="007D41E8">
        <w:rPr>
          <w:rFonts w:ascii="Times New Roman" w:hAnsi="Times New Roman" w:cs="Times New Roman"/>
          <w:szCs w:val="32"/>
        </w:rPr>
        <w:t>”</w:t>
      </w:r>
      <w:r w:rsidRPr="007D41E8">
        <w:rPr>
          <w:rFonts w:ascii="Times New Roman" w:hAnsi="Times New Roman" w:cs="Times New Roman" w:hint="eastAsia"/>
          <w:szCs w:val="32"/>
        </w:rPr>
        <w:t>后生效，规范签署。</w:t>
      </w:r>
    </w:p>
    <w:p w14:paraId="6A8DF79C" w14:textId="77777777" w:rsidR="00F319A2" w:rsidRPr="007D41E8" w:rsidRDefault="00F319A2" w:rsidP="00F319A2">
      <w:pPr>
        <w:ind w:firstLineChars="200" w:firstLine="640"/>
        <w:contextualSpacing/>
        <w:rPr>
          <w:rFonts w:ascii="Times New Roman" w:hAnsi="Times New Roman" w:cs="Times New Roman"/>
          <w:szCs w:val="32"/>
        </w:rPr>
      </w:pPr>
      <w:r w:rsidRPr="007D41E8">
        <w:rPr>
          <w:rFonts w:ascii="Times New Roman" w:hAnsi="Times New Roman" w:cs="Times New Roman" w:hint="eastAsia"/>
          <w:szCs w:val="32"/>
        </w:rPr>
        <w:t>（五）重要合同应面签。</w:t>
      </w:r>
    </w:p>
    <w:p w14:paraId="47A72960" w14:textId="77777777" w:rsidR="005A4C3F" w:rsidRPr="00F319A2" w:rsidRDefault="005A4C3F"/>
    <w:sectPr w:rsidR="005A4C3F" w:rsidRPr="00F319A2" w:rsidSect="00F319A2">
      <w:footerReference w:type="default" r:id="rId6"/>
      <w:pgSz w:w="11906" w:h="16838"/>
      <w:pgMar w:top="1814" w:right="1474" w:bottom="1588" w:left="1588"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05A18E4" w14:textId="77777777" w:rsidR="00032C68" w:rsidRDefault="00032C68" w:rsidP="00F319A2">
      <w:pPr>
        <w:spacing w:line="240" w:lineRule="auto"/>
      </w:pPr>
      <w:r>
        <w:separator/>
      </w:r>
    </w:p>
  </w:endnote>
  <w:endnote w:type="continuationSeparator" w:id="0">
    <w:p w14:paraId="361A16E2" w14:textId="77777777" w:rsidR="00032C68" w:rsidRDefault="00032C68" w:rsidP="00F319A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等线">
    <w:altName w:val="Arial Unicode MS"/>
    <w:charset w:val="86"/>
    <w:family w:val="auto"/>
    <w:pitch w:val="variable"/>
    <w:sig w:usb0="00000000" w:usb1="38CF7CFA" w:usb2="00000016" w:usb3="00000000" w:csb0="0004000F" w:csb1="00000000"/>
  </w:font>
  <w:font w:name="Times New Roman">
    <w:panose1 w:val="02020603050405020304"/>
    <w:charset w:val="00"/>
    <w:family w:val="roman"/>
    <w:pitch w:val="variable"/>
    <w:sig w:usb0="E0000AFF" w:usb1="00007843" w:usb2="00000001" w:usb3="00000000" w:csb0="000001BF" w:csb1="00000000"/>
  </w:font>
  <w:font w:name="仿宋_GB2312">
    <w:panose1 w:val="02010609030101010101"/>
    <w:charset w:val="86"/>
    <w:family w:val="modern"/>
    <w:pitch w:val="fixed"/>
    <w:sig w:usb0="00000001" w:usb1="080E0000" w:usb2="00000010" w:usb3="00000000" w:csb0="00040000" w:csb1="00000000"/>
  </w:font>
  <w:font w:name="方正小标宋_GBK">
    <w:panose1 w:val="03000509000000000000"/>
    <w:charset w:val="86"/>
    <w:family w:val="script"/>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等线 Light">
    <w:altName w:val="Arial Unicode MS"/>
    <w:charset w:val="86"/>
    <w:family w:val="auto"/>
    <w:pitch w:val="variable"/>
    <w:sig w:usb0="00000000"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931080314"/>
      <w:docPartObj>
        <w:docPartGallery w:val="Page Numbers (Bottom of Page)"/>
        <w:docPartUnique/>
      </w:docPartObj>
    </w:sdtPr>
    <w:sdtEndPr/>
    <w:sdtContent>
      <w:p w14:paraId="36D5E343" w14:textId="434332A6" w:rsidR="00F01BF9" w:rsidRDefault="00F01BF9">
        <w:pPr>
          <w:pStyle w:val="a4"/>
          <w:jc w:val="center"/>
        </w:pPr>
        <w:r>
          <w:fldChar w:fldCharType="begin"/>
        </w:r>
        <w:r>
          <w:instrText>PAGE   \* MERGEFORMAT</w:instrText>
        </w:r>
        <w:r>
          <w:fldChar w:fldCharType="separate"/>
        </w:r>
        <w:r w:rsidR="00032847" w:rsidRPr="00032847">
          <w:rPr>
            <w:noProof/>
            <w:lang w:val="zh-CN"/>
          </w:rPr>
          <w:t>7</w:t>
        </w:r>
        <w:r>
          <w:fldChar w:fldCharType="end"/>
        </w:r>
      </w:p>
    </w:sdtContent>
  </w:sdt>
  <w:p w14:paraId="05638C9E" w14:textId="77777777" w:rsidR="00F01BF9" w:rsidRDefault="00F01BF9">
    <w:pPr>
      <w:pStyle w:val="a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45C8A87" w14:textId="77777777" w:rsidR="00032C68" w:rsidRDefault="00032C68" w:rsidP="00F319A2">
      <w:pPr>
        <w:spacing w:line="240" w:lineRule="auto"/>
      </w:pPr>
      <w:r>
        <w:separator/>
      </w:r>
    </w:p>
  </w:footnote>
  <w:footnote w:type="continuationSeparator" w:id="0">
    <w:p w14:paraId="637050E0" w14:textId="77777777" w:rsidR="00032C68" w:rsidRDefault="00032C68" w:rsidP="00F319A2">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trackRevisions/>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A42BD"/>
    <w:rsid w:val="00032847"/>
    <w:rsid w:val="00032C68"/>
    <w:rsid w:val="005A4C3F"/>
    <w:rsid w:val="00612EA2"/>
    <w:rsid w:val="007B6FEA"/>
    <w:rsid w:val="009621EB"/>
    <w:rsid w:val="00D13C61"/>
    <w:rsid w:val="00D80523"/>
    <w:rsid w:val="00DA4998"/>
    <w:rsid w:val="00EA42BD"/>
    <w:rsid w:val="00F01BF9"/>
    <w:rsid w:val="00F319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9FF530A"/>
  <w15:chartTrackingRefBased/>
  <w15:docId w15:val="{110B66F3-2C09-49A9-A82F-E1A05BC942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319A2"/>
    <w:pPr>
      <w:widowControl w:val="0"/>
      <w:spacing w:line="560" w:lineRule="exact"/>
      <w:jc w:val="both"/>
    </w:pPr>
    <w:rPr>
      <w:rFonts w:eastAsia="仿宋_GB2312"/>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F319A2"/>
    <w:pPr>
      <w:pBdr>
        <w:bottom w:val="single" w:sz="6" w:space="1" w:color="auto"/>
      </w:pBdr>
      <w:tabs>
        <w:tab w:val="center" w:pos="4153"/>
        <w:tab w:val="right" w:pos="8306"/>
      </w:tabs>
      <w:snapToGrid w:val="0"/>
      <w:spacing w:line="240" w:lineRule="auto"/>
      <w:jc w:val="center"/>
    </w:pPr>
    <w:rPr>
      <w:rFonts w:eastAsiaTheme="minorEastAsia"/>
      <w:sz w:val="18"/>
      <w:szCs w:val="18"/>
    </w:rPr>
  </w:style>
  <w:style w:type="character" w:customStyle="1" w:styleId="Char">
    <w:name w:val="页眉 Char"/>
    <w:basedOn w:val="a0"/>
    <w:link w:val="a3"/>
    <w:uiPriority w:val="99"/>
    <w:rsid w:val="00F319A2"/>
    <w:rPr>
      <w:sz w:val="18"/>
      <w:szCs w:val="18"/>
    </w:rPr>
  </w:style>
  <w:style w:type="paragraph" w:styleId="a4">
    <w:name w:val="footer"/>
    <w:basedOn w:val="a"/>
    <w:link w:val="Char0"/>
    <w:uiPriority w:val="99"/>
    <w:unhideWhenUsed/>
    <w:rsid w:val="00F319A2"/>
    <w:pPr>
      <w:tabs>
        <w:tab w:val="center" w:pos="4153"/>
        <w:tab w:val="right" w:pos="8306"/>
      </w:tabs>
      <w:snapToGrid w:val="0"/>
      <w:spacing w:line="240" w:lineRule="auto"/>
      <w:jc w:val="left"/>
    </w:pPr>
    <w:rPr>
      <w:rFonts w:eastAsiaTheme="minorEastAsia"/>
      <w:sz w:val="18"/>
      <w:szCs w:val="18"/>
    </w:rPr>
  </w:style>
  <w:style w:type="character" w:customStyle="1" w:styleId="Char0">
    <w:name w:val="页脚 Char"/>
    <w:basedOn w:val="a0"/>
    <w:link w:val="a4"/>
    <w:uiPriority w:val="99"/>
    <w:rsid w:val="00F319A2"/>
    <w:rPr>
      <w:sz w:val="18"/>
      <w:szCs w:val="18"/>
    </w:rPr>
  </w:style>
  <w:style w:type="character" w:styleId="a5">
    <w:name w:val="annotation reference"/>
    <w:basedOn w:val="a0"/>
    <w:uiPriority w:val="99"/>
    <w:semiHidden/>
    <w:unhideWhenUsed/>
    <w:rsid w:val="00D80523"/>
    <w:rPr>
      <w:sz w:val="21"/>
      <w:szCs w:val="21"/>
    </w:rPr>
  </w:style>
  <w:style w:type="paragraph" w:styleId="a6">
    <w:name w:val="annotation text"/>
    <w:basedOn w:val="a"/>
    <w:link w:val="Char1"/>
    <w:uiPriority w:val="99"/>
    <w:semiHidden/>
    <w:unhideWhenUsed/>
    <w:rsid w:val="00D80523"/>
    <w:pPr>
      <w:jc w:val="left"/>
    </w:pPr>
  </w:style>
  <w:style w:type="character" w:customStyle="1" w:styleId="Char1">
    <w:name w:val="批注文字 Char"/>
    <w:basedOn w:val="a0"/>
    <w:link w:val="a6"/>
    <w:uiPriority w:val="99"/>
    <w:semiHidden/>
    <w:rsid w:val="00D80523"/>
    <w:rPr>
      <w:rFonts w:eastAsia="仿宋_GB2312"/>
      <w:sz w:val="32"/>
    </w:rPr>
  </w:style>
  <w:style w:type="paragraph" w:styleId="a7">
    <w:name w:val="annotation subject"/>
    <w:basedOn w:val="a6"/>
    <w:next w:val="a6"/>
    <w:link w:val="Char2"/>
    <w:uiPriority w:val="99"/>
    <w:semiHidden/>
    <w:unhideWhenUsed/>
    <w:rsid w:val="00D80523"/>
    <w:rPr>
      <w:b/>
      <w:bCs/>
    </w:rPr>
  </w:style>
  <w:style w:type="character" w:customStyle="1" w:styleId="Char2">
    <w:name w:val="批注主题 Char"/>
    <w:basedOn w:val="Char1"/>
    <w:link w:val="a7"/>
    <w:uiPriority w:val="99"/>
    <w:semiHidden/>
    <w:rsid w:val="00D80523"/>
    <w:rPr>
      <w:rFonts w:eastAsia="仿宋_GB2312"/>
      <w:b/>
      <w:bCs/>
      <w:sz w:val="32"/>
    </w:rPr>
  </w:style>
  <w:style w:type="paragraph" w:styleId="a8">
    <w:name w:val="Balloon Text"/>
    <w:basedOn w:val="a"/>
    <w:link w:val="Char3"/>
    <w:uiPriority w:val="99"/>
    <w:semiHidden/>
    <w:unhideWhenUsed/>
    <w:rsid w:val="00D80523"/>
    <w:pPr>
      <w:spacing w:line="240" w:lineRule="auto"/>
    </w:pPr>
    <w:rPr>
      <w:sz w:val="18"/>
      <w:szCs w:val="18"/>
    </w:rPr>
  </w:style>
  <w:style w:type="character" w:customStyle="1" w:styleId="Char3">
    <w:name w:val="批注框文本 Char"/>
    <w:basedOn w:val="a0"/>
    <w:link w:val="a8"/>
    <w:uiPriority w:val="99"/>
    <w:semiHidden/>
    <w:rsid w:val="00D80523"/>
    <w:rPr>
      <w:rFonts w:eastAsia="仿宋_GB231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7</Pages>
  <Words>411</Words>
  <Characters>2348</Characters>
  <Application>Microsoft Office Word</Application>
  <DocSecurity>0</DocSecurity>
  <Lines>19</Lines>
  <Paragraphs>5</Paragraphs>
  <ScaleCrop>false</ScaleCrop>
  <Company/>
  <LinksUpToDate>false</LinksUpToDate>
  <CharactersWithSpaces>2754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办公室文印</cp:lastModifiedBy>
  <cp:revision>7</cp:revision>
  <cp:lastPrinted>2021-03-26T07:42:00Z</cp:lastPrinted>
  <dcterms:created xsi:type="dcterms:W3CDTF">2017-12-08T01:32:00Z</dcterms:created>
  <dcterms:modified xsi:type="dcterms:W3CDTF">2021-03-26T07:42:00Z</dcterms:modified>
</cp:coreProperties>
</file>