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52382" w14:textId="0885079A" w:rsidR="002C459D" w:rsidRDefault="00AE633D" w:rsidP="00AE633D">
      <w:pPr>
        <w:jc w:val="center"/>
      </w:pPr>
      <w:r>
        <w:t>Lab 11</w:t>
      </w:r>
    </w:p>
    <w:p w14:paraId="64F659E8" w14:textId="47A90033" w:rsidR="00AE633D" w:rsidRDefault="00AE633D" w:rsidP="00AE633D">
      <w:pPr>
        <w:jc w:val="center"/>
      </w:pPr>
      <w:r>
        <w:t xml:space="preserve">Isaiah Hoffer </w:t>
      </w:r>
    </w:p>
    <w:p w14:paraId="04C96FA3" w14:textId="77777777" w:rsidR="00AE633D" w:rsidRDefault="00AE633D" w:rsidP="00AE633D"/>
    <w:p w14:paraId="77C33E7E" w14:textId="585E6EFF" w:rsidR="00AB0DFD" w:rsidRDefault="00AB0DFD" w:rsidP="00AE633D">
      <w:r>
        <w:t xml:space="preserve">LAB Q A1: </w:t>
      </w:r>
    </w:p>
    <w:p w14:paraId="40151D93" w14:textId="742629C3" w:rsidR="00AB0DFD" w:rsidRDefault="0062246D" w:rsidP="00AE633D">
      <w:r>
        <w:rPr>
          <w:noProof/>
        </w:rPr>
        <w:drawing>
          <wp:inline distT="0" distB="0" distL="0" distR="0" wp14:anchorId="3C387C10" wp14:editId="7EBEAE00">
            <wp:extent cx="5936615" cy="5554345"/>
            <wp:effectExtent l="0" t="0" r="6985" b="8255"/>
            <wp:docPr id="130726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DA6A" w14:textId="77777777" w:rsidR="003F60FD" w:rsidRDefault="003F60FD" w:rsidP="00AE633D"/>
    <w:p w14:paraId="335D3125" w14:textId="77777777" w:rsidR="003F60FD" w:rsidRDefault="003F60FD" w:rsidP="00AE633D"/>
    <w:p w14:paraId="5B760D54" w14:textId="77777777" w:rsidR="003F60FD" w:rsidRDefault="003F60FD" w:rsidP="00AE633D"/>
    <w:p w14:paraId="65834B3E" w14:textId="77777777" w:rsidR="003F60FD" w:rsidRDefault="003F60FD" w:rsidP="00AE633D"/>
    <w:p w14:paraId="163C878D" w14:textId="16E67239" w:rsidR="00ED139D" w:rsidRDefault="0062246D" w:rsidP="00AE633D">
      <w:r>
        <w:lastRenderedPageBreak/>
        <w:t xml:space="preserve">LAB Q B1: </w:t>
      </w:r>
    </w:p>
    <w:p w14:paraId="1B948ADC" w14:textId="490C2EFF" w:rsidR="00ED139D" w:rsidRDefault="003F60FD" w:rsidP="00AE633D">
      <w:r>
        <w:rPr>
          <w:noProof/>
        </w:rPr>
        <w:drawing>
          <wp:inline distT="0" distB="0" distL="0" distR="0" wp14:anchorId="192331AA" wp14:editId="27176F0E">
            <wp:extent cx="5936615" cy="3480435"/>
            <wp:effectExtent l="0" t="0" r="6985" b="5715"/>
            <wp:docPr id="455186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101C" w14:textId="1D476C42" w:rsidR="00ED139D" w:rsidRDefault="003F60FD" w:rsidP="00AE633D">
      <w:r>
        <w:t xml:space="preserve">LAB Q B2: </w:t>
      </w:r>
    </w:p>
    <w:p w14:paraId="1819DFFD" w14:textId="2DB015A2" w:rsidR="003F60FD" w:rsidRDefault="003F60FD" w:rsidP="00AE633D">
      <w:r>
        <w:rPr>
          <w:noProof/>
        </w:rPr>
        <w:drawing>
          <wp:inline distT="0" distB="0" distL="0" distR="0" wp14:anchorId="12868CC4" wp14:editId="7380C26F">
            <wp:extent cx="5213350" cy="989330"/>
            <wp:effectExtent l="0" t="0" r="6350" b="1270"/>
            <wp:docPr id="1169357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6FCE" w14:textId="66608BA8" w:rsidR="003F60FD" w:rsidRDefault="003F60FD" w:rsidP="00AE633D">
      <w:r>
        <w:rPr>
          <w:noProof/>
        </w:rPr>
        <w:drawing>
          <wp:inline distT="0" distB="0" distL="0" distR="0" wp14:anchorId="4382F31E" wp14:editId="4021A916">
            <wp:extent cx="5936615" cy="1180465"/>
            <wp:effectExtent l="0" t="0" r="6985" b="635"/>
            <wp:docPr id="202924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FC7A2" w14:textId="77777777" w:rsidR="003F60FD" w:rsidRDefault="003F60FD" w:rsidP="00AE633D"/>
    <w:p w14:paraId="73C645A9" w14:textId="77777777" w:rsidR="003F60FD" w:rsidRDefault="003F60FD" w:rsidP="00AE633D"/>
    <w:p w14:paraId="6A21BD5C" w14:textId="77777777" w:rsidR="003F60FD" w:rsidRDefault="003F60FD" w:rsidP="00AE633D"/>
    <w:p w14:paraId="2B916EC2" w14:textId="77777777" w:rsidR="003F60FD" w:rsidRDefault="003F60FD" w:rsidP="00AE633D"/>
    <w:p w14:paraId="2EBD2230" w14:textId="77777777" w:rsidR="003F60FD" w:rsidRDefault="003F60FD" w:rsidP="00AE633D"/>
    <w:p w14:paraId="7C84D434" w14:textId="567D22C5" w:rsidR="003F60FD" w:rsidRDefault="003F60FD" w:rsidP="00AE633D">
      <w:r>
        <w:lastRenderedPageBreak/>
        <w:t xml:space="preserve">LAB Q B3: </w:t>
      </w:r>
    </w:p>
    <w:p w14:paraId="6FBD50DE" w14:textId="2E33DDA3" w:rsidR="003F60FD" w:rsidRDefault="003F60FD" w:rsidP="00AE633D">
      <w:r>
        <w:rPr>
          <w:noProof/>
        </w:rPr>
        <w:drawing>
          <wp:inline distT="0" distB="0" distL="0" distR="0" wp14:anchorId="050A28DB" wp14:editId="4BEBC00F">
            <wp:extent cx="5936615" cy="3152775"/>
            <wp:effectExtent l="0" t="0" r="6985" b="9525"/>
            <wp:docPr id="11164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250D" w14:textId="4046B376" w:rsidR="003F60FD" w:rsidRDefault="001A0BEE" w:rsidP="00AE633D">
      <w:r>
        <w:rPr>
          <w:noProof/>
        </w:rPr>
        <w:drawing>
          <wp:inline distT="0" distB="0" distL="0" distR="0" wp14:anchorId="12AC1CCB" wp14:editId="54F7C4D3">
            <wp:extent cx="5936615" cy="4067175"/>
            <wp:effectExtent l="0" t="0" r="6985" b="9525"/>
            <wp:docPr id="14541627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33916" w14:textId="77777777" w:rsidR="003F60FD" w:rsidRDefault="003F60FD" w:rsidP="00AE633D"/>
    <w:p w14:paraId="7D2EB444" w14:textId="7F40C635" w:rsidR="00ED139D" w:rsidRDefault="00ED139D" w:rsidP="00AE633D">
      <w:r>
        <w:lastRenderedPageBreak/>
        <w:t xml:space="preserve">LAB Q B4: </w:t>
      </w:r>
    </w:p>
    <w:p w14:paraId="78F13277" w14:textId="6043BA92" w:rsidR="00030D67" w:rsidRDefault="00ED139D" w:rsidP="00AE633D">
      <w:r>
        <w:t xml:space="preserve">The </w:t>
      </w:r>
      <w:r w:rsidR="006C1B73">
        <w:t xml:space="preserve">commands differ inside and outside the container because when you are inside, it </w:t>
      </w:r>
      <w:r w:rsidR="006159F7">
        <w:t>only has</w:t>
      </w:r>
      <w:r w:rsidR="006C1B73">
        <w:t xml:space="preserve"> the ubuntu files and </w:t>
      </w:r>
      <w:r w:rsidR="00030D67">
        <w:t xml:space="preserve">processes, while outside it is reading all files and processes the VM has. </w:t>
      </w:r>
    </w:p>
    <w:p w14:paraId="5A8481BF" w14:textId="41015082" w:rsidR="00030D67" w:rsidRDefault="00030D67" w:rsidP="00AE633D">
      <w:r>
        <w:t xml:space="preserve">LAB Q B5: </w:t>
      </w:r>
    </w:p>
    <w:p w14:paraId="7F1729A8" w14:textId="0CB09963" w:rsidR="00A1728F" w:rsidRDefault="00A1728F" w:rsidP="00AE633D">
      <w:r>
        <w:rPr>
          <w:noProof/>
        </w:rPr>
        <w:drawing>
          <wp:inline distT="0" distB="0" distL="0" distR="0" wp14:anchorId="3D893A55" wp14:editId="773D7B50">
            <wp:extent cx="5936615" cy="477520"/>
            <wp:effectExtent l="0" t="0" r="6985" b="0"/>
            <wp:docPr id="10568429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8A5B1" w14:textId="11AEDC81" w:rsidR="00A1728F" w:rsidRDefault="00A1728F" w:rsidP="00AE633D">
      <w:r>
        <w:t xml:space="preserve">LAB Q BC1: </w:t>
      </w:r>
    </w:p>
    <w:p w14:paraId="58B71BD7" w14:textId="5483012F" w:rsidR="00A1728F" w:rsidRDefault="00A1728F" w:rsidP="00AE633D">
      <w:r>
        <w:rPr>
          <w:noProof/>
        </w:rPr>
        <w:drawing>
          <wp:inline distT="0" distB="0" distL="0" distR="0" wp14:anchorId="2A80256C" wp14:editId="7E2E626E">
            <wp:extent cx="5370195" cy="2047240"/>
            <wp:effectExtent l="0" t="0" r="1905" b="0"/>
            <wp:docPr id="10352212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A102" w14:textId="71069A21" w:rsidR="00030D67" w:rsidRDefault="00A1728F" w:rsidP="00AE633D">
      <w:r>
        <w:t xml:space="preserve">LAB Q D1: </w:t>
      </w:r>
    </w:p>
    <w:p w14:paraId="2BE6EADF" w14:textId="727D59AE" w:rsidR="00403F4D" w:rsidRDefault="00403F4D" w:rsidP="00AE633D">
      <w:r>
        <w:rPr>
          <w:noProof/>
        </w:rPr>
        <w:drawing>
          <wp:inline distT="0" distB="0" distL="0" distR="0" wp14:anchorId="51E3329B" wp14:editId="312935CF">
            <wp:extent cx="2190750" cy="1535430"/>
            <wp:effectExtent l="0" t="0" r="0" b="7620"/>
            <wp:docPr id="18877358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F355" w14:textId="2D7BF10B" w:rsidR="00403F4D" w:rsidRDefault="00403F4D" w:rsidP="00AE633D">
      <w:r>
        <w:t xml:space="preserve">LAB Q D2: </w:t>
      </w:r>
    </w:p>
    <w:p w14:paraId="1C2C438E" w14:textId="7BB050B5" w:rsidR="00403F4D" w:rsidRDefault="00403F4D" w:rsidP="00AE633D">
      <w:r>
        <w:rPr>
          <w:noProof/>
        </w:rPr>
        <w:drawing>
          <wp:inline distT="0" distB="0" distL="0" distR="0" wp14:anchorId="6EEB19F4" wp14:editId="1D5908B9">
            <wp:extent cx="3105150" cy="1419225"/>
            <wp:effectExtent l="0" t="0" r="0" b="9525"/>
            <wp:docPr id="3877773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5125" w14:textId="4BD0AC7F" w:rsidR="00403F4D" w:rsidRDefault="00403F4D" w:rsidP="00AE633D">
      <w:r>
        <w:lastRenderedPageBreak/>
        <w:t xml:space="preserve">LAB Q E1: </w:t>
      </w:r>
    </w:p>
    <w:p w14:paraId="1D13D992" w14:textId="18BDF6F2" w:rsidR="00403F4D" w:rsidRDefault="00403F4D" w:rsidP="00AE633D">
      <w:r>
        <w:rPr>
          <w:noProof/>
        </w:rPr>
        <w:drawing>
          <wp:inline distT="0" distB="0" distL="0" distR="0" wp14:anchorId="6BCB6BB2" wp14:editId="29B4D0E0">
            <wp:extent cx="3664585" cy="4046855"/>
            <wp:effectExtent l="0" t="0" r="0" b="0"/>
            <wp:docPr id="15055485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328A" w14:textId="1F9426F1" w:rsidR="0007423C" w:rsidRDefault="00403F4D" w:rsidP="00AE633D">
      <w:r>
        <w:t xml:space="preserve">LAB Q E2: </w:t>
      </w:r>
    </w:p>
    <w:p w14:paraId="402CC158" w14:textId="29866BC8" w:rsidR="00403F4D" w:rsidRDefault="00283CC8" w:rsidP="00AE633D">
      <w:r>
        <w:rPr>
          <w:noProof/>
        </w:rPr>
        <w:drawing>
          <wp:inline distT="0" distB="0" distL="0" distR="0" wp14:anchorId="7322541E" wp14:editId="51A10695">
            <wp:extent cx="5124450" cy="2838450"/>
            <wp:effectExtent l="0" t="0" r="0" b="0"/>
            <wp:docPr id="16015545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2C0D" w14:textId="77777777" w:rsidR="00283CC8" w:rsidRDefault="00283CC8" w:rsidP="00AE633D"/>
    <w:p w14:paraId="06D17652" w14:textId="1BB28802" w:rsidR="0007423C" w:rsidRDefault="00283CC8" w:rsidP="00AE633D">
      <w:r>
        <w:lastRenderedPageBreak/>
        <w:t xml:space="preserve">LAB Q E3: </w:t>
      </w:r>
    </w:p>
    <w:p w14:paraId="64E92776" w14:textId="0C27A2D8" w:rsidR="00283CC8" w:rsidRDefault="00283CC8" w:rsidP="00AE633D">
      <w:r>
        <w:rPr>
          <w:noProof/>
        </w:rPr>
        <w:drawing>
          <wp:inline distT="0" distB="0" distL="0" distR="0" wp14:anchorId="73A4DCFA" wp14:editId="10D3105E">
            <wp:extent cx="5943600" cy="962025"/>
            <wp:effectExtent l="0" t="0" r="0" b="9525"/>
            <wp:docPr id="6649146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F94B6" w14:textId="0D334A6F" w:rsidR="00283CC8" w:rsidRDefault="00283CC8" w:rsidP="00AE633D">
      <w:r>
        <w:t xml:space="preserve">LAB Q E4: </w:t>
      </w:r>
    </w:p>
    <w:p w14:paraId="5C6863DF" w14:textId="32114EC7" w:rsidR="0007423C" w:rsidRDefault="00283CC8" w:rsidP="00AE633D">
      <w:r>
        <w:rPr>
          <w:noProof/>
        </w:rPr>
        <w:drawing>
          <wp:inline distT="0" distB="0" distL="0" distR="0" wp14:anchorId="0EAA309C" wp14:editId="4B2BB6CB">
            <wp:extent cx="5936615" cy="464185"/>
            <wp:effectExtent l="0" t="0" r="6985" b="0"/>
            <wp:docPr id="92221390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F221" w14:textId="13139465" w:rsidR="0007423C" w:rsidRDefault="0007423C" w:rsidP="00AE633D">
      <w:r>
        <w:t xml:space="preserve">LAB Q E5: </w:t>
      </w:r>
    </w:p>
    <w:p w14:paraId="7188AA6D" w14:textId="3A289D4F" w:rsidR="00283CC8" w:rsidRDefault="00283CC8" w:rsidP="00AE633D">
      <w:r>
        <w:rPr>
          <w:noProof/>
        </w:rPr>
        <w:drawing>
          <wp:inline distT="0" distB="0" distL="0" distR="0" wp14:anchorId="3540520B" wp14:editId="44959958">
            <wp:extent cx="5936615" cy="675640"/>
            <wp:effectExtent l="0" t="0" r="6985" b="0"/>
            <wp:docPr id="8652618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0E9E" w14:textId="32BEB75F" w:rsidR="00747F6E" w:rsidRDefault="0007423C" w:rsidP="00AE633D">
      <w:r>
        <w:t>It stopped because the command given this time was echo “42 is NOT the answer” ins</w:t>
      </w:r>
      <w:r w:rsidR="004F4D04">
        <w:t xml:space="preserve">tead of CMD simpleApp.sh </w:t>
      </w:r>
    </w:p>
    <w:p w14:paraId="41FEDA82" w14:textId="274A58A7" w:rsidR="00747F6E" w:rsidRDefault="00747F6E" w:rsidP="00AE633D">
      <w:r>
        <w:t xml:space="preserve">LAB Q </w:t>
      </w:r>
      <w:r w:rsidR="00283CC8">
        <w:t>F</w:t>
      </w:r>
      <w:r>
        <w:t xml:space="preserve">1: </w:t>
      </w:r>
    </w:p>
    <w:p w14:paraId="3907BC00" w14:textId="06E0BD86" w:rsidR="00747F6E" w:rsidRDefault="00747F6E" w:rsidP="00AE633D">
      <w:r w:rsidRPr="00747F6E">
        <w:t>docker run -it -d --name simple-app-vol -v "/home/</w:t>
      </w:r>
      <w:proofErr w:type="spellStart"/>
      <w:r w:rsidRPr="00747F6E">
        <w:t>zayzor</w:t>
      </w:r>
      <w:proofErr w:type="spellEnd"/>
      <w:r w:rsidRPr="00747F6E">
        <w:t>/CS2080 Linux/Labs/HofferIsaiahLab11/</w:t>
      </w:r>
      <w:proofErr w:type="spellStart"/>
      <w:r w:rsidRPr="00747F6E">
        <w:t>simpleApp</w:t>
      </w:r>
      <w:proofErr w:type="spellEnd"/>
      <w:r w:rsidRPr="00747F6E">
        <w:t>":/var simple-app-vol</w:t>
      </w:r>
    </w:p>
    <w:p w14:paraId="79EFF69D" w14:textId="77777777" w:rsidR="00283CC8" w:rsidRDefault="00283CC8" w:rsidP="00AE633D"/>
    <w:p w14:paraId="51B91A5C" w14:textId="41ABD521" w:rsidR="00283CC8" w:rsidRDefault="00283CC8" w:rsidP="00AE633D">
      <w:r>
        <w:t xml:space="preserve">LAB Q F2: </w:t>
      </w:r>
    </w:p>
    <w:p w14:paraId="6DEA7BEC" w14:textId="1728E8A8" w:rsidR="00283CC8" w:rsidRDefault="00C258C0" w:rsidP="00AE633D">
      <w:r>
        <w:rPr>
          <w:noProof/>
        </w:rPr>
        <w:drawing>
          <wp:inline distT="0" distB="0" distL="0" distR="0" wp14:anchorId="191ED5D5" wp14:editId="5F9CA313">
            <wp:extent cx="5943600" cy="1173480"/>
            <wp:effectExtent l="0" t="0" r="0" b="7620"/>
            <wp:docPr id="116755457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C994" w14:textId="77777777" w:rsidR="00C258C0" w:rsidRDefault="00C258C0" w:rsidP="00AE633D"/>
    <w:p w14:paraId="47108A11" w14:textId="77777777" w:rsidR="00C258C0" w:rsidRDefault="00C258C0" w:rsidP="00AE633D"/>
    <w:p w14:paraId="2FF87B04" w14:textId="77777777" w:rsidR="00C258C0" w:rsidRDefault="00C258C0" w:rsidP="00AE633D"/>
    <w:p w14:paraId="4D50E74F" w14:textId="77777777" w:rsidR="00C258C0" w:rsidRDefault="00C258C0" w:rsidP="00AE633D"/>
    <w:p w14:paraId="669FDF6A" w14:textId="1BF4790E" w:rsidR="00C258C0" w:rsidRDefault="00C258C0" w:rsidP="00AE633D">
      <w:r>
        <w:lastRenderedPageBreak/>
        <w:t xml:space="preserve">LAB Q G1: </w:t>
      </w:r>
    </w:p>
    <w:p w14:paraId="59492087" w14:textId="02ED31FB" w:rsidR="00C258C0" w:rsidRDefault="00C258C0" w:rsidP="00AE633D">
      <w:r>
        <w:rPr>
          <w:noProof/>
        </w:rPr>
        <w:drawing>
          <wp:inline distT="0" distB="0" distL="0" distR="0" wp14:anchorId="7B6E852B" wp14:editId="6E245567">
            <wp:extent cx="5930265" cy="675640"/>
            <wp:effectExtent l="0" t="0" r="0" b="0"/>
            <wp:docPr id="90877268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CF2D" w14:textId="78EDFC81" w:rsidR="00C258C0" w:rsidRDefault="00C258C0" w:rsidP="00AE633D">
      <w:r>
        <w:t xml:space="preserve">LAB Q G2: </w:t>
      </w:r>
    </w:p>
    <w:p w14:paraId="6AC94CB6" w14:textId="23E19CC6" w:rsidR="00C258C0" w:rsidRDefault="00C258C0" w:rsidP="00AE633D">
      <w:r>
        <w:rPr>
          <w:noProof/>
        </w:rPr>
        <w:drawing>
          <wp:inline distT="0" distB="0" distL="0" distR="0" wp14:anchorId="72F830BF" wp14:editId="751E3B9B">
            <wp:extent cx="5936615" cy="1187450"/>
            <wp:effectExtent l="0" t="0" r="6985" b="0"/>
            <wp:docPr id="7592368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96"/>
    <w:rsid w:val="00030D67"/>
    <w:rsid w:val="0007423C"/>
    <w:rsid w:val="001A0BEE"/>
    <w:rsid w:val="00283CC8"/>
    <w:rsid w:val="002C459D"/>
    <w:rsid w:val="002D2DD3"/>
    <w:rsid w:val="003F60FD"/>
    <w:rsid w:val="00403F4D"/>
    <w:rsid w:val="004F4D04"/>
    <w:rsid w:val="0059477B"/>
    <w:rsid w:val="006159F7"/>
    <w:rsid w:val="0062246D"/>
    <w:rsid w:val="006C1B73"/>
    <w:rsid w:val="00747F6E"/>
    <w:rsid w:val="00917A2B"/>
    <w:rsid w:val="00A1728F"/>
    <w:rsid w:val="00AB0DFD"/>
    <w:rsid w:val="00AE633D"/>
    <w:rsid w:val="00C258C0"/>
    <w:rsid w:val="00E82696"/>
    <w:rsid w:val="00ED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ABB6"/>
  <w15:chartTrackingRefBased/>
  <w15:docId w15:val="{D0DC7630-BFF4-426B-9D9B-DC9C1E16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7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17</cp:revision>
  <dcterms:created xsi:type="dcterms:W3CDTF">2025-07-24T19:45:00Z</dcterms:created>
  <dcterms:modified xsi:type="dcterms:W3CDTF">2025-07-25T19:29:00Z</dcterms:modified>
</cp:coreProperties>
</file>