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EF65" w14:textId="4A266FED" w:rsidR="005542B7" w:rsidRPr="00AC3C57" w:rsidRDefault="002D3754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</w:t>
      </w:r>
      <w:r w:rsidR="00227A91" w:rsidRPr="00AC3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Hoffer</w:t>
      </w:r>
    </w:p>
    <w:p w14:paraId="31A2EC9B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525BB3E6" w14:textId="625D5A76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2D3754">
        <w:rPr>
          <w:rFonts w:ascii="Times New Roman" w:hAnsi="Times New Roman" w:cs="Times New Roman"/>
          <w:sz w:val="24"/>
          <w:szCs w:val="24"/>
        </w:rPr>
        <w:t>003</w:t>
      </w:r>
    </w:p>
    <w:p w14:paraId="2311643C" w14:textId="658F3F1D" w:rsidR="00227A91" w:rsidRPr="00AC3C57" w:rsidRDefault="002D3754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9/15/2024</w:t>
      </w:r>
    </w:p>
    <w:p w14:paraId="6D3F17ED" w14:textId="2259E73E" w:rsidR="00227A91" w:rsidRPr="00AC3C57" w:rsidRDefault="00D755B6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Summary</w:t>
      </w:r>
      <w:r w:rsidR="00AC3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5DFE7" w14:textId="7F14BBCE" w:rsidR="00B965DB" w:rsidRDefault="001D2DDA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tons of ways to write </w:t>
      </w:r>
    </w:p>
    <w:p w14:paraId="186B1C00" w14:textId="301657AA" w:rsidR="001D2DDA" w:rsidRDefault="00311161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style of writing you sue depends on what </w:t>
      </w:r>
      <w:r w:rsidR="00E20093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62D8715C" w14:textId="5720E363" w:rsidR="00311161" w:rsidRDefault="00E20093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writing, purpose, audience, and situation all effects your writing </w:t>
      </w:r>
    </w:p>
    <w:p w14:paraId="1FD984C6" w14:textId="1D3EA947" w:rsidR="00E20093" w:rsidRDefault="00E87081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combination of audience, situation, </w:t>
      </w:r>
      <w:r w:rsidR="00E353FE">
        <w:rPr>
          <w:rFonts w:ascii="Times New Roman" w:hAnsi="Times New Roman" w:cs="Times New Roman"/>
          <w:sz w:val="24"/>
          <w:szCs w:val="24"/>
        </w:rPr>
        <w:t xml:space="preserve">purpose is needed to get the exact writing you are looking for </w:t>
      </w:r>
    </w:p>
    <w:p w14:paraId="38FABA2C" w14:textId="4E22BBEB" w:rsidR="00E353FE" w:rsidRDefault="009801F9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Genres are different kinds of writing </w:t>
      </w:r>
    </w:p>
    <w:p w14:paraId="328908C8" w14:textId="18B6A952" w:rsidR="009801F9" w:rsidRDefault="00A75E87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Genres are combinations of audience, situation, purpose that </w:t>
      </w:r>
      <w:r w:rsidR="008F73EF">
        <w:rPr>
          <w:rFonts w:ascii="Times New Roman" w:hAnsi="Times New Roman" w:cs="Times New Roman"/>
          <w:sz w:val="24"/>
          <w:szCs w:val="24"/>
        </w:rPr>
        <w:t xml:space="preserve">can be easily </w:t>
      </w:r>
      <w:r w:rsidR="008B2170">
        <w:rPr>
          <w:rFonts w:ascii="Times New Roman" w:hAnsi="Times New Roman" w:cs="Times New Roman"/>
          <w:sz w:val="24"/>
          <w:szCs w:val="24"/>
        </w:rPr>
        <w:t xml:space="preserve">identified </w:t>
      </w:r>
    </w:p>
    <w:p w14:paraId="7639AE93" w14:textId="38FB4190" w:rsidR="009801F9" w:rsidRDefault="008B2170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already use a bunch of genres </w:t>
      </w:r>
    </w:p>
    <w:p w14:paraId="4CC738E0" w14:textId="27974B79" w:rsidR="008B2170" w:rsidRDefault="002B11ED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Summary, response, and analysis are used in academic writing</w:t>
      </w:r>
    </w:p>
    <w:p w14:paraId="46E0EEF1" w14:textId="3098DE9A" w:rsidR="002B11ED" w:rsidRDefault="00CE48C2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is getting the main idea </w:t>
      </w:r>
      <w:r w:rsidR="00DB294F">
        <w:rPr>
          <w:rFonts w:ascii="Times New Roman" w:hAnsi="Times New Roman" w:cs="Times New Roman"/>
          <w:sz w:val="24"/>
          <w:szCs w:val="24"/>
        </w:rPr>
        <w:t xml:space="preserve">of the work into your own words </w:t>
      </w:r>
    </w:p>
    <w:p w14:paraId="2C855CB5" w14:textId="77777777" w:rsidR="00B27844" w:rsidRDefault="00340EB0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summary to quickly introduce ideas and text </w:t>
      </w:r>
      <w:r w:rsidR="00B27844">
        <w:rPr>
          <w:rFonts w:ascii="Times New Roman" w:hAnsi="Times New Roman" w:cs="Times New Roman"/>
          <w:sz w:val="24"/>
          <w:szCs w:val="24"/>
        </w:rPr>
        <w:t xml:space="preserve">before you analyze </w:t>
      </w:r>
    </w:p>
    <w:p w14:paraId="74DD0E79" w14:textId="26C8429F" w:rsidR="00340EB0" w:rsidRDefault="00B27844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5C409B">
        <w:rPr>
          <w:rFonts w:ascii="Times New Roman" w:hAnsi="Times New Roman" w:cs="Times New Roman"/>
          <w:sz w:val="24"/>
          <w:szCs w:val="24"/>
        </w:rPr>
        <w:t xml:space="preserve">to give examples or </w:t>
      </w:r>
      <w:r w:rsidR="00B964F7">
        <w:rPr>
          <w:rFonts w:ascii="Times New Roman" w:hAnsi="Times New Roman" w:cs="Times New Roman"/>
          <w:sz w:val="24"/>
          <w:szCs w:val="24"/>
        </w:rPr>
        <w:t xml:space="preserve">bring up an topic to agree or disagree with </w:t>
      </w:r>
    </w:p>
    <w:p w14:paraId="6DB6CEB1" w14:textId="2BC1E1E5" w:rsidR="00B964F7" w:rsidRDefault="004149A5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Summaries are focused and have no response or opinions and also short </w:t>
      </w:r>
    </w:p>
    <w:p w14:paraId="58177605" w14:textId="002F443B" w:rsidR="004149A5" w:rsidRDefault="007158F1" w:rsidP="001D2DD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key aspects of summaries </w:t>
      </w:r>
    </w:p>
    <w:p w14:paraId="68681DFE" w14:textId="07ECD052" w:rsidR="007158F1" w:rsidRDefault="00552411" w:rsidP="007158F1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Objectivity: to </w:t>
      </w:r>
      <w:r w:rsidR="001015A2">
        <w:rPr>
          <w:rFonts w:ascii="Times New Roman" w:hAnsi="Times New Roman" w:cs="Times New Roman"/>
          <w:sz w:val="24"/>
          <w:szCs w:val="24"/>
        </w:rPr>
        <w:t xml:space="preserve">show what someone else said in your own words, no opinions </w:t>
      </w:r>
    </w:p>
    <w:p w14:paraId="206F8AFE" w14:textId="2701EF3A" w:rsidR="001015A2" w:rsidRDefault="001015A2" w:rsidP="007158F1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Accuracy: </w:t>
      </w:r>
      <w:r w:rsidR="00BF22BC">
        <w:rPr>
          <w:rFonts w:ascii="Times New Roman" w:hAnsi="Times New Roman" w:cs="Times New Roman"/>
          <w:sz w:val="24"/>
          <w:szCs w:val="24"/>
        </w:rPr>
        <w:t xml:space="preserve">help readers understand something they haven’t seen or read yet. </w:t>
      </w:r>
      <w:r w:rsidR="001F3F29">
        <w:rPr>
          <w:rFonts w:ascii="Times New Roman" w:hAnsi="Times New Roman" w:cs="Times New Roman"/>
          <w:sz w:val="24"/>
          <w:szCs w:val="24"/>
        </w:rPr>
        <w:t>Use strong words.</w:t>
      </w:r>
    </w:p>
    <w:p w14:paraId="7EB3BC26" w14:textId="2307974C" w:rsidR="00B723E4" w:rsidRDefault="00B83FD1" w:rsidP="00B723E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response requires you to under</w:t>
      </w:r>
      <w:r w:rsidR="00DB2669">
        <w:rPr>
          <w:rFonts w:ascii="Times New Roman" w:hAnsi="Times New Roman" w:cs="Times New Roman"/>
          <w:sz w:val="24"/>
          <w:szCs w:val="24"/>
        </w:rPr>
        <w:t>stand and react to an argument</w:t>
      </w:r>
      <w:r w:rsidR="00EB35E8">
        <w:rPr>
          <w:rFonts w:ascii="Times New Roman" w:hAnsi="Times New Roman" w:cs="Times New Roman"/>
          <w:sz w:val="24"/>
          <w:szCs w:val="24"/>
        </w:rPr>
        <w:t xml:space="preserve">. Shows the persuasiveness of an argument. Explore why it made you feel that way </w:t>
      </w:r>
    </w:p>
    <w:p w14:paraId="6D4FE9BC" w14:textId="154C9AB1" w:rsidR="00EB35E8" w:rsidRDefault="00BB2EBF" w:rsidP="00B723E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start of analysis </w:t>
      </w:r>
      <w:r w:rsidR="006368C8">
        <w:rPr>
          <w:rFonts w:ascii="Times New Roman" w:hAnsi="Times New Roman" w:cs="Times New Roman"/>
          <w:sz w:val="24"/>
          <w:szCs w:val="24"/>
        </w:rPr>
        <w:t>or part of conclusion</w:t>
      </w:r>
    </w:p>
    <w:p w14:paraId="765E527B" w14:textId="05E98D8B" w:rsidR="00365F69" w:rsidRDefault="00365F69" w:rsidP="00B723E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if assignment asks for how this writing made you feel </w:t>
      </w:r>
    </w:p>
    <w:p w14:paraId="32509FBF" w14:textId="54B9CCD5" w:rsidR="00365F69" w:rsidRDefault="00A32DCC" w:rsidP="00B723E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an academic response</w:t>
      </w:r>
      <w:r w:rsidR="00084323">
        <w:rPr>
          <w:rFonts w:ascii="Times New Roman" w:hAnsi="Times New Roman" w:cs="Times New Roman"/>
          <w:sz w:val="24"/>
          <w:szCs w:val="24"/>
        </w:rPr>
        <w:t>---do a summary and then take the side you</w:t>
      </w:r>
      <w:r w:rsidR="00A10125">
        <w:rPr>
          <w:rFonts w:ascii="Times New Roman" w:hAnsi="Times New Roman" w:cs="Times New Roman"/>
          <w:sz w:val="24"/>
          <w:szCs w:val="24"/>
        </w:rPr>
        <w:t xml:space="preserve"> are</w:t>
      </w:r>
      <w:r w:rsidR="00084323">
        <w:rPr>
          <w:rFonts w:ascii="Times New Roman" w:hAnsi="Times New Roman" w:cs="Times New Roman"/>
          <w:sz w:val="24"/>
          <w:szCs w:val="24"/>
        </w:rPr>
        <w:t xml:space="preserve"> on and explain why </w:t>
      </w:r>
    </w:p>
    <w:p w14:paraId="6583ED0F" w14:textId="108F5E1D" w:rsidR="00084323" w:rsidRDefault="00A10125" w:rsidP="00B723E4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writing needs a topic sentence, proof, </w:t>
      </w:r>
      <w:r w:rsidR="002D28E2">
        <w:rPr>
          <w:rFonts w:ascii="Times New Roman" w:hAnsi="Times New Roman" w:cs="Times New Roman"/>
          <w:sz w:val="24"/>
          <w:szCs w:val="24"/>
        </w:rPr>
        <w:t xml:space="preserve">and discussion </w:t>
      </w:r>
    </w:p>
    <w:p w14:paraId="76A0C4DB" w14:textId="2B30D3C4" w:rsidR="002D28E2" w:rsidRDefault="002D28E2" w:rsidP="002D28E2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 Sentence: </w:t>
      </w:r>
      <w:r w:rsidR="008D4595">
        <w:rPr>
          <w:rFonts w:ascii="Times New Roman" w:hAnsi="Times New Roman" w:cs="Times New Roman"/>
          <w:sz w:val="24"/>
          <w:szCs w:val="24"/>
        </w:rPr>
        <w:t>sentences</w:t>
      </w:r>
      <w:r w:rsidR="00D05EC5">
        <w:rPr>
          <w:rFonts w:ascii="Times New Roman" w:hAnsi="Times New Roman" w:cs="Times New Roman"/>
          <w:sz w:val="24"/>
          <w:szCs w:val="24"/>
        </w:rPr>
        <w:t xml:space="preserve"> that </w:t>
      </w:r>
      <w:r w:rsidR="008D4595">
        <w:rPr>
          <w:rFonts w:ascii="Times New Roman" w:hAnsi="Times New Roman" w:cs="Times New Roman"/>
          <w:sz w:val="24"/>
          <w:szCs w:val="24"/>
        </w:rPr>
        <w:t xml:space="preserve">can </w:t>
      </w:r>
      <w:r w:rsidR="00D05EC5">
        <w:rPr>
          <w:rFonts w:ascii="Times New Roman" w:hAnsi="Times New Roman" w:cs="Times New Roman"/>
          <w:sz w:val="24"/>
          <w:szCs w:val="24"/>
        </w:rPr>
        <w:t xml:space="preserve">be argued and give the readers </w:t>
      </w:r>
      <w:r w:rsidR="008D4595">
        <w:rPr>
          <w:rFonts w:ascii="Times New Roman" w:hAnsi="Times New Roman" w:cs="Times New Roman"/>
          <w:sz w:val="24"/>
          <w:szCs w:val="24"/>
        </w:rPr>
        <w:t xml:space="preserve">the reason why you took that side of the argument </w:t>
      </w:r>
    </w:p>
    <w:p w14:paraId="1FE97851" w14:textId="2D6AE32C" w:rsidR="008D4595" w:rsidRDefault="008D4595" w:rsidP="002D28E2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  <w:r w:rsidR="003C30CC">
        <w:rPr>
          <w:rFonts w:ascii="Times New Roman" w:hAnsi="Times New Roman" w:cs="Times New Roman"/>
          <w:sz w:val="24"/>
          <w:szCs w:val="24"/>
        </w:rPr>
        <w:t xml:space="preserve">gives credibility and supports your argument </w:t>
      </w:r>
    </w:p>
    <w:p w14:paraId="0AA82553" w14:textId="0A0B90D9" w:rsidR="007D6FF4" w:rsidRDefault="007D6FF4" w:rsidP="002D28E2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Discussion:</w:t>
      </w:r>
      <w:r w:rsidR="00444AC1">
        <w:rPr>
          <w:rFonts w:ascii="Times New Roman" w:hAnsi="Times New Roman" w:cs="Times New Roman"/>
          <w:sz w:val="24"/>
          <w:szCs w:val="24"/>
        </w:rPr>
        <w:t xml:space="preserve"> explain why you agree or disagree </w:t>
      </w:r>
      <w:r w:rsidR="002560F1">
        <w:rPr>
          <w:rFonts w:ascii="Times New Roman" w:hAnsi="Times New Roman" w:cs="Times New Roman"/>
          <w:sz w:val="24"/>
          <w:szCs w:val="24"/>
        </w:rPr>
        <w:t>throughout the writing. Shows how you got from point A to point B in your writing</w:t>
      </w:r>
    </w:p>
    <w:p w14:paraId="0EAFBF90" w14:textId="298DBD66" w:rsidR="002560F1" w:rsidRDefault="00B75F6C" w:rsidP="002560F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is </w:t>
      </w:r>
      <w:r w:rsidR="00E25102"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something apart so you can understand it better</w:t>
      </w:r>
    </w:p>
    <w:p w14:paraId="31CD1B5D" w14:textId="20C82254" w:rsidR="00B75F6C" w:rsidRDefault="007239ED" w:rsidP="002560F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Trying to understand aa situation or trying to understand another </w:t>
      </w:r>
      <w:r w:rsidR="00EF7BDF">
        <w:rPr>
          <w:rFonts w:ascii="Times New Roman" w:hAnsi="Times New Roman" w:cs="Times New Roman"/>
          <w:sz w:val="24"/>
          <w:szCs w:val="24"/>
        </w:rPr>
        <w:t xml:space="preserve">viewpoint </w:t>
      </w:r>
    </w:p>
    <w:p w14:paraId="1596BDD9" w14:textId="56A2030C" w:rsidR="00EF7BDF" w:rsidRDefault="00EF7BDF" w:rsidP="002560F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“lens” to make a </w:t>
      </w:r>
      <w:r w:rsidR="00267508">
        <w:rPr>
          <w:rFonts w:ascii="Times New Roman" w:hAnsi="Times New Roman" w:cs="Times New Roman"/>
          <w:sz w:val="24"/>
          <w:szCs w:val="24"/>
        </w:rPr>
        <w:t xml:space="preserve">analysis </w:t>
      </w:r>
    </w:p>
    <w:p w14:paraId="7D4D5E7A" w14:textId="4E5494E1" w:rsidR="00267508" w:rsidRDefault="00267508" w:rsidP="002560F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Literary lens focuses on characters, dialogue, and plot </w:t>
      </w:r>
    </w:p>
    <w:p w14:paraId="4481A671" w14:textId="2B258594" w:rsidR="00267508" w:rsidRDefault="00267508" w:rsidP="00A745C5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Rhetorical lens focus on </w:t>
      </w:r>
      <w:r w:rsidR="00B70602">
        <w:rPr>
          <w:rFonts w:ascii="Times New Roman" w:hAnsi="Times New Roman" w:cs="Times New Roman"/>
          <w:sz w:val="24"/>
          <w:szCs w:val="24"/>
        </w:rPr>
        <w:t>situation</w:t>
      </w:r>
      <w:r w:rsidR="004C7434">
        <w:rPr>
          <w:rFonts w:ascii="Times New Roman" w:hAnsi="Times New Roman" w:cs="Times New Roman"/>
          <w:sz w:val="24"/>
          <w:szCs w:val="24"/>
        </w:rPr>
        <w:t xml:space="preserve">, appeals, and </w:t>
      </w:r>
      <w:r w:rsidR="00B70602">
        <w:rPr>
          <w:rFonts w:ascii="Times New Roman" w:hAnsi="Times New Roman" w:cs="Times New Roman"/>
          <w:sz w:val="24"/>
          <w:szCs w:val="24"/>
        </w:rPr>
        <w:t>strategies</w:t>
      </w:r>
      <w:r w:rsidR="004C7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5B482" w14:textId="2C2F3C65" w:rsidR="00F25877" w:rsidRPr="00F25877" w:rsidRDefault="00926DC6" w:rsidP="00F258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writing depends on purpose, audience, and situation</w:t>
      </w:r>
      <w:r w:rsidR="00D53E4E">
        <w:rPr>
          <w:rFonts w:ascii="Times New Roman" w:hAnsi="Times New Roman" w:cs="Times New Roman"/>
          <w:sz w:val="24"/>
          <w:szCs w:val="24"/>
        </w:rPr>
        <w:t>, and certain combination of these create genres</w:t>
      </w:r>
      <w:r w:rsidR="000A06DD">
        <w:rPr>
          <w:rFonts w:ascii="Times New Roman" w:hAnsi="Times New Roman" w:cs="Times New Roman"/>
          <w:sz w:val="24"/>
          <w:szCs w:val="24"/>
        </w:rPr>
        <w:t xml:space="preserve">. </w:t>
      </w:r>
      <w:r w:rsidR="006F4F0F">
        <w:rPr>
          <w:rFonts w:ascii="Times New Roman" w:hAnsi="Times New Roman" w:cs="Times New Roman"/>
          <w:sz w:val="24"/>
          <w:szCs w:val="24"/>
        </w:rPr>
        <w:t>Genres in academic writing use summary, analysis, and response. Summaries are a brief explanation of someone’s main point without anyone’s opinion</w:t>
      </w:r>
      <w:r w:rsidR="00001177">
        <w:rPr>
          <w:rFonts w:ascii="Times New Roman" w:hAnsi="Times New Roman" w:cs="Times New Roman"/>
          <w:sz w:val="24"/>
          <w:szCs w:val="24"/>
        </w:rPr>
        <w:t xml:space="preserve"> to help new readers understand</w:t>
      </w:r>
      <w:r w:rsidR="00774B0B">
        <w:rPr>
          <w:rFonts w:ascii="Times New Roman" w:hAnsi="Times New Roman" w:cs="Times New Roman"/>
          <w:sz w:val="24"/>
          <w:szCs w:val="24"/>
        </w:rPr>
        <w:t xml:space="preserve">. </w:t>
      </w:r>
      <w:r w:rsidR="00083B6F">
        <w:rPr>
          <w:rFonts w:ascii="Times New Roman" w:hAnsi="Times New Roman" w:cs="Times New Roman"/>
          <w:sz w:val="24"/>
          <w:szCs w:val="24"/>
        </w:rPr>
        <w:t xml:space="preserve">Response is how you react to a piece of text. Response </w:t>
      </w:r>
      <w:r w:rsidR="0041678E">
        <w:rPr>
          <w:rFonts w:ascii="Times New Roman" w:hAnsi="Times New Roman" w:cs="Times New Roman"/>
          <w:sz w:val="24"/>
          <w:szCs w:val="24"/>
        </w:rPr>
        <w:t xml:space="preserve">shows how persuasive the text was to you </w:t>
      </w:r>
      <w:r w:rsidR="008F4C9E">
        <w:rPr>
          <w:rFonts w:ascii="Times New Roman" w:hAnsi="Times New Roman" w:cs="Times New Roman"/>
          <w:sz w:val="24"/>
          <w:szCs w:val="24"/>
        </w:rPr>
        <w:t>and</w:t>
      </w:r>
      <w:r w:rsidR="0041678E">
        <w:rPr>
          <w:rFonts w:ascii="Times New Roman" w:hAnsi="Times New Roman" w:cs="Times New Roman"/>
          <w:sz w:val="24"/>
          <w:szCs w:val="24"/>
        </w:rPr>
        <w:t xml:space="preserve"> allows you to give your </w:t>
      </w:r>
      <w:r w:rsidR="00F20A66">
        <w:rPr>
          <w:rFonts w:ascii="Times New Roman" w:hAnsi="Times New Roman" w:cs="Times New Roman"/>
          <w:sz w:val="24"/>
          <w:szCs w:val="24"/>
        </w:rPr>
        <w:t>reasoning</w:t>
      </w:r>
      <w:r w:rsidR="0041678E">
        <w:rPr>
          <w:rFonts w:ascii="Times New Roman" w:hAnsi="Times New Roman" w:cs="Times New Roman"/>
          <w:sz w:val="24"/>
          <w:szCs w:val="24"/>
        </w:rPr>
        <w:t xml:space="preserve"> for </w:t>
      </w:r>
      <w:r w:rsidR="00F20A66">
        <w:rPr>
          <w:rFonts w:ascii="Times New Roman" w:hAnsi="Times New Roman" w:cs="Times New Roman"/>
          <w:sz w:val="24"/>
          <w:szCs w:val="24"/>
        </w:rPr>
        <w:t>why it made you react that way.</w:t>
      </w:r>
      <w:r w:rsidR="007233C2">
        <w:rPr>
          <w:rFonts w:ascii="Times New Roman" w:hAnsi="Times New Roman" w:cs="Times New Roman"/>
          <w:sz w:val="24"/>
          <w:szCs w:val="24"/>
        </w:rPr>
        <w:t xml:space="preserve"> Writing requires topic sentences, proof, and discussion, where a topic sentence </w:t>
      </w:r>
      <w:r w:rsidR="000559A0">
        <w:rPr>
          <w:rFonts w:ascii="Times New Roman" w:hAnsi="Times New Roman" w:cs="Times New Roman"/>
          <w:sz w:val="24"/>
          <w:szCs w:val="24"/>
        </w:rPr>
        <w:t xml:space="preserve">gives </w:t>
      </w:r>
      <w:r w:rsidR="009579B8">
        <w:rPr>
          <w:rFonts w:ascii="Times New Roman" w:hAnsi="Times New Roman" w:cs="Times New Roman"/>
          <w:sz w:val="24"/>
          <w:szCs w:val="24"/>
        </w:rPr>
        <w:t xml:space="preserve">the readers </w:t>
      </w:r>
      <w:r w:rsidR="000559A0">
        <w:rPr>
          <w:rFonts w:ascii="Times New Roman" w:hAnsi="Times New Roman" w:cs="Times New Roman"/>
          <w:sz w:val="24"/>
          <w:szCs w:val="24"/>
        </w:rPr>
        <w:t xml:space="preserve">what side you </w:t>
      </w:r>
      <w:r w:rsidR="009579B8">
        <w:rPr>
          <w:rFonts w:ascii="Times New Roman" w:hAnsi="Times New Roman" w:cs="Times New Roman"/>
          <w:sz w:val="24"/>
          <w:szCs w:val="24"/>
        </w:rPr>
        <w:t xml:space="preserve">took </w:t>
      </w:r>
      <w:r w:rsidR="00D037DC">
        <w:rPr>
          <w:rFonts w:ascii="Times New Roman" w:hAnsi="Times New Roman" w:cs="Times New Roman"/>
          <w:sz w:val="24"/>
          <w:szCs w:val="24"/>
        </w:rPr>
        <w:t>and</w:t>
      </w:r>
      <w:r w:rsidR="000559A0">
        <w:rPr>
          <w:rFonts w:ascii="Times New Roman" w:hAnsi="Times New Roman" w:cs="Times New Roman"/>
          <w:sz w:val="24"/>
          <w:szCs w:val="24"/>
        </w:rPr>
        <w:t xml:space="preserve"> why you </w:t>
      </w:r>
      <w:r w:rsidR="009579B8">
        <w:rPr>
          <w:rFonts w:ascii="Times New Roman" w:hAnsi="Times New Roman" w:cs="Times New Roman"/>
          <w:sz w:val="24"/>
          <w:szCs w:val="24"/>
        </w:rPr>
        <w:t xml:space="preserve">took that side. Proof </w:t>
      </w:r>
      <w:r w:rsidR="00D037DC">
        <w:rPr>
          <w:rFonts w:ascii="Times New Roman" w:hAnsi="Times New Roman" w:cs="Times New Roman"/>
          <w:sz w:val="24"/>
          <w:szCs w:val="24"/>
        </w:rPr>
        <w:t xml:space="preserve">is what gives your writing credibility and support to </w:t>
      </w:r>
      <w:r w:rsidR="008F4C9E">
        <w:rPr>
          <w:rFonts w:ascii="Times New Roman" w:hAnsi="Times New Roman" w:cs="Times New Roman"/>
          <w:sz w:val="24"/>
          <w:szCs w:val="24"/>
        </w:rPr>
        <w:t>your</w:t>
      </w:r>
      <w:r w:rsidR="00D037DC">
        <w:rPr>
          <w:rFonts w:ascii="Times New Roman" w:hAnsi="Times New Roman" w:cs="Times New Roman"/>
          <w:sz w:val="24"/>
          <w:szCs w:val="24"/>
        </w:rPr>
        <w:t xml:space="preserve"> arguments and discussion is </w:t>
      </w:r>
      <w:r w:rsidR="008F4C9E">
        <w:rPr>
          <w:rFonts w:ascii="Times New Roman" w:hAnsi="Times New Roman" w:cs="Times New Roman"/>
          <w:sz w:val="24"/>
          <w:szCs w:val="24"/>
        </w:rPr>
        <w:t xml:space="preserve">what shows the readers how you got from point A to point B. Lastly, analysis is the process of taking something apart to understand it better. </w:t>
      </w:r>
      <w:r w:rsidR="0012522C">
        <w:rPr>
          <w:rFonts w:ascii="Times New Roman" w:hAnsi="Times New Roman" w:cs="Times New Roman"/>
          <w:sz w:val="24"/>
          <w:szCs w:val="24"/>
        </w:rPr>
        <w:t>While doing an analysis, you might use one of two len</w:t>
      </w:r>
      <w:r w:rsidR="000B4E87">
        <w:rPr>
          <w:rFonts w:ascii="Times New Roman" w:hAnsi="Times New Roman" w:cs="Times New Roman"/>
          <w:sz w:val="24"/>
          <w:szCs w:val="24"/>
        </w:rPr>
        <w:t xml:space="preserve">ses. </w:t>
      </w:r>
      <w:r w:rsidR="00F3714F">
        <w:rPr>
          <w:rFonts w:ascii="Times New Roman" w:hAnsi="Times New Roman" w:cs="Times New Roman"/>
          <w:sz w:val="24"/>
          <w:szCs w:val="24"/>
        </w:rPr>
        <w:t>The fist lens is the</w:t>
      </w:r>
      <w:r w:rsidR="000B4E87">
        <w:rPr>
          <w:rFonts w:ascii="Times New Roman" w:hAnsi="Times New Roman" w:cs="Times New Roman"/>
          <w:sz w:val="24"/>
          <w:szCs w:val="24"/>
        </w:rPr>
        <w:t xml:space="preserve"> Literacy lens, which focus of the characters, dialogue, and plot</w:t>
      </w:r>
      <w:r w:rsidR="00C57F1E">
        <w:rPr>
          <w:rFonts w:ascii="Times New Roman" w:hAnsi="Times New Roman" w:cs="Times New Roman"/>
          <w:sz w:val="24"/>
          <w:szCs w:val="24"/>
        </w:rPr>
        <w:t>. The other lens, Rhetorical, focuses on the situation, appeals, and strategies.</w:t>
      </w:r>
    </w:p>
    <w:sectPr w:rsidR="00F25877" w:rsidRPr="00F258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3B9A3" w14:textId="77777777" w:rsidR="00C0383F" w:rsidRDefault="00C0383F" w:rsidP="00227A91">
      <w:pPr>
        <w:spacing w:after="0" w:line="240" w:lineRule="auto"/>
      </w:pPr>
      <w:r>
        <w:separator/>
      </w:r>
    </w:p>
  </w:endnote>
  <w:endnote w:type="continuationSeparator" w:id="0">
    <w:p w14:paraId="2FAE2974" w14:textId="77777777" w:rsidR="00C0383F" w:rsidRDefault="00C0383F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0909D" w14:textId="77777777" w:rsidR="00C0383F" w:rsidRDefault="00C0383F" w:rsidP="00227A91">
      <w:pPr>
        <w:spacing w:after="0" w:line="240" w:lineRule="auto"/>
      </w:pPr>
      <w:r>
        <w:separator/>
      </w:r>
    </w:p>
  </w:footnote>
  <w:footnote w:type="continuationSeparator" w:id="0">
    <w:p w14:paraId="49A3F5B5" w14:textId="77777777" w:rsidR="00C0383F" w:rsidRDefault="00C0383F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08CF2" w14:textId="40255E19" w:rsidR="00227A91" w:rsidRPr="00AC3C57" w:rsidRDefault="002D3754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Hoffer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2BDD"/>
    <w:multiLevelType w:val="hybridMultilevel"/>
    <w:tmpl w:val="F1085B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A833D45"/>
    <w:multiLevelType w:val="hybridMultilevel"/>
    <w:tmpl w:val="823A8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BC1AA7"/>
    <w:multiLevelType w:val="hybridMultilevel"/>
    <w:tmpl w:val="3084AE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BB0221C"/>
    <w:multiLevelType w:val="hybridMultilevel"/>
    <w:tmpl w:val="9E1ADD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6563CE6"/>
    <w:multiLevelType w:val="hybridMultilevel"/>
    <w:tmpl w:val="1C9E2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2F2E99"/>
    <w:multiLevelType w:val="hybridMultilevel"/>
    <w:tmpl w:val="AC245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F45F83"/>
    <w:multiLevelType w:val="hybridMultilevel"/>
    <w:tmpl w:val="BF187C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13610383">
    <w:abstractNumId w:val="1"/>
  </w:num>
  <w:num w:numId="2" w16cid:durableId="1763254319">
    <w:abstractNumId w:val="4"/>
  </w:num>
  <w:num w:numId="3" w16cid:durableId="700936518">
    <w:abstractNumId w:val="5"/>
  </w:num>
  <w:num w:numId="4" w16cid:durableId="209535074">
    <w:abstractNumId w:val="2"/>
  </w:num>
  <w:num w:numId="5" w16cid:durableId="1298535675">
    <w:abstractNumId w:val="0"/>
  </w:num>
  <w:num w:numId="6" w16cid:durableId="1141579899">
    <w:abstractNumId w:val="3"/>
  </w:num>
  <w:num w:numId="7" w16cid:durableId="1181630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8"/>
    <w:rsid w:val="00001177"/>
    <w:rsid w:val="000559A0"/>
    <w:rsid w:val="00060106"/>
    <w:rsid w:val="00083B6F"/>
    <w:rsid w:val="00084323"/>
    <w:rsid w:val="000A06DD"/>
    <w:rsid w:val="000B4E87"/>
    <w:rsid w:val="000D11A8"/>
    <w:rsid w:val="001015A2"/>
    <w:rsid w:val="0012522C"/>
    <w:rsid w:val="001D2DDA"/>
    <w:rsid w:val="001F3F29"/>
    <w:rsid w:val="00206EC8"/>
    <w:rsid w:val="00210B43"/>
    <w:rsid w:val="00213BA7"/>
    <w:rsid w:val="00227A91"/>
    <w:rsid w:val="002560F1"/>
    <w:rsid w:val="00267508"/>
    <w:rsid w:val="002B11ED"/>
    <w:rsid w:val="002D28E2"/>
    <w:rsid w:val="002D3754"/>
    <w:rsid w:val="00311161"/>
    <w:rsid w:val="00340EB0"/>
    <w:rsid w:val="00365F69"/>
    <w:rsid w:val="003C30CC"/>
    <w:rsid w:val="004149A5"/>
    <w:rsid w:val="0041678E"/>
    <w:rsid w:val="00444AC1"/>
    <w:rsid w:val="004C7434"/>
    <w:rsid w:val="00524897"/>
    <w:rsid w:val="00552411"/>
    <w:rsid w:val="005542B7"/>
    <w:rsid w:val="00572597"/>
    <w:rsid w:val="005C409B"/>
    <w:rsid w:val="006368C8"/>
    <w:rsid w:val="006F4F0F"/>
    <w:rsid w:val="007158F1"/>
    <w:rsid w:val="007233C2"/>
    <w:rsid w:val="007239ED"/>
    <w:rsid w:val="00774B0B"/>
    <w:rsid w:val="007D6FF4"/>
    <w:rsid w:val="008B2170"/>
    <w:rsid w:val="008D40EE"/>
    <w:rsid w:val="008D4595"/>
    <w:rsid w:val="008F4C9E"/>
    <w:rsid w:val="008F73EF"/>
    <w:rsid w:val="00926DC6"/>
    <w:rsid w:val="009579B8"/>
    <w:rsid w:val="009801F9"/>
    <w:rsid w:val="009E023A"/>
    <w:rsid w:val="00A10125"/>
    <w:rsid w:val="00A11D18"/>
    <w:rsid w:val="00A15D48"/>
    <w:rsid w:val="00A32DCC"/>
    <w:rsid w:val="00A745C5"/>
    <w:rsid w:val="00A75E87"/>
    <w:rsid w:val="00AC3C57"/>
    <w:rsid w:val="00B27844"/>
    <w:rsid w:val="00B70602"/>
    <w:rsid w:val="00B723E4"/>
    <w:rsid w:val="00B75F6C"/>
    <w:rsid w:val="00B83FD1"/>
    <w:rsid w:val="00B964F7"/>
    <w:rsid w:val="00B965DB"/>
    <w:rsid w:val="00BA0F14"/>
    <w:rsid w:val="00BB2EBF"/>
    <w:rsid w:val="00BF22BC"/>
    <w:rsid w:val="00C0383F"/>
    <w:rsid w:val="00C57F1E"/>
    <w:rsid w:val="00C63483"/>
    <w:rsid w:val="00CE48C2"/>
    <w:rsid w:val="00D037DC"/>
    <w:rsid w:val="00D05EC5"/>
    <w:rsid w:val="00D51909"/>
    <w:rsid w:val="00D53E4E"/>
    <w:rsid w:val="00D755B6"/>
    <w:rsid w:val="00DB2669"/>
    <w:rsid w:val="00DB294F"/>
    <w:rsid w:val="00E20093"/>
    <w:rsid w:val="00E25102"/>
    <w:rsid w:val="00E353FE"/>
    <w:rsid w:val="00E87081"/>
    <w:rsid w:val="00EB35E8"/>
    <w:rsid w:val="00EF7BDF"/>
    <w:rsid w:val="00F20A66"/>
    <w:rsid w:val="00F25877"/>
    <w:rsid w:val="00F3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0990"/>
  <w15:chartTrackingRefBased/>
  <w15:docId w15:val="{362E3CED-A825-43B1-986A-52F239D2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21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uccsoffice365-my.sharepoint.com/personal/ihoffer_uccs_edu/Documents/English1300/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CF1D-4559-4699-920A-B5978D2F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_MLA%20Style%20MSWord%20Essay%20Template.dotx</Template>
  <TotalTime>69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ZayZor</dc:creator>
  <cp:keywords/>
  <dc:description/>
  <cp:lastModifiedBy>Isaiah Hoffer</cp:lastModifiedBy>
  <cp:revision>75</cp:revision>
  <dcterms:created xsi:type="dcterms:W3CDTF">2024-09-16T01:44:00Z</dcterms:created>
  <dcterms:modified xsi:type="dcterms:W3CDTF">2024-09-16T02:53:00Z</dcterms:modified>
</cp:coreProperties>
</file>