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0A15F" w14:textId="77777777" w:rsidR="000613CD" w:rsidRDefault="00181475" w:rsidP="00435266">
      <w:pPr>
        <w:spacing w:line="480" w:lineRule="auto"/>
        <w:rPr>
          <w:color w:val="FF0000"/>
        </w:rPr>
      </w:pPr>
      <w:r w:rsidRPr="5EEF03A9">
        <w:rPr>
          <w:color w:val="FF0000"/>
        </w:rPr>
        <w:t>Bubeck English 1310 In-class 15: Appeals to Logos in Reagan` &amp; Obama Page 1 of 2</w:t>
      </w:r>
      <w:r w:rsidR="00435266" w:rsidRPr="5EEF03A9">
        <w:rPr>
          <w:color w:val="FF0000"/>
        </w:rPr>
        <w:t xml:space="preserve"> </w:t>
      </w:r>
      <w:r w:rsidRPr="5EEF03A9">
        <w:rPr>
          <w:color w:val="FF0000"/>
        </w:rPr>
        <w:t>For both Obama’s and Reagan’s speeches, find and quote as much evidence as you can for appeals to logos.</w:t>
      </w:r>
    </w:p>
    <w:p w14:paraId="41AB711C" w14:textId="77777777" w:rsidR="00435266" w:rsidRDefault="00181475" w:rsidP="00435266">
      <w:pPr>
        <w:spacing w:line="480" w:lineRule="auto"/>
        <w:rPr>
          <w:color w:val="FF0000"/>
        </w:rPr>
      </w:pPr>
      <w:r w:rsidRPr="5EEF03A9">
        <w:rPr>
          <w:color w:val="FF0000"/>
        </w:rPr>
        <w:t xml:space="preserve"> For</w:t>
      </w:r>
      <w:r w:rsidR="00435266" w:rsidRPr="5EEF03A9">
        <w:rPr>
          <w:color w:val="FF0000"/>
        </w:rPr>
        <w:t xml:space="preserve"> </w:t>
      </w:r>
      <w:r w:rsidRPr="5EEF03A9">
        <w:rPr>
          <w:color w:val="FF0000"/>
        </w:rPr>
        <w:t>each evidence you quote, write a signal phrase that specifies to which part of logos is being appealed (Reagan</w:t>
      </w:r>
      <w:r w:rsidR="00435266" w:rsidRPr="5EEF03A9">
        <w:rPr>
          <w:color w:val="FF0000"/>
        </w:rPr>
        <w:t xml:space="preserve"> </w:t>
      </w:r>
      <w:r w:rsidRPr="5EEF03A9">
        <w:rPr>
          <w:color w:val="FF0000"/>
        </w:rPr>
        <w:t>claims, “Blah blah blah... or Obama’s evidence is, “Blah blah blah...).</w:t>
      </w:r>
      <w:r w:rsidR="00435266" w:rsidRPr="5EEF03A9">
        <w:rPr>
          <w:color w:val="FF0000"/>
        </w:rPr>
        <w:t xml:space="preserve"> </w:t>
      </w:r>
      <w:r w:rsidRPr="5EEF03A9">
        <w:rPr>
          <w:color w:val="FF0000"/>
        </w:rPr>
        <w:t>Construct two topic sentences, each of which claims, “Reagan appeals to logos” or “Obama appeals to logos.”</w:t>
      </w:r>
      <w:r w:rsidR="00435266" w:rsidRPr="5EEF03A9">
        <w:rPr>
          <w:color w:val="FF0000"/>
        </w:rPr>
        <w:t xml:space="preserve"> </w:t>
      </w:r>
      <w:r w:rsidRPr="5EEF03A9">
        <w:rPr>
          <w:color w:val="FF0000"/>
        </w:rPr>
        <w:t>Under each topic sentence, fill out a bullet-point analysis using the following prompts.</w:t>
      </w:r>
      <w:r w:rsidR="00435266" w:rsidRPr="5EEF03A9">
        <w:rPr>
          <w:color w:val="FF0000"/>
        </w:rPr>
        <w:t xml:space="preserve"> </w:t>
      </w:r>
    </w:p>
    <w:p w14:paraId="691F1078" w14:textId="77777777" w:rsidR="00717E50" w:rsidRDefault="00181475" w:rsidP="00435266">
      <w:pPr>
        <w:spacing w:line="480" w:lineRule="auto"/>
        <w:ind w:firstLine="720"/>
        <w:rPr>
          <w:color w:val="FF0000"/>
        </w:rPr>
      </w:pPr>
      <w:r w:rsidRPr="5EEF03A9">
        <w:rPr>
          <w:color w:val="FF0000"/>
        </w:rPr>
        <w:t>Create a Reagan/logos topic sentence here: compose a topic sentence that says Reagan appeals to logos and then</w:t>
      </w:r>
      <w:r w:rsidR="00435266" w:rsidRPr="5EEF03A9">
        <w:rPr>
          <w:color w:val="FF0000"/>
        </w:rPr>
        <w:t xml:space="preserve"> </w:t>
      </w:r>
      <w:r w:rsidRPr="5EEF03A9">
        <w:rPr>
          <w:color w:val="FF0000"/>
        </w:rPr>
        <w:t>identifies what you think is Reagan’s overall claim (e.g., Reagan’s central (or main, or thesis) claim is that “blah</w:t>
      </w:r>
      <w:r w:rsidR="00435266" w:rsidRPr="5EEF03A9">
        <w:rPr>
          <w:color w:val="FF0000"/>
        </w:rPr>
        <w:t xml:space="preserve"> </w:t>
      </w:r>
      <w:r w:rsidRPr="5EEF03A9">
        <w:rPr>
          <w:color w:val="FF0000"/>
        </w:rPr>
        <w:t>blah blah blah”):</w:t>
      </w:r>
    </w:p>
    <w:p w14:paraId="67C7B3F7" w14:textId="77777777" w:rsidR="00DE3A6F" w:rsidRPr="00537DBC" w:rsidRDefault="00C475D8" w:rsidP="00435266">
      <w:pPr>
        <w:spacing w:line="480" w:lineRule="auto"/>
        <w:ind w:firstLine="720"/>
        <w:rPr>
          <w:color w:val="00B0F0"/>
        </w:rPr>
      </w:pPr>
      <w:r w:rsidRPr="00537DBC">
        <w:rPr>
          <w:color w:val="00B0F0"/>
        </w:rPr>
        <w:t xml:space="preserve">Reagan used logos to argue </w:t>
      </w:r>
      <w:r w:rsidR="00A14030" w:rsidRPr="00537DBC">
        <w:rPr>
          <w:color w:val="00B0F0"/>
        </w:rPr>
        <w:t xml:space="preserve">that </w:t>
      </w:r>
      <w:r w:rsidRPr="00537DBC">
        <w:rPr>
          <w:color w:val="00B0F0"/>
        </w:rPr>
        <w:t>freedo</w:t>
      </w:r>
      <w:r w:rsidR="00EB7DDC" w:rsidRPr="00537DBC">
        <w:rPr>
          <w:color w:val="00B0F0"/>
        </w:rPr>
        <w:t xml:space="preserve">m </w:t>
      </w:r>
      <w:r w:rsidR="00562068" w:rsidRPr="00537DBC">
        <w:rPr>
          <w:color w:val="00B0F0"/>
        </w:rPr>
        <w:t xml:space="preserve">is </w:t>
      </w:r>
      <w:r w:rsidR="003F4C7B" w:rsidRPr="00537DBC">
        <w:rPr>
          <w:color w:val="00B0F0"/>
        </w:rPr>
        <w:t>critical,</w:t>
      </w:r>
      <w:r w:rsidR="00562068" w:rsidRPr="00537DBC">
        <w:rPr>
          <w:color w:val="00B0F0"/>
        </w:rPr>
        <w:t xml:space="preserve"> </w:t>
      </w:r>
      <w:r w:rsidR="00CB2D55" w:rsidRPr="00537DBC">
        <w:rPr>
          <w:color w:val="00B0F0"/>
        </w:rPr>
        <w:t xml:space="preserve">and </w:t>
      </w:r>
      <w:r w:rsidR="00562068" w:rsidRPr="00537DBC">
        <w:rPr>
          <w:color w:val="00B0F0"/>
        </w:rPr>
        <w:t>t</w:t>
      </w:r>
      <w:r w:rsidR="00BA15AF" w:rsidRPr="00537DBC">
        <w:rPr>
          <w:color w:val="00B0F0"/>
        </w:rPr>
        <w:t xml:space="preserve">he destruction of the berlin wall </w:t>
      </w:r>
      <w:r w:rsidR="003F4C7B" w:rsidRPr="00537DBC">
        <w:rPr>
          <w:color w:val="00B0F0"/>
        </w:rPr>
        <w:t>needs to</w:t>
      </w:r>
      <w:r w:rsidR="00930B52" w:rsidRPr="00537DBC">
        <w:rPr>
          <w:color w:val="00B0F0"/>
        </w:rPr>
        <w:t xml:space="preserve"> </w:t>
      </w:r>
      <w:r w:rsidR="003F4C7B" w:rsidRPr="00537DBC">
        <w:rPr>
          <w:color w:val="00B0F0"/>
        </w:rPr>
        <w:t>occur</w:t>
      </w:r>
      <w:r w:rsidR="00930B52" w:rsidRPr="00537DBC">
        <w:rPr>
          <w:color w:val="00B0F0"/>
        </w:rPr>
        <w:t xml:space="preserve"> if </w:t>
      </w:r>
      <w:r w:rsidR="003F4C7B" w:rsidRPr="00537DBC">
        <w:rPr>
          <w:color w:val="00B0F0"/>
        </w:rPr>
        <w:t xml:space="preserve">Germany </w:t>
      </w:r>
      <w:r w:rsidR="003968F2" w:rsidRPr="00537DBC">
        <w:rPr>
          <w:color w:val="00B0F0"/>
        </w:rPr>
        <w:t>desires</w:t>
      </w:r>
      <w:r w:rsidR="003F4C7B" w:rsidRPr="00537DBC">
        <w:rPr>
          <w:color w:val="00B0F0"/>
        </w:rPr>
        <w:t xml:space="preserve"> freedom.</w:t>
      </w:r>
      <w:r w:rsidR="00C75DD9" w:rsidRPr="00537DBC">
        <w:rPr>
          <w:color w:val="00B0F0"/>
        </w:rPr>
        <w:t>0020</w:t>
      </w:r>
      <w:r w:rsidR="00DE0CEA">
        <w:rPr>
          <w:color w:val="00B0F0"/>
        </w:rPr>
        <w:t>Ob</w:t>
      </w:r>
    </w:p>
    <w:p w14:paraId="73500BE7" w14:textId="77777777" w:rsidR="00B523ED" w:rsidRDefault="00181475" w:rsidP="00B523ED">
      <w:pPr>
        <w:spacing w:line="480" w:lineRule="auto"/>
      </w:pPr>
      <w:r w:rsidRPr="00181475">
        <w:t>• Topic claim 1: use a signal phrase with “claim” in it and quote (or paraphrase) his topic claim (cite). {e.g.,</w:t>
      </w:r>
      <w:r w:rsidR="008161C4">
        <w:t xml:space="preserve"> </w:t>
      </w:r>
      <w:r w:rsidRPr="00181475">
        <w:t>Reagan claims, “Blah blah blah blah” (635).}:</w:t>
      </w:r>
    </w:p>
    <w:p w14:paraId="60E5A2D0" w14:textId="77777777" w:rsidR="009A2EC2" w:rsidRDefault="000936B8" w:rsidP="009A2EC2">
      <w:pPr>
        <w:pStyle w:val="ListParagraph"/>
        <w:numPr>
          <w:ilvl w:val="0"/>
          <w:numId w:val="1"/>
        </w:numPr>
        <w:spacing w:line="480" w:lineRule="auto"/>
      </w:pPr>
      <w:r w:rsidRPr="00A1118F">
        <w:rPr>
          <w:color w:val="45B0E1" w:themeColor="accent1" w:themeTint="99"/>
        </w:rPr>
        <w:t xml:space="preserve">Reagan claims that </w:t>
      </w:r>
      <w:r w:rsidR="00AE6AFF" w:rsidRPr="00A1118F">
        <w:rPr>
          <w:color w:val="45B0E1" w:themeColor="accent1" w:themeTint="99"/>
        </w:rPr>
        <w:t xml:space="preserve">only a country with economic freedom </w:t>
      </w:r>
      <w:r w:rsidR="004C0433" w:rsidRPr="00A1118F">
        <w:rPr>
          <w:color w:val="45B0E1" w:themeColor="accent1" w:themeTint="99"/>
        </w:rPr>
        <w:t xml:space="preserve">can </w:t>
      </w:r>
      <w:r w:rsidR="0045160D" w:rsidRPr="00A1118F">
        <w:rPr>
          <w:color w:val="45B0E1" w:themeColor="accent1" w:themeTint="99"/>
        </w:rPr>
        <w:t>advance</w:t>
      </w:r>
      <w:r w:rsidR="009C78A9" w:rsidRPr="00A1118F">
        <w:rPr>
          <w:color w:val="45B0E1" w:themeColor="accent1" w:themeTint="99"/>
        </w:rPr>
        <w:t xml:space="preserve"> and </w:t>
      </w:r>
      <w:r w:rsidR="0075228F" w:rsidRPr="00A1118F">
        <w:rPr>
          <w:color w:val="45B0E1" w:themeColor="accent1" w:themeTint="99"/>
        </w:rPr>
        <w:t>flourish</w:t>
      </w:r>
      <w:r w:rsidR="0045160D" w:rsidRPr="00A1118F">
        <w:rPr>
          <w:color w:val="45B0E1" w:themeColor="accent1" w:themeTint="99"/>
        </w:rPr>
        <w:t xml:space="preserve"> into the future. </w:t>
      </w:r>
      <w:r w:rsidR="0075228F" w:rsidRPr="00A1118F">
        <w:rPr>
          <w:color w:val="45B0E1" w:themeColor="accent1" w:themeTint="99"/>
        </w:rPr>
        <w:t xml:space="preserve"> </w:t>
      </w:r>
    </w:p>
    <w:p w14:paraId="64A3F62E" w14:textId="77777777" w:rsidR="00B523ED" w:rsidRDefault="00B523ED" w:rsidP="000B7F97">
      <w:pPr>
        <w:pStyle w:val="ListParagraph"/>
        <w:numPr>
          <w:ilvl w:val="0"/>
          <w:numId w:val="1"/>
        </w:numPr>
        <w:spacing w:line="480" w:lineRule="auto"/>
      </w:pPr>
      <w:r w:rsidRPr="00181475">
        <w:t>Evidence: use a signal phrase with “evidence” and quote as many pieces of</w:t>
      </w:r>
      <w:r>
        <w:t xml:space="preserve"> evidence</w:t>
      </w:r>
      <w:r w:rsidRPr="00181475">
        <w:t xml:space="preserve"> as</w:t>
      </w:r>
      <w:r>
        <w:t xml:space="preserve"> </w:t>
      </w:r>
      <w:r w:rsidRPr="00181475">
        <w:t>you can</w:t>
      </w:r>
      <w:r>
        <w:t xml:space="preserve"> </w:t>
      </w:r>
      <w:r w:rsidRPr="00181475">
        <w:t>identify that support his topic claim (cite).</w:t>
      </w:r>
      <w:r>
        <w:t xml:space="preserve"> </w:t>
      </w:r>
      <w:r w:rsidRPr="00181475">
        <w:t>{e.g., Reagan’s evidence for</w:t>
      </w:r>
      <w:r>
        <w:t xml:space="preserve"> </w:t>
      </w:r>
      <w:r w:rsidRPr="00181475">
        <w:t>this is that “blah blah blah blah” (635).}</w:t>
      </w:r>
    </w:p>
    <w:p w14:paraId="01281CC7" w14:textId="77777777" w:rsidR="00B523ED" w:rsidRDefault="00B523ED" w:rsidP="00B523ED">
      <w:pPr>
        <w:pStyle w:val="ListParagraph"/>
        <w:numPr>
          <w:ilvl w:val="1"/>
          <w:numId w:val="1"/>
        </w:numPr>
        <w:spacing w:line="480" w:lineRule="auto"/>
      </w:pPr>
      <w:r>
        <w:lastRenderedPageBreak/>
        <w:t>“As long as this gate is closed, as long as this scar of a wall is permitted to stand, it is not the German question alone that remains open, but the question of freedom for all mankind” (634)</w:t>
      </w:r>
    </w:p>
    <w:p w14:paraId="7AE4BE81" w14:textId="77777777" w:rsidR="00B523ED" w:rsidRDefault="000D2F23" w:rsidP="00B523ED">
      <w:pPr>
        <w:pStyle w:val="ListParagraph"/>
        <w:numPr>
          <w:ilvl w:val="1"/>
          <w:numId w:val="1"/>
        </w:numPr>
        <w:spacing w:line="480" w:lineRule="auto"/>
      </w:pPr>
      <w:r>
        <w:t>“</w:t>
      </w:r>
      <w:r w:rsidR="0045160D">
        <w:t>Leaders</w:t>
      </w:r>
      <w:r>
        <w:t xml:space="preserve"> understood the practical importance of liberty--- </w:t>
      </w:r>
      <w:r w:rsidR="00C43FB8">
        <w:t xml:space="preserve">that just as truth can flourish only when the journalist is given freedom of speech, so </w:t>
      </w:r>
      <w:r w:rsidR="00E12F25">
        <w:t>prosperity</w:t>
      </w:r>
      <w:r w:rsidR="00C43FB8">
        <w:t xml:space="preserve"> can come about</w:t>
      </w:r>
      <w:r w:rsidR="009A2EC2">
        <w:t xml:space="preserve"> only when the farmer and businessman enjoy economic freedom” (635)</w:t>
      </w:r>
    </w:p>
    <w:p w14:paraId="346D4E41" w14:textId="77777777" w:rsidR="0045160D" w:rsidRDefault="009229C3" w:rsidP="00B523ED">
      <w:pPr>
        <w:pStyle w:val="ListParagraph"/>
        <w:numPr>
          <w:ilvl w:val="1"/>
          <w:numId w:val="1"/>
        </w:numPr>
        <w:spacing w:line="480" w:lineRule="auto"/>
      </w:pPr>
      <w:r>
        <w:t xml:space="preserve">“Freedom leads to prosperity. Freedom replaces the ancient hatreds among the nations </w:t>
      </w:r>
      <w:r w:rsidR="008A1A22">
        <w:t>with comity and peace. Freedom is the victor” (635)</w:t>
      </w:r>
    </w:p>
    <w:p w14:paraId="605FEE80" w14:textId="77777777" w:rsidR="00B523ED" w:rsidRDefault="008A1A22" w:rsidP="005C25FE">
      <w:pPr>
        <w:pStyle w:val="ListParagraph"/>
        <w:numPr>
          <w:ilvl w:val="1"/>
          <w:numId w:val="1"/>
        </w:numPr>
        <w:spacing w:line="480" w:lineRule="auto"/>
      </w:pPr>
      <w:r>
        <w:t>Reagan’s evidenc</w:t>
      </w:r>
      <w:r w:rsidR="00A56EAA">
        <w:t xml:space="preserve">e to argue for freedom is that the </w:t>
      </w:r>
      <w:r w:rsidR="006A74CC">
        <w:t>Soviets</w:t>
      </w:r>
      <w:r w:rsidR="00B3190A">
        <w:t xml:space="preserve"> still cannot provide basic products and are failing as a country</w:t>
      </w:r>
      <w:r w:rsidR="006F4E2A">
        <w:t xml:space="preserve"> and cannot compete with the advancement made </w:t>
      </w:r>
      <w:r w:rsidR="005C25FE">
        <w:t>by</w:t>
      </w:r>
      <w:r w:rsidR="006F4E2A">
        <w:t xml:space="preserve"> the </w:t>
      </w:r>
      <w:r w:rsidR="005C25FE">
        <w:t>countries that provide economic freedom.</w:t>
      </w:r>
    </w:p>
    <w:p w14:paraId="5B4D8B00" w14:textId="77777777" w:rsidR="00953B05" w:rsidRDefault="00181475" w:rsidP="00876908">
      <w:pPr>
        <w:spacing w:line="480" w:lineRule="auto"/>
        <w:ind w:firstLine="720"/>
      </w:pPr>
      <w:r w:rsidRPr="00181475">
        <w:br/>
      </w:r>
      <w:r w:rsidR="00537DBC">
        <w:t xml:space="preserve"> </w:t>
      </w:r>
      <w:r w:rsidRPr="00181475">
        <w:t>– Reasoning: use a signal phrase with “reasons” or “illustrates” and either quote or</w:t>
      </w:r>
      <w:r w:rsidRPr="00181475">
        <w:br/>
      </w:r>
      <w:r w:rsidR="00537DBC">
        <w:t xml:space="preserve"> </w:t>
      </w:r>
      <w:r w:rsidRPr="00181475">
        <w:t>summarize/paraphrase relevant reasoning that explains why his evidence proves</w:t>
      </w:r>
      <w:r w:rsidR="00537DBC">
        <w:t xml:space="preserve"> </w:t>
      </w:r>
      <w:r w:rsidRPr="00181475">
        <w:t>the claim (cite).{e.g., Reagan reasons, “Blah blah blah blah” (636).}, or . . .{e.g., Reagan illustrates</w:t>
      </w:r>
      <w:r w:rsidR="008161C4">
        <w:t xml:space="preserve"> </w:t>
      </w:r>
      <w:r w:rsidRPr="00181475">
        <w:t>with the example of blah blah blah blah (637).</w:t>
      </w:r>
      <w:r w:rsidR="00953B05">
        <w:t>}</w:t>
      </w:r>
    </w:p>
    <w:p w14:paraId="48DA6B6C" w14:textId="77777777" w:rsidR="00953B05" w:rsidRDefault="00953B05" w:rsidP="00953B05">
      <w:pPr>
        <w:pStyle w:val="ListParagraph"/>
        <w:numPr>
          <w:ilvl w:val="0"/>
          <w:numId w:val="6"/>
        </w:numPr>
        <w:spacing w:line="480" w:lineRule="auto"/>
      </w:pPr>
      <w:r>
        <w:t>“Where four decades ago there was rubble, today in West Berlin there is</w:t>
      </w:r>
      <w:r w:rsidR="007E0A08">
        <w:t xml:space="preserve"> the greatest </w:t>
      </w:r>
      <w:r w:rsidR="00940D8E">
        <w:t>industrial output of any city in Germany--- busy office blocks, fine homes and apartments, proud avenues, and the spreading lawns of park land</w:t>
      </w:r>
      <w:r w:rsidR="00A025BE">
        <w:t xml:space="preserve">…Where there was want, today there’s abundance---food, clothing, automobiles--- the wonderful goods of the </w:t>
      </w:r>
      <w:r w:rsidR="00B87062">
        <w:t>Ku’damm.</w:t>
      </w:r>
      <w:r w:rsidR="001115FD">
        <w:t>” (635)</w:t>
      </w:r>
    </w:p>
    <w:p w14:paraId="7E57E1B3" w14:textId="77777777" w:rsidR="00B87062" w:rsidRDefault="007B47A3" w:rsidP="00953B05">
      <w:pPr>
        <w:pStyle w:val="ListParagraph"/>
        <w:numPr>
          <w:ilvl w:val="0"/>
          <w:numId w:val="6"/>
        </w:numPr>
        <w:spacing w:line="480" w:lineRule="auto"/>
      </w:pPr>
      <w:r>
        <w:lastRenderedPageBreak/>
        <w:t xml:space="preserve">“From utter ruin, you Berliners </w:t>
      </w:r>
      <w:r w:rsidR="000422D4">
        <w:t>have, in freedom, rebuilt a city that once again ranks as one of the greatest on Earth</w:t>
      </w:r>
      <w:r w:rsidR="00911413">
        <w:t xml:space="preserve">” (635) </w:t>
      </w:r>
    </w:p>
    <w:p w14:paraId="0C7A9D92" w14:textId="77777777" w:rsidR="00A025BE" w:rsidRDefault="00FD2690" w:rsidP="00953B05">
      <w:pPr>
        <w:pStyle w:val="ListParagraph"/>
        <w:numPr>
          <w:ilvl w:val="0"/>
          <w:numId w:val="6"/>
        </w:numPr>
        <w:spacing w:line="480" w:lineRule="auto"/>
      </w:pPr>
      <w:r>
        <w:t xml:space="preserve">Reagan reasons that freedom plays a crucial part in </w:t>
      </w:r>
      <w:r w:rsidR="00BC2764">
        <w:t xml:space="preserve">the flourishment of countries and cities because West Berlin, with freedom, rebuild and </w:t>
      </w:r>
      <w:r w:rsidR="00BA0B0A">
        <w:t xml:space="preserve">made one of the greatest cities in the world, but in West Berlin, </w:t>
      </w:r>
      <w:r w:rsidR="00B87991">
        <w:t xml:space="preserve">without freedom, there are falling behind, moving backwards, and can barley function as a city. </w:t>
      </w:r>
    </w:p>
    <w:p w14:paraId="56FBA229" w14:textId="77777777" w:rsidR="001115FD" w:rsidRDefault="001115FD" w:rsidP="00953B05">
      <w:pPr>
        <w:pStyle w:val="ListParagraph"/>
        <w:numPr>
          <w:ilvl w:val="0"/>
          <w:numId w:val="6"/>
        </w:numPr>
        <w:spacing w:line="480" w:lineRule="auto"/>
      </w:pPr>
    </w:p>
    <w:p w14:paraId="0E88DA9C" w14:textId="77777777" w:rsidR="00876908" w:rsidRDefault="00181475" w:rsidP="00953B05">
      <w:pPr>
        <w:spacing w:line="480" w:lineRule="auto"/>
      </w:pPr>
      <w:r w:rsidRPr="00181475">
        <w:t>Do the same for each of the rest of Reagan’s topic claims . . .</w:t>
      </w:r>
      <w:r w:rsidRPr="00181475">
        <w:br/>
        <w:t>• Topic claim 2</w:t>
      </w:r>
      <w:r w:rsidR="00876908">
        <w:t>:</w:t>
      </w:r>
    </w:p>
    <w:p w14:paraId="333752BD" w14:textId="77777777" w:rsidR="007C3F70" w:rsidRPr="00273C75" w:rsidRDefault="0069534B" w:rsidP="007C3F70">
      <w:pPr>
        <w:pStyle w:val="ListParagraph"/>
        <w:numPr>
          <w:ilvl w:val="0"/>
          <w:numId w:val="5"/>
        </w:numPr>
        <w:spacing w:line="480" w:lineRule="auto"/>
        <w:rPr>
          <w:color w:val="45B0E1" w:themeColor="accent1" w:themeTint="99"/>
        </w:rPr>
      </w:pPr>
      <w:r w:rsidRPr="00273C75">
        <w:rPr>
          <w:color w:val="45B0E1" w:themeColor="accent1" w:themeTint="99"/>
        </w:rPr>
        <w:t xml:space="preserve">Reagan claims that </w:t>
      </w:r>
      <w:r w:rsidR="002223D6" w:rsidRPr="00273C75">
        <w:rPr>
          <w:color w:val="45B0E1" w:themeColor="accent1" w:themeTint="99"/>
        </w:rPr>
        <w:t>destroying</w:t>
      </w:r>
      <w:r w:rsidRPr="00273C75">
        <w:rPr>
          <w:color w:val="45B0E1" w:themeColor="accent1" w:themeTint="99"/>
        </w:rPr>
        <w:t xml:space="preserve"> the berlin wall will </w:t>
      </w:r>
      <w:r w:rsidR="002223D6" w:rsidRPr="00273C75">
        <w:rPr>
          <w:color w:val="45B0E1" w:themeColor="accent1" w:themeTint="99"/>
        </w:rPr>
        <w:t xml:space="preserve">benefit the cause for freedom and peace. </w:t>
      </w:r>
    </w:p>
    <w:p w14:paraId="6C6DDBBF" w14:textId="77777777" w:rsidR="007C3F70" w:rsidRDefault="008B51A8" w:rsidP="007C3F70">
      <w:pPr>
        <w:spacing w:line="480" w:lineRule="auto"/>
        <w:ind w:firstLine="720"/>
      </w:pPr>
      <w:r>
        <w:t>-Evidence:</w:t>
      </w:r>
    </w:p>
    <w:p w14:paraId="4D942C57" w14:textId="77777777" w:rsidR="00AE245A" w:rsidRDefault="00165536" w:rsidP="007C3F70">
      <w:pPr>
        <w:pStyle w:val="ListParagraph"/>
        <w:numPr>
          <w:ilvl w:val="0"/>
          <w:numId w:val="4"/>
        </w:numPr>
        <w:spacing w:line="480" w:lineRule="auto"/>
      </w:pPr>
      <w:r>
        <w:t xml:space="preserve">“There is one sign </w:t>
      </w:r>
      <w:r w:rsidR="002921D1">
        <w:t>the Soviets can make that would be un</w:t>
      </w:r>
      <w:r w:rsidR="000258CD">
        <w:t xml:space="preserve">mistakable, that would </w:t>
      </w:r>
      <w:r w:rsidR="00E61F99">
        <w:t>advance dramatically the cause of freedom and peace</w:t>
      </w:r>
      <w:r w:rsidR="00907553">
        <w:t>. General Secretary Gorbachev, if you see</w:t>
      </w:r>
      <w:r w:rsidR="0081795E">
        <w:t>k peace, if you seek prosperity</w:t>
      </w:r>
      <w:r w:rsidR="006A74CC">
        <w:t xml:space="preserve"> for the Soviet Union and Eastern Europe, if you seek liberalization: Come here to this gate! Mr. Gorbachev, open this gate! Mr. Gorbachev, tear down this wall!” (635)</w:t>
      </w:r>
    </w:p>
    <w:p w14:paraId="4875EC7B" w14:textId="77777777" w:rsidR="007C3F70" w:rsidRDefault="007C3F70" w:rsidP="007C3F70">
      <w:pPr>
        <w:spacing w:line="480" w:lineRule="auto"/>
        <w:ind w:left="720"/>
      </w:pPr>
      <w:r>
        <w:t xml:space="preserve">-Reasoning: </w:t>
      </w:r>
    </w:p>
    <w:p w14:paraId="6EFE1395" w14:textId="77777777" w:rsidR="007C3F70" w:rsidRPr="00391E67" w:rsidRDefault="006B5C01" w:rsidP="007C3F70">
      <w:pPr>
        <w:pStyle w:val="ListParagraph"/>
        <w:numPr>
          <w:ilvl w:val="0"/>
          <w:numId w:val="4"/>
        </w:numPr>
        <w:spacing w:line="480" w:lineRule="auto"/>
      </w:pPr>
      <w:r>
        <w:lastRenderedPageBreak/>
        <w:t xml:space="preserve">The fall of the Berlin wall will allow </w:t>
      </w:r>
      <w:r w:rsidR="009A753A">
        <w:t xml:space="preserve">the East and West countries to unite easier, Reagan </w:t>
      </w:r>
      <w:r w:rsidR="006963DB">
        <w:t>hopes that Berlin will be a place where the United Nations</w:t>
      </w:r>
      <w:r w:rsidR="00641243">
        <w:t xml:space="preserve"> hold their meetings</w:t>
      </w:r>
      <w:r w:rsidR="00704559">
        <w:t xml:space="preserve"> </w:t>
      </w:r>
      <w:r w:rsidR="00106D81">
        <w:t>and</w:t>
      </w:r>
      <w:r w:rsidR="00704559">
        <w:t xml:space="preserve"> world conferences that determine the rights for all mankind</w:t>
      </w:r>
      <w:r w:rsidR="00106D81">
        <w:t xml:space="preserve">. Berlin will be at the center of what we determine the future to be. (637) </w:t>
      </w:r>
    </w:p>
    <w:p w14:paraId="2442205C" w14:textId="77777777" w:rsidR="00926EF7" w:rsidRDefault="007C3F70" w:rsidP="00926EF7">
      <w:pPr>
        <w:spacing w:line="480" w:lineRule="auto"/>
      </w:pPr>
      <w:r w:rsidRPr="00181475">
        <w:t xml:space="preserve">Topic claim </w:t>
      </w:r>
      <w:r>
        <w:t>3</w:t>
      </w:r>
      <w:r w:rsidR="008C769E">
        <w:t xml:space="preserve">:  </w:t>
      </w:r>
    </w:p>
    <w:p w14:paraId="17E02C30" w14:textId="77777777" w:rsidR="00D10B91" w:rsidRPr="00E60A94" w:rsidRDefault="00D10B91" w:rsidP="00926EF7">
      <w:pPr>
        <w:spacing w:line="480" w:lineRule="auto"/>
        <w:rPr>
          <w:color w:val="45B0E1" w:themeColor="accent1" w:themeTint="99"/>
        </w:rPr>
      </w:pPr>
      <w:r w:rsidRPr="00E60A94">
        <w:rPr>
          <w:color w:val="45B0E1" w:themeColor="accent1" w:themeTint="99"/>
        </w:rPr>
        <w:t xml:space="preserve">Reagan claims </w:t>
      </w:r>
      <w:r w:rsidR="004D7CD1" w:rsidRPr="00E60A94">
        <w:rPr>
          <w:color w:val="45B0E1" w:themeColor="accent1" w:themeTint="99"/>
        </w:rPr>
        <w:t xml:space="preserve">freedom should be brought to all in the East because it </w:t>
      </w:r>
      <w:r w:rsidR="00B51DB8" w:rsidRPr="00E60A94">
        <w:rPr>
          <w:color w:val="45B0E1" w:themeColor="accent1" w:themeTint="99"/>
        </w:rPr>
        <w:t xml:space="preserve">is a universal right. </w:t>
      </w:r>
    </w:p>
    <w:p w14:paraId="0E0BDAD9" w14:textId="77777777" w:rsidR="007C3F70" w:rsidRDefault="007C3F70" w:rsidP="007C3F70">
      <w:pPr>
        <w:spacing w:line="480" w:lineRule="auto"/>
        <w:ind w:firstLine="720"/>
      </w:pPr>
      <w:r>
        <w:t>-Evidence:</w:t>
      </w:r>
    </w:p>
    <w:p w14:paraId="77D76D27" w14:textId="77777777" w:rsidR="00F07566" w:rsidRDefault="005363C9" w:rsidP="007C3F70">
      <w:pPr>
        <w:pStyle w:val="ListParagraph"/>
        <w:numPr>
          <w:ilvl w:val="0"/>
          <w:numId w:val="4"/>
        </w:numPr>
        <w:spacing w:line="480" w:lineRule="auto"/>
      </w:pPr>
      <w:r>
        <w:t xml:space="preserve">“In the Philippines, in South and Central America, democracy has been given a rebirth. Throughout the Pacific, free markets </w:t>
      </w:r>
      <w:r w:rsidR="00F07566">
        <w:t xml:space="preserve">are working miracle after miracle of economic growth. </w:t>
      </w:r>
    </w:p>
    <w:p w14:paraId="1E836576" w14:textId="77777777" w:rsidR="007C3F70" w:rsidRDefault="00146884" w:rsidP="007C3F70">
      <w:pPr>
        <w:pStyle w:val="ListParagraph"/>
        <w:numPr>
          <w:ilvl w:val="0"/>
          <w:numId w:val="4"/>
        </w:numPr>
        <w:spacing w:line="480" w:lineRule="auto"/>
      </w:pPr>
      <w:r>
        <w:t xml:space="preserve">“And freedom itself is transforming the globe” </w:t>
      </w:r>
      <w:r w:rsidR="005D6FC1">
        <w:t xml:space="preserve"> </w:t>
      </w:r>
    </w:p>
    <w:p w14:paraId="31D80FBF" w14:textId="77777777" w:rsidR="007C3F70" w:rsidRDefault="007C3F70" w:rsidP="007C3F70">
      <w:pPr>
        <w:spacing w:line="480" w:lineRule="auto"/>
        <w:ind w:left="720"/>
      </w:pPr>
      <w:r>
        <w:t xml:space="preserve">-Reasoning: </w:t>
      </w:r>
    </w:p>
    <w:p w14:paraId="48E0EED9" w14:textId="77777777" w:rsidR="00A25209" w:rsidRDefault="00146884" w:rsidP="007C3F70">
      <w:pPr>
        <w:pStyle w:val="ListParagraph"/>
        <w:numPr>
          <w:ilvl w:val="0"/>
          <w:numId w:val="4"/>
        </w:numPr>
        <w:spacing w:line="480" w:lineRule="auto"/>
      </w:pPr>
      <w:r>
        <w:t xml:space="preserve">Reagan reasons that </w:t>
      </w:r>
      <w:r w:rsidR="005C5627">
        <w:t xml:space="preserve">the freedom created in the west </w:t>
      </w:r>
      <w:r w:rsidR="00453BBE">
        <w:t xml:space="preserve">allows struggling countries to become </w:t>
      </w:r>
      <w:r w:rsidR="00A25209">
        <w:t>great countries and cities that play a part in the rest of the world, like Berlin</w:t>
      </w:r>
    </w:p>
    <w:p w14:paraId="7837DA36" w14:textId="77777777" w:rsidR="007C3F70" w:rsidRPr="00E60A94" w:rsidRDefault="00A25209" w:rsidP="00435266">
      <w:pPr>
        <w:pStyle w:val="ListParagraph"/>
        <w:numPr>
          <w:ilvl w:val="0"/>
          <w:numId w:val="4"/>
        </w:numPr>
        <w:spacing w:line="480" w:lineRule="auto"/>
      </w:pPr>
      <w:r>
        <w:t xml:space="preserve">The Soviets are falling behind every other country and </w:t>
      </w:r>
      <w:r w:rsidR="00E60A94">
        <w:t xml:space="preserve">the sole reason is because of their lack of freedom </w:t>
      </w:r>
    </w:p>
    <w:p w14:paraId="11BB5297" w14:textId="77777777" w:rsidR="007D43B6" w:rsidRDefault="00181475" w:rsidP="00435266">
      <w:pPr>
        <w:spacing w:line="480" w:lineRule="auto"/>
        <w:rPr>
          <w:color w:val="FF0000"/>
        </w:rPr>
      </w:pPr>
      <w:r w:rsidRPr="5EEF03A9">
        <w:rPr>
          <w:color w:val="FF0000"/>
        </w:rPr>
        <w:t>Bubeck English 1310 In-class 15: Appeals to Logos in Reagan` &amp; Obama Page 2 of 2</w:t>
      </w:r>
      <w:r w:rsidRPr="00181475">
        <w:br/>
      </w:r>
      <w:r w:rsidRPr="5EEF03A9">
        <w:rPr>
          <w:color w:val="FF0000"/>
        </w:rPr>
        <w:t xml:space="preserve">Create an Obama/logos topic sentence here: compose a topic sentence that says Obama </w:t>
      </w:r>
      <w:r w:rsidRPr="5EEF03A9">
        <w:rPr>
          <w:color w:val="FF0000"/>
        </w:rPr>
        <w:lastRenderedPageBreak/>
        <w:t>appeals to logos and</w:t>
      </w:r>
      <w:r w:rsidR="00DD2BB9" w:rsidRPr="5EEF03A9">
        <w:rPr>
          <w:color w:val="FF0000"/>
        </w:rPr>
        <w:t xml:space="preserve"> </w:t>
      </w:r>
      <w:r w:rsidRPr="5EEF03A9">
        <w:rPr>
          <w:color w:val="FF0000"/>
        </w:rPr>
        <w:t>then identifies what you think is Obama’s overall claim (e.g., Obama’s central (or main, or thesis) claim is that</w:t>
      </w:r>
      <w:r w:rsidR="00DD2BB9" w:rsidRPr="5EEF03A9">
        <w:rPr>
          <w:color w:val="FF0000"/>
        </w:rPr>
        <w:t xml:space="preserve"> </w:t>
      </w:r>
      <w:r w:rsidRPr="5EEF03A9">
        <w:rPr>
          <w:color w:val="FF0000"/>
        </w:rPr>
        <w:t>“blah blah blah blah”):</w:t>
      </w:r>
    </w:p>
    <w:p w14:paraId="5A5C1FD4" w14:textId="77777777" w:rsidR="00B56C38" w:rsidRDefault="007D43B6" w:rsidP="007D43B6">
      <w:pPr>
        <w:spacing w:line="480" w:lineRule="auto"/>
        <w:ind w:firstLine="720"/>
      </w:pPr>
      <w:r w:rsidRPr="0014549A">
        <w:rPr>
          <w:color w:val="45B0E1" w:themeColor="accent1" w:themeTint="99"/>
        </w:rPr>
        <w:t xml:space="preserve">In Obama’s speech </w:t>
      </w:r>
      <w:r w:rsidRPr="0014549A">
        <w:rPr>
          <w:i/>
          <w:iCs/>
          <w:color w:val="45B0E1" w:themeColor="accent1" w:themeTint="99"/>
        </w:rPr>
        <w:t>A More Perfect Union</w:t>
      </w:r>
      <w:r w:rsidRPr="0014549A">
        <w:rPr>
          <w:color w:val="45B0E1" w:themeColor="accent1" w:themeTint="99"/>
        </w:rPr>
        <w:t xml:space="preserve">, Obama applied logos to argue that The United States must start looking ahead and come together as one, </w:t>
      </w:r>
      <w:r w:rsidR="00645488" w:rsidRPr="0014549A">
        <w:rPr>
          <w:color w:val="45B0E1" w:themeColor="accent1" w:themeTint="99"/>
        </w:rPr>
        <w:t>if we wish for America to advance into the future.</w:t>
      </w:r>
      <w:r w:rsidR="00181475" w:rsidRPr="0014549A">
        <w:rPr>
          <w:color w:val="45B0E1" w:themeColor="accent1" w:themeTint="99"/>
        </w:rPr>
        <w:br/>
      </w:r>
      <w:r w:rsidR="00181475" w:rsidRPr="00B56C38">
        <w:t>• Topic claim 1: use a signal phrase with “claim” in it and quote (or paraphrase) his topic claim (cite).</w:t>
      </w:r>
      <w:r w:rsidR="00DD2BB9" w:rsidRPr="00B56C38">
        <w:t xml:space="preserve"> </w:t>
      </w:r>
      <w:r w:rsidR="00181475" w:rsidRPr="00B56C38">
        <w:t>{e.g., Obama claims, “Blah blah blah blah” (635).}:</w:t>
      </w:r>
      <w:r>
        <w:t xml:space="preserve"> </w:t>
      </w:r>
    </w:p>
    <w:p w14:paraId="1B3DF1F8" w14:textId="77777777" w:rsidR="007D43B6" w:rsidRPr="0014549A" w:rsidRDefault="007D43B6" w:rsidP="007D43B6">
      <w:pPr>
        <w:spacing w:line="480" w:lineRule="auto"/>
        <w:ind w:firstLine="720"/>
        <w:rPr>
          <w:color w:val="45B0E1" w:themeColor="accent1" w:themeTint="99"/>
        </w:rPr>
      </w:pPr>
      <w:r w:rsidRPr="0014549A">
        <w:rPr>
          <w:color w:val="45B0E1" w:themeColor="accent1" w:themeTint="99"/>
        </w:rPr>
        <w:t xml:space="preserve">Obama claims that America </w:t>
      </w:r>
      <w:r w:rsidR="00DE1DB8">
        <w:rPr>
          <w:color w:val="45B0E1" w:themeColor="accent1" w:themeTint="99"/>
        </w:rPr>
        <w:t xml:space="preserve">is </w:t>
      </w:r>
      <w:r w:rsidR="00B01ACA" w:rsidRPr="0014549A">
        <w:rPr>
          <w:color w:val="45B0E1" w:themeColor="accent1" w:themeTint="99"/>
        </w:rPr>
        <w:t xml:space="preserve">stuck focusing on </w:t>
      </w:r>
      <w:r w:rsidR="00E44339" w:rsidRPr="0014549A">
        <w:rPr>
          <w:color w:val="45B0E1" w:themeColor="accent1" w:themeTint="99"/>
        </w:rPr>
        <w:t xml:space="preserve">past injustices </w:t>
      </w:r>
      <w:r w:rsidR="00824694" w:rsidRPr="0014549A">
        <w:rPr>
          <w:color w:val="45B0E1" w:themeColor="accent1" w:themeTint="99"/>
        </w:rPr>
        <w:t xml:space="preserve">instead of </w:t>
      </w:r>
      <w:r w:rsidR="0066490C">
        <w:rPr>
          <w:color w:val="45B0E1" w:themeColor="accent1" w:themeTint="99"/>
        </w:rPr>
        <w:t xml:space="preserve">problems </w:t>
      </w:r>
      <w:r w:rsidR="00824694" w:rsidRPr="0014549A">
        <w:rPr>
          <w:color w:val="45B0E1" w:themeColor="accent1" w:themeTint="99"/>
        </w:rPr>
        <w:t xml:space="preserve">affecting America right now. </w:t>
      </w:r>
    </w:p>
    <w:p w14:paraId="3278646D" w14:textId="77777777" w:rsidR="00501FC3" w:rsidRPr="00B56C38" w:rsidRDefault="00B56C38" w:rsidP="00B56C38">
      <w:pPr>
        <w:spacing w:line="480" w:lineRule="auto"/>
        <w:ind w:left="720"/>
      </w:pPr>
      <w:r w:rsidRPr="00B56C38">
        <w:t>– Evidence: use a signal phrase with “evidence” and quote as many pieces of evidence as you can identify that support his topic claim (cite). {e.g., Obama’s evidence for this is that “blah blah blah blah” (635).}</w:t>
      </w:r>
    </w:p>
    <w:p w14:paraId="4FB17F51" w14:textId="77777777" w:rsidR="00B56C38" w:rsidRDefault="000936B5" w:rsidP="00B56C38">
      <w:pPr>
        <w:pStyle w:val="ListParagraph"/>
        <w:numPr>
          <w:ilvl w:val="0"/>
          <w:numId w:val="7"/>
        </w:numPr>
        <w:spacing w:line="480" w:lineRule="auto"/>
      </w:pPr>
      <w:r>
        <w:t xml:space="preserve">Obama’s evidence </w:t>
      </w:r>
      <w:r w:rsidR="005B64B9">
        <w:t xml:space="preserve">for his claim is that </w:t>
      </w:r>
      <w:r w:rsidR="007639E0">
        <w:t xml:space="preserve">decades </w:t>
      </w:r>
      <w:r w:rsidR="00CF59AC">
        <w:t>later, America</w:t>
      </w:r>
      <w:r w:rsidR="007639E0">
        <w:t xml:space="preserve"> still has racial disputes</w:t>
      </w:r>
      <w:r w:rsidR="006F04AE">
        <w:t>.</w:t>
      </w:r>
    </w:p>
    <w:p w14:paraId="676E1878" w14:textId="77777777" w:rsidR="009B7D2A" w:rsidRDefault="009B7D2A" w:rsidP="00B56C38">
      <w:pPr>
        <w:pStyle w:val="ListParagraph"/>
        <w:numPr>
          <w:ilvl w:val="0"/>
          <w:numId w:val="7"/>
        </w:numPr>
        <w:spacing w:line="480" w:lineRule="auto"/>
      </w:pPr>
      <w:r>
        <w:t xml:space="preserve">“And if we walk away </w:t>
      </w:r>
      <w:r w:rsidR="00927307">
        <w:t xml:space="preserve">now, if we simply retreat into our respective corners, we will never be able to come together and solve challenges </w:t>
      </w:r>
      <w:r w:rsidR="00535694">
        <w:t>like health care, or education, or the need to find good jobs for every American” (19)</w:t>
      </w:r>
    </w:p>
    <w:p w14:paraId="05ADAFD4" w14:textId="77777777" w:rsidR="00D45CEF" w:rsidRDefault="00535694" w:rsidP="00535694">
      <w:pPr>
        <w:pStyle w:val="ListParagraph"/>
        <w:numPr>
          <w:ilvl w:val="1"/>
          <w:numId w:val="7"/>
        </w:numPr>
        <w:spacing w:line="480" w:lineRule="auto"/>
      </w:pPr>
      <w:r>
        <w:t xml:space="preserve">Obama’s </w:t>
      </w:r>
      <w:r w:rsidR="00685FFD">
        <w:t>evidence here is that rascal inequality stop America from solving these</w:t>
      </w:r>
      <w:r w:rsidR="00DD3B93">
        <w:t xml:space="preserve"> pressing issues </w:t>
      </w:r>
    </w:p>
    <w:p w14:paraId="733F11A2" w14:textId="77777777" w:rsidR="00535694" w:rsidRDefault="00D45CEF" w:rsidP="00D45CEF">
      <w:pPr>
        <w:pStyle w:val="ListParagraph"/>
        <w:numPr>
          <w:ilvl w:val="0"/>
          <w:numId w:val="7"/>
        </w:numPr>
        <w:spacing w:line="480" w:lineRule="auto"/>
      </w:pPr>
      <w:r>
        <w:t xml:space="preserve">“The past isn’t dead or buried. In </w:t>
      </w:r>
      <w:r w:rsidR="00DB3D4D">
        <w:t>fact</w:t>
      </w:r>
      <w:r>
        <w:t xml:space="preserve">, it </w:t>
      </w:r>
      <w:r w:rsidR="00DB3D4D">
        <w:t>isn’t</w:t>
      </w:r>
      <w:r>
        <w:t xml:space="preserve"> even past</w:t>
      </w:r>
      <w:r w:rsidR="00DB3D4D">
        <w:t>.” (19)</w:t>
      </w:r>
    </w:p>
    <w:p w14:paraId="559467D7" w14:textId="77777777" w:rsidR="00DB3D4D" w:rsidRDefault="00DB3D4D" w:rsidP="00D45CEF">
      <w:pPr>
        <w:pStyle w:val="ListParagraph"/>
        <w:numPr>
          <w:ilvl w:val="0"/>
          <w:numId w:val="7"/>
        </w:numPr>
        <w:spacing w:line="480" w:lineRule="auto"/>
      </w:pPr>
      <w:r>
        <w:lastRenderedPageBreak/>
        <w:t>“</w:t>
      </w:r>
      <w:r w:rsidR="00D749F8">
        <w:t xml:space="preserve">But we do need to remind ourselves that so many of the disparities that exist in the </w:t>
      </w:r>
      <w:r w:rsidR="005D76EE">
        <w:t>African American</w:t>
      </w:r>
      <w:r w:rsidR="00D749F8">
        <w:t xml:space="preserve"> community today can be directly traced</w:t>
      </w:r>
      <w:r w:rsidR="005D76EE">
        <w:t xml:space="preserve"> to inequalities passed on from an earlier generation that suffered under the brutal legacy of slavery and Jim Crow. “(19-20)</w:t>
      </w:r>
    </w:p>
    <w:p w14:paraId="396083D7" w14:textId="77777777" w:rsidR="00A16B6E" w:rsidRDefault="0098497F" w:rsidP="00D45CEF">
      <w:pPr>
        <w:pStyle w:val="ListParagraph"/>
        <w:numPr>
          <w:ilvl w:val="0"/>
          <w:numId w:val="7"/>
        </w:numPr>
        <w:spacing w:line="480" w:lineRule="auto"/>
      </w:pPr>
      <w:r>
        <w:t xml:space="preserve">“Even for those blacks who did not make it, questions of race, and </w:t>
      </w:r>
      <w:r w:rsidR="00DB6B42">
        <w:t>racism,</w:t>
      </w:r>
      <w:r w:rsidR="00650AAE">
        <w:t xml:space="preserve"> continue define their worldview in fundamental ways”</w:t>
      </w:r>
      <w:r w:rsidR="00DB6B42">
        <w:t>.</w:t>
      </w:r>
      <w:r w:rsidR="00650AAE">
        <w:t xml:space="preserve"> </w:t>
      </w:r>
      <w:r w:rsidR="00DB6B42">
        <w:t>(20</w:t>
      </w:r>
      <w:r w:rsidR="00650AAE">
        <w:t>)</w:t>
      </w:r>
    </w:p>
    <w:p w14:paraId="46AE95B0" w14:textId="77777777" w:rsidR="00DB6B42" w:rsidRDefault="00D74BA0" w:rsidP="00D45CEF">
      <w:pPr>
        <w:pStyle w:val="ListParagraph"/>
        <w:numPr>
          <w:ilvl w:val="0"/>
          <w:numId w:val="7"/>
        </w:numPr>
        <w:spacing w:line="480" w:lineRule="auto"/>
      </w:pPr>
      <w:r>
        <w:t xml:space="preserve">“That anger is not always productive; indeed, all too often it distracts attention </w:t>
      </w:r>
      <w:r w:rsidR="00B8710B">
        <w:t xml:space="preserve">from solving real problems; it keeps us from squarely facing our own complicity </w:t>
      </w:r>
      <w:r w:rsidR="00D00C74">
        <w:t xml:space="preserve">in our </w:t>
      </w:r>
      <w:r w:rsidR="00B77A78">
        <w:t>condition</w:t>
      </w:r>
      <w:r w:rsidR="001428A0">
        <w:t>,</w:t>
      </w:r>
      <w:r w:rsidR="00B77A78">
        <w:t xml:space="preserve"> and</w:t>
      </w:r>
      <w:r w:rsidR="00D00C74">
        <w:t xml:space="preserve"> prevents </w:t>
      </w:r>
      <w:r w:rsidR="00B77A78">
        <w:t xml:space="preserve">the </w:t>
      </w:r>
      <w:r w:rsidR="00D00C74">
        <w:t>African-American</w:t>
      </w:r>
      <w:r w:rsidR="00B77A78">
        <w:t xml:space="preserve"> from forging the alliance it needs to bring about real change. (20)</w:t>
      </w:r>
    </w:p>
    <w:p w14:paraId="32B15ED3" w14:textId="77777777" w:rsidR="006F04AE" w:rsidRPr="00B56C38" w:rsidRDefault="006F04AE" w:rsidP="005339B6">
      <w:pPr>
        <w:spacing w:line="480" w:lineRule="auto"/>
      </w:pPr>
    </w:p>
    <w:p w14:paraId="598F8EFB" w14:textId="77777777" w:rsidR="00B56C38" w:rsidRDefault="00B56C38" w:rsidP="00B56C38">
      <w:pPr>
        <w:spacing w:line="480" w:lineRule="auto"/>
        <w:ind w:left="720"/>
      </w:pPr>
      <w:r w:rsidRPr="00B56C38">
        <w:t>– Reasoning: use a signal phrase with “reasons” or “illustrates” and either quote or</w:t>
      </w:r>
      <w:r w:rsidRPr="00B56C38">
        <w:br/>
        <w:t>summarize/paraphrase relevant reasoning that explains why his evidence proves the claim (cite). {e.g., Obama reasons, “Blah blah blah blah” (636).}, or . . . {e.g.,</w:t>
      </w:r>
      <w:r>
        <w:t xml:space="preserve"> </w:t>
      </w:r>
      <w:r w:rsidRPr="00B56C38">
        <w:t>Obama illustrates with the example of blah blah blah blah (637).}</w:t>
      </w:r>
    </w:p>
    <w:p w14:paraId="736D1437" w14:textId="77777777" w:rsidR="00B56C38" w:rsidRDefault="00167876" w:rsidP="00B56C38">
      <w:pPr>
        <w:pStyle w:val="ListParagraph"/>
        <w:numPr>
          <w:ilvl w:val="0"/>
          <w:numId w:val="7"/>
        </w:numPr>
        <w:spacing w:line="480" w:lineRule="auto"/>
      </w:pPr>
      <w:r>
        <w:t xml:space="preserve">Obama reasons that race has no part in America because he was able to be where he is, even as a black man. </w:t>
      </w:r>
    </w:p>
    <w:p w14:paraId="3AAD6470" w14:textId="77777777" w:rsidR="00167876" w:rsidRDefault="00167876" w:rsidP="00167876">
      <w:pPr>
        <w:pStyle w:val="ListParagraph"/>
        <w:numPr>
          <w:ilvl w:val="1"/>
          <w:numId w:val="7"/>
        </w:numPr>
        <w:spacing w:line="480" w:lineRule="auto"/>
      </w:pPr>
      <w:r>
        <w:t>“</w:t>
      </w:r>
      <w:r w:rsidR="00777A6E">
        <w:t>I will never forget that in no other country on Earth is my story even possible” (17)</w:t>
      </w:r>
    </w:p>
    <w:p w14:paraId="28F2EA3D" w14:textId="77777777" w:rsidR="0014549A" w:rsidRDefault="00B56C38" w:rsidP="00B56C38">
      <w:pPr>
        <w:spacing w:line="480" w:lineRule="auto"/>
      </w:pPr>
      <w:r w:rsidRPr="00B56C38">
        <w:t xml:space="preserve">• Topic claim 2: </w:t>
      </w:r>
    </w:p>
    <w:p w14:paraId="0A10FFEE" w14:textId="77777777" w:rsidR="00FE6671" w:rsidRDefault="00A95189" w:rsidP="0014549A">
      <w:pPr>
        <w:spacing w:line="480" w:lineRule="auto"/>
        <w:ind w:firstLine="720"/>
        <w:rPr>
          <w:color w:val="45B0E1" w:themeColor="accent1" w:themeTint="99"/>
        </w:rPr>
      </w:pPr>
      <w:r w:rsidRPr="00A95189">
        <w:rPr>
          <w:color w:val="45B0E1" w:themeColor="accent1" w:themeTint="99"/>
        </w:rPr>
        <w:lastRenderedPageBreak/>
        <w:t xml:space="preserve">Obama claims that </w:t>
      </w:r>
      <w:r w:rsidR="00673622">
        <w:rPr>
          <w:color w:val="45B0E1" w:themeColor="accent1" w:themeTint="99"/>
        </w:rPr>
        <w:t xml:space="preserve">the </w:t>
      </w:r>
      <w:r w:rsidR="00D41EA4">
        <w:rPr>
          <w:color w:val="45B0E1" w:themeColor="accent1" w:themeTint="99"/>
        </w:rPr>
        <w:t xml:space="preserve">present issues </w:t>
      </w:r>
      <w:r w:rsidRPr="00A95189">
        <w:rPr>
          <w:color w:val="45B0E1" w:themeColor="accent1" w:themeTint="99"/>
        </w:rPr>
        <w:t>can</w:t>
      </w:r>
      <w:r w:rsidR="00975FC4">
        <w:rPr>
          <w:color w:val="45B0E1" w:themeColor="accent1" w:themeTint="99"/>
        </w:rPr>
        <w:t xml:space="preserve"> only be solve </w:t>
      </w:r>
      <w:r w:rsidR="00673622">
        <w:rPr>
          <w:color w:val="45B0E1" w:themeColor="accent1" w:themeTint="99"/>
        </w:rPr>
        <w:t xml:space="preserve">if America unifies as one entity. </w:t>
      </w:r>
    </w:p>
    <w:p w14:paraId="4936F1CD" w14:textId="77777777" w:rsidR="00B56C38" w:rsidRDefault="00FE6671" w:rsidP="0014549A">
      <w:pPr>
        <w:spacing w:line="480" w:lineRule="auto"/>
        <w:ind w:firstLine="720"/>
      </w:pPr>
      <w:r>
        <w:rPr>
          <w:color w:val="45B0E1" w:themeColor="accent1" w:themeTint="99"/>
        </w:rPr>
        <w:t>Obama claims that the present issues in America can only be solved with unification</w:t>
      </w:r>
      <w:r w:rsidR="00A33D08">
        <w:rPr>
          <w:color w:val="45B0E1" w:themeColor="accent1" w:themeTint="99"/>
        </w:rPr>
        <w:t xml:space="preserve">. </w:t>
      </w:r>
      <w:r w:rsidR="00B56C38" w:rsidRPr="00A95189">
        <w:br/>
      </w:r>
      <w:r w:rsidR="00B56C38" w:rsidRPr="00B56C38">
        <w:t>– Evidence:</w:t>
      </w:r>
    </w:p>
    <w:p w14:paraId="5BE722FB" w14:textId="77777777" w:rsidR="00B56C38" w:rsidRDefault="001B7905" w:rsidP="00B56C38">
      <w:pPr>
        <w:pStyle w:val="ListParagraph"/>
        <w:numPr>
          <w:ilvl w:val="0"/>
          <w:numId w:val="7"/>
        </w:numPr>
        <w:spacing w:line="480" w:lineRule="auto"/>
      </w:pPr>
      <w:r>
        <w:t xml:space="preserve">“… I believe deeply that we cannot solve the challenges of out time unless we solve them together--- unless we </w:t>
      </w:r>
      <w:r w:rsidR="00596697">
        <w:t>perfect</w:t>
      </w:r>
      <w:r>
        <w:t xml:space="preserve"> our </w:t>
      </w:r>
      <w:r w:rsidR="00596697">
        <w:t>union</w:t>
      </w:r>
      <w:r>
        <w:t xml:space="preserve"> by understanding that we may have different stories, but we hold common hopes: that we many not look the same and we may not have come from the same place</w:t>
      </w:r>
      <w:r w:rsidR="00596697">
        <w:t>, nut we all want to move in the same direction”(17)</w:t>
      </w:r>
    </w:p>
    <w:p w14:paraId="4D35EB66" w14:textId="77777777" w:rsidR="00A33D08" w:rsidRDefault="00A33D08" w:rsidP="00A33D08">
      <w:pPr>
        <w:pStyle w:val="ListParagraph"/>
        <w:numPr>
          <w:ilvl w:val="0"/>
          <w:numId w:val="7"/>
        </w:numPr>
        <w:spacing w:line="480" w:lineRule="auto"/>
      </w:pPr>
      <w:r>
        <w:t>“Segregated schools were, and are inferior schools; we still haven’t fixed them, fifty years after Brown vs Board of Education, and the inferior education they provided, then and now, help explain the pervasive achievement gap between today’s blacks and while students</w:t>
      </w:r>
    </w:p>
    <w:p w14:paraId="28947755" w14:textId="77777777" w:rsidR="00A33D08" w:rsidRDefault="00A33D08" w:rsidP="00A33D08">
      <w:pPr>
        <w:pStyle w:val="ListParagraph"/>
        <w:numPr>
          <w:ilvl w:val="1"/>
          <w:numId w:val="7"/>
        </w:numPr>
        <w:spacing w:line="480" w:lineRule="auto"/>
      </w:pPr>
      <w:r>
        <w:t xml:space="preserve">Shows that issues cannot be fully solved without the support of the entire nation, still stuck on diversity </w:t>
      </w:r>
    </w:p>
    <w:p w14:paraId="62B2B219" w14:textId="77777777" w:rsidR="00B56C38" w:rsidRDefault="00B56C38" w:rsidP="00B56C38">
      <w:pPr>
        <w:pStyle w:val="ListParagraph"/>
        <w:numPr>
          <w:ilvl w:val="0"/>
          <w:numId w:val="7"/>
        </w:numPr>
        <w:spacing w:line="480" w:lineRule="auto"/>
      </w:pPr>
    </w:p>
    <w:p w14:paraId="7C674816" w14:textId="77777777" w:rsidR="00DE1DB8" w:rsidRPr="007C55AA" w:rsidRDefault="00B56C38" w:rsidP="00B56C38">
      <w:pPr>
        <w:spacing w:line="480" w:lineRule="auto"/>
      </w:pPr>
      <w:r w:rsidRPr="00B56C38">
        <w:t>– Reasoning</w:t>
      </w:r>
      <w:r w:rsidR="007C55AA">
        <w:t>:</w:t>
      </w:r>
      <w:r w:rsidR="00754F98" w:rsidRPr="00754F98">
        <w:rPr>
          <w:color w:val="45B0E1" w:themeColor="accent1" w:themeTint="99"/>
        </w:rPr>
        <w:t xml:space="preserve"> </w:t>
      </w:r>
    </w:p>
    <w:p w14:paraId="2145807C" w14:textId="77777777" w:rsidR="007C55AA" w:rsidRDefault="0014549A" w:rsidP="0014549A">
      <w:pPr>
        <w:spacing w:line="480" w:lineRule="auto"/>
      </w:pPr>
      <w:r w:rsidRPr="00B56C38">
        <w:t xml:space="preserve">• Topic claim </w:t>
      </w:r>
      <w:r>
        <w:t>3</w:t>
      </w:r>
      <w:r w:rsidRPr="00B56C38">
        <w:t xml:space="preserve">: </w:t>
      </w:r>
    </w:p>
    <w:p w14:paraId="025EDEB5" w14:textId="77777777" w:rsidR="0014549A" w:rsidRPr="007C55AA" w:rsidRDefault="007C55AA" w:rsidP="007C55AA">
      <w:pPr>
        <w:spacing w:line="480" w:lineRule="auto"/>
        <w:rPr>
          <w:color w:val="45B0E1" w:themeColor="accent1" w:themeTint="99"/>
        </w:rPr>
      </w:pPr>
      <w:r w:rsidRPr="00754F98">
        <w:rPr>
          <w:color w:val="45B0E1" w:themeColor="accent1" w:themeTint="99"/>
        </w:rPr>
        <w:lastRenderedPageBreak/>
        <w:t xml:space="preserve">Obama claims that only when America </w:t>
      </w:r>
      <w:r>
        <w:rPr>
          <w:color w:val="45B0E1" w:themeColor="accent1" w:themeTint="99"/>
        </w:rPr>
        <w:t xml:space="preserve">unifies as </w:t>
      </w:r>
      <w:r w:rsidRPr="00754F98">
        <w:rPr>
          <w:color w:val="45B0E1" w:themeColor="accent1" w:themeTint="99"/>
        </w:rPr>
        <w:t>one, can we</w:t>
      </w:r>
      <w:r>
        <w:rPr>
          <w:color w:val="45B0E1" w:themeColor="accent1" w:themeTint="99"/>
        </w:rPr>
        <w:t xml:space="preserve"> begin</w:t>
      </w:r>
      <w:r w:rsidRPr="00754F98">
        <w:rPr>
          <w:color w:val="45B0E1" w:themeColor="accent1" w:themeTint="99"/>
        </w:rPr>
        <w:t xml:space="preserve"> advance into the future. </w:t>
      </w:r>
      <w:r w:rsidR="0014549A" w:rsidRPr="00B56C38">
        <w:br/>
        <w:t>– Evidence:</w:t>
      </w:r>
    </w:p>
    <w:p w14:paraId="0C926813" w14:textId="77777777" w:rsidR="0014549A" w:rsidRDefault="0014549A" w:rsidP="0014549A">
      <w:pPr>
        <w:pStyle w:val="ListParagraph"/>
        <w:numPr>
          <w:ilvl w:val="0"/>
          <w:numId w:val="7"/>
        </w:numPr>
        <w:spacing w:line="480" w:lineRule="auto"/>
      </w:pPr>
    </w:p>
    <w:p w14:paraId="67AF5BB9" w14:textId="77777777" w:rsidR="0014549A" w:rsidRDefault="0014549A" w:rsidP="0014549A">
      <w:pPr>
        <w:spacing w:line="480" w:lineRule="auto"/>
      </w:pPr>
      <w:r w:rsidRPr="00B56C38">
        <w:t>– Reasoning:</w:t>
      </w:r>
    </w:p>
    <w:p w14:paraId="4D5EA93B" w14:textId="77777777" w:rsidR="0014549A" w:rsidRPr="00B56C38" w:rsidRDefault="0014549A" w:rsidP="0014549A">
      <w:pPr>
        <w:pStyle w:val="ListParagraph"/>
        <w:numPr>
          <w:ilvl w:val="0"/>
          <w:numId w:val="7"/>
        </w:numPr>
        <w:spacing w:line="480" w:lineRule="auto"/>
      </w:pPr>
    </w:p>
    <w:p w14:paraId="438F0F9B" w14:textId="77777777" w:rsidR="0014549A" w:rsidRPr="00B56C38" w:rsidRDefault="0014549A" w:rsidP="0014549A">
      <w:pPr>
        <w:spacing w:line="480" w:lineRule="auto"/>
      </w:pPr>
    </w:p>
    <w:p w14:paraId="6256789C" w14:textId="77777777" w:rsidR="00B56C38" w:rsidRPr="00B56C38" w:rsidRDefault="00B56C38" w:rsidP="0014549A">
      <w:pPr>
        <w:spacing w:line="480" w:lineRule="auto"/>
      </w:pPr>
    </w:p>
    <w:p w14:paraId="2A5DE791" w14:textId="77777777" w:rsidR="00B56C38" w:rsidRPr="00B56C38" w:rsidRDefault="00B56C38" w:rsidP="00B56C38">
      <w:pPr>
        <w:spacing w:line="480" w:lineRule="auto"/>
      </w:pPr>
    </w:p>
    <w:sectPr w:rsidR="00B56C38" w:rsidRPr="00B56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4AF6"/>
    <w:multiLevelType w:val="hybridMultilevel"/>
    <w:tmpl w:val="E22AE8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0371449"/>
    <w:multiLevelType w:val="hybridMultilevel"/>
    <w:tmpl w:val="D87CBA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DB40A34"/>
    <w:multiLevelType w:val="hybridMultilevel"/>
    <w:tmpl w:val="936648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D3B3748"/>
    <w:multiLevelType w:val="hybridMultilevel"/>
    <w:tmpl w:val="1750CF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8050A4"/>
    <w:multiLevelType w:val="hybridMultilevel"/>
    <w:tmpl w:val="7DCC65F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4F020F9"/>
    <w:multiLevelType w:val="hybridMultilevel"/>
    <w:tmpl w:val="900E0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36B3053"/>
    <w:multiLevelType w:val="hybridMultilevel"/>
    <w:tmpl w:val="4790F7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750694681">
    <w:abstractNumId w:val="3"/>
  </w:num>
  <w:num w:numId="2" w16cid:durableId="481460096">
    <w:abstractNumId w:val="1"/>
  </w:num>
  <w:num w:numId="3" w16cid:durableId="1757707093">
    <w:abstractNumId w:val="2"/>
  </w:num>
  <w:num w:numId="4" w16cid:durableId="2143885278">
    <w:abstractNumId w:val="5"/>
  </w:num>
  <w:num w:numId="5" w16cid:durableId="455635207">
    <w:abstractNumId w:val="6"/>
  </w:num>
  <w:num w:numId="6" w16cid:durableId="351998730">
    <w:abstractNumId w:val="0"/>
  </w:num>
  <w:num w:numId="7" w16cid:durableId="453015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34B39B"/>
    <w:rsid w:val="00015675"/>
    <w:rsid w:val="000258CD"/>
    <w:rsid w:val="00035E1A"/>
    <w:rsid w:val="000422D4"/>
    <w:rsid w:val="0006118A"/>
    <w:rsid w:val="000613CD"/>
    <w:rsid w:val="00091D6A"/>
    <w:rsid w:val="000936B5"/>
    <w:rsid w:val="000936B8"/>
    <w:rsid w:val="000B7F97"/>
    <w:rsid w:val="000D2F23"/>
    <w:rsid w:val="000E3020"/>
    <w:rsid w:val="00102AAF"/>
    <w:rsid w:val="00106D81"/>
    <w:rsid w:val="001115FD"/>
    <w:rsid w:val="00130CEB"/>
    <w:rsid w:val="001428A0"/>
    <w:rsid w:val="0014549A"/>
    <w:rsid w:val="00146884"/>
    <w:rsid w:val="00165536"/>
    <w:rsid w:val="00167876"/>
    <w:rsid w:val="00181475"/>
    <w:rsid w:val="00192E49"/>
    <w:rsid w:val="00195CCE"/>
    <w:rsid w:val="001B7905"/>
    <w:rsid w:val="001F0548"/>
    <w:rsid w:val="002223D6"/>
    <w:rsid w:val="002448A6"/>
    <w:rsid w:val="00253DE5"/>
    <w:rsid w:val="00273C75"/>
    <w:rsid w:val="0028696C"/>
    <w:rsid w:val="002921D1"/>
    <w:rsid w:val="002C51E3"/>
    <w:rsid w:val="002D1F80"/>
    <w:rsid w:val="00302EB2"/>
    <w:rsid w:val="003515ED"/>
    <w:rsid w:val="0035383B"/>
    <w:rsid w:val="00391E67"/>
    <w:rsid w:val="003968F2"/>
    <w:rsid w:val="003B207E"/>
    <w:rsid w:val="003E7485"/>
    <w:rsid w:val="003F4C7B"/>
    <w:rsid w:val="003F6CF1"/>
    <w:rsid w:val="00426318"/>
    <w:rsid w:val="00435266"/>
    <w:rsid w:val="0044773B"/>
    <w:rsid w:val="0045160D"/>
    <w:rsid w:val="00453BBE"/>
    <w:rsid w:val="00463219"/>
    <w:rsid w:val="004C0433"/>
    <w:rsid w:val="004C6146"/>
    <w:rsid w:val="004D7CD1"/>
    <w:rsid w:val="00501FC3"/>
    <w:rsid w:val="005127C3"/>
    <w:rsid w:val="005339B6"/>
    <w:rsid w:val="00535694"/>
    <w:rsid w:val="005363C9"/>
    <w:rsid w:val="00537DBC"/>
    <w:rsid w:val="00552BAF"/>
    <w:rsid w:val="00562068"/>
    <w:rsid w:val="005770C4"/>
    <w:rsid w:val="00596697"/>
    <w:rsid w:val="005B08E2"/>
    <w:rsid w:val="005B64B9"/>
    <w:rsid w:val="005C25FE"/>
    <w:rsid w:val="005C5627"/>
    <w:rsid w:val="005C5A5A"/>
    <w:rsid w:val="005D0469"/>
    <w:rsid w:val="005D6FC1"/>
    <w:rsid w:val="005D76EE"/>
    <w:rsid w:val="00641243"/>
    <w:rsid w:val="00645488"/>
    <w:rsid w:val="00650AAE"/>
    <w:rsid w:val="0066490C"/>
    <w:rsid w:val="00673622"/>
    <w:rsid w:val="006810EF"/>
    <w:rsid w:val="00685FFD"/>
    <w:rsid w:val="0069534B"/>
    <w:rsid w:val="006963DB"/>
    <w:rsid w:val="006A74CC"/>
    <w:rsid w:val="006B5C01"/>
    <w:rsid w:val="006C4C11"/>
    <w:rsid w:val="006E6CD0"/>
    <w:rsid w:val="006F04AE"/>
    <w:rsid w:val="006F4E2A"/>
    <w:rsid w:val="00704559"/>
    <w:rsid w:val="00710057"/>
    <w:rsid w:val="00714456"/>
    <w:rsid w:val="00717E50"/>
    <w:rsid w:val="0075228F"/>
    <w:rsid w:val="00754F98"/>
    <w:rsid w:val="007639E0"/>
    <w:rsid w:val="00777A6E"/>
    <w:rsid w:val="007B1572"/>
    <w:rsid w:val="007B47A3"/>
    <w:rsid w:val="007C3F70"/>
    <w:rsid w:val="007C55AA"/>
    <w:rsid w:val="007D43B6"/>
    <w:rsid w:val="007E0A08"/>
    <w:rsid w:val="007E2C6D"/>
    <w:rsid w:val="007E4817"/>
    <w:rsid w:val="00800150"/>
    <w:rsid w:val="008161C4"/>
    <w:rsid w:val="0081795E"/>
    <w:rsid w:val="00824694"/>
    <w:rsid w:val="00824D1F"/>
    <w:rsid w:val="00840F3A"/>
    <w:rsid w:val="00876908"/>
    <w:rsid w:val="008A0400"/>
    <w:rsid w:val="008A15DD"/>
    <w:rsid w:val="008A1A22"/>
    <w:rsid w:val="008B51A8"/>
    <w:rsid w:val="008C769E"/>
    <w:rsid w:val="009013C7"/>
    <w:rsid w:val="00907553"/>
    <w:rsid w:val="00911413"/>
    <w:rsid w:val="009229C3"/>
    <w:rsid w:val="00926EF7"/>
    <w:rsid w:val="00927307"/>
    <w:rsid w:val="00930B52"/>
    <w:rsid w:val="00937537"/>
    <w:rsid w:val="00940D8E"/>
    <w:rsid w:val="00953B05"/>
    <w:rsid w:val="00975FC4"/>
    <w:rsid w:val="0098497F"/>
    <w:rsid w:val="009A2EC2"/>
    <w:rsid w:val="009A753A"/>
    <w:rsid w:val="009B7D2A"/>
    <w:rsid w:val="009C78A9"/>
    <w:rsid w:val="00A02360"/>
    <w:rsid w:val="00A025BE"/>
    <w:rsid w:val="00A1118F"/>
    <w:rsid w:val="00A14030"/>
    <w:rsid w:val="00A16B6E"/>
    <w:rsid w:val="00A25209"/>
    <w:rsid w:val="00A33D08"/>
    <w:rsid w:val="00A4630F"/>
    <w:rsid w:val="00A47798"/>
    <w:rsid w:val="00A56EAA"/>
    <w:rsid w:val="00A95189"/>
    <w:rsid w:val="00AB2C9C"/>
    <w:rsid w:val="00AC69CE"/>
    <w:rsid w:val="00AD3121"/>
    <w:rsid w:val="00AE245A"/>
    <w:rsid w:val="00AE6AFF"/>
    <w:rsid w:val="00B01ACA"/>
    <w:rsid w:val="00B14B41"/>
    <w:rsid w:val="00B3190A"/>
    <w:rsid w:val="00B51DB8"/>
    <w:rsid w:val="00B523ED"/>
    <w:rsid w:val="00B55F95"/>
    <w:rsid w:val="00B56C38"/>
    <w:rsid w:val="00B74A1B"/>
    <w:rsid w:val="00B77A78"/>
    <w:rsid w:val="00B85A0E"/>
    <w:rsid w:val="00B87062"/>
    <w:rsid w:val="00B8710B"/>
    <w:rsid w:val="00B87991"/>
    <w:rsid w:val="00BA0B0A"/>
    <w:rsid w:val="00BA15AF"/>
    <w:rsid w:val="00BC0241"/>
    <w:rsid w:val="00BC2764"/>
    <w:rsid w:val="00BF46D2"/>
    <w:rsid w:val="00BF621C"/>
    <w:rsid w:val="00C355FB"/>
    <w:rsid w:val="00C43FB8"/>
    <w:rsid w:val="00C475D8"/>
    <w:rsid w:val="00C55858"/>
    <w:rsid w:val="00C75DD9"/>
    <w:rsid w:val="00CB2D55"/>
    <w:rsid w:val="00CD0DD8"/>
    <w:rsid w:val="00CF59AC"/>
    <w:rsid w:val="00D00C74"/>
    <w:rsid w:val="00D10B91"/>
    <w:rsid w:val="00D41EA4"/>
    <w:rsid w:val="00D45CEF"/>
    <w:rsid w:val="00D749F8"/>
    <w:rsid w:val="00D74B43"/>
    <w:rsid w:val="00D74BA0"/>
    <w:rsid w:val="00DB3D4D"/>
    <w:rsid w:val="00DB6B42"/>
    <w:rsid w:val="00DC47EF"/>
    <w:rsid w:val="00DD2BB9"/>
    <w:rsid w:val="00DD3B93"/>
    <w:rsid w:val="00DE0CEA"/>
    <w:rsid w:val="00DE1DB8"/>
    <w:rsid w:val="00DE3A6F"/>
    <w:rsid w:val="00E12F25"/>
    <w:rsid w:val="00E44339"/>
    <w:rsid w:val="00E60A94"/>
    <w:rsid w:val="00E61F99"/>
    <w:rsid w:val="00EB7DDC"/>
    <w:rsid w:val="00ED645F"/>
    <w:rsid w:val="00EF0B40"/>
    <w:rsid w:val="00F07566"/>
    <w:rsid w:val="00F11575"/>
    <w:rsid w:val="00F51D3D"/>
    <w:rsid w:val="00FC60AF"/>
    <w:rsid w:val="00FC6BF3"/>
    <w:rsid w:val="00FD2690"/>
    <w:rsid w:val="00FE6671"/>
    <w:rsid w:val="228BDE34"/>
    <w:rsid w:val="4734B39B"/>
    <w:rsid w:val="4DDA7D93"/>
    <w:rsid w:val="5EEF03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120714"/>
  <w15:chartTrackingRefBased/>
  <w15:docId w15:val="{01D6DDC9-CC38-417B-8103-ACB0D3F83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B523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304381">
      <w:bodyDiv w:val="1"/>
      <w:marLeft w:val="0"/>
      <w:marRight w:val="0"/>
      <w:marTop w:val="0"/>
      <w:marBottom w:val="0"/>
      <w:divBdr>
        <w:top w:val="none" w:sz="0" w:space="0" w:color="auto"/>
        <w:left w:val="none" w:sz="0" w:space="0" w:color="auto"/>
        <w:bottom w:val="none" w:sz="0" w:space="0" w:color="auto"/>
        <w:right w:val="none" w:sz="0" w:space="0" w:color="auto"/>
      </w:divBdr>
      <w:divsChild>
        <w:div w:id="11151631">
          <w:marLeft w:val="0"/>
          <w:marRight w:val="0"/>
          <w:marTop w:val="0"/>
          <w:marBottom w:val="0"/>
          <w:divBdr>
            <w:top w:val="none" w:sz="0" w:space="0" w:color="auto"/>
            <w:left w:val="none" w:sz="0" w:space="0" w:color="auto"/>
            <w:bottom w:val="none" w:sz="0" w:space="0" w:color="auto"/>
            <w:right w:val="none" w:sz="0" w:space="0" w:color="auto"/>
          </w:divBdr>
          <w:divsChild>
            <w:div w:id="179007925">
              <w:marLeft w:val="0"/>
              <w:marRight w:val="0"/>
              <w:marTop w:val="0"/>
              <w:marBottom w:val="0"/>
              <w:divBdr>
                <w:top w:val="none" w:sz="0" w:space="0" w:color="auto"/>
                <w:left w:val="none" w:sz="0" w:space="0" w:color="auto"/>
                <w:bottom w:val="none" w:sz="0" w:space="0" w:color="auto"/>
                <w:right w:val="none" w:sz="0" w:space="0" w:color="auto"/>
              </w:divBdr>
            </w:div>
            <w:div w:id="1678342559">
              <w:marLeft w:val="0"/>
              <w:marRight w:val="0"/>
              <w:marTop w:val="0"/>
              <w:marBottom w:val="0"/>
              <w:divBdr>
                <w:top w:val="none" w:sz="0" w:space="0" w:color="auto"/>
                <w:left w:val="none" w:sz="0" w:space="0" w:color="auto"/>
                <w:bottom w:val="none" w:sz="0" w:space="0" w:color="auto"/>
                <w:right w:val="none" w:sz="0" w:space="0" w:color="auto"/>
              </w:divBdr>
            </w:div>
          </w:divsChild>
        </w:div>
        <w:div w:id="1520701588">
          <w:marLeft w:val="0"/>
          <w:marRight w:val="0"/>
          <w:marTop w:val="0"/>
          <w:marBottom w:val="0"/>
          <w:divBdr>
            <w:top w:val="none" w:sz="0" w:space="0" w:color="auto"/>
            <w:left w:val="none" w:sz="0" w:space="0" w:color="auto"/>
            <w:bottom w:val="none" w:sz="0" w:space="0" w:color="auto"/>
            <w:right w:val="none" w:sz="0" w:space="0" w:color="auto"/>
          </w:divBdr>
          <w:divsChild>
            <w:div w:id="1025717741">
              <w:marLeft w:val="0"/>
              <w:marRight w:val="0"/>
              <w:marTop w:val="100"/>
              <w:marBottom w:val="100"/>
              <w:divBdr>
                <w:top w:val="dashed" w:sz="6" w:space="0" w:color="A8A8A8"/>
                <w:left w:val="none" w:sz="0" w:space="0" w:color="auto"/>
                <w:bottom w:val="none" w:sz="0" w:space="0" w:color="auto"/>
                <w:right w:val="none" w:sz="0" w:space="0" w:color="auto"/>
              </w:divBdr>
              <w:divsChild>
                <w:div w:id="179200482">
                  <w:marLeft w:val="0"/>
                  <w:marRight w:val="0"/>
                  <w:marTop w:val="750"/>
                  <w:marBottom w:val="750"/>
                  <w:divBdr>
                    <w:top w:val="none" w:sz="0" w:space="0" w:color="auto"/>
                    <w:left w:val="none" w:sz="0" w:space="0" w:color="auto"/>
                    <w:bottom w:val="none" w:sz="0" w:space="0" w:color="auto"/>
                    <w:right w:val="none" w:sz="0" w:space="0" w:color="auto"/>
                  </w:divBdr>
                  <w:divsChild>
                    <w:div w:id="1305697570">
                      <w:marLeft w:val="0"/>
                      <w:marRight w:val="0"/>
                      <w:marTop w:val="0"/>
                      <w:marBottom w:val="0"/>
                      <w:divBdr>
                        <w:top w:val="none" w:sz="0" w:space="0" w:color="auto"/>
                        <w:left w:val="none" w:sz="0" w:space="0" w:color="auto"/>
                        <w:bottom w:val="none" w:sz="0" w:space="0" w:color="auto"/>
                        <w:right w:val="none" w:sz="0" w:space="0" w:color="auto"/>
                      </w:divBdr>
                      <w:divsChild>
                        <w:div w:id="1483742342">
                          <w:marLeft w:val="0"/>
                          <w:marRight w:val="0"/>
                          <w:marTop w:val="0"/>
                          <w:marBottom w:val="0"/>
                          <w:divBdr>
                            <w:top w:val="none" w:sz="0" w:space="0" w:color="auto"/>
                            <w:left w:val="none" w:sz="0" w:space="0" w:color="auto"/>
                            <w:bottom w:val="none" w:sz="0" w:space="0" w:color="auto"/>
                            <w:right w:val="none" w:sz="0" w:space="0" w:color="auto"/>
                          </w:divBdr>
                          <w:divsChild>
                            <w:div w:id="76310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279507">
              <w:marLeft w:val="0"/>
              <w:marRight w:val="0"/>
              <w:marTop w:val="100"/>
              <w:marBottom w:val="100"/>
              <w:divBdr>
                <w:top w:val="none" w:sz="0" w:space="0" w:color="auto"/>
                <w:left w:val="none" w:sz="0" w:space="0" w:color="auto"/>
                <w:bottom w:val="none" w:sz="0" w:space="0" w:color="auto"/>
                <w:right w:val="none" w:sz="0" w:space="0" w:color="auto"/>
              </w:divBdr>
              <w:divsChild>
                <w:div w:id="1863669275">
                  <w:marLeft w:val="0"/>
                  <w:marRight w:val="0"/>
                  <w:marTop w:val="750"/>
                  <w:marBottom w:val="750"/>
                  <w:divBdr>
                    <w:top w:val="none" w:sz="0" w:space="0" w:color="auto"/>
                    <w:left w:val="none" w:sz="0" w:space="0" w:color="auto"/>
                    <w:bottom w:val="none" w:sz="0" w:space="0" w:color="auto"/>
                    <w:right w:val="none" w:sz="0" w:space="0" w:color="auto"/>
                  </w:divBdr>
                  <w:divsChild>
                    <w:div w:id="919678845">
                      <w:marLeft w:val="0"/>
                      <w:marRight w:val="0"/>
                      <w:marTop w:val="0"/>
                      <w:marBottom w:val="0"/>
                      <w:divBdr>
                        <w:top w:val="none" w:sz="0" w:space="0" w:color="auto"/>
                        <w:left w:val="none" w:sz="0" w:space="0" w:color="auto"/>
                        <w:bottom w:val="none" w:sz="0" w:space="0" w:color="auto"/>
                        <w:right w:val="none" w:sz="0" w:space="0" w:color="auto"/>
                      </w:divBdr>
                      <w:divsChild>
                        <w:div w:id="1575240019">
                          <w:marLeft w:val="0"/>
                          <w:marRight w:val="0"/>
                          <w:marTop w:val="0"/>
                          <w:marBottom w:val="0"/>
                          <w:divBdr>
                            <w:top w:val="none" w:sz="0" w:space="0" w:color="auto"/>
                            <w:left w:val="none" w:sz="0" w:space="0" w:color="auto"/>
                            <w:bottom w:val="none" w:sz="0" w:space="0" w:color="auto"/>
                            <w:right w:val="none" w:sz="0" w:space="0" w:color="auto"/>
                          </w:divBdr>
                          <w:divsChild>
                            <w:div w:id="114636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912697">
      <w:bodyDiv w:val="1"/>
      <w:marLeft w:val="0"/>
      <w:marRight w:val="0"/>
      <w:marTop w:val="0"/>
      <w:marBottom w:val="0"/>
      <w:divBdr>
        <w:top w:val="none" w:sz="0" w:space="0" w:color="auto"/>
        <w:left w:val="none" w:sz="0" w:space="0" w:color="auto"/>
        <w:bottom w:val="none" w:sz="0" w:space="0" w:color="auto"/>
        <w:right w:val="none" w:sz="0" w:space="0" w:color="auto"/>
      </w:divBdr>
      <w:divsChild>
        <w:div w:id="34432424">
          <w:marLeft w:val="0"/>
          <w:marRight w:val="0"/>
          <w:marTop w:val="0"/>
          <w:marBottom w:val="0"/>
          <w:divBdr>
            <w:top w:val="none" w:sz="0" w:space="0" w:color="auto"/>
            <w:left w:val="none" w:sz="0" w:space="0" w:color="auto"/>
            <w:bottom w:val="none" w:sz="0" w:space="0" w:color="auto"/>
            <w:right w:val="none" w:sz="0" w:space="0" w:color="auto"/>
          </w:divBdr>
          <w:divsChild>
            <w:div w:id="461845981">
              <w:marLeft w:val="0"/>
              <w:marRight w:val="0"/>
              <w:marTop w:val="100"/>
              <w:marBottom w:val="100"/>
              <w:divBdr>
                <w:top w:val="none" w:sz="0" w:space="0" w:color="auto"/>
                <w:left w:val="none" w:sz="0" w:space="0" w:color="auto"/>
                <w:bottom w:val="none" w:sz="0" w:space="0" w:color="auto"/>
                <w:right w:val="none" w:sz="0" w:space="0" w:color="auto"/>
              </w:divBdr>
              <w:divsChild>
                <w:div w:id="577984942">
                  <w:marLeft w:val="0"/>
                  <w:marRight w:val="0"/>
                  <w:marTop w:val="750"/>
                  <w:marBottom w:val="750"/>
                  <w:divBdr>
                    <w:top w:val="none" w:sz="0" w:space="0" w:color="auto"/>
                    <w:left w:val="none" w:sz="0" w:space="0" w:color="auto"/>
                    <w:bottom w:val="none" w:sz="0" w:space="0" w:color="auto"/>
                    <w:right w:val="none" w:sz="0" w:space="0" w:color="auto"/>
                  </w:divBdr>
                  <w:divsChild>
                    <w:div w:id="404768043">
                      <w:marLeft w:val="0"/>
                      <w:marRight w:val="0"/>
                      <w:marTop w:val="0"/>
                      <w:marBottom w:val="0"/>
                      <w:divBdr>
                        <w:top w:val="none" w:sz="0" w:space="0" w:color="auto"/>
                        <w:left w:val="none" w:sz="0" w:space="0" w:color="auto"/>
                        <w:bottom w:val="none" w:sz="0" w:space="0" w:color="auto"/>
                        <w:right w:val="none" w:sz="0" w:space="0" w:color="auto"/>
                      </w:divBdr>
                      <w:divsChild>
                        <w:div w:id="512114970">
                          <w:marLeft w:val="0"/>
                          <w:marRight w:val="0"/>
                          <w:marTop w:val="0"/>
                          <w:marBottom w:val="0"/>
                          <w:divBdr>
                            <w:top w:val="none" w:sz="0" w:space="0" w:color="auto"/>
                            <w:left w:val="none" w:sz="0" w:space="0" w:color="auto"/>
                            <w:bottom w:val="none" w:sz="0" w:space="0" w:color="auto"/>
                            <w:right w:val="none" w:sz="0" w:space="0" w:color="auto"/>
                          </w:divBdr>
                          <w:divsChild>
                            <w:div w:id="17860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626566">
              <w:marLeft w:val="0"/>
              <w:marRight w:val="0"/>
              <w:marTop w:val="100"/>
              <w:marBottom w:val="100"/>
              <w:divBdr>
                <w:top w:val="dashed" w:sz="6" w:space="0" w:color="A8A8A8"/>
                <w:left w:val="none" w:sz="0" w:space="0" w:color="auto"/>
                <w:bottom w:val="none" w:sz="0" w:space="0" w:color="auto"/>
                <w:right w:val="none" w:sz="0" w:space="0" w:color="auto"/>
              </w:divBdr>
              <w:divsChild>
                <w:div w:id="1701590054">
                  <w:marLeft w:val="0"/>
                  <w:marRight w:val="0"/>
                  <w:marTop w:val="750"/>
                  <w:marBottom w:val="750"/>
                  <w:divBdr>
                    <w:top w:val="none" w:sz="0" w:space="0" w:color="auto"/>
                    <w:left w:val="none" w:sz="0" w:space="0" w:color="auto"/>
                    <w:bottom w:val="none" w:sz="0" w:space="0" w:color="auto"/>
                    <w:right w:val="none" w:sz="0" w:space="0" w:color="auto"/>
                  </w:divBdr>
                  <w:divsChild>
                    <w:div w:id="968165195">
                      <w:marLeft w:val="0"/>
                      <w:marRight w:val="0"/>
                      <w:marTop w:val="0"/>
                      <w:marBottom w:val="0"/>
                      <w:divBdr>
                        <w:top w:val="none" w:sz="0" w:space="0" w:color="auto"/>
                        <w:left w:val="none" w:sz="0" w:space="0" w:color="auto"/>
                        <w:bottom w:val="none" w:sz="0" w:space="0" w:color="auto"/>
                        <w:right w:val="none" w:sz="0" w:space="0" w:color="auto"/>
                      </w:divBdr>
                      <w:divsChild>
                        <w:div w:id="713775932">
                          <w:marLeft w:val="0"/>
                          <w:marRight w:val="0"/>
                          <w:marTop w:val="0"/>
                          <w:marBottom w:val="0"/>
                          <w:divBdr>
                            <w:top w:val="none" w:sz="0" w:space="0" w:color="auto"/>
                            <w:left w:val="none" w:sz="0" w:space="0" w:color="auto"/>
                            <w:bottom w:val="none" w:sz="0" w:space="0" w:color="auto"/>
                            <w:right w:val="none" w:sz="0" w:space="0" w:color="auto"/>
                          </w:divBdr>
                          <w:divsChild>
                            <w:div w:id="171488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5441450">
          <w:marLeft w:val="0"/>
          <w:marRight w:val="0"/>
          <w:marTop w:val="0"/>
          <w:marBottom w:val="0"/>
          <w:divBdr>
            <w:top w:val="none" w:sz="0" w:space="0" w:color="auto"/>
            <w:left w:val="none" w:sz="0" w:space="0" w:color="auto"/>
            <w:bottom w:val="none" w:sz="0" w:space="0" w:color="auto"/>
            <w:right w:val="none" w:sz="0" w:space="0" w:color="auto"/>
          </w:divBdr>
          <w:divsChild>
            <w:div w:id="876891831">
              <w:marLeft w:val="0"/>
              <w:marRight w:val="0"/>
              <w:marTop w:val="0"/>
              <w:marBottom w:val="0"/>
              <w:divBdr>
                <w:top w:val="none" w:sz="0" w:space="0" w:color="auto"/>
                <w:left w:val="none" w:sz="0" w:space="0" w:color="auto"/>
                <w:bottom w:val="none" w:sz="0" w:space="0" w:color="auto"/>
                <w:right w:val="none" w:sz="0" w:space="0" w:color="auto"/>
              </w:divBdr>
            </w:div>
            <w:div w:id="18475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2400">
      <w:bodyDiv w:val="1"/>
      <w:marLeft w:val="0"/>
      <w:marRight w:val="0"/>
      <w:marTop w:val="0"/>
      <w:marBottom w:val="0"/>
      <w:divBdr>
        <w:top w:val="none" w:sz="0" w:space="0" w:color="auto"/>
        <w:left w:val="none" w:sz="0" w:space="0" w:color="auto"/>
        <w:bottom w:val="none" w:sz="0" w:space="0" w:color="auto"/>
        <w:right w:val="none" w:sz="0" w:space="0" w:color="auto"/>
      </w:divBdr>
      <w:divsChild>
        <w:div w:id="259489112">
          <w:marLeft w:val="0"/>
          <w:marRight w:val="0"/>
          <w:marTop w:val="0"/>
          <w:marBottom w:val="0"/>
          <w:divBdr>
            <w:top w:val="none" w:sz="0" w:space="0" w:color="auto"/>
            <w:left w:val="none" w:sz="0" w:space="0" w:color="auto"/>
            <w:bottom w:val="none" w:sz="0" w:space="0" w:color="auto"/>
            <w:right w:val="none" w:sz="0" w:space="0" w:color="auto"/>
          </w:divBdr>
          <w:divsChild>
            <w:div w:id="883639478">
              <w:marLeft w:val="0"/>
              <w:marRight w:val="0"/>
              <w:marTop w:val="100"/>
              <w:marBottom w:val="100"/>
              <w:divBdr>
                <w:top w:val="dashed" w:sz="6" w:space="0" w:color="A8A8A8"/>
                <w:left w:val="none" w:sz="0" w:space="0" w:color="auto"/>
                <w:bottom w:val="none" w:sz="0" w:space="0" w:color="auto"/>
                <w:right w:val="none" w:sz="0" w:space="0" w:color="auto"/>
              </w:divBdr>
              <w:divsChild>
                <w:div w:id="1931619599">
                  <w:marLeft w:val="0"/>
                  <w:marRight w:val="0"/>
                  <w:marTop w:val="750"/>
                  <w:marBottom w:val="750"/>
                  <w:divBdr>
                    <w:top w:val="none" w:sz="0" w:space="0" w:color="auto"/>
                    <w:left w:val="none" w:sz="0" w:space="0" w:color="auto"/>
                    <w:bottom w:val="none" w:sz="0" w:space="0" w:color="auto"/>
                    <w:right w:val="none" w:sz="0" w:space="0" w:color="auto"/>
                  </w:divBdr>
                  <w:divsChild>
                    <w:div w:id="2058627712">
                      <w:marLeft w:val="0"/>
                      <w:marRight w:val="0"/>
                      <w:marTop w:val="0"/>
                      <w:marBottom w:val="0"/>
                      <w:divBdr>
                        <w:top w:val="none" w:sz="0" w:space="0" w:color="auto"/>
                        <w:left w:val="none" w:sz="0" w:space="0" w:color="auto"/>
                        <w:bottom w:val="none" w:sz="0" w:space="0" w:color="auto"/>
                        <w:right w:val="none" w:sz="0" w:space="0" w:color="auto"/>
                      </w:divBdr>
                      <w:divsChild>
                        <w:div w:id="51849022">
                          <w:marLeft w:val="0"/>
                          <w:marRight w:val="0"/>
                          <w:marTop w:val="0"/>
                          <w:marBottom w:val="0"/>
                          <w:divBdr>
                            <w:top w:val="none" w:sz="0" w:space="0" w:color="auto"/>
                            <w:left w:val="none" w:sz="0" w:space="0" w:color="auto"/>
                            <w:bottom w:val="none" w:sz="0" w:space="0" w:color="auto"/>
                            <w:right w:val="none" w:sz="0" w:space="0" w:color="auto"/>
                          </w:divBdr>
                          <w:divsChild>
                            <w:div w:id="128007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1113577">
              <w:marLeft w:val="0"/>
              <w:marRight w:val="0"/>
              <w:marTop w:val="100"/>
              <w:marBottom w:val="100"/>
              <w:divBdr>
                <w:top w:val="none" w:sz="0" w:space="0" w:color="auto"/>
                <w:left w:val="none" w:sz="0" w:space="0" w:color="auto"/>
                <w:bottom w:val="none" w:sz="0" w:space="0" w:color="auto"/>
                <w:right w:val="none" w:sz="0" w:space="0" w:color="auto"/>
              </w:divBdr>
              <w:divsChild>
                <w:div w:id="1796292994">
                  <w:marLeft w:val="0"/>
                  <w:marRight w:val="0"/>
                  <w:marTop w:val="750"/>
                  <w:marBottom w:val="750"/>
                  <w:divBdr>
                    <w:top w:val="none" w:sz="0" w:space="0" w:color="auto"/>
                    <w:left w:val="none" w:sz="0" w:space="0" w:color="auto"/>
                    <w:bottom w:val="none" w:sz="0" w:space="0" w:color="auto"/>
                    <w:right w:val="none" w:sz="0" w:space="0" w:color="auto"/>
                  </w:divBdr>
                  <w:divsChild>
                    <w:div w:id="910192470">
                      <w:marLeft w:val="0"/>
                      <w:marRight w:val="0"/>
                      <w:marTop w:val="0"/>
                      <w:marBottom w:val="0"/>
                      <w:divBdr>
                        <w:top w:val="none" w:sz="0" w:space="0" w:color="auto"/>
                        <w:left w:val="none" w:sz="0" w:space="0" w:color="auto"/>
                        <w:bottom w:val="none" w:sz="0" w:space="0" w:color="auto"/>
                        <w:right w:val="none" w:sz="0" w:space="0" w:color="auto"/>
                      </w:divBdr>
                      <w:divsChild>
                        <w:div w:id="2101291095">
                          <w:marLeft w:val="0"/>
                          <w:marRight w:val="0"/>
                          <w:marTop w:val="0"/>
                          <w:marBottom w:val="0"/>
                          <w:divBdr>
                            <w:top w:val="none" w:sz="0" w:space="0" w:color="auto"/>
                            <w:left w:val="none" w:sz="0" w:space="0" w:color="auto"/>
                            <w:bottom w:val="none" w:sz="0" w:space="0" w:color="auto"/>
                            <w:right w:val="none" w:sz="0" w:space="0" w:color="auto"/>
                          </w:divBdr>
                          <w:divsChild>
                            <w:div w:id="150427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662494">
          <w:marLeft w:val="0"/>
          <w:marRight w:val="0"/>
          <w:marTop w:val="0"/>
          <w:marBottom w:val="0"/>
          <w:divBdr>
            <w:top w:val="none" w:sz="0" w:space="0" w:color="auto"/>
            <w:left w:val="none" w:sz="0" w:space="0" w:color="auto"/>
            <w:bottom w:val="none" w:sz="0" w:space="0" w:color="auto"/>
            <w:right w:val="none" w:sz="0" w:space="0" w:color="auto"/>
          </w:divBdr>
          <w:divsChild>
            <w:div w:id="215630041">
              <w:marLeft w:val="0"/>
              <w:marRight w:val="0"/>
              <w:marTop w:val="0"/>
              <w:marBottom w:val="0"/>
              <w:divBdr>
                <w:top w:val="none" w:sz="0" w:space="0" w:color="auto"/>
                <w:left w:val="none" w:sz="0" w:space="0" w:color="auto"/>
                <w:bottom w:val="none" w:sz="0" w:space="0" w:color="auto"/>
                <w:right w:val="none" w:sz="0" w:space="0" w:color="auto"/>
              </w:divBdr>
            </w:div>
            <w:div w:id="71612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050305">
      <w:bodyDiv w:val="1"/>
      <w:marLeft w:val="0"/>
      <w:marRight w:val="0"/>
      <w:marTop w:val="0"/>
      <w:marBottom w:val="0"/>
      <w:divBdr>
        <w:top w:val="none" w:sz="0" w:space="0" w:color="auto"/>
        <w:left w:val="none" w:sz="0" w:space="0" w:color="auto"/>
        <w:bottom w:val="none" w:sz="0" w:space="0" w:color="auto"/>
        <w:right w:val="none" w:sz="0" w:space="0" w:color="auto"/>
      </w:divBdr>
      <w:divsChild>
        <w:div w:id="438991338">
          <w:marLeft w:val="0"/>
          <w:marRight w:val="0"/>
          <w:marTop w:val="0"/>
          <w:marBottom w:val="0"/>
          <w:divBdr>
            <w:top w:val="none" w:sz="0" w:space="0" w:color="auto"/>
            <w:left w:val="none" w:sz="0" w:space="0" w:color="auto"/>
            <w:bottom w:val="none" w:sz="0" w:space="0" w:color="auto"/>
            <w:right w:val="none" w:sz="0" w:space="0" w:color="auto"/>
          </w:divBdr>
          <w:divsChild>
            <w:div w:id="1853639426">
              <w:marLeft w:val="0"/>
              <w:marRight w:val="0"/>
              <w:marTop w:val="100"/>
              <w:marBottom w:val="100"/>
              <w:divBdr>
                <w:top w:val="dashed" w:sz="6" w:space="0" w:color="A8A8A8"/>
                <w:left w:val="none" w:sz="0" w:space="0" w:color="auto"/>
                <w:bottom w:val="none" w:sz="0" w:space="0" w:color="auto"/>
                <w:right w:val="none" w:sz="0" w:space="0" w:color="auto"/>
              </w:divBdr>
              <w:divsChild>
                <w:div w:id="858858094">
                  <w:marLeft w:val="0"/>
                  <w:marRight w:val="0"/>
                  <w:marTop w:val="750"/>
                  <w:marBottom w:val="750"/>
                  <w:divBdr>
                    <w:top w:val="none" w:sz="0" w:space="0" w:color="auto"/>
                    <w:left w:val="none" w:sz="0" w:space="0" w:color="auto"/>
                    <w:bottom w:val="none" w:sz="0" w:space="0" w:color="auto"/>
                    <w:right w:val="none" w:sz="0" w:space="0" w:color="auto"/>
                  </w:divBdr>
                  <w:divsChild>
                    <w:div w:id="493229969">
                      <w:marLeft w:val="0"/>
                      <w:marRight w:val="0"/>
                      <w:marTop w:val="0"/>
                      <w:marBottom w:val="0"/>
                      <w:divBdr>
                        <w:top w:val="none" w:sz="0" w:space="0" w:color="auto"/>
                        <w:left w:val="none" w:sz="0" w:space="0" w:color="auto"/>
                        <w:bottom w:val="none" w:sz="0" w:space="0" w:color="auto"/>
                        <w:right w:val="none" w:sz="0" w:space="0" w:color="auto"/>
                      </w:divBdr>
                      <w:divsChild>
                        <w:div w:id="1023481828">
                          <w:marLeft w:val="0"/>
                          <w:marRight w:val="0"/>
                          <w:marTop w:val="0"/>
                          <w:marBottom w:val="0"/>
                          <w:divBdr>
                            <w:top w:val="none" w:sz="0" w:space="0" w:color="auto"/>
                            <w:left w:val="none" w:sz="0" w:space="0" w:color="auto"/>
                            <w:bottom w:val="none" w:sz="0" w:space="0" w:color="auto"/>
                            <w:right w:val="none" w:sz="0" w:space="0" w:color="auto"/>
                          </w:divBdr>
                          <w:divsChild>
                            <w:div w:id="1075669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0360738">
              <w:marLeft w:val="0"/>
              <w:marRight w:val="0"/>
              <w:marTop w:val="100"/>
              <w:marBottom w:val="100"/>
              <w:divBdr>
                <w:top w:val="none" w:sz="0" w:space="0" w:color="auto"/>
                <w:left w:val="none" w:sz="0" w:space="0" w:color="auto"/>
                <w:bottom w:val="none" w:sz="0" w:space="0" w:color="auto"/>
                <w:right w:val="none" w:sz="0" w:space="0" w:color="auto"/>
              </w:divBdr>
              <w:divsChild>
                <w:div w:id="1449934125">
                  <w:marLeft w:val="0"/>
                  <w:marRight w:val="0"/>
                  <w:marTop w:val="750"/>
                  <w:marBottom w:val="750"/>
                  <w:divBdr>
                    <w:top w:val="none" w:sz="0" w:space="0" w:color="auto"/>
                    <w:left w:val="none" w:sz="0" w:space="0" w:color="auto"/>
                    <w:bottom w:val="none" w:sz="0" w:space="0" w:color="auto"/>
                    <w:right w:val="none" w:sz="0" w:space="0" w:color="auto"/>
                  </w:divBdr>
                  <w:divsChild>
                    <w:div w:id="1899902798">
                      <w:marLeft w:val="0"/>
                      <w:marRight w:val="0"/>
                      <w:marTop w:val="0"/>
                      <w:marBottom w:val="0"/>
                      <w:divBdr>
                        <w:top w:val="none" w:sz="0" w:space="0" w:color="auto"/>
                        <w:left w:val="none" w:sz="0" w:space="0" w:color="auto"/>
                        <w:bottom w:val="none" w:sz="0" w:space="0" w:color="auto"/>
                        <w:right w:val="none" w:sz="0" w:space="0" w:color="auto"/>
                      </w:divBdr>
                      <w:divsChild>
                        <w:div w:id="1968658418">
                          <w:marLeft w:val="0"/>
                          <w:marRight w:val="0"/>
                          <w:marTop w:val="0"/>
                          <w:marBottom w:val="0"/>
                          <w:divBdr>
                            <w:top w:val="none" w:sz="0" w:space="0" w:color="auto"/>
                            <w:left w:val="none" w:sz="0" w:space="0" w:color="auto"/>
                            <w:bottom w:val="none" w:sz="0" w:space="0" w:color="auto"/>
                            <w:right w:val="none" w:sz="0" w:space="0" w:color="auto"/>
                          </w:divBdr>
                          <w:divsChild>
                            <w:div w:id="497575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6523009">
          <w:marLeft w:val="0"/>
          <w:marRight w:val="0"/>
          <w:marTop w:val="0"/>
          <w:marBottom w:val="0"/>
          <w:divBdr>
            <w:top w:val="none" w:sz="0" w:space="0" w:color="auto"/>
            <w:left w:val="none" w:sz="0" w:space="0" w:color="auto"/>
            <w:bottom w:val="none" w:sz="0" w:space="0" w:color="auto"/>
            <w:right w:val="none" w:sz="0" w:space="0" w:color="auto"/>
          </w:divBdr>
          <w:divsChild>
            <w:div w:id="839849762">
              <w:marLeft w:val="0"/>
              <w:marRight w:val="0"/>
              <w:marTop w:val="0"/>
              <w:marBottom w:val="0"/>
              <w:divBdr>
                <w:top w:val="none" w:sz="0" w:space="0" w:color="auto"/>
                <w:left w:val="none" w:sz="0" w:space="0" w:color="auto"/>
                <w:bottom w:val="none" w:sz="0" w:space="0" w:color="auto"/>
                <w:right w:val="none" w:sz="0" w:space="0" w:color="auto"/>
              </w:divBdr>
            </w:div>
            <w:div w:id="211080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1281</Words>
  <Characters>7305</Characters>
  <Application>Microsoft Office Word</Application>
  <DocSecurity>0</DocSecurity>
  <Lines>60</Lines>
  <Paragraphs>17</Paragraphs>
  <ScaleCrop>false</ScaleCrop>
  <Company/>
  <LinksUpToDate>false</LinksUpToDate>
  <CharactersWithSpaces>8569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Isaiah Hoffer</dc:creator>
  <cp:keywords/>
  <dc:description/>
  <cp:lastModifiedBy>Isaiah Hoffer</cp:lastModifiedBy>
  <cp:revision>2</cp:revision>
  <dcterms:created xsi:type="dcterms:W3CDTF">2025-04-21T06:15:00Z</dcterms:created>
  <dcterms:modified xsi:type="dcterms:W3CDTF">2025-04-21T06:17:00Z</dcterms:modified>
</cp:coreProperties>
</file>