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F04B3" w14:textId="77777777" w:rsidR="00276BDF" w:rsidRDefault="00FE58C9" w:rsidP="00FE58C9">
      <w:pPr>
        <w:spacing w:line="480" w:lineRule="auto"/>
      </w:pPr>
      <w:r w:rsidRPr="00FE58C9">
        <w:t>Bubeck English 1310 In-class 16: Appeals to Ethos in Reagan &amp; Obama Page 1 of 2</w:t>
      </w:r>
      <w:r w:rsidRPr="00FE58C9">
        <w:br/>
        <w:t>For both Obama’s and Reagan’s speeches, find and quote as much evidence as you can for appeals to ethos.</w:t>
      </w:r>
      <w:r w:rsidR="00533107">
        <w:t xml:space="preserve"> </w:t>
      </w:r>
      <w:r w:rsidRPr="00FE58C9">
        <w:t>For each evidence you quote, write a signal phrase that specifies the type of ethos appeal it is {e.g., Reagan</w:t>
      </w:r>
      <w:r w:rsidR="00533107">
        <w:t xml:space="preserve"> </w:t>
      </w:r>
      <w:r w:rsidRPr="00FE58C9">
        <w:t>shows goodwill when he says, “Blah blah blah blah blah” (635).}</w:t>
      </w:r>
      <w:r w:rsidR="00533107">
        <w:t xml:space="preserve">  </w:t>
      </w:r>
      <w:r w:rsidRPr="00FE58C9">
        <w:t>Construct two topic sentences, each of which claims, “Reagan appeals to ethos” o</w:t>
      </w:r>
      <w:r w:rsidR="00533107">
        <w:t xml:space="preserve">r </w:t>
      </w:r>
      <w:r w:rsidRPr="00FE58C9">
        <w:t>“Obama appeals to ethos.”</w:t>
      </w:r>
      <w:r w:rsidR="00533107">
        <w:t xml:space="preserve"> </w:t>
      </w:r>
      <w:r w:rsidRPr="00FE58C9">
        <w:t>Under each topic sentence, fill out a bullet-point analysis using the following prompts:</w:t>
      </w:r>
    </w:p>
    <w:p w14:paraId="08A19D07" w14:textId="77777777" w:rsidR="00276BDF" w:rsidRDefault="00FE58C9" w:rsidP="00FE58C9">
      <w:pPr>
        <w:spacing w:line="480" w:lineRule="auto"/>
      </w:pPr>
      <w:r w:rsidRPr="00FE58C9">
        <w:t xml:space="preserve"> Create a Reagan/ethos topic sentence here:</w:t>
      </w:r>
    </w:p>
    <w:p w14:paraId="6BA7FB1E" w14:textId="74097A86" w:rsidR="00436379" w:rsidRPr="00AE34B5" w:rsidRDefault="00436379" w:rsidP="00FE58C9">
      <w:pPr>
        <w:spacing w:line="480" w:lineRule="auto"/>
        <w:rPr>
          <w:color w:val="45B0E1" w:themeColor="accent1" w:themeTint="99"/>
        </w:rPr>
      </w:pPr>
      <w:r w:rsidRPr="00AE34B5">
        <w:rPr>
          <w:color w:val="45B0E1" w:themeColor="accent1" w:themeTint="99"/>
        </w:rPr>
        <w:t xml:space="preserve">Reagan </w:t>
      </w:r>
      <w:r w:rsidR="00AD6DA5" w:rsidRPr="00AE34B5">
        <w:rPr>
          <w:color w:val="45B0E1" w:themeColor="accent1" w:themeTint="99"/>
        </w:rPr>
        <w:t xml:space="preserve">adequality used </w:t>
      </w:r>
      <w:r w:rsidR="00737933" w:rsidRPr="00AE34B5">
        <w:rPr>
          <w:color w:val="45B0E1" w:themeColor="accent1" w:themeTint="99"/>
        </w:rPr>
        <w:t xml:space="preserve">ethos </w:t>
      </w:r>
      <w:r w:rsidR="00157901" w:rsidRPr="00AE34B5">
        <w:rPr>
          <w:color w:val="45B0E1" w:themeColor="accent1" w:themeTint="99"/>
        </w:rPr>
        <w:t>t</w:t>
      </w:r>
      <w:r w:rsidR="008504D0" w:rsidRPr="00AE34B5">
        <w:rPr>
          <w:color w:val="45B0E1" w:themeColor="accent1" w:themeTint="99"/>
        </w:rPr>
        <w:t>o argue tha</w:t>
      </w:r>
      <w:r w:rsidR="001A2063" w:rsidRPr="00AE34B5">
        <w:rPr>
          <w:color w:val="45B0E1" w:themeColor="accent1" w:themeTint="99"/>
        </w:rPr>
        <w:t xml:space="preserve">t </w:t>
      </w:r>
      <w:r w:rsidR="008118FF" w:rsidRPr="00AE34B5">
        <w:rPr>
          <w:color w:val="45B0E1" w:themeColor="accent1" w:themeTint="99"/>
        </w:rPr>
        <w:t>every country s</w:t>
      </w:r>
      <w:r w:rsidR="009D6BF9" w:rsidRPr="00AE34B5">
        <w:rPr>
          <w:color w:val="45B0E1" w:themeColor="accent1" w:themeTint="99"/>
        </w:rPr>
        <w:t>hould have the right of freedom</w:t>
      </w:r>
    </w:p>
    <w:p w14:paraId="228D034D" w14:textId="77777777" w:rsidR="00276BDF" w:rsidRDefault="00097806" w:rsidP="00FE58C9">
      <w:pPr>
        <w:spacing w:line="480" w:lineRule="auto"/>
      </w:pPr>
      <w:r>
        <w:t xml:space="preserve"> </w:t>
      </w:r>
      <w:r w:rsidR="00FE58C9" w:rsidRPr="00FE58C9">
        <w:t>Inherent Authority (the rhetor’s authority—reputation, celebrity, or trust is in the minds of</w:t>
      </w:r>
      <w:r w:rsidR="00276BDF">
        <w:t xml:space="preserve"> </w:t>
      </w:r>
      <w:r w:rsidR="00FE58C9" w:rsidRPr="00FE58C9">
        <w:t>the</w:t>
      </w:r>
      <w:r w:rsidR="00535EF7">
        <w:t xml:space="preserve"> </w:t>
      </w:r>
      <w:r w:rsidR="00FE58C9" w:rsidRPr="00FE58C9">
        <w:t>audience before the rhetoric begins): state evidence for inherent authority, followed by</w:t>
      </w:r>
      <w:r w:rsidR="00276BDF">
        <w:t xml:space="preserve"> </w:t>
      </w:r>
      <w:r w:rsidR="00FE58C9" w:rsidRPr="00FE58C9">
        <w:t>another</w:t>
      </w:r>
      <w:r w:rsidR="00535EF7">
        <w:t xml:space="preserve"> </w:t>
      </w:r>
      <w:r w:rsidR="00FE58C9" w:rsidRPr="00FE58C9">
        <w:t>bullet-point giving a short/phrase reasoning as to why it is this type of authority.</w:t>
      </w:r>
    </w:p>
    <w:p w14:paraId="63A9D183" w14:textId="1AB91BDB" w:rsidR="00276BDF" w:rsidRDefault="00276BDF" w:rsidP="00276BDF">
      <w:pPr>
        <w:pStyle w:val="ListParagraph"/>
        <w:numPr>
          <w:ilvl w:val="0"/>
          <w:numId w:val="8"/>
        </w:numPr>
        <w:spacing w:line="480" w:lineRule="auto"/>
      </w:pPr>
      <w:r>
        <w:t xml:space="preserve">Reagan is </w:t>
      </w:r>
      <w:r w:rsidR="00AA3D20">
        <w:t>on his</w:t>
      </w:r>
      <w:r>
        <w:t xml:space="preserve"> second presidency </w:t>
      </w:r>
      <w:r w:rsidR="00AA3D20">
        <w:t>term;</w:t>
      </w:r>
      <w:r w:rsidR="0098661A">
        <w:t xml:space="preserve"> people know him</w:t>
      </w:r>
      <w:r w:rsidR="00AA3D20">
        <w:t xml:space="preserve"> and his ideals from his first term </w:t>
      </w:r>
    </w:p>
    <w:p w14:paraId="1787C59E" w14:textId="77777777" w:rsidR="00276BDF" w:rsidRDefault="00FE58C9" w:rsidP="00276BDF">
      <w:pPr>
        <w:spacing w:line="480" w:lineRule="auto"/>
      </w:pPr>
      <w:r w:rsidRPr="00FE58C9">
        <w:t>Invented Authority (the rhetor must establish or borrow authority and trust with the</w:t>
      </w:r>
      <w:r w:rsidR="00276BDF">
        <w:t xml:space="preserve"> </w:t>
      </w:r>
      <w:r w:rsidRPr="00FE58C9">
        <w:t>audience</w:t>
      </w:r>
      <w:r w:rsidR="00097806">
        <w:t xml:space="preserve"> </w:t>
      </w:r>
      <w:r w:rsidRPr="00FE58C9">
        <w:t>through their rhetoric or referencing another authority): quote/cite several examples of evidence,</w:t>
      </w:r>
      <w:r w:rsidR="00097806">
        <w:t xml:space="preserve"> </w:t>
      </w:r>
      <w:r w:rsidRPr="00FE58C9">
        <w:t>each followed by another bullet-point giving a short/phrase reasoning as to why the evidence is</w:t>
      </w:r>
      <w:r w:rsidR="00097806">
        <w:t xml:space="preserve"> </w:t>
      </w:r>
      <w:r w:rsidRPr="00FE58C9">
        <w:t>this type of authority.</w:t>
      </w:r>
    </w:p>
    <w:p w14:paraId="7C9DD1FB" w14:textId="77777777" w:rsidR="00481F6E" w:rsidRDefault="00481F6E" w:rsidP="00481F6E">
      <w:pPr>
        <w:pStyle w:val="ListParagraph"/>
        <w:numPr>
          <w:ilvl w:val="0"/>
          <w:numId w:val="8"/>
        </w:numPr>
        <w:spacing w:line="480" w:lineRule="auto"/>
      </w:pPr>
      <w:r>
        <w:lastRenderedPageBreak/>
        <w:t>“President John F. Kennedy visited Berlin, speaking to the people of this city and the world at the city hall. Well, since then two other presidents have come, each in his turn, to Berlin.” (634)</w:t>
      </w:r>
    </w:p>
    <w:p w14:paraId="19FA8E1A" w14:textId="663D8397" w:rsidR="00276BDF" w:rsidRDefault="00481F6E" w:rsidP="00F147BC">
      <w:pPr>
        <w:pStyle w:val="ListParagraph"/>
        <w:numPr>
          <w:ilvl w:val="1"/>
          <w:numId w:val="8"/>
        </w:numPr>
        <w:spacing w:line="480" w:lineRule="auto"/>
      </w:pPr>
      <w:r>
        <w:t xml:space="preserve">Germans have seen past presidents and what they can do to help them rebuild from WW2, Reagan has the respect and effort of past presidents to help him gain inherent authority because his position brings trust to those In Berlin </w:t>
      </w:r>
    </w:p>
    <w:p w14:paraId="3EBB378E" w14:textId="77777777" w:rsidR="00276BDF" w:rsidRDefault="00FE58C9" w:rsidP="00276BDF">
      <w:pPr>
        <w:spacing w:line="480" w:lineRule="auto"/>
      </w:pPr>
      <w:r w:rsidRPr="00FE58C9">
        <w:t xml:space="preserve"> Moral Authority (rhetoric that reasons based upon what is truth—what is right, ethical,</w:t>
      </w:r>
      <w:r w:rsidRPr="00FE58C9">
        <w:br/>
        <w:t>honorable, or beautiful): quote/cite several examples of evidence, each followed by another</w:t>
      </w:r>
      <w:r w:rsidR="00097806">
        <w:t xml:space="preserve"> </w:t>
      </w:r>
      <w:r w:rsidRPr="00FE58C9">
        <w:t>bullet-point giving a short/phrase reasoning as to why the evidence is this type of</w:t>
      </w:r>
      <w:r w:rsidR="00276BDF">
        <w:t xml:space="preserve"> </w:t>
      </w:r>
      <w:r w:rsidRPr="00FE58C9">
        <w:t>authority.</w:t>
      </w:r>
    </w:p>
    <w:p w14:paraId="424D51B7" w14:textId="2FA25E11" w:rsidR="00276BDF" w:rsidRDefault="001756C6" w:rsidP="00276BDF">
      <w:pPr>
        <w:pStyle w:val="ListParagraph"/>
        <w:numPr>
          <w:ilvl w:val="0"/>
          <w:numId w:val="8"/>
        </w:numPr>
        <w:spacing w:line="480" w:lineRule="auto"/>
      </w:pPr>
      <w:r>
        <w:t xml:space="preserve">Reagan argued that freedom is a right for all humans to </w:t>
      </w:r>
      <w:r w:rsidR="00FD4CEC">
        <w:t>have, not jus</w:t>
      </w:r>
      <w:r w:rsidR="009C766C">
        <w:t xml:space="preserve">t </w:t>
      </w:r>
      <w:r w:rsidR="006057EB">
        <w:t xml:space="preserve">a western ideal </w:t>
      </w:r>
    </w:p>
    <w:p w14:paraId="11C0CD6C" w14:textId="720B5EB1" w:rsidR="00FD4CEC" w:rsidRDefault="00FD4CEC" w:rsidP="00FD4CEC">
      <w:pPr>
        <w:pStyle w:val="ListParagraph"/>
        <w:numPr>
          <w:ilvl w:val="1"/>
          <w:numId w:val="8"/>
        </w:numPr>
        <w:spacing w:line="480" w:lineRule="auto"/>
      </w:pPr>
      <w:r>
        <w:t>“</w:t>
      </w:r>
      <w:r w:rsidR="00D35454">
        <w:t>Freedom leads to pros</w:t>
      </w:r>
      <w:r w:rsidR="00AD57E2">
        <w:t>perity. Freedom replaces the ancient hatreds among the nations with comity and peace. Freedom is the victor.” (635)</w:t>
      </w:r>
    </w:p>
    <w:p w14:paraId="5FB906CD" w14:textId="0B189A29" w:rsidR="00345F83" w:rsidRDefault="00345F83" w:rsidP="00345F83">
      <w:pPr>
        <w:pStyle w:val="ListParagraph"/>
        <w:numPr>
          <w:ilvl w:val="0"/>
          <w:numId w:val="8"/>
        </w:numPr>
        <w:spacing w:line="480" w:lineRule="auto"/>
      </w:pPr>
      <w:r>
        <w:t xml:space="preserve">Reagan </w:t>
      </w:r>
      <w:r w:rsidR="00257E01">
        <w:t>reasons that until the berlin wall stands, freedom in Europe cannot be achieved</w:t>
      </w:r>
      <w:r w:rsidR="003F3FAE">
        <w:t xml:space="preserve">, the wall is a symbol of oppression </w:t>
      </w:r>
    </w:p>
    <w:p w14:paraId="265C34B0" w14:textId="61149910" w:rsidR="00CA7A8E" w:rsidRDefault="003F3FAE" w:rsidP="00756B57">
      <w:pPr>
        <w:pStyle w:val="ListParagraph"/>
        <w:numPr>
          <w:ilvl w:val="1"/>
          <w:numId w:val="8"/>
        </w:numPr>
        <w:spacing w:line="480" w:lineRule="auto"/>
      </w:pPr>
      <w:r>
        <w:t xml:space="preserve">“If you seek </w:t>
      </w:r>
      <w:r w:rsidR="00727B13">
        <w:t>peace, if you see prosperity for the Soviet Union and Eastern Europe, if you seek liberalization</w:t>
      </w:r>
      <w:r w:rsidR="004A5183">
        <w:t>… Mr. Gorbachev, tear down this wall.” (635)</w:t>
      </w:r>
    </w:p>
    <w:p w14:paraId="25F0A090" w14:textId="77777777" w:rsidR="00276BDF" w:rsidRDefault="00FE58C9" w:rsidP="00276BDF">
      <w:pPr>
        <w:spacing w:line="480" w:lineRule="auto"/>
      </w:pPr>
      <w:r w:rsidRPr="00FE58C9">
        <w:t>Goodwill (rhetor cares for the audience, is compassionate, cares about or promotes others and the</w:t>
      </w:r>
      <w:r w:rsidR="00097806">
        <w:t xml:space="preserve"> </w:t>
      </w:r>
      <w:r w:rsidRPr="00FE58C9">
        <w:t xml:space="preserve">audience, is even-handed and unbiased, or shows humor—able to laugh </w:t>
      </w:r>
      <w:r w:rsidRPr="00FE58C9">
        <w:lastRenderedPageBreak/>
        <w:t>with others and at life):</w:t>
      </w:r>
      <w:r w:rsidR="00097806">
        <w:t xml:space="preserve"> </w:t>
      </w:r>
      <w:r w:rsidRPr="00FE58C9">
        <w:t>quote/cite several examples of evidence, each followed by another bullet-point giving a</w:t>
      </w:r>
      <w:r w:rsidR="00097806">
        <w:t xml:space="preserve"> </w:t>
      </w:r>
      <w:r w:rsidRPr="00FE58C9">
        <w:t>short/phrase reasoning as to why the quote is evidence of goodwill.</w:t>
      </w:r>
    </w:p>
    <w:p w14:paraId="7932846A" w14:textId="0DDC135D" w:rsidR="00276BDF" w:rsidRDefault="004355AC" w:rsidP="00276BDF">
      <w:pPr>
        <w:pStyle w:val="ListParagraph"/>
        <w:numPr>
          <w:ilvl w:val="0"/>
          <w:numId w:val="8"/>
        </w:numPr>
        <w:spacing w:line="480" w:lineRule="auto"/>
      </w:pPr>
      <w:r>
        <w:t>Reagan shows that he is here</w:t>
      </w:r>
      <w:r w:rsidR="007E1B25">
        <w:t xml:space="preserve"> </w:t>
      </w:r>
      <w:r w:rsidR="00A95AFA">
        <w:t xml:space="preserve">because he cares for berlin and will not allow the city to fall </w:t>
      </w:r>
    </w:p>
    <w:p w14:paraId="737F9EB6" w14:textId="1091314C" w:rsidR="00A95AFA" w:rsidRDefault="00A07F7F" w:rsidP="00A95AFA">
      <w:pPr>
        <w:pStyle w:val="ListParagraph"/>
        <w:numPr>
          <w:ilvl w:val="1"/>
          <w:numId w:val="8"/>
        </w:numPr>
        <w:spacing w:line="480" w:lineRule="auto"/>
      </w:pPr>
      <w:r>
        <w:t xml:space="preserve">“I come here today because wherever I go, whatever I do </w:t>
      </w:r>
      <w:r w:rsidR="00156031">
        <w:t>‘</w:t>
      </w:r>
      <w:r>
        <w:t xml:space="preserve">Ich hab </w:t>
      </w:r>
      <w:r w:rsidR="00156031">
        <w:t>noch einen koffer in Berlin.’ [I still have a suitcase in Berlin</w:t>
      </w:r>
      <w:r w:rsidR="00A87ECC">
        <w:t>.]” (634)</w:t>
      </w:r>
    </w:p>
    <w:p w14:paraId="4698267C" w14:textId="33D769BC" w:rsidR="00A87ECC" w:rsidRDefault="001B4B1B" w:rsidP="00A87ECC">
      <w:pPr>
        <w:pStyle w:val="ListParagraph"/>
        <w:numPr>
          <w:ilvl w:val="0"/>
          <w:numId w:val="8"/>
        </w:numPr>
        <w:spacing w:line="480" w:lineRule="auto"/>
      </w:pPr>
      <w:r>
        <w:t xml:space="preserve">Reagan tells the world that the wall does not just </w:t>
      </w:r>
      <w:r w:rsidR="00BD4231">
        <w:t>affect</w:t>
      </w:r>
      <w:r>
        <w:t xml:space="preserve"> the Germans, but will </w:t>
      </w:r>
      <w:r w:rsidR="00BD4231">
        <w:t>affect</w:t>
      </w:r>
      <w:r>
        <w:t xml:space="preserve"> all mankind </w:t>
      </w:r>
    </w:p>
    <w:p w14:paraId="37C92EF4" w14:textId="031E368F" w:rsidR="001B4B1B" w:rsidRDefault="00EB63A2" w:rsidP="001B4B1B">
      <w:pPr>
        <w:pStyle w:val="ListParagraph"/>
        <w:numPr>
          <w:ilvl w:val="1"/>
          <w:numId w:val="8"/>
        </w:numPr>
        <w:spacing w:line="480" w:lineRule="auto"/>
      </w:pPr>
      <w:r>
        <w:t xml:space="preserve">“As long as this gate is close, as long as this scar of a wall is permitted to stand, it is not the German question alone that remains </w:t>
      </w:r>
      <w:r w:rsidR="000F1E95">
        <w:t>open, but the question of freedom for all mankind.” (634)</w:t>
      </w:r>
    </w:p>
    <w:p w14:paraId="37EFA027" w14:textId="2736BB1C" w:rsidR="00753B9F" w:rsidRDefault="00753B9F" w:rsidP="000F1E95">
      <w:pPr>
        <w:pStyle w:val="ListParagraph"/>
        <w:numPr>
          <w:ilvl w:val="0"/>
          <w:numId w:val="8"/>
        </w:numPr>
        <w:spacing w:line="480" w:lineRule="auto"/>
      </w:pPr>
      <w:r>
        <w:t xml:space="preserve">Reagan shares that the Soviets are </w:t>
      </w:r>
      <w:r w:rsidR="00C34006">
        <w:t xml:space="preserve">lessening their restrictions and forming similar policies for the west, </w:t>
      </w:r>
      <w:r w:rsidR="004B35D9">
        <w:t>shows that he has no hatred towards the soviets and in the end wishes for peace and prosperity to all countries</w:t>
      </w:r>
    </w:p>
    <w:p w14:paraId="123907B0" w14:textId="4DA669CF" w:rsidR="000F1E95" w:rsidRDefault="00C12DB2" w:rsidP="00753B9F">
      <w:pPr>
        <w:pStyle w:val="ListParagraph"/>
        <w:numPr>
          <w:ilvl w:val="1"/>
          <w:numId w:val="8"/>
        </w:numPr>
        <w:spacing w:line="480" w:lineRule="auto"/>
      </w:pPr>
      <w:r>
        <w:t xml:space="preserve">“We </w:t>
      </w:r>
      <w:r w:rsidR="009F4AFD">
        <w:t>welcome change and openness; for we believe that freedom and security go together</w:t>
      </w:r>
      <w:r w:rsidR="00753B9F">
        <w:t xml:space="preserve">, that the advance of human liberty can only strengthen the cause of world peace” </w:t>
      </w:r>
      <w:r w:rsidR="00F47F9B">
        <w:t>(</w:t>
      </w:r>
      <w:r w:rsidR="00E37598">
        <w:t>635)</w:t>
      </w:r>
    </w:p>
    <w:p w14:paraId="789671E0" w14:textId="77777777" w:rsidR="00276BDF" w:rsidRDefault="00FE58C9" w:rsidP="00276BDF">
      <w:pPr>
        <w:spacing w:line="480" w:lineRule="auto"/>
      </w:pPr>
      <w:r w:rsidRPr="00FE58C9">
        <w:t>Common Ground: (rhetor relates to the audience—claims membership or allegiance to an</w:t>
      </w:r>
      <w:r w:rsidR="00097806">
        <w:t xml:space="preserve"> </w:t>
      </w:r>
      <w:r w:rsidRPr="00FE58C9">
        <w:t>audience {“I’m one of you”}, is humanizing, shows humility, is self-deprecating {able to laugh at</w:t>
      </w:r>
      <w:r w:rsidR="00097806">
        <w:t xml:space="preserve"> </w:t>
      </w:r>
      <w:r w:rsidR="00276BDF" w:rsidRPr="00FE58C9">
        <w:t>self-</w:t>
      </w:r>
      <w:r w:rsidRPr="00FE58C9">
        <w:t xml:space="preserve">}, shows common wisdom—good sense, good judgement, practicality): </w:t>
      </w:r>
      <w:r w:rsidRPr="00FE58C9">
        <w:lastRenderedPageBreak/>
        <w:t>quote/cite several</w:t>
      </w:r>
      <w:r w:rsidR="00097806">
        <w:t xml:space="preserve"> </w:t>
      </w:r>
      <w:r w:rsidRPr="00FE58C9">
        <w:t>examples of evidence, each followed by another bullet-point giving a short/phrase reasoning as to</w:t>
      </w:r>
      <w:r w:rsidR="00097806">
        <w:t xml:space="preserve"> </w:t>
      </w:r>
      <w:r w:rsidRPr="00FE58C9">
        <w:t>why the quote is evidence of common ground.</w:t>
      </w:r>
    </w:p>
    <w:p w14:paraId="2110E95D" w14:textId="51FB80F5" w:rsidR="00276BDF" w:rsidRDefault="004D0656" w:rsidP="00276BDF">
      <w:pPr>
        <w:pStyle w:val="ListParagraph"/>
        <w:numPr>
          <w:ilvl w:val="0"/>
          <w:numId w:val="8"/>
        </w:numPr>
        <w:spacing w:line="480" w:lineRule="auto"/>
      </w:pPr>
      <w:r>
        <w:t xml:space="preserve">Reagan shows that he is part of Berlin </w:t>
      </w:r>
    </w:p>
    <w:p w14:paraId="6599C837" w14:textId="131D7BBD" w:rsidR="004D0656" w:rsidRDefault="004D0656" w:rsidP="004A4AD3">
      <w:pPr>
        <w:pStyle w:val="ListParagraph"/>
        <w:numPr>
          <w:ilvl w:val="1"/>
          <w:numId w:val="8"/>
        </w:numPr>
        <w:spacing w:line="480" w:lineRule="auto"/>
      </w:pPr>
      <w:r>
        <w:t>“I come here today because wherever I go, whatever I do ‘Ich hab noch einen koffer in Berlin.’ [I still have a suitcase in Berlin.]” (634)</w:t>
      </w:r>
    </w:p>
    <w:p w14:paraId="24BA8F5D" w14:textId="77777777" w:rsidR="00276BDF" w:rsidRDefault="00FE58C9" w:rsidP="00276BDF">
      <w:pPr>
        <w:spacing w:line="480" w:lineRule="auto"/>
      </w:pPr>
      <w:r w:rsidRPr="00FE58C9">
        <w:t>– Self-Presentation: (rhetor’s style identifies with the audience—choice of wording, vocabulary</w:t>
      </w:r>
      <w:r w:rsidR="00097806">
        <w:t xml:space="preserve"> </w:t>
      </w:r>
      <w:r w:rsidRPr="00FE58C9">
        <w:t>{lingo and terminology}; relating to audience through style of presentation {including</w:t>
      </w:r>
      <w:r w:rsidR="00097806">
        <w:t xml:space="preserve"> </w:t>
      </w:r>
      <w:r w:rsidRPr="00FE58C9">
        <w:t>appearance}; how does the rhetor try to be relevant to the audience?): quote/cite several examples</w:t>
      </w:r>
      <w:r w:rsidR="00097806">
        <w:t xml:space="preserve"> </w:t>
      </w:r>
      <w:r w:rsidRPr="00FE58C9">
        <w:t>of evidence, each followed by another bullet-point giving a short/phrase reasoning as to why the</w:t>
      </w:r>
      <w:r w:rsidR="00097806">
        <w:t xml:space="preserve"> </w:t>
      </w:r>
      <w:r w:rsidRPr="00FE58C9">
        <w:t>quote is evidence of self-presentation.</w:t>
      </w:r>
    </w:p>
    <w:p w14:paraId="6C6A848C" w14:textId="77777777" w:rsidR="00B048A9" w:rsidRDefault="00460A90" w:rsidP="00B048A9">
      <w:pPr>
        <w:pStyle w:val="ListParagraph"/>
        <w:numPr>
          <w:ilvl w:val="0"/>
          <w:numId w:val="9"/>
        </w:numPr>
        <w:spacing w:line="480" w:lineRule="auto"/>
      </w:pPr>
      <w:r>
        <w:t xml:space="preserve">Reagan starts his speech </w:t>
      </w:r>
      <w:r w:rsidR="00B048A9">
        <w:t>by</w:t>
      </w:r>
      <w:r>
        <w:t xml:space="preserve"> stating that he </w:t>
      </w:r>
      <w:r w:rsidR="001D45B4">
        <w:t>is here not to rain over Berlin</w:t>
      </w:r>
      <w:r w:rsidR="00B048A9">
        <w:t xml:space="preserve">, but instead came to bring support and hope to the Berliners </w:t>
      </w:r>
    </w:p>
    <w:p w14:paraId="73BA3678" w14:textId="704C5C3A" w:rsidR="00FE58C9" w:rsidRDefault="00460A90" w:rsidP="0081376A">
      <w:pPr>
        <w:pStyle w:val="ListParagraph"/>
        <w:numPr>
          <w:ilvl w:val="1"/>
          <w:numId w:val="9"/>
        </w:numPr>
        <w:spacing w:line="480" w:lineRule="auto"/>
      </w:pPr>
      <w:r>
        <w:t>“I come here today because wherever I go, whatever I do ‘Ich hab noch einen koffer in Berlin.’ [I still have a suitcase in Berlin.]” (634)</w:t>
      </w:r>
    </w:p>
    <w:p w14:paraId="5824EEF0" w14:textId="4FDF4959" w:rsidR="0081376A" w:rsidRDefault="009B37AB" w:rsidP="0081376A">
      <w:pPr>
        <w:pStyle w:val="ListParagraph"/>
        <w:numPr>
          <w:ilvl w:val="0"/>
          <w:numId w:val="9"/>
        </w:numPr>
        <w:spacing w:line="480" w:lineRule="auto"/>
      </w:pPr>
      <w:r>
        <w:t xml:space="preserve">Reagan </w:t>
      </w:r>
      <w:r w:rsidR="00005285">
        <w:t>clearly</w:t>
      </w:r>
      <w:r w:rsidR="001A6BF1">
        <w:t xml:space="preserve"> </w:t>
      </w:r>
      <w:r w:rsidR="00796321">
        <w:t>states</w:t>
      </w:r>
      <w:r w:rsidR="001A6BF1">
        <w:t xml:space="preserve"> the reason for </w:t>
      </w:r>
      <w:r w:rsidR="00005285">
        <w:t xml:space="preserve">his speech, almost like a command to the Soviets </w:t>
      </w:r>
    </w:p>
    <w:p w14:paraId="6E19A460" w14:textId="4BA77765" w:rsidR="00005285" w:rsidRDefault="00005285" w:rsidP="00005285">
      <w:pPr>
        <w:pStyle w:val="ListParagraph"/>
        <w:numPr>
          <w:ilvl w:val="1"/>
          <w:numId w:val="9"/>
        </w:numPr>
        <w:spacing w:line="480" w:lineRule="auto"/>
      </w:pPr>
      <w:r>
        <w:t xml:space="preserve">“Mr. Gorbachev, tear down this wall” </w:t>
      </w:r>
      <w:r w:rsidR="001A6BF1">
        <w:t>(635)</w:t>
      </w:r>
    </w:p>
    <w:p w14:paraId="4EFA51F6" w14:textId="43E9B7E2" w:rsidR="00E37598" w:rsidRDefault="005B271B" w:rsidP="00E37598">
      <w:pPr>
        <w:pStyle w:val="ListParagraph"/>
        <w:numPr>
          <w:ilvl w:val="0"/>
          <w:numId w:val="9"/>
        </w:numPr>
        <w:spacing w:line="480" w:lineRule="auto"/>
      </w:pPr>
      <w:r>
        <w:t xml:space="preserve">“East and West do not mistrust each other because we are armed; we are armed because we mistrust each other.” </w:t>
      </w:r>
      <w:r w:rsidR="00E37598">
        <w:t>(636</w:t>
      </w:r>
      <w:r>
        <w:t>)</w:t>
      </w:r>
    </w:p>
    <w:p w14:paraId="0D9A5D15" w14:textId="149A63C0" w:rsidR="00E37598" w:rsidRDefault="00E37598" w:rsidP="00E37598">
      <w:pPr>
        <w:pStyle w:val="ListParagraph"/>
        <w:numPr>
          <w:ilvl w:val="0"/>
          <w:numId w:val="9"/>
        </w:numPr>
        <w:spacing w:line="480" w:lineRule="auto"/>
      </w:pPr>
      <w:r>
        <w:lastRenderedPageBreak/>
        <w:t>“We welcome change and openness; for we believe that freedom and security go together, that the advance of human liberty can only strengthen the cause of world peace” (635)</w:t>
      </w:r>
    </w:p>
    <w:p w14:paraId="4E6F91EE" w14:textId="387CF394" w:rsidR="005B271B" w:rsidRPr="00FE58C9" w:rsidRDefault="005B271B" w:rsidP="005B271B">
      <w:pPr>
        <w:pStyle w:val="ListParagraph"/>
        <w:numPr>
          <w:ilvl w:val="1"/>
          <w:numId w:val="9"/>
        </w:numPr>
        <w:spacing w:line="480" w:lineRule="auto"/>
      </w:pPr>
      <w:r>
        <w:t>This explains that his goal is peace</w:t>
      </w:r>
      <w:r w:rsidR="00173A6B">
        <w:t>, but he must</w:t>
      </w:r>
      <w:r w:rsidR="00DF338E">
        <w:t xml:space="preserve"> have weapons </w:t>
      </w:r>
      <w:r w:rsidR="00796321">
        <w:t xml:space="preserve">(security) </w:t>
      </w:r>
      <w:r w:rsidR="00173A6B">
        <w:t>to gain</w:t>
      </w:r>
      <w:r w:rsidR="00DF338E">
        <w:t xml:space="preserve">/argue </w:t>
      </w:r>
      <w:r w:rsidR="00E37598">
        <w:t>for that</w:t>
      </w:r>
      <w:r w:rsidR="00173A6B">
        <w:t xml:space="preserve"> peace </w:t>
      </w:r>
    </w:p>
    <w:p w14:paraId="679E539F" w14:textId="77777777" w:rsidR="00466498" w:rsidRDefault="00FE58C9" w:rsidP="00FE58C9">
      <w:pPr>
        <w:spacing w:line="480" w:lineRule="auto"/>
      </w:pPr>
      <w:r w:rsidRPr="00FE58C9">
        <w:t>Bubeck English 1310 In-class 16: Appeals to Ethos in Reagan &amp; Obama Page 2 of 2</w:t>
      </w:r>
      <w:r w:rsidRPr="00FE58C9">
        <w:br/>
        <w:t>• Create an Obama/ethos topic sentence here:</w:t>
      </w:r>
      <w:r w:rsidRPr="00FE58C9">
        <w:br/>
        <w:t>– Inherent Authority (the rhetor’s authority—reputation, celebrity, or trust is in the minds of the</w:t>
      </w:r>
      <w:r w:rsidR="00097806">
        <w:t xml:space="preserve"> </w:t>
      </w:r>
      <w:r w:rsidRPr="00FE58C9">
        <w:t>audience before the rhetoric begins): state evidence for inherent authority, followed by another</w:t>
      </w:r>
      <w:r w:rsidR="00097806">
        <w:t xml:space="preserve"> </w:t>
      </w:r>
      <w:r w:rsidRPr="00FE58C9">
        <w:t>bullet-point giving a short/phrase reasoning as to why it is this type of authority.</w:t>
      </w:r>
    </w:p>
    <w:p w14:paraId="63B9E250" w14:textId="5B3DA98C" w:rsidR="00466498" w:rsidRDefault="00FD2085" w:rsidP="00466498">
      <w:pPr>
        <w:pStyle w:val="ListParagraph"/>
        <w:numPr>
          <w:ilvl w:val="0"/>
          <w:numId w:val="11"/>
        </w:numPr>
        <w:spacing w:line="480" w:lineRule="auto"/>
      </w:pPr>
      <w:r>
        <w:t xml:space="preserve">Obama is a part of the black community in America, he has white and black family members </w:t>
      </w:r>
      <w:r w:rsidR="009F63D0">
        <w:t>(17)</w:t>
      </w:r>
    </w:p>
    <w:p w14:paraId="6BE98F42" w14:textId="33AC4E0E" w:rsidR="00466498" w:rsidRDefault="0000085F" w:rsidP="00466498">
      <w:pPr>
        <w:pStyle w:val="ListParagraph"/>
        <w:numPr>
          <w:ilvl w:val="0"/>
          <w:numId w:val="11"/>
        </w:numPr>
        <w:spacing w:line="480" w:lineRule="auto"/>
      </w:pPr>
      <w:r>
        <w:t xml:space="preserve">Being </w:t>
      </w:r>
      <w:r w:rsidR="0071074C">
        <w:t xml:space="preserve">U.S. </w:t>
      </w:r>
      <w:r>
        <w:t>Senator gave hi</w:t>
      </w:r>
      <w:r w:rsidR="00075E37">
        <w:t>m</w:t>
      </w:r>
      <w:r>
        <w:t xml:space="preserve"> credibility </w:t>
      </w:r>
      <w:r w:rsidR="00075E37">
        <w:t xml:space="preserve">and respected image </w:t>
      </w:r>
    </w:p>
    <w:p w14:paraId="37C730CA" w14:textId="4EC65473" w:rsidR="005D080E" w:rsidRDefault="00FE58C9" w:rsidP="007E02FA">
      <w:pPr>
        <w:spacing w:line="480" w:lineRule="auto"/>
      </w:pPr>
      <w:r w:rsidRPr="00FE58C9">
        <w:br/>
        <w:t>– Invented Authority (the rhetor must establish or borrow authority and trust with the audience</w:t>
      </w:r>
      <w:r w:rsidR="00097806">
        <w:t xml:space="preserve"> </w:t>
      </w:r>
      <w:r w:rsidRPr="00FE58C9">
        <w:t>through their rhetoric or referencing another authority): quote/cite several examples of evidence,</w:t>
      </w:r>
      <w:r w:rsidR="00097806">
        <w:t xml:space="preserve"> </w:t>
      </w:r>
      <w:r w:rsidRPr="00FE58C9">
        <w:t>each followed by another bullet-point giving a short/phrase reasoning as to why the evidence is</w:t>
      </w:r>
      <w:r w:rsidR="00097806">
        <w:t xml:space="preserve"> </w:t>
      </w:r>
      <w:r w:rsidRPr="00FE58C9">
        <w:t>this type of authority.</w:t>
      </w:r>
    </w:p>
    <w:p w14:paraId="041952DF" w14:textId="77777777" w:rsidR="00DE086D" w:rsidRDefault="00466498" w:rsidP="00FE58C9">
      <w:pPr>
        <w:pStyle w:val="ListParagraph"/>
        <w:numPr>
          <w:ilvl w:val="0"/>
          <w:numId w:val="10"/>
        </w:numPr>
        <w:spacing w:line="480" w:lineRule="auto"/>
      </w:pPr>
      <w:r>
        <w:t xml:space="preserve">Using his </w:t>
      </w:r>
      <w:r w:rsidR="00075E37">
        <w:t xml:space="preserve">position as a senator and presidential candidate to show how he handles issues brought up about him, such as Reverend Wright </w:t>
      </w:r>
      <w:r w:rsidR="00BA390B">
        <w:t xml:space="preserve">(18) </w:t>
      </w:r>
    </w:p>
    <w:p w14:paraId="055A4FA6" w14:textId="77777777" w:rsidR="00587093" w:rsidRDefault="00FE58C9" w:rsidP="00587093">
      <w:pPr>
        <w:spacing w:line="480" w:lineRule="auto"/>
      </w:pPr>
      <w:r w:rsidRPr="00FE58C9">
        <w:lastRenderedPageBreak/>
        <w:t>Moral Authority (rhetoric that reasons based upon what is truth—what is right,</w:t>
      </w:r>
      <w:r w:rsidR="00DE086D">
        <w:t xml:space="preserve"> </w:t>
      </w:r>
      <w:r w:rsidRPr="00FE58C9">
        <w:t>ethical,</w:t>
      </w:r>
      <w:r w:rsidR="00DE086D">
        <w:t xml:space="preserve"> </w:t>
      </w:r>
      <w:r w:rsidRPr="00FE58C9">
        <w:t>honorable, or beautiful): quote/cite several examples of evidence, each followed by another</w:t>
      </w:r>
      <w:r w:rsidR="00097806">
        <w:t xml:space="preserve"> </w:t>
      </w:r>
      <w:r w:rsidRPr="00FE58C9">
        <w:t>bullet-point giving a short/phrase reasoning as to why the</w:t>
      </w:r>
      <w:r w:rsidR="00DE086D">
        <w:t xml:space="preserve"> </w:t>
      </w:r>
      <w:r w:rsidRPr="00FE58C9">
        <w:t>evidence is this type of authority.</w:t>
      </w:r>
    </w:p>
    <w:p w14:paraId="7B58E249" w14:textId="759BC267" w:rsidR="00587093" w:rsidRDefault="007F458D" w:rsidP="00587093">
      <w:pPr>
        <w:pStyle w:val="ListParagraph"/>
        <w:numPr>
          <w:ilvl w:val="0"/>
          <w:numId w:val="10"/>
        </w:numPr>
        <w:spacing w:line="480" w:lineRule="auto"/>
      </w:pPr>
      <w:r>
        <w:t xml:space="preserve">Obama argues that America </w:t>
      </w:r>
      <w:r w:rsidR="00587093">
        <w:t>foundation was incomplete and now it is our turn to make this nation better than it already is</w:t>
      </w:r>
    </w:p>
    <w:p w14:paraId="41A61CDB" w14:textId="372D96ED" w:rsidR="00587093" w:rsidRDefault="00587093" w:rsidP="00587093">
      <w:pPr>
        <w:pStyle w:val="ListParagraph"/>
        <w:numPr>
          <w:ilvl w:val="1"/>
          <w:numId w:val="10"/>
        </w:numPr>
        <w:spacing w:line="480" w:lineRule="auto"/>
      </w:pPr>
      <w:r>
        <w:t xml:space="preserve">“The document they produced was eventually signed but ultimately </w:t>
      </w:r>
      <w:r w:rsidR="000061B2">
        <w:t xml:space="preserve">unfinished. It was stained by this nation’s original sin of slavery… and to leave any future resolution to future generations </w:t>
      </w:r>
      <w:r w:rsidR="00C36C63">
        <w:t>(17)</w:t>
      </w:r>
    </w:p>
    <w:p w14:paraId="0C045085" w14:textId="4EE567D2" w:rsidR="00A136C0" w:rsidRDefault="00A136C0" w:rsidP="00A136C0">
      <w:pPr>
        <w:pStyle w:val="ListParagraph"/>
        <w:numPr>
          <w:ilvl w:val="0"/>
          <w:numId w:val="10"/>
        </w:numPr>
        <w:spacing w:line="480" w:lineRule="auto"/>
      </w:pPr>
      <w:r>
        <w:t xml:space="preserve">The constitution points America in the right and </w:t>
      </w:r>
      <w:r w:rsidR="0025649F">
        <w:t>justifiable future</w:t>
      </w:r>
    </w:p>
    <w:p w14:paraId="37E1FCC1" w14:textId="7463A5BC" w:rsidR="0025649F" w:rsidRDefault="0025649F" w:rsidP="0025649F">
      <w:pPr>
        <w:pStyle w:val="ListParagraph"/>
        <w:numPr>
          <w:ilvl w:val="1"/>
          <w:numId w:val="10"/>
        </w:numPr>
        <w:spacing w:line="480" w:lineRule="auto"/>
      </w:pPr>
      <w:r>
        <w:t>“The answer to the slavery question was already embedded within our constitution</w:t>
      </w:r>
      <w:r w:rsidR="002B31AE">
        <w:t>- a constitution that had at its very core the ideal of qual citizenship under the law; a constitution that promised its people liberty, and justice</w:t>
      </w:r>
      <w:r w:rsidR="00C36C63">
        <w:t>, and a union that could be and should be perfected over time.” (17)</w:t>
      </w:r>
    </w:p>
    <w:p w14:paraId="2A7CE872" w14:textId="77777777" w:rsidR="00DE086D" w:rsidRDefault="00FE58C9" w:rsidP="00DE086D">
      <w:pPr>
        <w:spacing w:line="480" w:lineRule="auto"/>
      </w:pPr>
      <w:r w:rsidRPr="00FE58C9">
        <w:t>– Goodwill (rhetor cares for the audience, is compassionate, cares about or promotes others and the</w:t>
      </w:r>
      <w:r w:rsidR="00097806">
        <w:t xml:space="preserve"> </w:t>
      </w:r>
      <w:r w:rsidRPr="00FE58C9">
        <w:t>audience, is even-handed and unbiased, or shows humor—able to laugh with others and at life):</w:t>
      </w:r>
      <w:r w:rsidR="00097806">
        <w:t xml:space="preserve"> </w:t>
      </w:r>
      <w:r w:rsidRPr="00FE58C9">
        <w:t>quote/cite several examples of evidence, each followed by another bullet-point giving a</w:t>
      </w:r>
      <w:r w:rsidR="00097806">
        <w:t xml:space="preserve"> </w:t>
      </w:r>
      <w:r w:rsidRPr="00FE58C9">
        <w:t>short/phrase reasoning as to why the quote is evidence of goodwill.</w:t>
      </w:r>
    </w:p>
    <w:p w14:paraId="3AF4DDE8" w14:textId="67B28C56" w:rsidR="00DE086D" w:rsidRDefault="00E352B6" w:rsidP="00DE086D">
      <w:pPr>
        <w:pStyle w:val="ListParagraph"/>
        <w:numPr>
          <w:ilvl w:val="0"/>
          <w:numId w:val="10"/>
        </w:numPr>
        <w:spacing w:line="480" w:lineRule="auto"/>
      </w:pPr>
      <w:r>
        <w:t xml:space="preserve">No matter the race, Obama will </w:t>
      </w:r>
      <w:r w:rsidR="001A58D6">
        <w:t>shield</w:t>
      </w:r>
      <w:r w:rsidR="00A4523B">
        <w:t xml:space="preserve"> all, Obama want</w:t>
      </w:r>
      <w:r w:rsidR="001A58D6">
        <w:t xml:space="preserve">s </w:t>
      </w:r>
      <w:r w:rsidR="00A4523B">
        <w:t xml:space="preserve">America to become more unified </w:t>
      </w:r>
    </w:p>
    <w:p w14:paraId="782B7378" w14:textId="51816B18" w:rsidR="001A58D6" w:rsidRDefault="00D957C5" w:rsidP="001A58D6">
      <w:pPr>
        <w:pStyle w:val="ListParagraph"/>
        <w:numPr>
          <w:ilvl w:val="1"/>
          <w:numId w:val="10"/>
        </w:numPr>
        <w:spacing w:line="480" w:lineRule="auto"/>
      </w:pPr>
      <w:r>
        <w:lastRenderedPageBreak/>
        <w:t xml:space="preserve">Obama disagreed with Reverend Wright, but </w:t>
      </w:r>
      <w:r w:rsidR="003B2442">
        <w:t xml:space="preserve">instead of blocking contact with him decided to state why he is wrong and what this nation </w:t>
      </w:r>
      <w:r w:rsidR="00246F3A">
        <w:t>needs</w:t>
      </w:r>
      <w:r w:rsidR="003B2442">
        <w:t xml:space="preserve"> right now </w:t>
      </w:r>
    </w:p>
    <w:p w14:paraId="3D9B2186" w14:textId="77777777" w:rsidR="0070516D" w:rsidRDefault="00246F3A" w:rsidP="001A58D6">
      <w:pPr>
        <w:pStyle w:val="ListParagraph"/>
        <w:numPr>
          <w:ilvl w:val="1"/>
          <w:numId w:val="10"/>
        </w:numPr>
        <w:spacing w:line="480" w:lineRule="auto"/>
      </w:pPr>
      <w:r>
        <w:t xml:space="preserve">Obama know people make mistakes or </w:t>
      </w:r>
      <w:r w:rsidR="00270677">
        <w:t>are ignorant of what they say and will not hate someone based on one bad interaction</w:t>
      </w:r>
    </w:p>
    <w:p w14:paraId="43444E5C" w14:textId="41B185F3" w:rsidR="00246F3A" w:rsidRDefault="0070516D" w:rsidP="001A58D6">
      <w:pPr>
        <w:pStyle w:val="ListParagraph"/>
        <w:numPr>
          <w:ilvl w:val="1"/>
          <w:numId w:val="10"/>
        </w:numPr>
        <w:spacing w:line="480" w:lineRule="auto"/>
      </w:pPr>
      <w:r>
        <w:t>Obama truly wants race questions/thoughts to be abolished and the only way to do that is to not take the side of non-while men</w:t>
      </w:r>
      <w:r w:rsidR="00902568">
        <w:t xml:space="preserve">, both sides can be racist towards each other, not just whites </w:t>
      </w:r>
      <w:r w:rsidR="00270677">
        <w:t xml:space="preserve"> </w:t>
      </w:r>
    </w:p>
    <w:p w14:paraId="06F292E7" w14:textId="62230FAB" w:rsidR="003B2442" w:rsidRDefault="003B2442" w:rsidP="003B2442">
      <w:pPr>
        <w:pStyle w:val="ListParagraph"/>
        <w:numPr>
          <w:ilvl w:val="2"/>
          <w:numId w:val="10"/>
        </w:numPr>
        <w:spacing w:line="480" w:lineRule="auto"/>
      </w:pPr>
      <w:r>
        <w:t>“</w:t>
      </w:r>
      <w:r w:rsidR="00354AE2">
        <w:t xml:space="preserve">Reverend Wright’s comments were not only wrong but divisive, divisive at a time we need unity; racially charged at a time when we need to come </w:t>
      </w:r>
      <w:r w:rsidR="00246F3A">
        <w:t>together</w:t>
      </w:r>
      <w:r w:rsidR="00354AE2">
        <w:t xml:space="preserve"> to solve the set of monumental problems</w:t>
      </w:r>
      <w:r w:rsidR="00246F3A">
        <w:t>” (18)</w:t>
      </w:r>
    </w:p>
    <w:p w14:paraId="40131089" w14:textId="48111068" w:rsidR="00A4523B" w:rsidRDefault="00270677" w:rsidP="00246F3A">
      <w:pPr>
        <w:pStyle w:val="ListParagraph"/>
        <w:numPr>
          <w:ilvl w:val="2"/>
          <w:numId w:val="10"/>
        </w:numPr>
        <w:spacing w:line="480" w:lineRule="auto"/>
      </w:pPr>
      <w:r>
        <w:t>“That isn’t all that I know of the man</w:t>
      </w:r>
      <w:r w:rsidR="0070516D">
        <w:t xml:space="preserve">” (18) </w:t>
      </w:r>
    </w:p>
    <w:p w14:paraId="376128FD" w14:textId="7EAB0A13" w:rsidR="00A10936" w:rsidRDefault="00A10936" w:rsidP="00A10936">
      <w:pPr>
        <w:pStyle w:val="ListParagraph"/>
        <w:numPr>
          <w:ilvl w:val="1"/>
          <w:numId w:val="10"/>
        </w:numPr>
        <w:spacing w:line="480" w:lineRule="auto"/>
      </w:pPr>
      <w:r>
        <w:t xml:space="preserve">Obama gives America hope that these challenges were facing will not be permanent and if we truly wish it we can change the future of America </w:t>
      </w:r>
    </w:p>
    <w:p w14:paraId="4C08BE59" w14:textId="73B62661" w:rsidR="0070516D" w:rsidRDefault="00A10936" w:rsidP="0070516D">
      <w:pPr>
        <w:pStyle w:val="ListParagraph"/>
        <w:numPr>
          <w:ilvl w:val="1"/>
          <w:numId w:val="10"/>
        </w:numPr>
        <w:spacing w:line="480" w:lineRule="auto"/>
      </w:pPr>
      <w:r>
        <w:t>“</w:t>
      </w:r>
      <w:r w:rsidR="00581003">
        <w:t>But what we know---what we have seen---is that America can change</w:t>
      </w:r>
      <w:r>
        <w:t>. That is the true genius of this nation” (21)</w:t>
      </w:r>
    </w:p>
    <w:p w14:paraId="6B4BA22C" w14:textId="77777777" w:rsidR="00DE086D" w:rsidRDefault="00FE58C9" w:rsidP="00DE086D">
      <w:pPr>
        <w:spacing w:line="480" w:lineRule="auto"/>
      </w:pPr>
      <w:r w:rsidRPr="00FE58C9">
        <w:t>– Common Ground: (rhetor relates to the audience—claims membership or allegiance to an</w:t>
      </w:r>
      <w:r w:rsidR="00097806">
        <w:t xml:space="preserve"> </w:t>
      </w:r>
      <w:r w:rsidRPr="00FE58C9">
        <w:t>audience {“I’m one of you”}, is humanizing, shows humility, is self-deprecating {able to laugh at</w:t>
      </w:r>
      <w:r w:rsidR="00097806">
        <w:t xml:space="preserve"> </w:t>
      </w:r>
      <w:r w:rsidRPr="00FE58C9">
        <w:t>self}, shows common wisdom—good sense, good judgement, practicality): quote/cite several</w:t>
      </w:r>
      <w:r w:rsidR="00097806">
        <w:t xml:space="preserve"> </w:t>
      </w:r>
      <w:r w:rsidRPr="00FE58C9">
        <w:t>examples of evidence, each followed by another bullet-point giving a short/phrase reasoning as to</w:t>
      </w:r>
      <w:r w:rsidR="00097806">
        <w:t xml:space="preserve"> </w:t>
      </w:r>
      <w:r w:rsidRPr="00FE58C9">
        <w:t>why the quote is evidence of common ground.</w:t>
      </w:r>
    </w:p>
    <w:p w14:paraId="01C8BD0D" w14:textId="048B98ED" w:rsidR="00DE086D" w:rsidRDefault="00B30AEC" w:rsidP="00DE086D">
      <w:pPr>
        <w:pStyle w:val="ListParagraph"/>
        <w:numPr>
          <w:ilvl w:val="0"/>
          <w:numId w:val="10"/>
        </w:numPr>
        <w:spacing w:line="480" w:lineRule="auto"/>
      </w:pPr>
      <w:r>
        <w:lastRenderedPageBreak/>
        <w:t xml:space="preserve">Obama shares his </w:t>
      </w:r>
      <w:r w:rsidR="004E4D1E">
        <w:t>family history/ his childhood</w:t>
      </w:r>
      <w:r w:rsidR="00D7124D">
        <w:t>, shows that he has lived and is part of this country’s history</w:t>
      </w:r>
    </w:p>
    <w:p w14:paraId="3D7E95A8" w14:textId="4ACF8AE0" w:rsidR="004E4D1E" w:rsidRDefault="004E4D1E" w:rsidP="004E4D1E">
      <w:pPr>
        <w:pStyle w:val="ListParagraph"/>
        <w:numPr>
          <w:ilvl w:val="1"/>
          <w:numId w:val="10"/>
        </w:numPr>
        <w:spacing w:line="480" w:lineRule="auto"/>
      </w:pPr>
      <w:r>
        <w:t>“I’ve gone to the best schools in America and lived in one of the world’s poorest nations</w:t>
      </w:r>
      <w:r w:rsidR="00C324B8">
        <w:t>. I am married to a black America who carries within her the blood of slaves and slaveowners---an inheritance we pass on to our two precious daughters</w:t>
      </w:r>
    </w:p>
    <w:p w14:paraId="43106251" w14:textId="55BA0737" w:rsidR="00D7124D" w:rsidRDefault="00D53758" w:rsidP="00D7124D">
      <w:pPr>
        <w:pStyle w:val="ListParagraph"/>
        <w:numPr>
          <w:ilvl w:val="0"/>
          <w:numId w:val="10"/>
        </w:numPr>
        <w:spacing w:line="480" w:lineRule="auto"/>
      </w:pPr>
      <w:r>
        <w:t xml:space="preserve">“Just as black anger often proved counterproductive, so have </w:t>
      </w:r>
      <w:r w:rsidR="00717027">
        <w:t xml:space="preserve">these </w:t>
      </w:r>
      <w:r>
        <w:t xml:space="preserve">white </w:t>
      </w:r>
      <w:r w:rsidR="00717027">
        <w:t>resentments</w:t>
      </w:r>
      <w:r>
        <w:t xml:space="preserve"> </w:t>
      </w:r>
      <w:r w:rsidR="00717027">
        <w:t>distracted</w:t>
      </w:r>
      <w:r>
        <w:t xml:space="preserve"> attention from the real culprits of </w:t>
      </w:r>
      <w:r w:rsidR="00717027">
        <w:t>th</w:t>
      </w:r>
      <w:r w:rsidR="00842915">
        <w:t>e</w:t>
      </w:r>
      <w:r>
        <w:t xml:space="preserve"> </w:t>
      </w:r>
      <w:r w:rsidR="00A77A80">
        <w:t>middle-class</w:t>
      </w:r>
      <w:r>
        <w:t xml:space="preserve"> squeeze</w:t>
      </w:r>
      <w:r w:rsidR="0006255B">
        <w:t>… this is where we are right now. It’s a racial stale</w:t>
      </w:r>
      <w:r w:rsidR="00842915">
        <w:t xml:space="preserve">mate we’ve been stuck in for years. </w:t>
      </w:r>
    </w:p>
    <w:p w14:paraId="4EFEB1F7" w14:textId="1FB49D9A" w:rsidR="00842915" w:rsidRDefault="00842915" w:rsidP="00842915">
      <w:pPr>
        <w:pStyle w:val="ListParagraph"/>
        <w:numPr>
          <w:ilvl w:val="1"/>
          <w:numId w:val="10"/>
        </w:numPr>
        <w:spacing w:line="480" w:lineRule="auto"/>
      </w:pPr>
      <w:r>
        <w:t xml:space="preserve">Obama is </w:t>
      </w:r>
      <w:r w:rsidR="00A77A80">
        <w:t>showing</w:t>
      </w:r>
      <w:r>
        <w:t xml:space="preserve"> that all races, mainly black and white </w:t>
      </w:r>
      <w:r w:rsidR="00A77A80">
        <w:t xml:space="preserve">both produce results that kept the divide between races real and all Americas, including him, </w:t>
      </w:r>
      <w:r w:rsidR="001C2A5F">
        <w:t xml:space="preserve">are </w:t>
      </w:r>
      <w:r w:rsidR="00A77A80">
        <w:t xml:space="preserve">at fault for allowing this to continue for years </w:t>
      </w:r>
    </w:p>
    <w:p w14:paraId="49C87D19" w14:textId="1A088D2D" w:rsidR="00FE58C9" w:rsidRDefault="00FE58C9" w:rsidP="00DE086D">
      <w:pPr>
        <w:spacing w:line="480" w:lineRule="auto"/>
      </w:pPr>
      <w:r w:rsidRPr="00FE58C9">
        <w:t>– Self-Presentation: (rhetor’s style identifies with the audience—choice of wording, vocabulary</w:t>
      </w:r>
      <w:r w:rsidR="00097806">
        <w:t xml:space="preserve"> </w:t>
      </w:r>
      <w:r w:rsidRPr="00FE58C9">
        <w:t>{lingo and terminology}; relating to audience through style of presentation {including</w:t>
      </w:r>
      <w:r w:rsidR="00097806">
        <w:t xml:space="preserve"> </w:t>
      </w:r>
      <w:r w:rsidRPr="00FE58C9">
        <w:t>appearance}; how does the rhetor try to be relevant to the audience?): quote/cite several examples</w:t>
      </w:r>
      <w:r w:rsidR="00097806">
        <w:t xml:space="preserve"> </w:t>
      </w:r>
      <w:r w:rsidRPr="00FE58C9">
        <w:t>of evidence, each followed by another bullet-point giving a</w:t>
      </w:r>
      <w:r w:rsidR="00DE086D">
        <w:t xml:space="preserve"> </w:t>
      </w:r>
      <w:r w:rsidRPr="00FE58C9">
        <w:t>short/phrase reasoning as to why the</w:t>
      </w:r>
      <w:r w:rsidR="00097806">
        <w:t xml:space="preserve"> </w:t>
      </w:r>
      <w:r w:rsidRPr="00FE58C9">
        <w:t>quote is evidence of self-presentation.</w:t>
      </w:r>
    </w:p>
    <w:p w14:paraId="47E9314A" w14:textId="2DE7A004" w:rsidR="00DE086D" w:rsidRDefault="001C2A5F" w:rsidP="00DE086D">
      <w:pPr>
        <w:pStyle w:val="ListParagraph"/>
        <w:numPr>
          <w:ilvl w:val="0"/>
          <w:numId w:val="10"/>
        </w:numPr>
        <w:spacing w:line="480" w:lineRule="auto"/>
      </w:pPr>
      <w:r>
        <w:t xml:space="preserve">Obama want to move America into a better future, so he must </w:t>
      </w:r>
      <w:r w:rsidR="00B72364">
        <w:t>focus</w:t>
      </w:r>
      <w:r>
        <w:t xml:space="preserve"> of fixed past issues </w:t>
      </w:r>
      <w:r w:rsidR="00B72364">
        <w:t>to</w:t>
      </w:r>
      <w:r>
        <w:t xml:space="preserve"> allow future presidents to </w:t>
      </w:r>
      <w:r w:rsidR="00A32EED">
        <w:t>fix</w:t>
      </w:r>
      <w:r>
        <w:t xml:space="preserve"> the issues now </w:t>
      </w:r>
    </w:p>
    <w:p w14:paraId="6CB42377" w14:textId="1CDFDA89" w:rsidR="00B72364" w:rsidRDefault="00B72364" w:rsidP="00DE086D">
      <w:pPr>
        <w:pStyle w:val="ListParagraph"/>
        <w:numPr>
          <w:ilvl w:val="0"/>
          <w:numId w:val="10"/>
        </w:numPr>
        <w:spacing w:line="480" w:lineRule="auto"/>
      </w:pPr>
      <w:r>
        <w:lastRenderedPageBreak/>
        <w:t xml:space="preserve">Obama </w:t>
      </w:r>
      <w:r w:rsidR="00A32EED">
        <w:t xml:space="preserve">uses his life or other </w:t>
      </w:r>
      <w:r w:rsidR="00E223AD">
        <w:t>people’s</w:t>
      </w:r>
      <w:r w:rsidR="00A32EED">
        <w:t xml:space="preserve"> stories to show the issue him and America is facing and what </w:t>
      </w:r>
      <w:r w:rsidR="00E223AD">
        <w:t xml:space="preserve">his goal for America is </w:t>
      </w:r>
    </w:p>
    <w:p w14:paraId="5208600D" w14:textId="012A0E97" w:rsidR="00E223AD" w:rsidRPr="00FE58C9" w:rsidRDefault="00E223AD" w:rsidP="00300C1B">
      <w:pPr>
        <w:pStyle w:val="ListParagraph"/>
        <w:numPr>
          <w:ilvl w:val="0"/>
          <w:numId w:val="10"/>
        </w:numPr>
        <w:spacing w:line="480" w:lineRule="auto"/>
      </w:pPr>
      <w:r>
        <w:t xml:space="preserve">Does not single any group out, instead but the blame on all </w:t>
      </w:r>
    </w:p>
    <w:p w14:paraId="5F500E91" w14:textId="77777777" w:rsidR="00B56C38" w:rsidRPr="00B56C38" w:rsidRDefault="00B56C38" w:rsidP="00B56C38">
      <w:pPr>
        <w:spacing w:line="480" w:lineRule="auto"/>
      </w:pPr>
    </w:p>
    <w:sectPr w:rsidR="00B56C38" w:rsidRPr="00B5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9600F"/>
    <w:multiLevelType w:val="hybridMultilevel"/>
    <w:tmpl w:val="BFA830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E4AF6"/>
    <w:multiLevelType w:val="hybridMultilevel"/>
    <w:tmpl w:val="E22A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371449"/>
    <w:multiLevelType w:val="hybridMultilevel"/>
    <w:tmpl w:val="D87CB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B40A34"/>
    <w:multiLevelType w:val="hybridMultilevel"/>
    <w:tmpl w:val="93664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3B3748"/>
    <w:multiLevelType w:val="hybridMultilevel"/>
    <w:tmpl w:val="1750C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050A4"/>
    <w:multiLevelType w:val="hybridMultilevel"/>
    <w:tmpl w:val="7DCC65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EF23EE"/>
    <w:multiLevelType w:val="hybridMultilevel"/>
    <w:tmpl w:val="7F9AAA3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5B1B68EC"/>
    <w:multiLevelType w:val="hybridMultilevel"/>
    <w:tmpl w:val="7494B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020F9"/>
    <w:multiLevelType w:val="hybridMultilevel"/>
    <w:tmpl w:val="900E0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6B3053"/>
    <w:multiLevelType w:val="hybridMultilevel"/>
    <w:tmpl w:val="4790F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A42AEC"/>
    <w:multiLevelType w:val="hybridMultilevel"/>
    <w:tmpl w:val="C42C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694681">
    <w:abstractNumId w:val="4"/>
  </w:num>
  <w:num w:numId="2" w16cid:durableId="481460096">
    <w:abstractNumId w:val="2"/>
  </w:num>
  <w:num w:numId="3" w16cid:durableId="1757707093">
    <w:abstractNumId w:val="3"/>
  </w:num>
  <w:num w:numId="4" w16cid:durableId="2143885278">
    <w:abstractNumId w:val="8"/>
  </w:num>
  <w:num w:numId="5" w16cid:durableId="455635207">
    <w:abstractNumId w:val="9"/>
  </w:num>
  <w:num w:numId="6" w16cid:durableId="351998730">
    <w:abstractNumId w:val="1"/>
  </w:num>
  <w:num w:numId="7" w16cid:durableId="45301585">
    <w:abstractNumId w:val="5"/>
  </w:num>
  <w:num w:numId="8" w16cid:durableId="153422206">
    <w:abstractNumId w:val="7"/>
  </w:num>
  <w:num w:numId="9" w16cid:durableId="1954707677">
    <w:abstractNumId w:val="0"/>
  </w:num>
  <w:num w:numId="10" w16cid:durableId="1903830143">
    <w:abstractNumId w:val="6"/>
  </w:num>
  <w:num w:numId="11" w16cid:durableId="8002671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34B39B"/>
    <w:rsid w:val="0000085F"/>
    <w:rsid w:val="00005285"/>
    <w:rsid w:val="000061B2"/>
    <w:rsid w:val="00015675"/>
    <w:rsid w:val="000258CD"/>
    <w:rsid w:val="00035E1A"/>
    <w:rsid w:val="000422D4"/>
    <w:rsid w:val="0006118A"/>
    <w:rsid w:val="000613CD"/>
    <w:rsid w:val="0006255B"/>
    <w:rsid w:val="00075E37"/>
    <w:rsid w:val="00091D6A"/>
    <w:rsid w:val="000936B5"/>
    <w:rsid w:val="000936B8"/>
    <w:rsid w:val="00097806"/>
    <w:rsid w:val="000B2E75"/>
    <w:rsid w:val="000B7F97"/>
    <w:rsid w:val="000D2F23"/>
    <w:rsid w:val="000E3020"/>
    <w:rsid w:val="000F1E95"/>
    <w:rsid w:val="00102AAF"/>
    <w:rsid w:val="00106D81"/>
    <w:rsid w:val="001115FD"/>
    <w:rsid w:val="00130CEB"/>
    <w:rsid w:val="001428A0"/>
    <w:rsid w:val="0014549A"/>
    <w:rsid w:val="00146884"/>
    <w:rsid w:val="00156031"/>
    <w:rsid w:val="00157901"/>
    <w:rsid w:val="00165536"/>
    <w:rsid w:val="00167876"/>
    <w:rsid w:val="001710FF"/>
    <w:rsid w:val="00172345"/>
    <w:rsid w:val="00173A6B"/>
    <w:rsid w:val="001756C6"/>
    <w:rsid w:val="00181475"/>
    <w:rsid w:val="00192E49"/>
    <w:rsid w:val="001A2063"/>
    <w:rsid w:val="001A58D6"/>
    <w:rsid w:val="001A6BF1"/>
    <w:rsid w:val="001B4B1B"/>
    <w:rsid w:val="001B7905"/>
    <w:rsid w:val="001C2A5F"/>
    <w:rsid w:val="001D45B4"/>
    <w:rsid w:val="001E042D"/>
    <w:rsid w:val="001F0548"/>
    <w:rsid w:val="002223D6"/>
    <w:rsid w:val="002448A6"/>
    <w:rsid w:val="00246F3A"/>
    <w:rsid w:val="00253DE5"/>
    <w:rsid w:val="0025649F"/>
    <w:rsid w:val="00257E01"/>
    <w:rsid w:val="00270677"/>
    <w:rsid w:val="00273C75"/>
    <w:rsid w:val="00276BDF"/>
    <w:rsid w:val="0028696C"/>
    <w:rsid w:val="002921D1"/>
    <w:rsid w:val="002B31AE"/>
    <w:rsid w:val="002B5998"/>
    <w:rsid w:val="002C2B36"/>
    <w:rsid w:val="002C51E3"/>
    <w:rsid w:val="002D1F80"/>
    <w:rsid w:val="00300C1B"/>
    <w:rsid w:val="00302EB2"/>
    <w:rsid w:val="00345F83"/>
    <w:rsid w:val="003462A8"/>
    <w:rsid w:val="003515ED"/>
    <w:rsid w:val="0035383B"/>
    <w:rsid w:val="00354AE2"/>
    <w:rsid w:val="00391E67"/>
    <w:rsid w:val="003968F2"/>
    <w:rsid w:val="003B207E"/>
    <w:rsid w:val="003B2442"/>
    <w:rsid w:val="003E7485"/>
    <w:rsid w:val="003F3FAE"/>
    <w:rsid w:val="003F4C7B"/>
    <w:rsid w:val="003F6CF1"/>
    <w:rsid w:val="00426318"/>
    <w:rsid w:val="00435266"/>
    <w:rsid w:val="004355AC"/>
    <w:rsid w:val="00436379"/>
    <w:rsid w:val="004427E5"/>
    <w:rsid w:val="0044773B"/>
    <w:rsid w:val="0045160D"/>
    <w:rsid w:val="00453BBE"/>
    <w:rsid w:val="00460A90"/>
    <w:rsid w:val="00463219"/>
    <w:rsid w:val="00466498"/>
    <w:rsid w:val="00481F6E"/>
    <w:rsid w:val="004A4AD3"/>
    <w:rsid w:val="004A5183"/>
    <w:rsid w:val="004B35D9"/>
    <w:rsid w:val="004C0433"/>
    <w:rsid w:val="004D0656"/>
    <w:rsid w:val="004D7CD1"/>
    <w:rsid w:val="004E4D1E"/>
    <w:rsid w:val="00501FC3"/>
    <w:rsid w:val="005127C3"/>
    <w:rsid w:val="00533107"/>
    <w:rsid w:val="005339B6"/>
    <w:rsid w:val="00535694"/>
    <w:rsid w:val="00535EF7"/>
    <w:rsid w:val="005363C9"/>
    <w:rsid w:val="00537DBC"/>
    <w:rsid w:val="005460FF"/>
    <w:rsid w:val="00552BAF"/>
    <w:rsid w:val="00562068"/>
    <w:rsid w:val="005770C4"/>
    <w:rsid w:val="00581003"/>
    <w:rsid w:val="00587093"/>
    <w:rsid w:val="00596697"/>
    <w:rsid w:val="005A61AB"/>
    <w:rsid w:val="005B08E2"/>
    <w:rsid w:val="005B271B"/>
    <w:rsid w:val="005B64B9"/>
    <w:rsid w:val="005C25FE"/>
    <w:rsid w:val="005C5627"/>
    <w:rsid w:val="005C5A5A"/>
    <w:rsid w:val="005D0469"/>
    <w:rsid w:val="005D080E"/>
    <w:rsid w:val="005D6FC1"/>
    <w:rsid w:val="005D76EE"/>
    <w:rsid w:val="006057EB"/>
    <w:rsid w:val="00641243"/>
    <w:rsid w:val="00645488"/>
    <w:rsid w:val="00650AAE"/>
    <w:rsid w:val="0066490C"/>
    <w:rsid w:val="00673622"/>
    <w:rsid w:val="006810EF"/>
    <w:rsid w:val="00685FFD"/>
    <w:rsid w:val="0069534B"/>
    <w:rsid w:val="006963DB"/>
    <w:rsid w:val="006A74CC"/>
    <w:rsid w:val="006B5C01"/>
    <w:rsid w:val="006C4C11"/>
    <w:rsid w:val="006E6CD0"/>
    <w:rsid w:val="006F04AE"/>
    <w:rsid w:val="006F4E2A"/>
    <w:rsid w:val="00704559"/>
    <w:rsid w:val="0070516D"/>
    <w:rsid w:val="00710057"/>
    <w:rsid w:val="0071074C"/>
    <w:rsid w:val="00714456"/>
    <w:rsid w:val="00717027"/>
    <w:rsid w:val="00717E50"/>
    <w:rsid w:val="00727B13"/>
    <w:rsid w:val="00737933"/>
    <w:rsid w:val="0075228F"/>
    <w:rsid w:val="00753B9F"/>
    <w:rsid w:val="00754F98"/>
    <w:rsid w:val="00756B57"/>
    <w:rsid w:val="007639E0"/>
    <w:rsid w:val="007656AF"/>
    <w:rsid w:val="00777A6E"/>
    <w:rsid w:val="00796321"/>
    <w:rsid w:val="00797924"/>
    <w:rsid w:val="007B1572"/>
    <w:rsid w:val="007B47A3"/>
    <w:rsid w:val="007C3F70"/>
    <w:rsid w:val="007C55AA"/>
    <w:rsid w:val="007D43B6"/>
    <w:rsid w:val="007E02FA"/>
    <w:rsid w:val="007E0A08"/>
    <w:rsid w:val="007E1B25"/>
    <w:rsid w:val="007E4817"/>
    <w:rsid w:val="007F458D"/>
    <w:rsid w:val="00800150"/>
    <w:rsid w:val="008118FF"/>
    <w:rsid w:val="0081376A"/>
    <w:rsid w:val="008161C4"/>
    <w:rsid w:val="0081795E"/>
    <w:rsid w:val="00824694"/>
    <w:rsid w:val="00824D1F"/>
    <w:rsid w:val="00840F3A"/>
    <w:rsid w:val="00842915"/>
    <w:rsid w:val="008504D0"/>
    <w:rsid w:val="00866B75"/>
    <w:rsid w:val="00876908"/>
    <w:rsid w:val="008A0400"/>
    <w:rsid w:val="008A15DD"/>
    <w:rsid w:val="008A1A22"/>
    <w:rsid w:val="008B51A8"/>
    <w:rsid w:val="008C769E"/>
    <w:rsid w:val="009013C7"/>
    <w:rsid w:val="00902568"/>
    <w:rsid w:val="00907553"/>
    <w:rsid w:val="00911413"/>
    <w:rsid w:val="00915088"/>
    <w:rsid w:val="009229C3"/>
    <w:rsid w:val="00927307"/>
    <w:rsid w:val="00930B52"/>
    <w:rsid w:val="00937537"/>
    <w:rsid w:val="00940D8E"/>
    <w:rsid w:val="00953B05"/>
    <w:rsid w:val="00970049"/>
    <w:rsid w:val="00975FC4"/>
    <w:rsid w:val="0098497F"/>
    <w:rsid w:val="0098661A"/>
    <w:rsid w:val="009A2EC2"/>
    <w:rsid w:val="009A753A"/>
    <w:rsid w:val="009B37AB"/>
    <w:rsid w:val="009B539C"/>
    <w:rsid w:val="009B7D2A"/>
    <w:rsid w:val="009C766C"/>
    <w:rsid w:val="009C78A9"/>
    <w:rsid w:val="009D6BF9"/>
    <w:rsid w:val="009F4AFD"/>
    <w:rsid w:val="009F63D0"/>
    <w:rsid w:val="00A02360"/>
    <w:rsid w:val="00A025BE"/>
    <w:rsid w:val="00A07F7F"/>
    <w:rsid w:val="00A10936"/>
    <w:rsid w:val="00A1118F"/>
    <w:rsid w:val="00A136C0"/>
    <w:rsid w:val="00A14030"/>
    <w:rsid w:val="00A16B6E"/>
    <w:rsid w:val="00A25209"/>
    <w:rsid w:val="00A32EED"/>
    <w:rsid w:val="00A33D08"/>
    <w:rsid w:val="00A4523B"/>
    <w:rsid w:val="00A4630F"/>
    <w:rsid w:val="00A47798"/>
    <w:rsid w:val="00A56EAA"/>
    <w:rsid w:val="00A77A80"/>
    <w:rsid w:val="00A87ECC"/>
    <w:rsid w:val="00A95189"/>
    <w:rsid w:val="00A95AFA"/>
    <w:rsid w:val="00AA3D20"/>
    <w:rsid w:val="00AA53D8"/>
    <w:rsid w:val="00AB2C9C"/>
    <w:rsid w:val="00AC69CE"/>
    <w:rsid w:val="00AD3121"/>
    <w:rsid w:val="00AD57E2"/>
    <w:rsid w:val="00AD6DA5"/>
    <w:rsid w:val="00AE245A"/>
    <w:rsid w:val="00AE34B5"/>
    <w:rsid w:val="00AE6AFF"/>
    <w:rsid w:val="00B011D8"/>
    <w:rsid w:val="00B01ACA"/>
    <w:rsid w:val="00B048A9"/>
    <w:rsid w:val="00B14B41"/>
    <w:rsid w:val="00B30AEC"/>
    <w:rsid w:val="00B3190A"/>
    <w:rsid w:val="00B51DB8"/>
    <w:rsid w:val="00B523ED"/>
    <w:rsid w:val="00B55F95"/>
    <w:rsid w:val="00B56C38"/>
    <w:rsid w:val="00B72364"/>
    <w:rsid w:val="00B74A1B"/>
    <w:rsid w:val="00B77A78"/>
    <w:rsid w:val="00B85A0E"/>
    <w:rsid w:val="00B87062"/>
    <w:rsid w:val="00B8710B"/>
    <w:rsid w:val="00B87991"/>
    <w:rsid w:val="00BA0B0A"/>
    <w:rsid w:val="00BA15AF"/>
    <w:rsid w:val="00BA390B"/>
    <w:rsid w:val="00BC0241"/>
    <w:rsid w:val="00BC2764"/>
    <w:rsid w:val="00BD4231"/>
    <w:rsid w:val="00BF46D2"/>
    <w:rsid w:val="00C12DB2"/>
    <w:rsid w:val="00C324B8"/>
    <w:rsid w:val="00C34006"/>
    <w:rsid w:val="00C355FB"/>
    <w:rsid w:val="00C36C63"/>
    <w:rsid w:val="00C43FB8"/>
    <w:rsid w:val="00C475D8"/>
    <w:rsid w:val="00C55858"/>
    <w:rsid w:val="00CA7A8E"/>
    <w:rsid w:val="00CB2D55"/>
    <w:rsid w:val="00CD0DD8"/>
    <w:rsid w:val="00CF59AC"/>
    <w:rsid w:val="00D00C74"/>
    <w:rsid w:val="00D10B91"/>
    <w:rsid w:val="00D16E24"/>
    <w:rsid w:val="00D35454"/>
    <w:rsid w:val="00D41EA4"/>
    <w:rsid w:val="00D45CEF"/>
    <w:rsid w:val="00D53758"/>
    <w:rsid w:val="00D7124D"/>
    <w:rsid w:val="00D743F7"/>
    <w:rsid w:val="00D749F8"/>
    <w:rsid w:val="00D74B43"/>
    <w:rsid w:val="00D74BA0"/>
    <w:rsid w:val="00D957C5"/>
    <w:rsid w:val="00DB3D4D"/>
    <w:rsid w:val="00DB6B42"/>
    <w:rsid w:val="00DC47EF"/>
    <w:rsid w:val="00DC6ADA"/>
    <w:rsid w:val="00DD0F34"/>
    <w:rsid w:val="00DD2BB9"/>
    <w:rsid w:val="00DD3B93"/>
    <w:rsid w:val="00DE086D"/>
    <w:rsid w:val="00DE1DB8"/>
    <w:rsid w:val="00DE3A6F"/>
    <w:rsid w:val="00DF338E"/>
    <w:rsid w:val="00E12F25"/>
    <w:rsid w:val="00E223AD"/>
    <w:rsid w:val="00E352B6"/>
    <w:rsid w:val="00E37598"/>
    <w:rsid w:val="00E44339"/>
    <w:rsid w:val="00E60A94"/>
    <w:rsid w:val="00E61F99"/>
    <w:rsid w:val="00EB63A2"/>
    <w:rsid w:val="00EB7DDC"/>
    <w:rsid w:val="00ED645F"/>
    <w:rsid w:val="00EF0B40"/>
    <w:rsid w:val="00F07566"/>
    <w:rsid w:val="00F11575"/>
    <w:rsid w:val="00F147BC"/>
    <w:rsid w:val="00F47F9B"/>
    <w:rsid w:val="00F51D3D"/>
    <w:rsid w:val="00FC60AF"/>
    <w:rsid w:val="00FC6BF3"/>
    <w:rsid w:val="00FD2085"/>
    <w:rsid w:val="00FD2690"/>
    <w:rsid w:val="00FD4CEC"/>
    <w:rsid w:val="00FE58C9"/>
    <w:rsid w:val="00FE6671"/>
    <w:rsid w:val="228BDE34"/>
    <w:rsid w:val="4734B39B"/>
    <w:rsid w:val="4DDA7D93"/>
    <w:rsid w:val="5EEF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CD74"/>
  <w15:chartTrackingRefBased/>
  <w15:docId w15:val="{01D6DDC9-CC38-417B-8103-ACB0D3F8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B52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4381">
      <w:bodyDiv w:val="1"/>
      <w:marLeft w:val="0"/>
      <w:marRight w:val="0"/>
      <w:marTop w:val="0"/>
      <w:marBottom w:val="0"/>
      <w:divBdr>
        <w:top w:val="none" w:sz="0" w:space="0" w:color="auto"/>
        <w:left w:val="none" w:sz="0" w:space="0" w:color="auto"/>
        <w:bottom w:val="none" w:sz="0" w:space="0" w:color="auto"/>
        <w:right w:val="none" w:sz="0" w:space="0" w:color="auto"/>
      </w:divBdr>
      <w:divsChild>
        <w:div w:id="11151631">
          <w:marLeft w:val="0"/>
          <w:marRight w:val="0"/>
          <w:marTop w:val="0"/>
          <w:marBottom w:val="0"/>
          <w:divBdr>
            <w:top w:val="none" w:sz="0" w:space="0" w:color="auto"/>
            <w:left w:val="none" w:sz="0" w:space="0" w:color="auto"/>
            <w:bottom w:val="none" w:sz="0" w:space="0" w:color="auto"/>
            <w:right w:val="none" w:sz="0" w:space="0" w:color="auto"/>
          </w:divBdr>
          <w:divsChild>
            <w:div w:id="179007925">
              <w:marLeft w:val="0"/>
              <w:marRight w:val="0"/>
              <w:marTop w:val="0"/>
              <w:marBottom w:val="0"/>
              <w:divBdr>
                <w:top w:val="none" w:sz="0" w:space="0" w:color="auto"/>
                <w:left w:val="none" w:sz="0" w:space="0" w:color="auto"/>
                <w:bottom w:val="none" w:sz="0" w:space="0" w:color="auto"/>
                <w:right w:val="none" w:sz="0" w:space="0" w:color="auto"/>
              </w:divBdr>
            </w:div>
            <w:div w:id="1678342559">
              <w:marLeft w:val="0"/>
              <w:marRight w:val="0"/>
              <w:marTop w:val="0"/>
              <w:marBottom w:val="0"/>
              <w:divBdr>
                <w:top w:val="none" w:sz="0" w:space="0" w:color="auto"/>
                <w:left w:val="none" w:sz="0" w:space="0" w:color="auto"/>
                <w:bottom w:val="none" w:sz="0" w:space="0" w:color="auto"/>
                <w:right w:val="none" w:sz="0" w:space="0" w:color="auto"/>
              </w:divBdr>
            </w:div>
          </w:divsChild>
        </w:div>
        <w:div w:id="1520701588">
          <w:marLeft w:val="0"/>
          <w:marRight w:val="0"/>
          <w:marTop w:val="0"/>
          <w:marBottom w:val="0"/>
          <w:divBdr>
            <w:top w:val="none" w:sz="0" w:space="0" w:color="auto"/>
            <w:left w:val="none" w:sz="0" w:space="0" w:color="auto"/>
            <w:bottom w:val="none" w:sz="0" w:space="0" w:color="auto"/>
            <w:right w:val="none" w:sz="0" w:space="0" w:color="auto"/>
          </w:divBdr>
          <w:divsChild>
            <w:div w:id="1025717741">
              <w:marLeft w:val="0"/>
              <w:marRight w:val="0"/>
              <w:marTop w:val="100"/>
              <w:marBottom w:val="100"/>
              <w:divBdr>
                <w:top w:val="dashed" w:sz="6" w:space="0" w:color="A8A8A8"/>
                <w:left w:val="none" w:sz="0" w:space="0" w:color="auto"/>
                <w:bottom w:val="none" w:sz="0" w:space="0" w:color="auto"/>
                <w:right w:val="none" w:sz="0" w:space="0" w:color="auto"/>
              </w:divBdr>
              <w:divsChild>
                <w:div w:id="179200482">
                  <w:marLeft w:val="0"/>
                  <w:marRight w:val="0"/>
                  <w:marTop w:val="750"/>
                  <w:marBottom w:val="750"/>
                  <w:divBdr>
                    <w:top w:val="none" w:sz="0" w:space="0" w:color="auto"/>
                    <w:left w:val="none" w:sz="0" w:space="0" w:color="auto"/>
                    <w:bottom w:val="none" w:sz="0" w:space="0" w:color="auto"/>
                    <w:right w:val="none" w:sz="0" w:space="0" w:color="auto"/>
                  </w:divBdr>
                  <w:divsChild>
                    <w:div w:id="1305697570">
                      <w:marLeft w:val="0"/>
                      <w:marRight w:val="0"/>
                      <w:marTop w:val="0"/>
                      <w:marBottom w:val="0"/>
                      <w:divBdr>
                        <w:top w:val="none" w:sz="0" w:space="0" w:color="auto"/>
                        <w:left w:val="none" w:sz="0" w:space="0" w:color="auto"/>
                        <w:bottom w:val="none" w:sz="0" w:space="0" w:color="auto"/>
                        <w:right w:val="none" w:sz="0" w:space="0" w:color="auto"/>
                      </w:divBdr>
                      <w:divsChild>
                        <w:div w:id="1483742342">
                          <w:marLeft w:val="0"/>
                          <w:marRight w:val="0"/>
                          <w:marTop w:val="0"/>
                          <w:marBottom w:val="0"/>
                          <w:divBdr>
                            <w:top w:val="none" w:sz="0" w:space="0" w:color="auto"/>
                            <w:left w:val="none" w:sz="0" w:space="0" w:color="auto"/>
                            <w:bottom w:val="none" w:sz="0" w:space="0" w:color="auto"/>
                            <w:right w:val="none" w:sz="0" w:space="0" w:color="auto"/>
                          </w:divBdr>
                          <w:divsChild>
                            <w:div w:id="7631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79507">
              <w:marLeft w:val="0"/>
              <w:marRight w:val="0"/>
              <w:marTop w:val="100"/>
              <w:marBottom w:val="100"/>
              <w:divBdr>
                <w:top w:val="none" w:sz="0" w:space="0" w:color="auto"/>
                <w:left w:val="none" w:sz="0" w:space="0" w:color="auto"/>
                <w:bottom w:val="none" w:sz="0" w:space="0" w:color="auto"/>
                <w:right w:val="none" w:sz="0" w:space="0" w:color="auto"/>
              </w:divBdr>
              <w:divsChild>
                <w:div w:id="1863669275">
                  <w:marLeft w:val="0"/>
                  <w:marRight w:val="0"/>
                  <w:marTop w:val="750"/>
                  <w:marBottom w:val="750"/>
                  <w:divBdr>
                    <w:top w:val="none" w:sz="0" w:space="0" w:color="auto"/>
                    <w:left w:val="none" w:sz="0" w:space="0" w:color="auto"/>
                    <w:bottom w:val="none" w:sz="0" w:space="0" w:color="auto"/>
                    <w:right w:val="none" w:sz="0" w:space="0" w:color="auto"/>
                  </w:divBdr>
                  <w:divsChild>
                    <w:div w:id="919678845">
                      <w:marLeft w:val="0"/>
                      <w:marRight w:val="0"/>
                      <w:marTop w:val="0"/>
                      <w:marBottom w:val="0"/>
                      <w:divBdr>
                        <w:top w:val="none" w:sz="0" w:space="0" w:color="auto"/>
                        <w:left w:val="none" w:sz="0" w:space="0" w:color="auto"/>
                        <w:bottom w:val="none" w:sz="0" w:space="0" w:color="auto"/>
                        <w:right w:val="none" w:sz="0" w:space="0" w:color="auto"/>
                      </w:divBdr>
                      <w:divsChild>
                        <w:div w:id="1575240019">
                          <w:marLeft w:val="0"/>
                          <w:marRight w:val="0"/>
                          <w:marTop w:val="0"/>
                          <w:marBottom w:val="0"/>
                          <w:divBdr>
                            <w:top w:val="none" w:sz="0" w:space="0" w:color="auto"/>
                            <w:left w:val="none" w:sz="0" w:space="0" w:color="auto"/>
                            <w:bottom w:val="none" w:sz="0" w:space="0" w:color="auto"/>
                            <w:right w:val="none" w:sz="0" w:space="0" w:color="auto"/>
                          </w:divBdr>
                          <w:divsChild>
                            <w:div w:id="11463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2697">
      <w:bodyDiv w:val="1"/>
      <w:marLeft w:val="0"/>
      <w:marRight w:val="0"/>
      <w:marTop w:val="0"/>
      <w:marBottom w:val="0"/>
      <w:divBdr>
        <w:top w:val="none" w:sz="0" w:space="0" w:color="auto"/>
        <w:left w:val="none" w:sz="0" w:space="0" w:color="auto"/>
        <w:bottom w:val="none" w:sz="0" w:space="0" w:color="auto"/>
        <w:right w:val="none" w:sz="0" w:space="0" w:color="auto"/>
      </w:divBdr>
      <w:divsChild>
        <w:div w:id="34432424">
          <w:marLeft w:val="0"/>
          <w:marRight w:val="0"/>
          <w:marTop w:val="0"/>
          <w:marBottom w:val="0"/>
          <w:divBdr>
            <w:top w:val="none" w:sz="0" w:space="0" w:color="auto"/>
            <w:left w:val="none" w:sz="0" w:space="0" w:color="auto"/>
            <w:bottom w:val="none" w:sz="0" w:space="0" w:color="auto"/>
            <w:right w:val="none" w:sz="0" w:space="0" w:color="auto"/>
          </w:divBdr>
          <w:divsChild>
            <w:div w:id="461845981">
              <w:marLeft w:val="0"/>
              <w:marRight w:val="0"/>
              <w:marTop w:val="100"/>
              <w:marBottom w:val="100"/>
              <w:divBdr>
                <w:top w:val="none" w:sz="0" w:space="0" w:color="auto"/>
                <w:left w:val="none" w:sz="0" w:space="0" w:color="auto"/>
                <w:bottom w:val="none" w:sz="0" w:space="0" w:color="auto"/>
                <w:right w:val="none" w:sz="0" w:space="0" w:color="auto"/>
              </w:divBdr>
              <w:divsChild>
                <w:div w:id="577984942">
                  <w:marLeft w:val="0"/>
                  <w:marRight w:val="0"/>
                  <w:marTop w:val="750"/>
                  <w:marBottom w:val="750"/>
                  <w:divBdr>
                    <w:top w:val="none" w:sz="0" w:space="0" w:color="auto"/>
                    <w:left w:val="none" w:sz="0" w:space="0" w:color="auto"/>
                    <w:bottom w:val="none" w:sz="0" w:space="0" w:color="auto"/>
                    <w:right w:val="none" w:sz="0" w:space="0" w:color="auto"/>
                  </w:divBdr>
                  <w:divsChild>
                    <w:div w:id="404768043">
                      <w:marLeft w:val="0"/>
                      <w:marRight w:val="0"/>
                      <w:marTop w:val="0"/>
                      <w:marBottom w:val="0"/>
                      <w:divBdr>
                        <w:top w:val="none" w:sz="0" w:space="0" w:color="auto"/>
                        <w:left w:val="none" w:sz="0" w:space="0" w:color="auto"/>
                        <w:bottom w:val="none" w:sz="0" w:space="0" w:color="auto"/>
                        <w:right w:val="none" w:sz="0" w:space="0" w:color="auto"/>
                      </w:divBdr>
                      <w:divsChild>
                        <w:div w:id="512114970">
                          <w:marLeft w:val="0"/>
                          <w:marRight w:val="0"/>
                          <w:marTop w:val="0"/>
                          <w:marBottom w:val="0"/>
                          <w:divBdr>
                            <w:top w:val="none" w:sz="0" w:space="0" w:color="auto"/>
                            <w:left w:val="none" w:sz="0" w:space="0" w:color="auto"/>
                            <w:bottom w:val="none" w:sz="0" w:space="0" w:color="auto"/>
                            <w:right w:val="none" w:sz="0" w:space="0" w:color="auto"/>
                          </w:divBdr>
                          <w:divsChild>
                            <w:div w:id="17860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6566">
              <w:marLeft w:val="0"/>
              <w:marRight w:val="0"/>
              <w:marTop w:val="100"/>
              <w:marBottom w:val="100"/>
              <w:divBdr>
                <w:top w:val="dashed" w:sz="6" w:space="0" w:color="A8A8A8"/>
                <w:left w:val="none" w:sz="0" w:space="0" w:color="auto"/>
                <w:bottom w:val="none" w:sz="0" w:space="0" w:color="auto"/>
                <w:right w:val="none" w:sz="0" w:space="0" w:color="auto"/>
              </w:divBdr>
              <w:divsChild>
                <w:div w:id="1701590054">
                  <w:marLeft w:val="0"/>
                  <w:marRight w:val="0"/>
                  <w:marTop w:val="750"/>
                  <w:marBottom w:val="750"/>
                  <w:divBdr>
                    <w:top w:val="none" w:sz="0" w:space="0" w:color="auto"/>
                    <w:left w:val="none" w:sz="0" w:space="0" w:color="auto"/>
                    <w:bottom w:val="none" w:sz="0" w:space="0" w:color="auto"/>
                    <w:right w:val="none" w:sz="0" w:space="0" w:color="auto"/>
                  </w:divBdr>
                  <w:divsChild>
                    <w:div w:id="968165195">
                      <w:marLeft w:val="0"/>
                      <w:marRight w:val="0"/>
                      <w:marTop w:val="0"/>
                      <w:marBottom w:val="0"/>
                      <w:divBdr>
                        <w:top w:val="none" w:sz="0" w:space="0" w:color="auto"/>
                        <w:left w:val="none" w:sz="0" w:space="0" w:color="auto"/>
                        <w:bottom w:val="none" w:sz="0" w:space="0" w:color="auto"/>
                        <w:right w:val="none" w:sz="0" w:space="0" w:color="auto"/>
                      </w:divBdr>
                      <w:divsChild>
                        <w:div w:id="713775932">
                          <w:marLeft w:val="0"/>
                          <w:marRight w:val="0"/>
                          <w:marTop w:val="0"/>
                          <w:marBottom w:val="0"/>
                          <w:divBdr>
                            <w:top w:val="none" w:sz="0" w:space="0" w:color="auto"/>
                            <w:left w:val="none" w:sz="0" w:space="0" w:color="auto"/>
                            <w:bottom w:val="none" w:sz="0" w:space="0" w:color="auto"/>
                            <w:right w:val="none" w:sz="0" w:space="0" w:color="auto"/>
                          </w:divBdr>
                          <w:divsChild>
                            <w:div w:id="17148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441450">
          <w:marLeft w:val="0"/>
          <w:marRight w:val="0"/>
          <w:marTop w:val="0"/>
          <w:marBottom w:val="0"/>
          <w:divBdr>
            <w:top w:val="none" w:sz="0" w:space="0" w:color="auto"/>
            <w:left w:val="none" w:sz="0" w:space="0" w:color="auto"/>
            <w:bottom w:val="none" w:sz="0" w:space="0" w:color="auto"/>
            <w:right w:val="none" w:sz="0" w:space="0" w:color="auto"/>
          </w:divBdr>
          <w:divsChild>
            <w:div w:id="876891831">
              <w:marLeft w:val="0"/>
              <w:marRight w:val="0"/>
              <w:marTop w:val="0"/>
              <w:marBottom w:val="0"/>
              <w:divBdr>
                <w:top w:val="none" w:sz="0" w:space="0" w:color="auto"/>
                <w:left w:val="none" w:sz="0" w:space="0" w:color="auto"/>
                <w:bottom w:val="none" w:sz="0" w:space="0" w:color="auto"/>
                <w:right w:val="none" w:sz="0" w:space="0" w:color="auto"/>
              </w:divBdr>
            </w:div>
            <w:div w:id="18475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981">
      <w:bodyDiv w:val="1"/>
      <w:marLeft w:val="0"/>
      <w:marRight w:val="0"/>
      <w:marTop w:val="0"/>
      <w:marBottom w:val="0"/>
      <w:divBdr>
        <w:top w:val="none" w:sz="0" w:space="0" w:color="auto"/>
        <w:left w:val="none" w:sz="0" w:space="0" w:color="auto"/>
        <w:bottom w:val="none" w:sz="0" w:space="0" w:color="auto"/>
        <w:right w:val="none" w:sz="0" w:space="0" w:color="auto"/>
      </w:divBdr>
      <w:divsChild>
        <w:div w:id="1923054671">
          <w:marLeft w:val="0"/>
          <w:marRight w:val="0"/>
          <w:marTop w:val="0"/>
          <w:marBottom w:val="0"/>
          <w:divBdr>
            <w:top w:val="none" w:sz="0" w:space="0" w:color="auto"/>
            <w:left w:val="none" w:sz="0" w:space="0" w:color="auto"/>
            <w:bottom w:val="none" w:sz="0" w:space="0" w:color="auto"/>
            <w:right w:val="none" w:sz="0" w:space="0" w:color="auto"/>
          </w:divBdr>
          <w:divsChild>
            <w:div w:id="585922547">
              <w:marLeft w:val="0"/>
              <w:marRight w:val="0"/>
              <w:marTop w:val="0"/>
              <w:marBottom w:val="0"/>
              <w:divBdr>
                <w:top w:val="none" w:sz="0" w:space="0" w:color="auto"/>
                <w:left w:val="none" w:sz="0" w:space="0" w:color="auto"/>
                <w:bottom w:val="none" w:sz="0" w:space="0" w:color="auto"/>
                <w:right w:val="none" w:sz="0" w:space="0" w:color="auto"/>
              </w:divBdr>
            </w:div>
            <w:div w:id="1534272781">
              <w:marLeft w:val="0"/>
              <w:marRight w:val="0"/>
              <w:marTop w:val="0"/>
              <w:marBottom w:val="0"/>
              <w:divBdr>
                <w:top w:val="none" w:sz="0" w:space="0" w:color="auto"/>
                <w:left w:val="none" w:sz="0" w:space="0" w:color="auto"/>
                <w:bottom w:val="none" w:sz="0" w:space="0" w:color="auto"/>
                <w:right w:val="none" w:sz="0" w:space="0" w:color="auto"/>
              </w:divBdr>
            </w:div>
          </w:divsChild>
        </w:div>
        <w:div w:id="907303236">
          <w:marLeft w:val="0"/>
          <w:marRight w:val="0"/>
          <w:marTop w:val="0"/>
          <w:marBottom w:val="0"/>
          <w:divBdr>
            <w:top w:val="none" w:sz="0" w:space="0" w:color="auto"/>
            <w:left w:val="none" w:sz="0" w:space="0" w:color="auto"/>
            <w:bottom w:val="none" w:sz="0" w:space="0" w:color="auto"/>
            <w:right w:val="none" w:sz="0" w:space="0" w:color="auto"/>
          </w:divBdr>
          <w:divsChild>
            <w:div w:id="1720008633">
              <w:marLeft w:val="0"/>
              <w:marRight w:val="0"/>
              <w:marTop w:val="100"/>
              <w:marBottom w:val="100"/>
              <w:divBdr>
                <w:top w:val="none" w:sz="0" w:space="0" w:color="auto"/>
                <w:left w:val="none" w:sz="0" w:space="0" w:color="auto"/>
                <w:bottom w:val="none" w:sz="0" w:space="0" w:color="auto"/>
                <w:right w:val="none" w:sz="0" w:space="0" w:color="auto"/>
              </w:divBdr>
              <w:divsChild>
                <w:div w:id="1642147706">
                  <w:marLeft w:val="0"/>
                  <w:marRight w:val="0"/>
                  <w:marTop w:val="750"/>
                  <w:marBottom w:val="750"/>
                  <w:divBdr>
                    <w:top w:val="none" w:sz="0" w:space="0" w:color="auto"/>
                    <w:left w:val="none" w:sz="0" w:space="0" w:color="auto"/>
                    <w:bottom w:val="none" w:sz="0" w:space="0" w:color="auto"/>
                    <w:right w:val="none" w:sz="0" w:space="0" w:color="auto"/>
                  </w:divBdr>
                  <w:divsChild>
                    <w:div w:id="1550729316">
                      <w:marLeft w:val="0"/>
                      <w:marRight w:val="0"/>
                      <w:marTop w:val="0"/>
                      <w:marBottom w:val="0"/>
                      <w:divBdr>
                        <w:top w:val="none" w:sz="0" w:space="0" w:color="auto"/>
                        <w:left w:val="none" w:sz="0" w:space="0" w:color="auto"/>
                        <w:bottom w:val="none" w:sz="0" w:space="0" w:color="auto"/>
                        <w:right w:val="none" w:sz="0" w:space="0" w:color="auto"/>
                      </w:divBdr>
                      <w:divsChild>
                        <w:div w:id="154225815">
                          <w:marLeft w:val="0"/>
                          <w:marRight w:val="0"/>
                          <w:marTop w:val="0"/>
                          <w:marBottom w:val="0"/>
                          <w:divBdr>
                            <w:top w:val="none" w:sz="0" w:space="0" w:color="auto"/>
                            <w:left w:val="none" w:sz="0" w:space="0" w:color="auto"/>
                            <w:bottom w:val="none" w:sz="0" w:space="0" w:color="auto"/>
                            <w:right w:val="none" w:sz="0" w:space="0" w:color="auto"/>
                          </w:divBdr>
                          <w:divsChild>
                            <w:div w:id="988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569914">
              <w:marLeft w:val="0"/>
              <w:marRight w:val="0"/>
              <w:marTop w:val="100"/>
              <w:marBottom w:val="100"/>
              <w:divBdr>
                <w:top w:val="dashed" w:sz="6" w:space="0" w:color="A8A8A8"/>
                <w:left w:val="none" w:sz="0" w:space="0" w:color="auto"/>
                <w:bottom w:val="none" w:sz="0" w:space="0" w:color="auto"/>
                <w:right w:val="none" w:sz="0" w:space="0" w:color="auto"/>
              </w:divBdr>
              <w:divsChild>
                <w:div w:id="742223033">
                  <w:marLeft w:val="0"/>
                  <w:marRight w:val="0"/>
                  <w:marTop w:val="750"/>
                  <w:marBottom w:val="750"/>
                  <w:divBdr>
                    <w:top w:val="none" w:sz="0" w:space="0" w:color="auto"/>
                    <w:left w:val="none" w:sz="0" w:space="0" w:color="auto"/>
                    <w:bottom w:val="none" w:sz="0" w:space="0" w:color="auto"/>
                    <w:right w:val="none" w:sz="0" w:space="0" w:color="auto"/>
                  </w:divBdr>
                  <w:divsChild>
                    <w:div w:id="1304853474">
                      <w:marLeft w:val="0"/>
                      <w:marRight w:val="0"/>
                      <w:marTop w:val="0"/>
                      <w:marBottom w:val="0"/>
                      <w:divBdr>
                        <w:top w:val="none" w:sz="0" w:space="0" w:color="auto"/>
                        <w:left w:val="none" w:sz="0" w:space="0" w:color="auto"/>
                        <w:bottom w:val="none" w:sz="0" w:space="0" w:color="auto"/>
                        <w:right w:val="none" w:sz="0" w:space="0" w:color="auto"/>
                      </w:divBdr>
                      <w:divsChild>
                        <w:div w:id="1014068364">
                          <w:marLeft w:val="0"/>
                          <w:marRight w:val="0"/>
                          <w:marTop w:val="0"/>
                          <w:marBottom w:val="0"/>
                          <w:divBdr>
                            <w:top w:val="none" w:sz="0" w:space="0" w:color="auto"/>
                            <w:left w:val="none" w:sz="0" w:space="0" w:color="auto"/>
                            <w:bottom w:val="none" w:sz="0" w:space="0" w:color="auto"/>
                            <w:right w:val="none" w:sz="0" w:space="0" w:color="auto"/>
                          </w:divBdr>
                          <w:divsChild>
                            <w:div w:id="6125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042400">
      <w:bodyDiv w:val="1"/>
      <w:marLeft w:val="0"/>
      <w:marRight w:val="0"/>
      <w:marTop w:val="0"/>
      <w:marBottom w:val="0"/>
      <w:divBdr>
        <w:top w:val="none" w:sz="0" w:space="0" w:color="auto"/>
        <w:left w:val="none" w:sz="0" w:space="0" w:color="auto"/>
        <w:bottom w:val="none" w:sz="0" w:space="0" w:color="auto"/>
        <w:right w:val="none" w:sz="0" w:space="0" w:color="auto"/>
      </w:divBdr>
      <w:divsChild>
        <w:div w:id="259489112">
          <w:marLeft w:val="0"/>
          <w:marRight w:val="0"/>
          <w:marTop w:val="0"/>
          <w:marBottom w:val="0"/>
          <w:divBdr>
            <w:top w:val="none" w:sz="0" w:space="0" w:color="auto"/>
            <w:left w:val="none" w:sz="0" w:space="0" w:color="auto"/>
            <w:bottom w:val="none" w:sz="0" w:space="0" w:color="auto"/>
            <w:right w:val="none" w:sz="0" w:space="0" w:color="auto"/>
          </w:divBdr>
          <w:divsChild>
            <w:div w:id="883639478">
              <w:marLeft w:val="0"/>
              <w:marRight w:val="0"/>
              <w:marTop w:val="100"/>
              <w:marBottom w:val="100"/>
              <w:divBdr>
                <w:top w:val="dashed" w:sz="6" w:space="0" w:color="A8A8A8"/>
                <w:left w:val="none" w:sz="0" w:space="0" w:color="auto"/>
                <w:bottom w:val="none" w:sz="0" w:space="0" w:color="auto"/>
                <w:right w:val="none" w:sz="0" w:space="0" w:color="auto"/>
              </w:divBdr>
              <w:divsChild>
                <w:div w:id="1931619599">
                  <w:marLeft w:val="0"/>
                  <w:marRight w:val="0"/>
                  <w:marTop w:val="750"/>
                  <w:marBottom w:val="750"/>
                  <w:divBdr>
                    <w:top w:val="none" w:sz="0" w:space="0" w:color="auto"/>
                    <w:left w:val="none" w:sz="0" w:space="0" w:color="auto"/>
                    <w:bottom w:val="none" w:sz="0" w:space="0" w:color="auto"/>
                    <w:right w:val="none" w:sz="0" w:space="0" w:color="auto"/>
                  </w:divBdr>
                  <w:divsChild>
                    <w:div w:id="2058627712">
                      <w:marLeft w:val="0"/>
                      <w:marRight w:val="0"/>
                      <w:marTop w:val="0"/>
                      <w:marBottom w:val="0"/>
                      <w:divBdr>
                        <w:top w:val="none" w:sz="0" w:space="0" w:color="auto"/>
                        <w:left w:val="none" w:sz="0" w:space="0" w:color="auto"/>
                        <w:bottom w:val="none" w:sz="0" w:space="0" w:color="auto"/>
                        <w:right w:val="none" w:sz="0" w:space="0" w:color="auto"/>
                      </w:divBdr>
                      <w:divsChild>
                        <w:div w:id="51849022">
                          <w:marLeft w:val="0"/>
                          <w:marRight w:val="0"/>
                          <w:marTop w:val="0"/>
                          <w:marBottom w:val="0"/>
                          <w:divBdr>
                            <w:top w:val="none" w:sz="0" w:space="0" w:color="auto"/>
                            <w:left w:val="none" w:sz="0" w:space="0" w:color="auto"/>
                            <w:bottom w:val="none" w:sz="0" w:space="0" w:color="auto"/>
                            <w:right w:val="none" w:sz="0" w:space="0" w:color="auto"/>
                          </w:divBdr>
                          <w:divsChild>
                            <w:div w:id="1280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113577">
              <w:marLeft w:val="0"/>
              <w:marRight w:val="0"/>
              <w:marTop w:val="100"/>
              <w:marBottom w:val="100"/>
              <w:divBdr>
                <w:top w:val="none" w:sz="0" w:space="0" w:color="auto"/>
                <w:left w:val="none" w:sz="0" w:space="0" w:color="auto"/>
                <w:bottom w:val="none" w:sz="0" w:space="0" w:color="auto"/>
                <w:right w:val="none" w:sz="0" w:space="0" w:color="auto"/>
              </w:divBdr>
              <w:divsChild>
                <w:div w:id="1796292994">
                  <w:marLeft w:val="0"/>
                  <w:marRight w:val="0"/>
                  <w:marTop w:val="750"/>
                  <w:marBottom w:val="750"/>
                  <w:divBdr>
                    <w:top w:val="none" w:sz="0" w:space="0" w:color="auto"/>
                    <w:left w:val="none" w:sz="0" w:space="0" w:color="auto"/>
                    <w:bottom w:val="none" w:sz="0" w:space="0" w:color="auto"/>
                    <w:right w:val="none" w:sz="0" w:space="0" w:color="auto"/>
                  </w:divBdr>
                  <w:divsChild>
                    <w:div w:id="910192470">
                      <w:marLeft w:val="0"/>
                      <w:marRight w:val="0"/>
                      <w:marTop w:val="0"/>
                      <w:marBottom w:val="0"/>
                      <w:divBdr>
                        <w:top w:val="none" w:sz="0" w:space="0" w:color="auto"/>
                        <w:left w:val="none" w:sz="0" w:space="0" w:color="auto"/>
                        <w:bottom w:val="none" w:sz="0" w:space="0" w:color="auto"/>
                        <w:right w:val="none" w:sz="0" w:space="0" w:color="auto"/>
                      </w:divBdr>
                      <w:divsChild>
                        <w:div w:id="2101291095">
                          <w:marLeft w:val="0"/>
                          <w:marRight w:val="0"/>
                          <w:marTop w:val="0"/>
                          <w:marBottom w:val="0"/>
                          <w:divBdr>
                            <w:top w:val="none" w:sz="0" w:space="0" w:color="auto"/>
                            <w:left w:val="none" w:sz="0" w:space="0" w:color="auto"/>
                            <w:bottom w:val="none" w:sz="0" w:space="0" w:color="auto"/>
                            <w:right w:val="none" w:sz="0" w:space="0" w:color="auto"/>
                          </w:divBdr>
                          <w:divsChild>
                            <w:div w:id="15042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2494">
          <w:marLeft w:val="0"/>
          <w:marRight w:val="0"/>
          <w:marTop w:val="0"/>
          <w:marBottom w:val="0"/>
          <w:divBdr>
            <w:top w:val="none" w:sz="0" w:space="0" w:color="auto"/>
            <w:left w:val="none" w:sz="0" w:space="0" w:color="auto"/>
            <w:bottom w:val="none" w:sz="0" w:space="0" w:color="auto"/>
            <w:right w:val="none" w:sz="0" w:space="0" w:color="auto"/>
          </w:divBdr>
          <w:divsChild>
            <w:div w:id="215630041">
              <w:marLeft w:val="0"/>
              <w:marRight w:val="0"/>
              <w:marTop w:val="0"/>
              <w:marBottom w:val="0"/>
              <w:divBdr>
                <w:top w:val="none" w:sz="0" w:space="0" w:color="auto"/>
                <w:left w:val="none" w:sz="0" w:space="0" w:color="auto"/>
                <w:bottom w:val="none" w:sz="0" w:space="0" w:color="auto"/>
                <w:right w:val="none" w:sz="0" w:space="0" w:color="auto"/>
              </w:divBdr>
            </w:div>
            <w:div w:id="716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0305">
      <w:bodyDiv w:val="1"/>
      <w:marLeft w:val="0"/>
      <w:marRight w:val="0"/>
      <w:marTop w:val="0"/>
      <w:marBottom w:val="0"/>
      <w:divBdr>
        <w:top w:val="none" w:sz="0" w:space="0" w:color="auto"/>
        <w:left w:val="none" w:sz="0" w:space="0" w:color="auto"/>
        <w:bottom w:val="none" w:sz="0" w:space="0" w:color="auto"/>
        <w:right w:val="none" w:sz="0" w:space="0" w:color="auto"/>
      </w:divBdr>
      <w:divsChild>
        <w:div w:id="438991338">
          <w:marLeft w:val="0"/>
          <w:marRight w:val="0"/>
          <w:marTop w:val="0"/>
          <w:marBottom w:val="0"/>
          <w:divBdr>
            <w:top w:val="none" w:sz="0" w:space="0" w:color="auto"/>
            <w:left w:val="none" w:sz="0" w:space="0" w:color="auto"/>
            <w:bottom w:val="none" w:sz="0" w:space="0" w:color="auto"/>
            <w:right w:val="none" w:sz="0" w:space="0" w:color="auto"/>
          </w:divBdr>
          <w:divsChild>
            <w:div w:id="1853639426">
              <w:marLeft w:val="0"/>
              <w:marRight w:val="0"/>
              <w:marTop w:val="100"/>
              <w:marBottom w:val="100"/>
              <w:divBdr>
                <w:top w:val="dashed" w:sz="6" w:space="0" w:color="A8A8A8"/>
                <w:left w:val="none" w:sz="0" w:space="0" w:color="auto"/>
                <w:bottom w:val="none" w:sz="0" w:space="0" w:color="auto"/>
                <w:right w:val="none" w:sz="0" w:space="0" w:color="auto"/>
              </w:divBdr>
              <w:divsChild>
                <w:div w:id="858858094">
                  <w:marLeft w:val="0"/>
                  <w:marRight w:val="0"/>
                  <w:marTop w:val="750"/>
                  <w:marBottom w:val="750"/>
                  <w:divBdr>
                    <w:top w:val="none" w:sz="0" w:space="0" w:color="auto"/>
                    <w:left w:val="none" w:sz="0" w:space="0" w:color="auto"/>
                    <w:bottom w:val="none" w:sz="0" w:space="0" w:color="auto"/>
                    <w:right w:val="none" w:sz="0" w:space="0" w:color="auto"/>
                  </w:divBdr>
                  <w:divsChild>
                    <w:div w:id="493229969">
                      <w:marLeft w:val="0"/>
                      <w:marRight w:val="0"/>
                      <w:marTop w:val="0"/>
                      <w:marBottom w:val="0"/>
                      <w:divBdr>
                        <w:top w:val="none" w:sz="0" w:space="0" w:color="auto"/>
                        <w:left w:val="none" w:sz="0" w:space="0" w:color="auto"/>
                        <w:bottom w:val="none" w:sz="0" w:space="0" w:color="auto"/>
                        <w:right w:val="none" w:sz="0" w:space="0" w:color="auto"/>
                      </w:divBdr>
                      <w:divsChild>
                        <w:div w:id="1023481828">
                          <w:marLeft w:val="0"/>
                          <w:marRight w:val="0"/>
                          <w:marTop w:val="0"/>
                          <w:marBottom w:val="0"/>
                          <w:divBdr>
                            <w:top w:val="none" w:sz="0" w:space="0" w:color="auto"/>
                            <w:left w:val="none" w:sz="0" w:space="0" w:color="auto"/>
                            <w:bottom w:val="none" w:sz="0" w:space="0" w:color="auto"/>
                            <w:right w:val="none" w:sz="0" w:space="0" w:color="auto"/>
                          </w:divBdr>
                          <w:divsChild>
                            <w:div w:id="10756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60738">
              <w:marLeft w:val="0"/>
              <w:marRight w:val="0"/>
              <w:marTop w:val="100"/>
              <w:marBottom w:val="100"/>
              <w:divBdr>
                <w:top w:val="none" w:sz="0" w:space="0" w:color="auto"/>
                <w:left w:val="none" w:sz="0" w:space="0" w:color="auto"/>
                <w:bottom w:val="none" w:sz="0" w:space="0" w:color="auto"/>
                <w:right w:val="none" w:sz="0" w:space="0" w:color="auto"/>
              </w:divBdr>
              <w:divsChild>
                <w:div w:id="1449934125">
                  <w:marLeft w:val="0"/>
                  <w:marRight w:val="0"/>
                  <w:marTop w:val="750"/>
                  <w:marBottom w:val="750"/>
                  <w:divBdr>
                    <w:top w:val="none" w:sz="0" w:space="0" w:color="auto"/>
                    <w:left w:val="none" w:sz="0" w:space="0" w:color="auto"/>
                    <w:bottom w:val="none" w:sz="0" w:space="0" w:color="auto"/>
                    <w:right w:val="none" w:sz="0" w:space="0" w:color="auto"/>
                  </w:divBdr>
                  <w:divsChild>
                    <w:div w:id="1899902798">
                      <w:marLeft w:val="0"/>
                      <w:marRight w:val="0"/>
                      <w:marTop w:val="0"/>
                      <w:marBottom w:val="0"/>
                      <w:divBdr>
                        <w:top w:val="none" w:sz="0" w:space="0" w:color="auto"/>
                        <w:left w:val="none" w:sz="0" w:space="0" w:color="auto"/>
                        <w:bottom w:val="none" w:sz="0" w:space="0" w:color="auto"/>
                        <w:right w:val="none" w:sz="0" w:space="0" w:color="auto"/>
                      </w:divBdr>
                      <w:divsChild>
                        <w:div w:id="1968658418">
                          <w:marLeft w:val="0"/>
                          <w:marRight w:val="0"/>
                          <w:marTop w:val="0"/>
                          <w:marBottom w:val="0"/>
                          <w:divBdr>
                            <w:top w:val="none" w:sz="0" w:space="0" w:color="auto"/>
                            <w:left w:val="none" w:sz="0" w:space="0" w:color="auto"/>
                            <w:bottom w:val="none" w:sz="0" w:space="0" w:color="auto"/>
                            <w:right w:val="none" w:sz="0" w:space="0" w:color="auto"/>
                          </w:divBdr>
                          <w:divsChild>
                            <w:div w:id="4975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523009">
          <w:marLeft w:val="0"/>
          <w:marRight w:val="0"/>
          <w:marTop w:val="0"/>
          <w:marBottom w:val="0"/>
          <w:divBdr>
            <w:top w:val="none" w:sz="0" w:space="0" w:color="auto"/>
            <w:left w:val="none" w:sz="0" w:space="0" w:color="auto"/>
            <w:bottom w:val="none" w:sz="0" w:space="0" w:color="auto"/>
            <w:right w:val="none" w:sz="0" w:space="0" w:color="auto"/>
          </w:divBdr>
          <w:divsChild>
            <w:div w:id="839849762">
              <w:marLeft w:val="0"/>
              <w:marRight w:val="0"/>
              <w:marTop w:val="0"/>
              <w:marBottom w:val="0"/>
              <w:divBdr>
                <w:top w:val="none" w:sz="0" w:space="0" w:color="auto"/>
                <w:left w:val="none" w:sz="0" w:space="0" w:color="auto"/>
                <w:bottom w:val="none" w:sz="0" w:space="0" w:color="auto"/>
                <w:right w:val="none" w:sz="0" w:space="0" w:color="auto"/>
              </w:divBdr>
            </w:div>
            <w:div w:id="21108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964">
      <w:bodyDiv w:val="1"/>
      <w:marLeft w:val="0"/>
      <w:marRight w:val="0"/>
      <w:marTop w:val="0"/>
      <w:marBottom w:val="0"/>
      <w:divBdr>
        <w:top w:val="none" w:sz="0" w:space="0" w:color="auto"/>
        <w:left w:val="none" w:sz="0" w:space="0" w:color="auto"/>
        <w:bottom w:val="none" w:sz="0" w:space="0" w:color="auto"/>
        <w:right w:val="none" w:sz="0" w:space="0" w:color="auto"/>
      </w:divBdr>
      <w:divsChild>
        <w:div w:id="1537160711">
          <w:marLeft w:val="0"/>
          <w:marRight w:val="0"/>
          <w:marTop w:val="0"/>
          <w:marBottom w:val="0"/>
          <w:divBdr>
            <w:top w:val="none" w:sz="0" w:space="0" w:color="auto"/>
            <w:left w:val="none" w:sz="0" w:space="0" w:color="auto"/>
            <w:bottom w:val="none" w:sz="0" w:space="0" w:color="auto"/>
            <w:right w:val="none" w:sz="0" w:space="0" w:color="auto"/>
          </w:divBdr>
          <w:divsChild>
            <w:div w:id="149834357">
              <w:marLeft w:val="0"/>
              <w:marRight w:val="0"/>
              <w:marTop w:val="0"/>
              <w:marBottom w:val="0"/>
              <w:divBdr>
                <w:top w:val="none" w:sz="0" w:space="0" w:color="auto"/>
                <w:left w:val="none" w:sz="0" w:space="0" w:color="auto"/>
                <w:bottom w:val="none" w:sz="0" w:space="0" w:color="auto"/>
                <w:right w:val="none" w:sz="0" w:space="0" w:color="auto"/>
              </w:divBdr>
            </w:div>
            <w:div w:id="29884502">
              <w:marLeft w:val="0"/>
              <w:marRight w:val="0"/>
              <w:marTop w:val="0"/>
              <w:marBottom w:val="0"/>
              <w:divBdr>
                <w:top w:val="none" w:sz="0" w:space="0" w:color="auto"/>
                <w:left w:val="none" w:sz="0" w:space="0" w:color="auto"/>
                <w:bottom w:val="none" w:sz="0" w:space="0" w:color="auto"/>
                <w:right w:val="none" w:sz="0" w:space="0" w:color="auto"/>
              </w:divBdr>
            </w:div>
          </w:divsChild>
        </w:div>
        <w:div w:id="337655110">
          <w:marLeft w:val="0"/>
          <w:marRight w:val="0"/>
          <w:marTop w:val="0"/>
          <w:marBottom w:val="0"/>
          <w:divBdr>
            <w:top w:val="none" w:sz="0" w:space="0" w:color="auto"/>
            <w:left w:val="none" w:sz="0" w:space="0" w:color="auto"/>
            <w:bottom w:val="none" w:sz="0" w:space="0" w:color="auto"/>
            <w:right w:val="none" w:sz="0" w:space="0" w:color="auto"/>
          </w:divBdr>
          <w:divsChild>
            <w:div w:id="1580099272">
              <w:marLeft w:val="0"/>
              <w:marRight w:val="0"/>
              <w:marTop w:val="100"/>
              <w:marBottom w:val="100"/>
              <w:divBdr>
                <w:top w:val="none" w:sz="0" w:space="0" w:color="auto"/>
                <w:left w:val="none" w:sz="0" w:space="0" w:color="auto"/>
                <w:bottom w:val="none" w:sz="0" w:space="0" w:color="auto"/>
                <w:right w:val="none" w:sz="0" w:space="0" w:color="auto"/>
              </w:divBdr>
              <w:divsChild>
                <w:div w:id="727921059">
                  <w:marLeft w:val="0"/>
                  <w:marRight w:val="0"/>
                  <w:marTop w:val="750"/>
                  <w:marBottom w:val="750"/>
                  <w:divBdr>
                    <w:top w:val="none" w:sz="0" w:space="0" w:color="auto"/>
                    <w:left w:val="none" w:sz="0" w:space="0" w:color="auto"/>
                    <w:bottom w:val="none" w:sz="0" w:space="0" w:color="auto"/>
                    <w:right w:val="none" w:sz="0" w:space="0" w:color="auto"/>
                  </w:divBdr>
                  <w:divsChild>
                    <w:div w:id="2051686068">
                      <w:marLeft w:val="0"/>
                      <w:marRight w:val="0"/>
                      <w:marTop w:val="0"/>
                      <w:marBottom w:val="0"/>
                      <w:divBdr>
                        <w:top w:val="none" w:sz="0" w:space="0" w:color="auto"/>
                        <w:left w:val="none" w:sz="0" w:space="0" w:color="auto"/>
                        <w:bottom w:val="none" w:sz="0" w:space="0" w:color="auto"/>
                        <w:right w:val="none" w:sz="0" w:space="0" w:color="auto"/>
                      </w:divBdr>
                      <w:divsChild>
                        <w:div w:id="2145343444">
                          <w:marLeft w:val="0"/>
                          <w:marRight w:val="0"/>
                          <w:marTop w:val="0"/>
                          <w:marBottom w:val="0"/>
                          <w:divBdr>
                            <w:top w:val="none" w:sz="0" w:space="0" w:color="auto"/>
                            <w:left w:val="none" w:sz="0" w:space="0" w:color="auto"/>
                            <w:bottom w:val="none" w:sz="0" w:space="0" w:color="auto"/>
                            <w:right w:val="none" w:sz="0" w:space="0" w:color="auto"/>
                          </w:divBdr>
                          <w:divsChild>
                            <w:div w:id="9956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6270">
              <w:marLeft w:val="0"/>
              <w:marRight w:val="0"/>
              <w:marTop w:val="100"/>
              <w:marBottom w:val="100"/>
              <w:divBdr>
                <w:top w:val="dashed" w:sz="6" w:space="0" w:color="A8A8A8"/>
                <w:left w:val="none" w:sz="0" w:space="0" w:color="auto"/>
                <w:bottom w:val="none" w:sz="0" w:space="0" w:color="auto"/>
                <w:right w:val="none" w:sz="0" w:space="0" w:color="auto"/>
              </w:divBdr>
              <w:divsChild>
                <w:div w:id="114033475">
                  <w:marLeft w:val="0"/>
                  <w:marRight w:val="0"/>
                  <w:marTop w:val="750"/>
                  <w:marBottom w:val="750"/>
                  <w:divBdr>
                    <w:top w:val="none" w:sz="0" w:space="0" w:color="auto"/>
                    <w:left w:val="none" w:sz="0" w:space="0" w:color="auto"/>
                    <w:bottom w:val="none" w:sz="0" w:space="0" w:color="auto"/>
                    <w:right w:val="none" w:sz="0" w:space="0" w:color="auto"/>
                  </w:divBdr>
                  <w:divsChild>
                    <w:div w:id="1238133210">
                      <w:marLeft w:val="0"/>
                      <w:marRight w:val="0"/>
                      <w:marTop w:val="0"/>
                      <w:marBottom w:val="0"/>
                      <w:divBdr>
                        <w:top w:val="none" w:sz="0" w:space="0" w:color="auto"/>
                        <w:left w:val="none" w:sz="0" w:space="0" w:color="auto"/>
                        <w:bottom w:val="none" w:sz="0" w:space="0" w:color="auto"/>
                        <w:right w:val="none" w:sz="0" w:space="0" w:color="auto"/>
                      </w:divBdr>
                      <w:divsChild>
                        <w:div w:id="640884500">
                          <w:marLeft w:val="0"/>
                          <w:marRight w:val="0"/>
                          <w:marTop w:val="0"/>
                          <w:marBottom w:val="0"/>
                          <w:divBdr>
                            <w:top w:val="none" w:sz="0" w:space="0" w:color="auto"/>
                            <w:left w:val="none" w:sz="0" w:space="0" w:color="auto"/>
                            <w:bottom w:val="none" w:sz="0" w:space="0" w:color="auto"/>
                            <w:right w:val="none" w:sz="0" w:space="0" w:color="auto"/>
                          </w:divBdr>
                          <w:divsChild>
                            <w:div w:id="7046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3075</TotalTime>
  <Pages>9</Pages>
  <Words>1641</Words>
  <Characters>9354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125</cp:revision>
  <dcterms:created xsi:type="dcterms:W3CDTF">2025-04-16T19:43:00Z</dcterms:created>
  <dcterms:modified xsi:type="dcterms:W3CDTF">2025-04-21T06:16:00Z</dcterms:modified>
</cp:coreProperties>
</file>