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6DD54" w14:textId="28001A28" w:rsidR="002C459D" w:rsidRPr="00657F51" w:rsidRDefault="00E47926">
      <w:pPr>
        <w:rPr>
          <w:rFonts w:ascii="Times New Roman" w:hAnsi="Times New Roman" w:cs="Times New Roman"/>
        </w:rPr>
      </w:pPr>
      <w:r w:rsidRPr="00657F51">
        <w:rPr>
          <w:rFonts w:ascii="Times New Roman" w:hAnsi="Times New Roman" w:cs="Times New Roman"/>
        </w:rPr>
        <w:t xml:space="preserve">Isaiah Hoffer </w:t>
      </w:r>
    </w:p>
    <w:p w14:paraId="1A02C176" w14:textId="77777777" w:rsidR="00E47926" w:rsidRPr="00657F51" w:rsidRDefault="00E47926">
      <w:pPr>
        <w:rPr>
          <w:rFonts w:ascii="Times New Roman" w:hAnsi="Times New Roman" w:cs="Times New Roman"/>
        </w:rPr>
      </w:pPr>
    </w:p>
    <w:p w14:paraId="6ADA8A33" w14:textId="32BFD635" w:rsidR="00E47926" w:rsidRPr="00657F51" w:rsidRDefault="00E47926" w:rsidP="00E47926">
      <w:pPr>
        <w:jc w:val="center"/>
        <w:rPr>
          <w:rFonts w:ascii="Times New Roman" w:hAnsi="Times New Roman" w:cs="Times New Roman"/>
        </w:rPr>
      </w:pPr>
    </w:p>
    <w:p w14:paraId="2AADD748" w14:textId="014EB7E1" w:rsidR="00E47926" w:rsidRPr="00657F51" w:rsidRDefault="00E47926" w:rsidP="00E47926">
      <w:pPr>
        <w:jc w:val="center"/>
        <w:rPr>
          <w:rFonts w:ascii="Times New Roman" w:hAnsi="Times New Roman" w:cs="Times New Roman"/>
        </w:rPr>
      </w:pPr>
      <w:r w:rsidRPr="00657F51">
        <w:rPr>
          <w:rFonts w:ascii="Times New Roman" w:hAnsi="Times New Roman" w:cs="Times New Roman"/>
        </w:rPr>
        <w:t>Syllabus Review</w:t>
      </w:r>
    </w:p>
    <w:p w14:paraId="2BB1685C" w14:textId="77777777" w:rsidR="00E47926" w:rsidRPr="00657F51" w:rsidRDefault="00E47926" w:rsidP="00E47926">
      <w:pPr>
        <w:numPr>
          <w:ilvl w:val="0"/>
          <w:numId w:val="2"/>
        </w:numPr>
        <w:rPr>
          <w:rFonts w:ascii="Times New Roman" w:hAnsi="Times New Roman" w:cs="Times New Roman"/>
        </w:rPr>
      </w:pPr>
      <w:r w:rsidRPr="00E47926">
        <w:rPr>
          <w:rFonts w:ascii="Times New Roman" w:hAnsi="Times New Roman" w:cs="Times New Roman"/>
        </w:rPr>
        <w:t>How would you go about making an appointment with your instructor(s)?</w:t>
      </w:r>
    </w:p>
    <w:p w14:paraId="62E9EAA5" w14:textId="30A4110F" w:rsidR="00E47926" w:rsidRPr="00E47926" w:rsidRDefault="00E47926" w:rsidP="00E47926">
      <w:pPr>
        <w:ind w:left="720"/>
        <w:rPr>
          <w:rFonts w:ascii="Times New Roman" w:hAnsi="Times New Roman" w:cs="Times New Roman"/>
        </w:rPr>
      </w:pPr>
      <w:r w:rsidRPr="00657F51">
        <w:rPr>
          <w:rFonts w:ascii="Times New Roman" w:hAnsi="Times New Roman" w:cs="Times New Roman"/>
        </w:rPr>
        <w:t xml:space="preserve">I can email either </w:t>
      </w:r>
      <w:hyperlink r:id="rId5" w:history="1">
        <w:r w:rsidRPr="00657F51">
          <w:rPr>
            <w:rStyle w:val="Hyperlink"/>
            <w:rFonts w:ascii="Times New Roman" w:hAnsi="Times New Roman" w:cs="Times New Roman"/>
          </w:rPr>
          <w:t>skettelkamp@uccs.edu</w:t>
        </w:r>
      </w:hyperlink>
      <w:r w:rsidRPr="00657F51">
        <w:rPr>
          <w:rFonts w:ascii="Times New Roman" w:hAnsi="Times New Roman" w:cs="Times New Roman"/>
        </w:rPr>
        <w:t xml:space="preserve"> or </w:t>
      </w:r>
      <w:hyperlink r:id="rId6" w:history="1">
        <w:r w:rsidRPr="00657F51">
          <w:rPr>
            <w:rStyle w:val="Hyperlink"/>
            <w:rFonts w:ascii="Times New Roman" w:hAnsi="Times New Roman" w:cs="Times New Roman"/>
          </w:rPr>
          <w:t>zbarker@uccs.edu</w:t>
        </w:r>
      </w:hyperlink>
      <w:r w:rsidR="00C87E11">
        <w:rPr>
          <w:rFonts w:ascii="Times New Roman" w:hAnsi="Times New Roman" w:cs="Times New Roman"/>
        </w:rPr>
        <w:t xml:space="preserve"> to request office hours </w:t>
      </w:r>
    </w:p>
    <w:p w14:paraId="4FFD4A5E" w14:textId="77777777" w:rsidR="00E47926" w:rsidRPr="00657F51" w:rsidRDefault="00E47926" w:rsidP="00E47926">
      <w:pPr>
        <w:numPr>
          <w:ilvl w:val="0"/>
          <w:numId w:val="2"/>
        </w:numPr>
        <w:rPr>
          <w:rFonts w:ascii="Times New Roman" w:hAnsi="Times New Roman" w:cs="Times New Roman"/>
        </w:rPr>
      </w:pPr>
      <w:r w:rsidRPr="00E47926">
        <w:rPr>
          <w:rFonts w:ascii="Times New Roman" w:hAnsi="Times New Roman" w:cs="Times New Roman"/>
        </w:rPr>
        <w:t>What policies and expectations are essential for your success in this course?</w:t>
      </w:r>
    </w:p>
    <w:p w14:paraId="7FA02DB5" w14:textId="6A437EAF" w:rsidR="00E47926" w:rsidRPr="00E47926" w:rsidRDefault="00657F51" w:rsidP="00E47926">
      <w:pPr>
        <w:ind w:left="720"/>
        <w:rPr>
          <w:rFonts w:ascii="Times New Roman" w:hAnsi="Times New Roman" w:cs="Times New Roman"/>
        </w:rPr>
      </w:pPr>
      <w:r w:rsidRPr="00657F51">
        <w:rPr>
          <w:rFonts w:ascii="Times New Roman" w:hAnsi="Times New Roman" w:cs="Times New Roman"/>
        </w:rPr>
        <w:t>I should do all the homework I’m assigned on time and type</w:t>
      </w:r>
      <w:r>
        <w:rPr>
          <w:rFonts w:ascii="Times New Roman" w:hAnsi="Times New Roman" w:cs="Times New Roman"/>
        </w:rPr>
        <w:t xml:space="preserve"> it</w:t>
      </w:r>
      <w:r w:rsidRPr="00657F51">
        <w:rPr>
          <w:rFonts w:ascii="Times New Roman" w:hAnsi="Times New Roman" w:cs="Times New Roman"/>
        </w:rPr>
        <w:t xml:space="preserve"> unless asked not to.</w:t>
      </w:r>
      <w:r>
        <w:rPr>
          <w:rFonts w:ascii="Times New Roman" w:hAnsi="Times New Roman" w:cs="Times New Roman"/>
        </w:rPr>
        <w:t xml:space="preserve"> I can only miss one class and even if I’m gone, I should still do the assigned homework on time. I should also understand that the use of laptops or phones should be limited to classwork, nothing else.</w:t>
      </w:r>
    </w:p>
    <w:p w14:paraId="431AD3C9" w14:textId="77777777" w:rsidR="00E47926" w:rsidRPr="00657F51" w:rsidRDefault="00E47926" w:rsidP="00E47926">
      <w:pPr>
        <w:numPr>
          <w:ilvl w:val="0"/>
          <w:numId w:val="2"/>
        </w:numPr>
        <w:rPr>
          <w:rFonts w:ascii="Times New Roman" w:hAnsi="Times New Roman" w:cs="Times New Roman"/>
        </w:rPr>
      </w:pPr>
      <w:r w:rsidRPr="00E47926">
        <w:rPr>
          <w:rFonts w:ascii="Times New Roman" w:hAnsi="Times New Roman" w:cs="Times New Roman"/>
        </w:rPr>
        <w:t>What is the instructional philosophy of the instructors in this course? What does that mean for you as a student? What's your role in this class?</w:t>
      </w:r>
    </w:p>
    <w:p w14:paraId="78972716" w14:textId="0A7D24D6" w:rsidR="00E47926" w:rsidRPr="00E47926" w:rsidRDefault="00C87E11" w:rsidP="00E47926">
      <w:pPr>
        <w:ind w:left="720"/>
        <w:rPr>
          <w:rFonts w:ascii="Times New Roman" w:hAnsi="Times New Roman" w:cs="Times New Roman"/>
        </w:rPr>
      </w:pPr>
      <w:r>
        <w:rPr>
          <w:rFonts w:ascii="Times New Roman" w:hAnsi="Times New Roman" w:cs="Times New Roman"/>
        </w:rPr>
        <w:t xml:space="preserve">The instructional philosophy of this course is a student-centered approach, instead of a lecture-based model. This mean I need to come to class knowing the topic of class that day. This is so we can actively engage in the content of this course, meaning we can build on our combined knowledge and we or I can talk about the topics that need explaining. I should also spend time listening to others and taking notes on what I think is important. I should also question if what others said is right. </w:t>
      </w:r>
    </w:p>
    <w:p w14:paraId="3A9B2CAB" w14:textId="6ECC1C96" w:rsidR="00E47926" w:rsidRPr="00E47926" w:rsidRDefault="00E47926" w:rsidP="00C87E11">
      <w:pPr>
        <w:numPr>
          <w:ilvl w:val="0"/>
          <w:numId w:val="2"/>
        </w:numPr>
        <w:rPr>
          <w:rFonts w:ascii="Times New Roman" w:hAnsi="Times New Roman" w:cs="Times New Roman"/>
        </w:rPr>
      </w:pPr>
      <w:r w:rsidRPr="00E47926">
        <w:rPr>
          <w:rFonts w:ascii="Times New Roman" w:hAnsi="Times New Roman" w:cs="Times New Roman"/>
        </w:rPr>
        <w:t>What assignments and deadlines do you need to be aware of</w:t>
      </w:r>
      <w:r w:rsidR="00C87E11">
        <w:rPr>
          <w:rFonts w:ascii="Times New Roman" w:hAnsi="Times New Roman" w:cs="Times New Roman"/>
        </w:rPr>
        <w:t>?</w:t>
      </w:r>
    </w:p>
    <w:p w14:paraId="464822E5" w14:textId="77777777" w:rsidR="00E47926" w:rsidRPr="00657F51" w:rsidRDefault="00E47926" w:rsidP="00E47926">
      <w:pPr>
        <w:numPr>
          <w:ilvl w:val="1"/>
          <w:numId w:val="2"/>
        </w:numPr>
        <w:rPr>
          <w:rFonts w:ascii="Times New Roman" w:hAnsi="Times New Roman" w:cs="Times New Roman"/>
        </w:rPr>
      </w:pPr>
      <w:r w:rsidRPr="00E47926">
        <w:rPr>
          <w:rFonts w:ascii="Times New Roman" w:hAnsi="Times New Roman" w:cs="Times New Roman"/>
        </w:rPr>
        <w:t>Weekly participation - what does that mean?</w:t>
      </w:r>
    </w:p>
    <w:p w14:paraId="6D8B6D33" w14:textId="5B236473" w:rsidR="00E47926" w:rsidRPr="00E47926" w:rsidRDefault="00C87E11" w:rsidP="00E47926">
      <w:pPr>
        <w:ind w:left="1440"/>
        <w:rPr>
          <w:rFonts w:ascii="Times New Roman" w:hAnsi="Times New Roman" w:cs="Times New Roman"/>
        </w:rPr>
      </w:pPr>
      <w:r>
        <w:rPr>
          <w:rFonts w:ascii="Times New Roman" w:hAnsi="Times New Roman" w:cs="Times New Roman"/>
        </w:rPr>
        <w:t xml:space="preserve">Every week </w:t>
      </w:r>
      <w:r w:rsidR="002E1EB4">
        <w:rPr>
          <w:rFonts w:ascii="Times New Roman" w:hAnsi="Times New Roman" w:cs="Times New Roman"/>
        </w:rPr>
        <w:t>there</w:t>
      </w:r>
      <w:r>
        <w:rPr>
          <w:rFonts w:ascii="Times New Roman" w:hAnsi="Times New Roman" w:cs="Times New Roman"/>
        </w:rPr>
        <w:t xml:space="preserve"> will be an assignment that will show we went to class and paid attention. </w:t>
      </w:r>
    </w:p>
    <w:p w14:paraId="586F827B" w14:textId="77777777" w:rsidR="00E47926" w:rsidRPr="00657F51" w:rsidRDefault="00E47926" w:rsidP="00E47926">
      <w:pPr>
        <w:numPr>
          <w:ilvl w:val="1"/>
          <w:numId w:val="2"/>
        </w:numPr>
        <w:rPr>
          <w:rFonts w:ascii="Times New Roman" w:hAnsi="Times New Roman" w:cs="Times New Roman"/>
        </w:rPr>
      </w:pPr>
      <w:r w:rsidRPr="00E47926">
        <w:rPr>
          <w:rFonts w:ascii="Times New Roman" w:hAnsi="Times New Roman" w:cs="Times New Roman"/>
        </w:rPr>
        <w:t>Campus Connections and Resources assignment - when is it due?</w:t>
      </w:r>
    </w:p>
    <w:p w14:paraId="44C179D3" w14:textId="61C9A254" w:rsidR="00E47926" w:rsidRPr="00E47926" w:rsidRDefault="002E1EB4" w:rsidP="002E1EB4">
      <w:pPr>
        <w:pStyle w:val="ListParagraph"/>
        <w:ind w:left="1440"/>
        <w:rPr>
          <w:rFonts w:ascii="Times New Roman" w:hAnsi="Times New Roman" w:cs="Times New Roman"/>
        </w:rPr>
      </w:pPr>
      <w:r>
        <w:rPr>
          <w:rFonts w:ascii="Times New Roman" w:hAnsi="Times New Roman" w:cs="Times New Roman"/>
        </w:rPr>
        <w:t>This assignment asked me to visit one excel center and two campus resources and from these visits create a report and reflection on how these centers benefit students and how I could also benefit from them. There is also a set of questions I should be able to answer from my visits. This is due week 6.</w:t>
      </w:r>
    </w:p>
    <w:p w14:paraId="48ED99FA" w14:textId="5EF1E469" w:rsidR="00E47926" w:rsidRPr="00657F51" w:rsidRDefault="00E47926" w:rsidP="00E47926">
      <w:pPr>
        <w:numPr>
          <w:ilvl w:val="1"/>
          <w:numId w:val="2"/>
        </w:numPr>
        <w:rPr>
          <w:rFonts w:ascii="Times New Roman" w:hAnsi="Times New Roman" w:cs="Times New Roman"/>
        </w:rPr>
      </w:pPr>
      <w:r w:rsidRPr="00E47926">
        <w:rPr>
          <w:rFonts w:ascii="Times New Roman" w:hAnsi="Times New Roman" w:cs="Times New Roman"/>
        </w:rPr>
        <w:t>Service-Learning Project - What is this, when is it due</w:t>
      </w:r>
      <w:r w:rsidRPr="00657F51">
        <w:rPr>
          <w:rFonts w:ascii="Times New Roman" w:hAnsi="Times New Roman" w:cs="Times New Roman"/>
        </w:rPr>
        <w:t>?</w:t>
      </w:r>
    </w:p>
    <w:p w14:paraId="721AA163" w14:textId="1E81798A" w:rsidR="00E47926" w:rsidRPr="00E47926" w:rsidRDefault="002E1EB4" w:rsidP="00E47926">
      <w:pPr>
        <w:ind w:left="1440"/>
        <w:rPr>
          <w:rFonts w:ascii="Times New Roman" w:hAnsi="Times New Roman" w:cs="Times New Roman"/>
        </w:rPr>
      </w:pPr>
      <w:r>
        <w:rPr>
          <w:rFonts w:ascii="Times New Roman" w:hAnsi="Times New Roman" w:cs="Times New Roman"/>
        </w:rPr>
        <w:t xml:space="preserve">This assignment wants us to partake in a community project, it can be volunteer work or something that corresponds to your own Game of Life project or </w:t>
      </w:r>
      <w:r w:rsidR="00AF2576">
        <w:rPr>
          <w:rFonts w:ascii="Times New Roman" w:hAnsi="Times New Roman" w:cs="Times New Roman"/>
        </w:rPr>
        <w:t>reflects</w:t>
      </w:r>
      <w:r>
        <w:rPr>
          <w:rFonts w:ascii="Times New Roman" w:hAnsi="Times New Roman" w:cs="Times New Roman"/>
        </w:rPr>
        <w:t xml:space="preserve"> </w:t>
      </w:r>
      <w:r>
        <w:rPr>
          <w:rFonts w:ascii="Times New Roman" w:hAnsi="Times New Roman" w:cs="Times New Roman"/>
        </w:rPr>
        <w:lastRenderedPageBreak/>
        <w:t xml:space="preserve">on your high school experience and create signs for </w:t>
      </w:r>
      <w:r w:rsidR="00AF2576">
        <w:rPr>
          <w:rFonts w:ascii="Times New Roman" w:hAnsi="Times New Roman" w:cs="Times New Roman"/>
        </w:rPr>
        <w:t xml:space="preserve">district 11. This is due either week 3 or week 6 depending on what you do. </w:t>
      </w:r>
    </w:p>
    <w:p w14:paraId="5E38D7DF" w14:textId="71106010" w:rsidR="00E47926" w:rsidRPr="00657F51" w:rsidRDefault="00E47926" w:rsidP="00E47926">
      <w:pPr>
        <w:numPr>
          <w:ilvl w:val="1"/>
          <w:numId w:val="2"/>
        </w:numPr>
        <w:rPr>
          <w:rFonts w:ascii="Times New Roman" w:hAnsi="Times New Roman" w:cs="Times New Roman"/>
        </w:rPr>
      </w:pPr>
      <w:r w:rsidRPr="00E47926">
        <w:rPr>
          <w:rFonts w:ascii="Times New Roman" w:hAnsi="Times New Roman" w:cs="Times New Roman"/>
        </w:rPr>
        <w:t>Game of Life Project - When is it due</w:t>
      </w:r>
      <w:r w:rsidRPr="00657F51">
        <w:rPr>
          <w:rFonts w:ascii="Times New Roman" w:hAnsi="Times New Roman" w:cs="Times New Roman"/>
        </w:rPr>
        <w:t>?</w:t>
      </w:r>
    </w:p>
    <w:p w14:paraId="08D4271C" w14:textId="07C237B5" w:rsidR="00E47926" w:rsidRPr="00657F51" w:rsidRDefault="00AF2576" w:rsidP="00AF2576">
      <w:pPr>
        <w:pStyle w:val="ListParagraph"/>
        <w:ind w:left="1440"/>
        <w:rPr>
          <w:rFonts w:ascii="Times New Roman" w:hAnsi="Times New Roman" w:cs="Times New Roman"/>
        </w:rPr>
      </w:pPr>
      <w:r>
        <w:rPr>
          <w:rFonts w:ascii="Times New Roman" w:hAnsi="Times New Roman" w:cs="Times New Roman"/>
        </w:rPr>
        <w:t>This project wants us to reflect on our time here at UCCS and see what challenges you faced and what resources you can use to help your college experience. What could improve your college experience. After this, read several chapters from this course book and find one that supports your interests or growth. After you found your chapter create any time of presentation, 5-10 minutes long, and be ready to present week</w:t>
      </w:r>
    </w:p>
    <w:p w14:paraId="36738578" w14:textId="77777777" w:rsidR="00E47926" w:rsidRPr="00E47926" w:rsidRDefault="00E47926" w:rsidP="00E47926">
      <w:pPr>
        <w:ind w:left="1440"/>
        <w:rPr>
          <w:rFonts w:ascii="Times New Roman" w:hAnsi="Times New Roman" w:cs="Times New Roman"/>
        </w:rPr>
      </w:pPr>
    </w:p>
    <w:p w14:paraId="45BE6DDD" w14:textId="77777777" w:rsidR="00E47926" w:rsidRPr="00657F51" w:rsidRDefault="00E47926" w:rsidP="00E47926">
      <w:pPr>
        <w:numPr>
          <w:ilvl w:val="1"/>
          <w:numId w:val="2"/>
        </w:numPr>
        <w:rPr>
          <w:rFonts w:ascii="Times New Roman" w:hAnsi="Times New Roman" w:cs="Times New Roman"/>
        </w:rPr>
      </w:pPr>
      <w:r w:rsidRPr="00E47926">
        <w:rPr>
          <w:rFonts w:ascii="Times New Roman" w:hAnsi="Times New Roman" w:cs="Times New Roman"/>
        </w:rPr>
        <w:t>Capstone - what are tips for success related to your capstone?</w:t>
      </w:r>
    </w:p>
    <w:p w14:paraId="1D11660B" w14:textId="13D7D1ED" w:rsidR="00E47926" w:rsidRPr="00E47926" w:rsidRDefault="00AF2576" w:rsidP="00E47926">
      <w:pPr>
        <w:ind w:left="1440"/>
        <w:rPr>
          <w:rFonts w:ascii="Times New Roman" w:hAnsi="Times New Roman" w:cs="Times New Roman"/>
        </w:rPr>
      </w:pPr>
      <w:r>
        <w:rPr>
          <w:rFonts w:ascii="Times New Roman" w:hAnsi="Times New Roman" w:cs="Times New Roman"/>
        </w:rPr>
        <w:t>This project wants you to showcase the knowledge and experience you have gained that lead to you becoming a better learner.  This is due the 4</w:t>
      </w:r>
      <w:r w:rsidRPr="00AF2576">
        <w:rPr>
          <w:rFonts w:ascii="Times New Roman" w:hAnsi="Times New Roman" w:cs="Times New Roman"/>
          <w:vertAlign w:val="superscript"/>
        </w:rPr>
        <w:t>th</w:t>
      </w:r>
      <w:r>
        <w:rPr>
          <w:rFonts w:ascii="Times New Roman" w:hAnsi="Times New Roman" w:cs="Times New Roman"/>
        </w:rPr>
        <w:t xml:space="preserve"> or the 8</w:t>
      </w:r>
      <w:r w:rsidRPr="00AF2576">
        <w:rPr>
          <w:rFonts w:ascii="Times New Roman" w:hAnsi="Times New Roman" w:cs="Times New Roman"/>
          <w:vertAlign w:val="superscript"/>
        </w:rPr>
        <w:t>th</w:t>
      </w:r>
      <w:r>
        <w:rPr>
          <w:rFonts w:ascii="Times New Roman" w:hAnsi="Times New Roman" w:cs="Times New Roman"/>
        </w:rPr>
        <w:t xml:space="preserve">. Some tips are to work on it weekly so it doesn’t become a big thing, and it will also be easier to track your experiences if you do it weekly. </w:t>
      </w:r>
    </w:p>
    <w:p w14:paraId="358987AF" w14:textId="5A05EAA3" w:rsidR="00E47926" w:rsidRPr="00657F51" w:rsidRDefault="00E47926" w:rsidP="00E47926">
      <w:pPr>
        <w:numPr>
          <w:ilvl w:val="0"/>
          <w:numId w:val="2"/>
        </w:numPr>
        <w:rPr>
          <w:rFonts w:ascii="Times New Roman" w:hAnsi="Times New Roman" w:cs="Times New Roman"/>
        </w:rPr>
      </w:pPr>
      <w:r w:rsidRPr="00E47926">
        <w:rPr>
          <w:rFonts w:ascii="Times New Roman" w:hAnsi="Times New Roman" w:cs="Times New Roman"/>
        </w:rPr>
        <w:t>What responsibilities do faculty have in terms of reporting issues related to Title IX</w:t>
      </w:r>
      <w:r w:rsidRPr="00657F51">
        <w:rPr>
          <w:rFonts w:ascii="Times New Roman" w:hAnsi="Times New Roman" w:cs="Times New Roman"/>
        </w:rPr>
        <w:t>?</w:t>
      </w:r>
    </w:p>
    <w:p w14:paraId="272ABA7A" w14:textId="598A34E0" w:rsidR="00E47926" w:rsidRPr="00E47926" w:rsidRDefault="004F1225" w:rsidP="00E47926">
      <w:pPr>
        <w:ind w:left="720"/>
        <w:rPr>
          <w:rFonts w:ascii="Times New Roman" w:hAnsi="Times New Roman" w:cs="Times New Roman"/>
        </w:rPr>
      </w:pPr>
      <w:r>
        <w:rPr>
          <w:rFonts w:ascii="Times New Roman" w:hAnsi="Times New Roman" w:cs="Times New Roman"/>
        </w:rPr>
        <w:t xml:space="preserve">Faculty are required to inform the Title IX Coordinator to secure the wellbeing of the student, if even the student ask it to be kept private. </w:t>
      </w:r>
    </w:p>
    <w:p w14:paraId="78271A97" w14:textId="24BFAC6A" w:rsidR="00E47926" w:rsidRPr="00657F51" w:rsidRDefault="00E47926" w:rsidP="00E47926">
      <w:pPr>
        <w:numPr>
          <w:ilvl w:val="0"/>
          <w:numId w:val="2"/>
        </w:numPr>
        <w:rPr>
          <w:rFonts w:ascii="Times New Roman" w:hAnsi="Times New Roman" w:cs="Times New Roman"/>
        </w:rPr>
      </w:pPr>
      <w:r w:rsidRPr="00E47926">
        <w:rPr>
          <w:rFonts w:ascii="Times New Roman" w:hAnsi="Times New Roman" w:cs="Times New Roman"/>
        </w:rPr>
        <w:t>Which dates do we meet in-person</w:t>
      </w:r>
      <w:r w:rsidRPr="00657F51">
        <w:rPr>
          <w:rFonts w:ascii="Times New Roman" w:hAnsi="Times New Roman" w:cs="Times New Roman"/>
        </w:rPr>
        <w:t>?</w:t>
      </w:r>
    </w:p>
    <w:p w14:paraId="798FCA3F" w14:textId="63C6A464" w:rsidR="00E47926" w:rsidRPr="00657F51" w:rsidRDefault="004F1225" w:rsidP="00E47926">
      <w:pPr>
        <w:pStyle w:val="ListParagraph"/>
        <w:rPr>
          <w:rFonts w:ascii="Times New Roman" w:hAnsi="Times New Roman" w:cs="Times New Roman"/>
        </w:rPr>
      </w:pPr>
      <w:r>
        <w:rPr>
          <w:rFonts w:ascii="Times New Roman" w:hAnsi="Times New Roman" w:cs="Times New Roman"/>
        </w:rPr>
        <w:t>Every Monday except thanksgiving break, so: October 28, November 4</w:t>
      </w:r>
      <w:r w:rsidRPr="004F1225">
        <w:rPr>
          <w:rFonts w:ascii="Times New Roman" w:hAnsi="Times New Roman" w:cs="Times New Roman"/>
          <w:vertAlign w:val="superscript"/>
        </w:rPr>
        <w:t>th</w:t>
      </w:r>
      <w:r>
        <w:rPr>
          <w:rFonts w:ascii="Times New Roman" w:hAnsi="Times New Roman" w:cs="Times New Roman"/>
        </w:rPr>
        <w:t>, November 11</w:t>
      </w:r>
      <w:r w:rsidRPr="004F1225">
        <w:rPr>
          <w:rFonts w:ascii="Times New Roman" w:hAnsi="Times New Roman" w:cs="Times New Roman"/>
          <w:vertAlign w:val="superscript"/>
        </w:rPr>
        <w:t>th</w:t>
      </w:r>
      <w:r>
        <w:rPr>
          <w:rFonts w:ascii="Times New Roman" w:hAnsi="Times New Roman" w:cs="Times New Roman"/>
        </w:rPr>
        <w:t>, November 18</w:t>
      </w:r>
      <w:proofErr w:type="gramStart"/>
      <w:r w:rsidRPr="004F1225">
        <w:rPr>
          <w:rFonts w:ascii="Times New Roman" w:hAnsi="Times New Roman" w:cs="Times New Roman"/>
          <w:vertAlign w:val="superscript"/>
        </w:rPr>
        <w:t>th</w:t>
      </w:r>
      <w:r>
        <w:rPr>
          <w:rFonts w:ascii="Times New Roman" w:hAnsi="Times New Roman" w:cs="Times New Roman"/>
        </w:rPr>
        <w:t xml:space="preserve"> ,</w:t>
      </w:r>
      <w:proofErr w:type="gramEnd"/>
      <w:r>
        <w:rPr>
          <w:rFonts w:ascii="Times New Roman" w:hAnsi="Times New Roman" w:cs="Times New Roman"/>
        </w:rPr>
        <w:t xml:space="preserve"> December 2</w:t>
      </w:r>
      <w:r w:rsidRPr="004F1225">
        <w:rPr>
          <w:rFonts w:ascii="Times New Roman" w:hAnsi="Times New Roman" w:cs="Times New Roman"/>
          <w:vertAlign w:val="superscript"/>
        </w:rPr>
        <w:t>nd</w:t>
      </w:r>
      <w:r>
        <w:rPr>
          <w:rFonts w:ascii="Times New Roman" w:hAnsi="Times New Roman" w:cs="Times New Roman"/>
        </w:rPr>
        <w:t>, December 9</w:t>
      </w:r>
      <w:r w:rsidRPr="004F1225">
        <w:rPr>
          <w:rFonts w:ascii="Times New Roman" w:hAnsi="Times New Roman" w:cs="Times New Roman"/>
          <w:vertAlign w:val="superscript"/>
        </w:rPr>
        <w:t>th</w:t>
      </w:r>
      <w:r>
        <w:rPr>
          <w:rFonts w:ascii="Times New Roman" w:hAnsi="Times New Roman" w:cs="Times New Roman"/>
        </w:rPr>
        <w:t>, and December 19</w:t>
      </w:r>
      <w:r w:rsidRPr="004F1225">
        <w:rPr>
          <w:rFonts w:ascii="Times New Roman" w:hAnsi="Times New Roman" w:cs="Times New Roman"/>
          <w:vertAlign w:val="superscript"/>
        </w:rPr>
        <w:t>th</w:t>
      </w:r>
      <w:r>
        <w:rPr>
          <w:rFonts w:ascii="Times New Roman" w:hAnsi="Times New Roman" w:cs="Times New Roman"/>
        </w:rPr>
        <w:t xml:space="preserve">. </w:t>
      </w:r>
    </w:p>
    <w:p w14:paraId="67D88C6B" w14:textId="77777777" w:rsidR="00E47926" w:rsidRPr="00E47926" w:rsidRDefault="00E47926" w:rsidP="00E47926">
      <w:pPr>
        <w:ind w:left="720"/>
        <w:rPr>
          <w:rFonts w:ascii="Times New Roman" w:hAnsi="Times New Roman" w:cs="Times New Roman"/>
        </w:rPr>
      </w:pPr>
    </w:p>
    <w:p w14:paraId="0F3400C7" w14:textId="77777777" w:rsidR="00E47926" w:rsidRPr="00657F51" w:rsidRDefault="00E47926" w:rsidP="00E47926">
      <w:pPr>
        <w:numPr>
          <w:ilvl w:val="0"/>
          <w:numId w:val="2"/>
        </w:numPr>
        <w:rPr>
          <w:rFonts w:ascii="Times New Roman" w:hAnsi="Times New Roman" w:cs="Times New Roman"/>
        </w:rPr>
      </w:pPr>
      <w:r w:rsidRPr="00E47926">
        <w:rPr>
          <w:rFonts w:ascii="Times New Roman" w:hAnsi="Times New Roman" w:cs="Times New Roman"/>
        </w:rPr>
        <w:t>How will your grade be calculated? How can you determine the worth of each assignment?</w:t>
      </w:r>
    </w:p>
    <w:p w14:paraId="15A35AF0" w14:textId="77777777" w:rsidR="00E47926" w:rsidRPr="00E47926" w:rsidRDefault="00E47926" w:rsidP="00E47926">
      <w:pPr>
        <w:ind w:left="720"/>
        <w:rPr>
          <w:rFonts w:ascii="Times New Roman" w:hAnsi="Times New Roman" w:cs="Times New Roman"/>
        </w:rPr>
      </w:pPr>
    </w:p>
    <w:p w14:paraId="590E97C0" w14:textId="77777777" w:rsidR="00E47926" w:rsidRPr="00E47926" w:rsidRDefault="00E47926" w:rsidP="00E47926">
      <w:pPr>
        <w:numPr>
          <w:ilvl w:val="0"/>
          <w:numId w:val="2"/>
        </w:numPr>
        <w:rPr>
          <w:rFonts w:ascii="Times New Roman" w:hAnsi="Times New Roman" w:cs="Times New Roman"/>
        </w:rPr>
      </w:pPr>
      <w:r w:rsidRPr="00E47926">
        <w:rPr>
          <w:rFonts w:ascii="Times New Roman" w:hAnsi="Times New Roman" w:cs="Times New Roman"/>
        </w:rPr>
        <w:t>What questions do you have about absences and weekly participation?</w:t>
      </w:r>
    </w:p>
    <w:p w14:paraId="1C6BCBC3" w14:textId="77777777" w:rsidR="00E47926" w:rsidRPr="00657F51" w:rsidRDefault="00E47926" w:rsidP="00E47926">
      <w:pPr>
        <w:rPr>
          <w:rFonts w:ascii="Times New Roman" w:hAnsi="Times New Roman" w:cs="Times New Roman"/>
        </w:rPr>
      </w:pPr>
    </w:p>
    <w:sectPr w:rsidR="00E47926" w:rsidRPr="00657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B6567"/>
    <w:multiLevelType w:val="multilevel"/>
    <w:tmpl w:val="E55EEC9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524767"/>
    <w:multiLevelType w:val="multilevel"/>
    <w:tmpl w:val="04A206B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145007">
    <w:abstractNumId w:val="1"/>
  </w:num>
  <w:num w:numId="2" w16cid:durableId="93633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26"/>
    <w:rsid w:val="002C459D"/>
    <w:rsid w:val="002D2DD3"/>
    <w:rsid w:val="002E1EB4"/>
    <w:rsid w:val="004F1225"/>
    <w:rsid w:val="00657F51"/>
    <w:rsid w:val="00721019"/>
    <w:rsid w:val="00917A2B"/>
    <w:rsid w:val="00AF2576"/>
    <w:rsid w:val="00C87E11"/>
    <w:rsid w:val="00E4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4B13"/>
  <w15:chartTrackingRefBased/>
  <w15:docId w15:val="{DFB41D2E-EB80-4AE3-91EC-A37EF620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9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9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9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9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9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9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9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9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926"/>
    <w:rPr>
      <w:rFonts w:eastAsiaTheme="majorEastAsia" w:cstheme="majorBidi"/>
      <w:color w:val="272727" w:themeColor="text1" w:themeTint="D8"/>
    </w:rPr>
  </w:style>
  <w:style w:type="paragraph" w:styleId="Title">
    <w:name w:val="Title"/>
    <w:basedOn w:val="Normal"/>
    <w:next w:val="Normal"/>
    <w:link w:val="TitleChar"/>
    <w:uiPriority w:val="10"/>
    <w:qFormat/>
    <w:rsid w:val="00E47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926"/>
    <w:pPr>
      <w:spacing w:before="160"/>
      <w:jc w:val="center"/>
    </w:pPr>
    <w:rPr>
      <w:i/>
      <w:iCs/>
      <w:color w:val="404040" w:themeColor="text1" w:themeTint="BF"/>
    </w:rPr>
  </w:style>
  <w:style w:type="character" w:customStyle="1" w:styleId="QuoteChar">
    <w:name w:val="Quote Char"/>
    <w:basedOn w:val="DefaultParagraphFont"/>
    <w:link w:val="Quote"/>
    <w:uiPriority w:val="29"/>
    <w:rsid w:val="00E47926"/>
    <w:rPr>
      <w:i/>
      <w:iCs/>
      <w:color w:val="404040" w:themeColor="text1" w:themeTint="BF"/>
    </w:rPr>
  </w:style>
  <w:style w:type="paragraph" w:styleId="ListParagraph">
    <w:name w:val="List Paragraph"/>
    <w:basedOn w:val="Normal"/>
    <w:uiPriority w:val="34"/>
    <w:qFormat/>
    <w:rsid w:val="00E47926"/>
    <w:pPr>
      <w:ind w:left="720"/>
      <w:contextualSpacing/>
    </w:pPr>
  </w:style>
  <w:style w:type="character" w:styleId="IntenseEmphasis">
    <w:name w:val="Intense Emphasis"/>
    <w:basedOn w:val="DefaultParagraphFont"/>
    <w:uiPriority w:val="21"/>
    <w:qFormat/>
    <w:rsid w:val="00E47926"/>
    <w:rPr>
      <w:i/>
      <w:iCs/>
      <w:color w:val="0F4761" w:themeColor="accent1" w:themeShade="BF"/>
    </w:rPr>
  </w:style>
  <w:style w:type="paragraph" w:styleId="IntenseQuote">
    <w:name w:val="Intense Quote"/>
    <w:basedOn w:val="Normal"/>
    <w:next w:val="Normal"/>
    <w:link w:val="IntenseQuoteChar"/>
    <w:uiPriority w:val="30"/>
    <w:qFormat/>
    <w:rsid w:val="00E47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926"/>
    <w:rPr>
      <w:i/>
      <w:iCs/>
      <w:color w:val="0F4761" w:themeColor="accent1" w:themeShade="BF"/>
    </w:rPr>
  </w:style>
  <w:style w:type="character" w:styleId="IntenseReference">
    <w:name w:val="Intense Reference"/>
    <w:basedOn w:val="DefaultParagraphFont"/>
    <w:uiPriority w:val="32"/>
    <w:qFormat/>
    <w:rsid w:val="00E47926"/>
    <w:rPr>
      <w:b/>
      <w:bCs/>
      <w:smallCaps/>
      <w:color w:val="0F4761" w:themeColor="accent1" w:themeShade="BF"/>
      <w:spacing w:val="5"/>
    </w:rPr>
  </w:style>
  <w:style w:type="character" w:styleId="Hyperlink">
    <w:name w:val="Hyperlink"/>
    <w:basedOn w:val="DefaultParagraphFont"/>
    <w:uiPriority w:val="99"/>
    <w:unhideWhenUsed/>
    <w:rsid w:val="00E47926"/>
    <w:rPr>
      <w:color w:val="467886" w:themeColor="hyperlink"/>
      <w:u w:val="single"/>
    </w:rPr>
  </w:style>
  <w:style w:type="character" w:styleId="UnresolvedMention">
    <w:name w:val="Unresolved Mention"/>
    <w:basedOn w:val="DefaultParagraphFont"/>
    <w:uiPriority w:val="99"/>
    <w:semiHidden/>
    <w:unhideWhenUsed/>
    <w:rsid w:val="00E47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664241">
      <w:bodyDiv w:val="1"/>
      <w:marLeft w:val="0"/>
      <w:marRight w:val="0"/>
      <w:marTop w:val="0"/>
      <w:marBottom w:val="0"/>
      <w:divBdr>
        <w:top w:val="none" w:sz="0" w:space="0" w:color="auto"/>
        <w:left w:val="none" w:sz="0" w:space="0" w:color="auto"/>
        <w:bottom w:val="none" w:sz="0" w:space="0" w:color="auto"/>
        <w:right w:val="none" w:sz="0" w:space="0" w:color="auto"/>
      </w:divBdr>
    </w:div>
    <w:div w:id="203326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barker@uccs.edu" TargetMode="External"/><Relationship Id="rId5" Type="http://schemas.openxmlformats.org/officeDocument/2006/relationships/hyperlink" Target="mailto:skettelkamp@ucc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cp:revision>
  <dcterms:created xsi:type="dcterms:W3CDTF">2024-10-31T21:20:00Z</dcterms:created>
  <dcterms:modified xsi:type="dcterms:W3CDTF">2024-10-31T22:14:00Z</dcterms:modified>
</cp:coreProperties>
</file>