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E35" w:rsidRPr="00A77449" w:rsidRDefault="00A02E35" w:rsidP="004422B1">
      <w:pPr>
        <w:jc w:val="center"/>
        <w:rPr>
          <w:rFonts w:asciiTheme="majorHAnsi" w:eastAsiaTheme="majorEastAsia" w:hAnsiTheme="majorHAnsi" w:cstheme="majorBidi"/>
          <w:b/>
          <w:bCs/>
          <w:color w:val="2F517C" w:themeColor="accent1" w:themeShade="BF"/>
          <w:sz w:val="28"/>
          <w:szCs w:val="28"/>
          <w:lang w:eastAsia="ja-JP"/>
        </w:rPr>
      </w:pPr>
      <w:proofErr w:type="spellStart"/>
      <w:r w:rsidRPr="00A77449">
        <w:rPr>
          <w:rFonts w:asciiTheme="majorHAnsi" w:eastAsiaTheme="majorEastAsia" w:hAnsiTheme="majorHAnsi" w:cstheme="majorBidi"/>
          <w:b/>
          <w:bCs/>
          <w:color w:val="2F517C" w:themeColor="accent1" w:themeShade="BF"/>
          <w:sz w:val="28"/>
          <w:szCs w:val="28"/>
          <w:lang w:eastAsia="ja-JP"/>
        </w:rPr>
        <w:t>Object</w:t>
      </w:r>
      <w:proofErr w:type="spellEnd"/>
      <w:r w:rsidRPr="00A77449">
        <w:rPr>
          <w:rFonts w:asciiTheme="majorHAnsi" w:eastAsiaTheme="majorEastAsia" w:hAnsiTheme="majorHAnsi" w:cstheme="majorBidi"/>
          <w:b/>
          <w:bCs/>
          <w:color w:val="2F517C" w:themeColor="accent1" w:themeShade="BF"/>
          <w:sz w:val="28"/>
          <w:szCs w:val="28"/>
          <w:lang w:eastAsia="ja-JP"/>
        </w:rPr>
        <w:t xml:space="preserve"> Caching</w:t>
      </w:r>
    </w:p>
    <w:p w:rsidR="00A02E35" w:rsidRPr="00A77449" w:rsidRDefault="00A02E35" w:rsidP="004422B1">
      <w:pPr>
        <w:jc w:val="center"/>
        <w:rPr>
          <w:rFonts w:asciiTheme="majorHAnsi" w:eastAsiaTheme="majorEastAsia" w:hAnsiTheme="majorHAnsi" w:cstheme="majorBidi"/>
          <w:b/>
          <w:bCs/>
          <w:color w:val="2F517C" w:themeColor="accent1" w:themeShade="BF"/>
          <w:sz w:val="28"/>
          <w:szCs w:val="28"/>
          <w:lang w:eastAsia="ja-JP"/>
        </w:rPr>
      </w:pPr>
      <w:r w:rsidRPr="00A77449">
        <w:rPr>
          <w:rFonts w:asciiTheme="majorHAnsi" w:eastAsiaTheme="majorEastAsia" w:hAnsiTheme="majorHAnsi" w:cstheme="majorBidi"/>
          <w:b/>
          <w:bCs/>
          <w:color w:val="2F517C" w:themeColor="accent1" w:themeShade="BF"/>
          <w:sz w:val="28"/>
          <w:szCs w:val="28"/>
          <w:lang w:eastAsia="ja-JP"/>
        </w:rPr>
        <w:t>Anforderungsspezifikation</w:t>
      </w:r>
    </w:p>
    <w:p w:rsidR="00AD2D78" w:rsidRPr="00A77449" w:rsidRDefault="00AD2D78" w:rsidP="004422B1">
      <w:pPr>
        <w:jc w:val="center"/>
        <w:rPr>
          <w:rFonts w:asciiTheme="majorHAnsi" w:eastAsiaTheme="majorEastAsia" w:hAnsiTheme="majorHAnsi" w:cstheme="majorBidi"/>
          <w:b/>
          <w:bCs/>
          <w:color w:val="2F517C" w:themeColor="accent1" w:themeShade="BF"/>
          <w:sz w:val="28"/>
          <w:szCs w:val="28"/>
          <w:lang w:eastAsia="ja-JP"/>
        </w:rPr>
      </w:pPr>
    </w:p>
    <w:p w:rsidR="00AD2D78" w:rsidRPr="00A77449" w:rsidRDefault="00AD2D78" w:rsidP="004422B1">
      <w:pPr>
        <w:jc w:val="center"/>
        <w:rPr>
          <w:rFonts w:asciiTheme="majorHAnsi" w:eastAsiaTheme="majorEastAsia" w:hAnsiTheme="majorHAnsi" w:cstheme="majorBidi"/>
          <w:b/>
          <w:bCs/>
          <w:color w:val="2F517C" w:themeColor="accent1" w:themeShade="BF"/>
          <w:sz w:val="28"/>
          <w:szCs w:val="28"/>
          <w:lang w:eastAsia="ja-JP"/>
        </w:rPr>
      </w:pPr>
    </w:p>
    <w:p w:rsidR="00AD2D78" w:rsidRPr="00A77449" w:rsidRDefault="00AD2D78" w:rsidP="004422B1">
      <w:pPr>
        <w:jc w:val="center"/>
        <w:rPr>
          <w:rFonts w:asciiTheme="majorHAnsi" w:eastAsiaTheme="majorEastAsia" w:hAnsiTheme="majorHAnsi" w:cstheme="majorBidi"/>
          <w:b/>
          <w:bCs/>
          <w:color w:val="2F517C" w:themeColor="accent1" w:themeShade="BF"/>
          <w:sz w:val="28"/>
          <w:szCs w:val="28"/>
          <w:lang w:eastAsia="ja-JP"/>
        </w:rPr>
      </w:pPr>
      <w:r w:rsidRPr="00A77449">
        <w:rPr>
          <w:rFonts w:asciiTheme="majorHAnsi" w:eastAsiaTheme="majorEastAsia" w:hAnsiTheme="majorHAnsi" w:cstheme="majorBidi"/>
          <w:b/>
          <w:bCs/>
          <w:color w:val="2F517C" w:themeColor="accent1" w:themeShade="BF"/>
          <w:sz w:val="28"/>
          <w:szCs w:val="28"/>
          <w:lang w:eastAsia="ja-JP"/>
        </w:rPr>
        <w:t>Autoren</w:t>
      </w:r>
    </w:p>
    <w:p w:rsidR="00AD2D78" w:rsidRPr="001601F2" w:rsidRDefault="00AD2D78" w:rsidP="004422B1">
      <w:pPr>
        <w:jc w:val="center"/>
        <w:rPr>
          <w:rFonts w:asciiTheme="majorHAnsi" w:eastAsiaTheme="majorEastAsia" w:hAnsiTheme="majorHAnsi" w:cstheme="majorBidi"/>
          <w:b/>
          <w:bCs/>
          <w:color w:val="2F517C" w:themeColor="accent1" w:themeShade="BF"/>
          <w:sz w:val="28"/>
          <w:szCs w:val="28"/>
          <w:lang w:eastAsia="ja-JP"/>
        </w:rPr>
      </w:pPr>
      <w:r w:rsidRPr="001601F2">
        <w:rPr>
          <w:rFonts w:asciiTheme="majorHAnsi" w:eastAsiaTheme="majorEastAsia" w:hAnsiTheme="majorHAnsi" w:cstheme="majorBidi"/>
          <w:b/>
          <w:bCs/>
          <w:color w:val="2F517C" w:themeColor="accent1" w:themeShade="BF"/>
          <w:sz w:val="28"/>
          <w:szCs w:val="28"/>
          <w:lang w:eastAsia="ja-JP"/>
        </w:rPr>
        <w:t xml:space="preserve">Lukas </w:t>
      </w:r>
      <w:proofErr w:type="spellStart"/>
      <w:r w:rsidRPr="001601F2">
        <w:rPr>
          <w:rFonts w:asciiTheme="majorHAnsi" w:eastAsiaTheme="majorEastAsia" w:hAnsiTheme="majorHAnsi" w:cstheme="majorBidi"/>
          <w:b/>
          <w:bCs/>
          <w:color w:val="2F517C" w:themeColor="accent1" w:themeShade="BF"/>
          <w:sz w:val="28"/>
          <w:szCs w:val="28"/>
          <w:lang w:eastAsia="ja-JP"/>
        </w:rPr>
        <w:t>Hofmaier</w:t>
      </w:r>
      <w:proofErr w:type="spellEnd"/>
    </w:p>
    <w:p w:rsidR="00AD2D78" w:rsidRPr="001601F2" w:rsidRDefault="00AD2D78" w:rsidP="004422B1">
      <w:pPr>
        <w:jc w:val="center"/>
        <w:rPr>
          <w:rFonts w:asciiTheme="majorHAnsi" w:eastAsiaTheme="majorEastAsia" w:hAnsiTheme="majorHAnsi" w:cstheme="majorBidi"/>
          <w:b/>
          <w:bCs/>
          <w:color w:val="2F517C" w:themeColor="accent1" w:themeShade="BF"/>
          <w:sz w:val="28"/>
          <w:szCs w:val="28"/>
          <w:lang w:eastAsia="ja-JP"/>
        </w:rPr>
      </w:pPr>
      <w:r w:rsidRPr="001601F2">
        <w:rPr>
          <w:rFonts w:asciiTheme="majorHAnsi" w:eastAsiaTheme="majorEastAsia" w:hAnsiTheme="majorHAnsi" w:cstheme="majorBidi"/>
          <w:b/>
          <w:bCs/>
          <w:color w:val="2F517C" w:themeColor="accent1" w:themeShade="BF"/>
          <w:sz w:val="28"/>
          <w:szCs w:val="28"/>
          <w:lang w:eastAsia="ja-JP"/>
        </w:rPr>
        <w:t>Raphael Kohler</w:t>
      </w:r>
    </w:p>
    <w:p w:rsidR="00A02E35" w:rsidRPr="001601F2" w:rsidRDefault="00AD2D78" w:rsidP="004422B1">
      <w:pPr>
        <w:jc w:val="center"/>
        <w:rPr>
          <w:rFonts w:asciiTheme="majorHAnsi" w:eastAsiaTheme="majorEastAsia" w:hAnsiTheme="majorHAnsi" w:cstheme="majorBidi"/>
          <w:b/>
          <w:bCs/>
          <w:color w:val="2F517C" w:themeColor="accent1" w:themeShade="BF"/>
          <w:sz w:val="28"/>
          <w:szCs w:val="28"/>
          <w:lang w:eastAsia="ja-JP"/>
        </w:rPr>
      </w:pPr>
      <w:proofErr w:type="spellStart"/>
      <w:r w:rsidRPr="001601F2">
        <w:rPr>
          <w:rFonts w:asciiTheme="majorHAnsi" w:eastAsiaTheme="majorEastAsia" w:hAnsiTheme="majorHAnsi" w:cstheme="majorBidi"/>
          <w:b/>
          <w:bCs/>
          <w:color w:val="2F517C" w:themeColor="accent1" w:themeShade="BF"/>
          <w:sz w:val="28"/>
          <w:szCs w:val="28"/>
          <w:lang w:eastAsia="ja-JP"/>
        </w:rPr>
        <w:t>Timon</w:t>
      </w:r>
      <w:proofErr w:type="spellEnd"/>
      <w:r w:rsidRPr="001601F2">
        <w:rPr>
          <w:rFonts w:asciiTheme="majorHAnsi" w:eastAsiaTheme="majorEastAsia" w:hAnsiTheme="majorHAnsi" w:cstheme="majorBidi"/>
          <w:b/>
          <w:bCs/>
          <w:color w:val="2F517C" w:themeColor="accent1" w:themeShade="BF"/>
          <w:sz w:val="28"/>
          <w:szCs w:val="28"/>
          <w:lang w:eastAsia="ja-JP"/>
        </w:rPr>
        <w:t xml:space="preserve"> Brüllmann</w:t>
      </w:r>
      <w:r w:rsidR="00A02E35" w:rsidRPr="001601F2">
        <w:rPr>
          <w:rFonts w:asciiTheme="majorHAnsi" w:eastAsiaTheme="majorEastAsia" w:hAnsiTheme="majorHAnsi" w:cstheme="majorBidi"/>
          <w:b/>
          <w:bCs/>
          <w:color w:val="2F517C" w:themeColor="accent1" w:themeShade="BF"/>
          <w:sz w:val="28"/>
          <w:szCs w:val="28"/>
          <w:lang w:eastAsia="ja-JP"/>
        </w:rPr>
        <w:br w:type="page"/>
      </w:r>
    </w:p>
    <w:sdt>
      <w:sdtPr>
        <w:rPr>
          <w:rFonts w:asciiTheme="minorHAnsi" w:eastAsiaTheme="minorHAnsi" w:hAnsiTheme="minorHAnsi" w:cstheme="minorBidi"/>
          <w:b w:val="0"/>
          <w:bCs w:val="0"/>
          <w:color w:val="auto"/>
          <w:sz w:val="22"/>
          <w:szCs w:val="22"/>
          <w:lang w:val="de-CH" w:eastAsia="en-US"/>
        </w:rPr>
        <w:id w:val="-1633930784"/>
        <w:docPartObj>
          <w:docPartGallery w:val="Table of Contents"/>
          <w:docPartUnique/>
        </w:docPartObj>
      </w:sdtPr>
      <w:sdtEndPr>
        <w:rPr>
          <w:noProof/>
        </w:rPr>
      </w:sdtEndPr>
      <w:sdtContent>
        <w:p w:rsidR="00913351" w:rsidRPr="001601F2" w:rsidRDefault="001601F2" w:rsidP="001601F2">
          <w:pPr>
            <w:pStyle w:val="TOCHeading"/>
            <w:rPr>
              <w:lang w:val="de-CH"/>
            </w:rPr>
          </w:pPr>
          <w:r w:rsidRPr="001601F2">
            <w:rPr>
              <w:lang w:val="de-CH"/>
            </w:rPr>
            <w:t>Inhaltsverzeichnis</w:t>
          </w:r>
        </w:p>
        <w:p w:rsidR="00913351" w:rsidRPr="001601F2" w:rsidRDefault="00913351" w:rsidP="004422B1">
          <w:pPr>
            <w:jc w:val="center"/>
            <w:rPr>
              <w:lang w:eastAsia="ja-JP"/>
            </w:rPr>
          </w:pPr>
        </w:p>
        <w:p w:rsidR="007E0C30" w:rsidRDefault="00913351">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25553338" w:history="1">
            <w:r w:rsidR="007E0C30" w:rsidRPr="00D5487A">
              <w:rPr>
                <w:rStyle w:val="Hyperlink"/>
                <w:noProof/>
              </w:rPr>
              <w:t>Testframework-Anforderungen</w:t>
            </w:r>
            <w:r w:rsidR="007E0C30">
              <w:rPr>
                <w:noProof/>
                <w:webHidden/>
              </w:rPr>
              <w:tab/>
            </w:r>
            <w:r w:rsidR="007E0C30">
              <w:rPr>
                <w:noProof/>
                <w:webHidden/>
              </w:rPr>
              <w:fldChar w:fldCharType="begin"/>
            </w:r>
            <w:r w:rsidR="007E0C30">
              <w:rPr>
                <w:noProof/>
                <w:webHidden/>
              </w:rPr>
              <w:instrText xml:space="preserve"> PAGEREF _Toc325553338 \h </w:instrText>
            </w:r>
            <w:r w:rsidR="007E0C30">
              <w:rPr>
                <w:noProof/>
                <w:webHidden/>
              </w:rPr>
            </w:r>
            <w:r w:rsidR="007E0C30">
              <w:rPr>
                <w:noProof/>
                <w:webHidden/>
              </w:rPr>
              <w:fldChar w:fldCharType="separate"/>
            </w:r>
            <w:r w:rsidR="007E0C30">
              <w:rPr>
                <w:noProof/>
                <w:webHidden/>
              </w:rPr>
              <w:t>3</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39" w:history="1">
            <w:r w:rsidR="007E0C30" w:rsidRPr="00D5487A">
              <w:rPr>
                <w:rStyle w:val="Hyperlink"/>
                <w:noProof/>
              </w:rPr>
              <w:t>Funktionalität</w:t>
            </w:r>
            <w:r w:rsidR="007E0C30">
              <w:rPr>
                <w:noProof/>
                <w:webHidden/>
              </w:rPr>
              <w:tab/>
            </w:r>
            <w:r w:rsidR="007E0C30">
              <w:rPr>
                <w:noProof/>
                <w:webHidden/>
              </w:rPr>
              <w:fldChar w:fldCharType="begin"/>
            </w:r>
            <w:r w:rsidR="007E0C30">
              <w:rPr>
                <w:noProof/>
                <w:webHidden/>
              </w:rPr>
              <w:instrText xml:space="preserve"> PAGEREF _Toc325553339 \h </w:instrText>
            </w:r>
            <w:r w:rsidR="007E0C30">
              <w:rPr>
                <w:noProof/>
                <w:webHidden/>
              </w:rPr>
            </w:r>
            <w:r w:rsidR="007E0C30">
              <w:rPr>
                <w:noProof/>
                <w:webHidden/>
              </w:rPr>
              <w:fldChar w:fldCharType="separate"/>
            </w:r>
            <w:r w:rsidR="007E0C30">
              <w:rPr>
                <w:noProof/>
                <w:webHidden/>
              </w:rPr>
              <w:t>3</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40" w:history="1">
            <w:r w:rsidR="007E0C30" w:rsidRPr="00D5487A">
              <w:rPr>
                <w:rStyle w:val="Hyperlink"/>
                <w:noProof/>
              </w:rPr>
              <w:t>Konfigurationsmöglichkeiten</w:t>
            </w:r>
            <w:r w:rsidR="007E0C30">
              <w:rPr>
                <w:noProof/>
                <w:webHidden/>
              </w:rPr>
              <w:tab/>
            </w:r>
            <w:r w:rsidR="007E0C30">
              <w:rPr>
                <w:noProof/>
                <w:webHidden/>
              </w:rPr>
              <w:fldChar w:fldCharType="begin"/>
            </w:r>
            <w:r w:rsidR="007E0C30">
              <w:rPr>
                <w:noProof/>
                <w:webHidden/>
              </w:rPr>
              <w:instrText xml:space="preserve"> PAGEREF _Toc325553340 \h </w:instrText>
            </w:r>
            <w:r w:rsidR="007E0C30">
              <w:rPr>
                <w:noProof/>
                <w:webHidden/>
              </w:rPr>
            </w:r>
            <w:r w:rsidR="007E0C30">
              <w:rPr>
                <w:noProof/>
                <w:webHidden/>
              </w:rPr>
              <w:fldChar w:fldCharType="separate"/>
            </w:r>
            <w:r w:rsidR="007E0C30">
              <w:rPr>
                <w:noProof/>
                <w:webHidden/>
              </w:rPr>
              <w:t>3</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41" w:history="1">
            <w:r w:rsidR="007E0C30" w:rsidRPr="00D5487A">
              <w:rPr>
                <w:rStyle w:val="Hyperlink"/>
                <w:noProof/>
              </w:rPr>
              <w:t>Testcases</w:t>
            </w:r>
            <w:r w:rsidR="007E0C30">
              <w:rPr>
                <w:noProof/>
                <w:webHidden/>
              </w:rPr>
              <w:tab/>
            </w:r>
            <w:r w:rsidR="007E0C30">
              <w:rPr>
                <w:noProof/>
                <w:webHidden/>
              </w:rPr>
              <w:fldChar w:fldCharType="begin"/>
            </w:r>
            <w:r w:rsidR="007E0C30">
              <w:rPr>
                <w:noProof/>
                <w:webHidden/>
              </w:rPr>
              <w:instrText xml:space="preserve"> PAGEREF _Toc325553341 \h </w:instrText>
            </w:r>
            <w:r w:rsidR="007E0C30">
              <w:rPr>
                <w:noProof/>
                <w:webHidden/>
              </w:rPr>
            </w:r>
            <w:r w:rsidR="007E0C30">
              <w:rPr>
                <w:noProof/>
                <w:webHidden/>
              </w:rPr>
              <w:fldChar w:fldCharType="separate"/>
            </w:r>
            <w:r w:rsidR="007E0C30">
              <w:rPr>
                <w:noProof/>
                <w:webHidden/>
              </w:rPr>
              <w:t>3</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42" w:history="1">
            <w:r w:rsidR="007E0C30" w:rsidRPr="00D5487A">
              <w:rPr>
                <w:rStyle w:val="Hyperlink"/>
                <w:noProof/>
              </w:rPr>
              <w:t>Messenwerte</w:t>
            </w:r>
            <w:r w:rsidR="007E0C30">
              <w:rPr>
                <w:noProof/>
                <w:webHidden/>
              </w:rPr>
              <w:tab/>
            </w:r>
            <w:r w:rsidR="007E0C30">
              <w:rPr>
                <w:noProof/>
                <w:webHidden/>
              </w:rPr>
              <w:fldChar w:fldCharType="begin"/>
            </w:r>
            <w:r w:rsidR="007E0C30">
              <w:rPr>
                <w:noProof/>
                <w:webHidden/>
              </w:rPr>
              <w:instrText xml:space="preserve"> PAGEREF _Toc325553342 \h </w:instrText>
            </w:r>
            <w:r w:rsidR="007E0C30">
              <w:rPr>
                <w:noProof/>
                <w:webHidden/>
              </w:rPr>
            </w:r>
            <w:r w:rsidR="007E0C30">
              <w:rPr>
                <w:noProof/>
                <w:webHidden/>
              </w:rPr>
              <w:fldChar w:fldCharType="separate"/>
            </w:r>
            <w:r w:rsidR="007E0C30">
              <w:rPr>
                <w:noProof/>
                <w:webHidden/>
              </w:rPr>
              <w:t>3</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43" w:history="1">
            <w:r w:rsidR="007E0C30" w:rsidRPr="00D5487A">
              <w:rPr>
                <w:rStyle w:val="Hyperlink"/>
                <w:noProof/>
              </w:rPr>
              <w:t>Simulation</w:t>
            </w:r>
            <w:r w:rsidR="007E0C30">
              <w:rPr>
                <w:noProof/>
                <w:webHidden/>
              </w:rPr>
              <w:tab/>
            </w:r>
            <w:r w:rsidR="007E0C30">
              <w:rPr>
                <w:noProof/>
                <w:webHidden/>
              </w:rPr>
              <w:fldChar w:fldCharType="begin"/>
            </w:r>
            <w:r w:rsidR="007E0C30">
              <w:rPr>
                <w:noProof/>
                <w:webHidden/>
              </w:rPr>
              <w:instrText xml:space="preserve"> PAGEREF _Toc325553343 \h </w:instrText>
            </w:r>
            <w:r w:rsidR="007E0C30">
              <w:rPr>
                <w:noProof/>
                <w:webHidden/>
              </w:rPr>
            </w:r>
            <w:r w:rsidR="007E0C30">
              <w:rPr>
                <w:noProof/>
                <w:webHidden/>
              </w:rPr>
              <w:fldChar w:fldCharType="separate"/>
            </w:r>
            <w:r w:rsidR="007E0C30">
              <w:rPr>
                <w:noProof/>
                <w:webHidden/>
              </w:rPr>
              <w:t>3</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44" w:history="1">
            <w:r w:rsidR="007E0C30" w:rsidRPr="00D5487A">
              <w:rPr>
                <w:rStyle w:val="Hyperlink"/>
                <w:noProof/>
              </w:rPr>
              <w:t>Server</w:t>
            </w:r>
            <w:r w:rsidR="007E0C30">
              <w:rPr>
                <w:noProof/>
                <w:webHidden/>
              </w:rPr>
              <w:tab/>
            </w:r>
            <w:r w:rsidR="007E0C30">
              <w:rPr>
                <w:noProof/>
                <w:webHidden/>
              </w:rPr>
              <w:fldChar w:fldCharType="begin"/>
            </w:r>
            <w:r w:rsidR="007E0C30">
              <w:rPr>
                <w:noProof/>
                <w:webHidden/>
              </w:rPr>
              <w:instrText xml:space="preserve"> PAGEREF _Toc325553344 \h </w:instrText>
            </w:r>
            <w:r w:rsidR="007E0C30">
              <w:rPr>
                <w:noProof/>
                <w:webHidden/>
              </w:rPr>
            </w:r>
            <w:r w:rsidR="007E0C30">
              <w:rPr>
                <w:noProof/>
                <w:webHidden/>
              </w:rPr>
              <w:fldChar w:fldCharType="separate"/>
            </w:r>
            <w:r w:rsidR="007E0C30">
              <w:rPr>
                <w:noProof/>
                <w:webHidden/>
              </w:rPr>
              <w:t>4</w:t>
            </w:r>
            <w:r w:rsidR="007E0C30">
              <w:rPr>
                <w:noProof/>
                <w:webHidden/>
              </w:rPr>
              <w:fldChar w:fldCharType="end"/>
            </w:r>
          </w:hyperlink>
        </w:p>
        <w:p w:rsidR="007E0C30" w:rsidRDefault="008F10B6">
          <w:pPr>
            <w:pStyle w:val="TOC3"/>
            <w:tabs>
              <w:tab w:val="right" w:leader="dot" w:pos="9062"/>
            </w:tabs>
            <w:rPr>
              <w:rFonts w:eastAsiaTheme="minorEastAsia"/>
              <w:noProof/>
              <w:lang w:eastAsia="de-CH"/>
            </w:rPr>
          </w:pPr>
          <w:hyperlink w:anchor="_Toc325553345" w:history="1">
            <w:r w:rsidR="007E0C30" w:rsidRPr="00D5487A">
              <w:rPr>
                <w:rStyle w:val="Hyperlink"/>
                <w:noProof/>
              </w:rPr>
              <w:t>Schnittstelle Server RMI-System</w:t>
            </w:r>
            <w:r w:rsidR="007E0C30">
              <w:rPr>
                <w:noProof/>
                <w:webHidden/>
              </w:rPr>
              <w:tab/>
            </w:r>
            <w:r w:rsidR="007E0C30">
              <w:rPr>
                <w:noProof/>
                <w:webHidden/>
              </w:rPr>
              <w:fldChar w:fldCharType="begin"/>
            </w:r>
            <w:r w:rsidR="007E0C30">
              <w:rPr>
                <w:noProof/>
                <w:webHidden/>
              </w:rPr>
              <w:instrText xml:space="preserve"> PAGEREF _Toc325553345 \h </w:instrText>
            </w:r>
            <w:r w:rsidR="007E0C30">
              <w:rPr>
                <w:noProof/>
                <w:webHidden/>
              </w:rPr>
            </w:r>
            <w:r w:rsidR="007E0C30">
              <w:rPr>
                <w:noProof/>
                <w:webHidden/>
              </w:rPr>
              <w:fldChar w:fldCharType="separate"/>
            </w:r>
            <w:r w:rsidR="007E0C30">
              <w:rPr>
                <w:noProof/>
                <w:webHidden/>
              </w:rPr>
              <w:t>4</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46" w:history="1">
            <w:r w:rsidR="007E0C30" w:rsidRPr="00D5487A">
              <w:rPr>
                <w:rStyle w:val="Hyperlink"/>
                <w:noProof/>
              </w:rPr>
              <w:t>Offene Punkte</w:t>
            </w:r>
            <w:r w:rsidR="007E0C30">
              <w:rPr>
                <w:noProof/>
                <w:webHidden/>
              </w:rPr>
              <w:tab/>
            </w:r>
            <w:r w:rsidR="007E0C30">
              <w:rPr>
                <w:noProof/>
                <w:webHidden/>
              </w:rPr>
              <w:fldChar w:fldCharType="begin"/>
            </w:r>
            <w:r w:rsidR="007E0C30">
              <w:rPr>
                <w:noProof/>
                <w:webHidden/>
              </w:rPr>
              <w:instrText xml:space="preserve"> PAGEREF _Toc325553346 \h </w:instrText>
            </w:r>
            <w:r w:rsidR="007E0C30">
              <w:rPr>
                <w:noProof/>
                <w:webHidden/>
              </w:rPr>
            </w:r>
            <w:r w:rsidR="007E0C30">
              <w:rPr>
                <w:noProof/>
                <w:webHidden/>
              </w:rPr>
              <w:fldChar w:fldCharType="separate"/>
            </w:r>
            <w:r w:rsidR="007E0C30">
              <w:rPr>
                <w:noProof/>
                <w:webHidden/>
              </w:rPr>
              <w:t>4</w:t>
            </w:r>
            <w:r w:rsidR="007E0C30">
              <w:rPr>
                <w:noProof/>
                <w:webHidden/>
              </w:rPr>
              <w:fldChar w:fldCharType="end"/>
            </w:r>
          </w:hyperlink>
        </w:p>
        <w:p w:rsidR="007E0C30" w:rsidRDefault="008F10B6">
          <w:pPr>
            <w:pStyle w:val="TOC1"/>
            <w:tabs>
              <w:tab w:val="right" w:leader="dot" w:pos="9062"/>
            </w:tabs>
            <w:rPr>
              <w:rFonts w:eastAsiaTheme="minorEastAsia"/>
              <w:noProof/>
              <w:lang w:eastAsia="de-CH"/>
            </w:rPr>
          </w:pPr>
          <w:hyperlink w:anchor="_Toc325553347" w:history="1">
            <w:r w:rsidR="007E0C30" w:rsidRPr="00D5487A">
              <w:rPr>
                <w:rStyle w:val="Hyperlink"/>
                <w:noProof/>
              </w:rPr>
              <w:t>Testframework-Lösungsansätze</w:t>
            </w:r>
            <w:r w:rsidR="007E0C30">
              <w:rPr>
                <w:noProof/>
                <w:webHidden/>
              </w:rPr>
              <w:tab/>
            </w:r>
            <w:r w:rsidR="007E0C30">
              <w:rPr>
                <w:noProof/>
                <w:webHidden/>
              </w:rPr>
              <w:fldChar w:fldCharType="begin"/>
            </w:r>
            <w:r w:rsidR="007E0C30">
              <w:rPr>
                <w:noProof/>
                <w:webHidden/>
              </w:rPr>
              <w:instrText xml:space="preserve"> PAGEREF _Toc325553347 \h </w:instrText>
            </w:r>
            <w:r w:rsidR="007E0C30">
              <w:rPr>
                <w:noProof/>
                <w:webHidden/>
              </w:rPr>
            </w:r>
            <w:r w:rsidR="007E0C30">
              <w:rPr>
                <w:noProof/>
                <w:webHidden/>
              </w:rPr>
              <w:fldChar w:fldCharType="separate"/>
            </w:r>
            <w:r w:rsidR="007E0C30">
              <w:rPr>
                <w:noProof/>
                <w:webHidden/>
              </w:rPr>
              <w:t>5</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48" w:history="1">
            <w:r w:rsidR="007E0C30" w:rsidRPr="00D5487A">
              <w:rPr>
                <w:rStyle w:val="Hyperlink"/>
                <w:noProof/>
              </w:rPr>
              <w:t>Kopieren der jar-Files</w:t>
            </w:r>
            <w:r w:rsidR="007E0C30">
              <w:rPr>
                <w:noProof/>
                <w:webHidden/>
              </w:rPr>
              <w:tab/>
            </w:r>
            <w:r w:rsidR="007E0C30">
              <w:rPr>
                <w:noProof/>
                <w:webHidden/>
              </w:rPr>
              <w:fldChar w:fldCharType="begin"/>
            </w:r>
            <w:r w:rsidR="007E0C30">
              <w:rPr>
                <w:noProof/>
                <w:webHidden/>
              </w:rPr>
              <w:instrText xml:space="preserve"> PAGEREF _Toc325553348 \h </w:instrText>
            </w:r>
            <w:r w:rsidR="007E0C30">
              <w:rPr>
                <w:noProof/>
                <w:webHidden/>
              </w:rPr>
            </w:r>
            <w:r w:rsidR="007E0C30">
              <w:rPr>
                <w:noProof/>
                <w:webHidden/>
              </w:rPr>
              <w:fldChar w:fldCharType="separate"/>
            </w:r>
            <w:r w:rsidR="007E0C30">
              <w:rPr>
                <w:noProof/>
                <w:webHidden/>
              </w:rPr>
              <w:t>5</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49" w:history="1">
            <w:r w:rsidR="007E0C30" w:rsidRPr="00D5487A">
              <w:rPr>
                <w:rStyle w:val="Hyperlink"/>
                <w:noProof/>
              </w:rPr>
              <w:t>Starten der Clients</w:t>
            </w:r>
            <w:r w:rsidR="007E0C30">
              <w:rPr>
                <w:noProof/>
                <w:webHidden/>
              </w:rPr>
              <w:tab/>
            </w:r>
            <w:r w:rsidR="007E0C30">
              <w:rPr>
                <w:noProof/>
                <w:webHidden/>
              </w:rPr>
              <w:fldChar w:fldCharType="begin"/>
            </w:r>
            <w:r w:rsidR="007E0C30">
              <w:rPr>
                <w:noProof/>
                <w:webHidden/>
              </w:rPr>
              <w:instrText xml:space="preserve"> PAGEREF _Toc325553349 \h </w:instrText>
            </w:r>
            <w:r w:rsidR="007E0C30">
              <w:rPr>
                <w:noProof/>
                <w:webHidden/>
              </w:rPr>
            </w:r>
            <w:r w:rsidR="007E0C30">
              <w:rPr>
                <w:noProof/>
                <w:webHidden/>
              </w:rPr>
              <w:fldChar w:fldCharType="separate"/>
            </w:r>
            <w:r w:rsidR="007E0C30">
              <w:rPr>
                <w:noProof/>
                <w:webHidden/>
              </w:rPr>
              <w:t>5</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50" w:history="1">
            <w:r w:rsidR="007E0C30" w:rsidRPr="00D5487A">
              <w:rPr>
                <w:rStyle w:val="Hyperlink"/>
                <w:noProof/>
              </w:rPr>
              <w:t>Ablauf des TestFrameworks</w:t>
            </w:r>
            <w:r w:rsidR="007E0C30">
              <w:rPr>
                <w:noProof/>
                <w:webHidden/>
              </w:rPr>
              <w:tab/>
            </w:r>
            <w:r w:rsidR="007E0C30">
              <w:rPr>
                <w:noProof/>
                <w:webHidden/>
              </w:rPr>
              <w:fldChar w:fldCharType="begin"/>
            </w:r>
            <w:r w:rsidR="007E0C30">
              <w:rPr>
                <w:noProof/>
                <w:webHidden/>
              </w:rPr>
              <w:instrText xml:space="preserve"> PAGEREF _Toc325553350 \h </w:instrText>
            </w:r>
            <w:r w:rsidR="007E0C30">
              <w:rPr>
                <w:noProof/>
                <w:webHidden/>
              </w:rPr>
            </w:r>
            <w:r w:rsidR="007E0C30">
              <w:rPr>
                <w:noProof/>
                <w:webHidden/>
              </w:rPr>
              <w:fldChar w:fldCharType="separate"/>
            </w:r>
            <w:r w:rsidR="007E0C30">
              <w:rPr>
                <w:noProof/>
                <w:webHidden/>
              </w:rPr>
              <w:t>5</w:t>
            </w:r>
            <w:r w:rsidR="007E0C30">
              <w:rPr>
                <w:noProof/>
                <w:webHidden/>
              </w:rPr>
              <w:fldChar w:fldCharType="end"/>
            </w:r>
          </w:hyperlink>
        </w:p>
        <w:p w:rsidR="007E0C30" w:rsidRDefault="008F10B6">
          <w:pPr>
            <w:pStyle w:val="TOC1"/>
            <w:tabs>
              <w:tab w:val="right" w:leader="dot" w:pos="9062"/>
            </w:tabs>
            <w:rPr>
              <w:rFonts w:eastAsiaTheme="minorEastAsia"/>
              <w:noProof/>
              <w:lang w:eastAsia="de-CH"/>
            </w:rPr>
          </w:pPr>
          <w:hyperlink w:anchor="_Toc325553351" w:history="1">
            <w:r w:rsidR="007E0C30" w:rsidRPr="00D5487A">
              <w:rPr>
                <w:rStyle w:val="Hyperlink"/>
                <w:noProof/>
              </w:rPr>
              <w:t>RMI-only Anforderungen</w:t>
            </w:r>
            <w:r w:rsidR="007E0C30">
              <w:rPr>
                <w:noProof/>
                <w:webHidden/>
              </w:rPr>
              <w:tab/>
            </w:r>
            <w:r w:rsidR="007E0C30">
              <w:rPr>
                <w:noProof/>
                <w:webHidden/>
              </w:rPr>
              <w:fldChar w:fldCharType="begin"/>
            </w:r>
            <w:r w:rsidR="007E0C30">
              <w:rPr>
                <w:noProof/>
                <w:webHidden/>
              </w:rPr>
              <w:instrText xml:space="preserve"> PAGEREF _Toc325553351 \h </w:instrText>
            </w:r>
            <w:r w:rsidR="007E0C30">
              <w:rPr>
                <w:noProof/>
                <w:webHidden/>
              </w:rPr>
            </w:r>
            <w:r w:rsidR="007E0C30">
              <w:rPr>
                <w:noProof/>
                <w:webHidden/>
              </w:rPr>
              <w:fldChar w:fldCharType="separate"/>
            </w:r>
            <w:r w:rsidR="007E0C30">
              <w:rPr>
                <w:noProof/>
                <w:webHidden/>
              </w:rPr>
              <w:t>6</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52" w:history="1">
            <w:r w:rsidR="007E0C30" w:rsidRPr="00D5487A">
              <w:rPr>
                <w:rStyle w:val="Hyperlink"/>
                <w:noProof/>
              </w:rPr>
              <w:t>Einschränkungen</w:t>
            </w:r>
            <w:r w:rsidR="007E0C30">
              <w:rPr>
                <w:noProof/>
                <w:webHidden/>
              </w:rPr>
              <w:tab/>
            </w:r>
            <w:r w:rsidR="007E0C30">
              <w:rPr>
                <w:noProof/>
                <w:webHidden/>
              </w:rPr>
              <w:fldChar w:fldCharType="begin"/>
            </w:r>
            <w:r w:rsidR="007E0C30">
              <w:rPr>
                <w:noProof/>
                <w:webHidden/>
              </w:rPr>
              <w:instrText xml:space="preserve"> PAGEREF _Toc325553352 \h </w:instrText>
            </w:r>
            <w:r w:rsidR="007E0C30">
              <w:rPr>
                <w:noProof/>
                <w:webHidden/>
              </w:rPr>
            </w:r>
            <w:r w:rsidR="007E0C30">
              <w:rPr>
                <w:noProof/>
                <w:webHidden/>
              </w:rPr>
              <w:fldChar w:fldCharType="separate"/>
            </w:r>
            <w:r w:rsidR="007E0C30">
              <w:rPr>
                <w:noProof/>
                <w:webHidden/>
              </w:rPr>
              <w:t>6</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53" w:history="1">
            <w:r w:rsidR="007E0C30" w:rsidRPr="00D5487A">
              <w:rPr>
                <w:rStyle w:val="Hyperlink"/>
                <w:noProof/>
              </w:rPr>
              <w:t>Client</w:t>
            </w:r>
            <w:r w:rsidR="007E0C30">
              <w:rPr>
                <w:noProof/>
                <w:webHidden/>
              </w:rPr>
              <w:tab/>
            </w:r>
            <w:r w:rsidR="007E0C30">
              <w:rPr>
                <w:noProof/>
                <w:webHidden/>
              </w:rPr>
              <w:fldChar w:fldCharType="begin"/>
            </w:r>
            <w:r w:rsidR="007E0C30">
              <w:rPr>
                <w:noProof/>
                <w:webHidden/>
              </w:rPr>
              <w:instrText xml:space="preserve"> PAGEREF _Toc325553353 \h </w:instrText>
            </w:r>
            <w:r w:rsidR="007E0C30">
              <w:rPr>
                <w:noProof/>
                <w:webHidden/>
              </w:rPr>
            </w:r>
            <w:r w:rsidR="007E0C30">
              <w:rPr>
                <w:noProof/>
                <w:webHidden/>
              </w:rPr>
              <w:fldChar w:fldCharType="separate"/>
            </w:r>
            <w:r w:rsidR="007E0C30">
              <w:rPr>
                <w:noProof/>
                <w:webHidden/>
              </w:rPr>
              <w:t>6</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54" w:history="1">
            <w:r w:rsidR="007E0C30" w:rsidRPr="00D5487A">
              <w:rPr>
                <w:rStyle w:val="Hyperlink"/>
                <w:noProof/>
              </w:rPr>
              <w:t>Server</w:t>
            </w:r>
            <w:r w:rsidR="007E0C30">
              <w:rPr>
                <w:noProof/>
                <w:webHidden/>
              </w:rPr>
              <w:tab/>
            </w:r>
            <w:r w:rsidR="007E0C30">
              <w:rPr>
                <w:noProof/>
                <w:webHidden/>
              </w:rPr>
              <w:fldChar w:fldCharType="begin"/>
            </w:r>
            <w:r w:rsidR="007E0C30">
              <w:rPr>
                <w:noProof/>
                <w:webHidden/>
              </w:rPr>
              <w:instrText xml:space="preserve"> PAGEREF _Toc325553354 \h </w:instrText>
            </w:r>
            <w:r w:rsidR="007E0C30">
              <w:rPr>
                <w:noProof/>
                <w:webHidden/>
              </w:rPr>
            </w:r>
            <w:r w:rsidR="007E0C30">
              <w:rPr>
                <w:noProof/>
                <w:webHidden/>
              </w:rPr>
              <w:fldChar w:fldCharType="separate"/>
            </w:r>
            <w:r w:rsidR="007E0C30">
              <w:rPr>
                <w:noProof/>
                <w:webHidden/>
              </w:rPr>
              <w:t>6</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55" w:history="1">
            <w:r w:rsidR="007E0C30" w:rsidRPr="00D5487A">
              <w:rPr>
                <w:rStyle w:val="Hyperlink"/>
                <w:noProof/>
              </w:rPr>
              <w:t>Concurrency Control</w:t>
            </w:r>
            <w:r w:rsidR="007E0C30">
              <w:rPr>
                <w:noProof/>
                <w:webHidden/>
              </w:rPr>
              <w:tab/>
            </w:r>
            <w:r w:rsidR="007E0C30">
              <w:rPr>
                <w:noProof/>
                <w:webHidden/>
              </w:rPr>
              <w:fldChar w:fldCharType="begin"/>
            </w:r>
            <w:r w:rsidR="007E0C30">
              <w:rPr>
                <w:noProof/>
                <w:webHidden/>
              </w:rPr>
              <w:instrText xml:space="preserve"> PAGEREF _Toc325553355 \h </w:instrText>
            </w:r>
            <w:r w:rsidR="007E0C30">
              <w:rPr>
                <w:noProof/>
                <w:webHidden/>
              </w:rPr>
            </w:r>
            <w:r w:rsidR="007E0C30">
              <w:rPr>
                <w:noProof/>
                <w:webHidden/>
              </w:rPr>
              <w:fldChar w:fldCharType="separate"/>
            </w:r>
            <w:r w:rsidR="007E0C30">
              <w:rPr>
                <w:noProof/>
                <w:webHidden/>
              </w:rPr>
              <w:t>6</w:t>
            </w:r>
            <w:r w:rsidR="007E0C30">
              <w:rPr>
                <w:noProof/>
                <w:webHidden/>
              </w:rPr>
              <w:fldChar w:fldCharType="end"/>
            </w:r>
          </w:hyperlink>
        </w:p>
        <w:p w:rsidR="007E0C30" w:rsidRDefault="008F10B6">
          <w:pPr>
            <w:pStyle w:val="TOC1"/>
            <w:tabs>
              <w:tab w:val="right" w:leader="dot" w:pos="9062"/>
            </w:tabs>
            <w:rPr>
              <w:rFonts w:eastAsiaTheme="minorEastAsia"/>
              <w:noProof/>
              <w:lang w:eastAsia="de-CH"/>
            </w:rPr>
          </w:pPr>
          <w:hyperlink w:anchor="_Toc325553356" w:history="1">
            <w:r w:rsidR="007E0C30" w:rsidRPr="00D5487A">
              <w:rPr>
                <w:rStyle w:val="Hyperlink"/>
                <w:noProof/>
              </w:rPr>
              <w:t>RMI-only-Lösungsansätze</w:t>
            </w:r>
            <w:r w:rsidR="007E0C30">
              <w:rPr>
                <w:noProof/>
                <w:webHidden/>
              </w:rPr>
              <w:tab/>
            </w:r>
            <w:r w:rsidR="007E0C30">
              <w:rPr>
                <w:noProof/>
                <w:webHidden/>
              </w:rPr>
              <w:fldChar w:fldCharType="begin"/>
            </w:r>
            <w:r w:rsidR="007E0C30">
              <w:rPr>
                <w:noProof/>
                <w:webHidden/>
              </w:rPr>
              <w:instrText xml:space="preserve"> PAGEREF _Toc325553356 \h </w:instrText>
            </w:r>
            <w:r w:rsidR="007E0C30">
              <w:rPr>
                <w:noProof/>
                <w:webHidden/>
              </w:rPr>
            </w:r>
            <w:r w:rsidR="007E0C30">
              <w:rPr>
                <w:noProof/>
                <w:webHidden/>
              </w:rPr>
              <w:fldChar w:fldCharType="separate"/>
            </w:r>
            <w:r w:rsidR="007E0C30">
              <w:rPr>
                <w:noProof/>
                <w:webHidden/>
              </w:rPr>
              <w:t>8</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57" w:history="1">
            <w:r w:rsidR="007E0C30" w:rsidRPr="00D5487A">
              <w:rPr>
                <w:rStyle w:val="Hyperlink"/>
                <w:noProof/>
              </w:rPr>
              <w:t>Nachrichtenübermittlung</w:t>
            </w:r>
            <w:r w:rsidR="007E0C30">
              <w:rPr>
                <w:noProof/>
                <w:webHidden/>
              </w:rPr>
              <w:tab/>
            </w:r>
            <w:r w:rsidR="007E0C30">
              <w:rPr>
                <w:noProof/>
                <w:webHidden/>
              </w:rPr>
              <w:fldChar w:fldCharType="begin"/>
            </w:r>
            <w:r w:rsidR="007E0C30">
              <w:rPr>
                <w:noProof/>
                <w:webHidden/>
              </w:rPr>
              <w:instrText xml:space="preserve"> PAGEREF _Toc325553357 \h </w:instrText>
            </w:r>
            <w:r w:rsidR="007E0C30">
              <w:rPr>
                <w:noProof/>
                <w:webHidden/>
              </w:rPr>
            </w:r>
            <w:r w:rsidR="007E0C30">
              <w:rPr>
                <w:noProof/>
                <w:webHidden/>
              </w:rPr>
              <w:fldChar w:fldCharType="separate"/>
            </w:r>
            <w:r w:rsidR="007E0C30">
              <w:rPr>
                <w:noProof/>
                <w:webHidden/>
              </w:rPr>
              <w:t>8</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58" w:history="1">
            <w:r w:rsidR="007E0C30" w:rsidRPr="00D5487A">
              <w:rPr>
                <w:rStyle w:val="Hyperlink"/>
                <w:noProof/>
              </w:rPr>
              <w:t>Konflikterkennung</w:t>
            </w:r>
            <w:r w:rsidR="007E0C30">
              <w:rPr>
                <w:noProof/>
                <w:webHidden/>
              </w:rPr>
              <w:tab/>
            </w:r>
            <w:r w:rsidR="007E0C30">
              <w:rPr>
                <w:noProof/>
                <w:webHidden/>
              </w:rPr>
              <w:fldChar w:fldCharType="begin"/>
            </w:r>
            <w:r w:rsidR="007E0C30">
              <w:rPr>
                <w:noProof/>
                <w:webHidden/>
              </w:rPr>
              <w:instrText xml:space="preserve"> PAGEREF _Toc325553358 \h </w:instrText>
            </w:r>
            <w:r w:rsidR="007E0C30">
              <w:rPr>
                <w:noProof/>
                <w:webHidden/>
              </w:rPr>
            </w:r>
            <w:r w:rsidR="007E0C30">
              <w:rPr>
                <w:noProof/>
                <w:webHidden/>
              </w:rPr>
              <w:fldChar w:fldCharType="separate"/>
            </w:r>
            <w:r w:rsidR="007E0C30">
              <w:rPr>
                <w:noProof/>
                <w:webHidden/>
              </w:rPr>
              <w:t>8</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59" w:history="1">
            <w:r w:rsidR="007E0C30" w:rsidRPr="00D5487A">
              <w:rPr>
                <w:rStyle w:val="Hyperlink"/>
                <w:noProof/>
              </w:rPr>
              <w:t>Konfliktbehandlung</w:t>
            </w:r>
            <w:r w:rsidR="007E0C30">
              <w:rPr>
                <w:noProof/>
                <w:webHidden/>
              </w:rPr>
              <w:tab/>
            </w:r>
            <w:r w:rsidR="007E0C30">
              <w:rPr>
                <w:noProof/>
                <w:webHidden/>
              </w:rPr>
              <w:fldChar w:fldCharType="begin"/>
            </w:r>
            <w:r w:rsidR="007E0C30">
              <w:rPr>
                <w:noProof/>
                <w:webHidden/>
              </w:rPr>
              <w:instrText xml:space="preserve"> PAGEREF _Toc325553359 \h </w:instrText>
            </w:r>
            <w:r w:rsidR="007E0C30">
              <w:rPr>
                <w:noProof/>
                <w:webHidden/>
              </w:rPr>
            </w:r>
            <w:r w:rsidR="007E0C30">
              <w:rPr>
                <w:noProof/>
                <w:webHidden/>
              </w:rPr>
              <w:fldChar w:fldCharType="separate"/>
            </w:r>
            <w:r w:rsidR="007E0C30">
              <w:rPr>
                <w:noProof/>
                <w:webHidden/>
              </w:rPr>
              <w:t>9</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60" w:history="1">
            <w:r w:rsidR="007E0C30" w:rsidRPr="00D5487A">
              <w:rPr>
                <w:rStyle w:val="Hyperlink"/>
                <w:noProof/>
              </w:rPr>
              <w:t>Ablauf</w:t>
            </w:r>
            <w:r w:rsidR="007E0C30">
              <w:rPr>
                <w:noProof/>
                <w:webHidden/>
              </w:rPr>
              <w:tab/>
            </w:r>
            <w:r w:rsidR="007E0C30">
              <w:rPr>
                <w:noProof/>
                <w:webHidden/>
              </w:rPr>
              <w:fldChar w:fldCharType="begin"/>
            </w:r>
            <w:r w:rsidR="007E0C30">
              <w:rPr>
                <w:noProof/>
                <w:webHidden/>
              </w:rPr>
              <w:instrText xml:space="preserve"> PAGEREF _Toc325553360 \h </w:instrText>
            </w:r>
            <w:r w:rsidR="007E0C30">
              <w:rPr>
                <w:noProof/>
                <w:webHidden/>
              </w:rPr>
            </w:r>
            <w:r w:rsidR="007E0C30">
              <w:rPr>
                <w:noProof/>
                <w:webHidden/>
              </w:rPr>
              <w:fldChar w:fldCharType="separate"/>
            </w:r>
            <w:r w:rsidR="007E0C30">
              <w:rPr>
                <w:noProof/>
                <w:webHidden/>
              </w:rPr>
              <w:t>9</w:t>
            </w:r>
            <w:r w:rsidR="007E0C30">
              <w:rPr>
                <w:noProof/>
                <w:webHidden/>
              </w:rPr>
              <w:fldChar w:fldCharType="end"/>
            </w:r>
          </w:hyperlink>
        </w:p>
        <w:p w:rsidR="007E0C30" w:rsidRDefault="008F10B6">
          <w:pPr>
            <w:pStyle w:val="TOC1"/>
            <w:tabs>
              <w:tab w:val="right" w:leader="dot" w:pos="9062"/>
            </w:tabs>
            <w:rPr>
              <w:rFonts w:eastAsiaTheme="minorEastAsia"/>
              <w:noProof/>
              <w:lang w:eastAsia="de-CH"/>
            </w:rPr>
          </w:pPr>
          <w:hyperlink w:anchor="_Toc325553361" w:history="1">
            <w:r w:rsidR="007E0C30" w:rsidRPr="00D5487A">
              <w:rPr>
                <w:rStyle w:val="Hyperlink"/>
                <w:noProof/>
              </w:rPr>
              <w:t>Szenario</w:t>
            </w:r>
            <w:r w:rsidR="007E0C30">
              <w:rPr>
                <w:noProof/>
                <w:webHidden/>
              </w:rPr>
              <w:tab/>
            </w:r>
            <w:r w:rsidR="007E0C30">
              <w:rPr>
                <w:noProof/>
                <w:webHidden/>
              </w:rPr>
              <w:fldChar w:fldCharType="begin"/>
            </w:r>
            <w:r w:rsidR="007E0C30">
              <w:rPr>
                <w:noProof/>
                <w:webHidden/>
              </w:rPr>
              <w:instrText xml:space="preserve"> PAGEREF _Toc325553361 \h </w:instrText>
            </w:r>
            <w:r w:rsidR="007E0C30">
              <w:rPr>
                <w:noProof/>
                <w:webHidden/>
              </w:rPr>
            </w:r>
            <w:r w:rsidR="007E0C30">
              <w:rPr>
                <w:noProof/>
                <w:webHidden/>
              </w:rPr>
              <w:fldChar w:fldCharType="separate"/>
            </w:r>
            <w:r w:rsidR="007E0C30">
              <w:rPr>
                <w:noProof/>
                <w:webHidden/>
              </w:rPr>
              <w:t>10</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62" w:history="1">
            <w:r w:rsidR="007E0C30" w:rsidRPr="00D5487A">
              <w:rPr>
                <w:rStyle w:val="Hyperlink"/>
                <w:noProof/>
              </w:rPr>
              <w:t>Konfliktloser Zugriff</w:t>
            </w:r>
            <w:r w:rsidR="007E0C30">
              <w:rPr>
                <w:noProof/>
                <w:webHidden/>
              </w:rPr>
              <w:tab/>
            </w:r>
            <w:r w:rsidR="007E0C30">
              <w:rPr>
                <w:noProof/>
                <w:webHidden/>
              </w:rPr>
              <w:fldChar w:fldCharType="begin"/>
            </w:r>
            <w:r w:rsidR="007E0C30">
              <w:rPr>
                <w:noProof/>
                <w:webHidden/>
              </w:rPr>
              <w:instrText xml:space="preserve"> PAGEREF _Toc325553362 \h </w:instrText>
            </w:r>
            <w:r w:rsidR="007E0C30">
              <w:rPr>
                <w:noProof/>
                <w:webHidden/>
              </w:rPr>
            </w:r>
            <w:r w:rsidR="007E0C30">
              <w:rPr>
                <w:noProof/>
                <w:webHidden/>
              </w:rPr>
              <w:fldChar w:fldCharType="separate"/>
            </w:r>
            <w:r w:rsidR="007E0C30">
              <w:rPr>
                <w:noProof/>
                <w:webHidden/>
              </w:rPr>
              <w:t>10</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63" w:history="1">
            <w:r w:rsidR="007E0C30" w:rsidRPr="00D5487A">
              <w:rPr>
                <w:rStyle w:val="Hyperlink"/>
                <w:noProof/>
              </w:rPr>
              <w:t>Race Condition</w:t>
            </w:r>
            <w:r w:rsidR="007E0C30">
              <w:rPr>
                <w:noProof/>
                <w:webHidden/>
              </w:rPr>
              <w:tab/>
            </w:r>
            <w:r w:rsidR="007E0C30">
              <w:rPr>
                <w:noProof/>
                <w:webHidden/>
              </w:rPr>
              <w:fldChar w:fldCharType="begin"/>
            </w:r>
            <w:r w:rsidR="007E0C30">
              <w:rPr>
                <w:noProof/>
                <w:webHidden/>
              </w:rPr>
              <w:instrText xml:space="preserve"> PAGEREF _Toc325553363 \h </w:instrText>
            </w:r>
            <w:r w:rsidR="007E0C30">
              <w:rPr>
                <w:noProof/>
                <w:webHidden/>
              </w:rPr>
            </w:r>
            <w:r w:rsidR="007E0C30">
              <w:rPr>
                <w:noProof/>
                <w:webHidden/>
              </w:rPr>
              <w:fldChar w:fldCharType="separate"/>
            </w:r>
            <w:r w:rsidR="007E0C30">
              <w:rPr>
                <w:noProof/>
                <w:webHidden/>
              </w:rPr>
              <w:t>10</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64" w:history="1">
            <w:r w:rsidR="007E0C30" w:rsidRPr="00D5487A">
              <w:rPr>
                <w:rStyle w:val="Hyperlink"/>
                <w:noProof/>
              </w:rPr>
              <w:t>Erzwungene Konflikte</w:t>
            </w:r>
            <w:r w:rsidR="007E0C30">
              <w:rPr>
                <w:noProof/>
                <w:webHidden/>
              </w:rPr>
              <w:tab/>
            </w:r>
            <w:r w:rsidR="007E0C30">
              <w:rPr>
                <w:noProof/>
                <w:webHidden/>
              </w:rPr>
              <w:fldChar w:fldCharType="begin"/>
            </w:r>
            <w:r w:rsidR="007E0C30">
              <w:rPr>
                <w:noProof/>
                <w:webHidden/>
              </w:rPr>
              <w:instrText xml:space="preserve"> PAGEREF _Toc325553364 \h </w:instrText>
            </w:r>
            <w:r w:rsidR="007E0C30">
              <w:rPr>
                <w:noProof/>
                <w:webHidden/>
              </w:rPr>
            </w:r>
            <w:r w:rsidR="007E0C30">
              <w:rPr>
                <w:noProof/>
                <w:webHidden/>
              </w:rPr>
              <w:fldChar w:fldCharType="separate"/>
            </w:r>
            <w:r w:rsidR="007E0C30">
              <w:rPr>
                <w:noProof/>
                <w:webHidden/>
              </w:rPr>
              <w:t>11</w:t>
            </w:r>
            <w:r w:rsidR="007E0C30">
              <w:rPr>
                <w:noProof/>
                <w:webHidden/>
              </w:rPr>
              <w:fldChar w:fldCharType="end"/>
            </w:r>
          </w:hyperlink>
        </w:p>
        <w:p w:rsidR="007E0C30" w:rsidRDefault="008F10B6">
          <w:pPr>
            <w:pStyle w:val="TOC2"/>
            <w:tabs>
              <w:tab w:val="right" w:leader="dot" w:pos="9062"/>
            </w:tabs>
            <w:rPr>
              <w:rFonts w:eastAsiaTheme="minorEastAsia"/>
              <w:noProof/>
              <w:lang w:eastAsia="de-CH"/>
            </w:rPr>
          </w:pPr>
          <w:hyperlink w:anchor="_Toc325553365" w:history="1">
            <w:r w:rsidR="007E0C30" w:rsidRPr="00D5487A">
              <w:rPr>
                <w:rStyle w:val="Hyperlink"/>
                <w:noProof/>
              </w:rPr>
              <w:t>Szenarien für Object Caching</w:t>
            </w:r>
            <w:r w:rsidR="007E0C30">
              <w:rPr>
                <w:noProof/>
                <w:webHidden/>
              </w:rPr>
              <w:tab/>
            </w:r>
            <w:r w:rsidR="007E0C30">
              <w:rPr>
                <w:noProof/>
                <w:webHidden/>
              </w:rPr>
              <w:fldChar w:fldCharType="begin"/>
            </w:r>
            <w:r w:rsidR="007E0C30">
              <w:rPr>
                <w:noProof/>
                <w:webHidden/>
              </w:rPr>
              <w:instrText xml:space="preserve"> PAGEREF _Toc325553365 \h </w:instrText>
            </w:r>
            <w:r w:rsidR="007E0C30">
              <w:rPr>
                <w:noProof/>
                <w:webHidden/>
              </w:rPr>
            </w:r>
            <w:r w:rsidR="007E0C30">
              <w:rPr>
                <w:noProof/>
                <w:webHidden/>
              </w:rPr>
              <w:fldChar w:fldCharType="separate"/>
            </w:r>
            <w:r w:rsidR="007E0C30">
              <w:rPr>
                <w:noProof/>
                <w:webHidden/>
              </w:rPr>
              <w:t>11</w:t>
            </w:r>
            <w:r w:rsidR="007E0C30">
              <w:rPr>
                <w:noProof/>
                <w:webHidden/>
              </w:rPr>
              <w:fldChar w:fldCharType="end"/>
            </w:r>
          </w:hyperlink>
        </w:p>
        <w:p w:rsidR="00913351" w:rsidRDefault="00913351" w:rsidP="004422B1">
          <w:pPr>
            <w:jc w:val="center"/>
          </w:pPr>
          <w:r>
            <w:rPr>
              <w:b/>
              <w:bCs/>
              <w:noProof/>
            </w:rPr>
            <w:fldChar w:fldCharType="end"/>
          </w:r>
        </w:p>
      </w:sdtContent>
    </w:sdt>
    <w:p w:rsidR="00B05A61" w:rsidRDefault="00B05A61" w:rsidP="004422B1">
      <w:pPr>
        <w:jc w:val="center"/>
        <w:rPr>
          <w:rFonts w:asciiTheme="majorHAnsi" w:eastAsiaTheme="majorEastAsia" w:hAnsiTheme="majorHAnsi" w:cstheme="majorBidi"/>
          <w:color w:val="2F517C" w:themeColor="text2" w:themeShade="BF"/>
          <w:spacing w:val="5"/>
          <w:kern w:val="28"/>
          <w:sz w:val="52"/>
          <w:szCs w:val="52"/>
        </w:rPr>
      </w:pPr>
      <w:r>
        <w:br w:type="page"/>
      </w:r>
    </w:p>
    <w:p w:rsidR="00FE5AE8" w:rsidRPr="00FE5AE8" w:rsidRDefault="00FE5AE8" w:rsidP="00A54475">
      <w:pPr>
        <w:pStyle w:val="Heading1"/>
      </w:pPr>
      <w:bookmarkStart w:id="0" w:name="_Toc325553338"/>
      <w:r>
        <w:lastRenderedPageBreak/>
        <w:t>Testf</w:t>
      </w:r>
      <w:r w:rsidRPr="00FE5AE8">
        <w:t>ramework-Anforderungen</w:t>
      </w:r>
      <w:bookmarkEnd w:id="0"/>
    </w:p>
    <w:p w:rsidR="00FE5AE8" w:rsidRPr="00316ACE" w:rsidRDefault="00FE5AE8" w:rsidP="00316ACE">
      <w:pPr>
        <w:pStyle w:val="Heading2"/>
      </w:pPr>
      <w:bookmarkStart w:id="1" w:name="_Toc325553339"/>
      <w:r w:rsidRPr="00FE5AE8">
        <w:t>Funktionalität</w:t>
      </w:r>
      <w:bookmarkEnd w:id="1"/>
    </w:p>
    <w:p w:rsidR="00FE5AE8" w:rsidRPr="00FE5AE8" w:rsidRDefault="00FE5AE8" w:rsidP="00A54475">
      <w:pPr>
        <w:rPr>
          <w:rFonts w:ascii="Arial" w:hAnsi="Arial" w:cs="Arial"/>
        </w:rPr>
      </w:pPr>
      <w:r w:rsidRPr="00FE5AE8">
        <w:rPr>
          <w:rFonts w:ascii="Arial" w:hAnsi="Arial" w:cs="Arial"/>
        </w:rPr>
        <w:t xml:space="preserve">Der Anwender kann ein definiertes Testszenario von einen Gerät aus starten. Alle nötigen Prozesse auf anderen Hosts werden automatisch gestartet. Das System sammelt die Reports an </w:t>
      </w:r>
      <w:r w:rsidR="00E92CBC" w:rsidRPr="00FE5AE8">
        <w:rPr>
          <w:rFonts w:ascii="Arial" w:hAnsi="Arial" w:cs="Arial"/>
        </w:rPr>
        <w:t>zentraler</w:t>
      </w:r>
      <w:r w:rsidRPr="00FE5AE8">
        <w:rPr>
          <w:rFonts w:ascii="Arial" w:hAnsi="Arial" w:cs="Arial"/>
        </w:rPr>
        <w:t xml:space="preserve"> Stelle und mac</w:t>
      </w:r>
      <w:r>
        <w:rPr>
          <w:rFonts w:ascii="Arial" w:hAnsi="Arial" w:cs="Arial"/>
        </w:rPr>
        <w:t>ht sie dem Anwender zugänglich.</w:t>
      </w:r>
    </w:p>
    <w:p w:rsidR="00A842CD" w:rsidRPr="00FE5AE8" w:rsidRDefault="00FE5AE8" w:rsidP="00A54475">
      <w:pPr>
        <w:rPr>
          <w:rFonts w:ascii="Arial" w:hAnsi="Arial" w:cs="Arial"/>
        </w:rPr>
      </w:pPr>
      <w:r w:rsidRPr="00FE5AE8">
        <w:rPr>
          <w:rFonts w:ascii="Arial" w:hAnsi="Arial" w:cs="Arial"/>
        </w:rPr>
        <w:t>Der Server kann den Testablauf auf den Clients synchr</w:t>
      </w:r>
      <w:r>
        <w:rPr>
          <w:rFonts w:ascii="Arial" w:hAnsi="Arial" w:cs="Arial"/>
        </w:rPr>
        <w:t>onisieren. z.B. mit Semaphoren.</w:t>
      </w:r>
    </w:p>
    <w:p w:rsidR="00FE5AE8" w:rsidRPr="00A842CD" w:rsidRDefault="00FE5AE8" w:rsidP="00A54475">
      <w:pPr>
        <w:pStyle w:val="Heading2"/>
      </w:pPr>
      <w:bookmarkStart w:id="2" w:name="_Toc325553340"/>
      <w:r w:rsidRPr="00FE5AE8">
        <w:t>Konfigurationsmöglichkeiten</w:t>
      </w:r>
      <w:bookmarkEnd w:id="2"/>
    </w:p>
    <w:p w:rsidR="00FE5AE8" w:rsidRPr="00933B20" w:rsidRDefault="00FE5AE8" w:rsidP="00A54475">
      <w:pPr>
        <w:pStyle w:val="ListParagraph"/>
        <w:numPr>
          <w:ilvl w:val="0"/>
          <w:numId w:val="4"/>
        </w:numPr>
        <w:rPr>
          <w:rFonts w:ascii="Arial" w:hAnsi="Arial" w:cs="Arial"/>
        </w:rPr>
      </w:pPr>
      <w:r w:rsidRPr="00933B20">
        <w:rPr>
          <w:rFonts w:ascii="Arial" w:hAnsi="Arial" w:cs="Arial"/>
        </w:rPr>
        <w:t xml:space="preserve">Die Konfiguration des Tests erfolgt über eine externe Datei (z.B. </w:t>
      </w:r>
      <w:proofErr w:type="spellStart"/>
      <w:r w:rsidRPr="00933B20">
        <w:rPr>
          <w:rFonts w:ascii="Arial" w:hAnsi="Arial" w:cs="Arial"/>
        </w:rPr>
        <w:t>xml</w:t>
      </w:r>
      <w:proofErr w:type="spellEnd"/>
      <w:r w:rsidRPr="00933B20">
        <w:rPr>
          <w:rFonts w:ascii="Arial" w:hAnsi="Arial" w:cs="Arial"/>
        </w:rPr>
        <w:t>)</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 xml:space="preserve">Anzahl Reads und </w:t>
      </w:r>
      <w:proofErr w:type="spellStart"/>
      <w:r w:rsidRPr="00933B20">
        <w:rPr>
          <w:rFonts w:ascii="Arial" w:hAnsi="Arial" w:cs="Arial"/>
        </w:rPr>
        <w:t>Writes</w:t>
      </w:r>
      <w:proofErr w:type="spellEnd"/>
      <w:r w:rsidRPr="00933B20">
        <w:rPr>
          <w:rFonts w:ascii="Arial" w:hAnsi="Arial" w:cs="Arial"/>
        </w:rPr>
        <w:t xml:space="preserve"> soll konfiguriert werden können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 xml:space="preserve">Ausserdem kann man die Zeit zwischen </w:t>
      </w:r>
      <w:proofErr w:type="spellStart"/>
      <w:r w:rsidRPr="00933B20">
        <w:rPr>
          <w:rFonts w:ascii="Arial" w:hAnsi="Arial" w:cs="Arial"/>
        </w:rPr>
        <w:t>Object-Fetch</w:t>
      </w:r>
      <w:proofErr w:type="spellEnd"/>
      <w:r w:rsidRPr="00933B20">
        <w:rPr>
          <w:rFonts w:ascii="Arial" w:hAnsi="Arial" w:cs="Arial"/>
        </w:rPr>
        <w:t xml:space="preserve"> und </w:t>
      </w:r>
      <w:proofErr w:type="spellStart"/>
      <w:r w:rsidRPr="00933B20">
        <w:rPr>
          <w:rFonts w:ascii="Arial" w:hAnsi="Arial" w:cs="Arial"/>
        </w:rPr>
        <w:t>Method-Invocation</w:t>
      </w:r>
      <w:proofErr w:type="spellEnd"/>
      <w:r w:rsidRPr="00933B20">
        <w:rPr>
          <w:rFonts w:ascii="Arial" w:hAnsi="Arial" w:cs="Arial"/>
        </w:rPr>
        <w:t xml:space="preserve"> einstellen.</w:t>
      </w:r>
    </w:p>
    <w:p w:rsidR="00E667CC" w:rsidRDefault="00FE5AE8" w:rsidP="00A54475">
      <w:pPr>
        <w:pStyle w:val="ListParagraph"/>
        <w:numPr>
          <w:ilvl w:val="1"/>
          <w:numId w:val="4"/>
        </w:numPr>
        <w:rPr>
          <w:rFonts w:ascii="Arial" w:hAnsi="Arial" w:cs="Arial"/>
        </w:rPr>
      </w:pPr>
      <w:r w:rsidRPr="00933B20">
        <w:rPr>
          <w:rFonts w:ascii="Arial" w:hAnsi="Arial" w:cs="Arial"/>
        </w:rPr>
        <w:t xml:space="preserve">Das sollte zu mehr Konflikten führen und eine realistischere Systemumgebung </w:t>
      </w:r>
      <w:r w:rsidR="00C96827">
        <w:rPr>
          <w:rFonts w:ascii="Arial" w:hAnsi="Arial" w:cs="Arial"/>
        </w:rPr>
        <w:t>simulieren</w:t>
      </w:r>
      <w:r w:rsidRPr="00933B20">
        <w:rPr>
          <w:rFonts w:ascii="Arial" w:hAnsi="Arial" w:cs="Arial"/>
        </w:rPr>
        <w:t xml:space="preserve">.  </w:t>
      </w:r>
    </w:p>
    <w:p w:rsidR="00933B20" w:rsidRPr="00933B20" w:rsidRDefault="00FE5AE8" w:rsidP="00A54475">
      <w:pPr>
        <w:pStyle w:val="ListParagraph"/>
        <w:numPr>
          <w:ilvl w:val="1"/>
          <w:numId w:val="4"/>
        </w:numPr>
        <w:rPr>
          <w:rFonts w:ascii="Arial" w:hAnsi="Arial" w:cs="Arial"/>
        </w:rPr>
      </w:pPr>
      <w:r w:rsidRPr="00933B20">
        <w:rPr>
          <w:rFonts w:ascii="Arial" w:hAnsi="Arial" w:cs="Arial"/>
        </w:rPr>
        <w:t xml:space="preserve">Zeit zwischen </w:t>
      </w:r>
      <w:proofErr w:type="spellStart"/>
      <w:r w:rsidRPr="00933B20">
        <w:rPr>
          <w:rFonts w:ascii="Arial" w:hAnsi="Arial" w:cs="Arial"/>
        </w:rPr>
        <w:t>Get</w:t>
      </w:r>
      <w:proofErr w:type="spellEnd"/>
      <w:r w:rsidRPr="00933B20">
        <w:rPr>
          <w:rFonts w:ascii="Arial" w:hAnsi="Arial" w:cs="Arial"/>
        </w:rPr>
        <w:t>/</w:t>
      </w:r>
      <w:proofErr w:type="spellStart"/>
      <w:r w:rsidRPr="00933B20">
        <w:rPr>
          <w:rFonts w:ascii="Arial" w:hAnsi="Arial" w:cs="Arial"/>
        </w:rPr>
        <w:t>Invoke</w:t>
      </w:r>
      <w:proofErr w:type="spellEnd"/>
      <w:r w:rsidRPr="00933B20">
        <w:rPr>
          <w:rFonts w:ascii="Arial" w:hAnsi="Arial" w:cs="Arial"/>
        </w:rPr>
        <w:t xml:space="preserve"> (es sollen auch konfliktfreie Szenarien simuliert werden können)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Es soll möglich sein eine Netzwerklatenz einzustellen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 xml:space="preserve">N-Clients </w:t>
      </w:r>
      <w:r w:rsidR="000F52DD" w:rsidRPr="00933B20">
        <w:rPr>
          <w:rFonts w:ascii="Arial" w:hAnsi="Arial" w:cs="Arial"/>
        </w:rPr>
        <w:t>instanziieren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Variable Anzahl von Objekten auf dem Server installieren</w:t>
      </w:r>
    </w:p>
    <w:p w:rsidR="00FE5AE8" w:rsidRPr="00933B20" w:rsidRDefault="00EC0900" w:rsidP="00A54475">
      <w:pPr>
        <w:pStyle w:val="ListParagraph"/>
        <w:numPr>
          <w:ilvl w:val="0"/>
          <w:numId w:val="4"/>
        </w:numPr>
        <w:rPr>
          <w:rFonts w:ascii="Arial" w:hAnsi="Arial" w:cs="Arial"/>
        </w:rPr>
      </w:pPr>
      <w:r>
        <w:rPr>
          <w:rFonts w:ascii="Arial" w:hAnsi="Arial" w:cs="Arial"/>
        </w:rPr>
        <w:t xml:space="preserve">Das Framework kann dem </w:t>
      </w:r>
      <w:proofErr w:type="spellStart"/>
      <w:r>
        <w:rPr>
          <w:rFonts w:ascii="Arial" w:hAnsi="Arial" w:cs="Arial"/>
        </w:rPr>
        <w:t>ClientSystemU</w:t>
      </w:r>
      <w:r w:rsidR="00FE5AE8" w:rsidRPr="00933B20">
        <w:rPr>
          <w:rFonts w:ascii="Arial" w:hAnsi="Arial" w:cs="Arial"/>
        </w:rPr>
        <w:t>nderTest</w:t>
      </w:r>
      <w:proofErr w:type="spellEnd"/>
      <w:r w:rsidR="00FE5AE8" w:rsidRPr="00933B20">
        <w:rPr>
          <w:rFonts w:ascii="Arial" w:hAnsi="Arial" w:cs="Arial"/>
        </w:rPr>
        <w:t xml:space="preserve"> direkt eine </w:t>
      </w:r>
      <w:proofErr w:type="spellStart"/>
      <w:r w:rsidR="00FE5AE8" w:rsidRPr="00933B20">
        <w:rPr>
          <w:rFonts w:ascii="Arial" w:hAnsi="Arial" w:cs="Arial"/>
        </w:rPr>
        <w:t>Collection</w:t>
      </w:r>
      <w:proofErr w:type="spellEnd"/>
      <w:r w:rsidR="00FE5AE8" w:rsidRPr="00933B20">
        <w:rPr>
          <w:rFonts w:ascii="Arial" w:hAnsi="Arial" w:cs="Arial"/>
        </w:rPr>
        <w:t xml:space="preserve"> von Account-Objekten übergeben.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Client sollten via Parameter konfigurierbar sein</w:t>
      </w:r>
    </w:p>
    <w:p w:rsidR="00FE5AE8" w:rsidRPr="00933B20" w:rsidRDefault="00FE5AE8" w:rsidP="00A54475">
      <w:pPr>
        <w:pStyle w:val="ListParagraph"/>
        <w:numPr>
          <w:ilvl w:val="1"/>
          <w:numId w:val="4"/>
        </w:numPr>
        <w:rPr>
          <w:rFonts w:ascii="Arial" w:hAnsi="Arial" w:cs="Arial"/>
        </w:rPr>
      </w:pPr>
      <w:r w:rsidRPr="00933B20">
        <w:rPr>
          <w:rFonts w:ascii="Arial" w:hAnsi="Arial" w:cs="Arial"/>
        </w:rPr>
        <w:t>Cache Size</w:t>
      </w:r>
    </w:p>
    <w:p w:rsidR="00FE5AE8" w:rsidRPr="00FE5AE8" w:rsidRDefault="00FE5AE8" w:rsidP="00A54475">
      <w:pPr>
        <w:pStyle w:val="Heading2"/>
        <w:rPr>
          <w:rFonts w:ascii="Arial" w:hAnsi="Arial" w:cs="Arial"/>
        </w:rPr>
      </w:pPr>
      <w:bookmarkStart w:id="3" w:name="_Toc325553341"/>
      <w:proofErr w:type="spellStart"/>
      <w:r w:rsidRPr="00CF3970">
        <w:rPr>
          <w:rStyle w:val="Heading2Char"/>
          <w:b/>
          <w:bCs/>
        </w:rPr>
        <w:t>Testcases</w:t>
      </w:r>
      <w:bookmarkEnd w:id="3"/>
      <w:proofErr w:type="spellEnd"/>
    </w:p>
    <w:p w:rsidR="00FE5AE8" w:rsidRPr="00FE5AE8" w:rsidRDefault="00FE5AE8" w:rsidP="00A54475">
      <w:pPr>
        <w:rPr>
          <w:rFonts w:ascii="Arial" w:hAnsi="Arial" w:cs="Arial"/>
        </w:rPr>
      </w:pPr>
      <w:r w:rsidRPr="00FE5AE8">
        <w:rPr>
          <w:rFonts w:ascii="Arial" w:hAnsi="Arial" w:cs="Arial"/>
        </w:rPr>
        <w:t xml:space="preserve">Der Server stellt den Clients </w:t>
      </w:r>
      <w:proofErr w:type="spellStart"/>
      <w:r w:rsidRPr="00FE5AE8">
        <w:rPr>
          <w:rFonts w:ascii="Arial" w:hAnsi="Arial" w:cs="Arial"/>
        </w:rPr>
        <w:t>Testcases</w:t>
      </w:r>
      <w:proofErr w:type="spellEnd"/>
      <w:r w:rsidRPr="00FE5AE8">
        <w:rPr>
          <w:rFonts w:ascii="Arial" w:hAnsi="Arial" w:cs="Arial"/>
        </w:rPr>
        <w:t xml:space="preserve"> zur Verfügung. Er kann unterschiedlichen Clients unterschiedliche </w:t>
      </w:r>
      <w:proofErr w:type="spellStart"/>
      <w:r w:rsidRPr="00FE5AE8">
        <w:rPr>
          <w:rFonts w:ascii="Arial" w:hAnsi="Arial" w:cs="Arial"/>
        </w:rPr>
        <w:t>Testcases</w:t>
      </w:r>
      <w:proofErr w:type="spellEnd"/>
      <w:r w:rsidRPr="00FE5AE8">
        <w:rPr>
          <w:rFonts w:ascii="Arial" w:hAnsi="Arial" w:cs="Arial"/>
        </w:rPr>
        <w:t xml:space="preserve"> mitgeben. Dies soll es ermöglichen einfach Konf</w:t>
      </w:r>
      <w:r w:rsidR="0078719F">
        <w:rPr>
          <w:rFonts w:ascii="Arial" w:hAnsi="Arial" w:cs="Arial"/>
        </w:rPr>
        <w:t>liktsituationen zu provozieren.</w:t>
      </w:r>
    </w:p>
    <w:p w:rsidR="00FE5AE8" w:rsidRPr="00FE5AE8" w:rsidRDefault="00FE5AE8" w:rsidP="00A54475">
      <w:pPr>
        <w:rPr>
          <w:rFonts w:ascii="Arial" w:hAnsi="Arial" w:cs="Arial"/>
        </w:rPr>
      </w:pPr>
      <w:bookmarkStart w:id="4" w:name="_Toc325553342"/>
      <w:proofErr w:type="spellStart"/>
      <w:r w:rsidRPr="0078719F">
        <w:rPr>
          <w:rStyle w:val="Heading2Char"/>
        </w:rPr>
        <w:t>Messenwerte</w:t>
      </w:r>
      <w:bookmarkEnd w:id="4"/>
      <w:proofErr w:type="spellEnd"/>
    </w:p>
    <w:p w:rsidR="00FE5AE8" w:rsidRPr="00FE5AE8" w:rsidRDefault="00FE5AE8" w:rsidP="00A54475">
      <w:pPr>
        <w:spacing w:after="0"/>
        <w:rPr>
          <w:rFonts w:ascii="Arial" w:hAnsi="Arial" w:cs="Arial"/>
        </w:rPr>
      </w:pPr>
      <w:r w:rsidRPr="00FE5AE8">
        <w:rPr>
          <w:rFonts w:ascii="Arial" w:hAnsi="Arial" w:cs="Arial"/>
        </w:rPr>
        <w:t>Das Testframework misst beim Client. Das Testframework solle die Zeit messen können für folgende Operationen.</w:t>
      </w:r>
    </w:p>
    <w:p w:rsidR="00FE5AE8" w:rsidRPr="0078719F" w:rsidRDefault="00FE5AE8" w:rsidP="00A54475">
      <w:pPr>
        <w:pStyle w:val="ListParagraph"/>
        <w:numPr>
          <w:ilvl w:val="0"/>
          <w:numId w:val="4"/>
        </w:numPr>
        <w:spacing w:after="0"/>
        <w:rPr>
          <w:rFonts w:ascii="Arial" w:hAnsi="Arial" w:cs="Arial"/>
          <w:lang w:val="en-US"/>
        </w:rPr>
      </w:pPr>
      <w:r w:rsidRPr="0078719F">
        <w:rPr>
          <w:rFonts w:ascii="Arial" w:hAnsi="Arial" w:cs="Arial"/>
          <w:lang w:val="en-US"/>
        </w:rPr>
        <w:t>Read von Object.</w:t>
      </w:r>
    </w:p>
    <w:p w:rsidR="00FE5AE8" w:rsidRPr="0078719F" w:rsidRDefault="00FE5AE8" w:rsidP="00A54475">
      <w:pPr>
        <w:pStyle w:val="ListParagraph"/>
        <w:numPr>
          <w:ilvl w:val="0"/>
          <w:numId w:val="4"/>
        </w:numPr>
        <w:spacing w:after="0"/>
        <w:rPr>
          <w:rFonts w:ascii="Arial" w:hAnsi="Arial" w:cs="Arial"/>
          <w:lang w:val="en-US"/>
        </w:rPr>
      </w:pPr>
      <w:r w:rsidRPr="0078719F">
        <w:rPr>
          <w:rFonts w:ascii="Arial" w:hAnsi="Arial" w:cs="Arial"/>
          <w:lang w:val="en-US"/>
        </w:rPr>
        <w:t>Write von Object.</w:t>
      </w:r>
    </w:p>
    <w:p w:rsidR="00FE5AE8" w:rsidRPr="0078719F" w:rsidRDefault="00FE5AE8" w:rsidP="00A54475">
      <w:pPr>
        <w:pStyle w:val="ListParagraph"/>
        <w:numPr>
          <w:ilvl w:val="0"/>
          <w:numId w:val="4"/>
        </w:numPr>
        <w:spacing w:after="0"/>
        <w:rPr>
          <w:rFonts w:ascii="Arial" w:hAnsi="Arial" w:cs="Arial"/>
        </w:rPr>
      </w:pPr>
      <w:r w:rsidRPr="0078719F">
        <w:rPr>
          <w:rFonts w:ascii="Arial" w:hAnsi="Arial" w:cs="Arial"/>
        </w:rPr>
        <w:t>Konfliktbehandlung</w:t>
      </w:r>
    </w:p>
    <w:p w:rsidR="00FE5AE8" w:rsidRPr="00FE5AE8" w:rsidRDefault="00FE5AE8" w:rsidP="00A54475">
      <w:pPr>
        <w:spacing w:after="0"/>
        <w:rPr>
          <w:rFonts w:ascii="Arial" w:hAnsi="Arial" w:cs="Arial"/>
        </w:rPr>
      </w:pPr>
      <w:r w:rsidRPr="00FE5AE8">
        <w:rPr>
          <w:rFonts w:ascii="Arial" w:hAnsi="Arial" w:cs="Arial"/>
        </w:rPr>
        <w:t>Anzahl aufgetretene Konflikte werden angezeigt.</w:t>
      </w:r>
    </w:p>
    <w:p w:rsidR="00FE5AE8" w:rsidRPr="00FE5AE8" w:rsidRDefault="00FE5AE8" w:rsidP="00A54475">
      <w:pPr>
        <w:spacing w:after="0"/>
        <w:rPr>
          <w:rFonts w:ascii="Arial" w:hAnsi="Arial" w:cs="Arial"/>
        </w:rPr>
      </w:pPr>
      <w:r w:rsidRPr="00FE5AE8">
        <w:rPr>
          <w:rFonts w:ascii="Arial" w:hAnsi="Arial" w:cs="Arial"/>
        </w:rPr>
        <w:t>Client speichert Messresultate und sendet sie an den Server.</w:t>
      </w:r>
    </w:p>
    <w:p w:rsidR="00FE5AE8" w:rsidRPr="00FE5AE8" w:rsidRDefault="00FE5AE8" w:rsidP="00A54475">
      <w:pPr>
        <w:rPr>
          <w:rFonts w:ascii="Arial" w:hAnsi="Arial" w:cs="Arial"/>
        </w:rPr>
      </w:pPr>
    </w:p>
    <w:p w:rsidR="00FE5AE8" w:rsidRPr="0078719F" w:rsidRDefault="00FE5AE8" w:rsidP="00A54475">
      <w:pPr>
        <w:pStyle w:val="Heading2"/>
      </w:pPr>
      <w:bookmarkStart w:id="5" w:name="_Toc325553343"/>
      <w:r w:rsidRPr="00FE5AE8">
        <w:t>Simulation</w:t>
      </w:r>
      <w:bookmarkEnd w:id="5"/>
    </w:p>
    <w:p w:rsidR="00FE5AE8" w:rsidRPr="00FE5AE8" w:rsidRDefault="00FE5AE8" w:rsidP="00A54475">
      <w:pPr>
        <w:rPr>
          <w:rFonts w:ascii="Arial" w:hAnsi="Arial" w:cs="Arial"/>
        </w:rPr>
      </w:pPr>
      <w:r w:rsidRPr="00FE5AE8">
        <w:rPr>
          <w:rFonts w:ascii="Arial" w:hAnsi="Arial" w:cs="Arial"/>
        </w:rPr>
        <w:t xml:space="preserve">Das Testframework beschafft sich einen </w:t>
      </w:r>
      <w:proofErr w:type="spellStart"/>
      <w:r w:rsidRPr="00FE5AE8">
        <w:rPr>
          <w:rFonts w:ascii="Arial" w:hAnsi="Arial" w:cs="Arial"/>
        </w:rPr>
        <w:t>Stub</w:t>
      </w:r>
      <w:proofErr w:type="spellEnd"/>
      <w:r w:rsidRPr="00FE5AE8">
        <w:rPr>
          <w:rFonts w:ascii="Arial" w:hAnsi="Arial" w:cs="Arial"/>
        </w:rPr>
        <w:t xml:space="preserve"> eines Objektes. Clientcod</w:t>
      </w:r>
      <w:r w:rsidR="0078719F">
        <w:rPr>
          <w:rFonts w:ascii="Arial" w:hAnsi="Arial" w:cs="Arial"/>
        </w:rPr>
        <w:t>e kann auf Variablen zugreifen.</w:t>
      </w:r>
      <w:r w:rsidR="000A7FE0">
        <w:rPr>
          <w:rFonts w:ascii="Arial" w:hAnsi="Arial" w:cs="Arial"/>
        </w:rPr>
        <w:t xml:space="preserve"> </w:t>
      </w:r>
      <w:r w:rsidRPr="00FE5AE8">
        <w:rPr>
          <w:rFonts w:ascii="Arial" w:hAnsi="Arial" w:cs="Arial"/>
        </w:rPr>
        <w:t xml:space="preserve">RMI greift über </w:t>
      </w:r>
      <w:proofErr w:type="spellStart"/>
      <w:r w:rsidRPr="00FE5AE8">
        <w:rPr>
          <w:rFonts w:ascii="Arial" w:hAnsi="Arial" w:cs="Arial"/>
        </w:rPr>
        <w:t>getfn</w:t>
      </w:r>
      <w:proofErr w:type="spellEnd"/>
      <w:r w:rsidRPr="00FE5AE8">
        <w:rPr>
          <w:rFonts w:ascii="Arial" w:hAnsi="Arial" w:cs="Arial"/>
        </w:rPr>
        <w:t xml:space="preserve"> auf Variablen zu. Getter sind auch RMI </w:t>
      </w:r>
      <w:proofErr w:type="spellStart"/>
      <w:r w:rsidRPr="00FE5AE8">
        <w:rPr>
          <w:rFonts w:ascii="Arial" w:hAnsi="Arial" w:cs="Arial"/>
        </w:rPr>
        <w:t>Calls</w:t>
      </w:r>
      <w:proofErr w:type="spellEnd"/>
      <w:r w:rsidRPr="00FE5AE8">
        <w:rPr>
          <w:rFonts w:ascii="Arial" w:hAnsi="Arial" w:cs="Arial"/>
        </w:rPr>
        <w:t>.</w:t>
      </w:r>
    </w:p>
    <w:p w:rsidR="00FE5AE8" w:rsidRPr="00FE5AE8" w:rsidRDefault="00FE5AE8" w:rsidP="00A54475">
      <w:pPr>
        <w:rPr>
          <w:rFonts w:ascii="Arial" w:hAnsi="Arial" w:cs="Arial"/>
        </w:rPr>
      </w:pPr>
    </w:p>
    <w:p w:rsidR="00FE5AE8" w:rsidRPr="00F60976" w:rsidRDefault="00FE5AE8" w:rsidP="00A54475">
      <w:pPr>
        <w:pStyle w:val="Heading2"/>
      </w:pPr>
      <w:bookmarkStart w:id="6" w:name="_Toc325553344"/>
      <w:r w:rsidRPr="00FE5AE8">
        <w:lastRenderedPageBreak/>
        <w:t>Server</w:t>
      </w:r>
      <w:bookmarkEnd w:id="6"/>
    </w:p>
    <w:p w:rsidR="00FE5AE8" w:rsidRPr="00AC2631" w:rsidRDefault="00FE5AE8" w:rsidP="00AC2631">
      <w:pPr>
        <w:pStyle w:val="Heading3"/>
      </w:pPr>
      <w:bookmarkStart w:id="7" w:name="_Toc325553345"/>
      <w:r w:rsidRPr="00FE5AE8">
        <w:t>Schnittstelle Server RMI-System</w:t>
      </w:r>
      <w:bookmarkEnd w:id="7"/>
    </w:p>
    <w:p w:rsidR="00FE5AE8" w:rsidRPr="00FE5AE8" w:rsidRDefault="00FE5AE8" w:rsidP="00A54475">
      <w:pPr>
        <w:rPr>
          <w:rFonts w:ascii="Arial" w:hAnsi="Arial" w:cs="Arial"/>
        </w:rPr>
      </w:pPr>
      <w:r w:rsidRPr="00FE5AE8">
        <w:rPr>
          <w:rFonts w:ascii="Arial" w:hAnsi="Arial" w:cs="Arial"/>
        </w:rPr>
        <w:t xml:space="preserve">Der Server erstellt einen Dispatcher, der auf einen definierten Port hört.  Der Dispatcher installiert pro TCP Verbindung einen Handler. Der Handler implementiert </w:t>
      </w:r>
      <w:proofErr w:type="spellStart"/>
      <w:r w:rsidRPr="00FE5AE8">
        <w:rPr>
          <w:rFonts w:ascii="Arial" w:hAnsi="Arial" w:cs="Arial"/>
        </w:rPr>
        <w:t>Runnable</w:t>
      </w:r>
      <w:proofErr w:type="spellEnd"/>
      <w:r w:rsidRPr="00FE5AE8">
        <w:rPr>
          <w:rFonts w:ascii="Arial" w:hAnsi="Arial" w:cs="Arial"/>
        </w:rPr>
        <w:t xml:space="preserve">. Der Dispatcher. Der Typ des Handlers wird mittels </w:t>
      </w:r>
      <w:proofErr w:type="spellStart"/>
      <w:r w:rsidRPr="00FE5AE8">
        <w:rPr>
          <w:rFonts w:ascii="Arial" w:hAnsi="Arial" w:cs="Arial"/>
        </w:rPr>
        <w:t>Class.forName</w:t>
      </w:r>
      <w:proofErr w:type="spellEnd"/>
      <w:r w:rsidRPr="00FE5AE8">
        <w:rPr>
          <w:rFonts w:ascii="Arial" w:hAnsi="Arial" w:cs="Arial"/>
        </w:rPr>
        <w:t xml:space="preserve"> geladen. Dem Handler </w:t>
      </w:r>
      <w:r w:rsidR="00C423FB" w:rsidRPr="00FE5AE8">
        <w:rPr>
          <w:rFonts w:ascii="Arial" w:hAnsi="Arial" w:cs="Arial"/>
        </w:rPr>
        <w:t>werden</w:t>
      </w:r>
      <w:r w:rsidRPr="00FE5AE8">
        <w:rPr>
          <w:rFonts w:ascii="Arial" w:hAnsi="Arial" w:cs="Arial"/>
        </w:rPr>
        <w:t xml:space="preserve"> ein </w:t>
      </w:r>
      <w:proofErr w:type="spellStart"/>
      <w:r w:rsidRPr="00FE5AE8">
        <w:rPr>
          <w:rFonts w:ascii="Arial" w:hAnsi="Arial" w:cs="Arial"/>
        </w:rPr>
        <w:t>InputStream</w:t>
      </w:r>
      <w:proofErr w:type="spellEnd"/>
      <w:r w:rsidRPr="00FE5AE8">
        <w:rPr>
          <w:rFonts w:ascii="Arial" w:hAnsi="Arial" w:cs="Arial"/>
        </w:rPr>
        <w:t xml:space="preserve"> </w:t>
      </w:r>
      <w:r w:rsidR="0031408C">
        <w:rPr>
          <w:rFonts w:ascii="Arial" w:hAnsi="Arial" w:cs="Arial"/>
        </w:rPr>
        <w:t xml:space="preserve">und ein </w:t>
      </w:r>
      <w:proofErr w:type="spellStart"/>
      <w:r w:rsidR="0031408C">
        <w:rPr>
          <w:rFonts w:ascii="Arial" w:hAnsi="Arial" w:cs="Arial"/>
        </w:rPr>
        <w:t>OutputStream</w:t>
      </w:r>
      <w:proofErr w:type="spellEnd"/>
      <w:r w:rsidR="0031408C">
        <w:rPr>
          <w:rFonts w:ascii="Arial" w:hAnsi="Arial" w:cs="Arial"/>
        </w:rPr>
        <w:t xml:space="preserve"> übergeben.</w:t>
      </w:r>
    </w:p>
    <w:tbl>
      <w:tblPr>
        <w:tblStyle w:val="TableGrid"/>
        <w:tblW w:w="0" w:type="auto"/>
        <w:tblLook w:val="04A0" w:firstRow="1" w:lastRow="0" w:firstColumn="1" w:lastColumn="0" w:noHBand="0" w:noVBand="1"/>
      </w:tblPr>
      <w:tblGrid>
        <w:gridCol w:w="9212"/>
      </w:tblGrid>
      <w:tr w:rsidR="001C2979" w:rsidTr="001C2979">
        <w:tc>
          <w:tcPr>
            <w:tcW w:w="9212" w:type="dxa"/>
          </w:tcPr>
          <w:p w:rsidR="001C2979" w:rsidRPr="001C2979" w:rsidRDefault="001C2979" w:rsidP="001C2979">
            <w:pPr>
              <w:pStyle w:val="Quote"/>
              <w:rPr>
                <w:i w:val="0"/>
                <w:lang w:val="en-US"/>
              </w:rPr>
            </w:pPr>
            <w:r w:rsidRPr="001C2979">
              <w:rPr>
                <w:i w:val="0"/>
                <w:lang w:val="en-US"/>
              </w:rPr>
              <w:t xml:space="preserve">socket = </w:t>
            </w:r>
            <w:proofErr w:type="spellStart"/>
            <w:r w:rsidRPr="001C2979">
              <w:rPr>
                <w:i w:val="0"/>
                <w:lang w:val="en-US"/>
              </w:rPr>
              <w:t>server.accept</w:t>
            </w:r>
            <w:proofErr w:type="spellEnd"/>
            <w:r w:rsidRPr="001C2979">
              <w:rPr>
                <w:i w:val="0"/>
                <w:lang w:val="en-US"/>
              </w:rPr>
              <w:t>();</w:t>
            </w:r>
          </w:p>
          <w:p w:rsidR="001C2979" w:rsidRPr="001C2979" w:rsidRDefault="001C2979" w:rsidP="001C2979">
            <w:pPr>
              <w:pStyle w:val="Quote"/>
              <w:rPr>
                <w:i w:val="0"/>
                <w:lang w:val="en-US"/>
              </w:rPr>
            </w:pPr>
            <w:r w:rsidRPr="001C2979">
              <w:rPr>
                <w:i w:val="0"/>
                <w:lang w:val="en-US"/>
              </w:rPr>
              <w:t xml:space="preserve">Class[] </w:t>
            </w:r>
            <w:proofErr w:type="spellStart"/>
            <w:r w:rsidRPr="001C2979">
              <w:rPr>
                <w:i w:val="0"/>
                <w:lang w:val="en-US"/>
              </w:rPr>
              <w:t>paramters</w:t>
            </w:r>
            <w:proofErr w:type="spellEnd"/>
            <w:r w:rsidRPr="001C2979">
              <w:rPr>
                <w:i w:val="0"/>
                <w:lang w:val="en-US"/>
              </w:rPr>
              <w:t xml:space="preserve"> = new Class[2];</w:t>
            </w:r>
          </w:p>
          <w:p w:rsidR="001C2979" w:rsidRPr="001C2979" w:rsidRDefault="001C2979" w:rsidP="001C2979">
            <w:pPr>
              <w:pStyle w:val="Quote"/>
              <w:rPr>
                <w:i w:val="0"/>
                <w:lang w:val="en-US"/>
              </w:rPr>
            </w:pPr>
            <w:proofErr w:type="spellStart"/>
            <w:r w:rsidRPr="001C2979">
              <w:rPr>
                <w:i w:val="0"/>
                <w:lang w:val="en-US"/>
              </w:rPr>
              <w:t>paramters</w:t>
            </w:r>
            <w:proofErr w:type="spellEnd"/>
            <w:r w:rsidRPr="001C2979">
              <w:rPr>
                <w:i w:val="0"/>
                <w:lang w:val="en-US"/>
              </w:rPr>
              <w:t xml:space="preserve">[0] = </w:t>
            </w:r>
            <w:proofErr w:type="spellStart"/>
            <w:r w:rsidRPr="001C2979">
              <w:rPr>
                <w:i w:val="0"/>
                <w:lang w:val="en-US"/>
              </w:rPr>
              <w:t>InputStream.class</w:t>
            </w:r>
            <w:proofErr w:type="spellEnd"/>
            <w:r w:rsidRPr="001C2979">
              <w:rPr>
                <w:i w:val="0"/>
                <w:lang w:val="en-US"/>
              </w:rPr>
              <w:t>;</w:t>
            </w:r>
          </w:p>
          <w:p w:rsidR="001C2979" w:rsidRPr="001C2979" w:rsidRDefault="001C2979" w:rsidP="001C2979">
            <w:pPr>
              <w:pStyle w:val="Quote"/>
              <w:rPr>
                <w:i w:val="0"/>
                <w:lang w:val="en-US"/>
              </w:rPr>
            </w:pPr>
            <w:proofErr w:type="spellStart"/>
            <w:r w:rsidRPr="001C2979">
              <w:rPr>
                <w:i w:val="0"/>
                <w:lang w:val="en-US"/>
              </w:rPr>
              <w:t>paramters</w:t>
            </w:r>
            <w:proofErr w:type="spellEnd"/>
            <w:r w:rsidRPr="001C2979">
              <w:rPr>
                <w:i w:val="0"/>
                <w:lang w:val="en-US"/>
              </w:rPr>
              <w:t xml:space="preserve">[1] = </w:t>
            </w:r>
            <w:proofErr w:type="spellStart"/>
            <w:r w:rsidRPr="001C2979">
              <w:rPr>
                <w:i w:val="0"/>
                <w:lang w:val="en-US"/>
              </w:rPr>
              <w:t>OutputStream.class</w:t>
            </w:r>
            <w:proofErr w:type="spellEnd"/>
            <w:r w:rsidRPr="001C2979">
              <w:rPr>
                <w:i w:val="0"/>
                <w:lang w:val="en-US"/>
              </w:rPr>
              <w:t>;</w:t>
            </w:r>
          </w:p>
          <w:p w:rsidR="001C2979" w:rsidRPr="001C2979" w:rsidRDefault="001C2979" w:rsidP="001C2979">
            <w:pPr>
              <w:pStyle w:val="Quote"/>
              <w:rPr>
                <w:i w:val="0"/>
                <w:lang w:val="en-US"/>
              </w:rPr>
            </w:pPr>
            <w:r w:rsidRPr="001C2979">
              <w:rPr>
                <w:i w:val="0"/>
                <w:lang w:val="en-US"/>
              </w:rPr>
              <w:t xml:space="preserve">Constructor </w:t>
            </w:r>
            <w:proofErr w:type="spellStart"/>
            <w:r w:rsidRPr="001C2979">
              <w:rPr>
                <w:i w:val="0"/>
                <w:lang w:val="en-US"/>
              </w:rPr>
              <w:t>ctor</w:t>
            </w:r>
            <w:proofErr w:type="spellEnd"/>
            <w:r w:rsidRPr="001C2979">
              <w:rPr>
                <w:i w:val="0"/>
                <w:lang w:val="en-US"/>
              </w:rPr>
              <w:t xml:space="preserve"> = </w:t>
            </w:r>
            <w:proofErr w:type="spellStart"/>
            <w:r w:rsidRPr="001C2979">
              <w:rPr>
                <w:i w:val="0"/>
                <w:lang w:val="en-US"/>
              </w:rPr>
              <w:t>clazz.getConstructor</w:t>
            </w:r>
            <w:proofErr w:type="spellEnd"/>
            <w:r w:rsidRPr="001C2979">
              <w:rPr>
                <w:i w:val="0"/>
                <w:lang w:val="en-US"/>
              </w:rPr>
              <w:t>(</w:t>
            </w:r>
            <w:proofErr w:type="spellStart"/>
            <w:r w:rsidRPr="001C2979">
              <w:rPr>
                <w:i w:val="0"/>
                <w:lang w:val="en-US"/>
              </w:rPr>
              <w:t>paramters</w:t>
            </w:r>
            <w:proofErr w:type="spellEnd"/>
            <w:r w:rsidRPr="001C2979">
              <w:rPr>
                <w:i w:val="0"/>
                <w:lang w:val="en-US"/>
              </w:rPr>
              <w:t>);</w:t>
            </w:r>
          </w:p>
          <w:p w:rsidR="001C2979" w:rsidRPr="001C2979" w:rsidRDefault="001C2979" w:rsidP="001C2979">
            <w:pPr>
              <w:pStyle w:val="Quote"/>
              <w:rPr>
                <w:i w:val="0"/>
                <w:lang w:val="en-US"/>
              </w:rPr>
            </w:pPr>
            <w:r w:rsidRPr="001C2979">
              <w:rPr>
                <w:i w:val="0"/>
                <w:lang w:val="en-US"/>
              </w:rPr>
              <w:t xml:space="preserve">Object[] </w:t>
            </w:r>
            <w:proofErr w:type="spellStart"/>
            <w:r w:rsidRPr="001C2979">
              <w:rPr>
                <w:i w:val="0"/>
                <w:lang w:val="en-US"/>
              </w:rPr>
              <w:t>ctorArgs</w:t>
            </w:r>
            <w:proofErr w:type="spellEnd"/>
            <w:r w:rsidRPr="001C2979">
              <w:rPr>
                <w:i w:val="0"/>
                <w:lang w:val="en-US"/>
              </w:rPr>
              <w:t xml:space="preserve"> = new Object[1];</w:t>
            </w:r>
          </w:p>
          <w:p w:rsidR="001C2979" w:rsidRPr="001C2979" w:rsidRDefault="001C2979" w:rsidP="001C2979">
            <w:pPr>
              <w:pStyle w:val="Quote"/>
              <w:rPr>
                <w:i w:val="0"/>
                <w:lang w:val="en-US"/>
              </w:rPr>
            </w:pPr>
            <w:proofErr w:type="spellStart"/>
            <w:r w:rsidRPr="001C2979">
              <w:rPr>
                <w:i w:val="0"/>
                <w:lang w:val="en-US"/>
              </w:rPr>
              <w:t>ctorArgs</w:t>
            </w:r>
            <w:proofErr w:type="spellEnd"/>
            <w:r w:rsidRPr="001C2979">
              <w:rPr>
                <w:i w:val="0"/>
                <w:lang w:val="en-US"/>
              </w:rPr>
              <w:t>[0] = socket;</w:t>
            </w:r>
          </w:p>
          <w:p w:rsidR="001C2979" w:rsidRPr="001C2979" w:rsidRDefault="001C2979" w:rsidP="001C2979">
            <w:pPr>
              <w:pStyle w:val="Quote"/>
              <w:rPr>
                <w:i w:val="0"/>
                <w:lang w:val="en-US"/>
              </w:rPr>
            </w:pPr>
            <w:r w:rsidRPr="001C2979">
              <w:rPr>
                <w:i w:val="0"/>
                <w:lang w:val="en-US"/>
              </w:rPr>
              <w:t xml:space="preserve">Runnable </w:t>
            </w:r>
            <w:proofErr w:type="spellStart"/>
            <w:r w:rsidRPr="001C2979">
              <w:rPr>
                <w:i w:val="0"/>
                <w:lang w:val="en-US"/>
              </w:rPr>
              <w:t>runnable</w:t>
            </w:r>
            <w:proofErr w:type="spellEnd"/>
            <w:r w:rsidRPr="001C2979">
              <w:rPr>
                <w:i w:val="0"/>
                <w:lang w:val="en-US"/>
              </w:rPr>
              <w:t xml:space="preserve"> = (Runnable) </w:t>
            </w:r>
            <w:proofErr w:type="spellStart"/>
            <w:r w:rsidRPr="001C2979">
              <w:rPr>
                <w:i w:val="0"/>
                <w:lang w:val="en-US"/>
              </w:rPr>
              <w:t>ctor.newInstance</w:t>
            </w:r>
            <w:proofErr w:type="spellEnd"/>
            <w:r w:rsidRPr="001C2979">
              <w:rPr>
                <w:i w:val="0"/>
                <w:lang w:val="en-US"/>
              </w:rPr>
              <w:t>(</w:t>
            </w:r>
            <w:proofErr w:type="spellStart"/>
            <w:r w:rsidRPr="001C2979">
              <w:rPr>
                <w:i w:val="0"/>
                <w:lang w:val="en-US"/>
              </w:rPr>
              <w:t>ctorArgs</w:t>
            </w:r>
            <w:proofErr w:type="spellEnd"/>
            <w:r w:rsidRPr="001C2979">
              <w:rPr>
                <w:i w:val="0"/>
                <w:lang w:val="en-US"/>
              </w:rPr>
              <w:t>);</w:t>
            </w:r>
          </w:p>
          <w:p w:rsidR="001C2979" w:rsidRPr="001C2979" w:rsidRDefault="001C2979" w:rsidP="00A54475">
            <w:pPr>
              <w:pStyle w:val="Quote"/>
              <w:rPr>
                <w:lang w:val="en-US"/>
              </w:rPr>
            </w:pPr>
            <w:r w:rsidRPr="001C2979">
              <w:rPr>
                <w:i w:val="0"/>
                <w:lang w:val="en-US"/>
              </w:rPr>
              <w:t>new Thread(runnable).start();</w:t>
            </w:r>
          </w:p>
        </w:tc>
      </w:tr>
    </w:tbl>
    <w:p w:rsidR="001C2979" w:rsidRDefault="001C2979" w:rsidP="00A54475">
      <w:pPr>
        <w:pStyle w:val="Quote"/>
      </w:pPr>
    </w:p>
    <w:p w:rsidR="00FE5AE8" w:rsidRPr="006A41C2" w:rsidRDefault="00FE5AE8" w:rsidP="006A41C2">
      <w:pPr>
        <w:pStyle w:val="Heading2"/>
      </w:pPr>
      <w:bookmarkStart w:id="8" w:name="_Toc325553346"/>
      <w:r w:rsidRPr="00FE5AE8">
        <w:t>Offene Punkte</w:t>
      </w:r>
      <w:bookmarkEnd w:id="8"/>
    </w:p>
    <w:p w:rsidR="00716456" w:rsidRDefault="00FE5AE8" w:rsidP="00A54475">
      <w:pPr>
        <w:rPr>
          <w:rFonts w:ascii="Arial" w:hAnsi="Arial" w:cs="Arial"/>
        </w:rPr>
      </w:pPr>
      <w:r w:rsidRPr="00FE5AE8">
        <w:rPr>
          <w:rFonts w:ascii="Arial" w:hAnsi="Arial" w:cs="Arial"/>
        </w:rPr>
        <w:t xml:space="preserve">Idee: Externes Tool, welches </w:t>
      </w:r>
      <w:proofErr w:type="spellStart"/>
      <w:r w:rsidRPr="00FE5AE8">
        <w:rPr>
          <w:rFonts w:ascii="Arial" w:hAnsi="Arial" w:cs="Arial"/>
        </w:rPr>
        <w:t>Netzwerktraffic</w:t>
      </w:r>
      <w:proofErr w:type="spellEnd"/>
      <w:r w:rsidRPr="00FE5AE8">
        <w:rPr>
          <w:rFonts w:ascii="Arial" w:hAnsi="Arial" w:cs="Arial"/>
        </w:rPr>
        <w:t xml:space="preserve"> generiert und diesen auf einem fixen Level hält. Dadurch wird gemessen, wie sich der Netzwerkverkehr auf die Performance des Projekts auswirkt.</w:t>
      </w:r>
    </w:p>
    <w:p w:rsidR="00716456" w:rsidRDefault="00716456">
      <w:pPr>
        <w:rPr>
          <w:rFonts w:ascii="Arial" w:hAnsi="Arial" w:cs="Arial"/>
        </w:rPr>
      </w:pPr>
      <w:r>
        <w:rPr>
          <w:rFonts w:ascii="Arial" w:hAnsi="Arial" w:cs="Arial"/>
        </w:rPr>
        <w:br w:type="page"/>
      </w:r>
    </w:p>
    <w:p w:rsidR="00716456" w:rsidRPr="00716456" w:rsidRDefault="00716456" w:rsidP="00716456">
      <w:pPr>
        <w:pStyle w:val="Heading1"/>
      </w:pPr>
      <w:bookmarkStart w:id="9" w:name="_Toc325553347"/>
      <w:r w:rsidRPr="00716456">
        <w:lastRenderedPageBreak/>
        <w:t>Test</w:t>
      </w:r>
      <w:r>
        <w:t>f</w:t>
      </w:r>
      <w:r w:rsidRPr="00716456">
        <w:t>ramework-Lösungsansätze</w:t>
      </w:r>
      <w:bookmarkEnd w:id="9"/>
    </w:p>
    <w:p w:rsidR="00716456" w:rsidRPr="00716456" w:rsidRDefault="00716456" w:rsidP="00716456">
      <w:pPr>
        <w:rPr>
          <w:rFonts w:ascii="Arial" w:hAnsi="Arial" w:cs="Arial"/>
        </w:rPr>
      </w:pPr>
    </w:p>
    <w:p w:rsidR="00716456" w:rsidRPr="00716456" w:rsidRDefault="00716456" w:rsidP="00716456">
      <w:pPr>
        <w:pStyle w:val="Heading2"/>
      </w:pPr>
      <w:bookmarkStart w:id="10" w:name="_Toc325553348"/>
      <w:r w:rsidRPr="00716456">
        <w:t xml:space="preserve">Kopieren der </w:t>
      </w:r>
      <w:proofErr w:type="spellStart"/>
      <w:r w:rsidRPr="00716456">
        <w:t>jar</w:t>
      </w:r>
      <w:proofErr w:type="spellEnd"/>
      <w:r w:rsidRPr="00716456">
        <w:t>-Files</w:t>
      </w:r>
      <w:bookmarkEnd w:id="10"/>
    </w:p>
    <w:p w:rsidR="00716456" w:rsidRPr="00716456" w:rsidRDefault="00716456" w:rsidP="00716456">
      <w:pPr>
        <w:rPr>
          <w:rFonts w:ascii="Arial" w:hAnsi="Arial" w:cs="Arial"/>
        </w:rPr>
      </w:pPr>
      <w:r w:rsidRPr="00716456">
        <w:rPr>
          <w:rFonts w:ascii="Arial" w:hAnsi="Arial" w:cs="Arial"/>
        </w:rPr>
        <w:t xml:space="preserve">Die </w:t>
      </w:r>
      <w:proofErr w:type="spellStart"/>
      <w:r w:rsidRPr="00716456">
        <w:rPr>
          <w:rFonts w:ascii="Arial" w:hAnsi="Arial" w:cs="Arial"/>
        </w:rPr>
        <w:t>Jar</w:t>
      </w:r>
      <w:proofErr w:type="spellEnd"/>
      <w:r w:rsidRPr="00716456">
        <w:rPr>
          <w:rFonts w:ascii="Arial" w:hAnsi="Arial" w:cs="Arial"/>
        </w:rPr>
        <w:t xml:space="preserve"> Files werden via Linux auf zuvor in einer Liste definierte Rechner kopiert. Dazu wird </w:t>
      </w:r>
      <w:proofErr w:type="spellStart"/>
      <w:r w:rsidRPr="00716456">
        <w:rPr>
          <w:rFonts w:ascii="Arial" w:hAnsi="Arial" w:cs="Arial"/>
        </w:rPr>
        <w:t>scp</w:t>
      </w:r>
      <w:proofErr w:type="spellEnd"/>
      <w:r w:rsidRPr="00716456">
        <w:rPr>
          <w:rFonts w:ascii="Arial" w:hAnsi="Arial" w:cs="Arial"/>
        </w:rPr>
        <w:t xml:space="preserve"> gebraucht, z</w:t>
      </w:r>
      <w:r>
        <w:rPr>
          <w:rFonts w:ascii="Arial" w:hAnsi="Arial" w:cs="Arial"/>
        </w:rPr>
        <w:t xml:space="preserve">um Beispiel: </w:t>
      </w:r>
      <w:proofErr w:type="spellStart"/>
      <w:r>
        <w:rPr>
          <w:rFonts w:ascii="Arial" w:hAnsi="Arial" w:cs="Arial"/>
        </w:rPr>
        <w:t>scp</w:t>
      </w:r>
      <w:proofErr w:type="spellEnd"/>
      <w:r>
        <w:rPr>
          <w:rFonts w:ascii="Arial" w:hAnsi="Arial" w:cs="Arial"/>
        </w:rPr>
        <w:t xml:space="preserve"> HelloWorld.jar st</w:t>
      </w:r>
      <w:r w:rsidRPr="00716456">
        <w:rPr>
          <w:rFonts w:ascii="Arial" w:hAnsi="Arial" w:cs="Arial"/>
        </w:rPr>
        <w:t>udent@152.96.193.</w:t>
      </w:r>
      <w:r>
        <w:rPr>
          <w:rFonts w:ascii="Arial" w:hAnsi="Arial" w:cs="Arial"/>
        </w:rPr>
        <w:t>10:/</w:t>
      </w:r>
      <w:proofErr w:type="spellStart"/>
      <w:r>
        <w:rPr>
          <w:rFonts w:ascii="Arial" w:hAnsi="Arial" w:cs="Arial"/>
        </w:rPr>
        <w:t>home</w:t>
      </w:r>
      <w:proofErr w:type="spellEnd"/>
      <w:r>
        <w:rPr>
          <w:rFonts w:ascii="Arial" w:hAnsi="Arial" w:cs="Arial"/>
        </w:rPr>
        <w:t>/</w:t>
      </w:r>
      <w:proofErr w:type="spellStart"/>
      <w:r>
        <w:rPr>
          <w:rFonts w:ascii="Arial" w:hAnsi="Arial" w:cs="Arial"/>
        </w:rPr>
        <w:t>student</w:t>
      </w:r>
      <w:proofErr w:type="spellEnd"/>
      <w:r>
        <w:rPr>
          <w:rFonts w:ascii="Arial" w:hAnsi="Arial" w:cs="Arial"/>
        </w:rPr>
        <w:t>/HelloWorld.jar</w:t>
      </w:r>
    </w:p>
    <w:p w:rsidR="00716456" w:rsidRPr="00716456" w:rsidRDefault="00716456" w:rsidP="00716456">
      <w:pPr>
        <w:rPr>
          <w:rFonts w:ascii="Arial" w:hAnsi="Arial" w:cs="Arial"/>
        </w:rPr>
      </w:pPr>
      <w:bookmarkStart w:id="11" w:name="_Toc325553349"/>
      <w:r w:rsidRPr="00716456">
        <w:rPr>
          <w:rStyle w:val="Heading2Char"/>
        </w:rPr>
        <w:t>Starten der Clients</w:t>
      </w:r>
      <w:bookmarkEnd w:id="11"/>
    </w:p>
    <w:p w:rsidR="00716456" w:rsidRPr="00716456" w:rsidRDefault="00716456" w:rsidP="00716456">
      <w:pPr>
        <w:rPr>
          <w:rFonts w:ascii="Arial" w:hAnsi="Arial" w:cs="Arial"/>
        </w:rPr>
      </w:pPr>
      <w:r w:rsidRPr="00716456">
        <w:rPr>
          <w:rFonts w:ascii="Arial" w:hAnsi="Arial" w:cs="Arial"/>
        </w:rPr>
        <w:t xml:space="preserve">Die Clients auf den verschiedenen Rechnern werden via SSH gestartet. Ein SSH-Login funktioniert zum Beispiel so: </w:t>
      </w:r>
      <w:proofErr w:type="spellStart"/>
      <w:r w:rsidRPr="00716456">
        <w:rPr>
          <w:rFonts w:ascii="Arial" w:hAnsi="Arial" w:cs="Arial"/>
        </w:rPr>
        <w:t>ssh</w:t>
      </w:r>
      <w:proofErr w:type="spellEnd"/>
      <w:r w:rsidRPr="00716456">
        <w:rPr>
          <w:rFonts w:ascii="Arial" w:hAnsi="Arial" w:cs="Arial"/>
        </w:rPr>
        <w:t xml:space="preserve"> student@152.96.193.10. Danach muss man in den Ordner, in welchen das </w:t>
      </w:r>
      <w:proofErr w:type="spellStart"/>
      <w:r w:rsidRPr="00716456">
        <w:rPr>
          <w:rFonts w:ascii="Arial" w:hAnsi="Arial" w:cs="Arial"/>
        </w:rPr>
        <w:t>jar</w:t>
      </w:r>
      <w:proofErr w:type="spellEnd"/>
      <w:r w:rsidRPr="00716456">
        <w:rPr>
          <w:rFonts w:ascii="Arial" w:hAnsi="Arial" w:cs="Arial"/>
        </w:rPr>
        <w:t xml:space="preserve">-File abgelegt wurde und startet dort das </w:t>
      </w:r>
      <w:proofErr w:type="spellStart"/>
      <w:r w:rsidRPr="00716456">
        <w:rPr>
          <w:rFonts w:ascii="Arial" w:hAnsi="Arial" w:cs="Arial"/>
        </w:rPr>
        <w:t>jar</w:t>
      </w:r>
      <w:proofErr w:type="spellEnd"/>
      <w:r w:rsidRPr="00716456">
        <w:rPr>
          <w:rFonts w:ascii="Arial" w:hAnsi="Arial" w:cs="Arial"/>
        </w:rPr>
        <w:t>-File</w:t>
      </w:r>
    </w:p>
    <w:p w:rsidR="00716456" w:rsidRDefault="00716456" w:rsidP="00716456">
      <w:pPr>
        <w:pStyle w:val="Heading2"/>
      </w:pPr>
      <w:bookmarkStart w:id="12" w:name="_Toc325553350"/>
      <w:r w:rsidRPr="00716456">
        <w:t xml:space="preserve">Ablauf des </w:t>
      </w:r>
      <w:proofErr w:type="spellStart"/>
      <w:r w:rsidRPr="00716456">
        <w:t>TestFrameworks</w:t>
      </w:r>
      <w:bookmarkEnd w:id="12"/>
      <w:proofErr w:type="spellEnd"/>
    </w:p>
    <w:p w:rsidR="00716456" w:rsidRPr="00716456" w:rsidRDefault="00716456" w:rsidP="00716456"/>
    <w:p w:rsidR="00716456" w:rsidRPr="00716456" w:rsidRDefault="00716456" w:rsidP="00716456">
      <w:pPr>
        <w:rPr>
          <w:rFonts w:ascii="Arial" w:hAnsi="Arial" w:cs="Arial"/>
        </w:rPr>
      </w:pPr>
      <w:r w:rsidRPr="00716456">
        <w:rPr>
          <w:rFonts w:ascii="Arial" w:hAnsi="Arial" w:cs="Arial"/>
        </w:rPr>
        <w:t xml:space="preserve">Der Ablauf des </w:t>
      </w:r>
      <w:r>
        <w:rPr>
          <w:rFonts w:ascii="Arial" w:hAnsi="Arial" w:cs="Arial"/>
        </w:rPr>
        <w:t>Frameworks sieht wie folgt aus:</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 xml:space="preserve">Start des </w:t>
      </w:r>
      <w:proofErr w:type="spellStart"/>
      <w:r w:rsidRPr="00716456">
        <w:rPr>
          <w:rFonts w:ascii="Arial" w:hAnsi="Arial" w:cs="Arial"/>
        </w:rPr>
        <w:t>BashScripts</w:t>
      </w:r>
      <w:proofErr w:type="spellEnd"/>
    </w:p>
    <w:p w:rsidR="00716456" w:rsidRPr="00716456" w:rsidRDefault="00716456" w:rsidP="00716456">
      <w:pPr>
        <w:pStyle w:val="ListParagraph"/>
        <w:numPr>
          <w:ilvl w:val="0"/>
          <w:numId w:val="6"/>
        </w:numPr>
        <w:rPr>
          <w:rFonts w:ascii="Arial" w:hAnsi="Arial" w:cs="Arial"/>
        </w:rPr>
      </w:pPr>
      <w:r w:rsidRPr="00716456">
        <w:rPr>
          <w:rFonts w:ascii="Arial" w:hAnsi="Arial" w:cs="Arial"/>
        </w:rPr>
        <w:t xml:space="preserve">Kopieren der </w:t>
      </w:r>
      <w:proofErr w:type="spellStart"/>
      <w:r w:rsidRPr="00716456">
        <w:rPr>
          <w:rFonts w:ascii="Arial" w:hAnsi="Arial" w:cs="Arial"/>
        </w:rPr>
        <w:t>jar</w:t>
      </w:r>
      <w:proofErr w:type="spellEnd"/>
      <w:r w:rsidRPr="00716456">
        <w:rPr>
          <w:rFonts w:ascii="Arial" w:hAnsi="Arial" w:cs="Arial"/>
        </w:rPr>
        <w:t xml:space="preserve"> Files auf die Clients, durch das Script</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Script startet den Server</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Script startet die Clients via SSH(übergibt IP des Servers)</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Clients erhalten ein Szenario vom Server</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Clients instanziieren</w:t>
      </w:r>
      <w:r w:rsidR="007231C0">
        <w:rPr>
          <w:rFonts w:ascii="Arial" w:hAnsi="Arial" w:cs="Arial"/>
        </w:rPr>
        <w:t xml:space="preserve"> das benötige</w:t>
      </w:r>
      <w:r w:rsidRPr="00716456">
        <w:rPr>
          <w:rFonts w:ascii="Arial" w:hAnsi="Arial" w:cs="Arial"/>
        </w:rPr>
        <w:t xml:space="preserve"> </w:t>
      </w:r>
      <w:proofErr w:type="spellStart"/>
      <w:r w:rsidRPr="00716456">
        <w:rPr>
          <w:rFonts w:ascii="Arial" w:hAnsi="Arial" w:cs="Arial"/>
        </w:rPr>
        <w:t>Client</w:t>
      </w:r>
      <w:r w:rsidR="007231C0">
        <w:rPr>
          <w:rFonts w:ascii="Arial" w:hAnsi="Arial" w:cs="Arial"/>
        </w:rPr>
        <w:t>System</w:t>
      </w:r>
      <w:r w:rsidRPr="00716456">
        <w:rPr>
          <w:rFonts w:ascii="Arial" w:hAnsi="Arial" w:cs="Arial"/>
        </w:rPr>
        <w:t>UnderTest</w:t>
      </w:r>
      <w:proofErr w:type="spellEnd"/>
    </w:p>
    <w:p w:rsidR="00716456" w:rsidRPr="00716456" w:rsidRDefault="00716456" w:rsidP="00716456">
      <w:pPr>
        <w:pStyle w:val="ListParagraph"/>
        <w:numPr>
          <w:ilvl w:val="0"/>
          <w:numId w:val="6"/>
        </w:numPr>
        <w:rPr>
          <w:rFonts w:ascii="Arial" w:hAnsi="Arial" w:cs="Arial"/>
        </w:rPr>
      </w:pPr>
      <w:r w:rsidRPr="00716456">
        <w:rPr>
          <w:rFonts w:ascii="Arial" w:hAnsi="Arial" w:cs="Arial"/>
        </w:rPr>
        <w:t xml:space="preserve">Clients warten auf </w:t>
      </w:r>
      <w:r w:rsidR="00DE241D">
        <w:rPr>
          <w:rFonts w:ascii="Arial" w:hAnsi="Arial" w:cs="Arial"/>
        </w:rPr>
        <w:t>„</w:t>
      </w:r>
      <w:proofErr w:type="spellStart"/>
      <w:r w:rsidRPr="00716456">
        <w:rPr>
          <w:rFonts w:ascii="Arial" w:hAnsi="Arial" w:cs="Arial"/>
        </w:rPr>
        <w:t>go</w:t>
      </w:r>
      <w:proofErr w:type="spellEnd"/>
      <w:r w:rsidR="00DE241D">
        <w:rPr>
          <w:rFonts w:ascii="Arial" w:hAnsi="Arial" w:cs="Arial"/>
        </w:rPr>
        <w:t>“</w:t>
      </w:r>
      <w:r w:rsidRPr="00716456">
        <w:rPr>
          <w:rFonts w:ascii="Arial" w:hAnsi="Arial" w:cs="Arial"/>
        </w:rPr>
        <w:t xml:space="preserve"> des Servers</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Tests</w:t>
      </w:r>
    </w:p>
    <w:p w:rsidR="00CB51ED" w:rsidRPr="00716456" w:rsidRDefault="00716456" w:rsidP="00716456">
      <w:pPr>
        <w:pStyle w:val="ListParagraph"/>
        <w:numPr>
          <w:ilvl w:val="0"/>
          <w:numId w:val="6"/>
        </w:numPr>
        <w:rPr>
          <w:rFonts w:ascii="Arial" w:hAnsi="Arial" w:cs="Arial"/>
        </w:rPr>
      </w:pPr>
      <w:r w:rsidRPr="00716456">
        <w:rPr>
          <w:rFonts w:ascii="Arial" w:hAnsi="Arial" w:cs="Arial"/>
        </w:rPr>
        <w:t>Clients schicken Messwerte an den Server</w:t>
      </w:r>
    </w:p>
    <w:p w:rsidR="00CB51ED" w:rsidRDefault="00CB51ED">
      <w:pPr>
        <w:rPr>
          <w:rFonts w:ascii="Arial" w:hAnsi="Arial" w:cs="Arial"/>
        </w:rPr>
      </w:pPr>
      <w:r>
        <w:rPr>
          <w:rFonts w:ascii="Arial" w:hAnsi="Arial" w:cs="Arial"/>
        </w:rPr>
        <w:br w:type="page"/>
      </w:r>
    </w:p>
    <w:p w:rsidR="00CB51ED" w:rsidRPr="00CB51ED" w:rsidRDefault="008F70FF" w:rsidP="00CB51ED">
      <w:pPr>
        <w:pStyle w:val="Heading1"/>
      </w:pPr>
      <w:bookmarkStart w:id="13" w:name="_Toc325553351"/>
      <w:r>
        <w:lastRenderedPageBreak/>
        <w:t>RMI-</w:t>
      </w:r>
      <w:proofErr w:type="spellStart"/>
      <w:r>
        <w:t>only</w:t>
      </w:r>
      <w:proofErr w:type="spellEnd"/>
      <w:r>
        <w:t xml:space="preserve"> </w:t>
      </w:r>
      <w:r w:rsidR="00CB51ED" w:rsidRPr="00CB51ED">
        <w:t>Anforderungen</w:t>
      </w:r>
      <w:bookmarkEnd w:id="13"/>
    </w:p>
    <w:p w:rsidR="00CB51ED" w:rsidRPr="00CB51ED" w:rsidRDefault="00CB51ED" w:rsidP="00CB51ED">
      <w:pPr>
        <w:rPr>
          <w:rFonts w:ascii="Arial" w:hAnsi="Arial" w:cs="Arial"/>
        </w:rPr>
      </w:pPr>
    </w:p>
    <w:p w:rsidR="00CB51ED" w:rsidRPr="00CB51ED" w:rsidRDefault="00CB51ED" w:rsidP="00CB51ED">
      <w:pPr>
        <w:pStyle w:val="Heading2"/>
      </w:pPr>
      <w:bookmarkStart w:id="14" w:name="_Toc325553352"/>
      <w:r w:rsidRPr="00CB51ED">
        <w:t>Einschränkungen</w:t>
      </w:r>
      <w:bookmarkEnd w:id="14"/>
    </w:p>
    <w:p w:rsidR="00CB51ED" w:rsidRPr="00CB51ED" w:rsidRDefault="00CB51ED" w:rsidP="00CB51ED">
      <w:pPr>
        <w:rPr>
          <w:rFonts w:ascii="Arial" w:hAnsi="Arial" w:cs="Arial"/>
        </w:rPr>
      </w:pPr>
      <w:r w:rsidRPr="00CB51ED">
        <w:rPr>
          <w:rFonts w:ascii="Arial" w:hAnsi="Arial" w:cs="Arial"/>
        </w:rPr>
        <w:t xml:space="preserve">Der User des </w:t>
      </w:r>
      <w:r w:rsidR="00B32D8C" w:rsidRPr="00CB51ED">
        <w:rPr>
          <w:rFonts w:ascii="Arial" w:hAnsi="Arial" w:cs="Arial"/>
        </w:rPr>
        <w:t>Systems</w:t>
      </w:r>
      <w:r w:rsidRPr="00CB51ED">
        <w:rPr>
          <w:rFonts w:ascii="Arial" w:hAnsi="Arial" w:cs="Arial"/>
        </w:rPr>
        <w:t xml:space="preserve"> muss dem System mitteilen, welches </w:t>
      </w:r>
      <w:proofErr w:type="spellStart"/>
      <w:r w:rsidRPr="00CB51ED">
        <w:rPr>
          <w:rFonts w:ascii="Arial" w:hAnsi="Arial" w:cs="Arial"/>
        </w:rPr>
        <w:t>read</w:t>
      </w:r>
      <w:proofErr w:type="spellEnd"/>
      <w:r w:rsidRPr="00CB51ED">
        <w:rPr>
          <w:rFonts w:ascii="Arial" w:hAnsi="Arial" w:cs="Arial"/>
        </w:rPr>
        <w:t xml:space="preserve">-Operationen und welches </w:t>
      </w:r>
      <w:proofErr w:type="spellStart"/>
      <w:r w:rsidRPr="00CB51ED">
        <w:rPr>
          <w:rFonts w:ascii="Arial" w:hAnsi="Arial" w:cs="Arial"/>
        </w:rPr>
        <w:t>write</w:t>
      </w:r>
      <w:proofErr w:type="spellEnd"/>
      <w:r w:rsidRPr="00CB51ED">
        <w:rPr>
          <w:rFonts w:ascii="Arial" w:hAnsi="Arial" w:cs="Arial"/>
        </w:rPr>
        <w:t xml:space="preserve">-Operationen sind. </w:t>
      </w:r>
      <w:r w:rsidR="00F944B3" w:rsidRPr="00CB51ED">
        <w:rPr>
          <w:rFonts w:ascii="Arial" w:hAnsi="Arial" w:cs="Arial"/>
        </w:rPr>
        <w:t>Ausserdem</w:t>
      </w:r>
      <w:r w:rsidRPr="00CB51ED">
        <w:rPr>
          <w:rFonts w:ascii="Arial" w:hAnsi="Arial" w:cs="Arial"/>
        </w:rPr>
        <w:t xml:space="preserve"> muss er dem System mitteilen die kausalen Abhängigkeiten zwischen den Methoden mitteilen.</w:t>
      </w:r>
    </w:p>
    <w:p w:rsidR="00CB51ED" w:rsidRPr="00CB51ED" w:rsidRDefault="00CB51ED" w:rsidP="00CB51ED">
      <w:pPr>
        <w:rPr>
          <w:rFonts w:ascii="Arial" w:hAnsi="Arial" w:cs="Arial"/>
        </w:rPr>
      </w:pPr>
      <w:bookmarkStart w:id="15" w:name="_Toc325553353"/>
      <w:r w:rsidRPr="00CB51ED">
        <w:rPr>
          <w:rStyle w:val="Heading2Char"/>
        </w:rPr>
        <w:t>Client</w:t>
      </w:r>
      <w:bookmarkEnd w:id="15"/>
    </w:p>
    <w:p w:rsidR="00CB51ED" w:rsidRPr="00CB51ED" w:rsidRDefault="00CB51ED" w:rsidP="00CB51ED">
      <w:pPr>
        <w:rPr>
          <w:rFonts w:ascii="Arial" w:hAnsi="Arial" w:cs="Arial"/>
        </w:rPr>
      </w:pPr>
      <w:r w:rsidRPr="00CB51ED">
        <w:rPr>
          <w:rFonts w:ascii="Arial" w:hAnsi="Arial" w:cs="Arial"/>
        </w:rPr>
        <w:t>Das RMI-</w:t>
      </w:r>
      <w:proofErr w:type="spellStart"/>
      <w:r w:rsidRPr="00CB51ED">
        <w:rPr>
          <w:rFonts w:ascii="Arial" w:hAnsi="Arial" w:cs="Arial"/>
        </w:rPr>
        <w:t>only</w:t>
      </w:r>
      <w:proofErr w:type="spellEnd"/>
      <w:r w:rsidRPr="00CB51ED">
        <w:rPr>
          <w:rFonts w:ascii="Arial" w:hAnsi="Arial" w:cs="Arial"/>
        </w:rPr>
        <w:t xml:space="preserve"> System stellt dem Client folgende Schnittstelle bereit.</w:t>
      </w:r>
    </w:p>
    <w:tbl>
      <w:tblPr>
        <w:tblStyle w:val="TableGrid"/>
        <w:tblW w:w="0" w:type="auto"/>
        <w:tblLook w:val="04A0" w:firstRow="1" w:lastRow="0" w:firstColumn="1" w:lastColumn="0" w:noHBand="0" w:noVBand="1"/>
      </w:tblPr>
      <w:tblGrid>
        <w:gridCol w:w="9212"/>
      </w:tblGrid>
      <w:tr w:rsidR="008F70FF" w:rsidTr="008F70FF">
        <w:tc>
          <w:tcPr>
            <w:tcW w:w="9212" w:type="dxa"/>
          </w:tcPr>
          <w:p w:rsidR="008F70FF" w:rsidRPr="00CB51ED" w:rsidRDefault="008F70FF" w:rsidP="008F70FF">
            <w:pPr>
              <w:rPr>
                <w:rFonts w:ascii="Arial" w:hAnsi="Arial" w:cs="Arial"/>
              </w:rPr>
            </w:pPr>
            <w:proofErr w:type="spellStart"/>
            <w:r w:rsidRPr="00CB51ED">
              <w:rPr>
                <w:rFonts w:ascii="Arial" w:hAnsi="Arial" w:cs="Arial"/>
              </w:rPr>
              <w:t>interface</w:t>
            </w:r>
            <w:proofErr w:type="spellEnd"/>
            <w:r w:rsidRPr="00CB51ED">
              <w:rPr>
                <w:rFonts w:ascii="Arial" w:hAnsi="Arial" w:cs="Arial"/>
              </w:rPr>
              <w:t xml:space="preserve"> Account{</w:t>
            </w:r>
          </w:p>
          <w:p w:rsidR="008F70FF" w:rsidRPr="00CB51ED" w:rsidRDefault="008F70FF" w:rsidP="008F70FF">
            <w:pPr>
              <w:rPr>
                <w:rFonts w:ascii="Arial" w:hAnsi="Arial" w:cs="Arial"/>
              </w:rPr>
            </w:pPr>
            <w:r w:rsidRPr="00CB51ED">
              <w:rPr>
                <w:rFonts w:ascii="Arial" w:hAnsi="Arial" w:cs="Arial"/>
              </w:rPr>
              <w:t xml:space="preserve">   </w:t>
            </w:r>
            <w:proofErr w:type="spellStart"/>
            <w:r w:rsidRPr="00CB51ED">
              <w:rPr>
                <w:rFonts w:ascii="Arial" w:hAnsi="Arial" w:cs="Arial"/>
              </w:rPr>
              <w:t>int</w:t>
            </w:r>
            <w:proofErr w:type="spellEnd"/>
            <w:r w:rsidRPr="00CB51ED">
              <w:rPr>
                <w:rFonts w:ascii="Arial" w:hAnsi="Arial" w:cs="Arial"/>
              </w:rPr>
              <w:t xml:space="preserve"> </w:t>
            </w:r>
            <w:proofErr w:type="spellStart"/>
            <w:r w:rsidRPr="00CB51ED">
              <w:rPr>
                <w:rFonts w:ascii="Arial" w:hAnsi="Arial" w:cs="Arial"/>
              </w:rPr>
              <w:t>getBalance</w:t>
            </w:r>
            <w:proofErr w:type="spellEnd"/>
            <w:r w:rsidRPr="00CB51ED">
              <w:rPr>
                <w:rFonts w:ascii="Arial" w:hAnsi="Arial" w:cs="Arial"/>
              </w:rPr>
              <w:t>();</w:t>
            </w:r>
          </w:p>
          <w:p w:rsidR="008F70FF" w:rsidRDefault="008F70FF" w:rsidP="00CB51ED">
            <w:pPr>
              <w:rPr>
                <w:rFonts w:ascii="Arial" w:hAnsi="Arial" w:cs="Arial"/>
              </w:rPr>
            </w:pPr>
            <w:r>
              <w:rPr>
                <w:rFonts w:ascii="Arial" w:hAnsi="Arial" w:cs="Arial"/>
              </w:rPr>
              <w:t>}</w:t>
            </w:r>
          </w:p>
        </w:tc>
      </w:tr>
    </w:tbl>
    <w:p w:rsidR="008F70FF" w:rsidRDefault="008F70FF" w:rsidP="00CB51ED">
      <w:pPr>
        <w:rPr>
          <w:rFonts w:ascii="Arial" w:hAnsi="Arial" w:cs="Arial"/>
        </w:rPr>
      </w:pPr>
    </w:p>
    <w:p w:rsidR="00CB51ED" w:rsidRPr="00CB51ED" w:rsidRDefault="00CB51ED" w:rsidP="00CB51ED">
      <w:pPr>
        <w:rPr>
          <w:rFonts w:ascii="Arial" w:hAnsi="Arial" w:cs="Arial"/>
        </w:rPr>
      </w:pPr>
      <w:r w:rsidRPr="00CB51ED">
        <w:rPr>
          <w:rFonts w:ascii="Arial" w:hAnsi="Arial" w:cs="Arial"/>
        </w:rPr>
        <w:t>Das System stellt dem Client eine Schnittstelle zur Verfügung um sich Referenzen auf Account Objekte zu beschaffen.</w:t>
      </w:r>
    </w:p>
    <w:tbl>
      <w:tblPr>
        <w:tblStyle w:val="TableGrid"/>
        <w:tblW w:w="0" w:type="auto"/>
        <w:tblLook w:val="04A0" w:firstRow="1" w:lastRow="0" w:firstColumn="1" w:lastColumn="0" w:noHBand="0" w:noVBand="1"/>
      </w:tblPr>
      <w:tblGrid>
        <w:gridCol w:w="9212"/>
      </w:tblGrid>
      <w:tr w:rsidR="008F70FF" w:rsidTr="008F70FF">
        <w:tc>
          <w:tcPr>
            <w:tcW w:w="9212" w:type="dxa"/>
          </w:tcPr>
          <w:p w:rsidR="008F70FF" w:rsidRPr="00CB51ED" w:rsidRDefault="008F70FF" w:rsidP="008F70FF">
            <w:pPr>
              <w:rPr>
                <w:rFonts w:ascii="Arial" w:hAnsi="Arial" w:cs="Arial"/>
                <w:lang w:val="en-US"/>
              </w:rPr>
            </w:pPr>
            <w:r w:rsidRPr="00CB51ED">
              <w:rPr>
                <w:rFonts w:ascii="Arial" w:hAnsi="Arial" w:cs="Arial"/>
                <w:lang w:val="en-US"/>
              </w:rPr>
              <w:t xml:space="preserve">class </w:t>
            </w:r>
            <w:proofErr w:type="spellStart"/>
            <w:r w:rsidRPr="00CB51ED">
              <w:rPr>
                <w:rFonts w:ascii="Arial" w:hAnsi="Arial" w:cs="Arial"/>
                <w:lang w:val="en-US"/>
              </w:rPr>
              <w:t>AccountService</w:t>
            </w:r>
            <w:proofErr w:type="spellEnd"/>
            <w:r w:rsidRPr="00CB51ED">
              <w:rPr>
                <w:rFonts w:ascii="Arial" w:hAnsi="Arial" w:cs="Arial"/>
                <w:lang w:val="en-US"/>
              </w:rPr>
              <w:t>{</w:t>
            </w:r>
          </w:p>
          <w:p w:rsidR="008F70FF" w:rsidRPr="00CB51ED" w:rsidRDefault="008F70FF" w:rsidP="008F70FF">
            <w:pPr>
              <w:rPr>
                <w:rFonts w:ascii="Arial" w:hAnsi="Arial" w:cs="Arial"/>
                <w:lang w:val="en-US"/>
              </w:rPr>
            </w:pPr>
            <w:r w:rsidRPr="00CB51ED">
              <w:rPr>
                <w:rFonts w:ascii="Arial" w:hAnsi="Arial" w:cs="Arial"/>
                <w:lang w:val="en-US"/>
              </w:rPr>
              <w:t xml:space="preserve">   Account </w:t>
            </w:r>
            <w:proofErr w:type="spellStart"/>
            <w:r w:rsidRPr="00CB51ED">
              <w:rPr>
                <w:rFonts w:ascii="Arial" w:hAnsi="Arial" w:cs="Arial"/>
                <w:lang w:val="en-US"/>
              </w:rPr>
              <w:t>getAccount</w:t>
            </w:r>
            <w:proofErr w:type="spellEnd"/>
            <w:r w:rsidRPr="00CB51ED">
              <w:rPr>
                <w:rFonts w:ascii="Arial" w:hAnsi="Arial" w:cs="Arial"/>
                <w:lang w:val="en-US"/>
              </w:rPr>
              <w:t>(</w:t>
            </w:r>
            <w:proofErr w:type="spellStart"/>
            <w:r w:rsidRPr="00CB51ED">
              <w:rPr>
                <w:rFonts w:ascii="Arial" w:hAnsi="Arial" w:cs="Arial"/>
                <w:lang w:val="en-US"/>
              </w:rPr>
              <w:t>int</w:t>
            </w:r>
            <w:proofErr w:type="spellEnd"/>
            <w:r w:rsidRPr="00CB51ED">
              <w:rPr>
                <w:rFonts w:ascii="Arial" w:hAnsi="Arial" w:cs="Arial"/>
                <w:lang w:val="en-US"/>
              </w:rPr>
              <w:t xml:space="preserve"> </w:t>
            </w:r>
            <w:proofErr w:type="spellStart"/>
            <w:r w:rsidRPr="00CB51ED">
              <w:rPr>
                <w:rFonts w:ascii="Arial" w:hAnsi="Arial" w:cs="Arial"/>
                <w:lang w:val="en-US"/>
              </w:rPr>
              <w:t>accountID</w:t>
            </w:r>
            <w:proofErr w:type="spellEnd"/>
            <w:r w:rsidRPr="00CB51ED">
              <w:rPr>
                <w:rFonts w:ascii="Arial" w:hAnsi="Arial" w:cs="Arial"/>
                <w:lang w:val="en-US"/>
              </w:rPr>
              <w:t>);</w:t>
            </w:r>
          </w:p>
          <w:p w:rsidR="008F70FF" w:rsidRPr="008F70FF" w:rsidRDefault="008F70FF" w:rsidP="00CB51ED">
            <w:pPr>
              <w:rPr>
                <w:rFonts w:ascii="Arial" w:hAnsi="Arial" w:cs="Arial"/>
              </w:rPr>
            </w:pPr>
            <w:r w:rsidRPr="00C83F4A">
              <w:rPr>
                <w:rFonts w:ascii="Arial" w:hAnsi="Arial" w:cs="Arial"/>
              </w:rPr>
              <w:t>}</w:t>
            </w:r>
          </w:p>
        </w:tc>
      </w:tr>
    </w:tbl>
    <w:p w:rsidR="008F70FF" w:rsidRDefault="008F70FF" w:rsidP="00CB51ED">
      <w:pPr>
        <w:rPr>
          <w:rFonts w:ascii="Arial" w:hAnsi="Arial" w:cs="Arial"/>
          <w:lang w:val="en-US"/>
        </w:rPr>
      </w:pPr>
    </w:p>
    <w:p w:rsidR="00CB51ED" w:rsidRPr="00CB51ED" w:rsidRDefault="00CB51ED" w:rsidP="00CB51ED">
      <w:pPr>
        <w:rPr>
          <w:rFonts w:ascii="Arial" w:hAnsi="Arial" w:cs="Arial"/>
        </w:rPr>
      </w:pPr>
      <w:r w:rsidRPr="00CB51ED">
        <w:rPr>
          <w:rFonts w:ascii="Arial" w:hAnsi="Arial" w:cs="Arial"/>
        </w:rPr>
        <w:t>Ruft ein Client eine Methode auf einem Account Objekt auf, werden diese auf dem Server ausgeführt.</w:t>
      </w:r>
      <w:r w:rsidR="00C83F4A">
        <w:rPr>
          <w:rFonts w:ascii="Arial" w:hAnsi="Arial" w:cs="Arial"/>
        </w:rPr>
        <w:t xml:space="preserve"> </w:t>
      </w:r>
      <w:r w:rsidRPr="00CB51ED">
        <w:rPr>
          <w:rFonts w:ascii="Arial" w:hAnsi="Arial" w:cs="Arial"/>
        </w:rPr>
        <w:t xml:space="preserve">Netzwerkadresse </w:t>
      </w:r>
      <w:r w:rsidR="00347907" w:rsidRPr="00CB51ED">
        <w:rPr>
          <w:rFonts w:ascii="Arial" w:hAnsi="Arial" w:cs="Arial"/>
        </w:rPr>
        <w:t>des Servers</w:t>
      </w:r>
      <w:r w:rsidRPr="00CB51ED">
        <w:rPr>
          <w:rFonts w:ascii="Arial" w:hAnsi="Arial" w:cs="Arial"/>
        </w:rPr>
        <w:t xml:space="preserve"> </w:t>
      </w:r>
      <w:r w:rsidR="00432CC4">
        <w:rPr>
          <w:rFonts w:ascii="Arial" w:hAnsi="Arial" w:cs="Arial"/>
        </w:rPr>
        <w:t>ist</w:t>
      </w:r>
      <w:r w:rsidRPr="00CB51ED">
        <w:rPr>
          <w:rFonts w:ascii="Arial" w:hAnsi="Arial" w:cs="Arial"/>
        </w:rPr>
        <w:t xml:space="preserve"> fix. Der Client gr</w:t>
      </w:r>
      <w:r w:rsidR="00723C35">
        <w:rPr>
          <w:rFonts w:ascii="Arial" w:hAnsi="Arial" w:cs="Arial"/>
        </w:rPr>
        <w:t xml:space="preserve">eift immer auf </w:t>
      </w:r>
      <w:r w:rsidR="00406AE1">
        <w:rPr>
          <w:rFonts w:ascii="Arial" w:hAnsi="Arial" w:cs="Arial"/>
        </w:rPr>
        <w:t>dieselbe</w:t>
      </w:r>
      <w:r w:rsidR="00723C35">
        <w:rPr>
          <w:rFonts w:ascii="Arial" w:hAnsi="Arial" w:cs="Arial"/>
        </w:rPr>
        <w:t xml:space="preserve"> IP zu.</w:t>
      </w:r>
    </w:p>
    <w:p w:rsidR="00CB51ED" w:rsidRPr="00CB51ED" w:rsidRDefault="00CB51ED" w:rsidP="00CB51ED">
      <w:pPr>
        <w:rPr>
          <w:rFonts w:ascii="Arial" w:hAnsi="Arial" w:cs="Arial"/>
        </w:rPr>
      </w:pPr>
      <w:bookmarkStart w:id="16" w:name="_Toc325553354"/>
      <w:r w:rsidRPr="00723C35">
        <w:rPr>
          <w:rStyle w:val="Heading2Char"/>
        </w:rPr>
        <w:t>Server</w:t>
      </w:r>
      <w:bookmarkEnd w:id="16"/>
    </w:p>
    <w:p w:rsidR="00CB51ED" w:rsidRPr="00CB51ED" w:rsidRDefault="00CB51ED" w:rsidP="00CB51ED">
      <w:pPr>
        <w:rPr>
          <w:rFonts w:ascii="Arial" w:hAnsi="Arial" w:cs="Arial"/>
        </w:rPr>
      </w:pPr>
      <w:r w:rsidRPr="00CB51ED">
        <w:rPr>
          <w:rFonts w:ascii="Arial" w:hAnsi="Arial" w:cs="Arial"/>
        </w:rPr>
        <w:t xml:space="preserve">Der Server nimmt Nachrichten die Methodenaufrufe beinhalten entgegen, packt sie aus und leitet die Remote </w:t>
      </w:r>
      <w:proofErr w:type="spellStart"/>
      <w:r w:rsidRPr="00CB51ED">
        <w:rPr>
          <w:rFonts w:ascii="Arial" w:hAnsi="Arial" w:cs="Arial"/>
        </w:rPr>
        <w:t>Method</w:t>
      </w:r>
      <w:proofErr w:type="spellEnd"/>
      <w:r w:rsidRPr="00CB51ED">
        <w:rPr>
          <w:rFonts w:ascii="Arial" w:hAnsi="Arial" w:cs="Arial"/>
        </w:rPr>
        <w:t xml:space="preserve"> </w:t>
      </w:r>
      <w:proofErr w:type="spellStart"/>
      <w:r w:rsidRPr="00CB51ED">
        <w:rPr>
          <w:rFonts w:ascii="Arial" w:hAnsi="Arial" w:cs="Arial"/>
        </w:rPr>
        <w:t>Invocation</w:t>
      </w:r>
      <w:proofErr w:type="spellEnd"/>
      <w:r w:rsidRPr="00CB51ED">
        <w:rPr>
          <w:rFonts w:ascii="Arial" w:hAnsi="Arial" w:cs="Arial"/>
        </w:rPr>
        <w:t xml:space="preserve"> an das richtige Objekt weiter. Der Rückgabewert der Methode wird wieder in eine Nachricht verpackt und an den Client zurückgesendet.</w:t>
      </w:r>
    </w:p>
    <w:p w:rsidR="00CB51ED" w:rsidRPr="00CB51ED" w:rsidRDefault="00CB51ED" w:rsidP="00CB51ED">
      <w:pPr>
        <w:rPr>
          <w:rFonts w:ascii="Arial" w:hAnsi="Arial" w:cs="Arial"/>
        </w:rPr>
      </w:pPr>
    </w:p>
    <w:p w:rsidR="00CB51ED" w:rsidRPr="00CB51ED" w:rsidRDefault="00CB51ED" w:rsidP="00CB51ED">
      <w:pPr>
        <w:rPr>
          <w:rFonts w:ascii="Arial" w:hAnsi="Arial" w:cs="Arial"/>
        </w:rPr>
      </w:pPr>
      <w:r w:rsidRPr="00CB51ED">
        <w:rPr>
          <w:rFonts w:ascii="Arial" w:hAnsi="Arial" w:cs="Arial"/>
        </w:rPr>
        <w:t xml:space="preserve">Das System stellt einen </w:t>
      </w:r>
      <w:proofErr w:type="spellStart"/>
      <w:r w:rsidRPr="00CB51ED">
        <w:rPr>
          <w:rFonts w:ascii="Arial" w:hAnsi="Arial" w:cs="Arial"/>
        </w:rPr>
        <w:t>ClientHandler</w:t>
      </w:r>
      <w:proofErr w:type="spellEnd"/>
      <w:r w:rsidRPr="00CB51ED">
        <w:rPr>
          <w:rFonts w:ascii="Arial" w:hAnsi="Arial" w:cs="Arial"/>
        </w:rPr>
        <w:t xml:space="preserve"> mit einem </w:t>
      </w:r>
      <w:proofErr w:type="spellStart"/>
      <w:r w:rsidRPr="00CB51ED">
        <w:rPr>
          <w:rFonts w:ascii="Arial" w:hAnsi="Arial" w:cs="Arial"/>
        </w:rPr>
        <w:t>Konstruktor</w:t>
      </w:r>
      <w:proofErr w:type="spellEnd"/>
      <w:r w:rsidRPr="00CB51ED">
        <w:rPr>
          <w:rFonts w:ascii="Arial" w:hAnsi="Arial" w:cs="Arial"/>
        </w:rPr>
        <w:t xml:space="preserve"> der einen Socket als Param</w:t>
      </w:r>
      <w:r w:rsidR="009A5474">
        <w:rPr>
          <w:rFonts w:ascii="Arial" w:hAnsi="Arial" w:cs="Arial"/>
        </w:rPr>
        <w:t>e</w:t>
      </w:r>
      <w:r w:rsidRPr="00CB51ED">
        <w:rPr>
          <w:rFonts w:ascii="Arial" w:hAnsi="Arial" w:cs="Arial"/>
        </w:rPr>
        <w:t xml:space="preserve">ter nimmt zur Verfügung. Dieser Clienthandler implementiert </w:t>
      </w:r>
      <w:proofErr w:type="spellStart"/>
      <w:r w:rsidRPr="00CB51ED">
        <w:rPr>
          <w:rFonts w:ascii="Arial" w:hAnsi="Arial" w:cs="Arial"/>
        </w:rPr>
        <w:t>Runnable</w:t>
      </w:r>
      <w:proofErr w:type="spellEnd"/>
      <w:r w:rsidRPr="00CB51ED">
        <w:rPr>
          <w:rFonts w:ascii="Arial" w:hAnsi="Arial" w:cs="Arial"/>
        </w:rPr>
        <w:t xml:space="preserve">. Das komplette System muss mit dem Clienthandler </w:t>
      </w:r>
      <w:r w:rsidR="00776137" w:rsidRPr="00CB51ED">
        <w:rPr>
          <w:rFonts w:ascii="Arial" w:hAnsi="Arial" w:cs="Arial"/>
        </w:rPr>
        <w:t>instanziiert</w:t>
      </w:r>
      <w:r w:rsidRPr="00CB51ED">
        <w:rPr>
          <w:rFonts w:ascii="Arial" w:hAnsi="Arial" w:cs="Arial"/>
        </w:rPr>
        <w:t xml:space="preserve"> werden.</w:t>
      </w:r>
    </w:p>
    <w:p w:rsidR="00CB51ED" w:rsidRPr="00CB51ED" w:rsidRDefault="00CB51ED" w:rsidP="00723C35">
      <w:pPr>
        <w:pStyle w:val="Heading2"/>
      </w:pPr>
      <w:bookmarkStart w:id="17" w:name="_Toc325553355"/>
      <w:proofErr w:type="spellStart"/>
      <w:r w:rsidRPr="00CB51ED">
        <w:t>Concurrency</w:t>
      </w:r>
      <w:proofErr w:type="spellEnd"/>
      <w:r w:rsidRPr="00CB51ED">
        <w:t xml:space="preserve"> </w:t>
      </w:r>
      <w:proofErr w:type="spellStart"/>
      <w:r w:rsidRPr="00CB51ED">
        <w:t>Control</w:t>
      </w:r>
      <w:bookmarkEnd w:id="17"/>
      <w:proofErr w:type="spellEnd"/>
    </w:p>
    <w:p w:rsidR="00CB51ED" w:rsidRPr="00CB51ED" w:rsidRDefault="00CB51ED" w:rsidP="00F35FE8">
      <w:pPr>
        <w:spacing w:after="0"/>
        <w:rPr>
          <w:rFonts w:ascii="Arial" w:hAnsi="Arial" w:cs="Arial"/>
        </w:rPr>
      </w:pPr>
    </w:p>
    <w:p w:rsidR="00CB51ED" w:rsidRPr="00CB51ED" w:rsidRDefault="00CB51ED" w:rsidP="00F35FE8">
      <w:pPr>
        <w:spacing w:after="0"/>
        <w:rPr>
          <w:rFonts w:ascii="Arial" w:hAnsi="Arial" w:cs="Arial"/>
        </w:rPr>
      </w:pPr>
      <w:r w:rsidRPr="00CB51ED">
        <w:rPr>
          <w:rFonts w:ascii="Arial" w:hAnsi="Arial" w:cs="Arial"/>
        </w:rPr>
        <w:t xml:space="preserve">Der Server enthält Logik, das "Lost Update" - Problem verhindert. </w:t>
      </w:r>
    </w:p>
    <w:p w:rsidR="00CB51ED" w:rsidRPr="00CB51ED" w:rsidRDefault="00CB51ED" w:rsidP="00F35FE8">
      <w:pPr>
        <w:spacing w:after="0"/>
        <w:rPr>
          <w:rFonts w:ascii="Arial" w:hAnsi="Arial" w:cs="Arial"/>
        </w:rPr>
      </w:pPr>
      <w:r w:rsidRPr="00CB51ED">
        <w:rPr>
          <w:rFonts w:ascii="Arial" w:hAnsi="Arial" w:cs="Arial"/>
        </w:rPr>
        <w:t>Das "Lost Update"-Problem kann wie folgt beschrieben werden.</w:t>
      </w:r>
    </w:p>
    <w:p w:rsidR="00CB51ED" w:rsidRPr="00CB51ED" w:rsidRDefault="00CB51ED" w:rsidP="00F35FE8">
      <w:pPr>
        <w:spacing w:after="0"/>
        <w:rPr>
          <w:rFonts w:ascii="Arial" w:hAnsi="Arial" w:cs="Arial"/>
        </w:rPr>
      </w:pPr>
    </w:p>
    <w:tbl>
      <w:tblPr>
        <w:tblStyle w:val="TableGrid"/>
        <w:tblW w:w="0" w:type="auto"/>
        <w:tblLook w:val="04A0" w:firstRow="1" w:lastRow="0" w:firstColumn="1" w:lastColumn="0" w:noHBand="0" w:noVBand="1"/>
      </w:tblPr>
      <w:tblGrid>
        <w:gridCol w:w="4606"/>
        <w:gridCol w:w="4606"/>
      </w:tblGrid>
      <w:tr w:rsidR="00723C35" w:rsidRPr="00F35FE8" w:rsidTr="00723C35">
        <w:tc>
          <w:tcPr>
            <w:tcW w:w="4606" w:type="dxa"/>
          </w:tcPr>
          <w:p w:rsidR="00723C35" w:rsidRPr="00F35FE8" w:rsidRDefault="00723C35" w:rsidP="00CB51ED">
            <w:pPr>
              <w:rPr>
                <w:rFonts w:ascii="Arial" w:hAnsi="Arial" w:cs="Arial"/>
                <w:b/>
                <w:lang w:val="fr-CH"/>
              </w:rPr>
            </w:pPr>
            <w:r w:rsidRPr="00F35FE8">
              <w:rPr>
                <w:rFonts w:ascii="Arial" w:hAnsi="Arial" w:cs="Arial"/>
                <w:b/>
                <w:lang w:val="fr-CH"/>
              </w:rPr>
              <w:t xml:space="preserve">Transaction T   </w:t>
            </w:r>
          </w:p>
        </w:tc>
        <w:tc>
          <w:tcPr>
            <w:tcW w:w="4606" w:type="dxa"/>
          </w:tcPr>
          <w:p w:rsidR="00723C35" w:rsidRPr="00F35FE8" w:rsidRDefault="00723C35" w:rsidP="00CB51ED">
            <w:pPr>
              <w:rPr>
                <w:rFonts w:ascii="Arial" w:hAnsi="Arial" w:cs="Arial"/>
                <w:b/>
                <w:lang w:val="fr-CH"/>
              </w:rPr>
            </w:pPr>
            <w:r w:rsidRPr="00F35FE8">
              <w:rPr>
                <w:rFonts w:ascii="Arial" w:hAnsi="Arial" w:cs="Arial"/>
                <w:b/>
                <w:lang w:val="fr-CH"/>
              </w:rPr>
              <w:t>Transaction U</w:t>
            </w:r>
          </w:p>
        </w:tc>
      </w:tr>
      <w:tr w:rsidR="00723C35" w:rsidTr="00723C35">
        <w:tc>
          <w:tcPr>
            <w:tcW w:w="4606" w:type="dxa"/>
          </w:tcPr>
          <w:p w:rsidR="00723C35" w:rsidRDefault="00723C35" w:rsidP="00CB51ED">
            <w:pPr>
              <w:rPr>
                <w:rFonts w:ascii="Arial" w:hAnsi="Arial" w:cs="Arial"/>
                <w:lang w:val="fr-CH"/>
              </w:rPr>
            </w:pPr>
            <w:r w:rsidRPr="00CB51ED">
              <w:rPr>
                <w:rFonts w:ascii="Arial" w:hAnsi="Arial" w:cs="Arial"/>
                <w:lang w:val="fr-CH"/>
              </w:rPr>
              <w:t xml:space="preserve">balance =  </w:t>
            </w:r>
            <w:proofErr w:type="spellStart"/>
            <w:proofErr w:type="gramStart"/>
            <w:r w:rsidRPr="00CB51ED">
              <w:rPr>
                <w:rFonts w:ascii="Arial" w:hAnsi="Arial" w:cs="Arial"/>
                <w:lang w:val="fr-CH"/>
              </w:rPr>
              <w:t>b.getBalance</w:t>
            </w:r>
            <w:proofErr w:type="spellEnd"/>
            <w:r w:rsidRPr="00CB51ED">
              <w:rPr>
                <w:rFonts w:ascii="Arial" w:hAnsi="Arial" w:cs="Arial"/>
                <w:lang w:val="fr-CH"/>
              </w:rPr>
              <w:t>(</w:t>
            </w:r>
            <w:proofErr w:type="gramEnd"/>
            <w:r w:rsidRPr="00CB51ED">
              <w:rPr>
                <w:rFonts w:ascii="Arial" w:hAnsi="Arial" w:cs="Arial"/>
                <w:lang w:val="fr-CH"/>
              </w:rPr>
              <w:t>); $200</w:t>
            </w:r>
          </w:p>
        </w:tc>
        <w:tc>
          <w:tcPr>
            <w:tcW w:w="4606" w:type="dxa"/>
          </w:tcPr>
          <w:p w:rsidR="00723C35" w:rsidRDefault="00723C35" w:rsidP="00723C35">
            <w:pPr>
              <w:rPr>
                <w:rFonts w:ascii="Arial" w:hAnsi="Arial" w:cs="Arial"/>
                <w:lang w:val="fr-CH"/>
              </w:rPr>
            </w:pPr>
          </w:p>
        </w:tc>
      </w:tr>
      <w:tr w:rsidR="00723C35" w:rsidTr="00723C35">
        <w:tc>
          <w:tcPr>
            <w:tcW w:w="4606" w:type="dxa"/>
          </w:tcPr>
          <w:p w:rsidR="00723C35" w:rsidRPr="00CB51ED" w:rsidRDefault="00723C35" w:rsidP="00CB51ED">
            <w:pPr>
              <w:rPr>
                <w:rFonts w:ascii="Arial" w:hAnsi="Arial" w:cs="Arial"/>
                <w:lang w:val="fr-CH"/>
              </w:rPr>
            </w:pPr>
          </w:p>
        </w:tc>
        <w:tc>
          <w:tcPr>
            <w:tcW w:w="4606" w:type="dxa"/>
          </w:tcPr>
          <w:p w:rsidR="00723C35" w:rsidRDefault="00723C35" w:rsidP="007A5787">
            <w:pPr>
              <w:rPr>
                <w:rFonts w:ascii="Arial" w:hAnsi="Arial" w:cs="Arial"/>
                <w:lang w:val="fr-CH"/>
              </w:rPr>
            </w:pPr>
            <w:proofErr w:type="spellStart"/>
            <w:r w:rsidRPr="00CB51ED">
              <w:rPr>
                <w:rFonts w:ascii="Arial" w:hAnsi="Arial" w:cs="Arial"/>
              </w:rPr>
              <w:t>balance</w:t>
            </w:r>
            <w:proofErr w:type="spellEnd"/>
            <w:r w:rsidRPr="00CB51ED">
              <w:rPr>
                <w:rFonts w:ascii="Arial" w:hAnsi="Arial" w:cs="Arial"/>
              </w:rPr>
              <w:t xml:space="preserve"> = </w:t>
            </w:r>
            <w:proofErr w:type="spellStart"/>
            <w:r w:rsidRPr="00CB51ED">
              <w:rPr>
                <w:rFonts w:ascii="Arial" w:hAnsi="Arial" w:cs="Arial"/>
              </w:rPr>
              <w:t>b.getBalance</w:t>
            </w:r>
            <w:proofErr w:type="spellEnd"/>
            <w:r w:rsidRPr="00CB51ED">
              <w:rPr>
                <w:rFonts w:ascii="Arial" w:hAnsi="Arial" w:cs="Arial"/>
              </w:rPr>
              <w:t>(); $200</w:t>
            </w:r>
          </w:p>
        </w:tc>
      </w:tr>
      <w:tr w:rsidR="00723C35" w:rsidTr="00723C35">
        <w:tc>
          <w:tcPr>
            <w:tcW w:w="4606" w:type="dxa"/>
          </w:tcPr>
          <w:p w:rsidR="00723C35" w:rsidRPr="00CB51ED" w:rsidRDefault="00723C35" w:rsidP="00CB51ED">
            <w:pPr>
              <w:rPr>
                <w:rFonts w:ascii="Arial" w:hAnsi="Arial" w:cs="Arial"/>
                <w:lang w:val="fr-CH"/>
              </w:rPr>
            </w:pPr>
          </w:p>
        </w:tc>
        <w:tc>
          <w:tcPr>
            <w:tcW w:w="4606" w:type="dxa"/>
          </w:tcPr>
          <w:p w:rsidR="00723C35" w:rsidRPr="00CB51ED" w:rsidRDefault="00723C35" w:rsidP="00723C35">
            <w:pPr>
              <w:rPr>
                <w:rFonts w:ascii="Arial" w:hAnsi="Arial" w:cs="Arial"/>
              </w:rPr>
            </w:pPr>
            <w:proofErr w:type="spellStart"/>
            <w:r w:rsidRPr="00CB51ED">
              <w:rPr>
                <w:rFonts w:ascii="Arial" w:hAnsi="Arial" w:cs="Arial"/>
              </w:rPr>
              <w:t>b.setBalance</w:t>
            </w:r>
            <w:proofErr w:type="spellEnd"/>
            <w:r w:rsidRPr="00CB51ED">
              <w:rPr>
                <w:rFonts w:ascii="Arial" w:hAnsi="Arial" w:cs="Arial"/>
              </w:rPr>
              <w:t>(</w:t>
            </w:r>
            <w:proofErr w:type="spellStart"/>
            <w:r w:rsidRPr="00CB51ED">
              <w:rPr>
                <w:rFonts w:ascii="Arial" w:hAnsi="Arial" w:cs="Arial"/>
              </w:rPr>
              <w:t>balance</w:t>
            </w:r>
            <w:proofErr w:type="spellEnd"/>
            <w:r w:rsidRPr="00CB51ED">
              <w:rPr>
                <w:rFonts w:ascii="Arial" w:hAnsi="Arial" w:cs="Arial"/>
              </w:rPr>
              <w:t xml:space="preserve"> * 1.1); $220</w:t>
            </w:r>
          </w:p>
        </w:tc>
      </w:tr>
      <w:tr w:rsidR="00723C35" w:rsidTr="00723C35">
        <w:tc>
          <w:tcPr>
            <w:tcW w:w="4606" w:type="dxa"/>
          </w:tcPr>
          <w:p w:rsidR="00723C35" w:rsidRPr="00CB51ED" w:rsidRDefault="00723C35" w:rsidP="00CB51ED">
            <w:pPr>
              <w:rPr>
                <w:rFonts w:ascii="Arial" w:hAnsi="Arial" w:cs="Arial"/>
                <w:lang w:val="fr-CH"/>
              </w:rPr>
            </w:pPr>
            <w:proofErr w:type="spellStart"/>
            <w:r w:rsidRPr="00CB51ED">
              <w:rPr>
                <w:rFonts w:ascii="Arial" w:hAnsi="Arial" w:cs="Arial"/>
              </w:rPr>
              <w:t>b.setBalance</w:t>
            </w:r>
            <w:proofErr w:type="spellEnd"/>
            <w:r w:rsidRPr="00CB51ED">
              <w:rPr>
                <w:rFonts w:ascii="Arial" w:hAnsi="Arial" w:cs="Arial"/>
              </w:rPr>
              <w:t>(</w:t>
            </w:r>
            <w:proofErr w:type="spellStart"/>
            <w:r w:rsidRPr="00CB51ED">
              <w:rPr>
                <w:rFonts w:ascii="Arial" w:hAnsi="Arial" w:cs="Arial"/>
              </w:rPr>
              <w:t>balance</w:t>
            </w:r>
            <w:proofErr w:type="spellEnd"/>
            <w:r w:rsidRPr="00CB51ED">
              <w:rPr>
                <w:rFonts w:ascii="Arial" w:hAnsi="Arial" w:cs="Arial"/>
              </w:rPr>
              <w:t xml:space="preserve"> * 1.1); $220</w:t>
            </w:r>
          </w:p>
        </w:tc>
        <w:tc>
          <w:tcPr>
            <w:tcW w:w="4606" w:type="dxa"/>
          </w:tcPr>
          <w:p w:rsidR="00723C35" w:rsidRPr="00CB51ED" w:rsidRDefault="00723C35" w:rsidP="00723C35">
            <w:pPr>
              <w:rPr>
                <w:rFonts w:ascii="Arial" w:hAnsi="Arial" w:cs="Arial"/>
              </w:rPr>
            </w:pPr>
          </w:p>
        </w:tc>
      </w:tr>
    </w:tbl>
    <w:p w:rsidR="00CB51ED" w:rsidRPr="00CB51ED" w:rsidRDefault="00CB51ED" w:rsidP="00CB51ED">
      <w:pPr>
        <w:rPr>
          <w:rFonts w:ascii="Arial" w:hAnsi="Arial" w:cs="Arial"/>
        </w:rPr>
      </w:pPr>
    </w:p>
    <w:p w:rsidR="00CB51ED" w:rsidRPr="00CB51ED" w:rsidRDefault="00CB51ED" w:rsidP="00CB51ED">
      <w:pPr>
        <w:rPr>
          <w:rFonts w:ascii="Arial" w:hAnsi="Arial" w:cs="Arial"/>
        </w:rPr>
      </w:pPr>
      <w:r w:rsidRPr="00CB51ED">
        <w:rPr>
          <w:rFonts w:ascii="Arial" w:hAnsi="Arial" w:cs="Arial"/>
        </w:rPr>
        <w:lastRenderedPageBreak/>
        <w:t xml:space="preserve">Wollen zwei Client auf dem Server dem Account b Geld hinzufügen, muss beim </w:t>
      </w:r>
      <w:proofErr w:type="spellStart"/>
      <w:r w:rsidRPr="00CB51ED">
        <w:rPr>
          <w:rFonts w:ascii="Arial" w:hAnsi="Arial" w:cs="Arial"/>
        </w:rPr>
        <w:t>setBalance</w:t>
      </w:r>
      <w:proofErr w:type="spellEnd"/>
      <w:r w:rsidRPr="00CB51ED">
        <w:rPr>
          <w:rFonts w:ascii="Arial" w:hAnsi="Arial" w:cs="Arial"/>
        </w:rPr>
        <w:t xml:space="preserve"> Aufruf dafür gesorgt werden, dass das Argument </w:t>
      </w:r>
      <w:proofErr w:type="spellStart"/>
      <w:r w:rsidRPr="00CB51ED">
        <w:rPr>
          <w:rFonts w:ascii="Arial" w:hAnsi="Arial" w:cs="Arial"/>
        </w:rPr>
        <w:t>balance</w:t>
      </w:r>
      <w:proofErr w:type="spellEnd"/>
      <w:r w:rsidRPr="00CB51ED">
        <w:rPr>
          <w:rFonts w:ascii="Arial" w:hAnsi="Arial" w:cs="Arial"/>
        </w:rPr>
        <w:t xml:space="preserve"> dem aktuellen </w:t>
      </w:r>
      <w:r w:rsidR="00F35FE8">
        <w:rPr>
          <w:rFonts w:ascii="Arial" w:hAnsi="Arial" w:cs="Arial"/>
        </w:rPr>
        <w:t>Wert auf dem Server entspricht.</w:t>
      </w:r>
    </w:p>
    <w:p w:rsidR="00BC3CCF" w:rsidRDefault="00CB51ED" w:rsidP="00CB51ED">
      <w:pPr>
        <w:rPr>
          <w:rFonts w:ascii="Arial" w:hAnsi="Arial" w:cs="Arial"/>
        </w:rPr>
      </w:pPr>
      <w:r w:rsidRPr="00CB51ED">
        <w:rPr>
          <w:rFonts w:ascii="Arial" w:hAnsi="Arial" w:cs="Arial"/>
        </w:rPr>
        <w:t xml:space="preserve">Beim Ausführen von </w:t>
      </w:r>
      <w:proofErr w:type="spellStart"/>
      <w:r w:rsidRPr="00CB51ED">
        <w:rPr>
          <w:rFonts w:ascii="Arial" w:hAnsi="Arial" w:cs="Arial"/>
        </w:rPr>
        <w:t>setBalance</w:t>
      </w:r>
      <w:proofErr w:type="spellEnd"/>
      <w:r w:rsidRPr="00CB51ED">
        <w:rPr>
          <w:rFonts w:ascii="Arial" w:hAnsi="Arial" w:cs="Arial"/>
        </w:rPr>
        <w:t xml:space="preserve"> muss sichergestellt werden, dass sich seit dem letzten </w:t>
      </w:r>
      <w:proofErr w:type="spellStart"/>
      <w:r w:rsidRPr="00CB51ED">
        <w:rPr>
          <w:rFonts w:ascii="Arial" w:hAnsi="Arial" w:cs="Arial"/>
        </w:rPr>
        <w:t>getBalance</w:t>
      </w:r>
      <w:proofErr w:type="spellEnd"/>
      <w:r w:rsidRPr="00CB51ED">
        <w:rPr>
          <w:rFonts w:ascii="Arial" w:hAnsi="Arial" w:cs="Arial"/>
        </w:rPr>
        <w:t>-Aufruf des Clients nichts mehr verändert hat.</w:t>
      </w:r>
    </w:p>
    <w:p w:rsidR="00BC3CCF" w:rsidRDefault="00BC3CCF">
      <w:pPr>
        <w:rPr>
          <w:rFonts w:ascii="Arial" w:hAnsi="Arial" w:cs="Arial"/>
        </w:rPr>
      </w:pPr>
      <w:r>
        <w:rPr>
          <w:rFonts w:ascii="Arial" w:hAnsi="Arial" w:cs="Arial"/>
        </w:rPr>
        <w:br w:type="page"/>
      </w:r>
    </w:p>
    <w:p w:rsidR="00BC3CCF" w:rsidRPr="00BC3CCF" w:rsidRDefault="00BC3CCF" w:rsidP="00BC3CCF">
      <w:pPr>
        <w:pStyle w:val="Heading1"/>
      </w:pPr>
      <w:bookmarkStart w:id="18" w:name="_Toc325553356"/>
      <w:r w:rsidRPr="00BC3CCF">
        <w:lastRenderedPageBreak/>
        <w:t>RMI-</w:t>
      </w:r>
      <w:proofErr w:type="spellStart"/>
      <w:r w:rsidRPr="00BC3CCF">
        <w:t>only</w:t>
      </w:r>
      <w:proofErr w:type="spellEnd"/>
      <w:r w:rsidRPr="00BC3CCF">
        <w:t>-Lösungsansätze</w:t>
      </w:r>
      <w:bookmarkEnd w:id="18"/>
    </w:p>
    <w:p w:rsidR="00BC3CCF" w:rsidRPr="00BC3CCF" w:rsidRDefault="00BC3CCF" w:rsidP="00BC3CCF">
      <w:pPr>
        <w:rPr>
          <w:rFonts w:ascii="Arial" w:hAnsi="Arial" w:cs="Arial"/>
        </w:rPr>
      </w:pPr>
    </w:p>
    <w:p w:rsidR="00BC3CCF" w:rsidRPr="00BC3CCF" w:rsidRDefault="00BC3CCF" w:rsidP="00BC3CCF">
      <w:pPr>
        <w:rPr>
          <w:rFonts w:ascii="Arial" w:hAnsi="Arial" w:cs="Arial"/>
        </w:rPr>
      </w:pPr>
      <w:bookmarkStart w:id="19" w:name="_Toc325553357"/>
      <w:r w:rsidRPr="00BC3CCF">
        <w:rPr>
          <w:rStyle w:val="Heading2Char"/>
        </w:rPr>
        <w:t>Nachrichtenübermittlung</w:t>
      </w:r>
      <w:bookmarkEnd w:id="19"/>
    </w:p>
    <w:p w:rsidR="00BC3CCF" w:rsidRPr="00BC3CCF" w:rsidRDefault="00BC3CCF" w:rsidP="00BC3CCF">
      <w:pPr>
        <w:rPr>
          <w:rFonts w:ascii="Arial" w:hAnsi="Arial" w:cs="Arial"/>
        </w:rPr>
      </w:pPr>
      <w:r w:rsidRPr="00BC3CCF">
        <w:rPr>
          <w:rFonts w:ascii="Arial" w:hAnsi="Arial" w:cs="Arial"/>
        </w:rPr>
        <w:t xml:space="preserve">Nachrichten sind </w:t>
      </w:r>
      <w:proofErr w:type="spellStart"/>
      <w:r w:rsidRPr="00BC3CCF">
        <w:rPr>
          <w:rFonts w:ascii="Arial" w:hAnsi="Arial" w:cs="Arial"/>
        </w:rPr>
        <w:t>serialisierte</w:t>
      </w:r>
      <w:proofErr w:type="spellEnd"/>
      <w:r w:rsidRPr="00BC3CCF">
        <w:rPr>
          <w:rFonts w:ascii="Arial" w:hAnsi="Arial" w:cs="Arial"/>
        </w:rPr>
        <w:t xml:space="preserve"> Java Objekte. Ein Methodenaufruf ist beispielsweise ei</w:t>
      </w:r>
      <w:r>
        <w:rPr>
          <w:rFonts w:ascii="Arial" w:hAnsi="Arial" w:cs="Arial"/>
        </w:rPr>
        <w:t xml:space="preserve">n Objekt der Klasse </w:t>
      </w:r>
      <w:proofErr w:type="spellStart"/>
      <w:r>
        <w:rPr>
          <w:rFonts w:ascii="Arial" w:hAnsi="Arial" w:cs="Arial"/>
        </w:rPr>
        <w:t>MethodCall</w:t>
      </w:r>
      <w:proofErr w:type="spellEnd"/>
      <w:r>
        <w:rPr>
          <w:rFonts w:ascii="Arial" w:hAnsi="Arial" w:cs="Arial"/>
        </w:rPr>
        <w:t>.</w:t>
      </w:r>
    </w:p>
    <w:p w:rsidR="00BC3CCF" w:rsidRPr="00BC3CCF" w:rsidRDefault="00BC3CCF" w:rsidP="00BC3CCF">
      <w:pPr>
        <w:pStyle w:val="Heading2"/>
      </w:pPr>
      <w:bookmarkStart w:id="20" w:name="_Toc325553358"/>
      <w:r w:rsidRPr="00BC3CCF">
        <w:t>Konflikterkennung</w:t>
      </w:r>
      <w:bookmarkEnd w:id="20"/>
    </w:p>
    <w:p w:rsidR="00BC3CCF" w:rsidRPr="00BC3CCF" w:rsidRDefault="00BC3CCF" w:rsidP="00BC3CCF">
      <w:pPr>
        <w:rPr>
          <w:rFonts w:ascii="Arial" w:hAnsi="Arial" w:cs="Arial"/>
        </w:rPr>
      </w:pPr>
      <w:r w:rsidRPr="00BC3CCF">
        <w:rPr>
          <w:rFonts w:ascii="Arial" w:hAnsi="Arial" w:cs="Arial"/>
        </w:rPr>
        <w:t>Auf dem Server werden Hash-</w:t>
      </w:r>
      <w:proofErr w:type="spellStart"/>
      <w:r w:rsidRPr="00BC3CCF">
        <w:rPr>
          <w:rFonts w:ascii="Arial" w:hAnsi="Arial" w:cs="Arial"/>
        </w:rPr>
        <w:t>Maps</w:t>
      </w:r>
      <w:proofErr w:type="spellEnd"/>
      <w:r w:rsidRPr="00BC3CCF">
        <w:rPr>
          <w:rFonts w:ascii="Arial" w:hAnsi="Arial" w:cs="Arial"/>
        </w:rPr>
        <w:t xml:space="preserve"> angelegt, welche als </w:t>
      </w:r>
      <w:proofErr w:type="spellStart"/>
      <w:r w:rsidRPr="00BC3CCF">
        <w:rPr>
          <w:rFonts w:ascii="Arial" w:hAnsi="Arial" w:cs="Arial"/>
        </w:rPr>
        <w:t>History</w:t>
      </w:r>
      <w:proofErr w:type="spellEnd"/>
      <w:r w:rsidRPr="00BC3CCF">
        <w:rPr>
          <w:rFonts w:ascii="Arial" w:hAnsi="Arial" w:cs="Arial"/>
        </w:rPr>
        <w:t xml:space="preserve"> dienen. Dabei wird eine Logik implementiert, welche mit Hilfe der Hash-</w:t>
      </w:r>
      <w:proofErr w:type="spellStart"/>
      <w:r w:rsidRPr="00BC3CCF">
        <w:rPr>
          <w:rFonts w:ascii="Arial" w:hAnsi="Arial" w:cs="Arial"/>
        </w:rPr>
        <w:t>Maps</w:t>
      </w:r>
      <w:proofErr w:type="spellEnd"/>
      <w:r w:rsidRPr="00BC3CCF">
        <w:rPr>
          <w:rFonts w:ascii="Arial" w:hAnsi="Arial" w:cs="Arial"/>
        </w:rPr>
        <w:t xml:space="preserve"> fest</w:t>
      </w:r>
      <w:r>
        <w:rPr>
          <w:rFonts w:ascii="Arial" w:hAnsi="Arial" w:cs="Arial"/>
        </w:rPr>
        <w:t>st</w:t>
      </w:r>
      <w:r w:rsidRPr="00BC3CCF">
        <w:rPr>
          <w:rFonts w:ascii="Arial" w:hAnsi="Arial" w:cs="Arial"/>
        </w:rPr>
        <w:t xml:space="preserve">ellen kann, ob bei einem Schreibzugriff ein Konflikt entstanden ist oder nicht. </w:t>
      </w:r>
    </w:p>
    <w:p w:rsidR="00BC3CCF" w:rsidRPr="00BC3CCF" w:rsidRDefault="00BC3CCF" w:rsidP="00BC3CCF">
      <w:pPr>
        <w:rPr>
          <w:rFonts w:ascii="Arial" w:hAnsi="Arial" w:cs="Arial"/>
        </w:rPr>
      </w:pPr>
      <w:r w:rsidRPr="00BC3CCF">
        <w:rPr>
          <w:rFonts w:ascii="Arial" w:hAnsi="Arial" w:cs="Arial"/>
        </w:rPr>
        <w:t>Es gibt zwei mögliche Lösungsansätze:</w:t>
      </w:r>
    </w:p>
    <w:p w:rsidR="00BC3CCF" w:rsidRPr="008466FB" w:rsidRDefault="00BC3CCF" w:rsidP="008466FB">
      <w:pPr>
        <w:pStyle w:val="ListParagraph"/>
        <w:numPr>
          <w:ilvl w:val="0"/>
          <w:numId w:val="8"/>
        </w:numPr>
        <w:rPr>
          <w:rFonts w:ascii="Arial" w:hAnsi="Arial" w:cs="Arial"/>
        </w:rPr>
      </w:pPr>
      <w:r w:rsidRPr="008466FB">
        <w:rPr>
          <w:rFonts w:ascii="Arial" w:hAnsi="Arial" w:cs="Arial"/>
        </w:rPr>
        <w:t>Es werden insgesamt zwei Hash-</w:t>
      </w:r>
      <w:proofErr w:type="spellStart"/>
      <w:r w:rsidRPr="008466FB">
        <w:rPr>
          <w:rFonts w:ascii="Arial" w:hAnsi="Arial" w:cs="Arial"/>
        </w:rPr>
        <w:t>Maps</w:t>
      </w:r>
      <w:proofErr w:type="spellEnd"/>
      <w:r w:rsidRPr="008466FB">
        <w:rPr>
          <w:rFonts w:ascii="Arial" w:hAnsi="Arial" w:cs="Arial"/>
        </w:rPr>
        <w:t xml:space="preserve"> implementiert:</w:t>
      </w:r>
    </w:p>
    <w:p w:rsidR="00BC3CCF" w:rsidRPr="00020B80" w:rsidRDefault="00BC3CCF" w:rsidP="00020B80">
      <w:pPr>
        <w:pStyle w:val="ListParagraph"/>
        <w:numPr>
          <w:ilvl w:val="0"/>
          <w:numId w:val="7"/>
        </w:numPr>
        <w:rPr>
          <w:rFonts w:ascii="Arial" w:hAnsi="Arial" w:cs="Arial"/>
        </w:rPr>
      </w:pPr>
      <w:r w:rsidRPr="00020B80">
        <w:rPr>
          <w:rFonts w:ascii="Arial" w:hAnsi="Arial" w:cs="Arial"/>
        </w:rPr>
        <w:t xml:space="preserve">In der einten </w:t>
      </w:r>
      <w:proofErr w:type="spellStart"/>
      <w:r w:rsidRPr="00020B80">
        <w:rPr>
          <w:rFonts w:ascii="Arial" w:hAnsi="Arial" w:cs="Arial"/>
        </w:rPr>
        <w:t>Map</w:t>
      </w:r>
      <w:proofErr w:type="spellEnd"/>
      <w:r w:rsidRPr="00020B80">
        <w:rPr>
          <w:rFonts w:ascii="Arial" w:hAnsi="Arial" w:cs="Arial"/>
        </w:rPr>
        <w:t xml:space="preserve"> führt jeder Schreibzugriff auf ein Objekt zur Änderung des zugehörigen Eintrages in der Hash-</w:t>
      </w:r>
      <w:proofErr w:type="spellStart"/>
      <w:r w:rsidRPr="00020B80">
        <w:rPr>
          <w:rFonts w:ascii="Arial" w:hAnsi="Arial" w:cs="Arial"/>
        </w:rPr>
        <w:t>Map</w:t>
      </w:r>
      <w:proofErr w:type="spellEnd"/>
      <w:r w:rsidRPr="00020B80">
        <w:rPr>
          <w:rFonts w:ascii="Arial" w:hAnsi="Arial" w:cs="Arial"/>
        </w:rPr>
        <w:t xml:space="preserve">. In diesem Eintrag wird gespeichert, welches Objekt(Als Key in der </w:t>
      </w:r>
      <w:proofErr w:type="spellStart"/>
      <w:r w:rsidRPr="00020B80">
        <w:rPr>
          <w:rFonts w:ascii="Arial" w:hAnsi="Arial" w:cs="Arial"/>
        </w:rPr>
        <w:t>Map</w:t>
      </w:r>
      <w:proofErr w:type="spellEnd"/>
      <w:r w:rsidRPr="00020B80">
        <w:rPr>
          <w:rFonts w:ascii="Arial" w:hAnsi="Arial" w:cs="Arial"/>
        </w:rPr>
        <w:t xml:space="preserve">, Name?) verändert wurde und zusätzlich eine inkrementierte Ganzzahl, welche sich fortlaufend erhöht und eine Art "Schreib-Version" darstellt. Das heisst zum Beispiel, es liegt ein Eintrag in der </w:t>
      </w:r>
      <w:proofErr w:type="spellStart"/>
      <w:r w:rsidRPr="00020B80">
        <w:rPr>
          <w:rFonts w:ascii="Arial" w:hAnsi="Arial" w:cs="Arial"/>
        </w:rPr>
        <w:t>Map</w:t>
      </w:r>
      <w:proofErr w:type="spellEnd"/>
      <w:r w:rsidRPr="00020B80">
        <w:rPr>
          <w:rFonts w:ascii="Arial" w:hAnsi="Arial" w:cs="Arial"/>
        </w:rPr>
        <w:t xml:space="preserve"> vor, welcher beschreibt, dass Objekt o1 bereits 5 Mal verändert wurde. Nach einem erneuten Schreib-Zugriff auf das Objekt, wird der bestehende Eintrag geändert, sprich die Ganzzahl in der </w:t>
      </w:r>
      <w:proofErr w:type="spellStart"/>
      <w:r w:rsidRPr="00020B80">
        <w:rPr>
          <w:rFonts w:ascii="Arial" w:hAnsi="Arial" w:cs="Arial"/>
        </w:rPr>
        <w:t>Map</w:t>
      </w:r>
      <w:proofErr w:type="spellEnd"/>
      <w:r w:rsidRPr="00020B80">
        <w:rPr>
          <w:rFonts w:ascii="Arial" w:hAnsi="Arial" w:cs="Arial"/>
        </w:rPr>
        <w:t xml:space="preserve"> lautet nun 6.</w:t>
      </w:r>
    </w:p>
    <w:p w:rsidR="00BC3CCF" w:rsidRPr="00020B80" w:rsidRDefault="00BC3CCF" w:rsidP="00020B80">
      <w:pPr>
        <w:pStyle w:val="ListParagraph"/>
        <w:numPr>
          <w:ilvl w:val="0"/>
          <w:numId w:val="7"/>
        </w:numPr>
        <w:rPr>
          <w:rFonts w:ascii="Arial" w:hAnsi="Arial" w:cs="Arial"/>
        </w:rPr>
      </w:pPr>
      <w:r w:rsidRPr="00020B80">
        <w:rPr>
          <w:rFonts w:ascii="Arial" w:hAnsi="Arial" w:cs="Arial"/>
        </w:rPr>
        <w:t>In der zweiten Hash-</w:t>
      </w:r>
      <w:proofErr w:type="spellStart"/>
      <w:r w:rsidRPr="00020B80">
        <w:rPr>
          <w:rFonts w:ascii="Arial" w:hAnsi="Arial" w:cs="Arial"/>
        </w:rPr>
        <w:t>Map</w:t>
      </w:r>
      <w:proofErr w:type="spellEnd"/>
      <w:r w:rsidRPr="00020B80">
        <w:rPr>
          <w:rFonts w:ascii="Arial" w:hAnsi="Arial" w:cs="Arial"/>
        </w:rPr>
        <w:t xml:space="preserve"> wird jeder Lese-Zugriff festgehalten. Wird auf ein Objekt ein Lese-Zugriff ausgeführt, wird in der </w:t>
      </w:r>
      <w:proofErr w:type="spellStart"/>
      <w:r w:rsidRPr="00020B80">
        <w:rPr>
          <w:rFonts w:ascii="Arial" w:hAnsi="Arial" w:cs="Arial"/>
        </w:rPr>
        <w:t>Map</w:t>
      </w:r>
      <w:proofErr w:type="spellEnd"/>
      <w:r w:rsidRPr="00020B80">
        <w:rPr>
          <w:rFonts w:ascii="Arial" w:hAnsi="Arial" w:cs="Arial"/>
        </w:rPr>
        <w:t xml:space="preserve"> der entsprechende Eintrag geändert. Bei einem Lese-Zugriff wird gespeichert, von wem, welches Objekt gelesen wurde. Zusätzlich wird die "Schreib-Version" des gelesenen Objektes aus der ersten Hash-</w:t>
      </w:r>
      <w:proofErr w:type="spellStart"/>
      <w:r w:rsidRPr="00020B80">
        <w:rPr>
          <w:rFonts w:ascii="Arial" w:hAnsi="Arial" w:cs="Arial"/>
        </w:rPr>
        <w:t>Map</w:t>
      </w:r>
      <w:proofErr w:type="spellEnd"/>
      <w:r w:rsidRPr="00020B80">
        <w:rPr>
          <w:rFonts w:ascii="Arial" w:hAnsi="Arial" w:cs="Arial"/>
        </w:rPr>
        <w:t xml:space="preserve"> gelesen und hier abgelegt. Somit ist bekannt, welche Version eines Objektes der Client gelesen hat, wenn er einen Schreibzugriff ausführen möchte.</w:t>
      </w:r>
    </w:p>
    <w:p w:rsidR="00BC3CCF" w:rsidRPr="00BC3CCF" w:rsidRDefault="00BC3CCF" w:rsidP="00BC3CCF">
      <w:pPr>
        <w:rPr>
          <w:rFonts w:ascii="Arial" w:hAnsi="Arial" w:cs="Arial"/>
        </w:rPr>
      </w:pPr>
      <w:r w:rsidRPr="00BC3CCF">
        <w:rPr>
          <w:rFonts w:ascii="Arial" w:hAnsi="Arial" w:cs="Arial"/>
        </w:rPr>
        <w:t xml:space="preserve">Das Problem bei dieser Variante ist, dass es zum Phänomen "Lost Update" kommen kann. Wenn man das </w:t>
      </w:r>
      <w:proofErr w:type="spellStart"/>
      <w:r w:rsidRPr="00BC3CCF">
        <w:rPr>
          <w:rFonts w:ascii="Arial" w:hAnsi="Arial" w:cs="Arial"/>
        </w:rPr>
        <w:t>Fibonacci</w:t>
      </w:r>
      <w:proofErr w:type="spellEnd"/>
      <w:r w:rsidRPr="00BC3CCF">
        <w:rPr>
          <w:rFonts w:ascii="Arial" w:hAnsi="Arial" w:cs="Arial"/>
        </w:rPr>
        <w:t>-Beispiel heranzieht, könnte folgendes passieren:</w:t>
      </w:r>
    </w:p>
    <w:p w:rsidR="00BC3CCF" w:rsidRPr="0023753C" w:rsidRDefault="00BC3CCF" w:rsidP="0023753C">
      <w:pPr>
        <w:pStyle w:val="ListParagraph"/>
        <w:numPr>
          <w:ilvl w:val="0"/>
          <w:numId w:val="9"/>
        </w:numPr>
        <w:rPr>
          <w:rFonts w:ascii="Arial" w:hAnsi="Arial" w:cs="Arial"/>
        </w:rPr>
      </w:pPr>
      <w:r w:rsidRPr="0023753C">
        <w:rPr>
          <w:rFonts w:ascii="Arial" w:hAnsi="Arial" w:cs="Arial"/>
        </w:rPr>
        <w:t xml:space="preserve">Client1 liest die Zahl x1 aus dem </w:t>
      </w:r>
      <w:proofErr w:type="spellStart"/>
      <w:r w:rsidRPr="0023753C">
        <w:rPr>
          <w:rFonts w:ascii="Arial" w:hAnsi="Arial" w:cs="Arial"/>
        </w:rPr>
        <w:t>Stub</w:t>
      </w:r>
      <w:proofErr w:type="spellEnd"/>
      <w:r w:rsidRPr="0023753C">
        <w:rPr>
          <w:rFonts w:ascii="Arial" w:hAnsi="Arial" w:cs="Arial"/>
        </w:rPr>
        <w:t>, welcher er vom Server erhalten hat.</w:t>
      </w:r>
    </w:p>
    <w:p w:rsidR="00BC3CCF" w:rsidRPr="0023753C" w:rsidRDefault="00BC3CCF" w:rsidP="0023753C">
      <w:pPr>
        <w:pStyle w:val="ListParagraph"/>
        <w:numPr>
          <w:ilvl w:val="0"/>
          <w:numId w:val="9"/>
        </w:numPr>
        <w:rPr>
          <w:rFonts w:ascii="Arial" w:hAnsi="Arial" w:cs="Arial"/>
        </w:rPr>
      </w:pPr>
      <w:r w:rsidRPr="0023753C">
        <w:rPr>
          <w:rFonts w:ascii="Arial" w:hAnsi="Arial" w:cs="Arial"/>
        </w:rPr>
        <w:t xml:space="preserve">Client2 führt einen Schreibzugriff auf das </w:t>
      </w:r>
      <w:proofErr w:type="spellStart"/>
      <w:r w:rsidRPr="0023753C">
        <w:rPr>
          <w:rFonts w:ascii="Arial" w:hAnsi="Arial" w:cs="Arial"/>
        </w:rPr>
        <w:t>Fibonacci</w:t>
      </w:r>
      <w:proofErr w:type="spellEnd"/>
      <w:r w:rsidRPr="0023753C">
        <w:rPr>
          <w:rFonts w:ascii="Arial" w:hAnsi="Arial" w:cs="Arial"/>
        </w:rPr>
        <w:t>-Objekt aus.</w:t>
      </w:r>
    </w:p>
    <w:p w:rsidR="00BC3CCF" w:rsidRPr="0023753C" w:rsidRDefault="00BC3CCF" w:rsidP="0023753C">
      <w:pPr>
        <w:pStyle w:val="ListParagraph"/>
        <w:numPr>
          <w:ilvl w:val="0"/>
          <w:numId w:val="9"/>
        </w:numPr>
        <w:rPr>
          <w:rFonts w:ascii="Arial" w:hAnsi="Arial" w:cs="Arial"/>
        </w:rPr>
      </w:pPr>
      <w:r w:rsidRPr="0023753C">
        <w:rPr>
          <w:rFonts w:ascii="Arial" w:hAnsi="Arial" w:cs="Arial"/>
        </w:rPr>
        <w:t xml:space="preserve">Client1 liest nun den Wert x2 aus dem </w:t>
      </w:r>
      <w:proofErr w:type="spellStart"/>
      <w:r w:rsidRPr="0023753C">
        <w:rPr>
          <w:rFonts w:ascii="Arial" w:hAnsi="Arial" w:cs="Arial"/>
        </w:rPr>
        <w:t>Stub</w:t>
      </w:r>
      <w:proofErr w:type="spellEnd"/>
    </w:p>
    <w:p w:rsidR="00BC3CCF" w:rsidRPr="0023753C" w:rsidRDefault="00BC3CCF" w:rsidP="00BC3CCF">
      <w:pPr>
        <w:pStyle w:val="ListParagraph"/>
        <w:numPr>
          <w:ilvl w:val="0"/>
          <w:numId w:val="9"/>
        </w:numPr>
        <w:rPr>
          <w:rFonts w:ascii="Arial" w:hAnsi="Arial" w:cs="Arial"/>
        </w:rPr>
      </w:pPr>
      <w:r w:rsidRPr="0023753C">
        <w:rPr>
          <w:rFonts w:ascii="Arial" w:hAnsi="Arial" w:cs="Arial"/>
        </w:rPr>
        <w:t xml:space="preserve">Client1 möchte nun einen Schreibzugriff ausführen und der Server wird dies erlauben. Da die Lese-Operation von x2 den Eintrag in der </w:t>
      </w:r>
      <w:proofErr w:type="spellStart"/>
      <w:r w:rsidRPr="0023753C">
        <w:rPr>
          <w:rFonts w:ascii="Arial" w:hAnsi="Arial" w:cs="Arial"/>
        </w:rPr>
        <w:t>Has-Map</w:t>
      </w:r>
      <w:proofErr w:type="spellEnd"/>
      <w:r w:rsidRPr="0023753C">
        <w:rPr>
          <w:rFonts w:ascii="Arial" w:hAnsi="Arial" w:cs="Arial"/>
        </w:rPr>
        <w:t xml:space="preserve"> dahingehend geändert hat, dass Client1 nun die neuste Version besitzt, sieht der Server den Konflikt nicht, obwohl Client1 eine alte(!) Version von x1 besitzt. Client1 kann nun einen Schreibzugriff ausführen, obwohl dies eigentlich abgebrochen werden müsste.</w:t>
      </w:r>
    </w:p>
    <w:p w:rsidR="0023753C" w:rsidRDefault="0023753C" w:rsidP="0023753C">
      <w:pPr>
        <w:pStyle w:val="ListParagraph"/>
        <w:rPr>
          <w:rFonts w:ascii="Arial" w:hAnsi="Arial" w:cs="Arial"/>
        </w:rPr>
      </w:pPr>
    </w:p>
    <w:p w:rsidR="00BC3CCF" w:rsidRPr="0023753C" w:rsidRDefault="00BC3CCF" w:rsidP="0023753C">
      <w:pPr>
        <w:pStyle w:val="ListParagraph"/>
        <w:numPr>
          <w:ilvl w:val="0"/>
          <w:numId w:val="10"/>
        </w:numPr>
        <w:rPr>
          <w:rFonts w:ascii="Arial" w:hAnsi="Arial" w:cs="Arial"/>
        </w:rPr>
      </w:pPr>
      <w:r w:rsidRPr="0023753C">
        <w:rPr>
          <w:rFonts w:ascii="Arial" w:hAnsi="Arial" w:cs="Arial"/>
        </w:rPr>
        <w:t xml:space="preserve">Dieses Problem kann behoben werden, wenn alle Datenfelder eines Objektes nur gemeinsam herausgelesen werden können. Das heisst es ist nicht möglich, dass wie beim </w:t>
      </w:r>
      <w:proofErr w:type="spellStart"/>
      <w:r w:rsidRPr="0023753C">
        <w:rPr>
          <w:rFonts w:ascii="Arial" w:hAnsi="Arial" w:cs="Arial"/>
        </w:rPr>
        <w:t>Fibonacci</w:t>
      </w:r>
      <w:proofErr w:type="spellEnd"/>
      <w:r w:rsidRPr="0023753C">
        <w:rPr>
          <w:rFonts w:ascii="Arial" w:hAnsi="Arial" w:cs="Arial"/>
        </w:rPr>
        <w:t xml:space="preserve">-Beispiel, die Datenfelder x1 und x2 </w:t>
      </w:r>
      <w:r w:rsidR="001B2481" w:rsidRPr="0023753C">
        <w:rPr>
          <w:rFonts w:ascii="Arial" w:hAnsi="Arial" w:cs="Arial"/>
        </w:rPr>
        <w:t>separat</w:t>
      </w:r>
      <w:r w:rsidRPr="0023753C">
        <w:rPr>
          <w:rFonts w:ascii="Arial" w:hAnsi="Arial" w:cs="Arial"/>
        </w:rPr>
        <w:t xml:space="preserve"> ausgelesen werden können(d.h</w:t>
      </w:r>
      <w:r w:rsidR="00924623">
        <w:rPr>
          <w:rFonts w:ascii="Arial" w:hAnsi="Arial" w:cs="Arial"/>
        </w:rPr>
        <w:t>.</w:t>
      </w:r>
      <w:r w:rsidRPr="0023753C">
        <w:rPr>
          <w:rFonts w:ascii="Arial" w:hAnsi="Arial" w:cs="Arial"/>
        </w:rPr>
        <w:t xml:space="preserve"> die Getter-Methode gibt ein Array mit den beiden Zahlen zurück). Dies führt dazu, dass alle gelesenen Datenfelder das gleiche "Lese-Alter" aufweisen. Auf diese Weise sind Fehler, wie oben beschrieben, nicht möglich. Problematisch bei </w:t>
      </w:r>
      <w:r w:rsidRPr="0023753C">
        <w:rPr>
          <w:rFonts w:ascii="Arial" w:hAnsi="Arial" w:cs="Arial"/>
        </w:rPr>
        <w:lastRenderedPageBreak/>
        <w:t xml:space="preserve">diesem Lösungsansatz ist aber, dass mehr als nötig übertragen wird und somit der Netzwerk-Traffic steigt, sowie die Performance im </w:t>
      </w:r>
      <w:proofErr w:type="gramStart"/>
      <w:r w:rsidRPr="0023753C">
        <w:rPr>
          <w:rFonts w:ascii="Arial" w:hAnsi="Arial" w:cs="Arial"/>
        </w:rPr>
        <w:t>allgemeinen</w:t>
      </w:r>
      <w:proofErr w:type="gramEnd"/>
      <w:r w:rsidRPr="0023753C">
        <w:rPr>
          <w:rFonts w:ascii="Arial" w:hAnsi="Arial" w:cs="Arial"/>
        </w:rPr>
        <w:t xml:space="preserve"> leidet. </w:t>
      </w:r>
    </w:p>
    <w:p w:rsidR="00BC3CCF" w:rsidRPr="00BC3CCF" w:rsidRDefault="00BC3CCF" w:rsidP="00BC3CCF">
      <w:pPr>
        <w:rPr>
          <w:rFonts w:ascii="Arial" w:hAnsi="Arial" w:cs="Arial"/>
        </w:rPr>
      </w:pPr>
    </w:p>
    <w:p w:rsidR="00BC3CCF" w:rsidRPr="0023753C" w:rsidRDefault="00BC3CCF" w:rsidP="0023753C">
      <w:pPr>
        <w:pStyle w:val="ListParagraph"/>
        <w:numPr>
          <w:ilvl w:val="0"/>
          <w:numId w:val="10"/>
        </w:numPr>
        <w:rPr>
          <w:rFonts w:ascii="Arial" w:hAnsi="Arial" w:cs="Arial"/>
        </w:rPr>
      </w:pPr>
      <w:r w:rsidRPr="0023753C">
        <w:rPr>
          <w:rFonts w:ascii="Arial" w:hAnsi="Arial" w:cs="Arial"/>
        </w:rPr>
        <w:t>Es werden mehrere Hash-</w:t>
      </w:r>
      <w:proofErr w:type="spellStart"/>
      <w:r w:rsidRPr="0023753C">
        <w:rPr>
          <w:rFonts w:ascii="Arial" w:hAnsi="Arial" w:cs="Arial"/>
        </w:rPr>
        <w:t>Maps</w:t>
      </w:r>
      <w:proofErr w:type="spellEnd"/>
      <w:r w:rsidRPr="0023753C">
        <w:rPr>
          <w:rFonts w:ascii="Arial" w:hAnsi="Arial" w:cs="Arial"/>
        </w:rPr>
        <w:t xml:space="preserve"> benötigt, je eine pro Datenfeld und </w:t>
      </w:r>
      <w:r w:rsidR="00CA3E9D" w:rsidRPr="0023753C">
        <w:rPr>
          <w:rFonts w:ascii="Arial" w:hAnsi="Arial" w:cs="Arial"/>
        </w:rPr>
        <w:t>zusätzlich</w:t>
      </w:r>
      <w:r w:rsidRPr="0023753C">
        <w:rPr>
          <w:rFonts w:ascii="Arial" w:hAnsi="Arial" w:cs="Arial"/>
        </w:rPr>
        <w:t xml:space="preserve"> eine pro Objekt:</w:t>
      </w:r>
    </w:p>
    <w:p w:rsidR="00BC3CCF" w:rsidRPr="0023753C" w:rsidRDefault="00BC3CCF" w:rsidP="0023753C">
      <w:pPr>
        <w:pStyle w:val="ListParagraph"/>
        <w:numPr>
          <w:ilvl w:val="1"/>
          <w:numId w:val="10"/>
        </w:numPr>
        <w:rPr>
          <w:rFonts w:ascii="Arial" w:hAnsi="Arial" w:cs="Arial"/>
        </w:rPr>
      </w:pPr>
      <w:r w:rsidRPr="0023753C">
        <w:rPr>
          <w:rFonts w:ascii="Arial" w:hAnsi="Arial" w:cs="Arial"/>
        </w:rPr>
        <w:t>Jeder Lesezugriff auf ein Datenfeld führt zur Aktualisierung des Eintrages in der Hash-</w:t>
      </w:r>
      <w:proofErr w:type="spellStart"/>
      <w:r w:rsidRPr="0023753C">
        <w:rPr>
          <w:rFonts w:ascii="Arial" w:hAnsi="Arial" w:cs="Arial"/>
        </w:rPr>
        <w:t>Map</w:t>
      </w:r>
      <w:proofErr w:type="spellEnd"/>
      <w:r w:rsidRPr="0023753C">
        <w:rPr>
          <w:rFonts w:ascii="Arial" w:hAnsi="Arial" w:cs="Arial"/>
        </w:rPr>
        <w:t xml:space="preserve"> des jeweiligen Datenfeldes. Im bekannten </w:t>
      </w:r>
      <w:proofErr w:type="spellStart"/>
      <w:r w:rsidRPr="0023753C">
        <w:rPr>
          <w:rFonts w:ascii="Arial" w:hAnsi="Arial" w:cs="Arial"/>
        </w:rPr>
        <w:t>Fibonacci</w:t>
      </w:r>
      <w:proofErr w:type="spellEnd"/>
      <w:r w:rsidRPr="0023753C">
        <w:rPr>
          <w:rFonts w:ascii="Arial" w:hAnsi="Arial" w:cs="Arial"/>
        </w:rPr>
        <w:t xml:space="preserve">-Beispiel wird somit auf dem Server für die Datenfelder x1 und x2 je eine </w:t>
      </w:r>
      <w:r w:rsidR="00F54D65" w:rsidRPr="0023753C">
        <w:rPr>
          <w:rFonts w:ascii="Arial" w:hAnsi="Arial" w:cs="Arial"/>
        </w:rPr>
        <w:t>separate</w:t>
      </w:r>
      <w:r w:rsidRPr="0023753C">
        <w:rPr>
          <w:rFonts w:ascii="Arial" w:hAnsi="Arial" w:cs="Arial"/>
        </w:rPr>
        <w:t xml:space="preserve"> Hash-</w:t>
      </w:r>
      <w:proofErr w:type="spellStart"/>
      <w:r w:rsidRPr="0023753C">
        <w:rPr>
          <w:rFonts w:ascii="Arial" w:hAnsi="Arial" w:cs="Arial"/>
        </w:rPr>
        <w:t>Map</w:t>
      </w:r>
      <w:proofErr w:type="spellEnd"/>
      <w:r w:rsidRPr="0023753C">
        <w:rPr>
          <w:rFonts w:ascii="Arial" w:hAnsi="Arial" w:cs="Arial"/>
        </w:rPr>
        <w:t xml:space="preserve"> geführt. Somit kann ein Konflikt detektiert werden, auch wenn das gleiche Szenario wie oben beschrieben, auftritt. Zusätzlich wird pro Objekt eine weitere Hash-</w:t>
      </w:r>
      <w:proofErr w:type="spellStart"/>
      <w:r w:rsidRPr="0023753C">
        <w:rPr>
          <w:rFonts w:ascii="Arial" w:hAnsi="Arial" w:cs="Arial"/>
        </w:rPr>
        <w:t>Map</w:t>
      </w:r>
      <w:proofErr w:type="spellEnd"/>
      <w:r w:rsidRPr="0023753C">
        <w:rPr>
          <w:rFonts w:ascii="Arial" w:hAnsi="Arial" w:cs="Arial"/>
        </w:rPr>
        <w:t xml:space="preserve"> benötigt, welche die Schre</w:t>
      </w:r>
      <w:r w:rsidR="0023753C">
        <w:rPr>
          <w:rFonts w:ascii="Arial" w:hAnsi="Arial" w:cs="Arial"/>
        </w:rPr>
        <w:t xml:space="preserve">ibzugriffe auf das Objekt </w:t>
      </w:r>
      <w:r w:rsidR="00B618C9">
        <w:rPr>
          <w:rFonts w:ascii="Arial" w:hAnsi="Arial" w:cs="Arial"/>
        </w:rPr>
        <w:t>festhä</w:t>
      </w:r>
      <w:r w:rsidR="0070629B">
        <w:rPr>
          <w:rFonts w:ascii="Arial" w:hAnsi="Arial" w:cs="Arial"/>
        </w:rPr>
        <w:t>lt</w:t>
      </w:r>
      <w:r w:rsidRPr="0023753C">
        <w:rPr>
          <w:rFonts w:ascii="Arial" w:hAnsi="Arial" w:cs="Arial"/>
        </w:rPr>
        <w:t>.</w:t>
      </w:r>
    </w:p>
    <w:p w:rsidR="00BC3CCF" w:rsidRPr="00BC3CCF" w:rsidRDefault="00BC3CCF" w:rsidP="00BC3CCF">
      <w:pPr>
        <w:rPr>
          <w:rFonts w:ascii="Arial" w:hAnsi="Arial" w:cs="Arial"/>
        </w:rPr>
      </w:pPr>
    </w:p>
    <w:p w:rsidR="00BC3CCF" w:rsidRPr="00BC3CCF" w:rsidRDefault="00BC3CCF" w:rsidP="00BC3CCF">
      <w:pPr>
        <w:rPr>
          <w:rFonts w:ascii="Arial" w:hAnsi="Arial" w:cs="Arial"/>
        </w:rPr>
      </w:pPr>
      <w:bookmarkStart w:id="21" w:name="_Toc325553359"/>
      <w:r w:rsidRPr="0023753C">
        <w:rPr>
          <w:rStyle w:val="Heading2Char"/>
        </w:rPr>
        <w:t>Konfliktbehandlung</w:t>
      </w:r>
      <w:bookmarkEnd w:id="21"/>
    </w:p>
    <w:p w:rsidR="00BC3CCF" w:rsidRPr="00BC3CCF" w:rsidRDefault="00BC3CCF" w:rsidP="00BC3CCF">
      <w:pPr>
        <w:rPr>
          <w:rFonts w:ascii="Arial" w:hAnsi="Arial" w:cs="Arial"/>
        </w:rPr>
      </w:pPr>
      <w:r w:rsidRPr="00BC3CCF">
        <w:rPr>
          <w:rFonts w:ascii="Arial" w:hAnsi="Arial" w:cs="Arial"/>
        </w:rPr>
        <w:t>Wird ein Konflikt detektiert, gibt es verschiedene Mög</w:t>
      </w:r>
      <w:r w:rsidR="00925E9F">
        <w:rPr>
          <w:rFonts w:ascii="Arial" w:hAnsi="Arial" w:cs="Arial"/>
        </w:rPr>
        <w:t>lichkeiten darauf zu reagieren:</w:t>
      </w:r>
    </w:p>
    <w:p w:rsidR="00BC3CCF" w:rsidRPr="00925E9F" w:rsidRDefault="00BC3CCF" w:rsidP="00BC3CCF">
      <w:pPr>
        <w:pStyle w:val="ListParagraph"/>
        <w:numPr>
          <w:ilvl w:val="0"/>
          <w:numId w:val="11"/>
        </w:numPr>
        <w:rPr>
          <w:rFonts w:ascii="Arial" w:hAnsi="Arial" w:cs="Arial"/>
        </w:rPr>
      </w:pPr>
      <w:r w:rsidRPr="00925E9F">
        <w:rPr>
          <w:rFonts w:ascii="Arial" w:hAnsi="Arial" w:cs="Arial"/>
        </w:rPr>
        <w:t>Man bricht den Schreibzugriff ab, das heisst, es werden keine Änderungen vorgenommen und der Client wird durch eine Message(?) informiert, dass seine Änderungen nicht wirksam waren.</w:t>
      </w:r>
    </w:p>
    <w:p w:rsidR="00BC3CCF" w:rsidRPr="00925E9F" w:rsidRDefault="00BC3CCF" w:rsidP="00925E9F">
      <w:pPr>
        <w:pStyle w:val="Heading2"/>
      </w:pPr>
      <w:bookmarkStart w:id="22" w:name="_Toc325553360"/>
      <w:r w:rsidRPr="00BC3CCF">
        <w:t>Ablauf</w:t>
      </w:r>
      <w:bookmarkEnd w:id="22"/>
    </w:p>
    <w:p w:rsidR="00A77449" w:rsidRDefault="00BC3CCF" w:rsidP="00BC3CCF">
      <w:pPr>
        <w:rPr>
          <w:rFonts w:ascii="Arial" w:hAnsi="Arial" w:cs="Arial"/>
        </w:rPr>
      </w:pPr>
      <w:r w:rsidRPr="00BC3CCF">
        <w:rPr>
          <w:rFonts w:ascii="Arial" w:hAnsi="Arial" w:cs="Arial"/>
        </w:rPr>
        <w:t xml:space="preserve">Ein </w:t>
      </w:r>
      <w:proofErr w:type="spellStart"/>
      <w:r w:rsidRPr="00BC3CCF">
        <w:rPr>
          <w:rFonts w:ascii="Arial" w:hAnsi="Arial" w:cs="Arial"/>
        </w:rPr>
        <w:t>Stub</w:t>
      </w:r>
      <w:proofErr w:type="spellEnd"/>
      <w:r w:rsidRPr="00BC3CCF">
        <w:rPr>
          <w:rFonts w:ascii="Arial" w:hAnsi="Arial" w:cs="Arial"/>
        </w:rPr>
        <w:t xml:space="preserve"> eines </w:t>
      </w:r>
      <w:proofErr w:type="spellStart"/>
      <w:r w:rsidRPr="00BC3CCF">
        <w:rPr>
          <w:rFonts w:ascii="Arial" w:hAnsi="Arial" w:cs="Arial"/>
        </w:rPr>
        <w:t>Fibonacci</w:t>
      </w:r>
      <w:proofErr w:type="spellEnd"/>
      <w:r w:rsidRPr="00BC3CCF">
        <w:rPr>
          <w:rFonts w:ascii="Arial" w:hAnsi="Arial" w:cs="Arial"/>
        </w:rPr>
        <w:t xml:space="preserve">-Objektes, welches auf dem Server liegt, wird per </w:t>
      </w:r>
      <w:proofErr w:type="spellStart"/>
      <w:r w:rsidRPr="00BC3CCF">
        <w:rPr>
          <w:rFonts w:ascii="Arial" w:hAnsi="Arial" w:cs="Arial"/>
        </w:rPr>
        <w:t>fetch</w:t>
      </w:r>
      <w:proofErr w:type="spellEnd"/>
      <w:r w:rsidRPr="00BC3CCF">
        <w:rPr>
          <w:rFonts w:ascii="Arial" w:hAnsi="Arial" w:cs="Arial"/>
        </w:rPr>
        <w:t xml:space="preserve">() dem Client zur Verfügung gestellt. Dieser kann </w:t>
      </w:r>
      <w:proofErr w:type="spellStart"/>
      <w:r w:rsidRPr="00BC3CCF">
        <w:rPr>
          <w:rFonts w:ascii="Arial" w:hAnsi="Arial" w:cs="Arial"/>
        </w:rPr>
        <w:t>getter</w:t>
      </w:r>
      <w:proofErr w:type="spellEnd"/>
      <w:r w:rsidRPr="00BC3CCF">
        <w:rPr>
          <w:rFonts w:ascii="Arial" w:hAnsi="Arial" w:cs="Arial"/>
        </w:rPr>
        <w:t>-Methoden, welche keine Seiteneffekte beinhalten, ausführen.</w:t>
      </w:r>
    </w:p>
    <w:p w:rsidR="00A77449" w:rsidRDefault="00A77449">
      <w:pPr>
        <w:rPr>
          <w:rFonts w:ascii="Arial" w:hAnsi="Arial" w:cs="Arial"/>
        </w:rPr>
      </w:pPr>
      <w:r>
        <w:rPr>
          <w:rFonts w:ascii="Arial" w:hAnsi="Arial" w:cs="Arial"/>
        </w:rPr>
        <w:br w:type="page"/>
      </w:r>
    </w:p>
    <w:p w:rsidR="00A77449" w:rsidRPr="00A77449" w:rsidRDefault="00A77449" w:rsidP="00A77449">
      <w:pPr>
        <w:pStyle w:val="Heading1"/>
      </w:pPr>
      <w:bookmarkStart w:id="23" w:name="_Toc325553361"/>
      <w:r w:rsidRPr="00A77449">
        <w:lastRenderedPageBreak/>
        <w:t>Szenario</w:t>
      </w:r>
      <w:bookmarkEnd w:id="23"/>
    </w:p>
    <w:p w:rsidR="00A77449" w:rsidRPr="00A77449" w:rsidRDefault="00A77449" w:rsidP="00A77449">
      <w:pPr>
        <w:rPr>
          <w:rFonts w:ascii="Arial" w:hAnsi="Arial" w:cs="Arial"/>
        </w:rPr>
      </w:pPr>
    </w:p>
    <w:p w:rsidR="00A77449" w:rsidRDefault="00A77449" w:rsidP="00A77449">
      <w:pPr>
        <w:rPr>
          <w:rFonts w:ascii="Arial" w:hAnsi="Arial" w:cs="Arial"/>
        </w:rPr>
      </w:pPr>
      <w:r w:rsidRPr="00A77449">
        <w:rPr>
          <w:rFonts w:ascii="Arial" w:hAnsi="Arial" w:cs="Arial"/>
        </w:rPr>
        <w:t xml:space="preserve">Auf einem Server wird ein Account-Objekt </w:t>
      </w:r>
      <w:r w:rsidR="00E82A76" w:rsidRPr="00A77449">
        <w:rPr>
          <w:rFonts w:ascii="Arial" w:hAnsi="Arial" w:cs="Arial"/>
        </w:rPr>
        <w:t>instanziiert</w:t>
      </w:r>
      <w:r w:rsidRPr="00A77449">
        <w:rPr>
          <w:rFonts w:ascii="Arial" w:hAnsi="Arial" w:cs="Arial"/>
        </w:rPr>
        <w:t>.</w:t>
      </w:r>
      <w:r>
        <w:rPr>
          <w:rFonts w:ascii="Arial" w:hAnsi="Arial" w:cs="Arial"/>
        </w:rPr>
        <w:t xml:space="preserve"> </w:t>
      </w:r>
      <w:r w:rsidRPr="00A77449">
        <w:rPr>
          <w:rFonts w:ascii="Arial" w:hAnsi="Arial" w:cs="Arial"/>
        </w:rPr>
        <w:t>Das Interface von Account sieht wie folgt aus:</w:t>
      </w:r>
    </w:p>
    <w:tbl>
      <w:tblPr>
        <w:tblStyle w:val="TableGrid"/>
        <w:tblW w:w="0" w:type="auto"/>
        <w:tblLook w:val="04A0" w:firstRow="1" w:lastRow="0" w:firstColumn="1" w:lastColumn="0" w:noHBand="0" w:noVBand="1"/>
      </w:tblPr>
      <w:tblGrid>
        <w:gridCol w:w="9212"/>
      </w:tblGrid>
      <w:tr w:rsidR="00A77449" w:rsidTr="00A77449">
        <w:tc>
          <w:tcPr>
            <w:tcW w:w="9212" w:type="dxa"/>
          </w:tcPr>
          <w:p w:rsidR="00A77449" w:rsidRPr="00A77449" w:rsidRDefault="00A77449" w:rsidP="00A77449">
            <w:pPr>
              <w:rPr>
                <w:rFonts w:ascii="Arial" w:hAnsi="Arial" w:cs="Arial"/>
                <w:lang w:val="en-US"/>
              </w:rPr>
            </w:pPr>
            <w:r w:rsidRPr="00A77449">
              <w:rPr>
                <w:rFonts w:ascii="Arial" w:hAnsi="Arial" w:cs="Arial"/>
                <w:lang w:val="en-US"/>
              </w:rPr>
              <w:t>public interface Account {</w:t>
            </w:r>
          </w:p>
          <w:p w:rsidR="00A77449" w:rsidRPr="00A77449" w:rsidRDefault="00A77449" w:rsidP="00A77449">
            <w:pPr>
              <w:rPr>
                <w:rFonts w:ascii="Arial" w:hAnsi="Arial" w:cs="Arial"/>
                <w:lang w:val="en-US"/>
              </w:rPr>
            </w:pPr>
            <w:r w:rsidRPr="00A77449">
              <w:rPr>
                <w:rFonts w:ascii="Arial" w:hAnsi="Arial" w:cs="Arial"/>
                <w:lang w:val="en-US"/>
              </w:rPr>
              <w:tab/>
              <w:t xml:space="preserve">public </w:t>
            </w:r>
            <w:proofErr w:type="spellStart"/>
            <w:r w:rsidRPr="00A77449">
              <w:rPr>
                <w:rFonts w:ascii="Arial" w:hAnsi="Arial" w:cs="Arial"/>
                <w:lang w:val="en-US"/>
              </w:rPr>
              <w:t>int</w:t>
            </w:r>
            <w:proofErr w:type="spellEnd"/>
            <w:r w:rsidRPr="00A77449">
              <w:rPr>
                <w:rFonts w:ascii="Arial" w:hAnsi="Arial" w:cs="Arial"/>
                <w:lang w:val="en-US"/>
              </w:rPr>
              <w:t xml:space="preserve"> </w:t>
            </w:r>
            <w:proofErr w:type="spellStart"/>
            <w:r w:rsidRPr="00A77449">
              <w:rPr>
                <w:rFonts w:ascii="Arial" w:hAnsi="Arial" w:cs="Arial"/>
                <w:lang w:val="en-US"/>
              </w:rPr>
              <w:t>getBalance</w:t>
            </w:r>
            <w:proofErr w:type="spellEnd"/>
            <w:r w:rsidRPr="00A77449">
              <w:rPr>
                <w:rFonts w:ascii="Arial" w:hAnsi="Arial" w:cs="Arial"/>
                <w:lang w:val="en-US"/>
              </w:rPr>
              <w:t>();</w:t>
            </w:r>
          </w:p>
          <w:p w:rsidR="00A77449" w:rsidRPr="00A77449" w:rsidRDefault="00A77449" w:rsidP="00A77449">
            <w:pPr>
              <w:rPr>
                <w:rFonts w:ascii="Arial" w:hAnsi="Arial" w:cs="Arial"/>
              </w:rPr>
            </w:pPr>
            <w:r w:rsidRPr="00A77449">
              <w:rPr>
                <w:rFonts w:ascii="Arial" w:hAnsi="Arial" w:cs="Arial"/>
                <w:lang w:val="en-US"/>
              </w:rPr>
              <w:tab/>
            </w:r>
            <w:proofErr w:type="spellStart"/>
            <w:r w:rsidRPr="00A77449">
              <w:rPr>
                <w:rFonts w:ascii="Arial" w:hAnsi="Arial" w:cs="Arial"/>
              </w:rPr>
              <w:t>public</w:t>
            </w:r>
            <w:proofErr w:type="spellEnd"/>
            <w:r w:rsidRPr="00A77449">
              <w:rPr>
                <w:rFonts w:ascii="Arial" w:hAnsi="Arial" w:cs="Arial"/>
              </w:rPr>
              <w:t xml:space="preserve"> </w:t>
            </w:r>
            <w:proofErr w:type="spellStart"/>
            <w:r w:rsidRPr="00A77449">
              <w:rPr>
                <w:rFonts w:ascii="Arial" w:hAnsi="Arial" w:cs="Arial"/>
              </w:rPr>
              <w:t>void</w:t>
            </w:r>
            <w:proofErr w:type="spellEnd"/>
            <w:r w:rsidRPr="00A77449">
              <w:rPr>
                <w:rFonts w:ascii="Arial" w:hAnsi="Arial" w:cs="Arial"/>
              </w:rPr>
              <w:t xml:space="preserve"> </w:t>
            </w:r>
            <w:proofErr w:type="spellStart"/>
            <w:r w:rsidRPr="00A77449">
              <w:rPr>
                <w:rFonts w:ascii="Arial" w:hAnsi="Arial" w:cs="Arial"/>
              </w:rPr>
              <w:t>setBalance</w:t>
            </w:r>
            <w:proofErr w:type="spellEnd"/>
            <w:r w:rsidRPr="00A77449">
              <w:rPr>
                <w:rFonts w:ascii="Arial" w:hAnsi="Arial" w:cs="Arial"/>
              </w:rPr>
              <w:t>(</w:t>
            </w:r>
            <w:proofErr w:type="spellStart"/>
            <w:r w:rsidRPr="00A77449">
              <w:rPr>
                <w:rFonts w:ascii="Arial" w:hAnsi="Arial" w:cs="Arial"/>
              </w:rPr>
              <w:t>int</w:t>
            </w:r>
            <w:proofErr w:type="spellEnd"/>
            <w:r w:rsidRPr="00A77449">
              <w:rPr>
                <w:rFonts w:ascii="Arial" w:hAnsi="Arial" w:cs="Arial"/>
              </w:rPr>
              <w:t xml:space="preserve"> </w:t>
            </w:r>
            <w:proofErr w:type="spellStart"/>
            <w:r w:rsidRPr="00A77449">
              <w:rPr>
                <w:rFonts w:ascii="Arial" w:hAnsi="Arial" w:cs="Arial"/>
              </w:rPr>
              <w:t>balance</w:t>
            </w:r>
            <w:proofErr w:type="spellEnd"/>
            <w:r w:rsidRPr="00A77449">
              <w:rPr>
                <w:rFonts w:ascii="Arial" w:hAnsi="Arial" w:cs="Arial"/>
              </w:rPr>
              <w:t>);</w:t>
            </w:r>
            <w:r w:rsidRPr="00A77449">
              <w:rPr>
                <w:rFonts w:ascii="Arial" w:hAnsi="Arial" w:cs="Arial"/>
              </w:rPr>
              <w:tab/>
            </w:r>
          </w:p>
          <w:p w:rsidR="00A77449" w:rsidRDefault="00A77449" w:rsidP="00A77449">
            <w:pPr>
              <w:rPr>
                <w:rFonts w:ascii="Arial" w:hAnsi="Arial" w:cs="Arial"/>
              </w:rPr>
            </w:pPr>
            <w:r>
              <w:rPr>
                <w:rFonts w:ascii="Arial" w:hAnsi="Arial" w:cs="Arial"/>
              </w:rPr>
              <w:t>}</w:t>
            </w:r>
          </w:p>
        </w:tc>
      </w:tr>
    </w:tbl>
    <w:p w:rsidR="00A77449" w:rsidRDefault="00A77449" w:rsidP="00A77449">
      <w:pPr>
        <w:rPr>
          <w:rFonts w:ascii="Arial" w:hAnsi="Arial" w:cs="Arial"/>
        </w:rPr>
      </w:pPr>
    </w:p>
    <w:p w:rsidR="00A77449" w:rsidRPr="00A77449" w:rsidRDefault="00A77449" w:rsidP="00A77449">
      <w:pPr>
        <w:rPr>
          <w:rFonts w:ascii="Arial" w:hAnsi="Arial" w:cs="Arial"/>
        </w:rPr>
      </w:pPr>
      <w:r w:rsidRPr="00A77449">
        <w:rPr>
          <w:rFonts w:ascii="Arial" w:hAnsi="Arial" w:cs="Arial"/>
        </w:rPr>
        <w:t xml:space="preserve">Zwischen </w:t>
      </w:r>
      <w:proofErr w:type="spellStart"/>
      <w:r w:rsidRPr="00A77449">
        <w:rPr>
          <w:rFonts w:ascii="Arial" w:hAnsi="Arial" w:cs="Arial"/>
        </w:rPr>
        <w:t>getBalance</w:t>
      </w:r>
      <w:proofErr w:type="spellEnd"/>
      <w:r w:rsidRPr="00A77449">
        <w:rPr>
          <w:rFonts w:ascii="Arial" w:hAnsi="Arial" w:cs="Arial"/>
        </w:rPr>
        <w:t xml:space="preserve"> und </w:t>
      </w:r>
      <w:proofErr w:type="spellStart"/>
      <w:r w:rsidRPr="00A77449">
        <w:rPr>
          <w:rFonts w:ascii="Arial" w:hAnsi="Arial" w:cs="Arial"/>
        </w:rPr>
        <w:t>setBalance</w:t>
      </w:r>
      <w:proofErr w:type="spellEnd"/>
      <w:r w:rsidRPr="00A77449">
        <w:rPr>
          <w:rFonts w:ascii="Arial" w:hAnsi="Arial" w:cs="Arial"/>
        </w:rPr>
        <w:t xml:space="preserve"> besteht ein kausaler Zusammenhang. </w:t>
      </w:r>
      <w:proofErr w:type="spellStart"/>
      <w:r w:rsidRPr="00A77449">
        <w:rPr>
          <w:rFonts w:ascii="Arial" w:hAnsi="Arial" w:cs="Arial"/>
        </w:rPr>
        <w:t>setBalance</w:t>
      </w:r>
      <w:proofErr w:type="spellEnd"/>
      <w:r w:rsidRPr="00A77449">
        <w:rPr>
          <w:rFonts w:ascii="Arial" w:hAnsi="Arial" w:cs="Arial"/>
        </w:rPr>
        <w:t xml:space="preserve"> darf nur ausgeführt werden, wenn das Argument </w:t>
      </w:r>
      <w:proofErr w:type="spellStart"/>
      <w:r w:rsidRPr="00A77449">
        <w:rPr>
          <w:rFonts w:ascii="Arial" w:hAnsi="Arial" w:cs="Arial"/>
        </w:rPr>
        <w:t>balance</w:t>
      </w:r>
      <w:proofErr w:type="spellEnd"/>
      <w:r w:rsidRPr="00A77449">
        <w:rPr>
          <w:rFonts w:ascii="Arial" w:hAnsi="Arial" w:cs="Arial"/>
        </w:rPr>
        <w:t xml:space="preserve"> aktuell ist. Ist der Wert nicht mehr aktuell, wird der "Kontostand-Erhöhen"-Prozess abgebrochen. Der Client wiederholt in diesem Fall den gesamten Prozess (aktuelle Daten holen, Date</w:t>
      </w:r>
      <w:r>
        <w:rPr>
          <w:rFonts w:ascii="Arial" w:hAnsi="Arial" w:cs="Arial"/>
        </w:rPr>
        <w:t xml:space="preserve">n schreiben) noch automatisch. </w:t>
      </w:r>
    </w:p>
    <w:p w:rsidR="00A77449" w:rsidRPr="00A77449" w:rsidRDefault="00A77449" w:rsidP="00A77449">
      <w:pPr>
        <w:rPr>
          <w:rFonts w:ascii="Arial" w:hAnsi="Arial" w:cs="Arial"/>
        </w:rPr>
      </w:pPr>
      <w:r w:rsidRPr="00A77449">
        <w:rPr>
          <w:rFonts w:ascii="Arial" w:hAnsi="Arial" w:cs="Arial"/>
        </w:rPr>
        <w:t xml:space="preserve">Dem Client ist das Interface Account bekannt. Das Interface </w:t>
      </w:r>
      <w:r>
        <w:rPr>
          <w:rFonts w:ascii="Arial" w:hAnsi="Arial" w:cs="Arial"/>
        </w:rPr>
        <w:t xml:space="preserve">wird vor Prozessstart </w:t>
      </w:r>
      <w:proofErr w:type="spellStart"/>
      <w:r>
        <w:rPr>
          <w:rFonts w:ascii="Arial" w:hAnsi="Arial" w:cs="Arial"/>
        </w:rPr>
        <w:t>deployed</w:t>
      </w:r>
      <w:proofErr w:type="spellEnd"/>
      <w:r>
        <w:rPr>
          <w:rFonts w:ascii="Arial" w:hAnsi="Arial" w:cs="Arial"/>
        </w:rPr>
        <w:t xml:space="preserve">. </w:t>
      </w:r>
      <w:r w:rsidRPr="00A77449">
        <w:rPr>
          <w:rFonts w:ascii="Arial" w:hAnsi="Arial" w:cs="Arial"/>
        </w:rPr>
        <w:t>Zwei Client beschaffen sich eine Referenz in Form eines Proxy-Objektes auf das Account-Objekt. Messdaten werden f</w:t>
      </w:r>
      <w:r>
        <w:rPr>
          <w:rFonts w:ascii="Arial" w:hAnsi="Arial" w:cs="Arial"/>
        </w:rPr>
        <w:t>ür mehrere Szenarios gesammelt.</w:t>
      </w:r>
    </w:p>
    <w:p w:rsidR="00A77449" w:rsidRPr="00A77449" w:rsidRDefault="00A77449" w:rsidP="00A77449">
      <w:pPr>
        <w:rPr>
          <w:rFonts w:ascii="Arial" w:hAnsi="Arial" w:cs="Arial"/>
        </w:rPr>
      </w:pPr>
      <w:r w:rsidRPr="00A77449">
        <w:rPr>
          <w:rFonts w:ascii="Arial" w:hAnsi="Arial" w:cs="Arial"/>
        </w:rPr>
        <w:t>Bei jedem Szenario werden f</w:t>
      </w:r>
      <w:r>
        <w:rPr>
          <w:rFonts w:ascii="Arial" w:hAnsi="Arial" w:cs="Arial"/>
        </w:rPr>
        <w:t>olgende Messdaten festgehalten.</w:t>
      </w:r>
    </w:p>
    <w:p w:rsidR="00A77449" w:rsidRPr="00A77449" w:rsidRDefault="00A77449" w:rsidP="00A77449">
      <w:pPr>
        <w:pStyle w:val="ListParagraph"/>
        <w:numPr>
          <w:ilvl w:val="0"/>
          <w:numId w:val="11"/>
        </w:numPr>
        <w:rPr>
          <w:rFonts w:ascii="Arial" w:hAnsi="Arial" w:cs="Arial"/>
        </w:rPr>
      </w:pPr>
      <w:r w:rsidRPr="00A77449">
        <w:rPr>
          <w:rFonts w:ascii="Arial" w:hAnsi="Arial" w:cs="Arial"/>
        </w:rPr>
        <w:t xml:space="preserve">durchschnittliche Dauer des Methodenaufrufs </w:t>
      </w:r>
      <w:proofErr w:type="spellStart"/>
      <w:r w:rsidRPr="00A77449">
        <w:rPr>
          <w:rFonts w:ascii="Arial" w:hAnsi="Arial" w:cs="Arial"/>
        </w:rPr>
        <w:t>getBalance</w:t>
      </w:r>
      <w:proofErr w:type="spellEnd"/>
      <w:r w:rsidRPr="00A77449">
        <w:rPr>
          <w:rFonts w:ascii="Arial" w:hAnsi="Arial" w:cs="Arial"/>
        </w:rPr>
        <w:t>()</w:t>
      </w:r>
    </w:p>
    <w:p w:rsidR="00A77449" w:rsidRPr="00A77449" w:rsidRDefault="00A77449" w:rsidP="00A77449">
      <w:pPr>
        <w:pStyle w:val="ListParagraph"/>
        <w:numPr>
          <w:ilvl w:val="0"/>
          <w:numId w:val="11"/>
        </w:numPr>
        <w:rPr>
          <w:rFonts w:ascii="Arial" w:hAnsi="Arial" w:cs="Arial"/>
        </w:rPr>
      </w:pPr>
      <w:r w:rsidRPr="00A77449">
        <w:rPr>
          <w:rFonts w:ascii="Arial" w:hAnsi="Arial" w:cs="Arial"/>
        </w:rPr>
        <w:t xml:space="preserve">durchschnittliche Dauer des Methodenaufrufs </w:t>
      </w:r>
      <w:proofErr w:type="spellStart"/>
      <w:r w:rsidRPr="00A77449">
        <w:rPr>
          <w:rFonts w:ascii="Arial" w:hAnsi="Arial" w:cs="Arial"/>
        </w:rPr>
        <w:t>setBalance</w:t>
      </w:r>
      <w:proofErr w:type="spellEnd"/>
      <w:r w:rsidRPr="00A77449">
        <w:rPr>
          <w:rFonts w:ascii="Arial" w:hAnsi="Arial" w:cs="Arial"/>
        </w:rPr>
        <w:t>()</w:t>
      </w:r>
    </w:p>
    <w:p w:rsidR="00A77449" w:rsidRPr="00A77449" w:rsidRDefault="00A77449" w:rsidP="00A77449">
      <w:pPr>
        <w:pStyle w:val="ListParagraph"/>
        <w:numPr>
          <w:ilvl w:val="0"/>
          <w:numId w:val="11"/>
        </w:numPr>
        <w:rPr>
          <w:rFonts w:ascii="Arial" w:hAnsi="Arial" w:cs="Arial"/>
        </w:rPr>
      </w:pPr>
      <w:r w:rsidRPr="00A77449">
        <w:rPr>
          <w:rFonts w:ascii="Arial" w:hAnsi="Arial" w:cs="Arial"/>
        </w:rPr>
        <w:t>Anzahl aufgetretene Konflikte</w:t>
      </w:r>
    </w:p>
    <w:p w:rsidR="00A77449" w:rsidRPr="00A77449" w:rsidRDefault="00A77449" w:rsidP="00A77449">
      <w:pPr>
        <w:pStyle w:val="ListParagraph"/>
        <w:numPr>
          <w:ilvl w:val="0"/>
          <w:numId w:val="11"/>
        </w:numPr>
        <w:rPr>
          <w:rFonts w:ascii="Arial" w:hAnsi="Arial" w:cs="Arial"/>
        </w:rPr>
      </w:pPr>
      <w:r w:rsidRPr="00A77449">
        <w:rPr>
          <w:rFonts w:ascii="Arial" w:hAnsi="Arial" w:cs="Arial"/>
        </w:rPr>
        <w:t xml:space="preserve">Dauer eines </w:t>
      </w:r>
      <w:proofErr w:type="spellStart"/>
      <w:r w:rsidRPr="00A77449">
        <w:rPr>
          <w:rFonts w:ascii="Arial" w:hAnsi="Arial" w:cs="Arial"/>
        </w:rPr>
        <w:t>setBalance</w:t>
      </w:r>
      <w:proofErr w:type="spellEnd"/>
      <w:r w:rsidRPr="00A77449">
        <w:rPr>
          <w:rFonts w:ascii="Arial" w:hAnsi="Arial" w:cs="Arial"/>
        </w:rPr>
        <w:t>(); Methodenaufrufs bei Konfliktsituation</w:t>
      </w:r>
    </w:p>
    <w:p w:rsidR="00A77449" w:rsidRPr="00A77449" w:rsidRDefault="00A77449" w:rsidP="00A77449">
      <w:pPr>
        <w:pStyle w:val="ListParagraph"/>
        <w:numPr>
          <w:ilvl w:val="1"/>
          <w:numId w:val="11"/>
        </w:numPr>
        <w:rPr>
          <w:rFonts w:ascii="Arial" w:hAnsi="Arial" w:cs="Arial"/>
        </w:rPr>
      </w:pPr>
      <w:r w:rsidRPr="00A77449">
        <w:rPr>
          <w:rFonts w:ascii="Arial" w:hAnsi="Arial" w:cs="Arial"/>
        </w:rPr>
        <w:t xml:space="preserve">Zeitdifferenz zwischen erstem </w:t>
      </w:r>
      <w:proofErr w:type="spellStart"/>
      <w:r w:rsidRPr="00A77449">
        <w:rPr>
          <w:rFonts w:ascii="Arial" w:hAnsi="Arial" w:cs="Arial"/>
        </w:rPr>
        <w:t>setBalance</w:t>
      </w:r>
      <w:proofErr w:type="spellEnd"/>
      <w:r w:rsidRPr="00A77449">
        <w:rPr>
          <w:rFonts w:ascii="Arial" w:hAnsi="Arial" w:cs="Arial"/>
        </w:rPr>
        <w:t xml:space="preserve"> bis erfolgreichem </w:t>
      </w:r>
      <w:proofErr w:type="spellStart"/>
      <w:r w:rsidRPr="00A77449">
        <w:rPr>
          <w:rFonts w:ascii="Arial" w:hAnsi="Arial" w:cs="Arial"/>
        </w:rPr>
        <w:t>setBalance</w:t>
      </w:r>
      <w:proofErr w:type="spellEnd"/>
    </w:p>
    <w:p w:rsidR="00A77449" w:rsidRPr="00A77449" w:rsidRDefault="00A77449" w:rsidP="00A77449">
      <w:pPr>
        <w:pStyle w:val="ListParagraph"/>
        <w:numPr>
          <w:ilvl w:val="1"/>
          <w:numId w:val="11"/>
        </w:numPr>
        <w:rPr>
          <w:rFonts w:ascii="Arial" w:hAnsi="Arial" w:cs="Arial"/>
        </w:rPr>
      </w:pPr>
      <w:r w:rsidRPr="00A77449">
        <w:rPr>
          <w:rFonts w:ascii="Arial" w:hAnsi="Arial" w:cs="Arial"/>
        </w:rPr>
        <w:t xml:space="preserve">Zeitdifferenz zwischen </w:t>
      </w:r>
      <w:proofErr w:type="spellStart"/>
      <w:r w:rsidRPr="00A77449">
        <w:rPr>
          <w:rFonts w:ascii="Arial" w:hAnsi="Arial" w:cs="Arial"/>
        </w:rPr>
        <w:t>setBalance</w:t>
      </w:r>
      <w:proofErr w:type="spellEnd"/>
      <w:r w:rsidRPr="00A77449">
        <w:rPr>
          <w:rFonts w:ascii="Arial" w:hAnsi="Arial" w:cs="Arial"/>
        </w:rPr>
        <w:t xml:space="preserve"> und Empfang der zugehörigen </w:t>
      </w:r>
      <w:proofErr w:type="spellStart"/>
      <w:r w:rsidRPr="00A77449">
        <w:rPr>
          <w:rFonts w:ascii="Arial" w:hAnsi="Arial" w:cs="Arial"/>
        </w:rPr>
        <w:t>Exception</w:t>
      </w:r>
      <w:proofErr w:type="spellEnd"/>
    </w:p>
    <w:p w:rsidR="00A77449" w:rsidRPr="002C7F7A" w:rsidRDefault="00A77449" w:rsidP="002C7F7A">
      <w:pPr>
        <w:pStyle w:val="Heading2"/>
      </w:pPr>
      <w:bookmarkStart w:id="24" w:name="_Toc325553362"/>
      <w:r w:rsidRPr="00A77449">
        <w:t>Konfliktloser Zugriff</w:t>
      </w:r>
      <w:bookmarkEnd w:id="24"/>
    </w:p>
    <w:p w:rsidR="00A77449" w:rsidRPr="00A77449" w:rsidRDefault="00A77449" w:rsidP="002C7F7A">
      <w:pPr>
        <w:spacing w:after="0"/>
        <w:rPr>
          <w:rFonts w:ascii="Arial" w:hAnsi="Arial" w:cs="Arial"/>
        </w:rPr>
      </w:pPr>
      <w:r w:rsidRPr="00A77449">
        <w:rPr>
          <w:rFonts w:ascii="Arial" w:hAnsi="Arial" w:cs="Arial"/>
        </w:rPr>
        <w:t>Das Szenario soll zeigen wie lange Methodenaufrufe dauern, wenn keine Konflikte auftreten.</w:t>
      </w:r>
    </w:p>
    <w:p w:rsidR="002C7F7A" w:rsidRDefault="00A77449" w:rsidP="002C7F7A">
      <w:pPr>
        <w:spacing w:after="0"/>
        <w:rPr>
          <w:rFonts w:ascii="Arial" w:hAnsi="Arial" w:cs="Arial"/>
        </w:rPr>
      </w:pPr>
      <w:r w:rsidRPr="00A77449">
        <w:rPr>
          <w:rFonts w:ascii="Arial" w:hAnsi="Arial" w:cs="Arial"/>
        </w:rPr>
        <w:t>Ein Client möchte den Kontostand um 10% erhöhen. Er fü</w:t>
      </w:r>
      <w:r w:rsidR="002C7F7A">
        <w:rPr>
          <w:rFonts w:ascii="Arial" w:hAnsi="Arial" w:cs="Arial"/>
        </w:rPr>
        <w:t>hrt dazu folgende Schritte aus:</w:t>
      </w:r>
    </w:p>
    <w:tbl>
      <w:tblPr>
        <w:tblStyle w:val="TableGrid"/>
        <w:tblW w:w="0" w:type="auto"/>
        <w:tblLook w:val="04A0" w:firstRow="1" w:lastRow="0" w:firstColumn="1" w:lastColumn="0" w:noHBand="0" w:noVBand="1"/>
      </w:tblPr>
      <w:tblGrid>
        <w:gridCol w:w="9212"/>
      </w:tblGrid>
      <w:tr w:rsidR="002C7F7A" w:rsidTr="002C7F7A">
        <w:tc>
          <w:tcPr>
            <w:tcW w:w="9212" w:type="dxa"/>
          </w:tcPr>
          <w:p w:rsidR="002C7F7A" w:rsidRPr="00A77449" w:rsidRDefault="002C7F7A" w:rsidP="002C7F7A">
            <w:pPr>
              <w:rPr>
                <w:rFonts w:ascii="Arial" w:hAnsi="Arial" w:cs="Arial"/>
              </w:rPr>
            </w:pPr>
            <w:r w:rsidRPr="00A77449">
              <w:rPr>
                <w:rFonts w:ascii="Arial" w:hAnsi="Arial" w:cs="Arial"/>
              </w:rPr>
              <w:t xml:space="preserve">b = </w:t>
            </w:r>
            <w:proofErr w:type="spellStart"/>
            <w:r w:rsidRPr="00A77449">
              <w:rPr>
                <w:rFonts w:ascii="Arial" w:hAnsi="Arial" w:cs="Arial"/>
              </w:rPr>
              <w:t>getBalance</w:t>
            </w:r>
            <w:proofErr w:type="spellEnd"/>
            <w:r w:rsidRPr="00A77449">
              <w:rPr>
                <w:rFonts w:ascii="Arial" w:hAnsi="Arial" w:cs="Arial"/>
              </w:rPr>
              <w:t>();</w:t>
            </w:r>
          </w:p>
          <w:p w:rsidR="002C7F7A" w:rsidRDefault="002C7F7A" w:rsidP="00A77449">
            <w:pPr>
              <w:rPr>
                <w:rFonts w:ascii="Arial" w:hAnsi="Arial" w:cs="Arial"/>
              </w:rPr>
            </w:pPr>
            <w:proofErr w:type="spellStart"/>
            <w:r>
              <w:rPr>
                <w:rFonts w:ascii="Arial" w:hAnsi="Arial" w:cs="Arial"/>
              </w:rPr>
              <w:t>setBalance</w:t>
            </w:r>
            <w:proofErr w:type="spellEnd"/>
            <w:r>
              <w:rPr>
                <w:rFonts w:ascii="Arial" w:hAnsi="Arial" w:cs="Arial"/>
              </w:rPr>
              <w:t>( b * 1.1 );</w:t>
            </w:r>
          </w:p>
        </w:tc>
      </w:tr>
    </w:tbl>
    <w:p w:rsidR="00805BBA" w:rsidRDefault="00805BBA" w:rsidP="00A77449">
      <w:pPr>
        <w:rPr>
          <w:rFonts w:ascii="Arial" w:hAnsi="Arial" w:cs="Arial"/>
        </w:rPr>
      </w:pPr>
    </w:p>
    <w:p w:rsidR="00A77449" w:rsidRPr="00A77449" w:rsidRDefault="00A77449" w:rsidP="00A77449">
      <w:pPr>
        <w:rPr>
          <w:rFonts w:ascii="Arial" w:hAnsi="Arial" w:cs="Arial"/>
        </w:rPr>
      </w:pPr>
      <w:r w:rsidRPr="00A77449">
        <w:rPr>
          <w:rFonts w:ascii="Arial" w:hAnsi="Arial" w:cs="Arial"/>
        </w:rPr>
        <w:t>Dieser Vor</w:t>
      </w:r>
      <w:r w:rsidR="00805BBA">
        <w:rPr>
          <w:rFonts w:ascii="Arial" w:hAnsi="Arial" w:cs="Arial"/>
        </w:rPr>
        <w:t xml:space="preserve">gang wird </w:t>
      </w:r>
      <w:bookmarkStart w:id="25" w:name="_GoBack"/>
      <w:bookmarkEnd w:id="25"/>
      <w:r w:rsidR="008F10B6">
        <w:rPr>
          <w:rFonts w:ascii="Arial" w:hAnsi="Arial" w:cs="Arial"/>
        </w:rPr>
        <w:t>10000-mal</w:t>
      </w:r>
      <w:r w:rsidR="00805BBA">
        <w:rPr>
          <w:rFonts w:ascii="Arial" w:hAnsi="Arial" w:cs="Arial"/>
        </w:rPr>
        <w:t xml:space="preserve"> wiederholt.</w:t>
      </w:r>
    </w:p>
    <w:p w:rsidR="00A77449" w:rsidRPr="009C5DC0" w:rsidRDefault="00A77449" w:rsidP="009C5DC0">
      <w:pPr>
        <w:pStyle w:val="Heading2"/>
      </w:pPr>
      <w:bookmarkStart w:id="26" w:name="_Toc325553363"/>
      <w:proofErr w:type="spellStart"/>
      <w:r w:rsidRPr="00A77449">
        <w:t>Race</w:t>
      </w:r>
      <w:proofErr w:type="spellEnd"/>
      <w:r w:rsidRPr="00A77449">
        <w:t xml:space="preserve"> </w:t>
      </w:r>
      <w:proofErr w:type="spellStart"/>
      <w:r w:rsidRPr="00A77449">
        <w:t>Condition</w:t>
      </w:r>
      <w:bookmarkEnd w:id="26"/>
      <w:proofErr w:type="spellEnd"/>
    </w:p>
    <w:p w:rsidR="00A77449" w:rsidRPr="00A77449" w:rsidRDefault="00A77449" w:rsidP="00A77449">
      <w:pPr>
        <w:rPr>
          <w:rFonts w:ascii="Arial" w:hAnsi="Arial" w:cs="Arial"/>
        </w:rPr>
      </w:pPr>
      <w:r w:rsidRPr="00A77449">
        <w:rPr>
          <w:rFonts w:ascii="Arial" w:hAnsi="Arial" w:cs="Arial"/>
        </w:rPr>
        <w:t>Das Szenario soll zeigen wie viele Konflikte auftreten, wenn beide Clients permanent Kontoerhöhungen ausführen wollen.</w:t>
      </w:r>
    </w:p>
    <w:p w:rsidR="00A77449" w:rsidRPr="00A77449" w:rsidRDefault="00A77449" w:rsidP="00A77449">
      <w:pPr>
        <w:rPr>
          <w:rFonts w:ascii="Arial" w:hAnsi="Arial" w:cs="Arial"/>
        </w:rPr>
      </w:pPr>
      <w:r w:rsidRPr="00A77449">
        <w:rPr>
          <w:rFonts w:ascii="Arial" w:hAnsi="Arial" w:cs="Arial"/>
        </w:rPr>
        <w:t xml:space="preserve">Beide Clients erhöhen den Kontostand um 10%. Jeder für sich führt </w:t>
      </w:r>
      <w:r w:rsidR="009C5DC0" w:rsidRPr="00A77449">
        <w:rPr>
          <w:rFonts w:ascii="Arial" w:hAnsi="Arial" w:cs="Arial"/>
        </w:rPr>
        <w:t>dieselben</w:t>
      </w:r>
      <w:r w:rsidRPr="00A77449">
        <w:rPr>
          <w:rFonts w:ascii="Arial" w:hAnsi="Arial" w:cs="Arial"/>
        </w:rPr>
        <w:t xml:space="preserve"> Schritte wie beim Szenario "Konfliktlos" aus. Der Server startet die Clients hintereinander mit einer m</w:t>
      </w:r>
      <w:r w:rsidR="009C5DC0">
        <w:rPr>
          <w:rFonts w:ascii="Arial" w:hAnsi="Arial" w:cs="Arial"/>
        </w:rPr>
        <w:t>öglichst kleinen Zeitdifferenz.</w:t>
      </w:r>
    </w:p>
    <w:p w:rsidR="00A77449" w:rsidRPr="00A77449" w:rsidRDefault="00A77449" w:rsidP="00A77449">
      <w:pPr>
        <w:rPr>
          <w:rFonts w:ascii="Arial" w:hAnsi="Arial" w:cs="Arial"/>
        </w:rPr>
      </w:pPr>
      <w:r w:rsidRPr="00A77449">
        <w:rPr>
          <w:rFonts w:ascii="Arial" w:hAnsi="Arial" w:cs="Arial"/>
        </w:rPr>
        <w:t xml:space="preserve">Dieser Vorgang wird </w:t>
      </w:r>
      <w:r w:rsidR="003272B6" w:rsidRPr="00A77449">
        <w:rPr>
          <w:rFonts w:ascii="Arial" w:hAnsi="Arial" w:cs="Arial"/>
        </w:rPr>
        <w:t>10000-mal</w:t>
      </w:r>
      <w:r w:rsidRPr="00A77449">
        <w:rPr>
          <w:rFonts w:ascii="Arial" w:hAnsi="Arial" w:cs="Arial"/>
        </w:rPr>
        <w:t xml:space="preserve"> wiederholt. </w:t>
      </w:r>
    </w:p>
    <w:p w:rsidR="00A77449" w:rsidRPr="00A77449" w:rsidRDefault="00A77449" w:rsidP="00A77449">
      <w:pPr>
        <w:rPr>
          <w:rFonts w:ascii="Arial" w:hAnsi="Arial" w:cs="Arial"/>
        </w:rPr>
      </w:pPr>
    </w:p>
    <w:p w:rsidR="00A77449" w:rsidRPr="00A77449" w:rsidRDefault="00A77449" w:rsidP="00A77449">
      <w:pPr>
        <w:rPr>
          <w:rFonts w:ascii="Arial" w:hAnsi="Arial" w:cs="Arial"/>
        </w:rPr>
      </w:pPr>
    </w:p>
    <w:p w:rsidR="00A77449" w:rsidRPr="007E0C30" w:rsidRDefault="00A77449" w:rsidP="007E0C30">
      <w:pPr>
        <w:pStyle w:val="Heading2"/>
      </w:pPr>
      <w:bookmarkStart w:id="27" w:name="_Toc325553364"/>
      <w:r w:rsidRPr="00A77449">
        <w:lastRenderedPageBreak/>
        <w:t>Erzwungene Konflikte</w:t>
      </w:r>
      <w:bookmarkEnd w:id="27"/>
    </w:p>
    <w:p w:rsidR="00A77449" w:rsidRPr="00A77449" w:rsidRDefault="00A77449" w:rsidP="00A77449">
      <w:pPr>
        <w:rPr>
          <w:rFonts w:ascii="Arial" w:hAnsi="Arial" w:cs="Arial"/>
        </w:rPr>
      </w:pPr>
      <w:r w:rsidRPr="00A77449">
        <w:rPr>
          <w:rFonts w:ascii="Arial" w:hAnsi="Arial" w:cs="Arial"/>
        </w:rPr>
        <w:t xml:space="preserve">In diesem Szenario soll jeder </w:t>
      </w:r>
      <w:proofErr w:type="spellStart"/>
      <w:r w:rsidRPr="00A77449">
        <w:rPr>
          <w:rFonts w:ascii="Arial" w:hAnsi="Arial" w:cs="Arial"/>
        </w:rPr>
        <w:t>setBalance</w:t>
      </w:r>
      <w:proofErr w:type="spellEnd"/>
      <w:r w:rsidRPr="00A77449">
        <w:rPr>
          <w:rFonts w:ascii="Arial" w:hAnsi="Arial" w:cs="Arial"/>
        </w:rPr>
        <w:t>-Aufruf von Client 2 zu einer Konfliktsituation führen. Damit sind Konfliktsituation nicht dem Zufall überlassen, sondern treten zuverlässig auf und k</w:t>
      </w:r>
      <w:r w:rsidR="007E0C30">
        <w:rPr>
          <w:rFonts w:ascii="Arial" w:hAnsi="Arial" w:cs="Arial"/>
        </w:rPr>
        <w:t>önnen besser analysiert werden.</w:t>
      </w:r>
    </w:p>
    <w:p w:rsidR="00A77449" w:rsidRPr="00A77449" w:rsidRDefault="00A77449" w:rsidP="00A77449">
      <w:pPr>
        <w:rPr>
          <w:rFonts w:ascii="Arial" w:hAnsi="Arial" w:cs="Arial"/>
        </w:rPr>
      </w:pPr>
      <w:r w:rsidRPr="00A77449">
        <w:rPr>
          <w:rFonts w:ascii="Arial" w:hAnsi="Arial" w:cs="Arial"/>
        </w:rPr>
        <w:t xml:space="preserve">Client 1 führt ununterbrochen Kontoerhöhungen aus. Client 2 führt 100 Kontoerhöhungen aus. Client 2 wartet nach dem </w:t>
      </w:r>
      <w:proofErr w:type="spellStart"/>
      <w:r w:rsidRPr="00A77449">
        <w:rPr>
          <w:rFonts w:ascii="Arial" w:hAnsi="Arial" w:cs="Arial"/>
        </w:rPr>
        <w:t>getBalance</w:t>
      </w:r>
      <w:proofErr w:type="spellEnd"/>
      <w:r w:rsidRPr="00A77449">
        <w:rPr>
          <w:rFonts w:ascii="Arial" w:hAnsi="Arial" w:cs="Arial"/>
        </w:rPr>
        <w:t>()-Aufruf 10ms. In dieser Zeit sollte Client1 eine Schreiboperation ausführen und die Daten im Speiche</w:t>
      </w:r>
      <w:r w:rsidR="007E0C30">
        <w:rPr>
          <w:rFonts w:ascii="Arial" w:hAnsi="Arial" w:cs="Arial"/>
        </w:rPr>
        <w:t>r von Client 2 werden veraltet.</w:t>
      </w:r>
    </w:p>
    <w:p w:rsidR="00A77449" w:rsidRPr="007E0C30" w:rsidRDefault="00A77449" w:rsidP="007E0C30">
      <w:pPr>
        <w:pStyle w:val="Heading2"/>
      </w:pPr>
      <w:bookmarkStart w:id="28" w:name="_Toc325553365"/>
      <w:r w:rsidRPr="00A77449">
        <w:t xml:space="preserve">Szenarien für </w:t>
      </w:r>
      <w:proofErr w:type="spellStart"/>
      <w:r w:rsidRPr="00A77449">
        <w:t>Object</w:t>
      </w:r>
      <w:proofErr w:type="spellEnd"/>
      <w:r w:rsidRPr="00A77449">
        <w:t xml:space="preserve"> Caching</w:t>
      </w:r>
      <w:bookmarkEnd w:id="28"/>
    </w:p>
    <w:p w:rsidR="00A77449" w:rsidRPr="00A77449" w:rsidRDefault="00A77449" w:rsidP="00A77449">
      <w:pPr>
        <w:rPr>
          <w:rFonts w:ascii="Arial" w:hAnsi="Arial" w:cs="Arial"/>
        </w:rPr>
      </w:pPr>
      <w:r w:rsidRPr="00A77449">
        <w:rPr>
          <w:rFonts w:ascii="Arial" w:hAnsi="Arial" w:cs="Arial"/>
        </w:rPr>
        <w:t xml:space="preserve">Für das </w:t>
      </w:r>
      <w:proofErr w:type="spellStart"/>
      <w:r w:rsidRPr="00A77449">
        <w:rPr>
          <w:rFonts w:ascii="Arial" w:hAnsi="Arial" w:cs="Arial"/>
        </w:rPr>
        <w:t>Object</w:t>
      </w:r>
      <w:proofErr w:type="spellEnd"/>
      <w:r w:rsidRPr="00A77449">
        <w:rPr>
          <w:rFonts w:ascii="Arial" w:hAnsi="Arial" w:cs="Arial"/>
        </w:rPr>
        <w:t xml:space="preserve"> Caching wäre es sicher auch interessant Szenarien mit unterschiedliche </w:t>
      </w:r>
      <w:proofErr w:type="spellStart"/>
      <w:r w:rsidRPr="00A77449">
        <w:rPr>
          <w:rFonts w:ascii="Arial" w:hAnsi="Arial" w:cs="Arial"/>
        </w:rPr>
        <w:t>read</w:t>
      </w:r>
      <w:proofErr w:type="spellEnd"/>
      <w:r w:rsidRPr="00A77449">
        <w:rPr>
          <w:rFonts w:ascii="Arial" w:hAnsi="Arial" w:cs="Arial"/>
        </w:rPr>
        <w:t xml:space="preserve"> / </w:t>
      </w:r>
      <w:proofErr w:type="spellStart"/>
      <w:r w:rsidRPr="00A77449">
        <w:rPr>
          <w:rFonts w:ascii="Arial" w:hAnsi="Arial" w:cs="Arial"/>
        </w:rPr>
        <w:t>write</w:t>
      </w:r>
      <w:proofErr w:type="spellEnd"/>
      <w:r w:rsidRPr="00A77449">
        <w:rPr>
          <w:rFonts w:ascii="Arial" w:hAnsi="Arial" w:cs="Arial"/>
        </w:rPr>
        <w:t xml:space="preserve"> Verhältnissen zu testen. Beispiel. Clients lesen nur Daten. Client 1 liest nur. Client 2 schreibt nur. Wenn dieses Szenario langsamere mit </w:t>
      </w:r>
      <w:proofErr w:type="spellStart"/>
      <w:r w:rsidRPr="00A77449">
        <w:rPr>
          <w:rFonts w:ascii="Arial" w:hAnsi="Arial" w:cs="Arial"/>
        </w:rPr>
        <w:t>Object</w:t>
      </w:r>
      <w:proofErr w:type="spellEnd"/>
      <w:r w:rsidRPr="00A77449">
        <w:rPr>
          <w:rFonts w:ascii="Arial" w:hAnsi="Arial" w:cs="Arial"/>
        </w:rPr>
        <w:t xml:space="preserve"> Caching ist, ab welchem Verhältnis lohnt sich </w:t>
      </w:r>
      <w:proofErr w:type="spellStart"/>
      <w:r w:rsidRPr="00A77449">
        <w:rPr>
          <w:rFonts w:ascii="Arial" w:hAnsi="Arial" w:cs="Arial"/>
        </w:rPr>
        <w:t>Object</w:t>
      </w:r>
      <w:proofErr w:type="spellEnd"/>
      <w:r w:rsidRPr="00A77449">
        <w:rPr>
          <w:rFonts w:ascii="Arial" w:hAnsi="Arial" w:cs="Arial"/>
        </w:rPr>
        <w:t xml:space="preserve"> Caching.</w:t>
      </w:r>
    </w:p>
    <w:p w:rsidR="00BC3CCF" w:rsidRPr="00BC3CCF" w:rsidRDefault="00BC3CCF" w:rsidP="00BC3CCF">
      <w:pPr>
        <w:rPr>
          <w:rFonts w:ascii="Arial" w:hAnsi="Arial" w:cs="Arial"/>
        </w:rPr>
      </w:pPr>
    </w:p>
    <w:p w:rsidR="00117787" w:rsidRPr="00CA5312" w:rsidRDefault="00117787" w:rsidP="00CB51ED">
      <w:pPr>
        <w:rPr>
          <w:rFonts w:ascii="Arial" w:hAnsi="Arial" w:cs="Arial"/>
        </w:rPr>
      </w:pPr>
    </w:p>
    <w:sectPr w:rsidR="00117787" w:rsidRPr="00CA53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23D"/>
    <w:multiLevelType w:val="hybridMultilevel"/>
    <w:tmpl w:val="880E04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2F7325"/>
    <w:multiLevelType w:val="hybridMultilevel"/>
    <w:tmpl w:val="54EC721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nsid w:val="2B4C2FE6"/>
    <w:multiLevelType w:val="hybridMultilevel"/>
    <w:tmpl w:val="78A490B4"/>
    <w:lvl w:ilvl="0" w:tplc="A544A318">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0B84198"/>
    <w:multiLevelType w:val="hybridMultilevel"/>
    <w:tmpl w:val="4B6E1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6E40140"/>
    <w:multiLevelType w:val="hybridMultilevel"/>
    <w:tmpl w:val="4C2CC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A3D04E6"/>
    <w:multiLevelType w:val="hybridMultilevel"/>
    <w:tmpl w:val="24005B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E3B1AC6"/>
    <w:multiLevelType w:val="hybridMultilevel"/>
    <w:tmpl w:val="AC3E7A6C"/>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nsid w:val="596553CC"/>
    <w:multiLevelType w:val="hybridMultilevel"/>
    <w:tmpl w:val="DD909E94"/>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nsid w:val="610B34E6"/>
    <w:multiLevelType w:val="hybridMultilevel"/>
    <w:tmpl w:val="DE76D6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F9A2DB5"/>
    <w:multiLevelType w:val="hybridMultilevel"/>
    <w:tmpl w:val="5336BB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0E96560"/>
    <w:multiLevelType w:val="hybridMultilevel"/>
    <w:tmpl w:val="D81E8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7"/>
  </w:num>
  <w:num w:numId="8">
    <w:abstractNumId w:val="10"/>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CF7"/>
    <w:rsid w:val="00020B80"/>
    <w:rsid w:val="000962A4"/>
    <w:rsid w:val="000A7FE0"/>
    <w:rsid w:val="000E7145"/>
    <w:rsid w:val="000F52DD"/>
    <w:rsid w:val="00117787"/>
    <w:rsid w:val="001601F2"/>
    <w:rsid w:val="001B2481"/>
    <w:rsid w:val="001C2979"/>
    <w:rsid w:val="0023753C"/>
    <w:rsid w:val="002C7F7A"/>
    <w:rsid w:val="0031408C"/>
    <w:rsid w:val="00316ACE"/>
    <w:rsid w:val="003272B6"/>
    <w:rsid w:val="00347907"/>
    <w:rsid w:val="00406AE1"/>
    <w:rsid w:val="00417A8F"/>
    <w:rsid w:val="00432CC4"/>
    <w:rsid w:val="004422B1"/>
    <w:rsid w:val="00490CF6"/>
    <w:rsid w:val="005664A4"/>
    <w:rsid w:val="006269DC"/>
    <w:rsid w:val="006A41C2"/>
    <w:rsid w:val="0070629B"/>
    <w:rsid w:val="00716456"/>
    <w:rsid w:val="00721BB2"/>
    <w:rsid w:val="007231C0"/>
    <w:rsid w:val="00723C35"/>
    <w:rsid w:val="00776137"/>
    <w:rsid w:val="0078719F"/>
    <w:rsid w:val="00787283"/>
    <w:rsid w:val="007E0C30"/>
    <w:rsid w:val="00805BBA"/>
    <w:rsid w:val="008466FB"/>
    <w:rsid w:val="008F10B6"/>
    <w:rsid w:val="008F70FF"/>
    <w:rsid w:val="00913351"/>
    <w:rsid w:val="00924623"/>
    <w:rsid w:val="00925E9F"/>
    <w:rsid w:val="00933B20"/>
    <w:rsid w:val="009A5474"/>
    <w:rsid w:val="009C5DC0"/>
    <w:rsid w:val="00A02E35"/>
    <w:rsid w:val="00A54475"/>
    <w:rsid w:val="00A77449"/>
    <w:rsid w:val="00A842CD"/>
    <w:rsid w:val="00AC2631"/>
    <w:rsid w:val="00AD2D78"/>
    <w:rsid w:val="00B05A61"/>
    <w:rsid w:val="00B32D8C"/>
    <w:rsid w:val="00B618C9"/>
    <w:rsid w:val="00BC3CCF"/>
    <w:rsid w:val="00C423FB"/>
    <w:rsid w:val="00C83F4A"/>
    <w:rsid w:val="00C96827"/>
    <w:rsid w:val="00CA3E9D"/>
    <w:rsid w:val="00CA5312"/>
    <w:rsid w:val="00CB51ED"/>
    <w:rsid w:val="00CF3970"/>
    <w:rsid w:val="00DB1CF7"/>
    <w:rsid w:val="00DE241D"/>
    <w:rsid w:val="00E47DCE"/>
    <w:rsid w:val="00E667CC"/>
    <w:rsid w:val="00E82A76"/>
    <w:rsid w:val="00E92CBC"/>
    <w:rsid w:val="00EC0900"/>
    <w:rsid w:val="00EF4F38"/>
    <w:rsid w:val="00F35FE8"/>
    <w:rsid w:val="00F54D65"/>
    <w:rsid w:val="00F60976"/>
    <w:rsid w:val="00F944B3"/>
    <w:rsid w:val="00FE5A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5AE8"/>
    <w:pPr>
      <w:keepNext/>
      <w:keepLines/>
      <w:spacing w:before="480" w:after="0"/>
      <w:outlineLvl w:val="0"/>
    </w:pPr>
    <w:rPr>
      <w:rFonts w:asciiTheme="majorHAnsi" w:eastAsiaTheme="majorEastAsia" w:hAnsiTheme="majorHAnsi" w:cstheme="majorBidi"/>
      <w:b/>
      <w:bCs/>
      <w:color w:val="2F517C" w:themeColor="accent1" w:themeShade="BF"/>
      <w:sz w:val="28"/>
      <w:szCs w:val="28"/>
    </w:rPr>
  </w:style>
  <w:style w:type="paragraph" w:styleId="Heading2">
    <w:name w:val="heading 2"/>
    <w:basedOn w:val="Normal"/>
    <w:next w:val="Normal"/>
    <w:link w:val="Heading2Char"/>
    <w:uiPriority w:val="9"/>
    <w:unhideWhenUsed/>
    <w:qFormat/>
    <w:rsid w:val="00A842CD"/>
    <w:pPr>
      <w:keepNext/>
      <w:keepLines/>
      <w:spacing w:before="200" w:after="0"/>
      <w:outlineLvl w:val="1"/>
    </w:pPr>
    <w:rPr>
      <w:rFonts w:asciiTheme="majorHAnsi" w:eastAsiaTheme="majorEastAsia" w:hAnsiTheme="majorHAnsi" w:cstheme="majorBidi"/>
      <w:b/>
      <w:bCs/>
      <w:color w:val="3F6DA6" w:themeColor="accent1"/>
      <w:sz w:val="26"/>
      <w:szCs w:val="26"/>
    </w:rPr>
  </w:style>
  <w:style w:type="paragraph" w:styleId="Heading3">
    <w:name w:val="heading 3"/>
    <w:basedOn w:val="Normal"/>
    <w:next w:val="Normal"/>
    <w:link w:val="Heading3Char"/>
    <w:uiPriority w:val="9"/>
    <w:unhideWhenUsed/>
    <w:qFormat/>
    <w:rsid w:val="0078719F"/>
    <w:pPr>
      <w:keepNext/>
      <w:keepLines/>
      <w:spacing w:before="200" w:after="0"/>
      <w:outlineLvl w:val="2"/>
    </w:pPr>
    <w:rPr>
      <w:rFonts w:asciiTheme="majorHAnsi" w:eastAsiaTheme="majorEastAsia" w:hAnsiTheme="majorHAnsi" w:cstheme="majorBidi"/>
      <w:b/>
      <w:bCs/>
      <w:color w:val="3F6D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AE8"/>
    <w:pPr>
      <w:pBdr>
        <w:bottom w:val="single" w:sz="8" w:space="4" w:color="3F6DA6" w:themeColor="accent1"/>
      </w:pBdr>
      <w:spacing w:after="300" w:line="240" w:lineRule="auto"/>
      <w:contextualSpacing/>
    </w:pPr>
    <w:rPr>
      <w:rFonts w:asciiTheme="majorHAnsi" w:eastAsiaTheme="majorEastAsia" w:hAnsiTheme="majorHAnsi" w:cstheme="majorBidi"/>
      <w:color w:val="2F517C" w:themeColor="text2" w:themeShade="BF"/>
      <w:spacing w:val="5"/>
      <w:kern w:val="28"/>
      <w:sz w:val="52"/>
      <w:szCs w:val="52"/>
    </w:rPr>
  </w:style>
  <w:style w:type="character" w:customStyle="1" w:styleId="TitleChar">
    <w:name w:val="Title Char"/>
    <w:basedOn w:val="DefaultParagraphFont"/>
    <w:link w:val="Title"/>
    <w:uiPriority w:val="10"/>
    <w:rsid w:val="00FE5AE8"/>
    <w:rPr>
      <w:rFonts w:asciiTheme="majorHAnsi" w:eastAsiaTheme="majorEastAsia" w:hAnsiTheme="majorHAnsi" w:cstheme="majorBidi"/>
      <w:color w:val="2F517C" w:themeColor="text2" w:themeShade="BF"/>
      <w:spacing w:val="5"/>
      <w:kern w:val="28"/>
      <w:sz w:val="52"/>
      <w:szCs w:val="52"/>
    </w:rPr>
  </w:style>
  <w:style w:type="character" w:customStyle="1" w:styleId="Heading1Char">
    <w:name w:val="Heading 1 Char"/>
    <w:basedOn w:val="DefaultParagraphFont"/>
    <w:link w:val="Heading1"/>
    <w:uiPriority w:val="9"/>
    <w:rsid w:val="00FE5AE8"/>
    <w:rPr>
      <w:rFonts w:asciiTheme="majorHAnsi" w:eastAsiaTheme="majorEastAsia" w:hAnsiTheme="majorHAnsi" w:cstheme="majorBidi"/>
      <w:b/>
      <w:bCs/>
      <w:color w:val="2F517C" w:themeColor="accent1" w:themeShade="BF"/>
      <w:sz w:val="28"/>
      <w:szCs w:val="28"/>
    </w:rPr>
  </w:style>
  <w:style w:type="paragraph" w:styleId="ListParagraph">
    <w:name w:val="List Paragraph"/>
    <w:basedOn w:val="Normal"/>
    <w:uiPriority w:val="34"/>
    <w:qFormat/>
    <w:rsid w:val="00933B20"/>
    <w:pPr>
      <w:ind w:left="720"/>
      <w:contextualSpacing/>
    </w:pPr>
  </w:style>
  <w:style w:type="character" w:customStyle="1" w:styleId="Heading2Char">
    <w:name w:val="Heading 2 Char"/>
    <w:basedOn w:val="DefaultParagraphFont"/>
    <w:link w:val="Heading2"/>
    <w:uiPriority w:val="9"/>
    <w:rsid w:val="00A842CD"/>
    <w:rPr>
      <w:rFonts w:asciiTheme="majorHAnsi" w:eastAsiaTheme="majorEastAsia" w:hAnsiTheme="majorHAnsi" w:cstheme="majorBidi"/>
      <w:b/>
      <w:bCs/>
      <w:color w:val="3F6DA6" w:themeColor="accent1"/>
      <w:sz w:val="26"/>
      <w:szCs w:val="26"/>
    </w:rPr>
  </w:style>
  <w:style w:type="character" w:customStyle="1" w:styleId="Heading3Char">
    <w:name w:val="Heading 3 Char"/>
    <w:basedOn w:val="DefaultParagraphFont"/>
    <w:link w:val="Heading3"/>
    <w:uiPriority w:val="9"/>
    <w:rsid w:val="0078719F"/>
    <w:rPr>
      <w:rFonts w:asciiTheme="majorHAnsi" w:eastAsiaTheme="majorEastAsia" w:hAnsiTheme="majorHAnsi" w:cstheme="majorBidi"/>
      <w:b/>
      <w:bCs/>
      <w:color w:val="3F6DA6" w:themeColor="accent1"/>
    </w:rPr>
  </w:style>
  <w:style w:type="paragraph" w:styleId="Quote">
    <w:name w:val="Quote"/>
    <w:basedOn w:val="Normal"/>
    <w:next w:val="Normal"/>
    <w:link w:val="QuoteChar"/>
    <w:uiPriority w:val="29"/>
    <w:qFormat/>
    <w:rsid w:val="0031408C"/>
    <w:rPr>
      <w:i/>
      <w:iCs/>
      <w:color w:val="000000" w:themeColor="text1"/>
    </w:rPr>
  </w:style>
  <w:style w:type="character" w:customStyle="1" w:styleId="QuoteChar">
    <w:name w:val="Quote Char"/>
    <w:basedOn w:val="DefaultParagraphFont"/>
    <w:link w:val="Quote"/>
    <w:uiPriority w:val="29"/>
    <w:rsid w:val="0031408C"/>
    <w:rPr>
      <w:i/>
      <w:iCs/>
      <w:color w:val="000000" w:themeColor="text1"/>
    </w:rPr>
  </w:style>
  <w:style w:type="paragraph" w:styleId="TOCHeading">
    <w:name w:val="TOC Heading"/>
    <w:basedOn w:val="Heading1"/>
    <w:next w:val="Normal"/>
    <w:uiPriority w:val="39"/>
    <w:unhideWhenUsed/>
    <w:qFormat/>
    <w:rsid w:val="00B05A61"/>
    <w:pPr>
      <w:outlineLvl w:val="9"/>
    </w:pPr>
    <w:rPr>
      <w:lang w:val="en-US" w:eastAsia="ja-JP"/>
    </w:rPr>
  </w:style>
  <w:style w:type="paragraph" w:styleId="TOC2">
    <w:name w:val="toc 2"/>
    <w:basedOn w:val="Normal"/>
    <w:next w:val="Normal"/>
    <w:autoRedefine/>
    <w:uiPriority w:val="39"/>
    <w:unhideWhenUsed/>
    <w:rsid w:val="00B05A61"/>
    <w:pPr>
      <w:spacing w:after="100"/>
      <w:ind w:left="220"/>
    </w:pPr>
  </w:style>
  <w:style w:type="paragraph" w:styleId="TOC3">
    <w:name w:val="toc 3"/>
    <w:basedOn w:val="Normal"/>
    <w:next w:val="Normal"/>
    <w:autoRedefine/>
    <w:uiPriority w:val="39"/>
    <w:unhideWhenUsed/>
    <w:rsid w:val="00B05A61"/>
    <w:pPr>
      <w:spacing w:after="100"/>
      <w:ind w:left="440"/>
    </w:pPr>
  </w:style>
  <w:style w:type="character" w:styleId="Hyperlink">
    <w:name w:val="Hyperlink"/>
    <w:basedOn w:val="DefaultParagraphFont"/>
    <w:uiPriority w:val="99"/>
    <w:unhideWhenUsed/>
    <w:rsid w:val="00B05A61"/>
    <w:rPr>
      <w:color w:val="3F6DA6" w:themeColor="hyperlink"/>
      <w:u w:val="single"/>
    </w:rPr>
  </w:style>
  <w:style w:type="paragraph" w:styleId="BalloonText">
    <w:name w:val="Balloon Text"/>
    <w:basedOn w:val="Normal"/>
    <w:link w:val="BalloonTextChar"/>
    <w:uiPriority w:val="99"/>
    <w:semiHidden/>
    <w:unhideWhenUsed/>
    <w:rsid w:val="00B0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A61"/>
    <w:rPr>
      <w:rFonts w:ascii="Tahoma" w:hAnsi="Tahoma" w:cs="Tahoma"/>
      <w:sz w:val="16"/>
      <w:szCs w:val="16"/>
    </w:rPr>
  </w:style>
  <w:style w:type="paragraph" w:styleId="TOC1">
    <w:name w:val="toc 1"/>
    <w:basedOn w:val="Normal"/>
    <w:next w:val="Normal"/>
    <w:autoRedefine/>
    <w:uiPriority w:val="39"/>
    <w:unhideWhenUsed/>
    <w:rsid w:val="000E7145"/>
    <w:pPr>
      <w:spacing w:after="100"/>
    </w:pPr>
  </w:style>
  <w:style w:type="table" w:styleId="TableGrid">
    <w:name w:val="Table Grid"/>
    <w:basedOn w:val="TableNormal"/>
    <w:uiPriority w:val="59"/>
    <w:rsid w:val="00723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5AE8"/>
    <w:pPr>
      <w:keepNext/>
      <w:keepLines/>
      <w:spacing w:before="480" w:after="0"/>
      <w:outlineLvl w:val="0"/>
    </w:pPr>
    <w:rPr>
      <w:rFonts w:asciiTheme="majorHAnsi" w:eastAsiaTheme="majorEastAsia" w:hAnsiTheme="majorHAnsi" w:cstheme="majorBidi"/>
      <w:b/>
      <w:bCs/>
      <w:color w:val="2F517C" w:themeColor="accent1" w:themeShade="BF"/>
      <w:sz w:val="28"/>
      <w:szCs w:val="28"/>
    </w:rPr>
  </w:style>
  <w:style w:type="paragraph" w:styleId="Heading2">
    <w:name w:val="heading 2"/>
    <w:basedOn w:val="Normal"/>
    <w:next w:val="Normal"/>
    <w:link w:val="Heading2Char"/>
    <w:uiPriority w:val="9"/>
    <w:unhideWhenUsed/>
    <w:qFormat/>
    <w:rsid w:val="00A842CD"/>
    <w:pPr>
      <w:keepNext/>
      <w:keepLines/>
      <w:spacing w:before="200" w:after="0"/>
      <w:outlineLvl w:val="1"/>
    </w:pPr>
    <w:rPr>
      <w:rFonts w:asciiTheme="majorHAnsi" w:eastAsiaTheme="majorEastAsia" w:hAnsiTheme="majorHAnsi" w:cstheme="majorBidi"/>
      <w:b/>
      <w:bCs/>
      <w:color w:val="3F6DA6" w:themeColor="accent1"/>
      <w:sz w:val="26"/>
      <w:szCs w:val="26"/>
    </w:rPr>
  </w:style>
  <w:style w:type="paragraph" w:styleId="Heading3">
    <w:name w:val="heading 3"/>
    <w:basedOn w:val="Normal"/>
    <w:next w:val="Normal"/>
    <w:link w:val="Heading3Char"/>
    <w:uiPriority w:val="9"/>
    <w:unhideWhenUsed/>
    <w:qFormat/>
    <w:rsid w:val="0078719F"/>
    <w:pPr>
      <w:keepNext/>
      <w:keepLines/>
      <w:spacing w:before="200" w:after="0"/>
      <w:outlineLvl w:val="2"/>
    </w:pPr>
    <w:rPr>
      <w:rFonts w:asciiTheme="majorHAnsi" w:eastAsiaTheme="majorEastAsia" w:hAnsiTheme="majorHAnsi" w:cstheme="majorBidi"/>
      <w:b/>
      <w:bCs/>
      <w:color w:val="3F6D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AE8"/>
    <w:pPr>
      <w:pBdr>
        <w:bottom w:val="single" w:sz="8" w:space="4" w:color="3F6DA6" w:themeColor="accent1"/>
      </w:pBdr>
      <w:spacing w:after="300" w:line="240" w:lineRule="auto"/>
      <w:contextualSpacing/>
    </w:pPr>
    <w:rPr>
      <w:rFonts w:asciiTheme="majorHAnsi" w:eastAsiaTheme="majorEastAsia" w:hAnsiTheme="majorHAnsi" w:cstheme="majorBidi"/>
      <w:color w:val="2F517C" w:themeColor="text2" w:themeShade="BF"/>
      <w:spacing w:val="5"/>
      <w:kern w:val="28"/>
      <w:sz w:val="52"/>
      <w:szCs w:val="52"/>
    </w:rPr>
  </w:style>
  <w:style w:type="character" w:customStyle="1" w:styleId="TitleChar">
    <w:name w:val="Title Char"/>
    <w:basedOn w:val="DefaultParagraphFont"/>
    <w:link w:val="Title"/>
    <w:uiPriority w:val="10"/>
    <w:rsid w:val="00FE5AE8"/>
    <w:rPr>
      <w:rFonts w:asciiTheme="majorHAnsi" w:eastAsiaTheme="majorEastAsia" w:hAnsiTheme="majorHAnsi" w:cstheme="majorBidi"/>
      <w:color w:val="2F517C" w:themeColor="text2" w:themeShade="BF"/>
      <w:spacing w:val="5"/>
      <w:kern w:val="28"/>
      <w:sz w:val="52"/>
      <w:szCs w:val="52"/>
    </w:rPr>
  </w:style>
  <w:style w:type="character" w:customStyle="1" w:styleId="Heading1Char">
    <w:name w:val="Heading 1 Char"/>
    <w:basedOn w:val="DefaultParagraphFont"/>
    <w:link w:val="Heading1"/>
    <w:uiPriority w:val="9"/>
    <w:rsid w:val="00FE5AE8"/>
    <w:rPr>
      <w:rFonts w:asciiTheme="majorHAnsi" w:eastAsiaTheme="majorEastAsia" w:hAnsiTheme="majorHAnsi" w:cstheme="majorBidi"/>
      <w:b/>
      <w:bCs/>
      <w:color w:val="2F517C" w:themeColor="accent1" w:themeShade="BF"/>
      <w:sz w:val="28"/>
      <w:szCs w:val="28"/>
    </w:rPr>
  </w:style>
  <w:style w:type="paragraph" w:styleId="ListParagraph">
    <w:name w:val="List Paragraph"/>
    <w:basedOn w:val="Normal"/>
    <w:uiPriority w:val="34"/>
    <w:qFormat/>
    <w:rsid w:val="00933B20"/>
    <w:pPr>
      <w:ind w:left="720"/>
      <w:contextualSpacing/>
    </w:pPr>
  </w:style>
  <w:style w:type="character" w:customStyle="1" w:styleId="Heading2Char">
    <w:name w:val="Heading 2 Char"/>
    <w:basedOn w:val="DefaultParagraphFont"/>
    <w:link w:val="Heading2"/>
    <w:uiPriority w:val="9"/>
    <w:rsid w:val="00A842CD"/>
    <w:rPr>
      <w:rFonts w:asciiTheme="majorHAnsi" w:eastAsiaTheme="majorEastAsia" w:hAnsiTheme="majorHAnsi" w:cstheme="majorBidi"/>
      <w:b/>
      <w:bCs/>
      <w:color w:val="3F6DA6" w:themeColor="accent1"/>
      <w:sz w:val="26"/>
      <w:szCs w:val="26"/>
    </w:rPr>
  </w:style>
  <w:style w:type="character" w:customStyle="1" w:styleId="Heading3Char">
    <w:name w:val="Heading 3 Char"/>
    <w:basedOn w:val="DefaultParagraphFont"/>
    <w:link w:val="Heading3"/>
    <w:uiPriority w:val="9"/>
    <w:rsid w:val="0078719F"/>
    <w:rPr>
      <w:rFonts w:asciiTheme="majorHAnsi" w:eastAsiaTheme="majorEastAsia" w:hAnsiTheme="majorHAnsi" w:cstheme="majorBidi"/>
      <w:b/>
      <w:bCs/>
      <w:color w:val="3F6DA6" w:themeColor="accent1"/>
    </w:rPr>
  </w:style>
  <w:style w:type="paragraph" w:styleId="Quote">
    <w:name w:val="Quote"/>
    <w:basedOn w:val="Normal"/>
    <w:next w:val="Normal"/>
    <w:link w:val="QuoteChar"/>
    <w:uiPriority w:val="29"/>
    <w:qFormat/>
    <w:rsid w:val="0031408C"/>
    <w:rPr>
      <w:i/>
      <w:iCs/>
      <w:color w:val="000000" w:themeColor="text1"/>
    </w:rPr>
  </w:style>
  <w:style w:type="character" w:customStyle="1" w:styleId="QuoteChar">
    <w:name w:val="Quote Char"/>
    <w:basedOn w:val="DefaultParagraphFont"/>
    <w:link w:val="Quote"/>
    <w:uiPriority w:val="29"/>
    <w:rsid w:val="0031408C"/>
    <w:rPr>
      <w:i/>
      <w:iCs/>
      <w:color w:val="000000" w:themeColor="text1"/>
    </w:rPr>
  </w:style>
  <w:style w:type="paragraph" w:styleId="TOCHeading">
    <w:name w:val="TOC Heading"/>
    <w:basedOn w:val="Heading1"/>
    <w:next w:val="Normal"/>
    <w:uiPriority w:val="39"/>
    <w:unhideWhenUsed/>
    <w:qFormat/>
    <w:rsid w:val="00B05A61"/>
    <w:pPr>
      <w:outlineLvl w:val="9"/>
    </w:pPr>
    <w:rPr>
      <w:lang w:val="en-US" w:eastAsia="ja-JP"/>
    </w:rPr>
  </w:style>
  <w:style w:type="paragraph" w:styleId="TOC2">
    <w:name w:val="toc 2"/>
    <w:basedOn w:val="Normal"/>
    <w:next w:val="Normal"/>
    <w:autoRedefine/>
    <w:uiPriority w:val="39"/>
    <w:unhideWhenUsed/>
    <w:rsid w:val="00B05A61"/>
    <w:pPr>
      <w:spacing w:after="100"/>
      <w:ind w:left="220"/>
    </w:pPr>
  </w:style>
  <w:style w:type="paragraph" w:styleId="TOC3">
    <w:name w:val="toc 3"/>
    <w:basedOn w:val="Normal"/>
    <w:next w:val="Normal"/>
    <w:autoRedefine/>
    <w:uiPriority w:val="39"/>
    <w:unhideWhenUsed/>
    <w:rsid w:val="00B05A61"/>
    <w:pPr>
      <w:spacing w:after="100"/>
      <w:ind w:left="440"/>
    </w:pPr>
  </w:style>
  <w:style w:type="character" w:styleId="Hyperlink">
    <w:name w:val="Hyperlink"/>
    <w:basedOn w:val="DefaultParagraphFont"/>
    <w:uiPriority w:val="99"/>
    <w:unhideWhenUsed/>
    <w:rsid w:val="00B05A61"/>
    <w:rPr>
      <w:color w:val="3F6DA6" w:themeColor="hyperlink"/>
      <w:u w:val="single"/>
    </w:rPr>
  </w:style>
  <w:style w:type="paragraph" w:styleId="BalloonText">
    <w:name w:val="Balloon Text"/>
    <w:basedOn w:val="Normal"/>
    <w:link w:val="BalloonTextChar"/>
    <w:uiPriority w:val="99"/>
    <w:semiHidden/>
    <w:unhideWhenUsed/>
    <w:rsid w:val="00B0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A61"/>
    <w:rPr>
      <w:rFonts w:ascii="Tahoma" w:hAnsi="Tahoma" w:cs="Tahoma"/>
      <w:sz w:val="16"/>
      <w:szCs w:val="16"/>
    </w:rPr>
  </w:style>
  <w:style w:type="paragraph" w:styleId="TOC1">
    <w:name w:val="toc 1"/>
    <w:basedOn w:val="Normal"/>
    <w:next w:val="Normal"/>
    <w:autoRedefine/>
    <w:uiPriority w:val="39"/>
    <w:unhideWhenUsed/>
    <w:rsid w:val="000E7145"/>
    <w:pPr>
      <w:spacing w:after="100"/>
    </w:pPr>
  </w:style>
  <w:style w:type="table" w:styleId="TableGrid">
    <w:name w:val="Table Grid"/>
    <w:basedOn w:val="TableNormal"/>
    <w:uiPriority w:val="59"/>
    <w:rsid w:val="00723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HSR-Farben">
      <a:dk1>
        <a:sysClr val="windowText" lastClr="000000"/>
      </a:dk1>
      <a:lt1>
        <a:sysClr val="window" lastClr="FFFFFF"/>
      </a:lt1>
      <a:dk2>
        <a:srgbClr val="3F6DA6"/>
      </a:dk2>
      <a:lt2>
        <a:srgbClr val="C4C4C2"/>
      </a:lt2>
      <a:accent1>
        <a:srgbClr val="3F6DA6"/>
      </a:accent1>
      <a:accent2>
        <a:srgbClr val="702052"/>
      </a:accent2>
      <a:accent3>
        <a:srgbClr val="548D8B"/>
      </a:accent3>
      <a:accent4>
        <a:srgbClr val="7A6A51"/>
      </a:accent4>
      <a:accent5>
        <a:srgbClr val="00748E"/>
      </a:accent5>
      <a:accent6>
        <a:srgbClr val="BABE5E"/>
      </a:accent6>
      <a:hlink>
        <a:srgbClr val="3F6DA6"/>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86D6-9A8F-4781-AA26-87F3A183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2003</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HSR</dc:creator>
  <cp:keywords/>
  <dc:description/>
  <cp:lastModifiedBy>HSR</cp:lastModifiedBy>
  <cp:revision>69</cp:revision>
  <dcterms:created xsi:type="dcterms:W3CDTF">2012-05-23T13:46:00Z</dcterms:created>
  <dcterms:modified xsi:type="dcterms:W3CDTF">2012-05-23T15:40:00Z</dcterms:modified>
</cp:coreProperties>
</file>