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iuk411m4mhv1" w:id="0"/>
    <w:bookmarkEnd w:id="0"/>
    <w:p w:rsidR="00000000" w:rsidDel="00000000" w:rsidP="00000000" w:rsidRDefault="00000000" w:rsidRPr="00000000" w14:paraId="00000001">
      <w:pPr>
        <w:spacing w:before="240" w:line="288" w:lineRule="auto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Custom Character Sets for Terminal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Rule="auto"/>
        <w:rPr/>
      </w:pPr>
      <w:r w:rsidDel="00000000" w:rsidR="00000000" w:rsidRPr="00000000">
        <w:rPr>
          <w:rtl w:val="0"/>
        </w:rPr>
        <w:t xml:space="preserve">You generally cannot make a stock terminal define a brand-new character set at runtime, but you can render custom symbols by creating or patching a font and mapping your symbols to Unicode code points, usually in the Private Use Area.[1][2]</w:t>
      </w:r>
    </w:p>
    <w:bookmarkStart w:colFirst="0" w:colLast="0" w:name="3ctyx8n7bupl" w:id="1"/>
    <w:bookmarkEnd w:id="1"/>
    <w:p w:rsidR="00000000" w:rsidDel="00000000" w:rsidP="00000000" w:rsidRDefault="00000000" w:rsidRPr="00000000" w14:paraId="00000003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Core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Modern terminals are Unicode-based, and the selected font determines how a code point is drawn on screen.[1] In practice, a “custom character set” means assigning your own glyphs to selected Unicode code points and then using a terminal configured to render a font that contains those glyphs.[1][2]</w:t>
      </w:r>
      <w:r w:rsidDel="00000000" w:rsidR="00000000" w:rsidRPr="00000000">
        <w:rPr>
          <w:rtl w:val="0"/>
        </w:rPr>
      </w:r>
    </w:p>
    <w:bookmarkStart w:colFirst="0" w:colLast="0" w:name="ysg8kgiz0vme" w:id="2"/>
    <w:bookmarkEnd w:id="2"/>
    <w:p w:rsidR="00000000" w:rsidDel="00000000" w:rsidP="00000000" w:rsidRDefault="00000000" w:rsidRPr="00000000" w14:paraId="00000005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Private Use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Rule="auto"/>
        <w:rPr/>
      </w:pPr>
      <w:r w:rsidDel="00000000" w:rsidR="00000000" w:rsidRPr="00000000">
        <w:rPr>
          <w:rtl w:val="0"/>
        </w:rPr>
        <w:t xml:space="preserve">Unicode reserves Private Use Area ranges for application- or vendor-specific characters that will never be assigned standard meanings by Unicode itself.[2] The commonly used Basic Multilingual Plane PUA range is U+E000 through U+F8FF, and additional supplementary PUA ranges also exist.[2]</w:t>
      </w:r>
    </w:p>
    <w:p w:rsidR="00000000" w:rsidDel="00000000" w:rsidP="00000000" w:rsidRDefault="00000000" w:rsidRPr="00000000" w14:paraId="00000007">
      <w:pPr>
        <w:spacing w:after="210" w:lineRule="auto"/>
        <w:rPr/>
      </w:pPr>
      <w:r w:rsidDel="00000000" w:rsidR="00000000" w:rsidRPr="00000000">
        <w:rPr>
          <w:rtl w:val="0"/>
        </w:rPr>
        <w:t xml:space="preserve">Because PUA characters have no universal meaning, their interpretation depends entirely on agreement between the application emitting the code points and the font that defines the glyphs.[2] This makes them useful for terminal icon sets, status symbols, separators, and other custom UI marks.[2]</w:t>
      </w:r>
    </w:p>
    <w:bookmarkStart w:colFirst="0" w:colLast="0" w:name="80r6ik8zl0o8" w:id="3"/>
    <w:bookmarkEnd w:id="3"/>
    <w:p w:rsidR="00000000" w:rsidDel="00000000" w:rsidP="00000000" w:rsidRDefault="00000000" w:rsidRPr="00000000" w14:paraId="00000008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Practical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Pick a range of code points, usually in the PUA, for your custom symbols.[2]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or patch a monospaced font to add glyphs at those code points.[3]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 that font and select it in your terminal emulator.[3]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Emit those Unicode code points from your application so the terminal displays the matching custom glyphs.[1]</w:t>
      </w:r>
    </w:p>
    <w:bookmarkStart w:colFirst="0" w:colLast="0" w:name="3lguju2r8u14" w:id="4"/>
    <w:bookmarkEnd w:id="4"/>
    <w:p w:rsidR="00000000" w:rsidDel="00000000" w:rsidP="00000000" w:rsidRDefault="00000000" w:rsidRPr="00000000" w14:paraId="0000000D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Font patching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Rule="auto"/>
        <w:rPr/>
      </w:pPr>
      <w:r w:rsidDel="00000000" w:rsidR="00000000" w:rsidRPr="00000000">
        <w:rPr>
          <w:rtl w:val="0"/>
        </w:rPr>
        <w:t xml:space="preserve">The Terminal Glyph Patcher project is an example of this approach: it patches terminal fonts with user-supplied SVG glyphs and maps them to chosen Unicode positions.[3] Its documented glyph entries include fields such as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align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stretch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path</w:t>
      </w:r>
      <w:r w:rsidDel="00000000" w:rsidR="00000000" w:rsidRPr="00000000">
        <w:rPr>
          <w:rtl w:val="0"/>
        </w:rPr>
        <w:t xml:space="preserve">, which control where a glyph is mapped and how it fills the terminal cell.[3]</w:t>
      </w:r>
    </w:p>
    <w:bookmarkStart w:colFirst="0" w:colLast="0" w:name="tr9ruxgr9lai" w:id="5"/>
    <w:bookmarkEnd w:id="5"/>
    <w:p w:rsidR="00000000" w:rsidDel="00000000" w:rsidP="00000000" w:rsidRDefault="00000000" w:rsidRPr="00000000" w14:paraId="0000000F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Rule="auto"/>
        <w:rPr/>
      </w:pPr>
      <w:r w:rsidDel="00000000" w:rsidR="00000000" w:rsidRPr="00000000">
        <w:rPr>
          <w:rtl w:val="0"/>
        </w:rPr>
        <w:t xml:space="preserve">A stock terminal generally does not generate arbitrary new glyphs on the fly; it renders characters using the active font stack.[1] Linux virtual consoles can load alternate console fonts, but that is still font customization rather than a programmable runtime character generator.[4]</w:t>
      </w:r>
    </w:p>
    <w:p w:rsidR="00000000" w:rsidDel="00000000" w:rsidP="00000000" w:rsidRDefault="00000000" w:rsidRPr="00000000" w14:paraId="00000011">
      <w:pPr>
        <w:spacing w:after="210" w:lineRule="auto"/>
        <w:rPr/>
      </w:pPr>
      <w:r w:rsidDel="00000000" w:rsidR="00000000" w:rsidRPr="00000000">
        <w:rPr>
          <w:rtl w:val="0"/>
        </w:rPr>
        <w:t xml:space="preserve">Some terminals also provide terminal-specific rendering features for certain character classes, but those are not portable substitutes for a custom font-based symbol set.[5]</w:t>
      </w:r>
    </w:p>
    <w:bookmarkStart w:colFirst="0" w:colLast="0" w:name="vuc483w3wv4h" w:id="6"/>
    <w:bookmarkEnd w:id="6"/>
    <w:p w:rsidR="00000000" w:rsidDel="00000000" w:rsidP="00000000" w:rsidRDefault="00000000" w:rsidRPr="00000000" w14:paraId="00000012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Reference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Terminal Glyph Patcher: </w:t>
      </w:r>
      <w:hyperlink r:id="rId6">
        <w:r w:rsidDel="00000000" w:rsidR="00000000" w:rsidRPr="00000000">
          <w:rPr>
            <w:color w:val="4472c4"/>
            <w:rtl w:val="0"/>
          </w:rPr>
          <w:t xml:space="preserve">https://github.com/s417-lama/terminal-glyph-patcher</w:t>
        </w:r>
      </w:hyperlink>
      <w:r w:rsidDel="00000000" w:rsidR="00000000" w:rsidRPr="00000000">
        <w:rPr>
          <w:rtl w:val="0"/>
        </w:rPr>
        <w:t xml:space="preserve"> [3]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Private Use Areas overview: </w:t>
      </w:r>
      <w:hyperlink r:id="rId7">
        <w:r w:rsidDel="00000000" w:rsidR="00000000" w:rsidRPr="00000000">
          <w:rPr>
            <w:rFonts w:ascii="Georgia" w:cs="Georgia" w:eastAsia="Georgia" w:hAnsi="Georgia"/>
            <w:color w:val="4472c4"/>
            <w:rtl w:val="0"/>
          </w:rPr>
          <w:t xml:space="preserve">https://en.wikipedia.org/wiki/Private_Use_Areas</w:t>
        </w:r>
      </w:hyperlink>
      <w:r w:rsidDel="00000000" w:rsidR="00000000" w:rsidRPr="00000000">
        <w:rPr>
          <w:rtl w:val="0"/>
        </w:rPr>
        <w:t xml:space="preserve"> [2]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Stack Overflow discussion on generating glyphs on the fly: </w:t>
      </w:r>
      <w:hyperlink r:id="rId8">
        <w:r w:rsidDel="00000000" w:rsidR="00000000" w:rsidRPr="00000000">
          <w:rPr>
            <w:color w:val="4472c4"/>
            <w:rtl w:val="0"/>
          </w:rPr>
          <w:t xml:space="preserve">https://stackoverflow.com/questions/13447448/is-it-possible-to-generate-glyphs-for-the-linux-terminal-on-the-fly</w:t>
        </w:r>
      </w:hyperlink>
      <w:r w:rsidDel="00000000" w:rsidR="00000000" w:rsidRPr="00000000">
        <w:rPr>
          <w:rtl w:val="0"/>
        </w:rPr>
        <w:t xml:space="preserve"> [1]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Linux console fonts overview: </w:t>
      </w:r>
      <w:hyperlink r:id="rId9">
        <w:r w:rsidDel="00000000" w:rsidR="00000000" w:rsidRPr="00000000">
          <w:rPr>
            <w:color w:val="4472c4"/>
            <w:rtl w:val="0"/>
          </w:rPr>
          <w:t xml:space="preserve">https://www.linux.com/topic/desktop/how-change-your-linux-console-fonts/</w:t>
        </w:r>
      </w:hyperlink>
      <w:r w:rsidDel="00000000" w:rsidR="00000000" w:rsidRPr="00000000">
        <w:rPr>
          <w:rtl w:val="0"/>
        </w:rPr>
        <w:t xml:space="preserve"> [4]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WezTerm custom block glyphs: </w:t>
      </w:r>
      <w:hyperlink r:id="rId10">
        <w:r w:rsidDel="00000000" w:rsidR="00000000" w:rsidRPr="00000000">
          <w:rPr>
            <w:rFonts w:ascii="Georgia" w:cs="Georgia" w:eastAsia="Georgia" w:hAnsi="Georgia"/>
            <w:color w:val="4472c4"/>
            <w:rtl w:val="0"/>
          </w:rPr>
          <w:t xml:space="preserve">https://wezterm.org/config/lua/config/custom_block_glyphs.html</w:t>
        </w:r>
      </w:hyperlink>
      <w:r w:rsidDel="00000000" w:rsidR="00000000" w:rsidRPr="00000000">
        <w:rPr>
          <w:rtl w:val="0"/>
        </w:rPr>
        <w:t xml:space="preserve"> [5]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PUA notes: </w:t>
      </w:r>
      <w:hyperlink r:id="rId11">
        <w:r w:rsidDel="00000000" w:rsidR="00000000" w:rsidRPr="00000000">
          <w:rPr>
            <w:color w:val="4472c4"/>
            <w:rtl w:val="0"/>
          </w:rPr>
          <w:t xml:space="preserve">https://learn.microsoft.com/en-us/globalization/encoding/pua</w:t>
        </w:r>
      </w:hyperlink>
      <w:r w:rsidDel="00000000" w:rsidR="00000000" w:rsidRPr="00000000">
        <w:rPr>
          <w:rtl w:val="0"/>
        </w:rPr>
        <w:t xml:space="preserve"> [6]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Codepoints example for a PUA character: </w:t>
      </w:r>
      <w:hyperlink r:id="rId12">
        <w:r w:rsidDel="00000000" w:rsidR="00000000" w:rsidRPr="00000000">
          <w:rPr>
            <w:color w:val="4472c4"/>
            <w:rtl w:val="0"/>
          </w:rPr>
          <w:t xml:space="preserve">https://codepoints.net/U+F8FF?lang=en</w:t>
        </w:r>
      </w:hyperlink>
      <w:r w:rsidDel="00000000" w:rsidR="00000000" w:rsidRPr="00000000">
        <w:rPr>
          <w:rtl w:val="0"/>
        </w:rPr>
        <w:t xml:space="preserve"> [7]</w:t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enlo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arn.microsoft.com/en-us/globalization/encoding/pua" TargetMode="External"/><Relationship Id="rId10" Type="http://schemas.openxmlformats.org/officeDocument/2006/relationships/hyperlink" Target="https://wezterm.org/config/lua/config/custom_block_glyphs.html" TargetMode="External"/><Relationship Id="rId12" Type="http://schemas.openxmlformats.org/officeDocument/2006/relationships/hyperlink" Target="https://codepoints.net/U+F8FF?lang=en" TargetMode="External"/><Relationship Id="rId9" Type="http://schemas.openxmlformats.org/officeDocument/2006/relationships/hyperlink" Target="https://www.linux.com/topic/desktop/how-change-your-linux-console-fonts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417-lama/terminal-glyph-patcher" TargetMode="External"/><Relationship Id="rId7" Type="http://schemas.openxmlformats.org/officeDocument/2006/relationships/hyperlink" Target="https://en.wikipedia.org/wiki/Private_Use_Areas" TargetMode="External"/><Relationship Id="rId8" Type="http://schemas.openxmlformats.org/officeDocument/2006/relationships/hyperlink" Target="https://stackoverflow.com/questions/13447448/is-it-possible-to-generate-glyphs-for-the-linux-terminal-on-the-f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