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스터디-일지"/>
    <w:p>
      <w:pPr>
        <w:pStyle w:val="Heading1"/>
      </w:pPr>
      <w:r>
        <w:t xml:space="preserve">5.15 스터디 일지</w:t>
      </w:r>
    </w:p>
    <w:p>
      <w:pPr>
        <w:numPr>
          <w:ilvl w:val="0"/>
          <w:numId w:val="1001"/>
        </w:numPr>
        <w:pStyle w:val="Compact"/>
      </w:pPr>
      <w:r>
        <w:t xml:space="preserve">React Hook 관련 스터디</w:t>
      </w:r>
    </w:p>
    <w:p>
      <w:pPr>
        <w:numPr>
          <w:ilvl w:val="1"/>
          <w:numId w:val="1002"/>
        </w:numPr>
        <w:pStyle w:val="Compact"/>
      </w:pPr>
      <w:r>
        <w:t xml:space="preserve">useContext</w:t>
      </w:r>
    </w:p>
    <w:p>
      <w:pPr>
        <w:numPr>
          <w:ilvl w:val="1"/>
          <w:numId w:val="1002"/>
        </w:numPr>
        <w:pStyle w:val="Compact"/>
      </w:pPr>
      <w:r>
        <w:t xml:space="preserve">useMemo</w:t>
      </w:r>
    </w:p>
    <w:p>
      <w:pPr>
        <w:numPr>
          <w:ilvl w:val="1"/>
          <w:numId w:val="1002"/>
        </w:numPr>
        <w:pStyle w:val="Compact"/>
      </w:pPr>
      <w:r>
        <w:t xml:space="preserve">useCallback</w:t>
      </w:r>
    </w:p>
    <w:p>
      <w:pPr>
        <w:numPr>
          <w:ilvl w:val="1"/>
          <w:numId w:val="1002"/>
        </w:numPr>
        <w:pStyle w:val="Compact"/>
      </w:pPr>
      <w:r>
        <w:t xml:space="preserve">useReducer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2022-05-16T07:20:09Z</dcterms:created>
  <dcterms:modified xsi:type="dcterms:W3CDTF">2022-05-16T07:20:09Z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