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20735" w14:textId="20454A43" w:rsidR="00E63624" w:rsidRDefault="001453BF" w:rsidP="00873FBC">
      <w:pPr>
        <w:pStyle w:val="Heading1"/>
        <w:rPr>
          <w:lang w:val="en-US"/>
        </w:rPr>
      </w:pPr>
      <w:r>
        <w:rPr>
          <w:lang w:val="en-US"/>
        </w:rPr>
        <w:t>Web server readme (for GitHub):</w:t>
      </w:r>
    </w:p>
    <w:p w14:paraId="0EEDB93B" w14:textId="1C19E002" w:rsidR="001453BF" w:rsidRDefault="001453BF">
      <w:pPr>
        <w:rPr>
          <w:lang w:val="en-US"/>
        </w:rPr>
      </w:pPr>
      <w:r>
        <w:rPr>
          <w:lang w:val="en-US"/>
        </w:rPr>
        <w:t>A small Java application to access your PCs file system from any end terminal using a simple browse</w:t>
      </w:r>
      <w:r w:rsidR="0098413D">
        <w:rPr>
          <w:lang w:val="en-US"/>
        </w:rPr>
        <w:t xml:space="preserve">, </w:t>
      </w:r>
      <w:proofErr w:type="gramStart"/>
      <w:r w:rsidR="0098413D">
        <w:rPr>
          <w:lang w:val="en-US"/>
        </w:rPr>
        <w:t>similar to</w:t>
      </w:r>
      <w:proofErr w:type="gramEnd"/>
      <w:r w:rsidR="0098413D">
        <w:rPr>
          <w:lang w:val="en-US"/>
        </w:rPr>
        <w:t xml:space="preserve"> the </w:t>
      </w:r>
      <w:proofErr w:type="spellStart"/>
      <w:r w:rsidR="0098413D">
        <w:rPr>
          <w:lang w:val="en-US"/>
        </w:rPr>
        <w:t>airdroid</w:t>
      </w:r>
      <w:proofErr w:type="spellEnd"/>
      <w:r w:rsidR="0098413D">
        <w:rPr>
          <w:lang w:val="en-US"/>
        </w:rPr>
        <w:t xml:space="preserve"> application but as a PC version, not android</w:t>
      </w:r>
      <w:r>
        <w:rPr>
          <w:lang w:val="en-US"/>
        </w:rPr>
        <w:t>.</w:t>
      </w:r>
    </w:p>
    <w:p w14:paraId="5E9BB54D" w14:textId="542DA27D" w:rsidR="001453BF" w:rsidRDefault="001453BF">
      <w:pPr>
        <w:rPr>
          <w:lang w:val="en-US"/>
        </w:rPr>
      </w:pPr>
      <w:r>
        <w:rPr>
          <w:lang w:val="en-US"/>
        </w:rPr>
        <w:t>To understand more about server communication</w:t>
      </w:r>
      <w:r w:rsidR="00873FBC">
        <w:rPr>
          <w:lang w:val="en-US"/>
        </w:rPr>
        <w:t xml:space="preserve"> and HTTP traffic</w:t>
      </w:r>
      <w:r>
        <w:rPr>
          <w:lang w:val="en-US"/>
        </w:rPr>
        <w:t xml:space="preserve">, as well as HTML, JavaScript and CSS, this project has been developed from </w:t>
      </w:r>
      <w:proofErr w:type="gramStart"/>
      <w:r>
        <w:rPr>
          <w:lang w:val="en-US"/>
        </w:rPr>
        <w:t>scratch</w:t>
      </w:r>
      <w:r w:rsidR="00873FBC"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="00873FBC">
        <w:rPr>
          <w:lang w:val="en-US"/>
        </w:rPr>
        <w:t>F</w:t>
      </w:r>
      <w:r>
        <w:rPr>
          <w:lang w:val="en-US"/>
        </w:rPr>
        <w:t>ront</w:t>
      </w:r>
      <w:r w:rsidR="00873FBC">
        <w:rPr>
          <w:lang w:val="en-US"/>
        </w:rPr>
        <w:t xml:space="preserve">end as well as </w:t>
      </w:r>
      <w:r>
        <w:rPr>
          <w:lang w:val="en-US"/>
        </w:rPr>
        <w:t>backend.</w:t>
      </w:r>
    </w:p>
    <w:p w14:paraId="407D6E70" w14:textId="771729B9" w:rsidR="00F80793" w:rsidRDefault="00F80793">
      <w:pPr>
        <w:rPr>
          <w:lang w:val="en-US"/>
        </w:rPr>
      </w:pPr>
      <w:r>
        <w:rPr>
          <w:lang w:val="en-US"/>
        </w:rPr>
        <w:t>Communication is done via Ajax, so after the initial UI is sent as a webpage, every new content will be directly inquired to the server and the UI updated accordingly on the fly.</w:t>
      </w:r>
    </w:p>
    <w:p w14:paraId="2024A45F" w14:textId="77178298" w:rsidR="001453BF" w:rsidRDefault="0098413D" w:rsidP="00873FBC">
      <w:pPr>
        <w:pStyle w:val="Heading2"/>
        <w:rPr>
          <w:lang w:val="en-US"/>
        </w:rPr>
      </w:pPr>
      <w:r>
        <w:rPr>
          <w:lang w:val="en-US"/>
        </w:rPr>
        <w:t>Usage</w:t>
      </w:r>
      <w:r w:rsidR="001453BF">
        <w:rPr>
          <w:lang w:val="en-US"/>
        </w:rPr>
        <w:t>:</w:t>
      </w:r>
    </w:p>
    <w:p w14:paraId="24017DC9" w14:textId="32B6C6FA" w:rsidR="001453BF" w:rsidRDefault="001453BF" w:rsidP="00145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repository or download the precompiled jar file.</w:t>
      </w:r>
    </w:p>
    <w:p w14:paraId="3EF994C4" w14:textId="36DF5262" w:rsidR="001453BF" w:rsidRDefault="001453BF" w:rsidP="00145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that you have the “KWS” folder at the same directory of your jar file or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folder.</w:t>
      </w:r>
    </w:p>
    <w:p w14:paraId="2A1CECD7" w14:textId="1396BAB5" w:rsidR="001453BF" w:rsidRDefault="001453BF" w:rsidP="00145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jar file or compile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code</w:t>
      </w:r>
    </w:p>
    <w:p w14:paraId="26863BF1" w14:textId="6E108FEF" w:rsidR="0098413D" w:rsidRDefault="0098413D" w:rsidP="00145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GUI choose a port or leave it at 80 (default)</w:t>
      </w:r>
    </w:p>
    <w:p w14:paraId="2F27F99E" w14:textId="5E370BDE" w:rsidR="0098413D" w:rsidRPr="0098413D" w:rsidRDefault="0098413D" w:rsidP="001453BF">
      <w:pPr>
        <w:pStyle w:val="ListParagraph"/>
        <w:numPr>
          <w:ilvl w:val="0"/>
          <w:numId w:val="1"/>
        </w:numPr>
        <w:rPr>
          <w:lang w:val="en-US"/>
        </w:rPr>
      </w:pPr>
      <w:r w:rsidRPr="0098413D">
        <w:rPr>
          <w:lang w:val="en-US"/>
        </w:rPr>
        <w:t>Afterwards in your browser type the corresponding local IP or even IP4/6 with the port that was set</w:t>
      </w:r>
      <w:r w:rsidRPr="0098413D">
        <w:rPr>
          <w:lang w:val="en-US"/>
        </w:rPr>
        <w:t xml:space="preserve">. E.g. </w:t>
      </w:r>
      <w:r w:rsidRPr="0098413D">
        <w:rPr>
          <w:lang w:val="en-US"/>
        </w:rPr>
        <w:t>"192.168.1.112:8080"</w:t>
      </w:r>
      <w:r w:rsidRPr="0098413D">
        <w:rPr>
          <w:lang w:val="en-US"/>
        </w:rPr>
        <w:t xml:space="preserve"> when server is running on port is 8080</w:t>
      </w:r>
    </w:p>
    <w:p w14:paraId="27CEF8F1" w14:textId="192734D0" w:rsidR="0098413D" w:rsidRPr="0098413D" w:rsidRDefault="0098413D" w:rsidP="0098413D">
      <w:pPr>
        <w:pStyle w:val="ListParagraph"/>
        <w:numPr>
          <w:ilvl w:val="0"/>
          <w:numId w:val="1"/>
        </w:numPr>
        <w:rPr>
          <w:lang w:val="en-US"/>
        </w:rPr>
      </w:pPr>
      <w:r w:rsidRPr="0098413D">
        <w:rPr>
          <w:lang w:val="en-US"/>
        </w:rPr>
        <w:t xml:space="preserve">Various settings like </w:t>
      </w:r>
      <w:r w:rsidRPr="0098413D">
        <w:rPr>
          <w:lang w:val="en-US"/>
        </w:rPr>
        <w:t xml:space="preserve">default </w:t>
      </w:r>
      <w:r w:rsidRPr="0098413D">
        <w:rPr>
          <w:lang w:val="en-US"/>
        </w:rPr>
        <w:t xml:space="preserve">port and KWS folder </w:t>
      </w:r>
      <w:r w:rsidRPr="0098413D">
        <w:rPr>
          <w:lang w:val="en-US"/>
        </w:rPr>
        <w:t xml:space="preserve">location </w:t>
      </w:r>
      <w:r w:rsidRPr="0098413D">
        <w:rPr>
          <w:lang w:val="en-US"/>
        </w:rPr>
        <w:t xml:space="preserve">can be adjusted in the </w:t>
      </w:r>
      <w:proofErr w:type="spellStart"/>
      <w:proofErr w:type="gramStart"/>
      <w:r w:rsidRPr="0098413D">
        <w:rPr>
          <w:lang w:val="en-US"/>
        </w:rPr>
        <w:t>settings</w:t>
      </w:r>
      <w:r w:rsidRPr="0098413D">
        <w:rPr>
          <w:lang w:val="en-US"/>
        </w:rPr>
        <w:t>.properties</w:t>
      </w:r>
      <w:proofErr w:type="spellEnd"/>
      <w:proofErr w:type="gramEnd"/>
      <w:r w:rsidRPr="0098413D">
        <w:rPr>
          <w:lang w:val="en-US"/>
        </w:rPr>
        <w:t xml:space="preserve"> file.</w:t>
      </w:r>
    </w:p>
    <w:p w14:paraId="50F373BC" w14:textId="3FA26B44" w:rsidR="00873FBC" w:rsidRDefault="00873FBC" w:rsidP="005C7392">
      <w:pPr>
        <w:pStyle w:val="Heading2"/>
        <w:rPr>
          <w:lang w:val="en-US"/>
        </w:rPr>
      </w:pPr>
      <w:r>
        <w:rPr>
          <w:lang w:val="en-US"/>
        </w:rPr>
        <w:t>Features:</w:t>
      </w:r>
    </w:p>
    <w:p w14:paraId="1161D81B" w14:textId="2E4201C2" w:rsidR="00873FBC" w:rsidRDefault="00873FBC" w:rsidP="00873FBC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browse the complete file directory of your PC and all hard drives as long as you have the necessary permissions.</w:t>
      </w:r>
    </w:p>
    <w:p w14:paraId="7DC33BE8" w14:textId="516B7313" w:rsidR="00873FBC" w:rsidRDefault="00873FBC" w:rsidP="00873FBC">
      <w:pPr>
        <w:rPr>
          <w:lang w:val="en-US"/>
        </w:rPr>
      </w:pPr>
      <w:r>
        <w:rPr>
          <w:lang w:val="en-US"/>
        </w:rPr>
        <w:t xml:space="preserve">You can move, copy, cut, paste files inside the browser window and the effects commands will be immediately translated and executed by the java server to the hosts file system. </w:t>
      </w: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is also possible, but will instantaneously delete the file, NOT moving it into the trash bin.</w:t>
      </w:r>
    </w:p>
    <w:p w14:paraId="5222E47B" w14:textId="6CC00AE1" w:rsidR="00873FBC" w:rsidRDefault="00873FBC" w:rsidP="00873FBC">
      <w:pPr>
        <w:rPr>
          <w:lang w:val="en-US"/>
        </w:rPr>
      </w:pPr>
      <w:r>
        <w:rPr>
          <w:lang w:val="en-US"/>
        </w:rPr>
        <w:t>Uploads as well as downloads of files is possible. Download of whole folders as zip files is also possible.</w:t>
      </w:r>
    </w:p>
    <w:p w14:paraId="08FEF594" w14:textId="2A39A30E" w:rsidR="00873FBC" w:rsidRDefault="00873FBC" w:rsidP="00873FBC">
      <w:pPr>
        <w:rPr>
          <w:lang w:val="en-US"/>
        </w:rPr>
      </w:pPr>
      <w:r>
        <w:rPr>
          <w:lang w:val="en-US"/>
        </w:rPr>
        <w:t>Usage of standard keys and combinations like DEL, CTRL+C, CTRL+V, CTRL+X.</w:t>
      </w:r>
    </w:p>
    <w:p w14:paraId="5C6EF4A8" w14:textId="63A6334F" w:rsidR="005C7392" w:rsidRDefault="005C7392" w:rsidP="00047B6F">
      <w:pPr>
        <w:pStyle w:val="Heading2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14:paraId="653E7386" w14:textId="02AA0EED" w:rsidR="005C7392" w:rsidRDefault="005C7392" w:rsidP="00873FBC">
      <w:pPr>
        <w:rPr>
          <w:lang w:val="en-US"/>
        </w:rPr>
      </w:pPr>
      <w:r>
        <w:rPr>
          <w:lang w:val="en-US"/>
        </w:rPr>
        <w:t>Enable sorting by various properties like size, file type…</w:t>
      </w:r>
    </w:p>
    <w:p w14:paraId="37B4C8B6" w14:textId="325FA7C5" w:rsidR="005C7392" w:rsidRDefault="005C7392" w:rsidP="00873FBC">
      <w:pPr>
        <w:rPr>
          <w:lang w:val="en-US"/>
        </w:rPr>
      </w:pPr>
      <w:r>
        <w:rPr>
          <w:lang w:val="en-US"/>
        </w:rPr>
        <w:t xml:space="preserve">Add a select all button (especially for mobile users </w:t>
      </w:r>
    </w:p>
    <w:p w14:paraId="166CD207" w14:textId="77777777" w:rsidR="0098413D" w:rsidRDefault="0098413D" w:rsidP="00873FBC">
      <w:pPr>
        <w:rPr>
          <w:lang w:val="en-US"/>
        </w:rPr>
      </w:pPr>
    </w:p>
    <w:p w14:paraId="19075F00" w14:textId="77777777" w:rsidR="0098413D" w:rsidRDefault="0098413D" w:rsidP="00873FBC">
      <w:pPr>
        <w:rPr>
          <w:lang w:val="en-US"/>
        </w:rPr>
      </w:pPr>
    </w:p>
    <w:p w14:paraId="13776E58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With this program it is basically possible to perform </w:t>
      </w:r>
      <w:proofErr w:type="spellStart"/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sth</w:t>
      </w:r>
      <w:proofErr w:type="spell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. like an </w:t>
      </w:r>
      <w:proofErr w:type="spellStart"/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airdroid</w:t>
      </w:r>
      <w:proofErr w:type="spell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webserver</w:t>
      </w:r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and communication between the server and the client is only via a regular browser.</w:t>
      </w:r>
    </w:p>
    <w:p w14:paraId="67D0D88B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To </w:t>
      </w:r>
      <w:proofErr w:type="spellStart"/>
      <w:proofErr w:type="gramStart"/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adress</w:t>
      </w:r>
      <w:proofErr w:type="spellEnd"/>
      <w:proofErr w:type="gram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the web server let it run by executing the program and hit launch. Afterwards in your browser type the corresponding local IP or even IP4/6 with the port that was set, by default 8080.</w:t>
      </w:r>
    </w:p>
    <w:p w14:paraId="52103DA3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An example would be to type "192.168.1.112:8080" to </w:t>
      </w:r>
      <w:proofErr w:type="spellStart"/>
      <w:proofErr w:type="gramStart"/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adress</w:t>
      </w:r>
      <w:proofErr w:type="spellEnd"/>
      <w:proofErr w:type="gram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the </w:t>
      </w:r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webserver</w:t>
      </w:r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on the PC with the IP 192.168.1.112 and runs on port 8080.</w:t>
      </w:r>
    </w:p>
    <w:p w14:paraId="54197AB1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>Various settings like port and KWS folder can be adjusted in the settings file.</w:t>
      </w:r>
    </w:p>
    <w:p w14:paraId="7084C864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1089A57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This program is </w:t>
      </w:r>
      <w:proofErr w:type="spellStart"/>
      <w:proofErr w:type="gramStart"/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desinged</w:t>
      </w:r>
      <w:proofErr w:type="spellEnd"/>
      <w:proofErr w:type="gram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to work with the </w:t>
      </w:r>
      <w:proofErr w:type="spellStart"/>
      <w:proofErr w:type="gramStart"/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html</w:t>
      </w:r>
      <w:r w:rsidRPr="0098413D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css</w:t>
      </w:r>
      <w:proofErr w:type="gramEnd"/>
      <w:r w:rsidRPr="0098413D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javascript</w:t>
      </w:r>
      <w:proofErr w:type="spell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parts designed in the KWS folder.</w:t>
      </w:r>
    </w:p>
    <w:p w14:paraId="3215D8BE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>The script which is transferred and present in the KWS folder is designed in the "workspace JS - KWS" folder.</w:t>
      </w:r>
    </w:p>
    <w:p w14:paraId="0B28C266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5B68092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>DELETING ITEMS</w:t>
      </w:r>
    </w:p>
    <w:p w14:paraId="356F3FC0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>When deleting stuff via the browser, the files will not really be deleted, but put on the roots in the folder deleted with their original paths.</w:t>
      </w:r>
    </w:p>
    <w:p w14:paraId="07ED7302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This is due to the </w:t>
      </w:r>
      <w:proofErr w:type="gramStart"/>
      <w:r w:rsidRPr="0098413D">
        <w:rPr>
          <w:rFonts w:ascii="Consolas" w:hAnsi="Consolas"/>
          <w:color w:val="CCCCCC"/>
          <w:sz w:val="20"/>
          <w:szCs w:val="20"/>
          <w:lang w:val="en-US"/>
        </w:rPr>
        <w:t>fact,</w:t>
      </w:r>
      <w:proofErr w:type="gram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that it is not possible to move stuff to the trash bin, but only instantly delete it from the disk which I want to avoid </w:t>
      </w:r>
      <w:proofErr w:type="gramStart"/>
      <w:r w:rsidRPr="0098413D">
        <w:rPr>
          <w:rFonts w:ascii="Consolas" w:hAnsi="Consolas"/>
          <w:color w:val="CCCCCC"/>
          <w:sz w:val="20"/>
          <w:szCs w:val="20"/>
          <w:lang w:val="en-US"/>
        </w:rPr>
        <w:t>to risk</w:t>
      </w:r>
      <w:proofErr w:type="gram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accidential</w:t>
      </w:r>
      <w:proofErr w:type="spell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deletion (especially maybe due to 3rd Party </w:t>
      </w:r>
      <w:proofErr w:type="spellStart"/>
      <w:r w:rsidRPr="0098413D">
        <w:rPr>
          <w:rFonts w:ascii="Consolas" w:hAnsi="Consolas"/>
          <w:color w:val="CCCCCC"/>
          <w:sz w:val="20"/>
          <w:szCs w:val="20"/>
          <w:u w:val="single"/>
          <w:lang w:val="en-US"/>
        </w:rPr>
        <w:t>fiddeling</w:t>
      </w:r>
      <w:proofErr w:type="spellEnd"/>
      <w:r w:rsidRPr="0098413D">
        <w:rPr>
          <w:rFonts w:ascii="Consolas" w:hAnsi="Consolas"/>
          <w:color w:val="CCCCCC"/>
          <w:sz w:val="20"/>
          <w:szCs w:val="20"/>
          <w:lang w:val="en-US"/>
        </w:rPr>
        <w:t xml:space="preserve"> on your machine).</w:t>
      </w:r>
    </w:p>
    <w:p w14:paraId="3B61C76D" w14:textId="77777777" w:rsidR="0098413D" w:rsidRPr="0098413D" w:rsidRDefault="0098413D" w:rsidP="009841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8413D">
        <w:rPr>
          <w:rFonts w:ascii="Consolas" w:hAnsi="Consolas"/>
          <w:color w:val="CCCCCC"/>
          <w:sz w:val="20"/>
          <w:szCs w:val="20"/>
          <w:lang w:val="en-US"/>
        </w:rPr>
        <w:t>E.g. you delete something on "C:/myFiles/pictures/Butterfly.png", then you will find the item at "C:/TRASH/C:/myFiles/pictures/Butterfly.png".</w:t>
      </w:r>
    </w:p>
    <w:p w14:paraId="4D6273A7" w14:textId="77777777" w:rsidR="0098413D" w:rsidRPr="00873FBC" w:rsidRDefault="0098413D" w:rsidP="00873FBC">
      <w:pPr>
        <w:rPr>
          <w:lang w:val="en-US"/>
        </w:rPr>
      </w:pPr>
    </w:p>
    <w:sectPr w:rsidR="0098413D" w:rsidRPr="0087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1023E"/>
    <w:multiLevelType w:val="hybridMultilevel"/>
    <w:tmpl w:val="5FEE90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8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BF"/>
    <w:rsid w:val="00047B6F"/>
    <w:rsid w:val="001453BF"/>
    <w:rsid w:val="005C7392"/>
    <w:rsid w:val="00873FBC"/>
    <w:rsid w:val="0098413D"/>
    <w:rsid w:val="009A6125"/>
    <w:rsid w:val="00D636A5"/>
    <w:rsid w:val="00E63624"/>
    <w:rsid w:val="00E86967"/>
    <w:rsid w:val="00F8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1A54"/>
  <w15:chartTrackingRefBased/>
  <w15:docId w15:val="{D910EC1F-F451-4803-AA69-676DAA7C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3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Richter</dc:creator>
  <cp:keywords/>
  <dc:description/>
  <cp:lastModifiedBy>Yannick Richter</cp:lastModifiedBy>
  <cp:revision>6</cp:revision>
  <dcterms:created xsi:type="dcterms:W3CDTF">2024-06-13T14:34:00Z</dcterms:created>
  <dcterms:modified xsi:type="dcterms:W3CDTF">2024-06-13T15:23:00Z</dcterms:modified>
</cp:coreProperties>
</file>