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D3D6" w14:textId="48B30419" w:rsidR="00AB093F" w:rsidRDefault="00097140" w:rsidP="00097140">
      <w:pPr>
        <w:pStyle w:val="1"/>
      </w:pPr>
      <w:r>
        <w:t>Задание 2</w:t>
      </w:r>
      <w:r>
        <w:rPr>
          <w:lang w:val="en-US"/>
        </w:rPr>
        <w:t xml:space="preserve">: </w:t>
      </w:r>
      <w:r>
        <w:t>Шифр перестановки</w:t>
      </w:r>
    </w:p>
    <w:p w14:paraId="20F62F29" w14:textId="51BD062F" w:rsidR="00097140" w:rsidRDefault="00097140" w:rsidP="00E81DF2">
      <w:pPr>
        <w:spacing w:line="360" w:lineRule="auto"/>
      </w:pPr>
      <w:r>
        <w:t>Есть исходный текст на русском. Затем убираем из текста знаки препинания</w:t>
      </w:r>
      <w:r w:rsidRPr="00097140">
        <w:t>,</w:t>
      </w:r>
      <w:r>
        <w:t xml:space="preserve"> пробелы и переводим буквы в один регистр.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80312" w14:paraId="7751EC14" w14:textId="77777777" w:rsidTr="00097140">
        <w:tc>
          <w:tcPr>
            <w:tcW w:w="1869" w:type="dxa"/>
          </w:tcPr>
          <w:p w14:paraId="6A463858" w14:textId="1CDAAB23" w:rsidR="00580312" w:rsidRDefault="00580312" w:rsidP="00E81DF2">
            <w:pPr>
              <w:pStyle w:val="1"/>
              <w:spacing w:line="360" w:lineRule="auto"/>
            </w:pPr>
            <w:r>
              <w:t>1</w:t>
            </w:r>
          </w:p>
        </w:tc>
        <w:tc>
          <w:tcPr>
            <w:tcW w:w="1869" w:type="dxa"/>
          </w:tcPr>
          <w:p w14:paraId="22EC6B07" w14:textId="0BE41889" w:rsidR="00580312" w:rsidRDefault="00580312" w:rsidP="00E81DF2">
            <w:pPr>
              <w:pStyle w:val="1"/>
              <w:spacing w:line="360" w:lineRule="auto"/>
            </w:pPr>
            <w:r>
              <w:t>2</w:t>
            </w:r>
          </w:p>
        </w:tc>
        <w:tc>
          <w:tcPr>
            <w:tcW w:w="1869" w:type="dxa"/>
          </w:tcPr>
          <w:p w14:paraId="62D2A3F6" w14:textId="488E09CC" w:rsidR="00580312" w:rsidRDefault="00580312" w:rsidP="00E81DF2">
            <w:pPr>
              <w:pStyle w:val="1"/>
              <w:spacing w:line="360" w:lineRule="auto"/>
            </w:pPr>
            <w:r>
              <w:t>3</w:t>
            </w:r>
          </w:p>
        </w:tc>
        <w:tc>
          <w:tcPr>
            <w:tcW w:w="1869" w:type="dxa"/>
          </w:tcPr>
          <w:p w14:paraId="45E90BF4" w14:textId="0C1AC2A3" w:rsidR="00580312" w:rsidRDefault="00580312" w:rsidP="00E81DF2">
            <w:pPr>
              <w:pStyle w:val="1"/>
              <w:spacing w:line="360" w:lineRule="auto"/>
            </w:pPr>
            <w:r>
              <w:t>4</w:t>
            </w:r>
          </w:p>
        </w:tc>
        <w:tc>
          <w:tcPr>
            <w:tcW w:w="1869" w:type="dxa"/>
          </w:tcPr>
          <w:p w14:paraId="187C6596" w14:textId="79A98D6D" w:rsidR="00580312" w:rsidRDefault="00580312" w:rsidP="00E81DF2">
            <w:pPr>
              <w:pStyle w:val="1"/>
              <w:spacing w:line="360" w:lineRule="auto"/>
            </w:pPr>
            <w:r>
              <w:t>5</w:t>
            </w:r>
          </w:p>
        </w:tc>
      </w:tr>
      <w:tr w:rsidR="00097140" w14:paraId="47567746" w14:textId="77777777" w:rsidTr="00097140">
        <w:tc>
          <w:tcPr>
            <w:tcW w:w="1869" w:type="dxa"/>
          </w:tcPr>
          <w:p w14:paraId="0FD6DDB8" w14:textId="6E87C923" w:rsidR="00097140" w:rsidRDefault="00580312" w:rsidP="00E81DF2">
            <w:pPr>
              <w:spacing w:line="360" w:lineRule="auto"/>
            </w:pPr>
            <w:r>
              <w:t>п</w:t>
            </w:r>
          </w:p>
        </w:tc>
        <w:tc>
          <w:tcPr>
            <w:tcW w:w="1869" w:type="dxa"/>
          </w:tcPr>
          <w:p w14:paraId="41048F3F" w14:textId="6A3C3322" w:rsidR="00097140" w:rsidRDefault="00580312" w:rsidP="00E81DF2">
            <w:pPr>
              <w:spacing w:line="360" w:lineRule="auto"/>
            </w:pPr>
            <w:r>
              <w:t>р</w:t>
            </w:r>
          </w:p>
        </w:tc>
        <w:tc>
          <w:tcPr>
            <w:tcW w:w="1869" w:type="dxa"/>
          </w:tcPr>
          <w:p w14:paraId="66F82E97" w14:textId="22829404" w:rsidR="00097140" w:rsidRDefault="00580312" w:rsidP="00E81DF2">
            <w:pPr>
              <w:spacing w:line="360" w:lineRule="auto"/>
            </w:pPr>
            <w:r>
              <w:t>и</w:t>
            </w:r>
          </w:p>
        </w:tc>
        <w:tc>
          <w:tcPr>
            <w:tcW w:w="1869" w:type="dxa"/>
          </w:tcPr>
          <w:p w14:paraId="5A20345D" w14:textId="0675302E" w:rsidR="00097140" w:rsidRDefault="00580312" w:rsidP="00E81DF2">
            <w:pPr>
              <w:spacing w:line="360" w:lineRule="auto"/>
            </w:pPr>
            <w:r>
              <w:t>в</w:t>
            </w:r>
          </w:p>
        </w:tc>
        <w:tc>
          <w:tcPr>
            <w:tcW w:w="1869" w:type="dxa"/>
          </w:tcPr>
          <w:p w14:paraId="2085C800" w14:textId="58C5F634" w:rsidR="00097140" w:rsidRDefault="00580312" w:rsidP="00E81DF2">
            <w:pPr>
              <w:spacing w:line="360" w:lineRule="auto"/>
            </w:pPr>
            <w:r>
              <w:t>е</w:t>
            </w:r>
          </w:p>
        </w:tc>
      </w:tr>
      <w:tr w:rsidR="00097140" w14:paraId="6B099076" w14:textId="77777777" w:rsidTr="00097140">
        <w:tc>
          <w:tcPr>
            <w:tcW w:w="1869" w:type="dxa"/>
          </w:tcPr>
          <w:p w14:paraId="5B2A9903" w14:textId="3D830A26" w:rsidR="00097140" w:rsidRDefault="00580312" w:rsidP="00E81DF2">
            <w:pPr>
              <w:spacing w:line="360" w:lineRule="auto"/>
            </w:pPr>
            <w:r>
              <w:t>т</w:t>
            </w:r>
          </w:p>
        </w:tc>
        <w:tc>
          <w:tcPr>
            <w:tcW w:w="1869" w:type="dxa"/>
          </w:tcPr>
          <w:p w14:paraId="0C3CE71A" w14:textId="672924CD" w:rsidR="00097140" w:rsidRDefault="00580312" w:rsidP="00E81DF2">
            <w:pPr>
              <w:spacing w:line="360" w:lineRule="auto"/>
            </w:pPr>
            <w:r>
              <w:t>с</w:t>
            </w:r>
          </w:p>
        </w:tc>
        <w:tc>
          <w:tcPr>
            <w:tcW w:w="1869" w:type="dxa"/>
          </w:tcPr>
          <w:p w14:paraId="177A9036" w14:textId="3075B3E0" w:rsidR="00097140" w:rsidRDefault="00580312" w:rsidP="00E81DF2">
            <w:pPr>
              <w:spacing w:line="360" w:lineRule="auto"/>
            </w:pPr>
            <w:r>
              <w:t>е</w:t>
            </w:r>
          </w:p>
        </w:tc>
        <w:tc>
          <w:tcPr>
            <w:tcW w:w="1869" w:type="dxa"/>
          </w:tcPr>
          <w:p w14:paraId="53FB3132" w14:textId="2E826554" w:rsidR="00097140" w:rsidRDefault="00580312" w:rsidP="00E81DF2">
            <w:pPr>
              <w:spacing w:line="360" w:lineRule="auto"/>
            </w:pPr>
            <w:r>
              <w:t>р</w:t>
            </w:r>
          </w:p>
        </w:tc>
        <w:tc>
          <w:tcPr>
            <w:tcW w:w="1869" w:type="dxa"/>
          </w:tcPr>
          <w:p w14:paraId="669B333D" w14:textId="5B760FE5" w:rsidR="00097140" w:rsidRDefault="00580312" w:rsidP="00E81DF2">
            <w:pPr>
              <w:spacing w:line="360" w:lineRule="auto"/>
            </w:pPr>
            <w:r>
              <w:t>г</w:t>
            </w:r>
          </w:p>
        </w:tc>
      </w:tr>
      <w:tr w:rsidR="00097140" w14:paraId="0ADB941F" w14:textId="77777777" w:rsidTr="00097140">
        <w:tc>
          <w:tcPr>
            <w:tcW w:w="1869" w:type="dxa"/>
          </w:tcPr>
          <w:p w14:paraId="68F7EEE2" w14:textId="2B16FB22" w:rsidR="00097140" w:rsidRDefault="00580312" w:rsidP="00E81DF2">
            <w:pPr>
              <w:spacing w:line="360" w:lineRule="auto"/>
            </w:pPr>
            <w:r>
              <w:t>е</w:t>
            </w:r>
          </w:p>
        </w:tc>
        <w:tc>
          <w:tcPr>
            <w:tcW w:w="1869" w:type="dxa"/>
          </w:tcPr>
          <w:p w14:paraId="0A944339" w14:textId="2BAD2204" w:rsidR="00097140" w:rsidRDefault="00580312" w:rsidP="00E81DF2">
            <w:pPr>
              <w:spacing w:line="360" w:lineRule="auto"/>
            </w:pPr>
            <w:r>
              <w:t>й</w:t>
            </w:r>
          </w:p>
        </w:tc>
        <w:tc>
          <w:tcPr>
            <w:tcW w:w="1869" w:type="dxa"/>
          </w:tcPr>
          <w:p w14:paraId="74E3A37E" w14:textId="2BFEC50D" w:rsidR="00097140" w:rsidRDefault="00580312" w:rsidP="00E81DF2">
            <w:pPr>
              <w:spacing w:line="360" w:lineRule="auto"/>
            </w:pPr>
            <w:r>
              <w:t>и</w:t>
            </w:r>
          </w:p>
        </w:tc>
        <w:tc>
          <w:tcPr>
            <w:tcW w:w="1869" w:type="dxa"/>
          </w:tcPr>
          <w:p w14:paraId="5C04050B" w14:textId="67DA5624" w:rsidR="00097140" w:rsidRDefault="00580312" w:rsidP="00E81DF2">
            <w:pPr>
              <w:spacing w:line="360" w:lineRule="auto"/>
            </w:pPr>
            <w:r>
              <w:t>и</w:t>
            </w:r>
          </w:p>
        </w:tc>
        <w:tc>
          <w:tcPr>
            <w:tcW w:w="1869" w:type="dxa"/>
          </w:tcPr>
          <w:p w14:paraId="214262F8" w14:textId="3E279BCA" w:rsidR="00097140" w:rsidRDefault="00580312" w:rsidP="00E81DF2">
            <w:pPr>
              <w:spacing w:line="360" w:lineRule="auto"/>
            </w:pPr>
            <w:r>
              <w:t>л</w:t>
            </w:r>
          </w:p>
        </w:tc>
      </w:tr>
      <w:tr w:rsidR="00097140" w14:paraId="3124505A" w14:textId="77777777" w:rsidTr="00097140">
        <w:tc>
          <w:tcPr>
            <w:tcW w:w="1869" w:type="dxa"/>
          </w:tcPr>
          <w:p w14:paraId="24CE1C71" w14:textId="10905FC4" w:rsidR="00097140" w:rsidRDefault="00580312" w:rsidP="00E81DF2">
            <w:pPr>
              <w:spacing w:line="360" w:lineRule="auto"/>
            </w:pPr>
            <w:r>
              <w:t>ь</w:t>
            </w:r>
          </w:p>
        </w:tc>
        <w:tc>
          <w:tcPr>
            <w:tcW w:w="1869" w:type="dxa"/>
          </w:tcPr>
          <w:p w14:paraId="1225D0DA" w14:textId="0DB68B58" w:rsidR="00097140" w:rsidRDefault="00580312" w:rsidP="00E81DF2">
            <w:pPr>
              <w:spacing w:line="360" w:lineRule="auto"/>
            </w:pPr>
            <w:r>
              <w:t>я</w:t>
            </w:r>
          </w:p>
        </w:tc>
        <w:tc>
          <w:tcPr>
            <w:tcW w:w="1869" w:type="dxa"/>
          </w:tcPr>
          <w:p w14:paraId="4FC9FEB4" w14:textId="2F0C57BB" w:rsidR="00097140" w:rsidRDefault="00580312" w:rsidP="00E81DF2">
            <w:pPr>
              <w:spacing w:line="360" w:lineRule="auto"/>
            </w:pPr>
            <w:r>
              <w:t>ф</w:t>
            </w:r>
          </w:p>
        </w:tc>
        <w:tc>
          <w:tcPr>
            <w:tcW w:w="1869" w:type="dxa"/>
          </w:tcPr>
          <w:p w14:paraId="133D327C" w14:textId="078E7395" w:rsidR="00097140" w:rsidRDefault="00580312" w:rsidP="00E81DF2">
            <w:pPr>
              <w:spacing w:line="360" w:lineRule="auto"/>
            </w:pPr>
            <w:r>
              <w:t>к</w:t>
            </w:r>
          </w:p>
        </w:tc>
        <w:tc>
          <w:tcPr>
            <w:tcW w:w="1869" w:type="dxa"/>
          </w:tcPr>
          <w:p w14:paraId="2DC67286" w14:textId="7EF4DC03" w:rsidR="00097140" w:rsidRDefault="00580312" w:rsidP="00E81DF2">
            <w:pPr>
              <w:spacing w:line="360" w:lineRule="auto"/>
            </w:pPr>
            <w:r>
              <w:t>а</w:t>
            </w:r>
          </w:p>
        </w:tc>
      </w:tr>
    </w:tbl>
    <w:p w14:paraId="6A0DC911" w14:textId="2BDF642A" w:rsidR="00580312" w:rsidRDefault="00580312" w:rsidP="00E81DF2">
      <w:pPr>
        <w:spacing w:line="360" w:lineRule="auto"/>
      </w:pPr>
      <w:r>
        <w:t>Поменяем столбцы местами (1=5, 2=4, 3=1,4=3, 5=2)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80312" w14:paraId="7AD83BA6" w14:textId="77777777" w:rsidTr="00580312">
        <w:tc>
          <w:tcPr>
            <w:tcW w:w="1869" w:type="dxa"/>
          </w:tcPr>
          <w:p w14:paraId="09E6DEED" w14:textId="59A680E3" w:rsidR="00580312" w:rsidRDefault="00580312" w:rsidP="00E81DF2">
            <w:pPr>
              <w:pStyle w:val="1"/>
              <w:spacing w:line="360" w:lineRule="auto"/>
            </w:pPr>
            <w:r>
              <w:t>5</w:t>
            </w:r>
          </w:p>
        </w:tc>
        <w:tc>
          <w:tcPr>
            <w:tcW w:w="1869" w:type="dxa"/>
          </w:tcPr>
          <w:p w14:paraId="771152D7" w14:textId="61121F26" w:rsidR="00580312" w:rsidRDefault="00580312" w:rsidP="00E81DF2">
            <w:pPr>
              <w:pStyle w:val="1"/>
              <w:spacing w:line="360" w:lineRule="auto"/>
            </w:pPr>
            <w:r>
              <w:t>4</w:t>
            </w:r>
          </w:p>
        </w:tc>
        <w:tc>
          <w:tcPr>
            <w:tcW w:w="1869" w:type="dxa"/>
          </w:tcPr>
          <w:p w14:paraId="0BBFC711" w14:textId="6EC57232" w:rsidR="00580312" w:rsidRDefault="00580312" w:rsidP="00E81DF2">
            <w:pPr>
              <w:pStyle w:val="1"/>
              <w:spacing w:line="360" w:lineRule="auto"/>
            </w:pPr>
            <w:r>
              <w:t>1</w:t>
            </w:r>
          </w:p>
        </w:tc>
        <w:tc>
          <w:tcPr>
            <w:tcW w:w="1869" w:type="dxa"/>
          </w:tcPr>
          <w:p w14:paraId="52BB6F68" w14:textId="79D6508E" w:rsidR="00580312" w:rsidRDefault="00580312" w:rsidP="00E81DF2">
            <w:pPr>
              <w:pStyle w:val="1"/>
              <w:spacing w:line="360" w:lineRule="auto"/>
            </w:pPr>
            <w:r>
              <w:t>3</w:t>
            </w:r>
          </w:p>
        </w:tc>
        <w:tc>
          <w:tcPr>
            <w:tcW w:w="1869" w:type="dxa"/>
          </w:tcPr>
          <w:p w14:paraId="4AC5CFE3" w14:textId="4CCC3FE1" w:rsidR="00580312" w:rsidRDefault="00580312" w:rsidP="00E81DF2">
            <w:pPr>
              <w:pStyle w:val="1"/>
              <w:spacing w:line="360" w:lineRule="auto"/>
            </w:pPr>
            <w:r>
              <w:t>2</w:t>
            </w:r>
          </w:p>
        </w:tc>
      </w:tr>
      <w:tr w:rsidR="00580312" w14:paraId="671450D8" w14:textId="77777777" w:rsidTr="00580312">
        <w:tc>
          <w:tcPr>
            <w:tcW w:w="1869" w:type="dxa"/>
          </w:tcPr>
          <w:p w14:paraId="7E4B9E73" w14:textId="63AB614D" w:rsidR="00580312" w:rsidRDefault="00580312" w:rsidP="00E81DF2">
            <w:pPr>
              <w:spacing w:line="360" w:lineRule="auto"/>
            </w:pPr>
            <w:r>
              <w:t>е</w:t>
            </w:r>
          </w:p>
        </w:tc>
        <w:tc>
          <w:tcPr>
            <w:tcW w:w="1869" w:type="dxa"/>
          </w:tcPr>
          <w:p w14:paraId="2563BD97" w14:textId="0F41E8CC" w:rsidR="00580312" w:rsidRDefault="00580312" w:rsidP="00E81DF2">
            <w:pPr>
              <w:spacing w:line="360" w:lineRule="auto"/>
            </w:pPr>
            <w:r>
              <w:t>в</w:t>
            </w:r>
          </w:p>
        </w:tc>
        <w:tc>
          <w:tcPr>
            <w:tcW w:w="1869" w:type="dxa"/>
          </w:tcPr>
          <w:p w14:paraId="7C655061" w14:textId="27BADDE1" w:rsidR="00580312" w:rsidRDefault="00580312" w:rsidP="00E81DF2">
            <w:pPr>
              <w:spacing w:line="360" w:lineRule="auto"/>
            </w:pPr>
            <w:r>
              <w:t>п</w:t>
            </w:r>
          </w:p>
        </w:tc>
        <w:tc>
          <w:tcPr>
            <w:tcW w:w="1869" w:type="dxa"/>
          </w:tcPr>
          <w:p w14:paraId="5585CE9F" w14:textId="2DDD4AD4" w:rsidR="00580312" w:rsidRDefault="00580312" w:rsidP="00E81DF2">
            <w:pPr>
              <w:spacing w:line="360" w:lineRule="auto"/>
            </w:pPr>
            <w:r>
              <w:t>и</w:t>
            </w:r>
          </w:p>
        </w:tc>
        <w:tc>
          <w:tcPr>
            <w:tcW w:w="1869" w:type="dxa"/>
          </w:tcPr>
          <w:p w14:paraId="354C8AF8" w14:textId="7BADCC5C" w:rsidR="00580312" w:rsidRDefault="00580312" w:rsidP="00E81DF2">
            <w:pPr>
              <w:spacing w:line="360" w:lineRule="auto"/>
            </w:pPr>
            <w:r>
              <w:t>р</w:t>
            </w:r>
          </w:p>
        </w:tc>
      </w:tr>
      <w:tr w:rsidR="00580312" w14:paraId="183C26DF" w14:textId="77777777" w:rsidTr="00580312">
        <w:tc>
          <w:tcPr>
            <w:tcW w:w="1869" w:type="dxa"/>
          </w:tcPr>
          <w:p w14:paraId="50DDECF7" w14:textId="40C0A2D6" w:rsidR="00580312" w:rsidRDefault="00580312" w:rsidP="00E81DF2">
            <w:pPr>
              <w:spacing w:line="360" w:lineRule="auto"/>
            </w:pPr>
            <w:r>
              <w:t>г</w:t>
            </w:r>
          </w:p>
        </w:tc>
        <w:tc>
          <w:tcPr>
            <w:tcW w:w="1869" w:type="dxa"/>
          </w:tcPr>
          <w:p w14:paraId="36567684" w14:textId="6E8CA2DD" w:rsidR="00580312" w:rsidRDefault="00580312" w:rsidP="00E81DF2">
            <w:pPr>
              <w:spacing w:line="360" w:lineRule="auto"/>
            </w:pPr>
            <w:r>
              <w:t>р</w:t>
            </w:r>
          </w:p>
        </w:tc>
        <w:tc>
          <w:tcPr>
            <w:tcW w:w="1869" w:type="dxa"/>
          </w:tcPr>
          <w:p w14:paraId="306F88A0" w14:textId="46DEC200" w:rsidR="00580312" w:rsidRDefault="00580312" w:rsidP="00E81DF2">
            <w:pPr>
              <w:spacing w:line="360" w:lineRule="auto"/>
            </w:pPr>
            <w:r>
              <w:t>т</w:t>
            </w:r>
          </w:p>
        </w:tc>
        <w:tc>
          <w:tcPr>
            <w:tcW w:w="1869" w:type="dxa"/>
          </w:tcPr>
          <w:p w14:paraId="0A6BFB12" w14:textId="1D8C6895" w:rsidR="00580312" w:rsidRDefault="00580312" w:rsidP="00E81DF2">
            <w:pPr>
              <w:spacing w:line="360" w:lineRule="auto"/>
            </w:pPr>
            <w:r>
              <w:t>е</w:t>
            </w:r>
          </w:p>
        </w:tc>
        <w:tc>
          <w:tcPr>
            <w:tcW w:w="1869" w:type="dxa"/>
          </w:tcPr>
          <w:p w14:paraId="4F3D6BD8" w14:textId="09548481" w:rsidR="00580312" w:rsidRDefault="00580312" w:rsidP="00E81DF2">
            <w:pPr>
              <w:spacing w:line="360" w:lineRule="auto"/>
            </w:pPr>
            <w:r>
              <w:t>с</w:t>
            </w:r>
          </w:p>
        </w:tc>
      </w:tr>
      <w:tr w:rsidR="00580312" w14:paraId="5C5F815D" w14:textId="77777777" w:rsidTr="00580312">
        <w:tc>
          <w:tcPr>
            <w:tcW w:w="1869" w:type="dxa"/>
          </w:tcPr>
          <w:p w14:paraId="4CB365C5" w14:textId="3933B9BE" w:rsidR="00580312" w:rsidRDefault="00580312" w:rsidP="00E81DF2">
            <w:pPr>
              <w:spacing w:line="360" w:lineRule="auto"/>
            </w:pPr>
            <w:r>
              <w:t>л</w:t>
            </w:r>
          </w:p>
        </w:tc>
        <w:tc>
          <w:tcPr>
            <w:tcW w:w="1869" w:type="dxa"/>
          </w:tcPr>
          <w:p w14:paraId="57AFD79F" w14:textId="2450E070" w:rsidR="00580312" w:rsidRDefault="00580312" w:rsidP="00E81DF2">
            <w:pPr>
              <w:spacing w:line="360" w:lineRule="auto"/>
            </w:pPr>
            <w:r>
              <w:t>и</w:t>
            </w:r>
          </w:p>
        </w:tc>
        <w:tc>
          <w:tcPr>
            <w:tcW w:w="1869" w:type="dxa"/>
          </w:tcPr>
          <w:p w14:paraId="4573E930" w14:textId="6AC55BDB" w:rsidR="00580312" w:rsidRDefault="00580312" w:rsidP="00E81DF2">
            <w:pPr>
              <w:spacing w:line="360" w:lineRule="auto"/>
            </w:pPr>
            <w:r>
              <w:t>е</w:t>
            </w:r>
          </w:p>
        </w:tc>
        <w:tc>
          <w:tcPr>
            <w:tcW w:w="1869" w:type="dxa"/>
          </w:tcPr>
          <w:p w14:paraId="6325E00A" w14:textId="2E94CD22" w:rsidR="00580312" w:rsidRDefault="00580312" w:rsidP="00E81DF2">
            <w:pPr>
              <w:spacing w:line="360" w:lineRule="auto"/>
            </w:pPr>
            <w:r>
              <w:t>и</w:t>
            </w:r>
          </w:p>
        </w:tc>
        <w:tc>
          <w:tcPr>
            <w:tcW w:w="1869" w:type="dxa"/>
          </w:tcPr>
          <w:p w14:paraId="20621DA1" w14:textId="6B8B8979" w:rsidR="00580312" w:rsidRDefault="00580312" w:rsidP="00E81DF2">
            <w:pPr>
              <w:spacing w:line="360" w:lineRule="auto"/>
            </w:pPr>
            <w:r>
              <w:t>й</w:t>
            </w:r>
          </w:p>
        </w:tc>
      </w:tr>
      <w:tr w:rsidR="00580312" w14:paraId="24E6F32D" w14:textId="77777777" w:rsidTr="00580312">
        <w:tc>
          <w:tcPr>
            <w:tcW w:w="1869" w:type="dxa"/>
          </w:tcPr>
          <w:p w14:paraId="4B33DE5D" w14:textId="10698B3D" w:rsidR="00580312" w:rsidRDefault="00580312" w:rsidP="00E81DF2">
            <w:pPr>
              <w:spacing w:line="360" w:lineRule="auto"/>
            </w:pPr>
            <w:r>
              <w:t>а</w:t>
            </w:r>
          </w:p>
        </w:tc>
        <w:tc>
          <w:tcPr>
            <w:tcW w:w="1869" w:type="dxa"/>
          </w:tcPr>
          <w:p w14:paraId="00DDA05B" w14:textId="4DBEEEBF" w:rsidR="00580312" w:rsidRDefault="00580312" w:rsidP="00E81DF2">
            <w:pPr>
              <w:spacing w:line="360" w:lineRule="auto"/>
            </w:pPr>
            <w:r>
              <w:t>к</w:t>
            </w:r>
          </w:p>
        </w:tc>
        <w:tc>
          <w:tcPr>
            <w:tcW w:w="1869" w:type="dxa"/>
          </w:tcPr>
          <w:p w14:paraId="5CD1C7EC" w14:textId="3061C2F1" w:rsidR="00580312" w:rsidRDefault="00580312" w:rsidP="00E81DF2">
            <w:pPr>
              <w:spacing w:line="360" w:lineRule="auto"/>
            </w:pPr>
            <w:r>
              <w:t>ь</w:t>
            </w:r>
          </w:p>
        </w:tc>
        <w:tc>
          <w:tcPr>
            <w:tcW w:w="1869" w:type="dxa"/>
          </w:tcPr>
          <w:p w14:paraId="02B60575" w14:textId="1D8E6340" w:rsidR="00580312" w:rsidRDefault="00580312" w:rsidP="00E81DF2">
            <w:pPr>
              <w:spacing w:line="360" w:lineRule="auto"/>
            </w:pPr>
            <w:r>
              <w:t>ф</w:t>
            </w:r>
          </w:p>
        </w:tc>
        <w:tc>
          <w:tcPr>
            <w:tcW w:w="1869" w:type="dxa"/>
          </w:tcPr>
          <w:p w14:paraId="3A5E86B7" w14:textId="3F10CDDA" w:rsidR="00580312" w:rsidRDefault="00580312" w:rsidP="00E81DF2">
            <w:pPr>
              <w:spacing w:line="360" w:lineRule="auto"/>
            </w:pPr>
            <w:r>
              <w:t>я</w:t>
            </w:r>
          </w:p>
        </w:tc>
      </w:tr>
    </w:tbl>
    <w:p w14:paraId="42475624" w14:textId="0E0C2784" w:rsidR="00580312" w:rsidRDefault="00E81DF2" w:rsidP="00E81DF2">
      <w:pPr>
        <w:spacing w:line="360" w:lineRule="auto"/>
      </w:pPr>
      <w:r>
        <w:t>Получаем зашифрованный текст.</w:t>
      </w:r>
    </w:p>
    <w:p w14:paraId="72030729" w14:textId="1DEB637B" w:rsidR="00690F1B" w:rsidRDefault="00690F1B" w:rsidP="00E81DF2">
      <w:pPr>
        <w:spacing w:line="360" w:lineRule="auto"/>
        <w:rPr>
          <w:b/>
          <w:bCs/>
          <w:sz w:val="32"/>
          <w:szCs w:val="28"/>
        </w:rPr>
      </w:pPr>
      <w:r w:rsidRPr="00690F1B">
        <w:rPr>
          <w:b/>
          <w:bCs/>
          <w:sz w:val="32"/>
          <w:szCs w:val="28"/>
        </w:rPr>
        <w:t>Как дешифровать</w:t>
      </w:r>
      <w:r w:rsidRPr="00690F1B">
        <w:rPr>
          <w:b/>
          <w:bCs/>
          <w:sz w:val="32"/>
          <w:szCs w:val="28"/>
          <w:lang w:val="en-US"/>
        </w:rPr>
        <w:t>:</w:t>
      </w:r>
    </w:p>
    <w:p w14:paraId="36A99354" w14:textId="2B611882" w:rsidR="00690F1B" w:rsidRDefault="00690F1B" w:rsidP="00E81DF2">
      <w:pPr>
        <w:spacing w:line="360" w:lineRule="auto"/>
        <w:rPr>
          <w:sz w:val="32"/>
          <w:szCs w:val="28"/>
        </w:rPr>
      </w:pPr>
      <w:r>
        <w:rPr>
          <w:b/>
          <w:bCs/>
          <w:sz w:val="32"/>
          <w:szCs w:val="28"/>
        </w:rPr>
        <w:t xml:space="preserve">1 </w:t>
      </w:r>
      <w:r w:rsidR="00267C43">
        <w:rPr>
          <w:b/>
          <w:bCs/>
          <w:sz w:val="32"/>
          <w:szCs w:val="28"/>
        </w:rPr>
        <w:t xml:space="preserve">- </w:t>
      </w:r>
      <w:r w:rsidR="00267C43" w:rsidRPr="00267C43">
        <w:rPr>
          <w:sz w:val="32"/>
          <w:szCs w:val="28"/>
        </w:rPr>
        <w:t>Подсчитать</w:t>
      </w:r>
      <w:r w:rsidRPr="00267C43">
        <w:rPr>
          <w:sz w:val="32"/>
          <w:szCs w:val="28"/>
        </w:rPr>
        <w:t xml:space="preserve"> длину шифр текста, разложить её произведение множителей</w:t>
      </w:r>
      <w:r w:rsidR="00267C43">
        <w:rPr>
          <w:sz w:val="32"/>
          <w:szCs w:val="28"/>
        </w:rPr>
        <w:t>. П</w:t>
      </w:r>
      <w:r w:rsidRPr="00267C43">
        <w:rPr>
          <w:sz w:val="32"/>
          <w:szCs w:val="28"/>
        </w:rPr>
        <w:t>ростое число – к-во стол</w:t>
      </w:r>
      <w:r w:rsidR="00267C43">
        <w:rPr>
          <w:sz w:val="32"/>
          <w:szCs w:val="28"/>
        </w:rPr>
        <w:t>б</w:t>
      </w:r>
      <w:r w:rsidRPr="00267C43">
        <w:rPr>
          <w:sz w:val="32"/>
          <w:szCs w:val="28"/>
        </w:rPr>
        <w:t>цов</w:t>
      </w:r>
      <w:r w:rsidR="00267C43">
        <w:rPr>
          <w:sz w:val="32"/>
          <w:szCs w:val="28"/>
        </w:rPr>
        <w:t xml:space="preserve"> которое можно проверить у преподавателя.</w:t>
      </w:r>
    </w:p>
    <w:p w14:paraId="64A5C1C8" w14:textId="304A3659" w:rsidR="00267C43" w:rsidRDefault="00267C43" w:rsidP="00E81DF2">
      <w:pPr>
        <w:spacing w:line="360" w:lineRule="auto"/>
        <w:rPr>
          <w:sz w:val="32"/>
          <w:szCs w:val="28"/>
        </w:rPr>
      </w:pPr>
      <w:r w:rsidRPr="00267C43">
        <w:rPr>
          <w:b/>
          <w:bCs/>
          <w:sz w:val="32"/>
          <w:szCs w:val="28"/>
        </w:rPr>
        <w:t>2</w:t>
      </w:r>
      <w:r>
        <w:rPr>
          <w:sz w:val="32"/>
          <w:szCs w:val="28"/>
        </w:rPr>
        <w:t xml:space="preserve"> </w:t>
      </w:r>
      <w:r w:rsidR="005C203F">
        <w:rPr>
          <w:sz w:val="32"/>
          <w:szCs w:val="28"/>
        </w:rPr>
        <w:t>–</w:t>
      </w:r>
      <w:r>
        <w:rPr>
          <w:sz w:val="32"/>
          <w:szCs w:val="28"/>
        </w:rPr>
        <w:t xml:space="preserve"> </w:t>
      </w:r>
      <w:r w:rsidR="005C203F">
        <w:rPr>
          <w:sz w:val="32"/>
          <w:szCs w:val="28"/>
        </w:rPr>
        <w:t>Из букв первой строки составить осмысленную часть предложения.</w:t>
      </w:r>
    </w:p>
    <w:p w14:paraId="182B62EF" w14:textId="7960C63C" w:rsidR="00EA1CA0" w:rsidRDefault="00EA1CA0" w:rsidP="00E81DF2">
      <w:pPr>
        <w:spacing w:line="360" w:lineRule="auto"/>
        <w:rPr>
          <w:sz w:val="32"/>
          <w:szCs w:val="28"/>
        </w:rPr>
      </w:pPr>
      <w:r w:rsidRPr="00EA1CA0">
        <w:rPr>
          <w:b/>
          <w:bCs/>
          <w:sz w:val="32"/>
          <w:szCs w:val="28"/>
        </w:rPr>
        <w:t>3</w:t>
      </w:r>
      <w:r>
        <w:rPr>
          <w:sz w:val="32"/>
          <w:szCs w:val="28"/>
        </w:rPr>
        <w:t xml:space="preserve"> – Если в первой строке буквы будут повторяться, то это увеличит к-во вариантов правил перестановки, для проверки.</w:t>
      </w:r>
    </w:p>
    <w:p w14:paraId="35BC8359" w14:textId="1C07CAEC" w:rsidR="009E0033" w:rsidRDefault="009E0033">
      <w:pPr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3D378659" w14:textId="77777777" w:rsidR="00C154BF" w:rsidRDefault="009E0033" w:rsidP="00E81DF2">
      <w:pPr>
        <w:spacing w:line="36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>Вариант</w:t>
      </w:r>
      <w:r w:rsidRPr="00C154BF">
        <w:rPr>
          <w:b/>
          <w:bCs/>
          <w:sz w:val="32"/>
          <w:szCs w:val="28"/>
        </w:rPr>
        <w:t xml:space="preserve">: </w:t>
      </w:r>
      <w:r w:rsidRPr="00C154BF">
        <w:rPr>
          <w:sz w:val="32"/>
          <w:szCs w:val="28"/>
        </w:rPr>
        <w:t>20</w:t>
      </w:r>
    </w:p>
    <w:p w14:paraId="72006E30" w14:textId="4130748A" w:rsidR="009E0033" w:rsidRPr="00C154BF" w:rsidRDefault="00C154BF" w:rsidP="00E81DF2">
      <w:pPr>
        <w:spacing w:line="36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Столбцов</w:t>
      </w:r>
      <w:r>
        <w:rPr>
          <w:b/>
          <w:bCs/>
          <w:sz w:val="32"/>
          <w:szCs w:val="28"/>
          <w:lang w:val="en-US"/>
        </w:rPr>
        <w:t xml:space="preserve">: </w:t>
      </w:r>
      <w:r w:rsidR="00955DF3">
        <w:rPr>
          <w:sz w:val="32"/>
          <w:szCs w:val="28"/>
          <w:lang w:val="en-US"/>
        </w:rPr>
        <w:t>23</w:t>
      </w:r>
      <w:r w:rsidR="009E0033">
        <w:rPr>
          <w:b/>
          <w:bCs/>
          <w:sz w:val="32"/>
          <w:szCs w:val="28"/>
        </w:rPr>
        <w:br/>
        <w:t>Текст</w:t>
      </w:r>
      <w:r w:rsidR="009E0033" w:rsidRPr="00C154BF">
        <w:rPr>
          <w:b/>
          <w:bCs/>
          <w:sz w:val="32"/>
          <w:szCs w:val="28"/>
        </w:rPr>
        <w:t xml:space="preserve">: </w:t>
      </w:r>
      <w:r w:rsidRPr="00C154BF">
        <w:rPr>
          <w:sz w:val="32"/>
          <w:szCs w:val="28"/>
        </w:rPr>
        <w:t>УРИМС</w:t>
      </w:r>
      <w:r w:rsidR="00BC3DA8">
        <w:rPr>
          <w:sz w:val="32"/>
          <w:szCs w:val="28"/>
        </w:rPr>
        <w:t>З</w:t>
      </w:r>
      <w:r>
        <w:rPr>
          <w:sz w:val="32"/>
          <w:szCs w:val="28"/>
        </w:rPr>
        <w:t>НТЛЕЛАЛЕЗСОНЫЕЕОСВЬИОЕИНМВЫМЗДЛЬНЕЕНЛЯУОБРЕЫМИТЧЧИЯКОГОВСЛТИНТОЯТВПААЛРААЗРБЯОБААДНВУЛЦМСИСТДИЕСЯКНЯОЕЬКАЕПГАЫОАИСЕВЬОНМАВПРДИВЛЫИЕНАРССЧНЯЕЕИЯЕЕЕИТНИОЛМТНДАНЕЕНБМПООАСЛПРЕЕЖРОУИЩЮЭФЧСОЬЫЛЕЫРЖНЗВАПГАЩМ</w:t>
      </w:r>
    </w:p>
    <w:sectPr w:rsidR="009E0033" w:rsidRPr="00C15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40"/>
    <w:rsid w:val="000628F7"/>
    <w:rsid w:val="00097140"/>
    <w:rsid w:val="001372BA"/>
    <w:rsid w:val="00267C43"/>
    <w:rsid w:val="003E1B17"/>
    <w:rsid w:val="00580312"/>
    <w:rsid w:val="005C203F"/>
    <w:rsid w:val="00690F1B"/>
    <w:rsid w:val="007C11EA"/>
    <w:rsid w:val="008075FA"/>
    <w:rsid w:val="00955DF3"/>
    <w:rsid w:val="00965AF1"/>
    <w:rsid w:val="009E0033"/>
    <w:rsid w:val="00AB093F"/>
    <w:rsid w:val="00BC3DA8"/>
    <w:rsid w:val="00C154BF"/>
    <w:rsid w:val="00C8192B"/>
    <w:rsid w:val="00CF492C"/>
    <w:rsid w:val="00E81DF2"/>
    <w:rsid w:val="00EA1CA0"/>
    <w:rsid w:val="00F9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94C2E"/>
  <w15:chartTrackingRefBased/>
  <w15:docId w15:val="{CC2D40A6-EC24-49C9-8D6F-A3DB4BF1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AF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B093F"/>
    <w:pPr>
      <w:keepNext/>
      <w:keepLines/>
      <w:spacing w:before="240"/>
      <w:outlineLvl w:val="0"/>
    </w:pPr>
    <w:rPr>
      <w:rFonts w:eastAsiaTheme="majorEastAsia" w:cs="Mangal"/>
      <w:b/>
      <w:color w:val="000000" w:themeColor="text1"/>
      <w:sz w:val="36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8F7"/>
    <w:pPr>
      <w:keepNext/>
      <w:keepLines/>
      <w:spacing w:before="40"/>
      <w:outlineLvl w:val="1"/>
    </w:pPr>
    <w:rPr>
      <w:rFonts w:eastAsiaTheme="majorEastAsia" w:cs="Mangal"/>
      <w:b/>
      <w:sz w:val="32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1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1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1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1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1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1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1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93F"/>
    <w:rPr>
      <w:rFonts w:ascii="Times New Roman" w:eastAsiaTheme="majorEastAsia" w:hAnsi="Times New Roman" w:cs="Mangal"/>
      <w:b/>
      <w:color w:val="000000" w:themeColor="text1"/>
      <w:sz w:val="36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0628F7"/>
    <w:rPr>
      <w:rFonts w:ascii="Times New Roman" w:eastAsiaTheme="majorEastAsia" w:hAnsi="Times New Roman" w:cs="Mangal"/>
      <w:b/>
      <w:sz w:val="32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097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14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9714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9714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9714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9714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9714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9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1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14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971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1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14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971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97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Khokhriakov</dc:creator>
  <cp:keywords/>
  <dc:description/>
  <cp:lastModifiedBy>Andrey Khokhriakov</cp:lastModifiedBy>
  <cp:revision>1</cp:revision>
  <dcterms:created xsi:type="dcterms:W3CDTF">2025-10-02T06:06:00Z</dcterms:created>
  <dcterms:modified xsi:type="dcterms:W3CDTF">2025-10-04T07:39:00Z</dcterms:modified>
</cp:coreProperties>
</file>