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62786" w:rsidP="35FAFDD5" w:rsidRDefault="00076403" w14:paraId="00000001" w14:textId="77777777">
      <w:pPr>
        <w:spacing w:line="276" w:lineRule="auto"/>
        <w:ind w:left="2301" w:firstLine="578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ĐỀ CƯƠNG BÀI TẬP LỚN</w:t>
      </w:r>
    </w:p>
    <w:p w:rsidR="00B62786" w:rsidP="35FAFDD5" w:rsidRDefault="00076403" w14:paraId="00000002" w14:textId="77777777">
      <w:pPr>
        <w:spacing w:line="276" w:lineRule="auto"/>
        <w:ind w:left="141" w:right="0"/>
        <w:rPr>
          <w:rFonts w:ascii="Times New Roman" w:hAnsi="Times New Roman" w:eastAsia="Times New Roman" w:cs="Times New Roman"/>
        </w:rPr>
      </w:pPr>
      <w:r>
        <w:br/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u w:val="single"/>
        </w:rPr>
        <w:t>Tên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u w:val="single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u w:val="single"/>
        </w:rPr>
        <w:t>đề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u w:val="single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u w:val="single"/>
        </w:rPr>
        <w:t>tài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u w:val="single"/>
        </w:rPr>
        <w:t>:</w:t>
      </w:r>
      <w:r w:rsidRPr="35FAFDD5" w:rsidR="35FAFDD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</w:rPr>
        <w:t>Tìm</w:t>
      </w:r>
      <w:proofErr w:type="spellEnd"/>
      <w:r w:rsidRPr="35FAFDD5" w:rsidR="35FAFDD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</w:rPr>
        <w:t>hiểu</w:t>
      </w:r>
      <w:proofErr w:type="spellEnd"/>
      <w:r w:rsidRPr="35FAFDD5" w:rsidR="35FAFDD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</w:rPr>
        <w:t>bài</w:t>
      </w:r>
      <w:proofErr w:type="spellEnd"/>
      <w:r w:rsidRPr="35FAFDD5" w:rsidR="35FAFDD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</w:rPr>
        <w:t>toán</w:t>
      </w:r>
      <w:proofErr w:type="spellEnd"/>
      <w:r w:rsidRPr="35FAFDD5" w:rsidR="35FAFDD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</w:rPr>
        <w:t>phân</w:t>
      </w:r>
      <w:proofErr w:type="spellEnd"/>
      <w:r w:rsidRPr="35FAFDD5" w:rsidR="35FAFDD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</w:rPr>
        <w:t>công</w:t>
      </w:r>
      <w:proofErr w:type="spellEnd"/>
      <w:r w:rsidRPr="35FAFDD5" w:rsidR="35FAFDD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</w:rPr>
        <w:t>công</w:t>
      </w:r>
      <w:proofErr w:type="spellEnd"/>
      <w:r w:rsidRPr="35FAFDD5" w:rsidR="35FAFDD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</w:rPr>
        <w:t>việc</w:t>
      </w:r>
      <w:proofErr w:type="spellEnd"/>
      <w:r w:rsidRPr="35FAFDD5" w:rsidR="35FAFDD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</w:rPr>
        <w:t>và</w:t>
      </w:r>
      <w:proofErr w:type="spellEnd"/>
      <w:r w:rsidRPr="35FAFDD5" w:rsidR="35FAFDD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</w:rPr>
        <w:t>cài</w:t>
      </w:r>
      <w:proofErr w:type="spellEnd"/>
      <w:r w:rsidRPr="35FAFDD5" w:rsidR="35FAFDD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</w:rPr>
        <w:t>đặt</w:t>
      </w:r>
      <w:proofErr w:type="spellEnd"/>
      <w:r w:rsidRPr="35FAFDD5" w:rsidR="35FAFDD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</w:rPr>
        <w:t>thuật</w:t>
      </w:r>
      <w:proofErr w:type="spellEnd"/>
      <w:r w:rsidRPr="35FAFDD5" w:rsidR="35FAFDD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</w:rPr>
        <w:t>toán</w:t>
      </w:r>
      <w:proofErr w:type="spellEnd"/>
      <w:r w:rsidRPr="35FAFDD5" w:rsidR="35FAFDD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</w:rPr>
        <w:t>để</w:t>
      </w:r>
      <w:proofErr w:type="spellEnd"/>
      <w:r w:rsidRPr="35FAFDD5" w:rsidR="35FAFDD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</w:rPr>
        <w:t>giải</w:t>
      </w:r>
      <w:proofErr w:type="spellEnd"/>
      <w:r w:rsidRPr="35FAFDD5" w:rsidR="35FAFDD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</w:rPr>
        <w:t>bài</w:t>
      </w:r>
      <w:proofErr w:type="spellEnd"/>
      <w:r w:rsidRPr="35FAFDD5" w:rsidR="35FAFDD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</w:rPr>
        <w:t>toán</w:t>
      </w:r>
      <w:proofErr w:type="spellEnd"/>
    </w:p>
    <w:p w:rsidR="00B62786" w:rsidP="35FAFDD5" w:rsidRDefault="00B62786" w14:paraId="00000003" w14:textId="77777777">
      <w:pPr>
        <w:spacing w:line="276" w:lineRule="auto"/>
        <w:ind w:left="141" w:right="0"/>
        <w:rPr>
          <w:rFonts w:ascii="Times New Roman" w:hAnsi="Times New Roman" w:eastAsia="Times New Roman" w:cs="Times New Roman"/>
        </w:rPr>
      </w:pPr>
    </w:p>
    <w:p w:rsidR="00B62786" w:rsidP="35FAFDD5" w:rsidRDefault="00076403" w14:paraId="00000004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6" w:lineRule="auto"/>
        <w:ind w:left="0" w:right="0"/>
        <w:rPr>
          <w:rFonts w:ascii="Times New Roman" w:hAnsi="Times New Roman" w:eastAsia="Times New Roman" w:cs="Times New Roman"/>
          <w:b w:val="1"/>
          <w:bCs w:val="1"/>
          <w:color w:val="4A86E8"/>
          <w:sz w:val="40"/>
          <w:szCs w:val="40"/>
          <w:highlight w:val="white"/>
        </w:rPr>
      </w:pP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4A86E8"/>
          <w:sz w:val="40"/>
          <w:szCs w:val="40"/>
          <w:highlight w:val="white"/>
        </w:rPr>
        <w:t>Bước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4A86E8"/>
          <w:sz w:val="40"/>
          <w:szCs w:val="40"/>
          <w:highlight w:val="white"/>
        </w:rPr>
        <w:t xml:space="preserve"> 1: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4A86E8"/>
          <w:sz w:val="40"/>
          <w:szCs w:val="40"/>
          <w:highlight w:val="white"/>
        </w:rPr>
        <w:t>Phân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4A86E8"/>
          <w:sz w:val="40"/>
          <w:szCs w:val="40"/>
          <w:highlight w:val="white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4A86E8"/>
          <w:sz w:val="40"/>
          <w:szCs w:val="40"/>
          <w:highlight w:val="white"/>
        </w:rPr>
        <w:t>tích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4A86E8"/>
          <w:sz w:val="40"/>
          <w:szCs w:val="40"/>
          <w:highlight w:val="white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4A86E8"/>
          <w:sz w:val="40"/>
          <w:szCs w:val="40"/>
          <w:highlight w:val="white"/>
        </w:rPr>
        <w:t>yêu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4A86E8"/>
          <w:sz w:val="40"/>
          <w:szCs w:val="40"/>
          <w:highlight w:val="white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4A86E8"/>
          <w:sz w:val="40"/>
          <w:szCs w:val="40"/>
          <w:highlight w:val="white"/>
        </w:rPr>
        <w:t>cầu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4A86E8"/>
          <w:sz w:val="40"/>
          <w:szCs w:val="40"/>
          <w:highlight w:val="white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4A86E8"/>
          <w:sz w:val="40"/>
          <w:szCs w:val="40"/>
          <w:highlight w:val="white"/>
        </w:rPr>
        <w:t>của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4A86E8"/>
          <w:sz w:val="40"/>
          <w:szCs w:val="40"/>
          <w:highlight w:val="white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4A86E8"/>
          <w:sz w:val="40"/>
          <w:szCs w:val="40"/>
          <w:highlight w:val="white"/>
        </w:rPr>
        <w:t>bài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4A86E8"/>
          <w:sz w:val="40"/>
          <w:szCs w:val="40"/>
          <w:highlight w:val="white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4A86E8"/>
          <w:sz w:val="40"/>
          <w:szCs w:val="40"/>
          <w:highlight w:val="white"/>
        </w:rPr>
        <w:t>toán</w:t>
      </w:r>
      <w:proofErr w:type="spellEnd"/>
    </w:p>
    <w:p w:rsidR="00B62786" w:rsidP="35FAFDD5" w:rsidRDefault="00076403" w14:paraId="00000005" w14:textId="77777777">
      <w:pPr>
        <w:numPr>
          <w:ilvl w:val="0"/>
          <w:numId w:val="10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76" w:lineRule="auto"/>
        <w:ind w:right="0"/>
        <w:rPr>
          <w:rFonts w:ascii="Times New Roman" w:hAnsi="Times New Roman" w:eastAsia="Times New Roman" w:cs="Times New Roman"/>
          <w:b w:val="1"/>
          <w:bCs w:val="1"/>
          <w:color w:val="000000"/>
        </w:rPr>
      </w:pP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Bài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toán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phân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công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công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việc</w:t>
      </w:r>
      <w:proofErr w:type="spellEnd"/>
    </w:p>
    <w:p w:rsidR="00B62786" w:rsidP="35FAFDD5" w:rsidRDefault="00076403" w14:paraId="00000006" w14:textId="77777777">
      <w:pPr>
        <w:numPr>
          <w:ilvl w:val="0"/>
          <w:numId w:val="1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76" w:lineRule="auto"/>
        <w:ind w:left="1133" w:right="0"/>
        <w:rPr>
          <w:rFonts w:ascii="Times New Roman" w:hAnsi="Times New Roman" w:eastAsia="Times New Roman" w:cs="Times New Roman"/>
          <w:color w:val="000000"/>
        </w:rPr>
      </w:pPr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Mô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tả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: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Bài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toán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phân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công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công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việc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là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tìm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cách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phân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bổ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công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việc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cho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các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nhân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viên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sao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cho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tổng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chi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phí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là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nhỏ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nhất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trong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đó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mỗi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công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việc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chỉ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được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thực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hiện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bởi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một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nhân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viên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duy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nhất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w:rsidR="00B62786" w:rsidP="35FAFDD5" w:rsidRDefault="00076403" w14:paraId="00000007" w14:textId="77777777">
      <w:pPr>
        <w:numPr>
          <w:ilvl w:val="0"/>
          <w:numId w:val="10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76" w:lineRule="auto"/>
        <w:ind w:right="0"/>
        <w:rPr>
          <w:rFonts w:ascii="Times New Roman" w:hAnsi="Times New Roman" w:eastAsia="Times New Roman" w:cs="Times New Roman"/>
          <w:b w:val="1"/>
          <w:bCs w:val="1"/>
          <w:color w:val="000000"/>
        </w:rPr>
      </w:pP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Yêu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cầu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của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bài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toán</w:t>
      </w:r>
      <w:proofErr w:type="spellEnd"/>
    </w:p>
    <w:p w:rsidR="00B62786" w:rsidP="35FAFDD5" w:rsidRDefault="00076403" w14:paraId="00000008" w14:textId="77777777">
      <w:pPr>
        <w:numPr>
          <w:ilvl w:val="0"/>
          <w:numId w:val="1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76" w:lineRule="auto"/>
        <w:ind w:left="1133" w:right="0"/>
        <w:rPr>
          <w:rFonts w:ascii="Times New Roman" w:hAnsi="Times New Roman" w:eastAsia="Times New Roman" w:cs="Times New Roman"/>
          <w:color w:val="000000"/>
        </w:rPr>
      </w:pP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Bài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toán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yêu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cầu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cài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đặt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một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thuật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toán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để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tìm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phương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án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phân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công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công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việc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tối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ưu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w:rsidR="00B62786" w:rsidP="35FAFDD5" w:rsidRDefault="00076403" w14:paraId="00000009" w14:textId="77777777">
      <w:pPr>
        <w:numPr>
          <w:ilvl w:val="0"/>
          <w:numId w:val="1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76" w:lineRule="auto"/>
        <w:ind w:left="1133" w:right="0"/>
        <w:rPr>
          <w:rFonts w:ascii="Times New Roman" w:hAnsi="Times New Roman" w:eastAsia="Times New Roman" w:cs="Times New Roman"/>
          <w:color w:val="000000"/>
        </w:rPr>
      </w:pP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Đầu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vào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là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một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ma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trận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chi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phí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trong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đó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mỗi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ô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chứa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chi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phí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để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một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nhân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viên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thực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hiện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một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công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việc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w:rsidR="00B62786" w:rsidP="35FAFDD5" w:rsidRDefault="00076403" w14:paraId="0000000A" w14:textId="77777777">
      <w:pPr>
        <w:numPr>
          <w:ilvl w:val="0"/>
          <w:numId w:val="1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6" w:lineRule="auto"/>
        <w:ind w:left="1133" w:right="0"/>
        <w:rPr>
          <w:rFonts w:ascii="Times New Roman" w:hAnsi="Times New Roman" w:eastAsia="Times New Roman" w:cs="Times New Roman"/>
          <w:color w:val="000000"/>
        </w:rPr>
      </w:pP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Đầu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ra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là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một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phân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công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công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việc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tối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ưu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tức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là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danh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sách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các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nhân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viên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được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phân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công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cho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từng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công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việc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với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tổng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chi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phí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thấp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nhất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w:rsidR="00B62786" w:rsidP="35FAFDD5" w:rsidRDefault="00076403" w14:paraId="0000000B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6" w:lineRule="auto"/>
        <w:ind w:left="0" w:right="0"/>
        <w:rPr>
          <w:rFonts w:ascii="Times New Roman" w:hAnsi="Times New Roman" w:eastAsia="Times New Roman" w:cs="Times New Roman"/>
          <w:b w:val="1"/>
          <w:bCs w:val="1"/>
          <w:color w:val="4A86E8"/>
          <w:sz w:val="40"/>
          <w:szCs w:val="40"/>
        </w:rPr>
      </w:pP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4A86E8"/>
          <w:sz w:val="40"/>
          <w:szCs w:val="40"/>
        </w:rPr>
        <w:t>Bước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4A86E8"/>
          <w:sz w:val="40"/>
          <w:szCs w:val="40"/>
        </w:rPr>
        <w:t xml:space="preserve"> 2: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4A86E8"/>
          <w:sz w:val="40"/>
          <w:szCs w:val="40"/>
        </w:rPr>
        <w:t>Đặc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4A86E8"/>
          <w:sz w:val="40"/>
          <w:szCs w:val="40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4A86E8"/>
          <w:sz w:val="40"/>
          <w:szCs w:val="40"/>
        </w:rPr>
        <w:t>tả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4A86E8"/>
          <w:sz w:val="40"/>
          <w:szCs w:val="40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4A86E8"/>
          <w:sz w:val="40"/>
          <w:szCs w:val="40"/>
        </w:rPr>
        <w:t>yêu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4A86E8"/>
          <w:sz w:val="40"/>
          <w:szCs w:val="40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4A86E8"/>
          <w:sz w:val="40"/>
          <w:szCs w:val="40"/>
        </w:rPr>
        <w:t>cầu</w:t>
      </w:r>
      <w:proofErr w:type="spellEnd"/>
    </w:p>
    <w:p w:rsidR="00B62786" w:rsidP="35FAFDD5" w:rsidRDefault="00076403" w14:paraId="0000000C" w14:textId="77777777">
      <w:pPr>
        <w:numPr>
          <w:ilvl w:val="0"/>
          <w:numId w:val="1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76" w:lineRule="auto"/>
        <w:ind w:right="0"/>
        <w:rPr>
          <w:rFonts w:ascii="Times New Roman" w:hAnsi="Times New Roman" w:eastAsia="Times New Roman" w:cs="Times New Roman"/>
          <w:b w:val="1"/>
          <w:bCs w:val="1"/>
          <w:color w:val="000000"/>
        </w:rPr>
      </w:pPr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Các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yêu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cầu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:</w:t>
      </w:r>
    </w:p>
    <w:p w:rsidR="00B62786" w:rsidP="35FAFDD5" w:rsidRDefault="00076403" w14:paraId="0000000D" w14:textId="77777777">
      <w:pPr>
        <w:numPr>
          <w:ilvl w:val="0"/>
          <w:numId w:val="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76" w:lineRule="auto"/>
        <w:ind w:left="1133" w:right="0"/>
        <w:rPr>
          <w:rFonts w:ascii="Times New Roman" w:hAnsi="Times New Roman" w:eastAsia="Times New Roman" w:cs="Times New Roman"/>
          <w:color w:val="000000"/>
        </w:rPr>
      </w:pP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Tìm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hiểu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bài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toán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phân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công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công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việc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: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Nắm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vững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định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nghĩa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lý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thuyết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và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các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thuật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toán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phổ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biến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để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giải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bài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toán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này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w:rsidR="00B62786" w:rsidP="35FAFDD5" w:rsidRDefault="00076403" w14:paraId="0000000E" w14:textId="77777777">
      <w:pPr>
        <w:numPr>
          <w:ilvl w:val="0"/>
          <w:numId w:val="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76" w:lineRule="auto"/>
        <w:ind w:left="1133" w:right="0"/>
        <w:rPr>
          <w:rFonts w:ascii="Times New Roman" w:hAnsi="Times New Roman" w:eastAsia="Times New Roman" w:cs="Times New Roman"/>
          <w:color w:val="000000"/>
        </w:rPr>
      </w:pPr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Cài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đặt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thuật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toán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giải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bài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toán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phân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công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công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việc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: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Chọn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và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cài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đặt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một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thuật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toán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cụ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thể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(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vét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cạn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và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nhánh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cận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).</w:t>
      </w:r>
    </w:p>
    <w:p w:rsidR="00B62786" w:rsidP="35FAFDD5" w:rsidRDefault="00076403" w14:paraId="0000000F" w14:textId="77777777">
      <w:pPr>
        <w:numPr>
          <w:ilvl w:val="0"/>
          <w:numId w:val="1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76" w:lineRule="auto"/>
        <w:ind w:right="0"/>
        <w:rPr>
          <w:rFonts w:ascii="Times New Roman" w:hAnsi="Times New Roman" w:eastAsia="Times New Roman" w:cs="Times New Roman"/>
          <w:b w:val="1"/>
          <w:bCs w:val="1"/>
          <w:color w:val="000000"/>
        </w:rPr>
      </w:pP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Yêu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cầu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chi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tiết</w:t>
      </w:r>
      <w:proofErr w:type="spellEnd"/>
    </w:p>
    <w:p w:rsidR="00B62786" w:rsidP="35FAFDD5" w:rsidRDefault="00076403" w14:paraId="00000010" w14:textId="77777777">
      <w:pPr>
        <w:numPr>
          <w:ilvl w:val="0"/>
          <w:numId w:val="1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76" w:lineRule="auto"/>
        <w:ind w:left="1133" w:right="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Đầu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vào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: </w:t>
      </w:r>
      <w:r w:rsidRPr="35FAFDD5" w:rsidR="35FAFDD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Một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ma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trận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chi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phí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C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với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kích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thước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n x n,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trong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đó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n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là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số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công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việc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và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số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nhân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viên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w:rsidR="00B62786" w:rsidP="35FAFDD5" w:rsidRDefault="00076403" w14:paraId="00000011" w14:textId="77777777">
      <w:pPr>
        <w:numPr>
          <w:ilvl w:val="0"/>
          <w:numId w:val="1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76" w:lineRule="auto"/>
        <w:ind w:left="1133" w:right="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Đầu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ra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:</w:t>
      </w:r>
      <w:r w:rsidRPr="35FAFDD5" w:rsidR="35FAFDD5">
        <w:rPr>
          <w:rFonts w:ascii="Times New Roman" w:hAnsi="Times New Roman" w:eastAsia="Times New Roman" w:cs="Times New Roman"/>
        </w:rPr>
        <w:t xml:space="preserve"> 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Một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danh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sách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phân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công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công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việc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tối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ưu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cùng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với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tổng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chi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phí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w:rsidR="00B62786" w:rsidP="35FAFDD5" w:rsidRDefault="00076403" w14:paraId="00000012" w14:textId="77777777">
      <w:pPr>
        <w:numPr>
          <w:ilvl w:val="0"/>
          <w:numId w:val="1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76" w:lineRule="auto"/>
        <w:ind w:right="0"/>
        <w:rPr>
          <w:rFonts w:ascii="Times New Roman" w:hAnsi="Times New Roman" w:eastAsia="Times New Roman" w:cs="Times New Roman"/>
          <w:b w:val="1"/>
          <w:bCs w:val="1"/>
          <w:color w:val="000000"/>
        </w:rPr>
      </w:pP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Yêu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cầu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về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thuật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toán</w:t>
      </w:r>
      <w:proofErr w:type="spellEnd"/>
    </w:p>
    <w:p w:rsidR="00B62786" w:rsidP="35FAFDD5" w:rsidRDefault="00076403" w14:paraId="00000013" w14:textId="77777777">
      <w:pPr>
        <w:numPr>
          <w:ilvl w:val="0"/>
          <w:numId w:val="1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76" w:lineRule="auto"/>
        <w:ind w:left="1133" w:right="0"/>
        <w:rPr>
          <w:rFonts w:ascii="Times New Roman" w:hAnsi="Times New Roman" w:eastAsia="Times New Roman" w:cs="Times New Roman"/>
          <w:color w:val="000000"/>
        </w:rPr>
      </w:pPr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Hiệu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quả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: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Chọn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thuật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toán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phù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hợp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với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kích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thước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ma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trận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w:rsidR="00B62786" w:rsidP="35FAFDD5" w:rsidRDefault="00076403" w14:paraId="00000014" w14:textId="77777777">
      <w:pPr>
        <w:numPr>
          <w:ilvl w:val="0"/>
          <w:numId w:val="1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76" w:lineRule="auto"/>
        <w:ind w:left="1133" w:right="0"/>
        <w:rPr>
          <w:rFonts w:ascii="Times New Roman" w:hAnsi="Times New Roman" w:eastAsia="Times New Roman" w:cs="Times New Roman"/>
          <w:color w:val="000000"/>
        </w:rPr>
      </w:pP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Độ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phức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tạp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: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Đánh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giá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độ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phức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tạp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tính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toán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của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từng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thuật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toán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w:rsidR="00B62786" w:rsidP="35FAFDD5" w:rsidRDefault="00076403" w14:paraId="00000015" w14:textId="77777777">
      <w:pPr>
        <w:numPr>
          <w:ilvl w:val="0"/>
          <w:numId w:val="1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76" w:lineRule="auto"/>
        <w:ind w:right="0"/>
        <w:rPr>
          <w:rFonts w:ascii="Times New Roman" w:hAnsi="Times New Roman" w:eastAsia="Times New Roman" w:cs="Times New Roman"/>
          <w:b w:val="1"/>
          <w:bCs w:val="1"/>
          <w:color w:val="000000"/>
        </w:rPr>
      </w:pP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Yêu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cầu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chức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năng</w:t>
      </w:r>
      <w:proofErr w:type="spellEnd"/>
    </w:p>
    <w:p w:rsidR="00B62786" w:rsidP="35FAFDD5" w:rsidRDefault="00076403" w14:paraId="00000016" w14:textId="77777777">
      <w:pPr>
        <w:numPr>
          <w:ilvl w:val="0"/>
          <w:numId w:val="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76" w:lineRule="auto"/>
        <w:ind w:left="1133" w:right="0"/>
        <w:rPr>
          <w:rFonts w:ascii="Times New Roman" w:hAnsi="Times New Roman" w:eastAsia="Times New Roman" w:cs="Times New Roman"/>
          <w:color w:val="000000"/>
        </w:rPr>
      </w:pP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Nhập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ma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trận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chi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phí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: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Chương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trình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phải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có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khả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năng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nhận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đầu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vào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là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ma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trận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chi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phí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w:rsidR="00B62786" w:rsidP="35FAFDD5" w:rsidRDefault="00076403" w14:paraId="00000017" w14:textId="77777777">
      <w:pPr>
        <w:numPr>
          <w:ilvl w:val="0"/>
          <w:numId w:val="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76" w:lineRule="auto"/>
        <w:ind w:left="1133" w:right="0"/>
        <w:rPr>
          <w:rFonts w:ascii="Times New Roman" w:hAnsi="Times New Roman" w:eastAsia="Times New Roman" w:cs="Times New Roman"/>
          <w:color w:val="000000"/>
        </w:rPr>
      </w:pP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Tìm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phân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công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công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việc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tối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ưu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: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Chương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trình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cần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có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thuật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toán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tìm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phân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công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công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việc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với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chi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phí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thấp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nhất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w:rsidR="00B62786" w:rsidP="35FAFDD5" w:rsidRDefault="00076403" w14:paraId="00000018" w14:textId="77777777">
      <w:pPr>
        <w:numPr>
          <w:ilvl w:val="0"/>
          <w:numId w:val="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76" w:lineRule="auto"/>
        <w:ind w:left="1133" w:right="0"/>
        <w:rPr>
          <w:rFonts w:ascii="Times New Roman" w:hAnsi="Times New Roman" w:eastAsia="Times New Roman" w:cs="Times New Roman"/>
          <w:color w:val="000000"/>
        </w:rPr>
      </w:pP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Kiểm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tra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tính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khả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thi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: Trong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quá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trình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tìm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kiếm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chương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trình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cần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kiểm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tra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xem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phân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công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hiện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tại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có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hợp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lệ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không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w:rsidR="00B62786" w:rsidP="35FAFDD5" w:rsidRDefault="00076403" w14:paraId="00000019" w14:textId="77777777">
      <w:pPr>
        <w:numPr>
          <w:ilvl w:val="0"/>
          <w:numId w:val="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76" w:lineRule="auto"/>
        <w:ind w:left="1133" w:right="0"/>
        <w:rPr>
          <w:rFonts w:ascii="Times New Roman" w:hAnsi="Times New Roman" w:eastAsia="Times New Roman" w:cs="Times New Roman"/>
          <w:color w:val="000000"/>
        </w:rPr>
      </w:pPr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Hiển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thị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kết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quả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: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Chương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trình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phải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trả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về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phân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công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tối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ưu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và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tổng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chi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phí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w:rsidR="00B62786" w:rsidP="35FAFDD5" w:rsidRDefault="00076403" w14:paraId="0000001A" w14:textId="77777777">
      <w:pPr>
        <w:numPr>
          <w:ilvl w:val="0"/>
          <w:numId w:val="1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76" w:lineRule="auto"/>
        <w:ind w:right="0"/>
        <w:rPr>
          <w:rFonts w:ascii="Times New Roman" w:hAnsi="Times New Roman" w:eastAsia="Times New Roman" w:cs="Times New Roman"/>
          <w:b w:val="1"/>
          <w:bCs w:val="1"/>
          <w:color w:val="000000"/>
        </w:rPr>
      </w:pP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Yêu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cầu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phi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chức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năng</w:t>
      </w:r>
      <w:proofErr w:type="spellEnd"/>
    </w:p>
    <w:p w:rsidR="00B62786" w:rsidP="35FAFDD5" w:rsidRDefault="00076403" w14:paraId="0000001B" w14:textId="77777777">
      <w:pPr>
        <w:numPr>
          <w:ilvl w:val="0"/>
          <w:numId w:val="1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76" w:lineRule="auto"/>
        <w:ind w:left="1133" w:right="0"/>
        <w:rPr>
          <w:rFonts w:ascii="Times New Roman" w:hAnsi="Times New Roman" w:eastAsia="Times New Roman" w:cs="Times New Roman"/>
          <w:color w:val="000000"/>
        </w:rPr>
      </w:pPr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Hiệu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suất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: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Chương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trình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cần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xử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lý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các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ma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trận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nhỏ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đến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vừa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trong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thời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gian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hợp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lý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w:rsidR="00B62786" w:rsidP="35FAFDD5" w:rsidRDefault="00076403" w14:paraId="0000001C" w14:textId="77777777">
      <w:pPr>
        <w:numPr>
          <w:ilvl w:val="0"/>
          <w:numId w:val="1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76" w:lineRule="auto"/>
        <w:ind w:left="1133" w:right="0"/>
        <w:rPr>
          <w:rFonts w:ascii="Times New Roman" w:hAnsi="Times New Roman" w:eastAsia="Times New Roman" w:cs="Times New Roman"/>
          <w:color w:val="000000"/>
        </w:rPr>
      </w:pP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Tính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chính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xác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: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Đảm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bảo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độ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chính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xác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trong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việc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tìm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phân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công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công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việc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tối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ưu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w:rsidR="00B62786" w:rsidP="35FAFDD5" w:rsidRDefault="00076403" w14:paraId="0000001D" w14:textId="77777777">
      <w:pPr>
        <w:numPr>
          <w:ilvl w:val="0"/>
          <w:numId w:val="1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76" w:lineRule="auto"/>
        <w:ind w:left="1133" w:right="0"/>
        <w:rPr>
          <w:rFonts w:ascii="Times New Roman" w:hAnsi="Times New Roman" w:eastAsia="Times New Roman" w:cs="Times New Roman"/>
          <w:color w:val="000000"/>
        </w:rPr>
      </w:pP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Thời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gian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phản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hồi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: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Xử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lý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nhanh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chóng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với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các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ma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trận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nhỏ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w:rsidR="00B62786" w:rsidP="35FAFDD5" w:rsidRDefault="00076403" w14:paraId="0000001E" w14:textId="77777777">
      <w:pPr>
        <w:numPr>
          <w:ilvl w:val="0"/>
          <w:numId w:val="1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76" w:lineRule="auto"/>
        <w:ind w:right="0"/>
        <w:rPr>
          <w:rFonts w:ascii="Times New Roman" w:hAnsi="Times New Roman" w:eastAsia="Times New Roman" w:cs="Times New Roman"/>
          <w:b w:val="1"/>
          <w:bCs w:val="1"/>
          <w:color w:val="000000"/>
        </w:rPr>
      </w:pPr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Các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phương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pháp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giải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bài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toán</w:t>
      </w:r>
      <w:proofErr w:type="spellEnd"/>
    </w:p>
    <w:p w:rsidR="00B62786" w:rsidP="35FAFDD5" w:rsidRDefault="00076403" w14:paraId="0000001F" w14:textId="77777777">
      <w:pPr>
        <w:numPr>
          <w:ilvl w:val="0"/>
          <w:numId w:val="1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76" w:lineRule="auto"/>
        <w:ind w:left="1133" w:right="0"/>
        <w:rPr>
          <w:rFonts w:ascii="Times New Roman" w:hAnsi="Times New Roman" w:eastAsia="Times New Roman" w:cs="Times New Roman"/>
          <w:color w:val="000000"/>
        </w:rPr>
      </w:pP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Vét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cạn</w:t>
      </w:r>
      <w:proofErr w:type="spellEnd"/>
    </w:p>
    <w:p w:rsidR="00B62786" w:rsidP="35FAFDD5" w:rsidRDefault="00076403" w14:paraId="00000020" w14:textId="77777777">
      <w:pPr>
        <w:numPr>
          <w:ilvl w:val="0"/>
          <w:numId w:val="1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76" w:lineRule="auto"/>
        <w:ind w:left="1133" w:right="0"/>
        <w:rPr>
          <w:rFonts w:ascii="Times New Roman" w:hAnsi="Times New Roman" w:eastAsia="Times New Roman" w:cs="Times New Roman"/>
          <w:color w:val="000000"/>
        </w:rPr>
      </w:pP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Nhánh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cận</w:t>
      </w:r>
      <w:proofErr w:type="spellEnd"/>
    </w:p>
    <w:p w:rsidR="00B62786" w:rsidP="35FAFDD5" w:rsidRDefault="00076403" w14:paraId="00000021" w14:textId="77777777">
      <w:pPr>
        <w:numPr>
          <w:ilvl w:val="0"/>
          <w:numId w:val="1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6" w:lineRule="auto"/>
        <w:ind w:left="1133" w:right="0"/>
        <w:rPr>
          <w:rFonts w:ascii="Times New Roman" w:hAnsi="Times New Roman" w:eastAsia="Times New Roman" w:cs="Times New Roman"/>
          <w:color w:val="000000"/>
        </w:rPr>
      </w:pPr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Tham lam (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nếu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áp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dụng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cho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bài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toán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mở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rộng</w:t>
      </w:r>
      <w:proofErr w:type="spellEnd"/>
      <w:r w:rsidRPr="35FAFDD5" w:rsidR="35FAFDD5">
        <w:rPr>
          <w:rFonts w:ascii="Times New Roman" w:hAnsi="Times New Roman" w:eastAsia="Times New Roman" w:cs="Times New Roman"/>
          <w:color w:val="000000" w:themeColor="text1" w:themeTint="FF" w:themeShade="FF"/>
        </w:rPr>
        <w:t>)</w:t>
      </w:r>
    </w:p>
    <w:p w:rsidRPr="009F2A38" w:rsidR="009F2A38" w:rsidP="35FAFDD5" w:rsidRDefault="009F2A38" w14:paraId="2494C85B" w14:textId="23A3AC41">
      <w:pPr>
        <w:ind w:left="0" w:right="0"/>
        <w:rPr>
          <w:rFonts w:ascii="Times New Roman" w:hAnsi="Times New Roman" w:eastAsia="Times New Roman" w:cs="Times New Roman"/>
          <w:color w:val="0F9ED5" w:themeColor="accent4"/>
          <w:sz w:val="40"/>
          <w:szCs w:val="40"/>
        </w:rPr>
      </w:pP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F9ED5" w:themeColor="accent4" w:themeTint="FF" w:themeShade="FF"/>
          <w:sz w:val="40"/>
          <w:szCs w:val="40"/>
        </w:rPr>
        <w:t>Bước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F9ED5" w:themeColor="accent4" w:themeTint="FF" w:themeShade="FF"/>
          <w:sz w:val="40"/>
          <w:szCs w:val="40"/>
        </w:rPr>
        <w:t xml:space="preserve"> 3: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F9ED5" w:themeColor="accent4" w:themeTint="FF" w:themeShade="FF"/>
          <w:sz w:val="40"/>
          <w:szCs w:val="40"/>
        </w:rPr>
        <w:t>Thiết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F9ED5" w:themeColor="accent4" w:themeTint="FF" w:themeShade="FF"/>
          <w:sz w:val="40"/>
          <w:szCs w:val="40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F9ED5" w:themeColor="accent4" w:themeTint="FF" w:themeShade="FF"/>
          <w:sz w:val="40"/>
          <w:szCs w:val="40"/>
        </w:rPr>
        <w:t>kế</w:t>
      </w:r>
      <w:proofErr w:type="spellEnd"/>
    </w:p>
    <w:p w:rsidR="00AC50F5" w:rsidP="35FAFDD5" w:rsidRDefault="00AC50F5" w14:paraId="4FA1E4C8" w14:textId="77777777">
      <w:pPr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AC50F5" w:rsidP="35FAFDD5" w:rsidRDefault="00AC50F5" w14:paraId="7F6F0398" w14:textId="77777777">
      <w:pPr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AC50F5" w:rsidP="35FAFDD5" w:rsidRDefault="00AC50F5" w14:paraId="06826CEF" w14:textId="77777777">
      <w:pPr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243549" w:rsidP="35FAFDD5" w:rsidRDefault="00243549" w14:paraId="1CC235C7" w14:textId="77777777">
      <w:pPr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243549" w:rsidP="35FAFDD5" w:rsidRDefault="00243549" w14:paraId="4ACBFBAB" w14:textId="77777777">
      <w:pPr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243549" w:rsidP="35FAFDD5" w:rsidRDefault="00243549" w14:paraId="45D23474" w14:textId="77777777">
      <w:pPr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243549" w:rsidP="35FAFDD5" w:rsidRDefault="00243549" w14:paraId="3F72FC76" w14:textId="77777777">
      <w:pPr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243549" w:rsidP="35FAFDD5" w:rsidRDefault="00243549" w14:paraId="359842E0" w14:textId="77777777">
      <w:pPr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243549" w:rsidP="35FAFDD5" w:rsidRDefault="00243549" w14:paraId="1B05760D" w14:textId="77777777">
      <w:pPr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243549" w:rsidP="35FAFDD5" w:rsidRDefault="00243549" w14:paraId="667ADE4D" w14:textId="77777777">
      <w:pPr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243549" w:rsidP="35FAFDD5" w:rsidRDefault="00243549" w14:paraId="60B37B40" w14:textId="77777777">
      <w:pPr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243549" w:rsidP="35FAFDD5" w:rsidRDefault="00243549" w14:paraId="7BCBD79C" w14:textId="77777777">
      <w:pPr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243549" w:rsidP="35FAFDD5" w:rsidRDefault="00243549" w14:paraId="758EE796" w14:textId="77777777">
      <w:pPr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243549" w:rsidP="35FAFDD5" w:rsidRDefault="00243549" w14:paraId="61E80F34" w14:textId="77777777">
      <w:pPr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243549" w:rsidP="35FAFDD5" w:rsidRDefault="00243549" w14:paraId="6A579847" w14:textId="77777777">
      <w:pPr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243549" w:rsidP="35FAFDD5" w:rsidRDefault="00243549" w14:paraId="045615B4" w14:textId="77777777">
      <w:pPr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243549" w:rsidP="35FAFDD5" w:rsidRDefault="00243549" w14:paraId="7D8D1FED" w14:textId="77777777">
      <w:pPr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243549" w:rsidP="35FAFDD5" w:rsidRDefault="00243549" w14:paraId="15315904" w14:textId="77777777">
      <w:pPr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243549" w:rsidP="35FAFDD5" w:rsidRDefault="00243549" w14:paraId="6081E77C" w14:textId="77777777">
      <w:pPr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243549" w:rsidP="35FAFDD5" w:rsidRDefault="00243549" w14:paraId="2BB58EBE" w14:textId="77777777">
      <w:pPr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243549" w:rsidP="35FAFDD5" w:rsidRDefault="00243549" w14:paraId="67BC8398" w14:textId="77777777">
      <w:pPr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AC50F5" w:rsidP="35FAFDD5" w:rsidRDefault="00AC50F5" w14:paraId="20FC7EDC" w14:textId="159B177C">
      <w:pPr>
        <w:pStyle w:val="Normal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9F2A38" w:rsidP="35FAFDD5" w:rsidRDefault="009F2A38" w14:paraId="7AD71E00" w14:textId="77777777">
      <w:pPr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MỤC LỤC</w:t>
      </w:r>
      <w:r>
        <w:br/>
      </w:r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DANH MỤC HÌNH ẢNH</w:t>
      </w:r>
      <w:r>
        <w:br/>
      </w:r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MỞ ĐẦU</w:t>
      </w:r>
    </w:p>
    <w:p w:rsidR="007810FE" w:rsidP="35FAFDD5" w:rsidRDefault="007810FE" w14:paraId="6215844B" w14:textId="711FB678">
      <w:pPr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-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Giới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thiệu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bài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toán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Phân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công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công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việc</w:t>
      </w:r>
      <w:proofErr w:type="spellEnd"/>
    </w:p>
    <w:p w:rsidRPr="007810FE" w:rsidR="007810FE" w:rsidP="35FAFDD5" w:rsidRDefault="007810FE" w14:paraId="2CCF24BD" w14:textId="611F0119">
      <w:pPr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1.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Tổng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quan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về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bài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toán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Phân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công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công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việc</w:t>
      </w:r>
      <w:proofErr w:type="spellEnd"/>
    </w:p>
    <w:p w:rsidRPr="00C15A1C" w:rsidR="007810FE" w:rsidP="35FAFDD5" w:rsidRDefault="007810FE" w14:paraId="17FDF12C" w14:textId="60DC6D11">
      <w:pPr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2. Ý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nghĩa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và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ứng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dụng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của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bài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toán</w:t>
      </w:r>
      <w:proofErr w:type="spellEnd"/>
    </w:p>
    <w:p w:rsidR="007810FE" w:rsidP="35FAFDD5" w:rsidRDefault="007810FE" w14:paraId="3A123598" w14:textId="366D1570">
      <w:pPr>
        <w:pStyle w:val="Heading1"/>
        <w:numPr>
          <w:ilvl w:val="0"/>
          <w:numId w:val="0"/>
        </w:numPr>
        <w:ind w:left="0" w:firstLine="720"/>
        <w:jc w:val="left"/>
        <w:rPr>
          <w:rFonts w:ascii="Times New Roman" w:hAnsi="Times New Roman" w:eastAsia="Times New Roman" w:cs="Times New Roman"/>
        </w:rPr>
      </w:pPr>
      <w:proofErr w:type="spellStart"/>
      <w:r w:rsidRPr="35FAFDD5" w:rsidR="35FAFDD5">
        <w:rPr>
          <w:rFonts w:ascii="Times New Roman" w:hAnsi="Times New Roman" w:eastAsia="Times New Roman" w:cs="Times New Roman"/>
        </w:rPr>
        <w:t>Chương</w:t>
      </w:r>
      <w:proofErr w:type="spellEnd"/>
      <w:r w:rsidRPr="35FAFDD5" w:rsidR="35FAFDD5">
        <w:rPr>
          <w:rFonts w:ascii="Times New Roman" w:hAnsi="Times New Roman" w:eastAsia="Times New Roman" w:cs="Times New Roman"/>
        </w:rPr>
        <w:t xml:space="preserve"> 1: </w:t>
      </w:r>
      <w:proofErr w:type="spellStart"/>
      <w:r w:rsidRPr="35FAFDD5" w:rsidR="35FAFDD5">
        <w:rPr>
          <w:rFonts w:ascii="Times New Roman" w:hAnsi="Times New Roman" w:eastAsia="Times New Roman" w:cs="Times New Roman"/>
        </w:rPr>
        <w:t>Cơ</w:t>
      </w:r>
      <w:proofErr w:type="spellEnd"/>
      <w:r w:rsidRPr="35FAFDD5" w:rsidR="35FAFDD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</w:rPr>
        <w:t>sở</w:t>
      </w:r>
      <w:proofErr w:type="spellEnd"/>
      <w:r w:rsidRPr="35FAFDD5" w:rsidR="35FAFDD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</w:rPr>
        <w:t>lý</w:t>
      </w:r>
      <w:proofErr w:type="spellEnd"/>
      <w:r w:rsidRPr="35FAFDD5" w:rsidR="35FAFDD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</w:rPr>
        <w:t>thuyết</w:t>
      </w:r>
      <w:proofErr w:type="spellEnd"/>
    </w:p>
    <w:p w:rsidR="38F9C964" w:rsidP="35FAFDD5" w:rsidRDefault="007810FE" w14:paraId="0246B6AD" w14:textId="44957326">
      <w:pPr>
        <w:pStyle w:val="Heading1"/>
        <w:numPr>
          <w:ilvl w:val="0"/>
          <w:numId w:val="0"/>
        </w:numPr>
        <w:ind w:left="720"/>
        <w:jc w:val="left"/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1.1.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>Cơ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>sở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>lý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>thuyết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>của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>bài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>toán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>phân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>công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>công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>việc</w:t>
      </w:r>
      <w:proofErr w:type="spellEnd"/>
      <w:r>
        <w:br/>
      </w:r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1.2.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>Cơ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>sở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>lý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>thuyết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>của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>các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>thuật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>toán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</w:p>
    <w:p w:rsidR="21728936" w:rsidP="35FAFDD5" w:rsidRDefault="21728936" w14:paraId="5F81883A" w14:textId="75D2AF07">
      <w:pPr>
        <w:pStyle w:val="ListParagraph"/>
        <w:ind w:left="720" w:firstLine="720"/>
        <w:rPr>
          <w:rStyle w:val="Heading2Char"/>
          <w:rFonts w:ascii="Times New Roman" w:hAnsi="Times New Roman" w:eastAsia="Times New Roman" w:cs="Times New Roman"/>
        </w:rPr>
      </w:pPr>
      <w:r w:rsidRPr="35FAFDD5" w:rsidR="35FAFDD5">
        <w:rPr>
          <w:rFonts w:ascii="Times New Roman" w:hAnsi="Times New Roman" w:eastAsia="Times New Roman" w:cs="Times New Roman"/>
          <w:b w:val="1"/>
          <w:bCs w:val="1"/>
        </w:rPr>
        <w:t xml:space="preserve">1.2.1.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</w:rPr>
        <w:t>Cơ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</w:rPr>
        <w:t xml:space="preserve">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</w:rPr>
        <w:t>sở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</w:rPr>
        <w:t xml:space="preserve">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</w:rPr>
        <w:t>lý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</w:rPr>
        <w:t xml:space="preserve">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</w:rPr>
        <w:t>thuyết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</w:rPr>
        <w:t xml:space="preserve">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</w:rPr>
        <w:t>của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</w:rPr>
        <w:t xml:space="preserve">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</w:rPr>
        <w:t>thuật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</w:rPr>
        <w:t xml:space="preserve">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</w:rPr>
        <w:t>toán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</w:rPr>
        <w:t xml:space="preserve">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</w:rPr>
        <w:t>tham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</w:rPr>
        <w:t xml:space="preserve"> lam</w:t>
      </w:r>
    </w:p>
    <w:p w:rsidRPr="00BB14C6" w:rsidR="009F2A38" w:rsidP="35FAFDD5" w:rsidRDefault="1897FFD6" w14:paraId="11CEB1F4" w14:textId="31737A22">
      <w:pPr>
        <w:pStyle w:val="ListParagraph"/>
        <w:ind w:left="720" w:firstLine="720"/>
        <w:rPr>
          <w:rFonts w:ascii="Times New Roman" w:hAnsi="Times New Roman" w:eastAsia="Times New Roman" w:cs="Times New Roman"/>
          <w:b w:val="1"/>
          <w:bCs w:val="1"/>
          <w:lang w:bidi="th-TH"/>
        </w:rPr>
      </w:pPr>
      <w:r w:rsidRPr="35FAFDD5" w:rsidR="35FAFDD5">
        <w:rPr>
          <w:rStyle w:val="Heading2Char"/>
          <w:rFonts w:ascii="Times New Roman" w:hAnsi="Times New Roman" w:eastAsia="Times New Roman" w:cs="Times New Roman"/>
        </w:rPr>
        <w:t xml:space="preserve">1.2.2.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</w:rPr>
        <w:t>Cơ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</w:rPr>
        <w:t xml:space="preserve">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</w:rPr>
        <w:t>sở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</w:rPr>
        <w:t xml:space="preserve">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</w:rPr>
        <w:t>lý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</w:rPr>
        <w:t xml:space="preserve">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</w:rPr>
        <w:t>thuyết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</w:rPr>
        <w:t xml:space="preserve">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</w:rPr>
        <w:t>của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</w:rPr>
        <w:t xml:space="preserve">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</w:rPr>
        <w:t>thuật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</w:rPr>
        <w:t xml:space="preserve">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</w:rPr>
        <w:t>toán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</w:rPr>
        <w:t xml:space="preserve">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</w:rPr>
        <w:t>nhánh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</w:rPr>
        <w:t xml:space="preserve">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</w:rPr>
        <w:t>cận</w:t>
      </w:r>
      <w:proofErr w:type="spellEnd"/>
    </w:p>
    <w:p w:rsidRPr="00C15A1C" w:rsidR="009F2A38" w:rsidP="35FAFDD5" w:rsidRDefault="000A2255" w14:paraId="418D9B88" w14:textId="12785734">
      <w:pPr>
        <w:pStyle w:val="Heading1"/>
        <w:numPr>
          <w:ilvl w:val="0"/>
          <w:numId w:val="0"/>
        </w:numPr>
        <w:ind w:left="720"/>
        <w:jc w:val="left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35FAFDD5" w:rsidR="35FAFDD5">
        <w:rPr>
          <w:rFonts w:ascii="Times New Roman" w:hAnsi="Times New Roman" w:eastAsia="Times New Roman" w:cs="Times New Roman"/>
          <w:sz w:val="26"/>
          <w:szCs w:val="26"/>
        </w:rPr>
        <w:t>Chương</w:t>
      </w:r>
      <w:proofErr w:type="spellEnd"/>
      <w:r w:rsidRPr="35FAFDD5" w:rsidR="35FAFDD5">
        <w:rPr>
          <w:rFonts w:ascii="Times New Roman" w:hAnsi="Times New Roman" w:eastAsia="Times New Roman" w:cs="Times New Roman"/>
          <w:sz w:val="26"/>
          <w:szCs w:val="26"/>
        </w:rPr>
        <w:t xml:space="preserve"> 2: </w:t>
      </w:r>
      <w:proofErr w:type="spellStart"/>
      <w:r w:rsidRPr="35FAFDD5" w:rsidR="35FAFDD5">
        <w:rPr>
          <w:rFonts w:ascii="Times New Roman" w:hAnsi="Times New Roman" w:eastAsia="Times New Roman" w:cs="Times New Roman"/>
          <w:sz w:val="26"/>
          <w:szCs w:val="26"/>
        </w:rPr>
        <w:t>Thiết</w:t>
      </w:r>
      <w:proofErr w:type="spellEnd"/>
      <w:r w:rsidRPr="35FAFDD5" w:rsidR="35FAFDD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sz w:val="26"/>
          <w:szCs w:val="26"/>
        </w:rPr>
        <w:t>kế</w:t>
      </w:r>
      <w:proofErr w:type="spellEnd"/>
      <w:r w:rsidRPr="35FAFDD5" w:rsidR="35FAFDD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sz w:val="26"/>
          <w:szCs w:val="26"/>
        </w:rPr>
        <w:t>thuật</w:t>
      </w:r>
      <w:proofErr w:type="spellEnd"/>
      <w:r w:rsidRPr="35FAFDD5" w:rsidR="35FAFDD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sz w:val="26"/>
          <w:szCs w:val="26"/>
        </w:rPr>
        <w:t>toán</w:t>
      </w:r>
      <w:proofErr w:type="spellEnd"/>
      <w:r w:rsidRPr="35FAFDD5" w:rsidR="35FAFDD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sz w:val="26"/>
          <w:szCs w:val="26"/>
        </w:rPr>
        <w:t>để</w:t>
      </w:r>
      <w:proofErr w:type="spellEnd"/>
      <w:r w:rsidRPr="35FAFDD5" w:rsidR="35FAFDD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sz w:val="26"/>
          <w:szCs w:val="26"/>
        </w:rPr>
        <w:t>giải</w:t>
      </w:r>
      <w:proofErr w:type="spellEnd"/>
      <w:r w:rsidRPr="35FAFDD5" w:rsidR="35FAFDD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sz w:val="26"/>
          <w:szCs w:val="26"/>
        </w:rPr>
        <w:t>bài</w:t>
      </w:r>
      <w:proofErr w:type="spellEnd"/>
      <w:r w:rsidRPr="35FAFDD5" w:rsidR="35FAFDD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sz w:val="26"/>
          <w:szCs w:val="26"/>
        </w:rPr>
        <w:t>toán</w:t>
      </w:r>
      <w:proofErr w:type="spellEnd"/>
      <w:r w:rsidRPr="35FAFDD5" w:rsidR="35FAFDD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sz w:val="26"/>
          <w:szCs w:val="26"/>
        </w:rPr>
        <w:t>phân</w:t>
      </w:r>
      <w:proofErr w:type="spellEnd"/>
      <w:r w:rsidRPr="35FAFDD5" w:rsidR="35FAFDD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sz w:val="26"/>
          <w:szCs w:val="26"/>
        </w:rPr>
        <w:t>công</w:t>
      </w:r>
      <w:proofErr w:type="spellEnd"/>
      <w:r w:rsidRPr="35FAFDD5" w:rsidR="35FAFDD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sz w:val="26"/>
          <w:szCs w:val="26"/>
        </w:rPr>
        <w:t>công</w:t>
      </w:r>
      <w:proofErr w:type="spellEnd"/>
      <w:r w:rsidRPr="35FAFDD5" w:rsidR="35FAFDD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sz w:val="26"/>
          <w:szCs w:val="26"/>
        </w:rPr>
        <w:t>việc</w:t>
      </w:r>
      <w:proofErr w:type="spellEnd"/>
      <w:r>
        <w:br/>
      </w:r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2.1.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>Thiết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>kế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>thuật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>toán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>tham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lam (Greedy)</w:t>
      </w:r>
      <w:r>
        <w:br/>
      </w:r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2.2.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>Thiết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>kế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>thuật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>toán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>nhánh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>cận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(Branch and Bound)</w:t>
      </w:r>
      <w:r>
        <w:br/>
      </w:r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2.3.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>Đánh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>giá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>hiệu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>quả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>các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>phương</w:t>
      </w:r>
      <w:proofErr w:type="spellEnd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35FAFDD5" w:rsidR="35FAFDD5">
        <w:rPr>
          <w:rStyle w:val="Heading2Char"/>
          <w:rFonts w:ascii="Times New Roman" w:hAnsi="Times New Roman" w:eastAsia="Times New Roman" w:cs="Times New Roman"/>
          <w:b w:val="1"/>
          <w:bCs w:val="1"/>
          <w:sz w:val="26"/>
          <w:szCs w:val="26"/>
        </w:rPr>
        <w:t>pháp</w:t>
      </w:r>
      <w:proofErr w:type="spellEnd"/>
    </w:p>
    <w:p w:rsidR="00ED6CBE" w:rsidP="35FAFDD5" w:rsidRDefault="00ED6CBE" w14:paraId="649E5AB1" w14:textId="3B267139">
      <w:pPr>
        <w:pStyle w:val="NormalWeb"/>
        <w:spacing w:before="0" w:beforeAutospacing="off" w:after="0" w:afterAutospacing="off"/>
        <w:ind w:left="0" w:firstLine="72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Chương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3: Cài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đặt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và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kiểm</w:t>
      </w:r>
      <w:proofErr w:type="spellEnd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thử</w:t>
      </w:r>
      <w:proofErr w:type="spellEnd"/>
    </w:p>
    <w:p w:rsidRPr="00936F5E" w:rsidR="009F2A38" w:rsidP="35FAFDD5" w:rsidRDefault="009F2A38" w14:paraId="2A9C5A0C" w14:textId="47B0F772">
      <w:pPr>
        <w:pStyle w:val="Heading3"/>
        <w:numPr>
          <w:ilvl w:val="0"/>
          <w:numId w:val="0"/>
        </w:numPr>
        <w:ind w:left="1440"/>
        <w:rPr>
          <w:rFonts w:ascii="Times New Roman" w:hAnsi="Times New Roman" w:eastAsia="Times New Roman" w:cs="Times New Roman"/>
          <w:i w:val="0"/>
          <w:iCs w:val="0"/>
        </w:rPr>
      </w:pPr>
      <w:r w:rsidRPr="35FAFDD5" w:rsidR="35FAFDD5">
        <w:rPr>
          <w:rFonts w:ascii="Times New Roman" w:hAnsi="Times New Roman" w:eastAsia="Times New Roman" w:cs="Times New Roman"/>
          <w:i w:val="0"/>
          <w:iCs w:val="0"/>
        </w:rPr>
        <w:t xml:space="preserve">3.1. Cài </w:t>
      </w:r>
      <w:proofErr w:type="spellStart"/>
      <w:r w:rsidRPr="35FAFDD5" w:rsidR="35FAFDD5">
        <w:rPr>
          <w:rFonts w:ascii="Times New Roman" w:hAnsi="Times New Roman" w:eastAsia="Times New Roman" w:cs="Times New Roman"/>
          <w:i w:val="0"/>
          <w:iCs w:val="0"/>
        </w:rPr>
        <w:t>đặt</w:t>
      </w:r>
      <w:proofErr w:type="spellEnd"/>
      <w:r w:rsidRPr="35FAFDD5" w:rsidR="35FAFDD5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i w:val="0"/>
          <w:iCs w:val="0"/>
        </w:rPr>
        <w:t>thuật</w:t>
      </w:r>
      <w:proofErr w:type="spellEnd"/>
      <w:r w:rsidRPr="35FAFDD5" w:rsidR="35FAFDD5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i w:val="0"/>
          <w:iCs w:val="0"/>
        </w:rPr>
        <w:t>toán</w:t>
      </w:r>
      <w:proofErr w:type="spellEnd"/>
    </w:p>
    <w:p w:rsidRPr="00936F5E" w:rsidR="009F2A38" w:rsidP="35FAFDD5" w:rsidRDefault="009F2A38" w14:paraId="5C321DF0" w14:textId="5A413264">
      <w:pPr>
        <w:pStyle w:val="Heading3"/>
        <w:numPr>
          <w:ilvl w:val="0"/>
          <w:numId w:val="0"/>
        </w:numPr>
        <w:ind w:left="1440" w:firstLine="720"/>
        <w:rPr>
          <w:rFonts w:ascii="Times New Roman" w:hAnsi="Times New Roman" w:eastAsia="Times New Roman" w:cs="Times New Roman"/>
          <w:i w:val="0"/>
          <w:iCs w:val="0"/>
        </w:rPr>
      </w:pPr>
      <w:r w:rsidRPr="35FAFDD5" w:rsidR="35FAFDD5">
        <w:rPr>
          <w:rFonts w:ascii="Times New Roman" w:hAnsi="Times New Roman" w:eastAsia="Times New Roman" w:cs="Times New Roman"/>
          <w:i w:val="0"/>
          <w:iCs w:val="0"/>
        </w:rPr>
        <w:t xml:space="preserve">3.1.1. Cài </w:t>
      </w:r>
      <w:proofErr w:type="spellStart"/>
      <w:r w:rsidRPr="35FAFDD5" w:rsidR="35FAFDD5">
        <w:rPr>
          <w:rFonts w:ascii="Times New Roman" w:hAnsi="Times New Roman" w:eastAsia="Times New Roman" w:cs="Times New Roman"/>
          <w:i w:val="0"/>
          <w:iCs w:val="0"/>
        </w:rPr>
        <w:t>đặt</w:t>
      </w:r>
      <w:proofErr w:type="spellEnd"/>
      <w:r w:rsidRPr="35FAFDD5" w:rsidR="35FAFDD5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i w:val="0"/>
          <w:iCs w:val="0"/>
        </w:rPr>
        <w:t>thuật</w:t>
      </w:r>
      <w:proofErr w:type="spellEnd"/>
      <w:r w:rsidRPr="35FAFDD5" w:rsidR="35FAFDD5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i w:val="0"/>
          <w:iCs w:val="0"/>
        </w:rPr>
        <w:t>toán</w:t>
      </w:r>
      <w:proofErr w:type="spellEnd"/>
      <w:r w:rsidRPr="35FAFDD5" w:rsidR="35FAFDD5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i w:val="0"/>
          <w:iCs w:val="0"/>
        </w:rPr>
        <w:t>tham</w:t>
      </w:r>
      <w:proofErr w:type="spellEnd"/>
      <w:r w:rsidRPr="35FAFDD5" w:rsidR="35FAFDD5">
        <w:rPr>
          <w:rFonts w:ascii="Times New Roman" w:hAnsi="Times New Roman" w:eastAsia="Times New Roman" w:cs="Times New Roman"/>
          <w:i w:val="0"/>
          <w:iCs w:val="0"/>
        </w:rPr>
        <w:t xml:space="preserve"> lam</w:t>
      </w:r>
    </w:p>
    <w:p w:rsidRPr="00936F5E" w:rsidR="009F2A38" w:rsidP="35FAFDD5" w:rsidRDefault="009F2A38" w14:paraId="7216AF9F" w14:textId="2399949E">
      <w:pPr>
        <w:pStyle w:val="Heading3"/>
        <w:numPr>
          <w:ilvl w:val="0"/>
          <w:numId w:val="0"/>
        </w:numPr>
        <w:ind w:left="1440" w:firstLine="720"/>
        <w:rPr>
          <w:rFonts w:ascii="Times New Roman" w:hAnsi="Times New Roman" w:eastAsia="Times New Roman" w:cs="Times New Roman"/>
          <w:i w:val="0"/>
          <w:iCs w:val="0"/>
        </w:rPr>
      </w:pPr>
      <w:r w:rsidRPr="35FAFDD5" w:rsidR="35FAFDD5">
        <w:rPr>
          <w:rFonts w:ascii="Times New Roman" w:hAnsi="Times New Roman" w:eastAsia="Times New Roman" w:cs="Times New Roman"/>
          <w:i w:val="0"/>
          <w:iCs w:val="0"/>
        </w:rPr>
        <w:t xml:space="preserve">3.1.2. Cài </w:t>
      </w:r>
      <w:proofErr w:type="spellStart"/>
      <w:r w:rsidRPr="35FAFDD5" w:rsidR="35FAFDD5">
        <w:rPr>
          <w:rFonts w:ascii="Times New Roman" w:hAnsi="Times New Roman" w:eastAsia="Times New Roman" w:cs="Times New Roman"/>
          <w:i w:val="0"/>
          <w:iCs w:val="0"/>
        </w:rPr>
        <w:t>đặt</w:t>
      </w:r>
      <w:proofErr w:type="spellEnd"/>
      <w:r w:rsidRPr="35FAFDD5" w:rsidR="35FAFDD5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i w:val="0"/>
          <w:iCs w:val="0"/>
        </w:rPr>
        <w:t>thuật</w:t>
      </w:r>
      <w:proofErr w:type="spellEnd"/>
      <w:r w:rsidRPr="35FAFDD5" w:rsidR="35FAFDD5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i w:val="0"/>
          <w:iCs w:val="0"/>
        </w:rPr>
        <w:t>toán</w:t>
      </w:r>
      <w:proofErr w:type="spellEnd"/>
      <w:r w:rsidRPr="35FAFDD5" w:rsidR="35FAFDD5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i w:val="0"/>
          <w:iCs w:val="0"/>
        </w:rPr>
        <w:t>nhánh</w:t>
      </w:r>
      <w:proofErr w:type="spellEnd"/>
      <w:r w:rsidRPr="35FAFDD5" w:rsidR="35FAFDD5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i w:val="0"/>
          <w:iCs w:val="0"/>
        </w:rPr>
        <w:t>cận</w:t>
      </w:r>
      <w:proofErr w:type="spellEnd"/>
    </w:p>
    <w:p w:rsidRPr="00936F5E" w:rsidR="009F2A38" w:rsidP="35FAFDD5" w:rsidRDefault="009F2A38" w14:paraId="50638D37" w14:textId="6EEC65D8">
      <w:pPr>
        <w:pStyle w:val="Heading3"/>
        <w:numPr>
          <w:ilvl w:val="0"/>
          <w:numId w:val="0"/>
        </w:numPr>
        <w:ind w:left="1440" w:firstLine="0"/>
        <w:rPr>
          <w:rFonts w:ascii="Times New Roman" w:hAnsi="Times New Roman" w:eastAsia="Times New Roman" w:cs="Times New Roman"/>
          <w:i w:val="0"/>
          <w:iCs w:val="0"/>
          <w:lang w:bidi="th-TH"/>
        </w:rPr>
      </w:pPr>
      <w:r w:rsidRPr="35FAFDD5" w:rsidR="35FAFDD5">
        <w:rPr>
          <w:rFonts w:ascii="Times New Roman" w:hAnsi="Times New Roman" w:eastAsia="Times New Roman" w:cs="Times New Roman"/>
          <w:i w:val="0"/>
          <w:iCs w:val="0"/>
        </w:rPr>
        <w:t xml:space="preserve">3.2. </w:t>
      </w:r>
      <w:proofErr w:type="spellStart"/>
      <w:r w:rsidRPr="35FAFDD5" w:rsidR="35FAFDD5">
        <w:rPr>
          <w:rFonts w:ascii="Times New Roman" w:hAnsi="Times New Roman" w:eastAsia="Times New Roman" w:cs="Times New Roman"/>
          <w:i w:val="0"/>
          <w:iCs w:val="0"/>
        </w:rPr>
        <w:t>Kiểm</w:t>
      </w:r>
      <w:proofErr w:type="spellEnd"/>
      <w:r w:rsidRPr="35FAFDD5" w:rsidR="35FAFDD5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35FAFDD5" w:rsidR="35FAFDD5">
        <w:rPr>
          <w:rFonts w:ascii="Times New Roman" w:hAnsi="Times New Roman" w:eastAsia="Times New Roman" w:cs="Times New Roman"/>
          <w:i w:val="0"/>
          <w:iCs w:val="0"/>
        </w:rPr>
        <w:t>thử</w:t>
      </w:r>
      <w:proofErr w:type="spellEnd"/>
      <w:r w:rsidRPr="35FAFDD5" w:rsidR="35FAFDD5">
        <w:rPr>
          <w:rFonts w:ascii="Times New Roman" w:hAnsi="Times New Roman" w:eastAsia="Times New Roman" w:cs="Times New Roman"/>
          <w:i w:val="0"/>
          <w:iCs w:val="0"/>
        </w:rPr>
        <w:t xml:space="preserve">  </w:t>
      </w:r>
    </w:p>
    <w:p w:rsidRPr="00C15A1C" w:rsidR="009F2A38" w:rsidP="35FAFDD5" w:rsidRDefault="009F2A38" w14:paraId="162D4A3B" w14:textId="77777777">
      <w:pPr>
        <w:pStyle w:val="Heading1"/>
        <w:numPr>
          <w:ilvl w:val="0"/>
          <w:numId w:val="0"/>
        </w:numPr>
        <w:ind w:left="0"/>
        <w:jc w:val="both"/>
        <w:rPr>
          <w:rFonts w:ascii="Times New Roman" w:hAnsi="Times New Roman" w:eastAsia="Times New Roman" w:cs="Times New Roman"/>
        </w:rPr>
      </w:pPr>
      <w:r w:rsidRPr="35FAFDD5" w:rsidR="35FAFDD5">
        <w:rPr>
          <w:rFonts w:ascii="Times New Roman" w:hAnsi="Times New Roman" w:eastAsia="Times New Roman" w:cs="Times New Roman"/>
        </w:rPr>
        <w:t>KẾT LUẬN</w:t>
      </w:r>
    </w:p>
    <w:p w:rsidRPr="00C15A1C" w:rsidR="009F2A38" w:rsidP="35FAFDD5" w:rsidRDefault="009F2A38" w14:paraId="7F0E4DDB" w14:textId="77777777">
      <w:pPr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35FAFDD5" w:rsidR="35FAFDD5">
        <w:rPr>
          <w:rFonts w:ascii="Times New Roman" w:hAnsi="Times New Roman" w:eastAsia="Times New Roman" w:cs="Times New Roman"/>
          <w:b w:val="1"/>
          <w:bCs w:val="1"/>
        </w:rPr>
        <w:t>TÀI LIỆU THAM KHẢO</w:t>
      </w:r>
    </w:p>
    <w:p w:rsidRPr="0054196C" w:rsidR="009F2A38" w:rsidP="35FAFDD5" w:rsidRDefault="009F2A38" w14:paraId="62CDBFAB" w14:textId="77777777">
      <w:pPr>
        <w:ind w:left="0" w:right="0"/>
        <w:jc w:val="left"/>
        <w:rPr>
          <w:rFonts w:ascii="Times New Roman" w:hAnsi="Times New Roman" w:eastAsia="Times New Roman" w:cs="Times New Roman"/>
        </w:rPr>
      </w:pPr>
    </w:p>
    <w:p w:rsidR="00B62786" w:rsidP="35FAFDD5" w:rsidRDefault="00B62786" w14:paraId="0000004B" w14:textId="77777777">
      <w:pPr>
        <w:spacing w:line="276" w:lineRule="auto"/>
        <w:ind w:left="141" w:right="0"/>
        <w:rPr>
          <w:rFonts w:ascii="Times New Roman" w:hAnsi="Times New Roman" w:eastAsia="Times New Roman" w:cs="Times New Roman"/>
        </w:rPr>
      </w:pPr>
    </w:p>
    <w:sectPr w:rsidR="00B62786">
      <w:pgSz w:w="11906" w:h="16838" w:orient="portrait"/>
      <w:pgMar w:top="1134" w:right="1134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02424"/>
    <w:multiLevelType w:val="hybridMultilevel"/>
    <w:tmpl w:val="6B3E9DEA"/>
    <w:lvl w:ilvl="0" w:tplc="8952B54A">
      <w:start w:val="1"/>
      <w:numFmt w:val="decimal"/>
      <w:pStyle w:val="linhtinh"/>
      <w:lvlText w:val="%1."/>
      <w:lvlJc w:val="left"/>
      <w:pPr>
        <w:ind w:left="720" w:hanging="360"/>
      </w:pPr>
      <w:rPr>
        <w:rFonts w:hint="default"/>
        <w:b w:val="0"/>
        <w:bCs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024"/>
    <w:multiLevelType w:val="multilevel"/>
    <w:tmpl w:val="8D6CFF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EE245B"/>
    <w:multiLevelType w:val="multilevel"/>
    <w:tmpl w:val="02BC6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34138E"/>
    <w:multiLevelType w:val="hybridMultilevel"/>
    <w:tmpl w:val="FFFFFFFF"/>
    <w:lvl w:ilvl="0" w:tplc="BD7E07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6D835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FFAD2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20FF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8E0E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90DE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16245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EC9E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001A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782CD0F"/>
    <w:multiLevelType w:val="hybridMultilevel"/>
    <w:tmpl w:val="FFFFFFFF"/>
    <w:lvl w:ilvl="0" w:tplc="666A7EEE">
      <w:start w:val="1"/>
      <w:numFmt w:val="bullet"/>
      <w:lvlText w:val=""/>
      <w:lvlJc w:val="left"/>
      <w:pPr>
        <w:ind w:left="1494" w:hanging="360"/>
      </w:pPr>
      <w:rPr>
        <w:rFonts w:hint="default" w:ascii="Symbol" w:hAnsi="Symbol"/>
      </w:rPr>
    </w:lvl>
    <w:lvl w:ilvl="1" w:tplc="FC5ABFBE">
      <w:start w:val="1"/>
      <w:numFmt w:val="bullet"/>
      <w:lvlText w:val="o"/>
      <w:lvlJc w:val="left"/>
      <w:pPr>
        <w:ind w:left="2214" w:hanging="360"/>
      </w:pPr>
      <w:rPr>
        <w:rFonts w:hint="default" w:ascii="Courier New" w:hAnsi="Courier New"/>
      </w:rPr>
    </w:lvl>
    <w:lvl w:ilvl="2" w:tplc="63402CBE">
      <w:start w:val="1"/>
      <w:numFmt w:val="bullet"/>
      <w:lvlText w:val=""/>
      <w:lvlJc w:val="left"/>
      <w:pPr>
        <w:ind w:left="2934" w:hanging="360"/>
      </w:pPr>
      <w:rPr>
        <w:rFonts w:hint="default" w:ascii="Wingdings" w:hAnsi="Wingdings"/>
      </w:rPr>
    </w:lvl>
    <w:lvl w:ilvl="3" w:tplc="D3B69C12">
      <w:start w:val="1"/>
      <w:numFmt w:val="bullet"/>
      <w:lvlText w:val=""/>
      <w:lvlJc w:val="left"/>
      <w:pPr>
        <w:ind w:left="3654" w:hanging="360"/>
      </w:pPr>
      <w:rPr>
        <w:rFonts w:hint="default" w:ascii="Symbol" w:hAnsi="Symbol"/>
      </w:rPr>
    </w:lvl>
    <w:lvl w:ilvl="4" w:tplc="E8E8C28A">
      <w:start w:val="1"/>
      <w:numFmt w:val="bullet"/>
      <w:lvlText w:val="o"/>
      <w:lvlJc w:val="left"/>
      <w:pPr>
        <w:ind w:left="4374" w:hanging="360"/>
      </w:pPr>
      <w:rPr>
        <w:rFonts w:hint="default" w:ascii="Courier New" w:hAnsi="Courier New"/>
      </w:rPr>
    </w:lvl>
    <w:lvl w:ilvl="5" w:tplc="DC60055E">
      <w:start w:val="1"/>
      <w:numFmt w:val="bullet"/>
      <w:lvlText w:val=""/>
      <w:lvlJc w:val="left"/>
      <w:pPr>
        <w:ind w:left="5094" w:hanging="360"/>
      </w:pPr>
      <w:rPr>
        <w:rFonts w:hint="default" w:ascii="Wingdings" w:hAnsi="Wingdings"/>
      </w:rPr>
    </w:lvl>
    <w:lvl w:ilvl="6" w:tplc="5AF26CBA">
      <w:start w:val="1"/>
      <w:numFmt w:val="bullet"/>
      <w:lvlText w:val=""/>
      <w:lvlJc w:val="left"/>
      <w:pPr>
        <w:ind w:left="5814" w:hanging="360"/>
      </w:pPr>
      <w:rPr>
        <w:rFonts w:hint="default" w:ascii="Symbol" w:hAnsi="Symbol"/>
      </w:rPr>
    </w:lvl>
    <w:lvl w:ilvl="7" w:tplc="75E40F7A">
      <w:start w:val="1"/>
      <w:numFmt w:val="bullet"/>
      <w:lvlText w:val="o"/>
      <w:lvlJc w:val="left"/>
      <w:pPr>
        <w:ind w:left="6534" w:hanging="360"/>
      </w:pPr>
      <w:rPr>
        <w:rFonts w:hint="default" w:ascii="Courier New" w:hAnsi="Courier New"/>
      </w:rPr>
    </w:lvl>
    <w:lvl w:ilvl="8" w:tplc="2AE0445E">
      <w:start w:val="1"/>
      <w:numFmt w:val="bullet"/>
      <w:lvlText w:val=""/>
      <w:lvlJc w:val="left"/>
      <w:pPr>
        <w:ind w:left="7254" w:hanging="360"/>
      </w:pPr>
      <w:rPr>
        <w:rFonts w:hint="default" w:ascii="Wingdings" w:hAnsi="Wingdings"/>
      </w:rPr>
    </w:lvl>
  </w:abstractNum>
  <w:abstractNum w:abstractNumId="5" w15:restartNumberingAfterBreak="0">
    <w:nsid w:val="18E00BD5"/>
    <w:multiLevelType w:val="multilevel"/>
    <w:tmpl w:val="197CF88C"/>
    <w:lvl w:ilvl="0">
      <w:start w:val="1"/>
      <w:numFmt w:val="decimal"/>
      <w:pStyle w:val="ch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BCB7614"/>
    <w:multiLevelType w:val="multilevel"/>
    <w:tmpl w:val="5E00A1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BF84F14"/>
    <w:multiLevelType w:val="hybridMultilevel"/>
    <w:tmpl w:val="FFFFFFFF"/>
    <w:lvl w:ilvl="0" w:tplc="23E2F342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w:ilvl="1" w:tplc="DF289F16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BBDC5B46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2FC505C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72D240FE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C3AAEF4C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BF92EEA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990BDD4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26BC4AD6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1CAF19AB"/>
    <w:multiLevelType w:val="multilevel"/>
    <w:tmpl w:val="CEB46C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DA773FE"/>
    <w:multiLevelType w:val="multilevel"/>
    <w:tmpl w:val="FFFFFFFF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330BC887"/>
    <w:multiLevelType w:val="hybridMultilevel"/>
    <w:tmpl w:val="FFFFFFFF"/>
    <w:lvl w:ilvl="0" w:tplc="A0F460B8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w:ilvl="1" w:tplc="D8143A58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95BCEBC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B3EC16B4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7A849ACE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3E0EFF5A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E6F60CEA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BE183FA4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02C2171A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3A79717B"/>
    <w:multiLevelType w:val="multilevel"/>
    <w:tmpl w:val="7A022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C472565"/>
    <w:multiLevelType w:val="multilevel"/>
    <w:tmpl w:val="BEB4A0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F2ECFFA"/>
    <w:multiLevelType w:val="hybridMultilevel"/>
    <w:tmpl w:val="FFFFFFFF"/>
    <w:lvl w:ilvl="0" w:tplc="C6984B96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1B40C5E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1D64FFE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23E576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AF7A559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182CD42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CB10CAA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7CE61F7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6836743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56570ED8"/>
    <w:multiLevelType w:val="multilevel"/>
    <w:tmpl w:val="630643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8735A3D"/>
    <w:multiLevelType w:val="hybridMultilevel"/>
    <w:tmpl w:val="FFFFFFFF"/>
    <w:lvl w:ilvl="0" w:tplc="5430103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5860C8F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F788B3F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881889C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6A2138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9208E3C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118020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1A896C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818C5E6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6C9301B1"/>
    <w:multiLevelType w:val="multilevel"/>
    <w:tmpl w:val="03E25AF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FFE3722"/>
    <w:multiLevelType w:val="multilevel"/>
    <w:tmpl w:val="AB2A0F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4BC2FF2"/>
    <w:multiLevelType w:val="multilevel"/>
    <w:tmpl w:val="31A4E5D8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</w:lvl>
    <w:lvl w:ilvl="2">
      <w:start w:val="1"/>
      <w:numFmt w:val="decimal"/>
      <w:suff w:val="space"/>
      <w:lvlText w:val="%1.%2.%3."/>
      <w:lvlJc w:val="left"/>
      <w:pPr>
        <w:ind w:left="1080" w:hanging="360"/>
      </w:p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70E2597"/>
    <w:multiLevelType w:val="hybridMultilevel"/>
    <w:tmpl w:val="76922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FD76B9"/>
    <w:multiLevelType w:val="multilevel"/>
    <w:tmpl w:val="EBCC7A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DE171D0"/>
    <w:multiLevelType w:val="multilevel"/>
    <w:tmpl w:val="15C0DEF2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Heading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38104754">
    <w:abstractNumId w:val="4"/>
  </w:num>
  <w:num w:numId="2" w16cid:durableId="1148277497">
    <w:abstractNumId w:val="3"/>
  </w:num>
  <w:num w:numId="3" w16cid:durableId="1455904181">
    <w:abstractNumId w:val="7"/>
  </w:num>
  <w:num w:numId="4" w16cid:durableId="1253390334">
    <w:abstractNumId w:val="13"/>
  </w:num>
  <w:num w:numId="5" w16cid:durableId="1601522956">
    <w:abstractNumId w:val="10"/>
  </w:num>
  <w:num w:numId="6" w16cid:durableId="109593760">
    <w:abstractNumId w:val="15"/>
  </w:num>
  <w:num w:numId="7" w16cid:durableId="139352709">
    <w:abstractNumId w:val="21"/>
  </w:num>
  <w:num w:numId="8" w16cid:durableId="331379146">
    <w:abstractNumId w:val="17"/>
  </w:num>
  <w:num w:numId="9" w16cid:durableId="1996949184">
    <w:abstractNumId w:val="16"/>
  </w:num>
  <w:num w:numId="10" w16cid:durableId="174075289">
    <w:abstractNumId w:val="1"/>
  </w:num>
  <w:num w:numId="11" w16cid:durableId="620691849">
    <w:abstractNumId w:val="20"/>
  </w:num>
  <w:num w:numId="12" w16cid:durableId="136387886">
    <w:abstractNumId w:val="8"/>
  </w:num>
  <w:num w:numId="13" w16cid:durableId="527108165">
    <w:abstractNumId w:val="6"/>
  </w:num>
  <w:num w:numId="14" w16cid:durableId="436759237">
    <w:abstractNumId w:val="2"/>
  </w:num>
  <w:num w:numId="15" w16cid:durableId="661860920">
    <w:abstractNumId w:val="12"/>
  </w:num>
  <w:num w:numId="16" w16cid:durableId="1089813037">
    <w:abstractNumId w:val="11"/>
  </w:num>
  <w:num w:numId="17" w16cid:durableId="1102921983">
    <w:abstractNumId w:val="14"/>
  </w:num>
  <w:num w:numId="18" w16cid:durableId="1256016492">
    <w:abstractNumId w:val="5"/>
  </w:num>
  <w:num w:numId="19" w16cid:durableId="11385675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83473698">
    <w:abstractNumId w:val="18"/>
  </w:num>
  <w:num w:numId="21" w16cid:durableId="827749090">
    <w:abstractNumId w:val="0"/>
  </w:num>
  <w:num w:numId="22" w16cid:durableId="2119251357">
    <w:abstractNumId w:val="19"/>
  </w:num>
  <w:num w:numId="23" w16cid:durableId="1101606668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786"/>
    <w:rsid w:val="00031000"/>
    <w:rsid w:val="00040F58"/>
    <w:rsid w:val="0007592C"/>
    <w:rsid w:val="00076403"/>
    <w:rsid w:val="000A2255"/>
    <w:rsid w:val="000D6DBA"/>
    <w:rsid w:val="000F54EE"/>
    <w:rsid w:val="001277F7"/>
    <w:rsid w:val="00243549"/>
    <w:rsid w:val="002805D4"/>
    <w:rsid w:val="002E156C"/>
    <w:rsid w:val="002E3BC0"/>
    <w:rsid w:val="002E3FEA"/>
    <w:rsid w:val="00346A00"/>
    <w:rsid w:val="00363CB2"/>
    <w:rsid w:val="003829B6"/>
    <w:rsid w:val="00411BF0"/>
    <w:rsid w:val="0049776B"/>
    <w:rsid w:val="004D6539"/>
    <w:rsid w:val="00517941"/>
    <w:rsid w:val="005A32C2"/>
    <w:rsid w:val="005F63A8"/>
    <w:rsid w:val="00617182"/>
    <w:rsid w:val="00642B3B"/>
    <w:rsid w:val="0068695C"/>
    <w:rsid w:val="006C3D54"/>
    <w:rsid w:val="006C60D2"/>
    <w:rsid w:val="007059ED"/>
    <w:rsid w:val="007810FE"/>
    <w:rsid w:val="007A6888"/>
    <w:rsid w:val="008201DA"/>
    <w:rsid w:val="008F6F6A"/>
    <w:rsid w:val="00900237"/>
    <w:rsid w:val="0092291A"/>
    <w:rsid w:val="00925B80"/>
    <w:rsid w:val="009A1016"/>
    <w:rsid w:val="009B1290"/>
    <w:rsid w:val="009C44F6"/>
    <w:rsid w:val="009E7F40"/>
    <w:rsid w:val="009F2A38"/>
    <w:rsid w:val="00A337FF"/>
    <w:rsid w:val="00A45DDA"/>
    <w:rsid w:val="00A60D12"/>
    <w:rsid w:val="00AA5979"/>
    <w:rsid w:val="00AB63DA"/>
    <w:rsid w:val="00AC256F"/>
    <w:rsid w:val="00AC50F5"/>
    <w:rsid w:val="00AE4770"/>
    <w:rsid w:val="00B20D8C"/>
    <w:rsid w:val="00B347B4"/>
    <w:rsid w:val="00B62786"/>
    <w:rsid w:val="00BB14C6"/>
    <w:rsid w:val="00C01237"/>
    <w:rsid w:val="00C3645E"/>
    <w:rsid w:val="00C74C7D"/>
    <w:rsid w:val="00CE49CD"/>
    <w:rsid w:val="00CF225B"/>
    <w:rsid w:val="00D173E2"/>
    <w:rsid w:val="00D3421A"/>
    <w:rsid w:val="00D45CC9"/>
    <w:rsid w:val="00D83990"/>
    <w:rsid w:val="00DA44BC"/>
    <w:rsid w:val="00E166F5"/>
    <w:rsid w:val="00E20141"/>
    <w:rsid w:val="00E3310E"/>
    <w:rsid w:val="00E34A8C"/>
    <w:rsid w:val="00E4410D"/>
    <w:rsid w:val="00E82BBE"/>
    <w:rsid w:val="00EA379F"/>
    <w:rsid w:val="00EC328C"/>
    <w:rsid w:val="00ED6CBE"/>
    <w:rsid w:val="00EE181C"/>
    <w:rsid w:val="00F06F5F"/>
    <w:rsid w:val="00F51A0D"/>
    <w:rsid w:val="00FE4533"/>
    <w:rsid w:val="061946F9"/>
    <w:rsid w:val="07E282AC"/>
    <w:rsid w:val="0A9A2F35"/>
    <w:rsid w:val="0CBB4E8F"/>
    <w:rsid w:val="142CA32C"/>
    <w:rsid w:val="144B065B"/>
    <w:rsid w:val="1897FFD6"/>
    <w:rsid w:val="18CB27D7"/>
    <w:rsid w:val="21728936"/>
    <w:rsid w:val="30B7104E"/>
    <w:rsid w:val="32C1D6DD"/>
    <w:rsid w:val="35FAFDD5"/>
    <w:rsid w:val="38180780"/>
    <w:rsid w:val="38F9C964"/>
    <w:rsid w:val="39168E78"/>
    <w:rsid w:val="3DC6A1EB"/>
    <w:rsid w:val="40B38F74"/>
    <w:rsid w:val="4418002F"/>
    <w:rsid w:val="462D438D"/>
    <w:rsid w:val="4DAE941E"/>
    <w:rsid w:val="51BED24B"/>
    <w:rsid w:val="5A629CA5"/>
    <w:rsid w:val="5EB9CF0A"/>
    <w:rsid w:val="6206E047"/>
    <w:rsid w:val="626E687D"/>
    <w:rsid w:val="641128B5"/>
    <w:rsid w:val="6554DFBE"/>
    <w:rsid w:val="6A04D3E6"/>
    <w:rsid w:val="7A8703A2"/>
    <w:rsid w:val="7AD07657"/>
    <w:rsid w:val="7E2EF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F1D2"/>
  <w15:docId w15:val="{6AE9B99A-A520-40C3-BD61-2B207F3089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sz w:val="26"/>
        <w:szCs w:val="26"/>
        <w:lang w:val="en-US" w:eastAsia="en-US" w:bidi="ar-SA"/>
      </w:rPr>
    </w:rPrDefault>
    <w:pPrDefault>
      <w:pPr>
        <w:spacing w:after="120" w:line="259" w:lineRule="auto"/>
        <w:ind w:left="1134" w:right="113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40D42"/>
  </w:style>
  <w:style w:type="paragraph" w:styleId="Heading1">
    <w:name w:val="heading 1"/>
    <w:basedOn w:val="Normal"/>
    <w:next w:val="Normal"/>
    <w:link w:val="Heading1Char"/>
    <w:uiPriority w:val="9"/>
    <w:qFormat/>
    <w:rsid w:val="00292D98"/>
    <w:pPr>
      <w:keepNext/>
      <w:keepLines/>
      <w:numPr>
        <w:numId w:val="7"/>
      </w:numPr>
      <w:spacing w:before="120" w:after="0" w:line="360" w:lineRule="auto"/>
      <w:ind w:right="0"/>
      <w:jc w:val="center"/>
      <w:outlineLvl w:val="0"/>
    </w:pPr>
    <w:rPr>
      <w:rFonts w:eastAsiaTheme="majorEastAsia" w:cstheme="majorBidi"/>
      <w:b/>
      <w:iCs/>
      <w:sz w:val="28"/>
      <w:szCs w:val="40"/>
      <w:lang w:bidi="th-T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D98"/>
    <w:pPr>
      <w:keepNext/>
      <w:keepLines/>
      <w:numPr>
        <w:ilvl w:val="1"/>
        <w:numId w:val="7"/>
      </w:numPr>
      <w:spacing w:before="120" w:after="0" w:line="360" w:lineRule="auto"/>
      <w:ind w:right="0"/>
      <w:jc w:val="left"/>
      <w:outlineLvl w:val="1"/>
    </w:pPr>
    <w:rPr>
      <w:rFonts w:eastAsiaTheme="majorEastAsia" w:cstheme="majorBidi"/>
      <w:b/>
      <w:iCs/>
      <w:szCs w:val="32"/>
      <w:lang w:bidi="th-T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98"/>
    <w:pPr>
      <w:keepNext/>
      <w:keepLines/>
      <w:numPr>
        <w:ilvl w:val="2"/>
        <w:numId w:val="7"/>
      </w:numPr>
      <w:spacing w:before="120" w:after="0" w:line="360" w:lineRule="auto"/>
      <w:ind w:right="0"/>
      <w:jc w:val="left"/>
      <w:outlineLvl w:val="2"/>
    </w:pPr>
    <w:rPr>
      <w:rFonts w:eastAsiaTheme="majorEastAsia" w:cstheme="majorBidi"/>
      <w:b/>
      <w:i/>
      <w:iCs/>
      <w:szCs w:val="28"/>
      <w:lang w:bidi="th-T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D98"/>
    <w:pPr>
      <w:keepNext/>
      <w:keepLines/>
      <w:numPr>
        <w:ilvl w:val="3"/>
        <w:numId w:val="7"/>
      </w:numPr>
      <w:spacing w:before="120" w:after="0" w:line="360" w:lineRule="auto"/>
      <w:ind w:right="0"/>
      <w:jc w:val="left"/>
      <w:outlineLvl w:val="3"/>
    </w:pPr>
    <w:rPr>
      <w:rFonts w:eastAsiaTheme="majorEastAsia" w:cstheme="majorBidi"/>
      <w:b/>
      <w:sz w:val="28"/>
      <w:szCs w:val="28"/>
      <w:lang w:bidi="th-T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D98"/>
    <w:pPr>
      <w:keepNext/>
      <w:keepLines/>
      <w:spacing w:before="40" w:after="0" w:line="360" w:lineRule="auto"/>
      <w:ind w:left="0" w:right="0" w:firstLine="720"/>
      <w:jc w:val="left"/>
      <w:outlineLvl w:val="4"/>
    </w:pPr>
    <w:rPr>
      <w:rFonts w:eastAsiaTheme="majorEastAsia" w:cstheme="majorBidi"/>
      <w:b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D42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D42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D42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D42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0D4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292D98"/>
    <w:rPr>
      <w:rFonts w:eastAsiaTheme="majorEastAsia" w:cstheme="majorBidi"/>
      <w:b/>
      <w:iCs/>
      <w:sz w:val="28"/>
      <w:szCs w:val="40"/>
      <w:lang w:bidi="th-TH"/>
    </w:rPr>
  </w:style>
  <w:style w:type="character" w:styleId="Heading2Char" w:customStyle="1">
    <w:name w:val="Heading 2 Char"/>
    <w:basedOn w:val="DefaultParagraphFont"/>
    <w:link w:val="Heading2"/>
    <w:uiPriority w:val="9"/>
    <w:rsid w:val="00292D98"/>
    <w:rPr>
      <w:rFonts w:eastAsiaTheme="majorEastAsia" w:cstheme="majorBidi"/>
      <w:b/>
      <w:iCs/>
      <w:kern w:val="0"/>
      <w:szCs w:val="32"/>
      <w:lang w:val="en-US" w:bidi="th-TH"/>
    </w:rPr>
  </w:style>
  <w:style w:type="character" w:styleId="Heading3Char" w:customStyle="1">
    <w:name w:val="Heading 3 Char"/>
    <w:basedOn w:val="DefaultParagraphFont"/>
    <w:link w:val="Heading3"/>
    <w:uiPriority w:val="9"/>
    <w:rsid w:val="00292D98"/>
    <w:rPr>
      <w:rFonts w:eastAsiaTheme="majorEastAsia" w:cstheme="majorBidi"/>
      <w:b/>
      <w:i/>
      <w:iCs/>
      <w:kern w:val="0"/>
      <w:szCs w:val="28"/>
      <w:lang w:val="en-US" w:bidi="th-TH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92D98"/>
    <w:rPr>
      <w:rFonts w:eastAsiaTheme="majorEastAsia" w:cstheme="majorBidi"/>
      <w:b/>
      <w:kern w:val="0"/>
      <w:sz w:val="28"/>
      <w:szCs w:val="28"/>
      <w:lang w:val="en-US" w:bidi="th-TH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92D98"/>
    <w:rPr>
      <w:rFonts w:eastAsiaTheme="majorEastAsia" w:cstheme="majorBidi"/>
      <w:b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40D42"/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40D42"/>
    <w:rPr>
      <w:rFonts w:asciiTheme="minorHAnsi" w:hAnsiTheme="minorHAnsi"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40D42"/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40D42"/>
    <w:rPr>
      <w:rFonts w:asciiTheme="minorHAnsi" w:hAnsiTheme="minorHAnsi"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sid w:val="00440D4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Aptos" w:hAnsi="Aptos" w:eastAsia="Aptos" w:cs="Aptos"/>
      <w:color w:val="595959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40D42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D42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40D42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440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D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D4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40D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D42"/>
    <w:rPr>
      <w:b/>
      <w:bCs/>
      <w:smallCaps/>
      <w:color w:val="0F4761" w:themeColor="accent1" w:themeShade="BF"/>
      <w:spacing w:val="5"/>
    </w:rPr>
  </w:style>
  <w:style w:type="paragraph" w:styleId="chm" w:customStyle="1">
    <w:name w:val="chấm"/>
    <w:basedOn w:val="ListParagraph"/>
    <w:link w:val="chmChar"/>
    <w:qFormat/>
    <w:rsid w:val="00410EA3"/>
    <w:pPr>
      <w:numPr>
        <w:numId w:val="18"/>
      </w:numPr>
      <w:ind w:left="283" w:right="0" w:hanging="283"/>
      <w:jc w:val="left"/>
    </w:pPr>
  </w:style>
  <w:style w:type="character" w:styleId="ListParagraphChar" w:customStyle="1">
    <w:name w:val="List Paragraph Char"/>
    <w:basedOn w:val="DefaultParagraphFont"/>
    <w:link w:val="ListParagraph"/>
    <w:uiPriority w:val="34"/>
    <w:rsid w:val="00410EA3"/>
  </w:style>
  <w:style w:type="character" w:styleId="chmChar" w:customStyle="1">
    <w:name w:val="chấm Char"/>
    <w:basedOn w:val="ListParagraphChar"/>
    <w:link w:val="chm"/>
    <w:rsid w:val="00410EA3"/>
    <w:rPr>
      <w:lang w:val="en-US"/>
    </w:rPr>
  </w:style>
  <w:style w:type="paragraph" w:styleId="gchngang" w:customStyle="1">
    <w:name w:val="gạch ngang"/>
    <w:basedOn w:val="ListParagraph"/>
    <w:link w:val="gchngangChar"/>
    <w:qFormat/>
    <w:rsid w:val="00410EA3"/>
    <w:pPr>
      <w:tabs>
        <w:tab w:val="num" w:pos="720"/>
      </w:tabs>
      <w:ind w:left="425" w:right="0"/>
    </w:pPr>
  </w:style>
  <w:style w:type="character" w:styleId="gchngangChar" w:customStyle="1">
    <w:name w:val="gạch ngang Char"/>
    <w:basedOn w:val="ListParagraphChar"/>
    <w:link w:val="gchngang"/>
    <w:rsid w:val="00410EA3"/>
  </w:style>
  <w:style w:type="paragraph" w:styleId="linhtinh" w:customStyle="1">
    <w:name w:val="linhtinh"/>
    <w:basedOn w:val="Normal"/>
    <w:link w:val="linhtinhChar"/>
    <w:qFormat/>
    <w:rsid w:val="009F2A38"/>
    <w:pPr>
      <w:numPr>
        <w:numId w:val="21"/>
      </w:numPr>
      <w:ind w:right="0"/>
    </w:pPr>
    <w:rPr>
      <w:rFonts w:eastAsiaTheme="minorHAnsi"/>
      <w:kern w:val="2"/>
      <w14:ligatures w14:val="standardContextual"/>
    </w:rPr>
  </w:style>
  <w:style w:type="character" w:styleId="linhtinhChar" w:customStyle="1">
    <w:name w:val="linhtinh Char"/>
    <w:basedOn w:val="DefaultParagraphFont"/>
    <w:link w:val="linhtinh"/>
    <w:rsid w:val="009F2A38"/>
    <w:rPr>
      <w:rFonts w:eastAsiaTheme="minorHAnsi"/>
      <w:kern w:val="2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ED6CBE"/>
    <w:pPr>
      <w:spacing w:before="100" w:beforeAutospacing="1" w:after="100" w:afterAutospacing="1" w:line="240" w:lineRule="auto"/>
      <w:ind w:left="0" w:right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3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b6s9bX6/qNXt/lziX6CK3+mmOQ==">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hội nguyễn</dc:creator>
  <keywords/>
  <lastModifiedBy>hội nguyễn</lastModifiedBy>
  <revision>41</revision>
  <dcterms:created xsi:type="dcterms:W3CDTF">2024-09-25T03:48:00.0000000Z</dcterms:created>
  <dcterms:modified xsi:type="dcterms:W3CDTF">2024-09-28T15:29:40.2235000Z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a6bb261d68b041d1b1541a5bb74d0eea24f4e60ddd1e359dd7235dc61b53019c</vt:lpwstr>
  </property>
</Properties>
</file>