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04E76" w14:textId="77777777" w:rsidR="00FC0115" w:rsidRPr="00FC0115" w:rsidRDefault="00FC0115" w:rsidP="00FC0115">
      <w:pPr>
        <w:numPr>
          <w:ilvl w:val="0"/>
          <w:numId w:val="32"/>
        </w:numPr>
        <w:spacing w:after="0" w:line="360" w:lineRule="auto"/>
        <w:ind w:hanging="720"/>
        <w:contextualSpacing/>
        <w:jc w:val="both"/>
        <w:rPr>
          <w:rFonts w:ascii="Times New Roman" w:hAnsi="Times New Roman"/>
          <w:sz w:val="24"/>
          <w:szCs w:val="24"/>
        </w:rPr>
      </w:pPr>
      <w:r w:rsidRPr="00FC0115">
        <w:rPr>
          <w:rFonts w:ascii="Times New Roman" w:hAnsi="Times New Roman"/>
          <w:b/>
          <w:sz w:val="24"/>
          <w:szCs w:val="24"/>
        </w:rPr>
        <w:t>MÔ TẢ CÁC DỊCH VỤ VÀ QUY TRÌNH CUNG CẤP DỊCH VỤ.</w:t>
      </w:r>
    </w:p>
    <w:p w14:paraId="1F6EC35C" w14:textId="6EE9EF74" w:rsidR="00FC0115" w:rsidRDefault="00FC0115" w:rsidP="00FC0115">
      <w:pPr>
        <w:pStyle w:val="ListParagraph"/>
        <w:numPr>
          <w:ilvl w:val="3"/>
          <w:numId w:val="32"/>
        </w:numPr>
        <w:spacing w:after="0" w:line="360" w:lineRule="auto"/>
        <w:ind w:left="720" w:hanging="720"/>
        <w:jc w:val="both"/>
        <w:rPr>
          <w:b/>
          <w:sz w:val="24"/>
          <w:szCs w:val="24"/>
          <w:lang w:val="en-US"/>
        </w:rPr>
      </w:pPr>
      <w:r w:rsidRPr="00FC0115">
        <w:rPr>
          <w:b/>
          <w:sz w:val="24"/>
          <w:szCs w:val="24"/>
          <w:lang w:val="en-US"/>
        </w:rPr>
        <w:t>Mô tả các dịch vụ hợp tác triển khai giữa hai bên bao gồm:</w:t>
      </w:r>
    </w:p>
    <w:tbl>
      <w:tblPr>
        <w:tblStyle w:val="TableGrid"/>
        <w:tblW w:w="9360" w:type="dxa"/>
        <w:tblInd w:w="-5" w:type="dxa"/>
        <w:tblLook w:val="04A0" w:firstRow="1" w:lastRow="0" w:firstColumn="1" w:lastColumn="0" w:noHBand="0" w:noVBand="1"/>
      </w:tblPr>
      <w:tblGrid>
        <w:gridCol w:w="712"/>
        <w:gridCol w:w="2690"/>
        <w:gridCol w:w="4508"/>
        <w:gridCol w:w="1450"/>
      </w:tblGrid>
      <w:tr w:rsidR="005205F1" w:rsidRPr="00CC273C" w14:paraId="596782E2" w14:textId="677E0E8E" w:rsidTr="005205F1">
        <w:trPr>
          <w:trHeight w:val="94"/>
        </w:trPr>
        <w:tc>
          <w:tcPr>
            <w:tcW w:w="712" w:type="dxa"/>
            <w:shd w:val="clear" w:color="auto" w:fill="00B0F0"/>
            <w:vAlign w:val="center"/>
          </w:tcPr>
          <w:p w14:paraId="631C7C98" w14:textId="1D1F6911" w:rsidR="005205F1" w:rsidRPr="005205F1" w:rsidRDefault="005205F1" w:rsidP="005205F1">
            <w:pPr>
              <w:spacing w:after="0"/>
              <w:jc w:val="center"/>
              <w:rPr>
                <w:rFonts w:ascii="Times New Roman" w:hAnsi="Times New Roman"/>
                <w:b/>
                <w:bCs/>
                <w:color w:val="FFFFFF" w:themeColor="background1"/>
                <w:sz w:val="24"/>
                <w:szCs w:val="24"/>
                <w:lang w:val="vi-VN"/>
              </w:rPr>
            </w:pPr>
            <w:r w:rsidRPr="005205F1">
              <w:rPr>
                <w:rFonts w:ascii="Times New Roman" w:hAnsi="Times New Roman"/>
                <w:b/>
                <w:bCs/>
                <w:color w:val="FFFFFF" w:themeColor="background1"/>
                <w:sz w:val="24"/>
                <w:szCs w:val="24"/>
              </w:rPr>
              <w:t>STT</w:t>
            </w:r>
          </w:p>
        </w:tc>
        <w:tc>
          <w:tcPr>
            <w:tcW w:w="2690" w:type="dxa"/>
            <w:shd w:val="clear" w:color="auto" w:fill="00B0F0"/>
            <w:vAlign w:val="center"/>
          </w:tcPr>
          <w:p w14:paraId="56E4C9AE" w14:textId="198B5D15" w:rsidR="005205F1" w:rsidRPr="005205F1" w:rsidRDefault="005205F1" w:rsidP="005205F1">
            <w:pPr>
              <w:spacing w:after="0"/>
              <w:jc w:val="center"/>
              <w:rPr>
                <w:rFonts w:ascii="Times New Roman" w:hAnsi="Times New Roman"/>
                <w:b/>
                <w:bCs/>
                <w:color w:val="FFFFFF" w:themeColor="background1"/>
                <w:sz w:val="24"/>
                <w:szCs w:val="24"/>
                <w:lang w:val="vi-VN"/>
              </w:rPr>
            </w:pPr>
            <w:r w:rsidRPr="005205F1">
              <w:rPr>
                <w:rFonts w:ascii="Times New Roman" w:hAnsi="Times New Roman"/>
                <w:b/>
                <w:bCs/>
                <w:color w:val="FFFFFF" w:themeColor="background1"/>
                <w:sz w:val="24"/>
                <w:szCs w:val="24"/>
              </w:rPr>
              <w:t>Tên gói</w:t>
            </w:r>
          </w:p>
        </w:tc>
        <w:tc>
          <w:tcPr>
            <w:tcW w:w="4508" w:type="dxa"/>
            <w:shd w:val="clear" w:color="auto" w:fill="00B0F0"/>
            <w:vAlign w:val="center"/>
          </w:tcPr>
          <w:p w14:paraId="2219F8B9" w14:textId="20E9A2CA" w:rsidR="005205F1" w:rsidRPr="005205F1" w:rsidRDefault="005205F1" w:rsidP="005205F1">
            <w:pPr>
              <w:spacing w:after="0"/>
              <w:jc w:val="center"/>
              <w:rPr>
                <w:rFonts w:ascii="Times New Roman" w:hAnsi="Times New Roman"/>
                <w:b/>
                <w:bCs/>
                <w:color w:val="FFFFFF" w:themeColor="background1"/>
                <w:sz w:val="24"/>
                <w:szCs w:val="24"/>
                <w:lang w:val="vi-VN"/>
              </w:rPr>
            </w:pPr>
            <w:r w:rsidRPr="005205F1">
              <w:rPr>
                <w:rFonts w:ascii="Times New Roman" w:hAnsi="Times New Roman"/>
                <w:b/>
                <w:bCs/>
                <w:color w:val="FFFFFF" w:themeColor="background1"/>
                <w:sz w:val="24"/>
                <w:szCs w:val="24"/>
              </w:rPr>
              <w:t>Mô tả dịch vụ</w:t>
            </w:r>
          </w:p>
        </w:tc>
        <w:tc>
          <w:tcPr>
            <w:tcW w:w="1450" w:type="dxa"/>
            <w:shd w:val="clear" w:color="auto" w:fill="00B0F0"/>
            <w:vAlign w:val="center"/>
          </w:tcPr>
          <w:p w14:paraId="6A014F53" w14:textId="3E16F194" w:rsidR="005205F1" w:rsidRPr="005205F1" w:rsidRDefault="005205F1" w:rsidP="005205F1">
            <w:pPr>
              <w:spacing w:after="0"/>
              <w:jc w:val="center"/>
              <w:rPr>
                <w:rFonts w:ascii="Times New Roman" w:hAnsi="Times New Roman"/>
                <w:b/>
                <w:bCs/>
                <w:color w:val="FFFFFF" w:themeColor="background1"/>
                <w:sz w:val="24"/>
                <w:szCs w:val="24"/>
              </w:rPr>
            </w:pPr>
            <w:r w:rsidRPr="005205F1">
              <w:rPr>
                <w:rFonts w:ascii="Times New Roman" w:hAnsi="Times New Roman"/>
                <w:b/>
                <w:bCs/>
                <w:color w:val="FFFFFF" w:themeColor="background1"/>
                <w:sz w:val="24"/>
                <w:szCs w:val="24"/>
              </w:rPr>
              <w:t>Luồng dịch vụ</w:t>
            </w:r>
          </w:p>
        </w:tc>
      </w:tr>
      <w:tr w:rsidR="005205F1" w:rsidRPr="00CC273C" w14:paraId="7A88B995" w14:textId="4F4D1904" w:rsidTr="005205F1">
        <w:trPr>
          <w:trHeight w:val="220"/>
        </w:trPr>
        <w:tc>
          <w:tcPr>
            <w:tcW w:w="712" w:type="dxa"/>
            <w:vAlign w:val="center"/>
          </w:tcPr>
          <w:p w14:paraId="73150259" w14:textId="68A4A1AC" w:rsidR="005205F1" w:rsidRPr="00CC273C" w:rsidRDefault="005205F1" w:rsidP="005205F1">
            <w:pPr>
              <w:spacing w:after="0" w:line="240" w:lineRule="auto"/>
              <w:jc w:val="center"/>
              <w:rPr>
                <w:rFonts w:ascii="Times New Roman" w:hAnsi="Times New Roman"/>
                <w:color w:val="000000"/>
                <w:sz w:val="24"/>
                <w:szCs w:val="24"/>
              </w:rPr>
            </w:pPr>
            <w:r w:rsidRPr="00FC0115">
              <w:rPr>
                <w:rFonts w:ascii="Times New Roman" w:hAnsi="Times New Roman"/>
                <w:color w:val="000000"/>
                <w:sz w:val="24"/>
                <w:szCs w:val="24"/>
              </w:rPr>
              <w:t>1</w:t>
            </w:r>
          </w:p>
        </w:tc>
        <w:tc>
          <w:tcPr>
            <w:tcW w:w="2690" w:type="dxa"/>
            <w:vAlign w:val="center"/>
          </w:tcPr>
          <w:p w14:paraId="0807FFE7" w14:textId="0EDB3381" w:rsidR="005205F1" w:rsidRPr="00CC273C" w:rsidRDefault="005205F1" w:rsidP="005205F1">
            <w:pPr>
              <w:spacing w:before="240" w:after="120" w:line="240" w:lineRule="auto"/>
              <w:rPr>
                <w:rFonts w:ascii="Times New Roman" w:hAnsi="Times New Roman"/>
                <w:color w:val="000000"/>
                <w:sz w:val="24"/>
                <w:szCs w:val="24"/>
              </w:rPr>
            </w:pPr>
            <w:r w:rsidRPr="00FC0115">
              <w:rPr>
                <w:rFonts w:ascii="Times New Roman" w:hAnsi="Times New Roman"/>
                <w:color w:val="000000"/>
                <w:sz w:val="24"/>
                <w:szCs w:val="24"/>
              </w:rPr>
              <w:t>CAC</w:t>
            </w:r>
          </w:p>
        </w:tc>
        <w:tc>
          <w:tcPr>
            <w:tcW w:w="4508" w:type="dxa"/>
            <w:vAlign w:val="center"/>
          </w:tcPr>
          <w:p w14:paraId="35F1063A" w14:textId="0A53A48C" w:rsidR="005205F1" w:rsidRPr="00CC273C" w:rsidRDefault="005205F1" w:rsidP="005205F1">
            <w:pPr>
              <w:spacing w:before="240" w:after="120" w:line="240" w:lineRule="auto"/>
              <w:rPr>
                <w:rFonts w:ascii="Times New Roman" w:hAnsi="Times New Roman"/>
                <w:color w:val="000000"/>
                <w:sz w:val="24"/>
                <w:szCs w:val="24"/>
              </w:rPr>
            </w:pPr>
            <w:r w:rsidRPr="00FC0115">
              <w:rPr>
                <w:rFonts w:ascii="Times New Roman" w:hAnsi="Times New Roman"/>
                <w:sz w:val="24"/>
                <w:szCs w:val="24"/>
              </w:rPr>
              <w:t>Là dịch vụ dựa vào SĐT và 3 địa chỉ hay ghé tới của KH để xác minh tính trung thực của KH</w:t>
            </w:r>
          </w:p>
        </w:tc>
        <w:tc>
          <w:tcPr>
            <w:tcW w:w="1450" w:type="dxa"/>
            <w:vAlign w:val="center"/>
          </w:tcPr>
          <w:p w14:paraId="5BC57D93" w14:textId="45DC49AE" w:rsidR="005205F1" w:rsidRPr="00CC273C" w:rsidRDefault="005205F1" w:rsidP="005205F1">
            <w:pPr>
              <w:spacing w:before="240" w:after="120" w:line="240" w:lineRule="auto"/>
              <w:jc w:val="center"/>
              <w:rPr>
                <w:rFonts w:ascii="Times New Roman" w:hAnsi="Times New Roman"/>
                <w:color w:val="000000"/>
                <w:sz w:val="24"/>
                <w:szCs w:val="24"/>
              </w:rPr>
            </w:pPr>
            <w:r w:rsidRPr="00FC0115">
              <w:rPr>
                <w:rFonts w:ascii="Times New Roman" w:hAnsi="Times New Roman"/>
                <w:color w:val="000000"/>
                <w:sz w:val="24"/>
                <w:szCs w:val="24"/>
              </w:rPr>
              <w:t>(1)</w:t>
            </w:r>
          </w:p>
        </w:tc>
      </w:tr>
      <w:tr w:rsidR="005205F1" w:rsidRPr="00CC273C" w14:paraId="3FE70022" w14:textId="426F6969" w:rsidTr="005205F1">
        <w:trPr>
          <w:trHeight w:val="220"/>
        </w:trPr>
        <w:tc>
          <w:tcPr>
            <w:tcW w:w="712" w:type="dxa"/>
            <w:vAlign w:val="center"/>
          </w:tcPr>
          <w:p w14:paraId="6A447326" w14:textId="2F03623E"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c>
          <w:tcPr>
            <w:tcW w:w="2690" w:type="dxa"/>
            <w:vAlign w:val="center"/>
          </w:tcPr>
          <w:p w14:paraId="5F0279E8" w14:textId="2FDCA9AF"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REF</w:t>
            </w:r>
          </w:p>
        </w:tc>
        <w:tc>
          <w:tcPr>
            <w:tcW w:w="4508" w:type="dxa"/>
            <w:vAlign w:val="center"/>
          </w:tcPr>
          <w:p w14:paraId="7D0B91D8" w14:textId="3F666B27" w:rsidR="005205F1" w:rsidRPr="00CC273C" w:rsidRDefault="005205F1" w:rsidP="005205F1">
            <w:pPr>
              <w:spacing w:after="0"/>
              <w:rPr>
                <w:rFonts w:ascii="Times New Roman" w:hAnsi="Times New Roman"/>
                <w:color w:val="000000"/>
                <w:sz w:val="24"/>
                <w:szCs w:val="24"/>
              </w:rPr>
            </w:pPr>
            <w:r w:rsidRPr="00FC0115">
              <w:rPr>
                <w:rFonts w:ascii="Times New Roman" w:hAnsi="Times New Roman"/>
                <w:sz w:val="24"/>
                <w:szCs w:val="24"/>
              </w:rPr>
              <w:t>Là dịch vụ dựa vào SĐT KH và 2 SĐT tham chiếu để xác minh chéo tần suất gọi</w:t>
            </w:r>
          </w:p>
        </w:tc>
        <w:tc>
          <w:tcPr>
            <w:tcW w:w="1450" w:type="dxa"/>
            <w:vAlign w:val="center"/>
          </w:tcPr>
          <w:p w14:paraId="472BC865" w14:textId="57298312"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w:t>
            </w:r>
          </w:p>
        </w:tc>
      </w:tr>
      <w:tr w:rsidR="005205F1" w:rsidRPr="00CC273C" w14:paraId="33B1CB80" w14:textId="75B3B011" w:rsidTr="005205F1">
        <w:trPr>
          <w:trHeight w:val="220"/>
        </w:trPr>
        <w:tc>
          <w:tcPr>
            <w:tcW w:w="712" w:type="dxa"/>
            <w:vAlign w:val="center"/>
          </w:tcPr>
          <w:p w14:paraId="1BFCEB26" w14:textId="6E962373"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3</w:t>
            </w:r>
          </w:p>
        </w:tc>
        <w:tc>
          <w:tcPr>
            <w:tcW w:w="2690" w:type="dxa"/>
            <w:vAlign w:val="center"/>
          </w:tcPr>
          <w:p w14:paraId="50D5DFA1" w14:textId="10DAF1C9"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Nhận diện số CMND của thuê bao di động</w:t>
            </w:r>
          </w:p>
        </w:tc>
        <w:tc>
          <w:tcPr>
            <w:tcW w:w="4508" w:type="dxa"/>
            <w:vAlign w:val="center"/>
          </w:tcPr>
          <w:p w14:paraId="37F100A0" w14:textId="3A7A5B00"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Nhận diện CMND có trùng khớp với số chứng minh thư của thuê bao di động tại thời điểm hiện tại không?</w:t>
            </w:r>
          </w:p>
        </w:tc>
        <w:tc>
          <w:tcPr>
            <w:tcW w:w="1450" w:type="dxa"/>
            <w:vAlign w:val="center"/>
          </w:tcPr>
          <w:p w14:paraId="0976732A" w14:textId="0301E492"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w:t>
            </w:r>
          </w:p>
        </w:tc>
      </w:tr>
      <w:tr w:rsidR="005205F1" w:rsidRPr="00CC273C" w14:paraId="162BABA8" w14:textId="202CD6D2" w:rsidTr="005205F1">
        <w:trPr>
          <w:trHeight w:val="314"/>
        </w:trPr>
        <w:tc>
          <w:tcPr>
            <w:tcW w:w="712" w:type="dxa"/>
            <w:vAlign w:val="center"/>
          </w:tcPr>
          <w:p w14:paraId="46D8AB04" w14:textId="7AAA7925"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4</w:t>
            </w:r>
          </w:p>
        </w:tc>
        <w:tc>
          <w:tcPr>
            <w:tcW w:w="2690" w:type="dxa"/>
            <w:vAlign w:val="center"/>
          </w:tcPr>
          <w:p w14:paraId="0125972B" w14:textId="78F684EA"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Nhận diện lịch sử số IMEI thiết bị di động của thuê bao di động</w:t>
            </w:r>
          </w:p>
        </w:tc>
        <w:tc>
          <w:tcPr>
            <w:tcW w:w="4508" w:type="dxa"/>
            <w:vAlign w:val="center"/>
          </w:tcPr>
          <w:p w14:paraId="1A24F084" w14:textId="2455FB52"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Nhận diện số IMEI thiết bị của thuê bao di động có thay đổi trong vòng 30 ngày gần nhất không?</w:t>
            </w:r>
          </w:p>
        </w:tc>
        <w:tc>
          <w:tcPr>
            <w:tcW w:w="1450" w:type="dxa"/>
            <w:vAlign w:val="center"/>
          </w:tcPr>
          <w:p w14:paraId="7339F17B" w14:textId="11974B70"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w:t>
            </w:r>
          </w:p>
        </w:tc>
      </w:tr>
      <w:tr w:rsidR="005205F1" w:rsidRPr="00CC273C" w14:paraId="2AD0CB49" w14:textId="77777777" w:rsidTr="005205F1">
        <w:trPr>
          <w:trHeight w:val="314"/>
        </w:trPr>
        <w:tc>
          <w:tcPr>
            <w:tcW w:w="712" w:type="dxa"/>
            <w:vAlign w:val="center"/>
          </w:tcPr>
          <w:p w14:paraId="63AB34C0" w14:textId="7435C893"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5</w:t>
            </w:r>
          </w:p>
        </w:tc>
        <w:tc>
          <w:tcPr>
            <w:tcW w:w="2690" w:type="dxa"/>
            <w:vAlign w:val="center"/>
          </w:tcPr>
          <w:p w14:paraId="3A139772" w14:textId="4E5C94C8"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Lịch sử sử dụng dịch vụ chuyển hướng cuộc gọi của thuê bao di động</w:t>
            </w:r>
          </w:p>
        </w:tc>
        <w:tc>
          <w:tcPr>
            <w:tcW w:w="4508" w:type="dxa"/>
            <w:vAlign w:val="center"/>
          </w:tcPr>
          <w:p w14:paraId="1CA5C742" w14:textId="50C48D5A"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Nhận diện Thuê bao di động có sử dụng dịch vụ chuyển hướng cuộc gọi trong 30 ngày gần đây không?</w:t>
            </w:r>
          </w:p>
        </w:tc>
        <w:tc>
          <w:tcPr>
            <w:tcW w:w="1450" w:type="dxa"/>
            <w:vAlign w:val="center"/>
          </w:tcPr>
          <w:p w14:paraId="1ED9F676" w14:textId="1F6FA797"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w:t>
            </w:r>
          </w:p>
        </w:tc>
      </w:tr>
      <w:tr w:rsidR="005205F1" w:rsidRPr="00CC273C" w14:paraId="19631D0F" w14:textId="77777777" w:rsidTr="005205F1">
        <w:trPr>
          <w:trHeight w:val="314"/>
        </w:trPr>
        <w:tc>
          <w:tcPr>
            <w:tcW w:w="712" w:type="dxa"/>
            <w:vAlign w:val="center"/>
          </w:tcPr>
          <w:p w14:paraId="2C00CED1" w14:textId="197D02EE"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6</w:t>
            </w:r>
          </w:p>
        </w:tc>
        <w:tc>
          <w:tcPr>
            <w:tcW w:w="2690" w:type="dxa"/>
            <w:vAlign w:val="center"/>
          </w:tcPr>
          <w:p w14:paraId="360AE764" w14:textId="0339B5B1" w:rsidR="005205F1" w:rsidRPr="00CC273C" w:rsidRDefault="0085073C" w:rsidP="005205F1">
            <w:pPr>
              <w:spacing w:after="0"/>
              <w:rPr>
                <w:rFonts w:ascii="Times New Roman" w:hAnsi="Times New Roman"/>
                <w:color w:val="000000"/>
                <w:sz w:val="24"/>
                <w:szCs w:val="24"/>
              </w:rPr>
            </w:pPr>
            <w:r>
              <w:rPr>
                <w:rFonts w:ascii="Times New Roman" w:hAnsi="Times New Roman"/>
                <w:color w:val="000000"/>
                <w:sz w:val="24"/>
                <w:szCs w:val="24"/>
              </w:rPr>
              <w:t xml:space="preserve"> </w:t>
            </w:r>
          </w:p>
        </w:tc>
        <w:tc>
          <w:tcPr>
            <w:tcW w:w="4508" w:type="dxa"/>
            <w:vAlign w:val="center"/>
          </w:tcPr>
          <w:p w14:paraId="5B5BBB65" w14:textId="7819A25C"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Nhận diện thuê bao di động có thay đổi thông tin CMND trong vòng 30 ngày gần nhất không?</w:t>
            </w:r>
          </w:p>
        </w:tc>
        <w:tc>
          <w:tcPr>
            <w:tcW w:w="1450" w:type="dxa"/>
            <w:vAlign w:val="center"/>
          </w:tcPr>
          <w:p w14:paraId="69310A40" w14:textId="0A76AA12"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w:t>
            </w:r>
          </w:p>
        </w:tc>
      </w:tr>
      <w:tr w:rsidR="005205F1" w:rsidRPr="00CC273C" w14:paraId="4A428A23" w14:textId="77777777" w:rsidTr="005205F1">
        <w:trPr>
          <w:trHeight w:val="314"/>
        </w:trPr>
        <w:tc>
          <w:tcPr>
            <w:tcW w:w="712" w:type="dxa"/>
            <w:vAlign w:val="center"/>
          </w:tcPr>
          <w:p w14:paraId="0DDC47DC" w14:textId="056737C1"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7</w:t>
            </w:r>
          </w:p>
        </w:tc>
        <w:tc>
          <w:tcPr>
            <w:tcW w:w="2690" w:type="dxa"/>
            <w:vAlign w:val="center"/>
          </w:tcPr>
          <w:p w14:paraId="56BD6A09" w14:textId="63D297F7"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Nhận diện SĐT tham chiếu của thuê bao di động</w:t>
            </w:r>
          </w:p>
        </w:tc>
        <w:tc>
          <w:tcPr>
            <w:tcW w:w="4508" w:type="dxa"/>
            <w:vAlign w:val="center"/>
          </w:tcPr>
          <w:p w14:paraId="3B99AE11" w14:textId="211CC90E"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Nhận diện số điện thoại tham chiếu có nằm trong top 20 số điện thoại liên hệ nhiều nhất với thuê bao di động trong 30 ngày gần nhất không?</w:t>
            </w:r>
          </w:p>
        </w:tc>
        <w:tc>
          <w:tcPr>
            <w:tcW w:w="1450" w:type="dxa"/>
            <w:vAlign w:val="center"/>
          </w:tcPr>
          <w:p w14:paraId="11B79101" w14:textId="6859EE42"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w:t>
            </w:r>
          </w:p>
        </w:tc>
      </w:tr>
      <w:tr w:rsidR="005205F1" w:rsidRPr="00CC273C" w14:paraId="437A6E27" w14:textId="77777777" w:rsidTr="005205F1">
        <w:trPr>
          <w:trHeight w:val="314"/>
        </w:trPr>
        <w:tc>
          <w:tcPr>
            <w:tcW w:w="712" w:type="dxa"/>
            <w:vAlign w:val="center"/>
          </w:tcPr>
          <w:p w14:paraId="14F4AED1" w14:textId="5D164173"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8</w:t>
            </w:r>
          </w:p>
        </w:tc>
        <w:tc>
          <w:tcPr>
            <w:tcW w:w="2690" w:type="dxa"/>
            <w:vAlign w:val="center"/>
          </w:tcPr>
          <w:p w14:paraId="09E35691" w14:textId="39D9D310"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Sco_base_inform</w:t>
            </w:r>
          </w:p>
        </w:tc>
        <w:tc>
          <w:tcPr>
            <w:tcW w:w="4508" w:type="dxa"/>
            <w:vAlign w:val="center"/>
          </w:tcPr>
          <w:p w14:paraId="717CB135" w14:textId="7482D112"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Tính điểm thông tin khai báo</w:t>
            </w:r>
          </w:p>
        </w:tc>
        <w:tc>
          <w:tcPr>
            <w:tcW w:w="1450" w:type="dxa"/>
            <w:vAlign w:val="center"/>
          </w:tcPr>
          <w:p w14:paraId="57A72D1C" w14:textId="599B8B96"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6F4A9DF8" w14:textId="77777777" w:rsidTr="005205F1">
        <w:trPr>
          <w:trHeight w:val="314"/>
        </w:trPr>
        <w:tc>
          <w:tcPr>
            <w:tcW w:w="712" w:type="dxa"/>
            <w:vAlign w:val="center"/>
          </w:tcPr>
          <w:p w14:paraId="6093C7A8" w14:textId="3F46D0A2"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9</w:t>
            </w:r>
          </w:p>
        </w:tc>
        <w:tc>
          <w:tcPr>
            <w:tcW w:w="2690" w:type="dxa"/>
            <w:vAlign w:val="center"/>
          </w:tcPr>
          <w:p w14:paraId="205F523F" w14:textId="1ABEBA36"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Scoring_Calling</w:t>
            </w:r>
          </w:p>
        </w:tc>
        <w:tc>
          <w:tcPr>
            <w:tcW w:w="4508" w:type="dxa"/>
            <w:vAlign w:val="center"/>
          </w:tcPr>
          <w:p w14:paraId="03E3090A" w14:textId="21FA578D"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Verify tiêu dùng trong 01 tháng</w:t>
            </w:r>
          </w:p>
        </w:tc>
        <w:tc>
          <w:tcPr>
            <w:tcW w:w="1450" w:type="dxa"/>
            <w:vAlign w:val="center"/>
          </w:tcPr>
          <w:p w14:paraId="37DE896B" w14:textId="1BFD7CF7"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2D7B4A1C" w14:textId="77777777" w:rsidTr="005205F1">
        <w:trPr>
          <w:trHeight w:val="314"/>
        </w:trPr>
        <w:tc>
          <w:tcPr>
            <w:tcW w:w="712" w:type="dxa"/>
            <w:vAlign w:val="center"/>
          </w:tcPr>
          <w:p w14:paraId="2868E6BC" w14:textId="66AFC0CE"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10</w:t>
            </w:r>
          </w:p>
        </w:tc>
        <w:tc>
          <w:tcPr>
            <w:tcW w:w="2690" w:type="dxa"/>
            <w:vAlign w:val="center"/>
          </w:tcPr>
          <w:p w14:paraId="5B6894CF" w14:textId="7F849E10"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Scoring_x3_Calling</w:t>
            </w:r>
          </w:p>
        </w:tc>
        <w:tc>
          <w:tcPr>
            <w:tcW w:w="4508" w:type="dxa"/>
            <w:vAlign w:val="center"/>
          </w:tcPr>
          <w:p w14:paraId="5621B339" w14:textId="1DB0B5FD"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Xác thực thông tin tiêu dùng trong 03 tháng</w:t>
            </w:r>
          </w:p>
        </w:tc>
        <w:tc>
          <w:tcPr>
            <w:tcW w:w="1450" w:type="dxa"/>
            <w:vAlign w:val="center"/>
          </w:tcPr>
          <w:p w14:paraId="65E56C5E" w14:textId="1F426D39"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09882EB0" w14:textId="77777777" w:rsidTr="005205F1">
        <w:trPr>
          <w:trHeight w:val="314"/>
        </w:trPr>
        <w:tc>
          <w:tcPr>
            <w:tcW w:w="712" w:type="dxa"/>
            <w:vAlign w:val="center"/>
          </w:tcPr>
          <w:p w14:paraId="2E82F482" w14:textId="5264F408"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11</w:t>
            </w:r>
          </w:p>
        </w:tc>
        <w:tc>
          <w:tcPr>
            <w:tcW w:w="2690" w:type="dxa"/>
            <w:vAlign w:val="center"/>
          </w:tcPr>
          <w:p w14:paraId="70EAF252" w14:textId="05F2A5F6"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Scoring_call_last</w:t>
            </w:r>
          </w:p>
        </w:tc>
        <w:tc>
          <w:tcPr>
            <w:tcW w:w="4508" w:type="dxa"/>
            <w:vAlign w:val="center"/>
          </w:tcPr>
          <w:p w14:paraId="005F1E7E" w14:textId="48D573AE"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Tính điểm thông tin người tham chiếu gần nhất</w:t>
            </w:r>
          </w:p>
        </w:tc>
        <w:tc>
          <w:tcPr>
            <w:tcW w:w="1450" w:type="dxa"/>
            <w:vAlign w:val="center"/>
          </w:tcPr>
          <w:p w14:paraId="5C216E0F" w14:textId="3FC3C595"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3F49BF21" w14:textId="77777777" w:rsidTr="005205F1">
        <w:trPr>
          <w:trHeight w:val="314"/>
        </w:trPr>
        <w:tc>
          <w:tcPr>
            <w:tcW w:w="712" w:type="dxa"/>
            <w:vAlign w:val="center"/>
          </w:tcPr>
          <w:p w14:paraId="41D97D4F" w14:textId="547FCA22"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12</w:t>
            </w:r>
          </w:p>
        </w:tc>
        <w:tc>
          <w:tcPr>
            <w:tcW w:w="2690" w:type="dxa"/>
            <w:vAlign w:val="center"/>
          </w:tcPr>
          <w:p w14:paraId="4FA9150B" w14:textId="457A4E7F"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Scoring_top5</w:t>
            </w:r>
          </w:p>
        </w:tc>
        <w:tc>
          <w:tcPr>
            <w:tcW w:w="4508" w:type="dxa"/>
            <w:vAlign w:val="center"/>
          </w:tcPr>
          <w:p w14:paraId="24991C91" w14:textId="0022374E"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Tính điểm thông tin TOP người tham chiếu</w:t>
            </w:r>
          </w:p>
        </w:tc>
        <w:tc>
          <w:tcPr>
            <w:tcW w:w="1450" w:type="dxa"/>
            <w:vAlign w:val="center"/>
          </w:tcPr>
          <w:p w14:paraId="20E9AACA" w14:textId="3BB064A8"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0075B933" w14:textId="77777777" w:rsidTr="005205F1">
        <w:trPr>
          <w:trHeight w:val="314"/>
        </w:trPr>
        <w:tc>
          <w:tcPr>
            <w:tcW w:w="712" w:type="dxa"/>
            <w:vAlign w:val="center"/>
          </w:tcPr>
          <w:p w14:paraId="16246859" w14:textId="79125925"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13</w:t>
            </w:r>
          </w:p>
        </w:tc>
        <w:tc>
          <w:tcPr>
            <w:tcW w:w="2690" w:type="dxa"/>
            <w:vAlign w:val="center"/>
          </w:tcPr>
          <w:p w14:paraId="0DC3D08A" w14:textId="4FF2E00B"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Scoring_extract_Calling</w:t>
            </w:r>
          </w:p>
        </w:tc>
        <w:tc>
          <w:tcPr>
            <w:tcW w:w="4508" w:type="dxa"/>
            <w:vAlign w:val="center"/>
          </w:tcPr>
          <w:p w14:paraId="2C23E612" w14:textId="3389ECB9"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Tính điểm mở rộng tiêu dùng trong tháng</w:t>
            </w:r>
          </w:p>
        </w:tc>
        <w:tc>
          <w:tcPr>
            <w:tcW w:w="1450" w:type="dxa"/>
            <w:vAlign w:val="center"/>
          </w:tcPr>
          <w:p w14:paraId="783E1342" w14:textId="4D4B502B"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72435BF0" w14:textId="77777777" w:rsidTr="005205F1">
        <w:trPr>
          <w:trHeight w:val="314"/>
        </w:trPr>
        <w:tc>
          <w:tcPr>
            <w:tcW w:w="712" w:type="dxa"/>
            <w:vAlign w:val="center"/>
          </w:tcPr>
          <w:p w14:paraId="21BA3DB0" w14:textId="5D4F6F17"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14</w:t>
            </w:r>
          </w:p>
        </w:tc>
        <w:tc>
          <w:tcPr>
            <w:tcW w:w="2690" w:type="dxa"/>
            <w:vAlign w:val="center"/>
          </w:tcPr>
          <w:p w14:paraId="00DD4C9A" w14:textId="4B65ADA8"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Scoring_add</w:t>
            </w:r>
          </w:p>
        </w:tc>
        <w:tc>
          <w:tcPr>
            <w:tcW w:w="4508" w:type="dxa"/>
            <w:vAlign w:val="center"/>
          </w:tcPr>
          <w:p w14:paraId="44D072A2" w14:textId="16C3D9E1"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Tính điểm địa điểm tham chiếu</w:t>
            </w:r>
          </w:p>
        </w:tc>
        <w:tc>
          <w:tcPr>
            <w:tcW w:w="1450" w:type="dxa"/>
            <w:vAlign w:val="center"/>
          </w:tcPr>
          <w:p w14:paraId="0BCA7DA8" w14:textId="728A4A07"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27D80DAD" w14:textId="77777777" w:rsidTr="005205F1">
        <w:trPr>
          <w:trHeight w:val="314"/>
        </w:trPr>
        <w:tc>
          <w:tcPr>
            <w:tcW w:w="712" w:type="dxa"/>
            <w:vAlign w:val="center"/>
          </w:tcPr>
          <w:p w14:paraId="1A42C56B" w14:textId="3E46DEB6"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15</w:t>
            </w:r>
          </w:p>
        </w:tc>
        <w:tc>
          <w:tcPr>
            <w:tcW w:w="2690" w:type="dxa"/>
            <w:vAlign w:val="center"/>
          </w:tcPr>
          <w:p w14:paraId="0E9C5BE3" w14:textId="3FDAC2CF"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Verify_Sys_Profile</w:t>
            </w:r>
          </w:p>
        </w:tc>
        <w:tc>
          <w:tcPr>
            <w:tcW w:w="4508" w:type="dxa"/>
            <w:vAlign w:val="center"/>
          </w:tcPr>
          <w:p w14:paraId="1F7DC7EB" w14:textId="46705F1B"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Tính điểm Xác minh thông tin cơ bản</w:t>
            </w:r>
          </w:p>
        </w:tc>
        <w:tc>
          <w:tcPr>
            <w:tcW w:w="1450" w:type="dxa"/>
            <w:vAlign w:val="center"/>
          </w:tcPr>
          <w:p w14:paraId="376B3B8B" w14:textId="5FFD7BD4"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241456EB" w14:textId="77777777" w:rsidTr="005205F1">
        <w:trPr>
          <w:trHeight w:val="314"/>
        </w:trPr>
        <w:tc>
          <w:tcPr>
            <w:tcW w:w="712" w:type="dxa"/>
            <w:vAlign w:val="center"/>
          </w:tcPr>
          <w:p w14:paraId="20F1A654" w14:textId="1A8458DF"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16</w:t>
            </w:r>
          </w:p>
        </w:tc>
        <w:tc>
          <w:tcPr>
            <w:tcW w:w="2690" w:type="dxa"/>
            <w:vAlign w:val="center"/>
          </w:tcPr>
          <w:p w14:paraId="7186A51A" w14:textId="62522938"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Sco_Ide</w:t>
            </w:r>
          </w:p>
        </w:tc>
        <w:tc>
          <w:tcPr>
            <w:tcW w:w="4508" w:type="dxa"/>
            <w:vAlign w:val="center"/>
          </w:tcPr>
          <w:p w14:paraId="5578C650" w14:textId="05042AC1"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Tính điểm độ tin cậy ID</w:t>
            </w:r>
          </w:p>
        </w:tc>
        <w:tc>
          <w:tcPr>
            <w:tcW w:w="1450" w:type="dxa"/>
            <w:vAlign w:val="center"/>
          </w:tcPr>
          <w:p w14:paraId="155CCC3F" w14:textId="0BE8E6B0"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3DB3B563" w14:textId="77777777" w:rsidTr="005205F1">
        <w:trPr>
          <w:trHeight w:val="314"/>
        </w:trPr>
        <w:tc>
          <w:tcPr>
            <w:tcW w:w="712" w:type="dxa"/>
            <w:vAlign w:val="center"/>
          </w:tcPr>
          <w:p w14:paraId="1FD281F1" w14:textId="00E6A6BD"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17</w:t>
            </w:r>
          </w:p>
        </w:tc>
        <w:tc>
          <w:tcPr>
            <w:tcW w:w="2690" w:type="dxa"/>
            <w:vAlign w:val="center"/>
          </w:tcPr>
          <w:p w14:paraId="69CFCFE4" w14:textId="2B974800"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Sys_Id</w:t>
            </w:r>
          </w:p>
        </w:tc>
        <w:tc>
          <w:tcPr>
            <w:tcW w:w="4508" w:type="dxa"/>
            <w:vAlign w:val="center"/>
          </w:tcPr>
          <w:p w14:paraId="646759C2" w14:textId="65B1E956"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Tính điểm thông tin khai báo rút gọn</w:t>
            </w:r>
          </w:p>
        </w:tc>
        <w:tc>
          <w:tcPr>
            <w:tcW w:w="1450" w:type="dxa"/>
            <w:vAlign w:val="center"/>
          </w:tcPr>
          <w:p w14:paraId="6BEB51F3" w14:textId="75517C91"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1CC0276D" w14:textId="77777777" w:rsidTr="005205F1">
        <w:trPr>
          <w:trHeight w:val="314"/>
        </w:trPr>
        <w:tc>
          <w:tcPr>
            <w:tcW w:w="712" w:type="dxa"/>
            <w:vAlign w:val="center"/>
          </w:tcPr>
          <w:p w14:paraId="11F1DB73" w14:textId="5224B39F"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18</w:t>
            </w:r>
          </w:p>
        </w:tc>
        <w:tc>
          <w:tcPr>
            <w:tcW w:w="2690" w:type="dxa"/>
            <w:vAlign w:val="center"/>
          </w:tcPr>
          <w:p w14:paraId="067C7CFC" w14:textId="650BB8CB"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SIV1</w:t>
            </w:r>
          </w:p>
        </w:tc>
        <w:tc>
          <w:tcPr>
            <w:tcW w:w="4508" w:type="dxa"/>
            <w:vAlign w:val="center"/>
          </w:tcPr>
          <w:p w14:paraId="70D3777B" w14:textId="0DBD4261" w:rsidR="005205F1" w:rsidRPr="00CC273C" w:rsidRDefault="005205F1" w:rsidP="005205F1">
            <w:pPr>
              <w:spacing w:after="0"/>
              <w:rPr>
                <w:rFonts w:ascii="Times New Roman" w:hAnsi="Times New Roman"/>
                <w:color w:val="000000"/>
                <w:sz w:val="24"/>
                <w:szCs w:val="24"/>
              </w:rPr>
            </w:pPr>
            <w:r w:rsidRPr="00FC0115">
              <w:rPr>
                <w:rFonts w:ascii="Times New Roman" w:hAnsi="Times New Roman"/>
                <w:sz w:val="24"/>
                <w:szCs w:val="24"/>
              </w:rPr>
              <w:t>Xác minh thông tin công ty thông qua số CMND của khách hàng.</w:t>
            </w:r>
          </w:p>
        </w:tc>
        <w:tc>
          <w:tcPr>
            <w:tcW w:w="1450" w:type="dxa"/>
            <w:vAlign w:val="center"/>
          </w:tcPr>
          <w:p w14:paraId="7B9BA2C4" w14:textId="30A835AB"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01D55029" w14:textId="77777777" w:rsidTr="005205F1">
        <w:trPr>
          <w:trHeight w:val="314"/>
        </w:trPr>
        <w:tc>
          <w:tcPr>
            <w:tcW w:w="712" w:type="dxa"/>
            <w:vAlign w:val="center"/>
          </w:tcPr>
          <w:p w14:paraId="38EB981C" w14:textId="401F9DF7"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19</w:t>
            </w:r>
          </w:p>
        </w:tc>
        <w:tc>
          <w:tcPr>
            <w:tcW w:w="2690" w:type="dxa"/>
            <w:vAlign w:val="center"/>
          </w:tcPr>
          <w:p w14:paraId="4137413D" w14:textId="17FBD317"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SIV2</w:t>
            </w:r>
          </w:p>
        </w:tc>
        <w:tc>
          <w:tcPr>
            <w:tcW w:w="4508" w:type="dxa"/>
            <w:vAlign w:val="center"/>
          </w:tcPr>
          <w:p w14:paraId="7FCE9D8B" w14:textId="32DDE256" w:rsidR="005205F1" w:rsidRPr="00CC273C" w:rsidRDefault="005205F1" w:rsidP="005205F1">
            <w:pPr>
              <w:spacing w:after="0"/>
              <w:rPr>
                <w:rFonts w:ascii="Times New Roman" w:hAnsi="Times New Roman"/>
                <w:color w:val="000000"/>
                <w:sz w:val="24"/>
                <w:szCs w:val="24"/>
              </w:rPr>
            </w:pPr>
            <w:r w:rsidRPr="00FC0115">
              <w:rPr>
                <w:rFonts w:ascii="Times New Roman" w:hAnsi="Times New Roman"/>
                <w:sz w:val="24"/>
                <w:szCs w:val="24"/>
              </w:rPr>
              <w:t>Xác minh thông tin công ty thông qua số CMND của khách hàng.</w:t>
            </w:r>
          </w:p>
        </w:tc>
        <w:tc>
          <w:tcPr>
            <w:tcW w:w="1450" w:type="dxa"/>
            <w:vAlign w:val="center"/>
          </w:tcPr>
          <w:p w14:paraId="347EDC47" w14:textId="0540D3F0"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1977F68F" w14:textId="77777777" w:rsidTr="005205F1">
        <w:trPr>
          <w:trHeight w:val="314"/>
        </w:trPr>
        <w:tc>
          <w:tcPr>
            <w:tcW w:w="712" w:type="dxa"/>
            <w:vAlign w:val="center"/>
          </w:tcPr>
          <w:p w14:paraId="4E3DD839" w14:textId="230F57BC"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20</w:t>
            </w:r>
          </w:p>
        </w:tc>
        <w:tc>
          <w:tcPr>
            <w:tcW w:w="2690" w:type="dxa"/>
            <w:vAlign w:val="center"/>
          </w:tcPr>
          <w:p w14:paraId="359CF2CD" w14:textId="1EA58DF5"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MDC</w:t>
            </w:r>
          </w:p>
        </w:tc>
        <w:tc>
          <w:tcPr>
            <w:tcW w:w="4508" w:type="dxa"/>
            <w:vAlign w:val="center"/>
          </w:tcPr>
          <w:p w14:paraId="611B721F" w14:textId="5043AE7E"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Giải pháp tự động hóa truy vấn mã số BHYT</w:t>
            </w:r>
          </w:p>
        </w:tc>
        <w:tc>
          <w:tcPr>
            <w:tcW w:w="1450" w:type="dxa"/>
            <w:vAlign w:val="center"/>
          </w:tcPr>
          <w:p w14:paraId="74F5EC52" w14:textId="4F8A0458"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5EC60786" w14:textId="77777777" w:rsidTr="005205F1">
        <w:trPr>
          <w:trHeight w:val="314"/>
        </w:trPr>
        <w:tc>
          <w:tcPr>
            <w:tcW w:w="712" w:type="dxa"/>
            <w:vAlign w:val="center"/>
          </w:tcPr>
          <w:p w14:paraId="6ADB09CB" w14:textId="7CD5855F"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21</w:t>
            </w:r>
          </w:p>
        </w:tc>
        <w:tc>
          <w:tcPr>
            <w:tcW w:w="2690" w:type="dxa"/>
            <w:vAlign w:val="center"/>
          </w:tcPr>
          <w:p w14:paraId="7013A136" w14:textId="266A92D0"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PSG</w:t>
            </w:r>
          </w:p>
        </w:tc>
        <w:tc>
          <w:tcPr>
            <w:tcW w:w="4508" w:type="dxa"/>
            <w:vAlign w:val="center"/>
          </w:tcPr>
          <w:p w14:paraId="3C1C872F" w14:textId="618EEE6E" w:rsidR="005205F1" w:rsidRPr="00CC273C" w:rsidRDefault="005205F1" w:rsidP="005205F1">
            <w:pPr>
              <w:spacing w:after="0"/>
              <w:rPr>
                <w:rFonts w:ascii="Times New Roman" w:hAnsi="Times New Roman"/>
                <w:color w:val="000000"/>
                <w:sz w:val="24"/>
                <w:szCs w:val="24"/>
              </w:rPr>
            </w:pPr>
            <w:r w:rsidRPr="00FC0115">
              <w:rPr>
                <w:rFonts w:ascii="Times New Roman" w:hAnsi="Times New Roman"/>
                <w:sz w:val="24"/>
                <w:szCs w:val="24"/>
              </w:rPr>
              <w:t>Dự đoán tập khách hàng tiềm năng dựa trên hành vi tương tác thông qua mạng xã hội</w:t>
            </w:r>
          </w:p>
        </w:tc>
        <w:tc>
          <w:tcPr>
            <w:tcW w:w="1450" w:type="dxa"/>
            <w:vAlign w:val="center"/>
          </w:tcPr>
          <w:p w14:paraId="2D7AE593" w14:textId="435DECFE"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4336556D" w14:textId="77777777" w:rsidTr="005205F1">
        <w:trPr>
          <w:trHeight w:val="314"/>
        </w:trPr>
        <w:tc>
          <w:tcPr>
            <w:tcW w:w="712" w:type="dxa"/>
            <w:vAlign w:val="center"/>
          </w:tcPr>
          <w:p w14:paraId="1FB1D491" w14:textId="0559AFDB"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22</w:t>
            </w:r>
          </w:p>
        </w:tc>
        <w:tc>
          <w:tcPr>
            <w:tcW w:w="2690" w:type="dxa"/>
            <w:vAlign w:val="center"/>
          </w:tcPr>
          <w:p w14:paraId="04347A9F" w14:textId="5CBC2765"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GPI</w:t>
            </w:r>
          </w:p>
        </w:tc>
        <w:tc>
          <w:tcPr>
            <w:tcW w:w="4508" w:type="dxa"/>
            <w:vAlign w:val="center"/>
          </w:tcPr>
          <w:p w14:paraId="6C50E539" w14:textId="3940286E" w:rsidR="005205F1" w:rsidRPr="00CC273C" w:rsidRDefault="005205F1" w:rsidP="005205F1">
            <w:pPr>
              <w:spacing w:after="0"/>
              <w:rPr>
                <w:rFonts w:ascii="Times New Roman" w:hAnsi="Times New Roman"/>
                <w:color w:val="000000"/>
                <w:sz w:val="24"/>
                <w:szCs w:val="24"/>
              </w:rPr>
            </w:pPr>
            <w:r w:rsidRPr="00FC0115">
              <w:rPr>
                <w:rFonts w:ascii="Times New Roman" w:hAnsi="Times New Roman"/>
                <w:sz w:val="24"/>
                <w:szCs w:val="24"/>
              </w:rPr>
              <w:t>Dự báo thông tin khai báo mạng xã hội -facebook</w:t>
            </w:r>
          </w:p>
        </w:tc>
        <w:tc>
          <w:tcPr>
            <w:tcW w:w="1450" w:type="dxa"/>
            <w:vAlign w:val="center"/>
          </w:tcPr>
          <w:p w14:paraId="7676B623" w14:textId="6D5BDC86"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5EAF41AD" w14:textId="77777777" w:rsidTr="005205F1">
        <w:trPr>
          <w:trHeight w:val="314"/>
        </w:trPr>
        <w:tc>
          <w:tcPr>
            <w:tcW w:w="712" w:type="dxa"/>
            <w:vAlign w:val="center"/>
          </w:tcPr>
          <w:p w14:paraId="1455434B" w14:textId="7827F557"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lastRenderedPageBreak/>
              <w:t>23</w:t>
            </w:r>
          </w:p>
        </w:tc>
        <w:tc>
          <w:tcPr>
            <w:tcW w:w="2690" w:type="dxa"/>
            <w:vAlign w:val="center"/>
          </w:tcPr>
          <w:p w14:paraId="26033EA8" w14:textId="2FFC03C4"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VCI</w:t>
            </w:r>
          </w:p>
        </w:tc>
        <w:tc>
          <w:tcPr>
            <w:tcW w:w="4508" w:type="dxa"/>
            <w:vAlign w:val="center"/>
          </w:tcPr>
          <w:p w14:paraId="65878586" w14:textId="7229451A"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Xác minh thông tin thuế TNCN</w:t>
            </w:r>
          </w:p>
        </w:tc>
        <w:tc>
          <w:tcPr>
            <w:tcW w:w="1450" w:type="dxa"/>
            <w:vAlign w:val="center"/>
          </w:tcPr>
          <w:p w14:paraId="1B1A655C" w14:textId="344CDA8D"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77D435C8" w14:textId="77777777" w:rsidTr="005205F1">
        <w:trPr>
          <w:trHeight w:val="314"/>
        </w:trPr>
        <w:tc>
          <w:tcPr>
            <w:tcW w:w="712" w:type="dxa"/>
            <w:vAlign w:val="center"/>
          </w:tcPr>
          <w:p w14:paraId="6D075A3B" w14:textId="0369207A"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24</w:t>
            </w:r>
          </w:p>
        </w:tc>
        <w:tc>
          <w:tcPr>
            <w:tcW w:w="2690" w:type="dxa"/>
            <w:vAlign w:val="center"/>
          </w:tcPr>
          <w:p w14:paraId="4E1D8CA2" w14:textId="730FA635"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GOC</w:t>
            </w:r>
          </w:p>
        </w:tc>
        <w:tc>
          <w:tcPr>
            <w:tcW w:w="4508" w:type="dxa"/>
            <w:vAlign w:val="center"/>
          </w:tcPr>
          <w:p w14:paraId="5EA8FEC9" w14:textId="3A6840CE" w:rsidR="005205F1" w:rsidRPr="00CC273C" w:rsidRDefault="005205F1" w:rsidP="005205F1">
            <w:pPr>
              <w:spacing w:after="0"/>
              <w:rPr>
                <w:rFonts w:ascii="Times New Roman" w:hAnsi="Times New Roman"/>
                <w:color w:val="000000"/>
                <w:sz w:val="24"/>
                <w:szCs w:val="24"/>
              </w:rPr>
            </w:pPr>
            <w:r w:rsidRPr="00FC0115">
              <w:rPr>
                <w:rFonts w:ascii="Times New Roman" w:hAnsi="Times New Roman"/>
                <w:sz w:val="24"/>
                <w:szCs w:val="24"/>
              </w:rPr>
              <w:t>Dự đoán khả năng gian lận dựa trên thông số đối tác của iTRUST</w:t>
            </w:r>
          </w:p>
        </w:tc>
        <w:tc>
          <w:tcPr>
            <w:tcW w:w="1450" w:type="dxa"/>
            <w:vAlign w:val="center"/>
          </w:tcPr>
          <w:p w14:paraId="1443605B" w14:textId="4C8AFAEC"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489F2D32" w14:textId="77777777" w:rsidTr="005205F1">
        <w:trPr>
          <w:trHeight w:val="314"/>
        </w:trPr>
        <w:tc>
          <w:tcPr>
            <w:tcW w:w="712" w:type="dxa"/>
            <w:vAlign w:val="center"/>
          </w:tcPr>
          <w:p w14:paraId="2AFE70C6" w14:textId="0AC912A5"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25</w:t>
            </w:r>
          </w:p>
        </w:tc>
        <w:tc>
          <w:tcPr>
            <w:tcW w:w="2690" w:type="dxa"/>
            <w:vAlign w:val="center"/>
          </w:tcPr>
          <w:p w14:paraId="7E392A14" w14:textId="5EDCEE6D"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GPL</w:t>
            </w:r>
          </w:p>
        </w:tc>
        <w:tc>
          <w:tcPr>
            <w:tcW w:w="4508" w:type="dxa"/>
            <w:vAlign w:val="center"/>
          </w:tcPr>
          <w:p w14:paraId="7210436A" w14:textId="5CB3A510" w:rsidR="005205F1" w:rsidRPr="00CC273C" w:rsidRDefault="005205F1" w:rsidP="005205F1">
            <w:pPr>
              <w:spacing w:after="0"/>
              <w:rPr>
                <w:rFonts w:ascii="Times New Roman" w:hAnsi="Times New Roman"/>
                <w:color w:val="000000"/>
                <w:sz w:val="24"/>
                <w:szCs w:val="24"/>
              </w:rPr>
            </w:pPr>
            <w:r w:rsidRPr="00FC0115">
              <w:rPr>
                <w:rFonts w:ascii="Times New Roman" w:hAnsi="Times New Roman"/>
                <w:sz w:val="24"/>
                <w:szCs w:val="24"/>
              </w:rPr>
              <w:t>Dự đoán khả năng trả nợ theo mô hình của iTRUST cho đối tác</w:t>
            </w:r>
          </w:p>
        </w:tc>
        <w:tc>
          <w:tcPr>
            <w:tcW w:w="1450" w:type="dxa"/>
            <w:vAlign w:val="center"/>
          </w:tcPr>
          <w:p w14:paraId="74F726FA" w14:textId="72D02C01"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r w:rsidR="005205F1" w:rsidRPr="00CC273C" w14:paraId="5741CF6D" w14:textId="77777777" w:rsidTr="005205F1">
        <w:trPr>
          <w:trHeight w:val="314"/>
        </w:trPr>
        <w:tc>
          <w:tcPr>
            <w:tcW w:w="712" w:type="dxa"/>
            <w:vAlign w:val="center"/>
          </w:tcPr>
          <w:p w14:paraId="172CFEAF" w14:textId="3735105C"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26</w:t>
            </w:r>
          </w:p>
        </w:tc>
        <w:tc>
          <w:tcPr>
            <w:tcW w:w="2690" w:type="dxa"/>
            <w:vAlign w:val="center"/>
          </w:tcPr>
          <w:p w14:paraId="343337B2" w14:textId="09C165C7"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BLL</w:t>
            </w:r>
          </w:p>
        </w:tc>
        <w:tc>
          <w:tcPr>
            <w:tcW w:w="4508" w:type="dxa"/>
            <w:vAlign w:val="center"/>
          </w:tcPr>
          <w:p w14:paraId="2BEC8361" w14:textId="5B6A3A4A" w:rsidR="005205F1" w:rsidRPr="00CC273C" w:rsidRDefault="005205F1" w:rsidP="005205F1">
            <w:pPr>
              <w:spacing w:after="0"/>
              <w:rPr>
                <w:rFonts w:ascii="Times New Roman" w:hAnsi="Times New Roman"/>
                <w:color w:val="000000"/>
                <w:sz w:val="24"/>
                <w:szCs w:val="24"/>
              </w:rPr>
            </w:pPr>
            <w:r w:rsidRPr="00FC0115">
              <w:rPr>
                <w:rFonts w:ascii="Times New Roman" w:hAnsi="Times New Roman"/>
                <w:color w:val="000000"/>
                <w:sz w:val="24"/>
                <w:szCs w:val="24"/>
              </w:rPr>
              <w:t>Thông tin blacklist theo phương pháp của iTRUST</w:t>
            </w:r>
          </w:p>
        </w:tc>
        <w:tc>
          <w:tcPr>
            <w:tcW w:w="1450" w:type="dxa"/>
            <w:vAlign w:val="center"/>
          </w:tcPr>
          <w:p w14:paraId="2B78E04E" w14:textId="154B0F2A" w:rsidR="005205F1" w:rsidRPr="00CC273C" w:rsidRDefault="005205F1" w:rsidP="005205F1">
            <w:pPr>
              <w:spacing w:after="0"/>
              <w:jc w:val="center"/>
              <w:rPr>
                <w:rFonts w:ascii="Times New Roman" w:hAnsi="Times New Roman"/>
                <w:color w:val="000000"/>
                <w:sz w:val="24"/>
                <w:szCs w:val="24"/>
              </w:rPr>
            </w:pPr>
            <w:r w:rsidRPr="00FC0115">
              <w:rPr>
                <w:rFonts w:ascii="Times New Roman" w:hAnsi="Times New Roman"/>
                <w:color w:val="000000"/>
                <w:sz w:val="24"/>
                <w:szCs w:val="24"/>
              </w:rPr>
              <w:t>(2)</w:t>
            </w:r>
          </w:p>
        </w:tc>
      </w:tr>
    </w:tbl>
    <w:p w14:paraId="4E0EFC87" w14:textId="77777777" w:rsidR="005205F1" w:rsidRDefault="005205F1" w:rsidP="005205F1">
      <w:pPr>
        <w:pStyle w:val="ListParagraph"/>
        <w:spacing w:line="360" w:lineRule="auto"/>
        <w:jc w:val="both"/>
        <w:rPr>
          <w:b/>
          <w:sz w:val="24"/>
          <w:szCs w:val="24"/>
          <w:lang w:val="en-US"/>
        </w:rPr>
      </w:pPr>
    </w:p>
    <w:p w14:paraId="628A2E10" w14:textId="73242E3E" w:rsidR="00FC0115" w:rsidRPr="00FC0115" w:rsidRDefault="00FC0115" w:rsidP="005205F1">
      <w:pPr>
        <w:pStyle w:val="ListParagraph"/>
        <w:numPr>
          <w:ilvl w:val="3"/>
          <w:numId w:val="32"/>
        </w:numPr>
        <w:spacing w:line="360" w:lineRule="auto"/>
        <w:ind w:left="720" w:hanging="720"/>
        <w:jc w:val="both"/>
        <w:rPr>
          <w:b/>
          <w:sz w:val="24"/>
          <w:szCs w:val="24"/>
          <w:lang w:val="en-US"/>
        </w:rPr>
      </w:pPr>
      <w:r w:rsidRPr="00FC0115">
        <w:rPr>
          <w:b/>
          <w:sz w:val="24"/>
          <w:szCs w:val="24"/>
          <w:lang w:val="en-US"/>
        </w:rPr>
        <w:t>Quy trình cung cấp dịch vụ:</w:t>
      </w:r>
    </w:p>
    <w:p w14:paraId="6A15F8B9" w14:textId="77777777" w:rsidR="00FC0115" w:rsidRPr="00FC0115" w:rsidRDefault="00FC0115" w:rsidP="00FC0115">
      <w:pPr>
        <w:pStyle w:val="ListParagraph"/>
        <w:numPr>
          <w:ilvl w:val="1"/>
          <w:numId w:val="33"/>
        </w:numPr>
        <w:spacing w:after="0" w:line="360" w:lineRule="auto"/>
        <w:ind w:left="720" w:hanging="720"/>
        <w:jc w:val="both"/>
        <w:rPr>
          <w:sz w:val="24"/>
          <w:szCs w:val="24"/>
          <w:lang w:val="en-US"/>
        </w:rPr>
      </w:pPr>
      <w:r w:rsidRPr="00FC0115">
        <w:rPr>
          <w:b/>
          <w:sz w:val="24"/>
          <w:szCs w:val="24"/>
          <w:lang w:val="en-US"/>
        </w:rPr>
        <w:t>Quy trình các dịch vụ:</w:t>
      </w:r>
      <w:r w:rsidRPr="00FC0115">
        <w:rPr>
          <w:sz w:val="24"/>
          <w:szCs w:val="24"/>
          <w:lang w:val="en-US"/>
        </w:rPr>
        <w:t xml:space="preserve"> 1,2,3,4,5,6,7</w:t>
      </w:r>
    </w:p>
    <w:p w14:paraId="67F3B409" w14:textId="77777777" w:rsidR="00FC0115" w:rsidRPr="00FC0115" w:rsidRDefault="00FC0115" w:rsidP="00FC0115">
      <w:pPr>
        <w:spacing w:line="360" w:lineRule="auto"/>
        <w:ind w:firstLine="720"/>
        <w:jc w:val="both"/>
        <w:rPr>
          <w:rFonts w:ascii="Times New Roman" w:hAnsi="Times New Roman"/>
          <w:sz w:val="24"/>
          <w:szCs w:val="24"/>
        </w:rPr>
      </w:pPr>
      <w:r w:rsidRPr="00FC0115">
        <w:rPr>
          <w:rFonts w:ascii="Times New Roman" w:hAnsi="Times New Roman"/>
          <w:sz w:val="24"/>
          <w:szCs w:val="24"/>
        </w:rPr>
        <w:t>Các dịch vụ này cung cấp dưới hình thức tin nhắn SMS:</w:t>
      </w:r>
    </w:p>
    <w:p w14:paraId="0B4EAD84" w14:textId="0F4B9647" w:rsidR="00FC0115" w:rsidRPr="00FC0115" w:rsidRDefault="00FC0115" w:rsidP="00FC0115">
      <w:pPr>
        <w:spacing w:line="360" w:lineRule="auto"/>
        <w:jc w:val="center"/>
        <w:rPr>
          <w:rFonts w:ascii="Times New Roman" w:hAnsi="Times New Roman"/>
          <w:sz w:val="24"/>
          <w:szCs w:val="24"/>
        </w:rPr>
      </w:pPr>
      <w:r w:rsidRPr="00FC0115">
        <w:rPr>
          <w:rFonts w:ascii="Times New Roman" w:hAnsi="Times New Roman"/>
          <w:noProof/>
          <w:sz w:val="24"/>
          <w:szCs w:val="24"/>
        </w:rPr>
        <w:drawing>
          <wp:inline distT="0" distB="0" distL="0" distR="0" wp14:anchorId="1ED6BCE9" wp14:editId="5D3682FA">
            <wp:extent cx="5010150" cy="3143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3143250"/>
                    </a:xfrm>
                    <a:prstGeom prst="rect">
                      <a:avLst/>
                    </a:prstGeom>
                    <a:noFill/>
                    <a:ln>
                      <a:noFill/>
                    </a:ln>
                  </pic:spPr>
                </pic:pic>
              </a:graphicData>
            </a:graphic>
          </wp:inline>
        </w:drawing>
      </w:r>
    </w:p>
    <w:p w14:paraId="6463582C" w14:textId="77777777" w:rsidR="00FC0115" w:rsidRPr="00FC0115" w:rsidRDefault="00FC0115" w:rsidP="00FC0115">
      <w:pPr>
        <w:spacing w:line="360" w:lineRule="auto"/>
        <w:jc w:val="center"/>
        <w:rPr>
          <w:rFonts w:ascii="Times New Roman" w:hAnsi="Times New Roman"/>
          <w:sz w:val="24"/>
          <w:szCs w:val="24"/>
        </w:rPr>
      </w:pPr>
      <w:r w:rsidRPr="00FC0115">
        <w:rPr>
          <w:rFonts w:ascii="Times New Roman" w:hAnsi="Times New Roman"/>
          <w:sz w:val="24"/>
          <w:szCs w:val="24"/>
        </w:rPr>
        <w:t>Luồng dịch vụ (01)</w:t>
      </w:r>
    </w:p>
    <w:p w14:paraId="523A8B2A" w14:textId="77777777" w:rsidR="00FC0115" w:rsidRPr="00FC0115" w:rsidRDefault="00FC0115" w:rsidP="00FC0115">
      <w:pPr>
        <w:pStyle w:val="ListParagraph"/>
        <w:numPr>
          <w:ilvl w:val="4"/>
          <w:numId w:val="32"/>
        </w:numPr>
        <w:spacing w:after="0" w:line="360" w:lineRule="auto"/>
        <w:ind w:left="720" w:hanging="360"/>
        <w:jc w:val="both"/>
        <w:rPr>
          <w:b/>
          <w:sz w:val="24"/>
          <w:szCs w:val="24"/>
          <w:lang w:val="en-US"/>
        </w:rPr>
      </w:pPr>
      <w:r w:rsidRPr="00FC0115">
        <w:rPr>
          <w:b/>
          <w:sz w:val="24"/>
          <w:szCs w:val="24"/>
          <w:lang w:val="en-US"/>
        </w:rPr>
        <w:t>Mô tả các bước:</w:t>
      </w:r>
    </w:p>
    <w:tbl>
      <w:tblPr>
        <w:tblStyle w:val="TableGrid"/>
        <w:tblW w:w="4940" w:type="pct"/>
        <w:tblInd w:w="115" w:type="dxa"/>
        <w:tblCellMar>
          <w:top w:w="58" w:type="dxa"/>
          <w:left w:w="115" w:type="dxa"/>
          <w:bottom w:w="58" w:type="dxa"/>
          <w:right w:w="115" w:type="dxa"/>
        </w:tblCellMar>
        <w:tblLook w:val="04A0" w:firstRow="1" w:lastRow="0" w:firstColumn="1" w:lastColumn="0" w:noHBand="0" w:noVBand="1"/>
      </w:tblPr>
      <w:tblGrid>
        <w:gridCol w:w="784"/>
        <w:gridCol w:w="8310"/>
      </w:tblGrid>
      <w:tr w:rsidR="005205F1" w:rsidRPr="005205F1" w14:paraId="6C8E8EF3"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shd w:val="clear" w:color="auto" w:fill="00B0F0"/>
            <w:vAlign w:val="center"/>
            <w:hideMark/>
          </w:tcPr>
          <w:p w14:paraId="2AF9BBC7" w14:textId="77777777" w:rsidR="00FC0115" w:rsidRPr="005205F1" w:rsidRDefault="00FC0115" w:rsidP="00FC0115">
            <w:pPr>
              <w:pStyle w:val="ListParagraph"/>
              <w:spacing w:line="360" w:lineRule="auto"/>
              <w:ind w:left="0"/>
              <w:jc w:val="center"/>
              <w:rPr>
                <w:b/>
                <w:color w:val="FFFFFF" w:themeColor="background1"/>
                <w:sz w:val="24"/>
                <w:szCs w:val="24"/>
                <w:lang w:val="x-none"/>
              </w:rPr>
            </w:pPr>
            <w:r w:rsidRPr="005205F1">
              <w:rPr>
                <w:b/>
                <w:color w:val="FFFFFF" w:themeColor="background1"/>
                <w:sz w:val="24"/>
                <w:szCs w:val="24"/>
              </w:rPr>
              <w:t>Bước</w:t>
            </w:r>
          </w:p>
        </w:tc>
        <w:tc>
          <w:tcPr>
            <w:tcW w:w="4569" w:type="pct"/>
            <w:tcBorders>
              <w:top w:val="single" w:sz="4" w:space="0" w:color="auto"/>
              <w:left w:val="single" w:sz="4" w:space="0" w:color="auto"/>
              <w:bottom w:val="single" w:sz="4" w:space="0" w:color="auto"/>
              <w:right w:val="single" w:sz="4" w:space="0" w:color="auto"/>
            </w:tcBorders>
            <w:shd w:val="clear" w:color="auto" w:fill="00B0F0"/>
            <w:vAlign w:val="center"/>
            <w:hideMark/>
          </w:tcPr>
          <w:p w14:paraId="49A57BE3" w14:textId="77777777" w:rsidR="00FC0115" w:rsidRPr="005205F1" w:rsidRDefault="00FC0115" w:rsidP="00FC0115">
            <w:pPr>
              <w:pStyle w:val="ListParagraph"/>
              <w:spacing w:line="360" w:lineRule="auto"/>
              <w:ind w:left="0"/>
              <w:jc w:val="center"/>
              <w:rPr>
                <w:b/>
                <w:color w:val="FFFFFF" w:themeColor="background1"/>
                <w:sz w:val="24"/>
                <w:szCs w:val="24"/>
              </w:rPr>
            </w:pPr>
            <w:r w:rsidRPr="005205F1">
              <w:rPr>
                <w:b/>
                <w:color w:val="FFFFFF" w:themeColor="background1"/>
                <w:sz w:val="24"/>
                <w:szCs w:val="24"/>
              </w:rPr>
              <w:t>Mô tả</w:t>
            </w:r>
          </w:p>
        </w:tc>
      </w:tr>
      <w:tr w:rsidR="00FC0115" w:rsidRPr="00FC0115" w14:paraId="3B33D296"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340EF82A" w14:textId="77777777" w:rsidR="00FC0115" w:rsidRPr="00FC0115" w:rsidRDefault="00FC0115" w:rsidP="00FC0115">
            <w:pPr>
              <w:pStyle w:val="ListParagraph"/>
              <w:spacing w:line="360" w:lineRule="auto"/>
              <w:ind w:left="0"/>
              <w:jc w:val="center"/>
              <w:rPr>
                <w:b/>
                <w:sz w:val="24"/>
                <w:szCs w:val="24"/>
              </w:rPr>
            </w:pPr>
            <w:r w:rsidRPr="00FC0115">
              <w:rPr>
                <w:b/>
                <w:sz w:val="24"/>
                <w:szCs w:val="24"/>
              </w:rPr>
              <w:t>1</w:t>
            </w:r>
          </w:p>
        </w:tc>
        <w:tc>
          <w:tcPr>
            <w:tcW w:w="4569" w:type="pct"/>
            <w:tcBorders>
              <w:top w:val="single" w:sz="4" w:space="0" w:color="auto"/>
              <w:left w:val="single" w:sz="4" w:space="0" w:color="auto"/>
              <w:bottom w:val="single" w:sz="4" w:space="0" w:color="auto"/>
              <w:right w:val="single" w:sz="4" w:space="0" w:color="auto"/>
            </w:tcBorders>
            <w:hideMark/>
          </w:tcPr>
          <w:p w14:paraId="3D532EB6" w14:textId="77777777" w:rsidR="00FC0115" w:rsidRPr="00FC0115" w:rsidRDefault="00FC0115" w:rsidP="00FC0115">
            <w:pPr>
              <w:pStyle w:val="ListParagraph"/>
              <w:spacing w:line="360" w:lineRule="auto"/>
              <w:ind w:left="0"/>
              <w:jc w:val="both"/>
              <w:rPr>
                <w:sz w:val="24"/>
                <w:szCs w:val="24"/>
                <w:lang w:val="en-US"/>
              </w:rPr>
            </w:pPr>
            <w:r w:rsidRPr="00FC0115">
              <w:rPr>
                <w:sz w:val="24"/>
                <w:szCs w:val="24"/>
              </w:rPr>
              <w:t>Khách hàng của bên A yêu cầu sử dụng dịch vụ của Bên A</w:t>
            </w:r>
            <w:r w:rsidRPr="00FC0115">
              <w:rPr>
                <w:sz w:val="24"/>
                <w:szCs w:val="24"/>
                <w:lang w:val="en-US"/>
              </w:rPr>
              <w:t xml:space="preserve">, </w:t>
            </w:r>
            <w:r w:rsidRPr="00FC0115">
              <w:rPr>
                <w:sz w:val="24"/>
                <w:szCs w:val="24"/>
              </w:rPr>
              <w:t>cung cấp các thông tin đầu vào lên đơn yêu cầu vay vốn</w:t>
            </w:r>
          </w:p>
        </w:tc>
      </w:tr>
      <w:tr w:rsidR="00FC0115" w:rsidRPr="00FC0115" w14:paraId="3DDCB843"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4E228F7F" w14:textId="77777777" w:rsidR="00FC0115" w:rsidRPr="00FC0115" w:rsidRDefault="00FC0115" w:rsidP="00FC0115">
            <w:pPr>
              <w:pStyle w:val="ListParagraph"/>
              <w:spacing w:line="360" w:lineRule="auto"/>
              <w:ind w:left="0"/>
              <w:jc w:val="center"/>
              <w:rPr>
                <w:b/>
                <w:sz w:val="24"/>
                <w:szCs w:val="24"/>
                <w:lang w:val="x-none"/>
              </w:rPr>
            </w:pPr>
            <w:r w:rsidRPr="00FC0115">
              <w:rPr>
                <w:b/>
                <w:sz w:val="24"/>
                <w:szCs w:val="24"/>
              </w:rPr>
              <w:t>2</w:t>
            </w:r>
          </w:p>
        </w:tc>
        <w:tc>
          <w:tcPr>
            <w:tcW w:w="4569" w:type="pct"/>
            <w:tcBorders>
              <w:top w:val="single" w:sz="4" w:space="0" w:color="auto"/>
              <w:left w:val="single" w:sz="4" w:space="0" w:color="auto"/>
              <w:bottom w:val="single" w:sz="4" w:space="0" w:color="auto"/>
              <w:right w:val="single" w:sz="4" w:space="0" w:color="auto"/>
            </w:tcBorders>
            <w:hideMark/>
          </w:tcPr>
          <w:p w14:paraId="1EE7CE29" w14:textId="77777777" w:rsidR="00FC0115" w:rsidRPr="00FC0115" w:rsidRDefault="00FC0115" w:rsidP="00FC0115">
            <w:pPr>
              <w:pStyle w:val="ListParagraph"/>
              <w:spacing w:line="360" w:lineRule="auto"/>
              <w:ind w:left="0"/>
              <w:jc w:val="both"/>
              <w:rPr>
                <w:sz w:val="24"/>
                <w:szCs w:val="24"/>
              </w:rPr>
            </w:pPr>
            <w:r w:rsidRPr="00FC0115">
              <w:rPr>
                <w:sz w:val="24"/>
                <w:szCs w:val="24"/>
              </w:rPr>
              <w:t>BÊN A yêu cầu thuê bao ký Hợp đồng và tổng hợp danh sách những Thuê bao có nhu cầu sử dụng dịch vụ của Bên A và gửi danh sách đó sang hệ thống của Bên B.</w:t>
            </w:r>
          </w:p>
        </w:tc>
      </w:tr>
      <w:tr w:rsidR="00FC0115" w:rsidRPr="00FC0115" w14:paraId="39F5EFF7"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5795B31D" w14:textId="77777777" w:rsidR="00FC0115" w:rsidRPr="00FC0115" w:rsidRDefault="00FC0115" w:rsidP="00FC0115">
            <w:pPr>
              <w:pStyle w:val="ListParagraph"/>
              <w:spacing w:line="360" w:lineRule="auto"/>
              <w:ind w:left="0"/>
              <w:jc w:val="center"/>
              <w:rPr>
                <w:b/>
                <w:sz w:val="24"/>
                <w:szCs w:val="24"/>
              </w:rPr>
            </w:pPr>
            <w:r w:rsidRPr="00FC0115">
              <w:rPr>
                <w:b/>
                <w:sz w:val="24"/>
                <w:szCs w:val="24"/>
              </w:rPr>
              <w:t>3</w:t>
            </w:r>
          </w:p>
        </w:tc>
        <w:tc>
          <w:tcPr>
            <w:tcW w:w="4569" w:type="pct"/>
            <w:tcBorders>
              <w:top w:val="single" w:sz="4" w:space="0" w:color="auto"/>
              <w:left w:val="single" w:sz="4" w:space="0" w:color="auto"/>
              <w:bottom w:val="single" w:sz="4" w:space="0" w:color="auto"/>
              <w:right w:val="single" w:sz="4" w:space="0" w:color="auto"/>
            </w:tcBorders>
            <w:hideMark/>
          </w:tcPr>
          <w:p w14:paraId="25053208" w14:textId="77777777" w:rsidR="00FC0115" w:rsidRPr="00FC0115" w:rsidRDefault="00FC0115" w:rsidP="00FC0115">
            <w:pPr>
              <w:pStyle w:val="ListParagraph"/>
              <w:spacing w:line="360" w:lineRule="auto"/>
              <w:ind w:left="0"/>
              <w:jc w:val="both"/>
              <w:rPr>
                <w:sz w:val="24"/>
                <w:szCs w:val="24"/>
              </w:rPr>
            </w:pPr>
            <w:r w:rsidRPr="00FC0115">
              <w:rPr>
                <w:sz w:val="24"/>
                <w:szCs w:val="24"/>
              </w:rPr>
              <w:t>Hệ thống của Bên B sẽ gửi tin nhắn với nội dung yêu cầu Thuê bao xác nhận đồng ý cung cấp thông tin. Thời gian tối đa để thuê bao nhắn tin phản hồi là 48</w:t>
            </w:r>
            <w:r w:rsidRPr="00FC0115">
              <w:rPr>
                <w:sz w:val="24"/>
                <w:szCs w:val="24"/>
                <w:lang w:val="en-US"/>
              </w:rPr>
              <w:t xml:space="preserve"> (</w:t>
            </w:r>
            <w:r w:rsidRPr="00FC0115">
              <w:rPr>
                <w:i/>
                <w:sz w:val="24"/>
                <w:szCs w:val="24"/>
                <w:lang w:val="en-US"/>
              </w:rPr>
              <w:t>bốn mươi tám</w:t>
            </w:r>
            <w:r w:rsidRPr="00FC0115">
              <w:rPr>
                <w:sz w:val="24"/>
                <w:szCs w:val="24"/>
                <w:lang w:val="en-US"/>
              </w:rPr>
              <w:t>)</w:t>
            </w:r>
            <w:r w:rsidRPr="00FC0115">
              <w:rPr>
                <w:sz w:val="24"/>
                <w:szCs w:val="24"/>
              </w:rPr>
              <w:t xml:space="preserve"> giờ.</w:t>
            </w:r>
          </w:p>
          <w:p w14:paraId="535D3638" w14:textId="77777777" w:rsidR="00FC0115" w:rsidRPr="00FC0115" w:rsidRDefault="00FC0115" w:rsidP="00FC0115">
            <w:pPr>
              <w:pStyle w:val="ListParagraph"/>
              <w:spacing w:line="360" w:lineRule="auto"/>
              <w:ind w:left="0"/>
              <w:jc w:val="both"/>
              <w:rPr>
                <w:i/>
                <w:sz w:val="24"/>
                <w:szCs w:val="24"/>
              </w:rPr>
            </w:pPr>
            <w:r w:rsidRPr="00FC0115">
              <w:rPr>
                <w:color w:val="000000" w:themeColor="text1"/>
                <w:sz w:val="24"/>
                <w:szCs w:val="24"/>
              </w:rPr>
              <w:lastRenderedPageBreak/>
              <w:t xml:space="preserve">Trong trường hợp quá hạn gửi tin nhắn xác thực hoặc không nhận được tin nhắn từ hệ thống, thuê bao có thể chủ động nhắn tin để sử dụng dịch vụ bằng cách soạn tin nhắn </w:t>
            </w:r>
            <w:r w:rsidRPr="00FC0115">
              <w:rPr>
                <w:b/>
                <w:i/>
                <w:sz w:val="24"/>
                <w:szCs w:val="24"/>
                <w:lang w:val="fr-FR"/>
              </w:rPr>
              <w:t xml:space="preserve">DK [Mã BÊN A] </w:t>
            </w:r>
            <w:r w:rsidRPr="00FC0115">
              <w:rPr>
                <w:i/>
                <w:sz w:val="24"/>
                <w:szCs w:val="24"/>
                <w:lang w:val="fr-FR"/>
              </w:rPr>
              <w:t xml:space="preserve">gui </w:t>
            </w:r>
            <w:r w:rsidRPr="00FC0115">
              <w:rPr>
                <w:b/>
                <w:i/>
                <w:sz w:val="24"/>
                <w:szCs w:val="24"/>
                <w:lang w:val="fr-FR"/>
              </w:rPr>
              <w:t>XXXX.</w:t>
            </w:r>
          </w:p>
        </w:tc>
      </w:tr>
      <w:tr w:rsidR="00FC0115" w:rsidRPr="00FC0115" w14:paraId="216EF60D"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2B03A69B" w14:textId="77777777" w:rsidR="00FC0115" w:rsidRPr="00FC0115" w:rsidRDefault="00FC0115" w:rsidP="00FC0115">
            <w:pPr>
              <w:pStyle w:val="ListParagraph"/>
              <w:spacing w:line="360" w:lineRule="auto"/>
              <w:ind w:left="0"/>
              <w:jc w:val="center"/>
              <w:rPr>
                <w:b/>
                <w:sz w:val="24"/>
                <w:szCs w:val="24"/>
              </w:rPr>
            </w:pPr>
            <w:r w:rsidRPr="00FC0115">
              <w:rPr>
                <w:b/>
                <w:sz w:val="24"/>
                <w:szCs w:val="24"/>
              </w:rPr>
              <w:lastRenderedPageBreak/>
              <w:t>3.1</w:t>
            </w:r>
          </w:p>
        </w:tc>
        <w:tc>
          <w:tcPr>
            <w:tcW w:w="4569" w:type="pct"/>
            <w:tcBorders>
              <w:top w:val="single" w:sz="4" w:space="0" w:color="auto"/>
              <w:left w:val="single" w:sz="4" w:space="0" w:color="auto"/>
              <w:bottom w:val="single" w:sz="4" w:space="0" w:color="auto"/>
              <w:right w:val="single" w:sz="4" w:space="0" w:color="auto"/>
            </w:tcBorders>
            <w:hideMark/>
          </w:tcPr>
          <w:p w14:paraId="461B53E9" w14:textId="77777777" w:rsidR="00FC0115" w:rsidRPr="00FC0115" w:rsidRDefault="00FC0115" w:rsidP="00FC0115">
            <w:pPr>
              <w:pStyle w:val="ListParagraph"/>
              <w:spacing w:line="360" w:lineRule="auto"/>
              <w:ind w:left="0"/>
              <w:jc w:val="both"/>
              <w:rPr>
                <w:sz w:val="24"/>
                <w:szCs w:val="24"/>
              </w:rPr>
            </w:pPr>
            <w:r w:rsidRPr="00FC0115">
              <w:rPr>
                <w:sz w:val="24"/>
                <w:szCs w:val="24"/>
              </w:rPr>
              <w:t>Thuê bao xác nhận dịch vụ bằng cách soạn tin Y [Mã BÊN A] gửi XXXX. Sau khi thuê bao xác nhận, thuê bao sẽ được lưu lại là đã đồng ý cung cấp thông tin trên hệ thống của Bên B.</w:t>
            </w:r>
          </w:p>
        </w:tc>
      </w:tr>
      <w:tr w:rsidR="00FC0115" w:rsidRPr="00FC0115" w14:paraId="5D8CE19C"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38E2137C" w14:textId="77777777" w:rsidR="00FC0115" w:rsidRPr="00FC0115" w:rsidRDefault="00FC0115" w:rsidP="00FC0115">
            <w:pPr>
              <w:pStyle w:val="ListParagraph"/>
              <w:spacing w:line="360" w:lineRule="auto"/>
              <w:ind w:left="0"/>
              <w:jc w:val="center"/>
              <w:rPr>
                <w:b/>
                <w:sz w:val="24"/>
                <w:szCs w:val="24"/>
              </w:rPr>
            </w:pPr>
            <w:r w:rsidRPr="00FC0115">
              <w:rPr>
                <w:b/>
                <w:sz w:val="24"/>
                <w:szCs w:val="24"/>
              </w:rPr>
              <w:t>3.2</w:t>
            </w:r>
          </w:p>
        </w:tc>
        <w:tc>
          <w:tcPr>
            <w:tcW w:w="4569" w:type="pct"/>
            <w:tcBorders>
              <w:top w:val="single" w:sz="4" w:space="0" w:color="auto"/>
              <w:left w:val="single" w:sz="4" w:space="0" w:color="auto"/>
              <w:bottom w:val="single" w:sz="4" w:space="0" w:color="auto"/>
              <w:right w:val="single" w:sz="4" w:space="0" w:color="auto"/>
            </w:tcBorders>
            <w:hideMark/>
          </w:tcPr>
          <w:p w14:paraId="54124FD1" w14:textId="77777777" w:rsidR="00FC0115" w:rsidRPr="00FC0115" w:rsidRDefault="00FC0115" w:rsidP="00FC0115">
            <w:pPr>
              <w:pStyle w:val="ListParagraph"/>
              <w:spacing w:line="360" w:lineRule="auto"/>
              <w:ind w:left="0"/>
              <w:jc w:val="both"/>
              <w:rPr>
                <w:sz w:val="24"/>
                <w:szCs w:val="24"/>
              </w:rPr>
            </w:pPr>
            <w:r w:rsidRPr="00FC0115">
              <w:rPr>
                <w:sz w:val="24"/>
                <w:szCs w:val="24"/>
              </w:rPr>
              <w:t>Nếu thuê bao không soạn Y gửi XXXX trong thời gian 48</w:t>
            </w:r>
            <w:r w:rsidRPr="00FC0115">
              <w:rPr>
                <w:sz w:val="24"/>
                <w:szCs w:val="24"/>
                <w:lang w:val="en-US"/>
              </w:rPr>
              <w:t xml:space="preserve"> (</w:t>
            </w:r>
            <w:r w:rsidRPr="00FC0115">
              <w:rPr>
                <w:i/>
                <w:sz w:val="24"/>
                <w:szCs w:val="24"/>
                <w:lang w:val="en-US"/>
              </w:rPr>
              <w:t>bốn mươi tám</w:t>
            </w:r>
            <w:r w:rsidRPr="00FC0115">
              <w:rPr>
                <w:sz w:val="24"/>
                <w:szCs w:val="24"/>
                <w:lang w:val="en-US"/>
              </w:rPr>
              <w:t>)</w:t>
            </w:r>
            <w:r w:rsidRPr="00FC0115">
              <w:rPr>
                <w:sz w:val="24"/>
                <w:szCs w:val="24"/>
              </w:rPr>
              <w:t xml:space="preserve"> giờ sau khi hệ thống gửi SMS thì tin nhắn đăng ký là không hợp lệ (time out).</w:t>
            </w:r>
          </w:p>
        </w:tc>
      </w:tr>
      <w:tr w:rsidR="00FC0115" w:rsidRPr="00FC0115" w14:paraId="00D69D24"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00B811F7" w14:textId="77777777" w:rsidR="00FC0115" w:rsidRPr="00FC0115" w:rsidRDefault="00FC0115" w:rsidP="00FC0115">
            <w:pPr>
              <w:pStyle w:val="ListParagraph"/>
              <w:spacing w:line="360" w:lineRule="auto"/>
              <w:ind w:left="0"/>
              <w:jc w:val="center"/>
              <w:rPr>
                <w:b/>
                <w:sz w:val="24"/>
                <w:szCs w:val="24"/>
              </w:rPr>
            </w:pPr>
            <w:r w:rsidRPr="00FC0115">
              <w:rPr>
                <w:b/>
                <w:sz w:val="24"/>
                <w:szCs w:val="24"/>
              </w:rPr>
              <w:t>4</w:t>
            </w:r>
          </w:p>
        </w:tc>
        <w:tc>
          <w:tcPr>
            <w:tcW w:w="4569" w:type="pct"/>
            <w:tcBorders>
              <w:top w:val="single" w:sz="4" w:space="0" w:color="auto"/>
              <w:left w:val="single" w:sz="4" w:space="0" w:color="auto"/>
              <w:bottom w:val="single" w:sz="4" w:space="0" w:color="auto"/>
              <w:right w:val="single" w:sz="4" w:space="0" w:color="auto"/>
            </w:tcBorders>
            <w:hideMark/>
          </w:tcPr>
          <w:p w14:paraId="3095E09C" w14:textId="77777777" w:rsidR="00FC0115" w:rsidRPr="00FC0115" w:rsidRDefault="00FC0115" w:rsidP="00FC0115">
            <w:pPr>
              <w:pStyle w:val="ListParagraph"/>
              <w:spacing w:line="360" w:lineRule="auto"/>
              <w:ind w:left="0"/>
              <w:jc w:val="both"/>
              <w:rPr>
                <w:sz w:val="24"/>
                <w:szCs w:val="24"/>
              </w:rPr>
            </w:pPr>
            <w:r w:rsidRPr="00FC0115">
              <w:rPr>
                <w:sz w:val="24"/>
                <w:szCs w:val="24"/>
              </w:rPr>
              <w:t>Sau khi thuê bao đồng ý cung cấp thông tin, BÊN A gửi yêu cầu xác thực thông tin đã khai báo trên đơn vay đến hệ thống của Bên B.</w:t>
            </w:r>
          </w:p>
        </w:tc>
      </w:tr>
      <w:tr w:rsidR="00FC0115" w:rsidRPr="00FC0115" w14:paraId="258BEDD6" w14:textId="77777777" w:rsidTr="005205F1">
        <w:trPr>
          <w:trHeight w:val="965"/>
        </w:trPr>
        <w:tc>
          <w:tcPr>
            <w:tcW w:w="431" w:type="pct"/>
            <w:tcBorders>
              <w:top w:val="single" w:sz="4" w:space="0" w:color="auto"/>
              <w:left w:val="single" w:sz="4" w:space="0" w:color="auto"/>
              <w:bottom w:val="single" w:sz="4" w:space="0" w:color="auto"/>
              <w:right w:val="single" w:sz="4" w:space="0" w:color="auto"/>
            </w:tcBorders>
            <w:vAlign w:val="center"/>
            <w:hideMark/>
          </w:tcPr>
          <w:p w14:paraId="44570C3D" w14:textId="77777777" w:rsidR="00FC0115" w:rsidRPr="00FC0115" w:rsidRDefault="00FC0115" w:rsidP="00FC0115">
            <w:pPr>
              <w:pStyle w:val="ListParagraph"/>
              <w:spacing w:line="360" w:lineRule="auto"/>
              <w:ind w:left="0"/>
              <w:jc w:val="center"/>
              <w:rPr>
                <w:b/>
                <w:sz w:val="24"/>
                <w:szCs w:val="24"/>
              </w:rPr>
            </w:pPr>
            <w:r w:rsidRPr="00FC0115">
              <w:rPr>
                <w:b/>
                <w:sz w:val="24"/>
                <w:szCs w:val="24"/>
              </w:rPr>
              <w:t>4.1</w:t>
            </w:r>
          </w:p>
        </w:tc>
        <w:tc>
          <w:tcPr>
            <w:tcW w:w="4569" w:type="pct"/>
            <w:tcBorders>
              <w:top w:val="single" w:sz="4" w:space="0" w:color="auto"/>
              <w:left w:val="single" w:sz="4" w:space="0" w:color="auto"/>
              <w:bottom w:val="single" w:sz="4" w:space="0" w:color="auto"/>
              <w:right w:val="single" w:sz="4" w:space="0" w:color="auto"/>
            </w:tcBorders>
          </w:tcPr>
          <w:p w14:paraId="13B518FA" w14:textId="1BEC6DC5" w:rsidR="00FC0115" w:rsidRPr="005205F1" w:rsidRDefault="00FC0115" w:rsidP="005205F1">
            <w:pPr>
              <w:pStyle w:val="ListParagraph"/>
              <w:spacing w:line="360" w:lineRule="auto"/>
              <w:ind w:left="0"/>
              <w:rPr>
                <w:sz w:val="24"/>
                <w:szCs w:val="24"/>
                <w:lang w:val="en-US"/>
              </w:rPr>
            </w:pPr>
            <w:r w:rsidRPr="00FC0115">
              <w:rPr>
                <w:sz w:val="24"/>
                <w:szCs w:val="24"/>
              </w:rPr>
              <w:t xml:space="preserve">Hệ thống của Bên B tiếp nhận yêu cầu của BÊN A. Nếu thuê bao có trong danh sách đồng ý cung cấp thông tin trên hệ thống và thời gian thuê bao xác nhận đồng ý không quá 30 </w:t>
            </w:r>
            <w:r w:rsidRPr="00FC0115">
              <w:rPr>
                <w:sz w:val="24"/>
                <w:szCs w:val="24"/>
                <w:lang w:val="en-US"/>
              </w:rPr>
              <w:t>(</w:t>
            </w:r>
            <w:r w:rsidRPr="00FC0115">
              <w:rPr>
                <w:i/>
                <w:sz w:val="24"/>
                <w:szCs w:val="24"/>
                <w:lang w:val="en-US"/>
              </w:rPr>
              <w:t>ba mươi</w:t>
            </w:r>
            <w:r w:rsidRPr="00FC0115">
              <w:rPr>
                <w:sz w:val="24"/>
                <w:szCs w:val="24"/>
                <w:lang w:val="en-US"/>
              </w:rPr>
              <w:t>)</w:t>
            </w:r>
            <w:r w:rsidRPr="00FC0115">
              <w:rPr>
                <w:sz w:val="24"/>
                <w:szCs w:val="24"/>
              </w:rPr>
              <w:t>ngày, hệ thống sẽ thực hiện xác thực thuê bao tại bước 5</w:t>
            </w:r>
          </w:p>
        </w:tc>
      </w:tr>
      <w:tr w:rsidR="00FC0115" w:rsidRPr="00FC0115" w14:paraId="6B40464F"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042FFB5E" w14:textId="77777777" w:rsidR="00FC0115" w:rsidRPr="00FC0115" w:rsidRDefault="00FC0115" w:rsidP="00FC0115">
            <w:pPr>
              <w:pStyle w:val="ListParagraph"/>
              <w:spacing w:line="360" w:lineRule="auto"/>
              <w:ind w:left="0"/>
              <w:jc w:val="center"/>
              <w:rPr>
                <w:b/>
                <w:sz w:val="24"/>
                <w:szCs w:val="24"/>
              </w:rPr>
            </w:pPr>
            <w:r w:rsidRPr="00FC0115">
              <w:rPr>
                <w:b/>
                <w:sz w:val="24"/>
                <w:szCs w:val="24"/>
              </w:rPr>
              <w:t>4.2</w:t>
            </w:r>
          </w:p>
        </w:tc>
        <w:tc>
          <w:tcPr>
            <w:tcW w:w="4569" w:type="pct"/>
            <w:tcBorders>
              <w:top w:val="single" w:sz="4" w:space="0" w:color="auto"/>
              <w:left w:val="single" w:sz="4" w:space="0" w:color="auto"/>
              <w:bottom w:val="single" w:sz="4" w:space="0" w:color="auto"/>
              <w:right w:val="single" w:sz="4" w:space="0" w:color="auto"/>
            </w:tcBorders>
            <w:hideMark/>
          </w:tcPr>
          <w:p w14:paraId="3FCB09B5" w14:textId="77777777" w:rsidR="00FC0115" w:rsidRPr="00FC0115" w:rsidRDefault="00FC0115" w:rsidP="00FC0115">
            <w:pPr>
              <w:pStyle w:val="ListParagraph"/>
              <w:spacing w:line="360" w:lineRule="auto"/>
              <w:ind w:left="0"/>
              <w:jc w:val="both"/>
              <w:rPr>
                <w:sz w:val="24"/>
                <w:szCs w:val="24"/>
              </w:rPr>
            </w:pPr>
            <w:r w:rsidRPr="00FC0115">
              <w:rPr>
                <w:sz w:val="24"/>
                <w:szCs w:val="24"/>
              </w:rPr>
              <w:t>Nếu thuê bao chưa có trong danh sách thuộc hệ thống, thì Hệ thống sẽ gửi thông báo từ chối cho BÊN A.</w:t>
            </w:r>
          </w:p>
        </w:tc>
      </w:tr>
      <w:tr w:rsidR="00FC0115" w:rsidRPr="00FC0115" w14:paraId="2A545953"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1BD63193" w14:textId="77777777" w:rsidR="00FC0115" w:rsidRPr="00FC0115" w:rsidRDefault="00FC0115" w:rsidP="00FC0115">
            <w:pPr>
              <w:pStyle w:val="ListParagraph"/>
              <w:spacing w:line="360" w:lineRule="auto"/>
              <w:ind w:left="0"/>
              <w:jc w:val="center"/>
              <w:rPr>
                <w:b/>
                <w:sz w:val="24"/>
                <w:szCs w:val="24"/>
              </w:rPr>
            </w:pPr>
            <w:r w:rsidRPr="00FC0115">
              <w:rPr>
                <w:b/>
                <w:sz w:val="24"/>
                <w:szCs w:val="24"/>
              </w:rPr>
              <w:t>5</w:t>
            </w:r>
          </w:p>
        </w:tc>
        <w:tc>
          <w:tcPr>
            <w:tcW w:w="4569" w:type="pct"/>
            <w:tcBorders>
              <w:top w:val="single" w:sz="4" w:space="0" w:color="auto"/>
              <w:left w:val="single" w:sz="4" w:space="0" w:color="auto"/>
              <w:bottom w:val="single" w:sz="4" w:space="0" w:color="auto"/>
              <w:right w:val="single" w:sz="4" w:space="0" w:color="auto"/>
            </w:tcBorders>
            <w:hideMark/>
          </w:tcPr>
          <w:p w14:paraId="03388509" w14:textId="77777777" w:rsidR="00FC0115" w:rsidRPr="00FC0115" w:rsidRDefault="00FC0115" w:rsidP="00FC0115">
            <w:pPr>
              <w:pStyle w:val="ListParagraph"/>
              <w:spacing w:line="360" w:lineRule="auto"/>
              <w:ind w:left="0"/>
              <w:jc w:val="both"/>
              <w:rPr>
                <w:sz w:val="24"/>
                <w:szCs w:val="24"/>
                <w:lang w:val="en-US"/>
              </w:rPr>
            </w:pPr>
            <w:r w:rsidRPr="00FC0115">
              <w:rPr>
                <w:sz w:val="24"/>
                <w:szCs w:val="24"/>
              </w:rPr>
              <w:t xml:space="preserve">Hệ thống dịch vụ của Bên B thực hiện nghiệp vụ phân tích </w:t>
            </w:r>
            <w:r w:rsidRPr="00FC0115">
              <w:rPr>
                <w:sz w:val="24"/>
                <w:szCs w:val="24"/>
                <w:lang w:val="en-US"/>
              </w:rPr>
              <w:t>c</w:t>
            </w:r>
            <w:r w:rsidRPr="00FC0115">
              <w:rPr>
                <w:sz w:val="24"/>
                <w:szCs w:val="24"/>
              </w:rPr>
              <w:t>ác tiêu chí đánh giá theo sự thống nhất giữa BÊN A và Bên B.</w:t>
            </w:r>
            <w:r w:rsidRPr="00FC0115">
              <w:rPr>
                <w:sz w:val="24"/>
                <w:szCs w:val="24"/>
                <w:lang w:val="en-US"/>
              </w:rPr>
              <w:t xml:space="preserve">       </w:t>
            </w:r>
          </w:p>
        </w:tc>
      </w:tr>
      <w:tr w:rsidR="00FC0115" w:rsidRPr="00FC0115" w14:paraId="0C5944AB"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00F3A1B2" w14:textId="77777777" w:rsidR="00FC0115" w:rsidRPr="00FC0115" w:rsidRDefault="00FC0115" w:rsidP="00FC0115">
            <w:pPr>
              <w:pStyle w:val="ListParagraph"/>
              <w:spacing w:line="360" w:lineRule="auto"/>
              <w:ind w:left="0"/>
              <w:jc w:val="center"/>
              <w:rPr>
                <w:b/>
                <w:sz w:val="24"/>
                <w:szCs w:val="24"/>
                <w:lang w:val="x-none"/>
              </w:rPr>
            </w:pPr>
            <w:r w:rsidRPr="00FC0115">
              <w:rPr>
                <w:b/>
                <w:sz w:val="24"/>
                <w:szCs w:val="24"/>
              </w:rPr>
              <w:t>6</w:t>
            </w:r>
          </w:p>
        </w:tc>
        <w:tc>
          <w:tcPr>
            <w:tcW w:w="4569" w:type="pct"/>
            <w:tcBorders>
              <w:top w:val="single" w:sz="4" w:space="0" w:color="auto"/>
              <w:left w:val="single" w:sz="4" w:space="0" w:color="auto"/>
              <w:bottom w:val="single" w:sz="4" w:space="0" w:color="auto"/>
              <w:right w:val="single" w:sz="4" w:space="0" w:color="auto"/>
            </w:tcBorders>
            <w:hideMark/>
          </w:tcPr>
          <w:p w14:paraId="1D8EDA4C" w14:textId="77777777" w:rsidR="00FC0115" w:rsidRPr="00FC0115" w:rsidRDefault="00FC0115" w:rsidP="00FC0115">
            <w:pPr>
              <w:pStyle w:val="ListParagraph"/>
              <w:spacing w:line="360" w:lineRule="auto"/>
              <w:ind w:left="0"/>
              <w:jc w:val="both"/>
              <w:rPr>
                <w:sz w:val="24"/>
                <w:szCs w:val="24"/>
              </w:rPr>
            </w:pPr>
            <w:r w:rsidRPr="00FC0115">
              <w:rPr>
                <w:sz w:val="24"/>
                <w:szCs w:val="24"/>
              </w:rPr>
              <w:t>Hệ thống dịch vụ của Bên B trả kết quả phân tích người dùng theo định dạng đã thống nhất cho BÊN A.</w:t>
            </w:r>
          </w:p>
        </w:tc>
      </w:tr>
      <w:tr w:rsidR="00FC0115" w:rsidRPr="00FC0115" w14:paraId="76C8DB3E"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57AC15CB" w14:textId="77777777" w:rsidR="00FC0115" w:rsidRPr="00FC0115" w:rsidRDefault="00FC0115" w:rsidP="00FC0115">
            <w:pPr>
              <w:pStyle w:val="ListParagraph"/>
              <w:spacing w:line="360" w:lineRule="auto"/>
              <w:ind w:left="0"/>
              <w:jc w:val="center"/>
              <w:rPr>
                <w:b/>
                <w:sz w:val="24"/>
                <w:szCs w:val="24"/>
              </w:rPr>
            </w:pPr>
            <w:r w:rsidRPr="00FC0115">
              <w:rPr>
                <w:b/>
                <w:sz w:val="24"/>
                <w:szCs w:val="24"/>
              </w:rPr>
              <w:t>7</w:t>
            </w:r>
          </w:p>
        </w:tc>
        <w:tc>
          <w:tcPr>
            <w:tcW w:w="4569" w:type="pct"/>
            <w:tcBorders>
              <w:top w:val="single" w:sz="4" w:space="0" w:color="auto"/>
              <w:left w:val="single" w:sz="4" w:space="0" w:color="auto"/>
              <w:bottom w:val="single" w:sz="4" w:space="0" w:color="auto"/>
              <w:right w:val="single" w:sz="4" w:space="0" w:color="auto"/>
            </w:tcBorders>
            <w:hideMark/>
          </w:tcPr>
          <w:p w14:paraId="7FCD01BE" w14:textId="77777777" w:rsidR="00FC0115" w:rsidRPr="00FC0115" w:rsidRDefault="00FC0115" w:rsidP="00FC0115">
            <w:pPr>
              <w:pStyle w:val="ListParagraph"/>
              <w:spacing w:line="360" w:lineRule="auto"/>
              <w:ind w:left="0"/>
              <w:jc w:val="both"/>
              <w:rPr>
                <w:sz w:val="24"/>
                <w:szCs w:val="24"/>
              </w:rPr>
            </w:pPr>
            <w:r w:rsidRPr="00FC0115">
              <w:rPr>
                <w:sz w:val="24"/>
                <w:szCs w:val="24"/>
              </w:rPr>
              <w:t xml:space="preserve">BÊN A tiếp nhận kết quả trả về từ hệ thống </w:t>
            </w:r>
            <w:r w:rsidRPr="00FC0115">
              <w:rPr>
                <w:sz w:val="24"/>
                <w:szCs w:val="24"/>
                <w:lang w:val="en-US"/>
              </w:rPr>
              <w:t>của bên B</w:t>
            </w:r>
            <w:r w:rsidRPr="00FC0115">
              <w:rPr>
                <w:sz w:val="24"/>
                <w:szCs w:val="24"/>
              </w:rPr>
              <w:t xml:space="preserve"> để phục vụ các hoạt động nghiệp vụ cung cấp dịch vụ cho Thuê bao.</w:t>
            </w:r>
          </w:p>
        </w:tc>
      </w:tr>
      <w:tr w:rsidR="00FC0115" w:rsidRPr="00FC0115" w14:paraId="12CD6BF9" w14:textId="77777777" w:rsidTr="005205F1">
        <w:trPr>
          <w:trHeight w:val="20"/>
        </w:trPr>
        <w:tc>
          <w:tcPr>
            <w:tcW w:w="431" w:type="pct"/>
            <w:tcBorders>
              <w:top w:val="single" w:sz="4" w:space="0" w:color="auto"/>
              <w:left w:val="single" w:sz="4" w:space="0" w:color="auto"/>
              <w:bottom w:val="single" w:sz="4" w:space="0" w:color="auto"/>
              <w:right w:val="single" w:sz="4" w:space="0" w:color="auto"/>
            </w:tcBorders>
            <w:vAlign w:val="center"/>
            <w:hideMark/>
          </w:tcPr>
          <w:p w14:paraId="128FD83B" w14:textId="77777777" w:rsidR="00FC0115" w:rsidRPr="00FC0115" w:rsidRDefault="00FC0115" w:rsidP="00FC0115">
            <w:pPr>
              <w:pStyle w:val="ListParagraph"/>
              <w:spacing w:line="360" w:lineRule="auto"/>
              <w:ind w:left="0"/>
              <w:jc w:val="center"/>
              <w:rPr>
                <w:b/>
                <w:sz w:val="24"/>
                <w:szCs w:val="24"/>
              </w:rPr>
            </w:pPr>
            <w:r w:rsidRPr="00FC0115">
              <w:rPr>
                <w:b/>
                <w:sz w:val="24"/>
                <w:szCs w:val="24"/>
              </w:rPr>
              <w:t>8</w:t>
            </w:r>
          </w:p>
        </w:tc>
        <w:tc>
          <w:tcPr>
            <w:tcW w:w="4569" w:type="pct"/>
            <w:tcBorders>
              <w:top w:val="single" w:sz="4" w:space="0" w:color="auto"/>
              <w:left w:val="single" w:sz="4" w:space="0" w:color="auto"/>
              <w:bottom w:val="single" w:sz="4" w:space="0" w:color="auto"/>
              <w:right w:val="single" w:sz="4" w:space="0" w:color="auto"/>
            </w:tcBorders>
            <w:hideMark/>
          </w:tcPr>
          <w:p w14:paraId="336708E8" w14:textId="77777777" w:rsidR="00FC0115" w:rsidRPr="00FC0115" w:rsidRDefault="00FC0115" w:rsidP="00FC0115">
            <w:pPr>
              <w:pStyle w:val="ListParagraph"/>
              <w:spacing w:line="360" w:lineRule="auto"/>
              <w:ind w:left="0"/>
              <w:jc w:val="both"/>
              <w:rPr>
                <w:color w:val="000000" w:themeColor="text1"/>
                <w:sz w:val="24"/>
                <w:szCs w:val="24"/>
              </w:rPr>
            </w:pPr>
            <w:r w:rsidRPr="00FC0115">
              <w:rPr>
                <w:sz w:val="24"/>
                <w:szCs w:val="24"/>
              </w:rPr>
              <w:t>Bên B và BÊN A tiến hành đối soát số liệu hai bên để phục vụ tính giá dịch vụ. Các yêu cầu phân tích dữ liệu được ghi nhận là thành công khi lời gọi được xuất phát từ hệ thống của BÊN A, được xử lý bởi hệ thống của Bên B và có kết quả phân tích trả về từ hệ thống của Bên B.</w:t>
            </w:r>
          </w:p>
        </w:tc>
      </w:tr>
    </w:tbl>
    <w:p w14:paraId="6DB3F211" w14:textId="77777777" w:rsidR="00FC0115" w:rsidRPr="00FC0115" w:rsidRDefault="00FC0115" w:rsidP="00FC0115">
      <w:pPr>
        <w:spacing w:line="360" w:lineRule="auto"/>
        <w:jc w:val="both"/>
        <w:rPr>
          <w:rFonts w:ascii="Times New Roman" w:eastAsia="Times New Roman" w:hAnsi="Times New Roman"/>
          <w:noProof/>
          <w:sz w:val="24"/>
          <w:szCs w:val="24"/>
        </w:rPr>
      </w:pPr>
    </w:p>
    <w:p w14:paraId="2B5A6260" w14:textId="77777777" w:rsidR="00FC0115" w:rsidRPr="00FC0115" w:rsidRDefault="00FC0115" w:rsidP="00FC0115">
      <w:pPr>
        <w:pStyle w:val="ListParagraph"/>
        <w:numPr>
          <w:ilvl w:val="4"/>
          <w:numId w:val="32"/>
        </w:numPr>
        <w:spacing w:after="0" w:line="360" w:lineRule="auto"/>
        <w:ind w:left="720" w:hanging="360"/>
        <w:jc w:val="both"/>
        <w:rPr>
          <w:b/>
          <w:sz w:val="24"/>
          <w:szCs w:val="24"/>
          <w:lang w:val="en-US"/>
        </w:rPr>
      </w:pPr>
      <w:r w:rsidRPr="00FC0115">
        <w:rPr>
          <w:b/>
          <w:sz w:val="24"/>
          <w:szCs w:val="24"/>
          <w:lang w:val="en-US"/>
        </w:rPr>
        <w:t>Kịch bản tin nhắn:</w:t>
      </w:r>
    </w:p>
    <w:tbl>
      <w:tblPr>
        <w:tblStyle w:val="TableGrid"/>
        <w:tblW w:w="4875" w:type="pct"/>
        <w:tblInd w:w="115" w:type="dxa"/>
        <w:tblCellMar>
          <w:top w:w="58" w:type="dxa"/>
          <w:left w:w="115" w:type="dxa"/>
          <w:bottom w:w="58" w:type="dxa"/>
          <w:right w:w="115" w:type="dxa"/>
        </w:tblCellMar>
        <w:tblLook w:val="04A0" w:firstRow="1" w:lastRow="0" w:firstColumn="1" w:lastColumn="0" w:noHBand="0" w:noVBand="1"/>
      </w:tblPr>
      <w:tblGrid>
        <w:gridCol w:w="684"/>
        <w:gridCol w:w="2523"/>
        <w:gridCol w:w="1514"/>
        <w:gridCol w:w="4253"/>
      </w:tblGrid>
      <w:tr w:rsidR="005205F1" w:rsidRPr="005205F1" w14:paraId="035100CA" w14:textId="77777777" w:rsidTr="005205F1">
        <w:trPr>
          <w:tblHeader/>
        </w:trPr>
        <w:tc>
          <w:tcPr>
            <w:tcW w:w="356" w:type="pct"/>
            <w:tcBorders>
              <w:top w:val="single" w:sz="4" w:space="0" w:color="auto"/>
              <w:left w:val="single" w:sz="4" w:space="0" w:color="auto"/>
              <w:bottom w:val="single" w:sz="4" w:space="0" w:color="auto"/>
              <w:right w:val="single" w:sz="4" w:space="0" w:color="auto"/>
            </w:tcBorders>
            <w:shd w:val="clear" w:color="auto" w:fill="00B0F0"/>
            <w:hideMark/>
          </w:tcPr>
          <w:p w14:paraId="457CBB71" w14:textId="77777777" w:rsidR="00FC0115" w:rsidRPr="005205F1" w:rsidRDefault="00FC0115" w:rsidP="00FC0115">
            <w:pPr>
              <w:pStyle w:val="ListParagraph"/>
              <w:tabs>
                <w:tab w:val="left" w:pos="180"/>
              </w:tabs>
              <w:spacing w:line="360" w:lineRule="auto"/>
              <w:ind w:left="0"/>
              <w:jc w:val="center"/>
              <w:rPr>
                <w:b/>
                <w:color w:val="FFFFFF" w:themeColor="background1"/>
                <w:sz w:val="24"/>
                <w:szCs w:val="24"/>
                <w:lang w:val="x-none"/>
              </w:rPr>
            </w:pPr>
            <w:r w:rsidRPr="005205F1">
              <w:rPr>
                <w:b/>
                <w:color w:val="FFFFFF" w:themeColor="background1"/>
                <w:sz w:val="24"/>
                <w:szCs w:val="24"/>
              </w:rPr>
              <w:lastRenderedPageBreak/>
              <w:t>STT</w:t>
            </w:r>
          </w:p>
        </w:tc>
        <w:tc>
          <w:tcPr>
            <w:tcW w:w="1414" w:type="pct"/>
            <w:tcBorders>
              <w:top w:val="single" w:sz="4" w:space="0" w:color="auto"/>
              <w:left w:val="single" w:sz="4" w:space="0" w:color="auto"/>
              <w:bottom w:val="single" w:sz="4" w:space="0" w:color="auto"/>
              <w:right w:val="single" w:sz="4" w:space="0" w:color="auto"/>
            </w:tcBorders>
            <w:shd w:val="clear" w:color="auto" w:fill="00B0F0"/>
            <w:hideMark/>
          </w:tcPr>
          <w:p w14:paraId="5D2FAB3A" w14:textId="77777777" w:rsidR="00FC0115" w:rsidRPr="005205F1" w:rsidRDefault="00FC0115" w:rsidP="00FC0115">
            <w:pPr>
              <w:pStyle w:val="ListParagraph"/>
              <w:tabs>
                <w:tab w:val="left" w:pos="180"/>
              </w:tabs>
              <w:spacing w:line="360" w:lineRule="auto"/>
              <w:ind w:left="0"/>
              <w:jc w:val="center"/>
              <w:rPr>
                <w:b/>
                <w:color w:val="FFFFFF" w:themeColor="background1"/>
                <w:sz w:val="24"/>
                <w:szCs w:val="24"/>
              </w:rPr>
            </w:pPr>
            <w:r w:rsidRPr="005205F1">
              <w:rPr>
                <w:b/>
                <w:color w:val="FFFFFF" w:themeColor="background1"/>
                <w:sz w:val="24"/>
                <w:szCs w:val="24"/>
              </w:rPr>
              <w:t>Trường hợp</w:t>
            </w:r>
          </w:p>
        </w:tc>
        <w:tc>
          <w:tcPr>
            <w:tcW w:w="852" w:type="pct"/>
            <w:tcBorders>
              <w:top w:val="single" w:sz="4" w:space="0" w:color="auto"/>
              <w:left w:val="single" w:sz="4" w:space="0" w:color="auto"/>
              <w:bottom w:val="single" w:sz="4" w:space="0" w:color="auto"/>
              <w:right w:val="single" w:sz="4" w:space="0" w:color="auto"/>
            </w:tcBorders>
            <w:shd w:val="clear" w:color="auto" w:fill="00B0F0"/>
            <w:hideMark/>
          </w:tcPr>
          <w:p w14:paraId="08C8AD5C" w14:textId="77777777" w:rsidR="00FC0115" w:rsidRPr="005205F1" w:rsidRDefault="00FC0115" w:rsidP="00FC0115">
            <w:pPr>
              <w:pStyle w:val="ListParagraph"/>
              <w:tabs>
                <w:tab w:val="left" w:pos="180"/>
              </w:tabs>
              <w:spacing w:line="360" w:lineRule="auto"/>
              <w:ind w:left="0"/>
              <w:jc w:val="center"/>
              <w:rPr>
                <w:b/>
                <w:color w:val="FFFFFF" w:themeColor="background1"/>
                <w:sz w:val="24"/>
                <w:szCs w:val="24"/>
              </w:rPr>
            </w:pPr>
            <w:r w:rsidRPr="005205F1">
              <w:rPr>
                <w:b/>
                <w:color w:val="FFFFFF" w:themeColor="background1"/>
                <w:sz w:val="24"/>
                <w:szCs w:val="24"/>
              </w:rPr>
              <w:t>Cú pháp</w:t>
            </w:r>
          </w:p>
        </w:tc>
        <w:tc>
          <w:tcPr>
            <w:tcW w:w="2378" w:type="pct"/>
            <w:tcBorders>
              <w:top w:val="single" w:sz="4" w:space="0" w:color="auto"/>
              <w:left w:val="single" w:sz="4" w:space="0" w:color="auto"/>
              <w:bottom w:val="single" w:sz="4" w:space="0" w:color="auto"/>
              <w:right w:val="single" w:sz="4" w:space="0" w:color="auto"/>
            </w:tcBorders>
            <w:shd w:val="clear" w:color="auto" w:fill="00B0F0"/>
            <w:hideMark/>
          </w:tcPr>
          <w:p w14:paraId="15AF5B5F" w14:textId="77777777" w:rsidR="00FC0115" w:rsidRPr="005205F1" w:rsidRDefault="00FC0115" w:rsidP="00FC0115">
            <w:pPr>
              <w:pStyle w:val="ListParagraph"/>
              <w:tabs>
                <w:tab w:val="left" w:pos="180"/>
              </w:tabs>
              <w:spacing w:line="360" w:lineRule="auto"/>
              <w:ind w:left="0"/>
              <w:jc w:val="center"/>
              <w:rPr>
                <w:b/>
                <w:color w:val="FFFFFF" w:themeColor="background1"/>
                <w:sz w:val="24"/>
                <w:szCs w:val="24"/>
              </w:rPr>
            </w:pPr>
            <w:r w:rsidRPr="005205F1">
              <w:rPr>
                <w:b/>
                <w:color w:val="FFFFFF" w:themeColor="background1"/>
                <w:sz w:val="24"/>
                <w:szCs w:val="24"/>
              </w:rPr>
              <w:t>Phản hồi hệ thống</w:t>
            </w:r>
          </w:p>
        </w:tc>
      </w:tr>
      <w:tr w:rsidR="00FC0115" w:rsidRPr="00FC0115" w14:paraId="7F971369"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5597FE7A" w14:textId="77777777" w:rsidR="00FC0115" w:rsidRPr="00FC0115" w:rsidRDefault="00FC0115" w:rsidP="00FC0115">
            <w:pPr>
              <w:pStyle w:val="ListParagraph"/>
              <w:tabs>
                <w:tab w:val="left" w:pos="180"/>
              </w:tabs>
              <w:spacing w:line="360" w:lineRule="auto"/>
              <w:ind w:left="0"/>
              <w:jc w:val="center"/>
              <w:rPr>
                <w:b/>
                <w:sz w:val="24"/>
                <w:szCs w:val="24"/>
              </w:rPr>
            </w:pPr>
            <w:r w:rsidRPr="00FC0115">
              <w:rPr>
                <w:b/>
                <w:sz w:val="24"/>
                <w:szCs w:val="24"/>
              </w:rPr>
              <w:t>1</w:t>
            </w:r>
          </w:p>
        </w:tc>
        <w:tc>
          <w:tcPr>
            <w:tcW w:w="1414" w:type="pct"/>
            <w:tcBorders>
              <w:top w:val="single" w:sz="4" w:space="0" w:color="auto"/>
              <w:left w:val="single" w:sz="4" w:space="0" w:color="auto"/>
              <w:bottom w:val="single" w:sz="4" w:space="0" w:color="auto"/>
              <w:right w:val="single" w:sz="4" w:space="0" w:color="auto"/>
            </w:tcBorders>
            <w:vAlign w:val="center"/>
            <w:hideMark/>
          </w:tcPr>
          <w:p w14:paraId="430A77E6" w14:textId="77777777" w:rsidR="00FC0115" w:rsidRPr="00FC0115" w:rsidRDefault="00FC0115" w:rsidP="00FC0115">
            <w:pPr>
              <w:pStyle w:val="ListParagraph"/>
              <w:tabs>
                <w:tab w:val="left" w:pos="180"/>
              </w:tabs>
              <w:spacing w:line="360" w:lineRule="auto"/>
              <w:ind w:left="0"/>
              <w:jc w:val="both"/>
              <w:rPr>
                <w:sz w:val="24"/>
                <w:szCs w:val="24"/>
              </w:rPr>
            </w:pPr>
            <w:r w:rsidRPr="00FC0115">
              <w:rPr>
                <w:sz w:val="24"/>
                <w:szCs w:val="24"/>
              </w:rPr>
              <w:t>Hệ thống gửi tin thông báo và yêu cầu xác nhận</w:t>
            </w:r>
          </w:p>
        </w:tc>
        <w:tc>
          <w:tcPr>
            <w:tcW w:w="852" w:type="pct"/>
            <w:tcBorders>
              <w:top w:val="single" w:sz="4" w:space="0" w:color="auto"/>
              <w:left w:val="single" w:sz="4" w:space="0" w:color="auto"/>
              <w:bottom w:val="single" w:sz="4" w:space="0" w:color="auto"/>
              <w:right w:val="single" w:sz="4" w:space="0" w:color="auto"/>
            </w:tcBorders>
            <w:vAlign w:val="center"/>
          </w:tcPr>
          <w:p w14:paraId="03A67A6A" w14:textId="77777777" w:rsidR="00FC0115" w:rsidRPr="00FC0115" w:rsidRDefault="00FC0115" w:rsidP="00FC0115">
            <w:pPr>
              <w:pStyle w:val="ListParagraph"/>
              <w:tabs>
                <w:tab w:val="left" w:pos="180"/>
              </w:tabs>
              <w:spacing w:line="360" w:lineRule="auto"/>
              <w:ind w:left="0"/>
              <w:jc w:val="center"/>
              <w:rPr>
                <w:b/>
                <w:sz w:val="24"/>
                <w:szCs w:val="24"/>
              </w:rPr>
            </w:pPr>
          </w:p>
        </w:tc>
        <w:tc>
          <w:tcPr>
            <w:tcW w:w="2378" w:type="pct"/>
            <w:tcBorders>
              <w:top w:val="single" w:sz="4" w:space="0" w:color="auto"/>
              <w:left w:val="single" w:sz="4" w:space="0" w:color="auto"/>
              <w:bottom w:val="single" w:sz="4" w:space="0" w:color="auto"/>
              <w:right w:val="single" w:sz="4" w:space="0" w:color="auto"/>
            </w:tcBorders>
            <w:hideMark/>
          </w:tcPr>
          <w:p w14:paraId="24B2EF67" w14:textId="77777777" w:rsidR="00FC0115" w:rsidRPr="00FC0115" w:rsidRDefault="00FC0115" w:rsidP="00FC0115">
            <w:pPr>
              <w:pStyle w:val="ListParagraph"/>
              <w:spacing w:line="360" w:lineRule="auto"/>
              <w:ind w:left="0"/>
              <w:jc w:val="both"/>
              <w:rPr>
                <w:i/>
                <w:iCs/>
                <w:sz w:val="24"/>
                <w:szCs w:val="24"/>
              </w:rPr>
            </w:pPr>
            <w:r w:rsidRPr="00FC0115">
              <w:rPr>
                <w:i/>
                <w:iCs/>
                <w:sz w:val="24"/>
                <w:szCs w:val="24"/>
              </w:rPr>
              <w:t xml:space="preserve">Quy Khach vui long soan Y [Mã Bên A] gui XXXX (mien phi) de xac nhan viec cung cap thong tin xac thuc dia diem cua khach hang/xac minh so dien thoai thuong xuyen lien he cho Telco và [Mã Bên A] nham phuc vu viec tham dinh tin dung cua [Ten TCTC] (Hieu luc 48h). </w:t>
            </w:r>
            <w:r w:rsidRPr="00FC0115">
              <w:rPr>
                <w:i/>
                <w:iCs/>
                <w:sz w:val="24"/>
                <w:szCs w:val="24"/>
                <w:lang w:val="fr-FR"/>
              </w:rPr>
              <w:t>De tu choi nhan tin, vui long soan TC gui XXXX.</w:t>
            </w:r>
            <w:r w:rsidRPr="00FC0115">
              <w:rPr>
                <w:sz w:val="24"/>
                <w:szCs w:val="24"/>
                <w:lang w:val="fr-FR"/>
              </w:rPr>
              <w:t xml:space="preserve"> </w:t>
            </w:r>
            <w:r w:rsidRPr="00FC0115">
              <w:rPr>
                <w:i/>
                <w:iCs/>
                <w:sz w:val="24"/>
                <w:szCs w:val="24"/>
              </w:rPr>
              <w:t>Tran trong cam on.</w:t>
            </w:r>
          </w:p>
        </w:tc>
      </w:tr>
      <w:tr w:rsidR="00FC0115" w:rsidRPr="00FC0115" w14:paraId="0CBABF26" w14:textId="77777777" w:rsidTr="00FC0115">
        <w:trPr>
          <w:trHeight w:val="274"/>
        </w:trPr>
        <w:tc>
          <w:tcPr>
            <w:tcW w:w="356" w:type="pct"/>
            <w:tcBorders>
              <w:top w:val="single" w:sz="4" w:space="0" w:color="auto"/>
              <w:left w:val="single" w:sz="4" w:space="0" w:color="auto"/>
              <w:bottom w:val="single" w:sz="4" w:space="0" w:color="auto"/>
              <w:right w:val="single" w:sz="4" w:space="0" w:color="auto"/>
            </w:tcBorders>
            <w:vAlign w:val="center"/>
            <w:hideMark/>
          </w:tcPr>
          <w:p w14:paraId="61D0B0E8" w14:textId="77777777" w:rsidR="00FC0115" w:rsidRPr="00FC0115" w:rsidRDefault="00FC0115" w:rsidP="00FC0115">
            <w:pPr>
              <w:spacing w:line="360" w:lineRule="auto"/>
              <w:jc w:val="center"/>
              <w:rPr>
                <w:rFonts w:ascii="Times New Roman" w:hAnsi="Times New Roman"/>
                <w:b/>
                <w:sz w:val="24"/>
                <w:szCs w:val="24"/>
              </w:rPr>
            </w:pPr>
            <w:r w:rsidRPr="00FC0115">
              <w:rPr>
                <w:rFonts w:ascii="Times New Roman" w:hAnsi="Times New Roman"/>
                <w:b/>
                <w:sz w:val="24"/>
                <w:szCs w:val="24"/>
              </w:rPr>
              <w:t>2</w:t>
            </w:r>
          </w:p>
        </w:tc>
        <w:tc>
          <w:tcPr>
            <w:tcW w:w="1414" w:type="pct"/>
            <w:tcBorders>
              <w:top w:val="single" w:sz="4" w:space="0" w:color="auto"/>
              <w:left w:val="single" w:sz="4" w:space="0" w:color="auto"/>
              <w:bottom w:val="single" w:sz="4" w:space="0" w:color="auto"/>
              <w:right w:val="single" w:sz="4" w:space="0" w:color="auto"/>
            </w:tcBorders>
            <w:vAlign w:val="center"/>
            <w:hideMark/>
          </w:tcPr>
          <w:p w14:paraId="1E1FA799"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Thuê bao soạn tin xác nhận đồng ý cung cấp thông tin</w:t>
            </w:r>
          </w:p>
        </w:tc>
        <w:tc>
          <w:tcPr>
            <w:tcW w:w="852" w:type="pct"/>
            <w:tcBorders>
              <w:top w:val="single" w:sz="4" w:space="0" w:color="auto"/>
              <w:left w:val="single" w:sz="4" w:space="0" w:color="auto"/>
              <w:bottom w:val="single" w:sz="4" w:space="0" w:color="auto"/>
              <w:right w:val="single" w:sz="4" w:space="0" w:color="auto"/>
            </w:tcBorders>
            <w:vAlign w:val="center"/>
            <w:hideMark/>
          </w:tcPr>
          <w:p w14:paraId="3F6D60F7" w14:textId="77777777" w:rsidR="00FC0115" w:rsidRPr="00FC0115" w:rsidRDefault="00FC0115" w:rsidP="00FC0115">
            <w:pPr>
              <w:spacing w:line="360" w:lineRule="auto"/>
              <w:jc w:val="center"/>
              <w:rPr>
                <w:rFonts w:ascii="Times New Roman" w:hAnsi="Times New Roman"/>
                <w:b/>
                <w:sz w:val="24"/>
                <w:szCs w:val="24"/>
                <w:lang w:val="fr-FR"/>
              </w:rPr>
            </w:pPr>
            <w:r w:rsidRPr="00FC0115">
              <w:rPr>
                <w:rFonts w:ascii="Times New Roman" w:hAnsi="Times New Roman"/>
                <w:b/>
                <w:i/>
                <w:sz w:val="24"/>
                <w:szCs w:val="24"/>
                <w:lang w:val="fr-FR"/>
              </w:rPr>
              <w:t>Y</w:t>
            </w:r>
            <w:r w:rsidRPr="00FC0115">
              <w:rPr>
                <w:rFonts w:ascii="Times New Roman" w:hAnsi="Times New Roman"/>
                <w:i/>
                <w:sz w:val="24"/>
                <w:szCs w:val="24"/>
                <w:lang w:val="fr-FR"/>
              </w:rPr>
              <w:t xml:space="preserve"> </w:t>
            </w:r>
            <w:r w:rsidRPr="00FC0115">
              <w:rPr>
                <w:rFonts w:ascii="Times New Roman" w:hAnsi="Times New Roman"/>
                <w:b/>
                <w:i/>
                <w:sz w:val="24"/>
                <w:szCs w:val="24"/>
                <w:lang w:val="fr-FR"/>
              </w:rPr>
              <w:t xml:space="preserve">[Mã Bên A] </w:t>
            </w:r>
            <w:r w:rsidRPr="00FC0115">
              <w:rPr>
                <w:rFonts w:ascii="Times New Roman" w:hAnsi="Times New Roman"/>
                <w:i/>
                <w:sz w:val="24"/>
                <w:szCs w:val="24"/>
                <w:lang w:val="fr-FR"/>
              </w:rPr>
              <w:t xml:space="preserve">gui </w:t>
            </w:r>
            <w:r w:rsidRPr="00FC0115">
              <w:rPr>
                <w:rFonts w:ascii="Times New Roman" w:hAnsi="Times New Roman"/>
                <w:b/>
                <w:i/>
                <w:sz w:val="24"/>
                <w:szCs w:val="24"/>
                <w:lang w:val="fr-FR"/>
              </w:rPr>
              <w:t>XXXX</w:t>
            </w:r>
          </w:p>
        </w:tc>
        <w:tc>
          <w:tcPr>
            <w:tcW w:w="2378" w:type="pct"/>
            <w:tcBorders>
              <w:top w:val="single" w:sz="4" w:space="0" w:color="auto"/>
              <w:left w:val="single" w:sz="4" w:space="0" w:color="auto"/>
              <w:bottom w:val="single" w:sz="4" w:space="0" w:color="auto"/>
              <w:right w:val="single" w:sz="4" w:space="0" w:color="auto"/>
            </w:tcBorders>
            <w:hideMark/>
          </w:tcPr>
          <w:p w14:paraId="622DA90A" w14:textId="77777777" w:rsidR="00FC0115" w:rsidRPr="00FC0115" w:rsidRDefault="00FC0115" w:rsidP="00FC0115">
            <w:pPr>
              <w:spacing w:line="360" w:lineRule="auto"/>
              <w:jc w:val="both"/>
              <w:rPr>
                <w:rFonts w:ascii="Times New Roman" w:hAnsi="Times New Roman"/>
                <w:color w:val="FF0000"/>
                <w:sz w:val="24"/>
                <w:szCs w:val="24"/>
                <w:lang w:val="vi-VN"/>
              </w:rPr>
            </w:pPr>
            <w:r w:rsidRPr="00FC0115">
              <w:rPr>
                <w:rFonts w:ascii="Times New Roman" w:hAnsi="Times New Roman"/>
                <w:i/>
                <w:iCs/>
                <w:sz w:val="24"/>
                <w:szCs w:val="24"/>
                <w:lang w:val="fr-FR"/>
              </w:rPr>
              <w:t xml:space="preserve">Quy Khach da dong y cung cap thong tin xac thuc dia diem cua khach hang/xac minh so dien thoai thuong xuyen lien he cho Telco va [Mã Bên A] nham phuc vu viec tham dinh tin dung cua [Ten TCTC]. </w:t>
            </w:r>
            <w:r w:rsidRPr="00FC0115">
              <w:rPr>
                <w:rFonts w:ascii="Times New Roman" w:hAnsi="Times New Roman"/>
                <w:i/>
                <w:iCs/>
                <w:sz w:val="24"/>
                <w:szCs w:val="24"/>
              </w:rPr>
              <w:t>Tran trong cam on.</w:t>
            </w:r>
          </w:p>
        </w:tc>
      </w:tr>
      <w:tr w:rsidR="00FC0115" w:rsidRPr="00FC0115" w14:paraId="618254F6" w14:textId="77777777" w:rsidTr="00FC0115">
        <w:trPr>
          <w:trHeight w:val="274"/>
        </w:trPr>
        <w:tc>
          <w:tcPr>
            <w:tcW w:w="356" w:type="pct"/>
            <w:tcBorders>
              <w:top w:val="single" w:sz="4" w:space="0" w:color="auto"/>
              <w:left w:val="single" w:sz="4" w:space="0" w:color="auto"/>
              <w:bottom w:val="single" w:sz="4" w:space="0" w:color="auto"/>
              <w:right w:val="single" w:sz="4" w:space="0" w:color="auto"/>
            </w:tcBorders>
            <w:vAlign w:val="center"/>
            <w:hideMark/>
          </w:tcPr>
          <w:p w14:paraId="7343D876" w14:textId="77777777" w:rsidR="00FC0115" w:rsidRPr="00FC0115" w:rsidRDefault="00FC0115" w:rsidP="00FC0115">
            <w:pPr>
              <w:spacing w:line="360" w:lineRule="auto"/>
              <w:jc w:val="center"/>
              <w:rPr>
                <w:rFonts w:ascii="Times New Roman" w:hAnsi="Times New Roman"/>
                <w:b/>
                <w:sz w:val="24"/>
                <w:szCs w:val="24"/>
              </w:rPr>
            </w:pPr>
            <w:r w:rsidRPr="00FC0115">
              <w:rPr>
                <w:rFonts w:ascii="Times New Roman" w:hAnsi="Times New Roman"/>
                <w:b/>
                <w:sz w:val="24"/>
                <w:szCs w:val="24"/>
              </w:rPr>
              <w:t>3</w:t>
            </w:r>
          </w:p>
        </w:tc>
        <w:tc>
          <w:tcPr>
            <w:tcW w:w="1414" w:type="pct"/>
            <w:tcBorders>
              <w:top w:val="single" w:sz="4" w:space="0" w:color="auto"/>
              <w:left w:val="single" w:sz="4" w:space="0" w:color="auto"/>
              <w:bottom w:val="single" w:sz="4" w:space="0" w:color="auto"/>
              <w:right w:val="single" w:sz="4" w:space="0" w:color="auto"/>
            </w:tcBorders>
            <w:vAlign w:val="center"/>
            <w:hideMark/>
          </w:tcPr>
          <w:p w14:paraId="0CD427E6"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Thuê bao đăng ký cung cấp thông tin khi đã đăng ký thành công trước đó</w:t>
            </w:r>
          </w:p>
        </w:tc>
        <w:tc>
          <w:tcPr>
            <w:tcW w:w="852" w:type="pct"/>
            <w:tcBorders>
              <w:top w:val="single" w:sz="4" w:space="0" w:color="auto"/>
              <w:left w:val="single" w:sz="4" w:space="0" w:color="auto"/>
              <w:bottom w:val="single" w:sz="4" w:space="0" w:color="auto"/>
              <w:right w:val="single" w:sz="4" w:space="0" w:color="auto"/>
            </w:tcBorders>
            <w:vAlign w:val="center"/>
            <w:hideMark/>
          </w:tcPr>
          <w:p w14:paraId="420B4DF0" w14:textId="77777777" w:rsidR="00FC0115" w:rsidRPr="00FC0115" w:rsidRDefault="00FC0115" w:rsidP="00FC0115">
            <w:pPr>
              <w:spacing w:line="360" w:lineRule="auto"/>
              <w:jc w:val="center"/>
              <w:rPr>
                <w:rFonts w:ascii="Times New Roman" w:hAnsi="Times New Roman"/>
                <w:b/>
                <w:sz w:val="24"/>
                <w:szCs w:val="24"/>
                <w:lang w:val="fr-FR"/>
              </w:rPr>
            </w:pPr>
            <w:r w:rsidRPr="00FC0115">
              <w:rPr>
                <w:rFonts w:ascii="Times New Roman" w:hAnsi="Times New Roman"/>
                <w:b/>
                <w:i/>
                <w:sz w:val="24"/>
                <w:szCs w:val="24"/>
                <w:lang w:val="fr-FR"/>
              </w:rPr>
              <w:t>Y</w:t>
            </w:r>
            <w:r w:rsidRPr="00FC0115">
              <w:rPr>
                <w:rFonts w:ascii="Times New Roman" w:hAnsi="Times New Roman"/>
                <w:i/>
                <w:sz w:val="24"/>
                <w:szCs w:val="24"/>
                <w:lang w:val="fr-FR"/>
              </w:rPr>
              <w:t xml:space="preserve"> </w:t>
            </w:r>
            <w:r w:rsidRPr="00FC0115">
              <w:rPr>
                <w:rFonts w:ascii="Times New Roman" w:hAnsi="Times New Roman"/>
                <w:b/>
                <w:i/>
                <w:sz w:val="24"/>
                <w:szCs w:val="24"/>
                <w:lang w:val="fr-FR"/>
              </w:rPr>
              <w:t xml:space="preserve">[Mã Bên A] </w:t>
            </w:r>
            <w:r w:rsidRPr="00FC0115">
              <w:rPr>
                <w:rFonts w:ascii="Times New Roman" w:hAnsi="Times New Roman"/>
                <w:i/>
                <w:sz w:val="24"/>
                <w:szCs w:val="24"/>
                <w:lang w:val="fr-FR"/>
              </w:rPr>
              <w:t xml:space="preserve">gui </w:t>
            </w:r>
            <w:r w:rsidRPr="00FC0115">
              <w:rPr>
                <w:rFonts w:ascii="Times New Roman" w:hAnsi="Times New Roman"/>
                <w:b/>
                <w:i/>
                <w:sz w:val="24"/>
                <w:szCs w:val="24"/>
                <w:lang w:val="fr-FR"/>
              </w:rPr>
              <w:t>XXXX</w:t>
            </w:r>
          </w:p>
        </w:tc>
        <w:tc>
          <w:tcPr>
            <w:tcW w:w="2378" w:type="pct"/>
            <w:tcBorders>
              <w:top w:val="single" w:sz="4" w:space="0" w:color="auto"/>
              <w:left w:val="single" w:sz="4" w:space="0" w:color="auto"/>
              <w:bottom w:val="single" w:sz="4" w:space="0" w:color="auto"/>
              <w:right w:val="single" w:sz="4" w:space="0" w:color="auto"/>
            </w:tcBorders>
            <w:hideMark/>
          </w:tcPr>
          <w:p w14:paraId="46B9D08C" w14:textId="77777777" w:rsidR="00FC0115" w:rsidRPr="00FC0115" w:rsidRDefault="00FC0115" w:rsidP="00FC0115">
            <w:pPr>
              <w:spacing w:line="360" w:lineRule="auto"/>
              <w:jc w:val="both"/>
              <w:rPr>
                <w:rFonts w:ascii="Times New Roman" w:hAnsi="Times New Roman"/>
                <w:b/>
                <w:bCs/>
                <w:i/>
                <w:iCs/>
                <w:sz w:val="24"/>
                <w:szCs w:val="24"/>
                <w:lang w:val="fr-FR"/>
              </w:rPr>
            </w:pPr>
            <w:r w:rsidRPr="00FC0115">
              <w:rPr>
                <w:rFonts w:ascii="Times New Roman" w:hAnsi="Times New Roman"/>
                <w:i/>
                <w:iCs/>
                <w:sz w:val="24"/>
                <w:szCs w:val="24"/>
                <w:lang w:val="fr-FR"/>
              </w:rPr>
              <w:t>Quy khach hien da dong y cung cap thong tin xac thuc dia diem cua khach hang/xac minh so dien thoai thuong xuyen lien he cho Telco va [Mã Bên A] nham phuc vu viec tham dinh tin dung cua [Ten TCTC].Tran trong cam on Quy Khach.</w:t>
            </w:r>
          </w:p>
        </w:tc>
      </w:tr>
      <w:tr w:rsidR="00FC0115" w:rsidRPr="00FC0115" w14:paraId="65CDC05D" w14:textId="77777777" w:rsidTr="00FC0115">
        <w:trPr>
          <w:trHeight w:val="274"/>
        </w:trPr>
        <w:tc>
          <w:tcPr>
            <w:tcW w:w="356" w:type="pct"/>
            <w:tcBorders>
              <w:top w:val="single" w:sz="4" w:space="0" w:color="auto"/>
              <w:left w:val="single" w:sz="4" w:space="0" w:color="auto"/>
              <w:bottom w:val="single" w:sz="4" w:space="0" w:color="auto"/>
              <w:right w:val="single" w:sz="4" w:space="0" w:color="auto"/>
            </w:tcBorders>
            <w:vAlign w:val="center"/>
            <w:hideMark/>
          </w:tcPr>
          <w:p w14:paraId="600253DB" w14:textId="77777777" w:rsidR="00FC0115" w:rsidRPr="00FC0115" w:rsidRDefault="00FC0115" w:rsidP="00FC0115">
            <w:pPr>
              <w:spacing w:line="360" w:lineRule="auto"/>
              <w:jc w:val="center"/>
              <w:rPr>
                <w:rFonts w:ascii="Times New Roman" w:hAnsi="Times New Roman"/>
                <w:b/>
                <w:sz w:val="24"/>
                <w:szCs w:val="24"/>
                <w:lang w:val="vi-VN"/>
              </w:rPr>
            </w:pPr>
            <w:r w:rsidRPr="00FC0115">
              <w:rPr>
                <w:rFonts w:ascii="Times New Roman" w:hAnsi="Times New Roman"/>
                <w:b/>
                <w:sz w:val="24"/>
                <w:szCs w:val="24"/>
              </w:rPr>
              <w:t>4</w:t>
            </w:r>
          </w:p>
        </w:tc>
        <w:tc>
          <w:tcPr>
            <w:tcW w:w="1414" w:type="pct"/>
            <w:tcBorders>
              <w:top w:val="single" w:sz="4" w:space="0" w:color="auto"/>
              <w:left w:val="single" w:sz="4" w:space="0" w:color="auto"/>
              <w:bottom w:val="single" w:sz="4" w:space="0" w:color="auto"/>
              <w:right w:val="single" w:sz="4" w:space="0" w:color="auto"/>
            </w:tcBorders>
            <w:vAlign w:val="center"/>
            <w:hideMark/>
          </w:tcPr>
          <w:p w14:paraId="5457E760"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Thuê bao xác nhận cung cấp thông tin sau khoảng thời gian quy định</w:t>
            </w:r>
          </w:p>
        </w:tc>
        <w:tc>
          <w:tcPr>
            <w:tcW w:w="852" w:type="pct"/>
            <w:tcBorders>
              <w:top w:val="single" w:sz="4" w:space="0" w:color="auto"/>
              <w:left w:val="single" w:sz="4" w:space="0" w:color="auto"/>
              <w:bottom w:val="single" w:sz="4" w:space="0" w:color="auto"/>
              <w:right w:val="single" w:sz="4" w:space="0" w:color="auto"/>
            </w:tcBorders>
            <w:vAlign w:val="center"/>
            <w:hideMark/>
          </w:tcPr>
          <w:p w14:paraId="4B544084" w14:textId="77777777" w:rsidR="00FC0115" w:rsidRPr="00FC0115" w:rsidRDefault="00FC0115" w:rsidP="00FC0115">
            <w:pPr>
              <w:spacing w:line="360" w:lineRule="auto"/>
              <w:jc w:val="center"/>
              <w:rPr>
                <w:rFonts w:ascii="Times New Roman" w:hAnsi="Times New Roman"/>
                <w:b/>
                <w:i/>
                <w:sz w:val="24"/>
                <w:szCs w:val="24"/>
                <w:lang w:val="fr-FR"/>
              </w:rPr>
            </w:pPr>
            <w:r w:rsidRPr="00FC0115">
              <w:rPr>
                <w:rFonts w:ascii="Times New Roman" w:hAnsi="Times New Roman"/>
                <w:b/>
                <w:i/>
                <w:sz w:val="24"/>
                <w:szCs w:val="24"/>
                <w:lang w:val="fr-FR"/>
              </w:rPr>
              <w:t>Y</w:t>
            </w:r>
            <w:r w:rsidRPr="00FC0115">
              <w:rPr>
                <w:rFonts w:ascii="Times New Roman" w:hAnsi="Times New Roman"/>
                <w:i/>
                <w:sz w:val="24"/>
                <w:szCs w:val="24"/>
                <w:lang w:val="fr-FR"/>
              </w:rPr>
              <w:t xml:space="preserve"> </w:t>
            </w:r>
            <w:r w:rsidRPr="00FC0115">
              <w:rPr>
                <w:rFonts w:ascii="Times New Roman" w:hAnsi="Times New Roman"/>
                <w:b/>
                <w:i/>
                <w:sz w:val="24"/>
                <w:szCs w:val="24"/>
                <w:lang w:val="fr-FR"/>
              </w:rPr>
              <w:t xml:space="preserve">[Mã Bên A] </w:t>
            </w:r>
            <w:r w:rsidRPr="00FC0115">
              <w:rPr>
                <w:rFonts w:ascii="Times New Roman" w:hAnsi="Times New Roman"/>
                <w:i/>
                <w:sz w:val="24"/>
                <w:szCs w:val="24"/>
                <w:lang w:val="fr-FR"/>
              </w:rPr>
              <w:t xml:space="preserve">gui </w:t>
            </w:r>
            <w:r w:rsidRPr="00FC0115">
              <w:rPr>
                <w:rFonts w:ascii="Times New Roman" w:hAnsi="Times New Roman"/>
                <w:b/>
                <w:i/>
                <w:sz w:val="24"/>
                <w:szCs w:val="24"/>
                <w:lang w:val="fr-FR"/>
              </w:rPr>
              <w:t>XXXX</w:t>
            </w:r>
          </w:p>
        </w:tc>
        <w:tc>
          <w:tcPr>
            <w:tcW w:w="2378" w:type="pct"/>
            <w:tcBorders>
              <w:top w:val="single" w:sz="4" w:space="0" w:color="auto"/>
              <w:left w:val="single" w:sz="4" w:space="0" w:color="auto"/>
              <w:bottom w:val="single" w:sz="4" w:space="0" w:color="auto"/>
              <w:right w:val="single" w:sz="4" w:space="0" w:color="auto"/>
            </w:tcBorders>
            <w:hideMark/>
          </w:tcPr>
          <w:p w14:paraId="7A3BDE58" w14:textId="77777777" w:rsidR="00FC0115" w:rsidRPr="00FC0115" w:rsidRDefault="00FC0115" w:rsidP="00FC0115">
            <w:pPr>
              <w:spacing w:line="360" w:lineRule="auto"/>
              <w:jc w:val="both"/>
              <w:rPr>
                <w:rFonts w:ascii="Times New Roman" w:hAnsi="Times New Roman"/>
                <w:i/>
                <w:iCs/>
                <w:sz w:val="24"/>
                <w:szCs w:val="24"/>
                <w:lang w:val="fr-FR"/>
              </w:rPr>
            </w:pPr>
            <w:r w:rsidRPr="00FC0115">
              <w:rPr>
                <w:rFonts w:ascii="Times New Roman" w:hAnsi="Times New Roman"/>
                <w:i/>
                <w:iCs/>
                <w:sz w:val="24"/>
                <w:szCs w:val="24"/>
                <w:lang w:val="fr-FR"/>
              </w:rPr>
              <w:t xml:space="preserve">Yeu cau xac nhan cua Quy khach da het thoi han hieu luc. Quy khach vui long soan DK </w:t>
            </w:r>
            <w:r w:rsidRPr="00FC0115">
              <w:rPr>
                <w:rFonts w:ascii="Times New Roman" w:hAnsi="Times New Roman"/>
                <w:i/>
                <w:sz w:val="24"/>
                <w:szCs w:val="24"/>
                <w:lang w:val="fr-FR"/>
              </w:rPr>
              <w:t xml:space="preserve">[Mã Bên A] gui XXXX de thuc hien lai thao tac dang ky cung cap thong tin cho Telco va </w:t>
            </w:r>
            <w:r w:rsidRPr="00FC0115">
              <w:rPr>
                <w:rFonts w:ascii="Times New Roman" w:hAnsi="Times New Roman"/>
                <w:i/>
                <w:iCs/>
                <w:sz w:val="24"/>
                <w:szCs w:val="24"/>
                <w:lang w:val="fr-FR"/>
              </w:rPr>
              <w:t>[Mã Bên A.</w:t>
            </w:r>
          </w:p>
        </w:tc>
      </w:tr>
      <w:tr w:rsidR="00FC0115" w:rsidRPr="00FC0115" w14:paraId="37DD7DF7"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2159AD4B" w14:textId="77777777" w:rsidR="00FC0115" w:rsidRPr="00FC0115" w:rsidRDefault="00FC0115" w:rsidP="00FC0115">
            <w:pPr>
              <w:spacing w:line="360" w:lineRule="auto"/>
              <w:jc w:val="center"/>
              <w:rPr>
                <w:rFonts w:ascii="Times New Roman" w:hAnsi="Times New Roman"/>
                <w:b/>
                <w:sz w:val="24"/>
                <w:szCs w:val="24"/>
                <w:lang w:val="vi-VN"/>
              </w:rPr>
            </w:pPr>
            <w:r w:rsidRPr="00FC0115">
              <w:rPr>
                <w:rFonts w:ascii="Times New Roman" w:hAnsi="Times New Roman"/>
                <w:b/>
                <w:sz w:val="24"/>
                <w:szCs w:val="24"/>
              </w:rPr>
              <w:t>5</w:t>
            </w:r>
          </w:p>
        </w:tc>
        <w:tc>
          <w:tcPr>
            <w:tcW w:w="1414" w:type="pct"/>
            <w:tcBorders>
              <w:top w:val="single" w:sz="4" w:space="0" w:color="auto"/>
              <w:left w:val="single" w:sz="4" w:space="0" w:color="auto"/>
              <w:bottom w:val="single" w:sz="4" w:space="0" w:color="auto"/>
              <w:right w:val="single" w:sz="4" w:space="0" w:color="auto"/>
            </w:tcBorders>
            <w:vAlign w:val="center"/>
            <w:hideMark/>
          </w:tcPr>
          <w:p w14:paraId="0859D33E"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Thuê bao Hủy dịch vụ khi chưa đăng ký cung cấp thông tin</w:t>
            </w:r>
          </w:p>
        </w:tc>
        <w:tc>
          <w:tcPr>
            <w:tcW w:w="852" w:type="pct"/>
            <w:tcBorders>
              <w:top w:val="single" w:sz="4" w:space="0" w:color="auto"/>
              <w:left w:val="single" w:sz="4" w:space="0" w:color="auto"/>
              <w:bottom w:val="single" w:sz="4" w:space="0" w:color="auto"/>
              <w:right w:val="single" w:sz="4" w:space="0" w:color="auto"/>
            </w:tcBorders>
            <w:vAlign w:val="center"/>
            <w:hideMark/>
          </w:tcPr>
          <w:p w14:paraId="79099F74" w14:textId="77777777" w:rsidR="00FC0115" w:rsidRPr="00FC0115" w:rsidRDefault="00FC0115" w:rsidP="00FC0115">
            <w:pPr>
              <w:spacing w:line="360" w:lineRule="auto"/>
              <w:jc w:val="center"/>
              <w:rPr>
                <w:rFonts w:ascii="Times New Roman" w:hAnsi="Times New Roman"/>
                <w:b/>
                <w:sz w:val="24"/>
                <w:szCs w:val="24"/>
                <w:lang w:val="fr-FR"/>
              </w:rPr>
            </w:pPr>
            <w:r w:rsidRPr="00FC0115">
              <w:rPr>
                <w:rFonts w:ascii="Times New Roman" w:hAnsi="Times New Roman"/>
                <w:b/>
                <w:sz w:val="24"/>
                <w:szCs w:val="24"/>
                <w:lang w:val="fr-FR"/>
              </w:rPr>
              <w:t xml:space="preserve">HUY </w:t>
            </w:r>
            <w:r w:rsidRPr="00FC0115">
              <w:rPr>
                <w:rFonts w:ascii="Times New Roman" w:hAnsi="Times New Roman"/>
                <w:b/>
                <w:i/>
                <w:sz w:val="24"/>
                <w:szCs w:val="24"/>
                <w:lang w:val="fr-FR"/>
              </w:rPr>
              <w:t xml:space="preserve">[Mã Bên A] </w:t>
            </w:r>
            <w:r w:rsidRPr="00FC0115">
              <w:rPr>
                <w:rFonts w:ascii="Times New Roman" w:hAnsi="Times New Roman"/>
                <w:i/>
                <w:sz w:val="24"/>
                <w:szCs w:val="24"/>
                <w:lang w:val="fr-FR"/>
              </w:rPr>
              <w:t xml:space="preserve">gui </w:t>
            </w:r>
            <w:r w:rsidRPr="00FC0115">
              <w:rPr>
                <w:rFonts w:ascii="Times New Roman" w:hAnsi="Times New Roman"/>
                <w:b/>
                <w:i/>
                <w:sz w:val="24"/>
                <w:szCs w:val="24"/>
                <w:lang w:val="fr-FR"/>
              </w:rPr>
              <w:t>XXXX</w:t>
            </w:r>
          </w:p>
        </w:tc>
        <w:tc>
          <w:tcPr>
            <w:tcW w:w="2378" w:type="pct"/>
            <w:tcBorders>
              <w:top w:val="single" w:sz="4" w:space="0" w:color="auto"/>
              <w:left w:val="single" w:sz="4" w:space="0" w:color="auto"/>
              <w:bottom w:val="single" w:sz="4" w:space="0" w:color="auto"/>
              <w:right w:val="single" w:sz="4" w:space="0" w:color="auto"/>
            </w:tcBorders>
            <w:hideMark/>
          </w:tcPr>
          <w:p w14:paraId="01370C3F" w14:textId="77777777" w:rsidR="00FC0115" w:rsidRPr="00FC0115" w:rsidRDefault="00FC0115" w:rsidP="00FC0115">
            <w:pPr>
              <w:spacing w:line="360" w:lineRule="auto"/>
              <w:jc w:val="both"/>
              <w:rPr>
                <w:rFonts w:ascii="Times New Roman" w:hAnsi="Times New Roman"/>
                <w:b/>
                <w:bCs/>
                <w:i/>
                <w:iCs/>
                <w:sz w:val="24"/>
                <w:szCs w:val="24"/>
                <w:lang w:val="fr-FR"/>
              </w:rPr>
            </w:pPr>
            <w:r w:rsidRPr="00FC0115">
              <w:rPr>
                <w:rFonts w:ascii="Times New Roman" w:hAnsi="Times New Roman"/>
                <w:i/>
                <w:iCs/>
                <w:sz w:val="24"/>
                <w:szCs w:val="24"/>
                <w:lang w:val="fr-FR"/>
              </w:rPr>
              <w:t xml:space="preserve">Quy Khach chua dong y cung cap thong tin xac thuc dia diem cua khach hang/xac minh so dien thoai thuong xuyen lien he cho Telco va [Mã Bên A] nham phuc vu viec tham dinh tin dung cua [Mã Bên </w:t>
            </w:r>
            <w:r w:rsidRPr="00FC0115">
              <w:rPr>
                <w:rFonts w:ascii="Times New Roman" w:hAnsi="Times New Roman"/>
                <w:i/>
                <w:iCs/>
                <w:sz w:val="24"/>
                <w:szCs w:val="24"/>
                <w:lang w:val="fr-FR"/>
              </w:rPr>
              <w:lastRenderedPageBreak/>
              <w:t>A</w:t>
            </w:r>
            <w:proofErr w:type="gramStart"/>
            <w:r w:rsidRPr="00FC0115">
              <w:rPr>
                <w:rFonts w:ascii="Times New Roman" w:hAnsi="Times New Roman"/>
                <w:i/>
                <w:iCs/>
                <w:sz w:val="24"/>
                <w:szCs w:val="24"/>
                <w:lang w:val="fr-FR"/>
              </w:rPr>
              <w:t>].De</w:t>
            </w:r>
            <w:proofErr w:type="gramEnd"/>
            <w:r w:rsidRPr="00FC0115">
              <w:rPr>
                <w:rFonts w:ascii="Times New Roman" w:hAnsi="Times New Roman"/>
                <w:i/>
                <w:iCs/>
                <w:sz w:val="24"/>
                <w:szCs w:val="24"/>
                <w:lang w:val="fr-FR"/>
              </w:rPr>
              <w:t xml:space="preserve"> dang ky cung cap thong tin, Quy Khach soan Y [Mã Bên A] gui XXXX. Cam on Quy Khach.</w:t>
            </w:r>
          </w:p>
        </w:tc>
      </w:tr>
      <w:tr w:rsidR="00FC0115" w:rsidRPr="00FC0115" w14:paraId="07B9A920"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47364599" w14:textId="77777777" w:rsidR="00FC0115" w:rsidRPr="00FC0115" w:rsidRDefault="00FC0115" w:rsidP="00FC0115">
            <w:pPr>
              <w:spacing w:line="360" w:lineRule="auto"/>
              <w:jc w:val="center"/>
              <w:rPr>
                <w:rFonts w:ascii="Times New Roman" w:hAnsi="Times New Roman"/>
                <w:b/>
                <w:sz w:val="24"/>
                <w:szCs w:val="24"/>
                <w:lang w:val="vi-VN"/>
              </w:rPr>
            </w:pPr>
            <w:r w:rsidRPr="00FC0115">
              <w:rPr>
                <w:rFonts w:ascii="Times New Roman" w:hAnsi="Times New Roman"/>
                <w:b/>
                <w:sz w:val="24"/>
                <w:szCs w:val="24"/>
              </w:rPr>
              <w:lastRenderedPageBreak/>
              <w:t>6</w:t>
            </w:r>
          </w:p>
        </w:tc>
        <w:tc>
          <w:tcPr>
            <w:tcW w:w="1414" w:type="pct"/>
            <w:tcBorders>
              <w:top w:val="single" w:sz="4" w:space="0" w:color="auto"/>
              <w:left w:val="single" w:sz="4" w:space="0" w:color="auto"/>
              <w:bottom w:val="single" w:sz="4" w:space="0" w:color="auto"/>
              <w:right w:val="single" w:sz="4" w:space="0" w:color="auto"/>
            </w:tcBorders>
            <w:vAlign w:val="center"/>
            <w:hideMark/>
          </w:tcPr>
          <w:p w14:paraId="0818CDDC"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Thuê bao đã xác nhận cung cấp thông tin nhưng sau đó không có nhu cầu sử dụng dịch vụ của Tổ chức tài chính và muốn hủy cung cấp thông tin</w:t>
            </w:r>
          </w:p>
        </w:tc>
        <w:tc>
          <w:tcPr>
            <w:tcW w:w="852" w:type="pct"/>
            <w:tcBorders>
              <w:top w:val="single" w:sz="4" w:space="0" w:color="auto"/>
              <w:left w:val="single" w:sz="4" w:space="0" w:color="auto"/>
              <w:bottom w:val="single" w:sz="4" w:space="0" w:color="auto"/>
              <w:right w:val="single" w:sz="4" w:space="0" w:color="auto"/>
            </w:tcBorders>
            <w:vAlign w:val="center"/>
            <w:hideMark/>
          </w:tcPr>
          <w:p w14:paraId="3A9E2B24" w14:textId="77777777" w:rsidR="00FC0115" w:rsidRPr="00FC0115" w:rsidRDefault="00FC0115" w:rsidP="00FC0115">
            <w:pPr>
              <w:spacing w:line="360" w:lineRule="auto"/>
              <w:jc w:val="center"/>
              <w:rPr>
                <w:rFonts w:ascii="Times New Roman" w:hAnsi="Times New Roman"/>
                <w:b/>
                <w:sz w:val="24"/>
                <w:szCs w:val="24"/>
                <w:lang w:val="fr-FR"/>
              </w:rPr>
            </w:pPr>
            <w:r w:rsidRPr="00FC0115">
              <w:rPr>
                <w:rFonts w:ascii="Times New Roman" w:hAnsi="Times New Roman"/>
                <w:b/>
                <w:sz w:val="24"/>
                <w:szCs w:val="24"/>
                <w:lang w:val="fr-FR"/>
              </w:rPr>
              <w:t xml:space="preserve">HUY </w:t>
            </w:r>
            <w:r w:rsidRPr="00FC0115">
              <w:rPr>
                <w:rFonts w:ascii="Times New Roman" w:hAnsi="Times New Roman"/>
                <w:b/>
                <w:i/>
                <w:sz w:val="24"/>
                <w:szCs w:val="24"/>
                <w:lang w:val="fr-FR"/>
              </w:rPr>
              <w:t xml:space="preserve">[Mã Bên A] </w:t>
            </w:r>
            <w:r w:rsidRPr="00FC0115">
              <w:rPr>
                <w:rFonts w:ascii="Times New Roman" w:hAnsi="Times New Roman"/>
                <w:i/>
                <w:sz w:val="24"/>
                <w:szCs w:val="24"/>
                <w:lang w:val="fr-FR"/>
              </w:rPr>
              <w:t xml:space="preserve">gui </w:t>
            </w:r>
            <w:r w:rsidRPr="00FC0115">
              <w:rPr>
                <w:rFonts w:ascii="Times New Roman" w:hAnsi="Times New Roman"/>
                <w:b/>
                <w:i/>
                <w:sz w:val="24"/>
                <w:szCs w:val="24"/>
                <w:lang w:val="fr-FR"/>
              </w:rPr>
              <w:t>XXXX</w:t>
            </w:r>
          </w:p>
        </w:tc>
        <w:tc>
          <w:tcPr>
            <w:tcW w:w="2378" w:type="pct"/>
            <w:tcBorders>
              <w:top w:val="single" w:sz="4" w:space="0" w:color="auto"/>
              <w:left w:val="single" w:sz="4" w:space="0" w:color="auto"/>
              <w:bottom w:val="single" w:sz="4" w:space="0" w:color="auto"/>
              <w:right w:val="single" w:sz="4" w:space="0" w:color="auto"/>
            </w:tcBorders>
            <w:hideMark/>
          </w:tcPr>
          <w:p w14:paraId="60E9E316" w14:textId="77777777" w:rsidR="00FC0115" w:rsidRPr="00FC0115" w:rsidRDefault="00FC0115" w:rsidP="00FC0115">
            <w:pPr>
              <w:spacing w:line="360" w:lineRule="auto"/>
              <w:jc w:val="both"/>
              <w:rPr>
                <w:rFonts w:ascii="Times New Roman" w:hAnsi="Times New Roman"/>
                <w:i/>
                <w:iCs/>
                <w:sz w:val="24"/>
                <w:szCs w:val="24"/>
                <w:lang w:val="fr-FR"/>
              </w:rPr>
            </w:pPr>
            <w:r w:rsidRPr="00FC0115">
              <w:rPr>
                <w:rFonts w:ascii="Times New Roman" w:hAnsi="Times New Roman"/>
                <w:i/>
                <w:iCs/>
                <w:sz w:val="24"/>
                <w:szCs w:val="24"/>
                <w:lang w:val="fr-FR"/>
              </w:rPr>
              <w:t>Quy Khach da tu choi cung cap thong tin xac thuc dia diem cua khach hang/xac minh so dien thoai thuong xuyen lien he cho Telco va [Mã Bên A] nham phuc vu viec tham dinh tin dung cua [Mã Bên A]. Cam on Quy Khach.</w:t>
            </w:r>
          </w:p>
        </w:tc>
      </w:tr>
      <w:tr w:rsidR="00FC0115" w:rsidRPr="00FC0115" w14:paraId="50EDD8BE"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7899D3D7" w14:textId="77777777" w:rsidR="00FC0115" w:rsidRPr="00FC0115" w:rsidRDefault="00FC0115" w:rsidP="00FC0115">
            <w:pPr>
              <w:spacing w:line="360" w:lineRule="auto"/>
              <w:jc w:val="center"/>
              <w:rPr>
                <w:rFonts w:ascii="Times New Roman" w:hAnsi="Times New Roman"/>
                <w:b/>
                <w:sz w:val="24"/>
                <w:szCs w:val="24"/>
                <w:lang w:val="vi-VN"/>
              </w:rPr>
            </w:pPr>
            <w:r w:rsidRPr="00FC0115">
              <w:rPr>
                <w:rFonts w:ascii="Times New Roman" w:hAnsi="Times New Roman"/>
                <w:b/>
                <w:sz w:val="24"/>
                <w:szCs w:val="24"/>
              </w:rPr>
              <w:t>7</w:t>
            </w:r>
          </w:p>
        </w:tc>
        <w:tc>
          <w:tcPr>
            <w:tcW w:w="1414" w:type="pct"/>
            <w:tcBorders>
              <w:top w:val="single" w:sz="4" w:space="0" w:color="auto"/>
              <w:left w:val="single" w:sz="4" w:space="0" w:color="auto"/>
              <w:bottom w:val="single" w:sz="4" w:space="0" w:color="auto"/>
              <w:right w:val="single" w:sz="4" w:space="0" w:color="auto"/>
            </w:tcBorders>
            <w:vAlign w:val="center"/>
            <w:hideMark/>
          </w:tcPr>
          <w:p w14:paraId="4060C72E"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Thuê bao chủ động đăng ký cung cấp thông tin khi không nhận được tin nhắn yêu cầu xác nhận hoặc soạn Y sau thời gian hiệu lực của tin nhắn yêu cầu xác nhận.</w:t>
            </w:r>
          </w:p>
        </w:tc>
        <w:tc>
          <w:tcPr>
            <w:tcW w:w="852" w:type="pct"/>
            <w:tcBorders>
              <w:top w:val="single" w:sz="4" w:space="0" w:color="auto"/>
              <w:left w:val="single" w:sz="4" w:space="0" w:color="auto"/>
              <w:bottom w:val="single" w:sz="4" w:space="0" w:color="auto"/>
              <w:right w:val="single" w:sz="4" w:space="0" w:color="auto"/>
            </w:tcBorders>
            <w:vAlign w:val="center"/>
            <w:hideMark/>
          </w:tcPr>
          <w:p w14:paraId="5BC61516" w14:textId="77777777" w:rsidR="00FC0115" w:rsidRPr="00FC0115" w:rsidRDefault="00FC0115" w:rsidP="00FC0115">
            <w:pPr>
              <w:spacing w:line="360" w:lineRule="auto"/>
              <w:jc w:val="center"/>
              <w:rPr>
                <w:rFonts w:ascii="Times New Roman" w:hAnsi="Times New Roman"/>
                <w:b/>
                <w:i/>
                <w:sz w:val="24"/>
                <w:szCs w:val="24"/>
                <w:lang w:val="fr-FR"/>
              </w:rPr>
            </w:pPr>
            <w:r w:rsidRPr="00FC0115">
              <w:rPr>
                <w:rFonts w:ascii="Times New Roman" w:hAnsi="Times New Roman"/>
                <w:b/>
                <w:i/>
                <w:sz w:val="24"/>
                <w:szCs w:val="24"/>
                <w:lang w:val="fr-FR"/>
              </w:rPr>
              <w:t xml:space="preserve">DK [Mã Bên A] </w:t>
            </w:r>
            <w:r w:rsidRPr="00FC0115">
              <w:rPr>
                <w:rFonts w:ascii="Times New Roman" w:hAnsi="Times New Roman"/>
                <w:i/>
                <w:sz w:val="24"/>
                <w:szCs w:val="24"/>
                <w:lang w:val="fr-FR"/>
              </w:rPr>
              <w:t xml:space="preserve">gui </w:t>
            </w:r>
            <w:r w:rsidRPr="00FC0115">
              <w:rPr>
                <w:rFonts w:ascii="Times New Roman" w:hAnsi="Times New Roman"/>
                <w:b/>
                <w:i/>
                <w:sz w:val="24"/>
                <w:szCs w:val="24"/>
                <w:lang w:val="fr-FR"/>
              </w:rPr>
              <w:t>XXXX</w:t>
            </w:r>
          </w:p>
        </w:tc>
        <w:tc>
          <w:tcPr>
            <w:tcW w:w="2378" w:type="pct"/>
            <w:tcBorders>
              <w:top w:val="single" w:sz="4" w:space="0" w:color="auto"/>
              <w:left w:val="single" w:sz="4" w:space="0" w:color="auto"/>
              <w:bottom w:val="single" w:sz="4" w:space="0" w:color="auto"/>
              <w:right w:val="single" w:sz="4" w:space="0" w:color="auto"/>
            </w:tcBorders>
            <w:hideMark/>
          </w:tcPr>
          <w:p w14:paraId="5923E3FA" w14:textId="77777777" w:rsidR="00FC0115" w:rsidRPr="00FC0115" w:rsidRDefault="00FC0115" w:rsidP="00FC0115">
            <w:pPr>
              <w:spacing w:line="360" w:lineRule="auto"/>
              <w:jc w:val="both"/>
              <w:rPr>
                <w:rFonts w:ascii="Times New Roman" w:hAnsi="Times New Roman"/>
                <w:i/>
                <w:iCs/>
                <w:sz w:val="24"/>
                <w:szCs w:val="24"/>
                <w:lang w:val="fr-FR"/>
              </w:rPr>
            </w:pPr>
            <w:r w:rsidRPr="00FC0115">
              <w:rPr>
                <w:rFonts w:ascii="Times New Roman" w:hAnsi="Times New Roman"/>
                <w:i/>
                <w:iCs/>
                <w:sz w:val="24"/>
                <w:szCs w:val="24"/>
                <w:lang w:val="fr-FR"/>
              </w:rPr>
              <w:t>Quy Khach vui long soan Y [Mã Bên A] gui XXXX (mien phi) de xac nhan viec cung cap thong tin xac thuc dia diem cua khach hang/xac minh so dien thoai thuong xuyen lien he cua khach hang cho Telco và [Mã Bên A] nham phuc vu viec tham dinh tin dung cua [Mã Bên A] (Hieu luc 48h). De tu choi nhan tin, vui long soan TC gui XXXX.</w:t>
            </w:r>
            <w:r w:rsidRPr="00FC0115">
              <w:rPr>
                <w:rFonts w:ascii="Times New Roman" w:hAnsi="Times New Roman"/>
                <w:sz w:val="24"/>
                <w:szCs w:val="24"/>
                <w:lang w:val="fr-FR"/>
              </w:rPr>
              <w:t xml:space="preserve"> </w:t>
            </w:r>
            <w:r w:rsidRPr="00FC0115">
              <w:rPr>
                <w:rFonts w:ascii="Times New Roman" w:hAnsi="Times New Roman"/>
                <w:i/>
                <w:iCs/>
                <w:sz w:val="24"/>
                <w:szCs w:val="24"/>
              </w:rPr>
              <w:t>Tran trong cam on !</w:t>
            </w:r>
          </w:p>
        </w:tc>
      </w:tr>
      <w:tr w:rsidR="00FC0115" w:rsidRPr="00FC0115" w14:paraId="010F7F22"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4FA0D294" w14:textId="77777777" w:rsidR="00FC0115" w:rsidRPr="00FC0115" w:rsidRDefault="00FC0115" w:rsidP="00FC0115">
            <w:pPr>
              <w:spacing w:line="360" w:lineRule="auto"/>
              <w:jc w:val="center"/>
              <w:rPr>
                <w:rFonts w:ascii="Times New Roman" w:hAnsi="Times New Roman"/>
                <w:b/>
                <w:sz w:val="24"/>
                <w:szCs w:val="24"/>
                <w:lang w:val="vi-VN"/>
              </w:rPr>
            </w:pPr>
            <w:r w:rsidRPr="00FC0115">
              <w:rPr>
                <w:rFonts w:ascii="Times New Roman" w:hAnsi="Times New Roman"/>
                <w:b/>
                <w:sz w:val="24"/>
                <w:szCs w:val="24"/>
              </w:rPr>
              <w:t>8</w:t>
            </w:r>
          </w:p>
        </w:tc>
        <w:tc>
          <w:tcPr>
            <w:tcW w:w="1414" w:type="pct"/>
            <w:tcBorders>
              <w:top w:val="single" w:sz="4" w:space="0" w:color="auto"/>
              <w:left w:val="single" w:sz="4" w:space="0" w:color="auto"/>
              <w:bottom w:val="single" w:sz="4" w:space="0" w:color="auto"/>
              <w:right w:val="single" w:sz="4" w:space="0" w:color="auto"/>
            </w:tcBorders>
            <w:vAlign w:val="center"/>
            <w:hideMark/>
          </w:tcPr>
          <w:p w14:paraId="67BB64A2"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Từ chối nhận tin</w:t>
            </w:r>
          </w:p>
        </w:tc>
        <w:tc>
          <w:tcPr>
            <w:tcW w:w="852" w:type="pct"/>
            <w:tcBorders>
              <w:top w:val="single" w:sz="4" w:space="0" w:color="auto"/>
              <w:left w:val="single" w:sz="4" w:space="0" w:color="auto"/>
              <w:bottom w:val="single" w:sz="4" w:space="0" w:color="auto"/>
              <w:right w:val="single" w:sz="4" w:space="0" w:color="auto"/>
            </w:tcBorders>
            <w:vAlign w:val="center"/>
            <w:hideMark/>
          </w:tcPr>
          <w:p w14:paraId="1B109822" w14:textId="77777777" w:rsidR="00FC0115" w:rsidRPr="00FC0115" w:rsidRDefault="00FC0115" w:rsidP="00FC0115">
            <w:pPr>
              <w:spacing w:line="360" w:lineRule="auto"/>
              <w:jc w:val="center"/>
              <w:rPr>
                <w:rFonts w:ascii="Times New Roman" w:hAnsi="Times New Roman"/>
                <w:b/>
                <w:i/>
                <w:sz w:val="24"/>
                <w:szCs w:val="24"/>
                <w:lang w:val="fr-FR"/>
              </w:rPr>
            </w:pPr>
            <w:r w:rsidRPr="00FC0115">
              <w:rPr>
                <w:rFonts w:ascii="Times New Roman" w:hAnsi="Times New Roman"/>
                <w:b/>
                <w:i/>
                <w:sz w:val="24"/>
                <w:szCs w:val="24"/>
                <w:lang w:val="fr-FR"/>
              </w:rPr>
              <w:t>TC gửi XXXX</w:t>
            </w:r>
          </w:p>
        </w:tc>
        <w:tc>
          <w:tcPr>
            <w:tcW w:w="2378" w:type="pct"/>
            <w:tcBorders>
              <w:top w:val="single" w:sz="4" w:space="0" w:color="auto"/>
              <w:left w:val="single" w:sz="4" w:space="0" w:color="auto"/>
              <w:bottom w:val="single" w:sz="4" w:space="0" w:color="auto"/>
              <w:right w:val="single" w:sz="4" w:space="0" w:color="auto"/>
            </w:tcBorders>
            <w:hideMark/>
          </w:tcPr>
          <w:p w14:paraId="66A91ECD" w14:textId="77777777" w:rsidR="00FC0115" w:rsidRPr="00FC0115" w:rsidRDefault="00FC0115" w:rsidP="00FC0115">
            <w:pPr>
              <w:spacing w:line="360" w:lineRule="auto"/>
              <w:jc w:val="both"/>
              <w:rPr>
                <w:rFonts w:ascii="Times New Roman" w:hAnsi="Times New Roman"/>
                <w:i/>
                <w:iCs/>
                <w:sz w:val="24"/>
                <w:szCs w:val="24"/>
                <w:lang w:val="vi-VN"/>
              </w:rPr>
            </w:pPr>
            <w:r w:rsidRPr="00FC0115">
              <w:rPr>
                <w:rFonts w:ascii="Times New Roman" w:hAnsi="Times New Roman"/>
                <w:i/>
                <w:iCs/>
                <w:sz w:val="24"/>
                <w:szCs w:val="24"/>
              </w:rPr>
              <w:t>Quy Khach da tu choi nhan tin tu XXXX thanh cong. De kich hoat nhan tin lai tu dich vu, vui long soan NT gui XXXX. Tran trong cam on!</w:t>
            </w:r>
          </w:p>
        </w:tc>
      </w:tr>
      <w:tr w:rsidR="00FC0115" w:rsidRPr="00FC0115" w14:paraId="6FD828D2"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4A8CFAF7" w14:textId="77777777" w:rsidR="00FC0115" w:rsidRPr="00FC0115" w:rsidRDefault="00FC0115" w:rsidP="00FC0115">
            <w:pPr>
              <w:spacing w:line="360" w:lineRule="auto"/>
              <w:jc w:val="center"/>
              <w:rPr>
                <w:rFonts w:ascii="Times New Roman" w:hAnsi="Times New Roman"/>
                <w:b/>
                <w:sz w:val="24"/>
                <w:szCs w:val="24"/>
              </w:rPr>
            </w:pPr>
            <w:r w:rsidRPr="00FC0115">
              <w:rPr>
                <w:rFonts w:ascii="Times New Roman" w:hAnsi="Times New Roman"/>
                <w:b/>
                <w:sz w:val="24"/>
                <w:szCs w:val="24"/>
              </w:rPr>
              <w:t>9</w:t>
            </w:r>
          </w:p>
        </w:tc>
        <w:tc>
          <w:tcPr>
            <w:tcW w:w="1414" w:type="pct"/>
            <w:tcBorders>
              <w:top w:val="single" w:sz="4" w:space="0" w:color="auto"/>
              <w:left w:val="single" w:sz="4" w:space="0" w:color="auto"/>
              <w:bottom w:val="single" w:sz="4" w:space="0" w:color="auto"/>
              <w:right w:val="single" w:sz="4" w:space="0" w:color="auto"/>
            </w:tcBorders>
            <w:vAlign w:val="center"/>
            <w:hideMark/>
          </w:tcPr>
          <w:p w14:paraId="1D84B7BE"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Đăng ký nhận tin</w:t>
            </w:r>
          </w:p>
        </w:tc>
        <w:tc>
          <w:tcPr>
            <w:tcW w:w="852" w:type="pct"/>
            <w:tcBorders>
              <w:top w:val="single" w:sz="4" w:space="0" w:color="auto"/>
              <w:left w:val="single" w:sz="4" w:space="0" w:color="auto"/>
              <w:bottom w:val="single" w:sz="4" w:space="0" w:color="auto"/>
              <w:right w:val="single" w:sz="4" w:space="0" w:color="auto"/>
            </w:tcBorders>
            <w:vAlign w:val="center"/>
            <w:hideMark/>
          </w:tcPr>
          <w:p w14:paraId="0789A315" w14:textId="77777777" w:rsidR="00FC0115" w:rsidRPr="00FC0115" w:rsidRDefault="00FC0115" w:rsidP="00FC0115">
            <w:pPr>
              <w:spacing w:line="360" w:lineRule="auto"/>
              <w:jc w:val="center"/>
              <w:rPr>
                <w:rFonts w:ascii="Times New Roman" w:hAnsi="Times New Roman"/>
                <w:b/>
                <w:i/>
                <w:sz w:val="24"/>
                <w:szCs w:val="24"/>
                <w:lang w:val="fr-FR"/>
              </w:rPr>
            </w:pPr>
            <w:r w:rsidRPr="00FC0115">
              <w:rPr>
                <w:rFonts w:ascii="Times New Roman" w:hAnsi="Times New Roman"/>
                <w:b/>
                <w:i/>
                <w:sz w:val="24"/>
                <w:szCs w:val="24"/>
                <w:lang w:val="fr-FR"/>
              </w:rPr>
              <w:t>NT gửi XXXX</w:t>
            </w:r>
          </w:p>
        </w:tc>
        <w:tc>
          <w:tcPr>
            <w:tcW w:w="2378" w:type="pct"/>
            <w:tcBorders>
              <w:top w:val="single" w:sz="4" w:space="0" w:color="auto"/>
              <w:left w:val="single" w:sz="4" w:space="0" w:color="auto"/>
              <w:bottom w:val="single" w:sz="4" w:space="0" w:color="auto"/>
              <w:right w:val="single" w:sz="4" w:space="0" w:color="auto"/>
            </w:tcBorders>
            <w:hideMark/>
          </w:tcPr>
          <w:p w14:paraId="464212CD" w14:textId="77777777" w:rsidR="00FC0115" w:rsidRPr="00FC0115" w:rsidRDefault="00FC0115" w:rsidP="00FC0115">
            <w:pPr>
              <w:spacing w:line="360" w:lineRule="auto"/>
              <w:jc w:val="both"/>
              <w:rPr>
                <w:rFonts w:ascii="Times New Roman" w:hAnsi="Times New Roman"/>
                <w:i/>
                <w:iCs/>
                <w:sz w:val="24"/>
                <w:szCs w:val="24"/>
                <w:lang w:val="vi-VN"/>
              </w:rPr>
            </w:pPr>
            <w:r w:rsidRPr="00FC0115">
              <w:rPr>
                <w:rFonts w:ascii="Times New Roman" w:hAnsi="Times New Roman"/>
                <w:i/>
                <w:iCs/>
                <w:sz w:val="24"/>
                <w:szCs w:val="24"/>
              </w:rPr>
              <w:t>Quy Khach da dang ky nhan tin tu XXXX thanh cong. Tran trong cam on!</w:t>
            </w:r>
          </w:p>
        </w:tc>
      </w:tr>
      <w:tr w:rsidR="00FC0115" w:rsidRPr="00FC0115" w14:paraId="699AE0A5"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52A30523" w14:textId="77777777" w:rsidR="00FC0115" w:rsidRPr="00FC0115" w:rsidRDefault="00FC0115" w:rsidP="00FC0115">
            <w:pPr>
              <w:spacing w:line="360" w:lineRule="auto"/>
              <w:jc w:val="center"/>
              <w:rPr>
                <w:rFonts w:ascii="Times New Roman" w:hAnsi="Times New Roman"/>
                <w:b/>
                <w:sz w:val="24"/>
                <w:szCs w:val="24"/>
              </w:rPr>
            </w:pPr>
            <w:r w:rsidRPr="00FC0115">
              <w:rPr>
                <w:rFonts w:ascii="Times New Roman" w:hAnsi="Times New Roman"/>
                <w:b/>
                <w:sz w:val="24"/>
                <w:szCs w:val="24"/>
              </w:rPr>
              <w:t>10</w:t>
            </w:r>
          </w:p>
        </w:tc>
        <w:tc>
          <w:tcPr>
            <w:tcW w:w="1414" w:type="pct"/>
            <w:tcBorders>
              <w:top w:val="single" w:sz="4" w:space="0" w:color="auto"/>
              <w:left w:val="single" w:sz="4" w:space="0" w:color="auto"/>
              <w:bottom w:val="single" w:sz="4" w:space="0" w:color="auto"/>
              <w:right w:val="single" w:sz="4" w:space="0" w:color="auto"/>
            </w:tcBorders>
            <w:vAlign w:val="center"/>
            <w:hideMark/>
          </w:tcPr>
          <w:p w14:paraId="5308EB80"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Sai cú pháp</w:t>
            </w:r>
          </w:p>
        </w:tc>
        <w:tc>
          <w:tcPr>
            <w:tcW w:w="852" w:type="pct"/>
            <w:tcBorders>
              <w:top w:val="single" w:sz="4" w:space="0" w:color="auto"/>
              <w:left w:val="single" w:sz="4" w:space="0" w:color="auto"/>
              <w:bottom w:val="single" w:sz="4" w:space="0" w:color="auto"/>
              <w:right w:val="single" w:sz="4" w:space="0" w:color="auto"/>
            </w:tcBorders>
            <w:vAlign w:val="center"/>
          </w:tcPr>
          <w:p w14:paraId="183F7AE6" w14:textId="77777777" w:rsidR="00FC0115" w:rsidRPr="00FC0115" w:rsidRDefault="00FC0115" w:rsidP="00FC0115">
            <w:pPr>
              <w:spacing w:line="360" w:lineRule="auto"/>
              <w:jc w:val="center"/>
              <w:rPr>
                <w:rFonts w:ascii="Times New Roman" w:hAnsi="Times New Roman"/>
                <w:b/>
                <w:sz w:val="24"/>
                <w:szCs w:val="24"/>
              </w:rPr>
            </w:pPr>
          </w:p>
        </w:tc>
        <w:tc>
          <w:tcPr>
            <w:tcW w:w="2378" w:type="pct"/>
            <w:tcBorders>
              <w:top w:val="single" w:sz="4" w:space="0" w:color="auto"/>
              <w:left w:val="single" w:sz="4" w:space="0" w:color="auto"/>
              <w:bottom w:val="single" w:sz="4" w:space="0" w:color="auto"/>
              <w:right w:val="single" w:sz="4" w:space="0" w:color="auto"/>
            </w:tcBorders>
            <w:hideMark/>
          </w:tcPr>
          <w:p w14:paraId="565A8486" w14:textId="77777777" w:rsidR="00FC0115" w:rsidRPr="00FC0115" w:rsidRDefault="00FC0115" w:rsidP="00FC0115">
            <w:pPr>
              <w:spacing w:line="360" w:lineRule="auto"/>
              <w:jc w:val="both"/>
              <w:rPr>
                <w:rFonts w:ascii="Times New Roman" w:hAnsi="Times New Roman"/>
                <w:b/>
                <w:i/>
                <w:sz w:val="24"/>
                <w:szCs w:val="24"/>
              </w:rPr>
            </w:pPr>
            <w:r w:rsidRPr="00FC0115">
              <w:rPr>
                <w:rFonts w:ascii="Times New Roman" w:hAnsi="Times New Roman"/>
                <w:i/>
                <w:sz w:val="24"/>
                <w:szCs w:val="24"/>
              </w:rPr>
              <w:t xml:space="preserve">Cu phap Quy Khach thuc hien chua dung. Xin vui long kiem tra va thu lai sau. </w:t>
            </w:r>
            <w:r w:rsidRPr="00FC0115">
              <w:rPr>
                <w:rFonts w:ascii="Times New Roman" w:hAnsi="Times New Roman"/>
                <w:i/>
                <w:sz w:val="24"/>
                <w:szCs w:val="24"/>
                <w:lang w:val="fr-FR"/>
              </w:rPr>
              <w:t>Tran trong cam on!</w:t>
            </w:r>
          </w:p>
        </w:tc>
      </w:tr>
      <w:tr w:rsidR="00FC0115" w:rsidRPr="00FC0115" w14:paraId="0985AD59"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75A8FD38" w14:textId="77777777" w:rsidR="00FC0115" w:rsidRPr="00FC0115" w:rsidRDefault="00FC0115" w:rsidP="00FC0115">
            <w:pPr>
              <w:spacing w:line="360" w:lineRule="auto"/>
              <w:jc w:val="center"/>
              <w:rPr>
                <w:rFonts w:ascii="Times New Roman" w:hAnsi="Times New Roman"/>
                <w:b/>
                <w:color w:val="000000" w:themeColor="text1"/>
                <w:sz w:val="24"/>
                <w:szCs w:val="24"/>
              </w:rPr>
            </w:pPr>
            <w:r w:rsidRPr="00FC0115">
              <w:rPr>
                <w:rFonts w:ascii="Times New Roman" w:hAnsi="Times New Roman"/>
                <w:b/>
                <w:color w:val="000000" w:themeColor="text1"/>
                <w:sz w:val="24"/>
                <w:szCs w:val="24"/>
              </w:rPr>
              <w:lastRenderedPageBreak/>
              <w:t>11</w:t>
            </w:r>
          </w:p>
        </w:tc>
        <w:tc>
          <w:tcPr>
            <w:tcW w:w="1414" w:type="pct"/>
            <w:tcBorders>
              <w:top w:val="single" w:sz="4" w:space="0" w:color="auto"/>
              <w:left w:val="single" w:sz="4" w:space="0" w:color="auto"/>
              <w:bottom w:val="single" w:sz="4" w:space="0" w:color="auto"/>
              <w:right w:val="single" w:sz="4" w:space="0" w:color="auto"/>
            </w:tcBorders>
            <w:vAlign w:val="center"/>
            <w:hideMark/>
          </w:tcPr>
          <w:p w14:paraId="6F074108" w14:textId="77777777" w:rsidR="00FC0115" w:rsidRPr="00FC0115" w:rsidRDefault="00FC0115" w:rsidP="00FC0115">
            <w:pPr>
              <w:spacing w:line="360" w:lineRule="auto"/>
              <w:jc w:val="both"/>
              <w:rPr>
                <w:rFonts w:ascii="Times New Roman" w:hAnsi="Times New Roman"/>
                <w:color w:val="000000" w:themeColor="text1"/>
                <w:sz w:val="24"/>
                <w:szCs w:val="24"/>
              </w:rPr>
            </w:pPr>
            <w:r w:rsidRPr="00FC0115">
              <w:rPr>
                <w:rFonts w:ascii="Times New Roman" w:hAnsi="Times New Roman"/>
                <w:color w:val="000000" w:themeColor="text1"/>
                <w:sz w:val="24"/>
                <w:szCs w:val="24"/>
              </w:rPr>
              <w:t>Lỗi hệ thống</w:t>
            </w:r>
          </w:p>
        </w:tc>
        <w:tc>
          <w:tcPr>
            <w:tcW w:w="852" w:type="pct"/>
            <w:tcBorders>
              <w:top w:val="single" w:sz="4" w:space="0" w:color="auto"/>
              <w:left w:val="single" w:sz="4" w:space="0" w:color="auto"/>
              <w:bottom w:val="single" w:sz="4" w:space="0" w:color="auto"/>
              <w:right w:val="single" w:sz="4" w:space="0" w:color="auto"/>
            </w:tcBorders>
            <w:vAlign w:val="center"/>
          </w:tcPr>
          <w:p w14:paraId="0456BB22" w14:textId="77777777" w:rsidR="00FC0115" w:rsidRPr="00FC0115" w:rsidRDefault="00FC0115" w:rsidP="00FC0115">
            <w:pPr>
              <w:spacing w:line="360" w:lineRule="auto"/>
              <w:jc w:val="center"/>
              <w:rPr>
                <w:rFonts w:ascii="Times New Roman" w:hAnsi="Times New Roman"/>
                <w:b/>
                <w:color w:val="000000" w:themeColor="text1"/>
                <w:sz w:val="24"/>
                <w:szCs w:val="24"/>
              </w:rPr>
            </w:pPr>
          </w:p>
        </w:tc>
        <w:tc>
          <w:tcPr>
            <w:tcW w:w="2378" w:type="pct"/>
            <w:tcBorders>
              <w:top w:val="single" w:sz="4" w:space="0" w:color="auto"/>
              <w:left w:val="single" w:sz="4" w:space="0" w:color="auto"/>
              <w:bottom w:val="single" w:sz="4" w:space="0" w:color="auto"/>
              <w:right w:val="single" w:sz="4" w:space="0" w:color="auto"/>
            </w:tcBorders>
            <w:hideMark/>
          </w:tcPr>
          <w:p w14:paraId="0E55B822" w14:textId="77777777" w:rsidR="00FC0115" w:rsidRPr="00FC0115" w:rsidRDefault="00FC0115" w:rsidP="00FC0115">
            <w:pPr>
              <w:pStyle w:val="ListParagraph"/>
              <w:spacing w:line="360" w:lineRule="auto"/>
              <w:ind w:left="0"/>
              <w:rPr>
                <w:b/>
                <w:i/>
                <w:color w:val="000000" w:themeColor="text1"/>
                <w:sz w:val="24"/>
                <w:szCs w:val="24"/>
              </w:rPr>
            </w:pPr>
            <w:r w:rsidRPr="00FC0115">
              <w:rPr>
                <w:i/>
                <w:color w:val="000000" w:themeColor="text1"/>
                <w:sz w:val="24"/>
                <w:szCs w:val="24"/>
              </w:rPr>
              <w:t>Yeu cau cua Quy Khach chua duoc thuc hien do he thong dang ban. Xin Quy Khach vui long thao tac lai sau it phut. Tran trong cam on!</w:t>
            </w:r>
          </w:p>
        </w:tc>
      </w:tr>
    </w:tbl>
    <w:p w14:paraId="6857DD43" w14:textId="77777777" w:rsidR="00FC0115" w:rsidRPr="00FC0115" w:rsidRDefault="00FC0115" w:rsidP="00FC0115">
      <w:pPr>
        <w:spacing w:line="360" w:lineRule="auto"/>
        <w:jc w:val="both"/>
        <w:rPr>
          <w:rFonts w:ascii="Times New Roman" w:eastAsia="Times New Roman" w:hAnsi="Times New Roman"/>
          <w:noProof/>
          <w:sz w:val="24"/>
          <w:szCs w:val="24"/>
        </w:rPr>
      </w:pPr>
    </w:p>
    <w:p w14:paraId="0DD03A72" w14:textId="77777777" w:rsidR="00FC0115" w:rsidRPr="00FC0115" w:rsidRDefault="00FC0115" w:rsidP="00FC0115">
      <w:pPr>
        <w:pStyle w:val="ListParagraph"/>
        <w:numPr>
          <w:ilvl w:val="1"/>
          <w:numId w:val="33"/>
        </w:numPr>
        <w:spacing w:after="0" w:line="360" w:lineRule="auto"/>
        <w:ind w:left="720" w:hanging="720"/>
        <w:jc w:val="both"/>
        <w:rPr>
          <w:sz w:val="24"/>
          <w:szCs w:val="24"/>
          <w:lang w:val="en-US"/>
        </w:rPr>
      </w:pPr>
      <w:r w:rsidRPr="00FC0115">
        <w:rPr>
          <w:b/>
          <w:sz w:val="24"/>
          <w:szCs w:val="24"/>
          <w:lang w:val="en-US"/>
        </w:rPr>
        <w:t>Quy trình cung cấp các dịch vụ:</w:t>
      </w:r>
      <w:r w:rsidRPr="00FC0115">
        <w:rPr>
          <w:sz w:val="24"/>
          <w:szCs w:val="24"/>
          <w:lang w:val="en-US"/>
        </w:rPr>
        <w:t xml:space="preserve"> Từ 8 - 17</w:t>
      </w:r>
    </w:p>
    <w:p w14:paraId="085ED87F" w14:textId="77777777" w:rsidR="00FC0115" w:rsidRPr="00FC0115" w:rsidRDefault="00FC0115" w:rsidP="00FC0115">
      <w:pPr>
        <w:pStyle w:val="ListParagraph"/>
        <w:spacing w:line="360" w:lineRule="auto"/>
        <w:jc w:val="both"/>
        <w:rPr>
          <w:sz w:val="24"/>
          <w:szCs w:val="24"/>
          <w:lang w:val="en-US"/>
        </w:rPr>
      </w:pPr>
      <w:r w:rsidRPr="00FC0115">
        <w:rPr>
          <w:sz w:val="24"/>
          <w:szCs w:val="24"/>
          <w:lang w:val="en-US"/>
        </w:rPr>
        <w:t>Các dịch vụ này cung cấp dưới hình thức Thoại Telesale/Autocall.</w:t>
      </w:r>
    </w:p>
    <w:p w14:paraId="39A432A4" w14:textId="77777777" w:rsidR="00FC0115" w:rsidRPr="00FC0115" w:rsidRDefault="00FC0115" w:rsidP="00FC0115">
      <w:pPr>
        <w:pStyle w:val="ListParagraph"/>
        <w:spacing w:line="360" w:lineRule="auto"/>
        <w:jc w:val="both"/>
        <w:rPr>
          <w:sz w:val="24"/>
          <w:szCs w:val="24"/>
          <w:u w:val="single"/>
          <w:lang w:val="en-US"/>
        </w:rPr>
      </w:pPr>
      <w:r w:rsidRPr="00FC0115">
        <w:rPr>
          <w:sz w:val="24"/>
          <w:szCs w:val="24"/>
          <w:u w:val="single"/>
          <w:lang w:val="en-US"/>
        </w:rPr>
        <w:t>Luồng cung cấp dịch vụ:</w:t>
      </w:r>
    </w:p>
    <w:p w14:paraId="7A3BD307" w14:textId="3857AC82" w:rsidR="00FC0115" w:rsidRPr="00FC0115" w:rsidRDefault="00FC0115" w:rsidP="00FC0115">
      <w:pPr>
        <w:pStyle w:val="ListParagraph"/>
        <w:spacing w:line="360" w:lineRule="auto"/>
        <w:ind w:left="0"/>
        <w:jc w:val="center"/>
        <w:rPr>
          <w:sz w:val="24"/>
          <w:szCs w:val="24"/>
          <w:lang w:val="en-US"/>
        </w:rPr>
      </w:pPr>
      <w:r w:rsidRPr="00FC0115">
        <w:rPr>
          <w:noProof/>
          <w:sz w:val="24"/>
          <w:szCs w:val="24"/>
          <w:lang w:val="en-US"/>
        </w:rPr>
        <w:drawing>
          <wp:inline distT="0" distB="0" distL="0" distR="0" wp14:anchorId="2F19F031" wp14:editId="4F1A2058">
            <wp:extent cx="5289550" cy="3238500"/>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50" cy="3238500"/>
                    </a:xfrm>
                    <a:prstGeom prst="rect">
                      <a:avLst/>
                    </a:prstGeom>
                    <a:noFill/>
                    <a:ln>
                      <a:noFill/>
                    </a:ln>
                  </pic:spPr>
                </pic:pic>
              </a:graphicData>
            </a:graphic>
          </wp:inline>
        </w:drawing>
      </w:r>
    </w:p>
    <w:p w14:paraId="641BAD13" w14:textId="77777777" w:rsidR="00FC0115" w:rsidRPr="00FC0115" w:rsidRDefault="00FC0115" w:rsidP="00FC0115">
      <w:pPr>
        <w:pStyle w:val="ListParagraph"/>
        <w:spacing w:line="360" w:lineRule="auto"/>
        <w:jc w:val="both"/>
        <w:rPr>
          <w:sz w:val="24"/>
          <w:szCs w:val="24"/>
          <w:lang w:val="en-US"/>
        </w:rPr>
      </w:pPr>
      <w:r w:rsidRPr="00FC0115">
        <w:rPr>
          <w:sz w:val="24"/>
          <w:szCs w:val="24"/>
          <w:lang w:val="en-US"/>
        </w:rPr>
        <w:t xml:space="preserve">                                                    Luồng dịch vụ (02)</w:t>
      </w:r>
    </w:p>
    <w:p w14:paraId="14CBA3B9" w14:textId="77777777" w:rsidR="00FC0115" w:rsidRPr="00FC0115" w:rsidRDefault="00FC0115" w:rsidP="00FC0115">
      <w:pPr>
        <w:pStyle w:val="ListParagraph"/>
        <w:numPr>
          <w:ilvl w:val="7"/>
          <w:numId w:val="32"/>
        </w:numPr>
        <w:spacing w:after="0" w:line="360" w:lineRule="auto"/>
        <w:ind w:left="720" w:hanging="360"/>
        <w:jc w:val="both"/>
        <w:rPr>
          <w:b/>
          <w:sz w:val="24"/>
          <w:szCs w:val="24"/>
          <w:lang w:val="en-US"/>
        </w:rPr>
      </w:pPr>
      <w:r w:rsidRPr="00FC0115">
        <w:rPr>
          <w:b/>
          <w:sz w:val="24"/>
          <w:szCs w:val="24"/>
          <w:lang w:val="en-US"/>
        </w:rPr>
        <w:t>Mô tả các bước</w:t>
      </w:r>
    </w:p>
    <w:p w14:paraId="6354A04F" w14:textId="77777777" w:rsidR="00FC0115" w:rsidRPr="00FC0115" w:rsidRDefault="00FC0115" w:rsidP="00FC0115">
      <w:pPr>
        <w:spacing w:line="360" w:lineRule="auto"/>
        <w:ind w:left="360"/>
        <w:jc w:val="both"/>
        <w:rPr>
          <w:rFonts w:ascii="Times New Roman" w:hAnsi="Times New Roman"/>
          <w:sz w:val="24"/>
          <w:szCs w:val="24"/>
        </w:rPr>
      </w:pPr>
    </w:p>
    <w:tbl>
      <w:tblPr>
        <w:tblStyle w:val="TableGrid"/>
        <w:tblW w:w="4875" w:type="pct"/>
        <w:tblInd w:w="115" w:type="dxa"/>
        <w:tblCellMar>
          <w:top w:w="58" w:type="dxa"/>
          <w:left w:w="115" w:type="dxa"/>
          <w:bottom w:w="58" w:type="dxa"/>
          <w:right w:w="115" w:type="dxa"/>
        </w:tblCellMar>
        <w:tblLook w:val="04A0" w:firstRow="1" w:lastRow="0" w:firstColumn="1" w:lastColumn="0" w:noHBand="0" w:noVBand="1"/>
      </w:tblPr>
      <w:tblGrid>
        <w:gridCol w:w="774"/>
        <w:gridCol w:w="8200"/>
      </w:tblGrid>
      <w:tr w:rsidR="00FC0115" w:rsidRPr="00FC0115" w14:paraId="6F880CE4"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4096E811" w14:textId="77777777" w:rsidR="00FC0115" w:rsidRPr="00FC0115" w:rsidRDefault="00FC0115" w:rsidP="00FC0115">
            <w:pPr>
              <w:pStyle w:val="ListParagraph"/>
              <w:spacing w:line="360" w:lineRule="auto"/>
              <w:ind w:left="0"/>
              <w:jc w:val="center"/>
              <w:rPr>
                <w:b/>
                <w:sz w:val="24"/>
                <w:szCs w:val="24"/>
                <w:lang w:val="x-none"/>
              </w:rPr>
            </w:pPr>
            <w:r w:rsidRPr="00FC0115">
              <w:rPr>
                <w:b/>
                <w:sz w:val="24"/>
                <w:szCs w:val="24"/>
              </w:rPr>
              <w:t>Bước</w:t>
            </w:r>
          </w:p>
        </w:tc>
        <w:tc>
          <w:tcPr>
            <w:tcW w:w="4584" w:type="pct"/>
            <w:tcBorders>
              <w:top w:val="single" w:sz="4" w:space="0" w:color="auto"/>
              <w:left w:val="single" w:sz="4" w:space="0" w:color="auto"/>
              <w:bottom w:val="single" w:sz="4" w:space="0" w:color="auto"/>
              <w:right w:val="single" w:sz="4" w:space="0" w:color="auto"/>
            </w:tcBorders>
            <w:vAlign w:val="center"/>
            <w:hideMark/>
          </w:tcPr>
          <w:p w14:paraId="7851A731" w14:textId="77777777" w:rsidR="00FC0115" w:rsidRPr="00FC0115" w:rsidRDefault="00FC0115" w:rsidP="00FC0115">
            <w:pPr>
              <w:pStyle w:val="ListParagraph"/>
              <w:spacing w:line="360" w:lineRule="auto"/>
              <w:ind w:left="0"/>
              <w:jc w:val="center"/>
              <w:rPr>
                <w:b/>
                <w:sz w:val="24"/>
                <w:szCs w:val="24"/>
              </w:rPr>
            </w:pPr>
            <w:r w:rsidRPr="00FC0115">
              <w:rPr>
                <w:b/>
                <w:sz w:val="24"/>
                <w:szCs w:val="24"/>
              </w:rPr>
              <w:t>Mô tả</w:t>
            </w:r>
          </w:p>
        </w:tc>
      </w:tr>
      <w:tr w:rsidR="00FC0115" w:rsidRPr="00FC0115" w14:paraId="6DA3B725"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51637E0A" w14:textId="77777777" w:rsidR="00FC0115" w:rsidRPr="00FC0115" w:rsidRDefault="00FC0115" w:rsidP="00FC0115">
            <w:pPr>
              <w:pStyle w:val="ListParagraph"/>
              <w:spacing w:line="360" w:lineRule="auto"/>
              <w:ind w:left="0"/>
              <w:jc w:val="center"/>
              <w:rPr>
                <w:b/>
                <w:sz w:val="24"/>
                <w:szCs w:val="24"/>
              </w:rPr>
            </w:pPr>
            <w:r w:rsidRPr="00FC0115">
              <w:rPr>
                <w:b/>
                <w:sz w:val="24"/>
                <w:szCs w:val="24"/>
              </w:rPr>
              <w:t>1</w:t>
            </w:r>
          </w:p>
        </w:tc>
        <w:tc>
          <w:tcPr>
            <w:tcW w:w="4584" w:type="pct"/>
            <w:tcBorders>
              <w:top w:val="single" w:sz="4" w:space="0" w:color="auto"/>
              <w:left w:val="single" w:sz="4" w:space="0" w:color="auto"/>
              <w:bottom w:val="single" w:sz="4" w:space="0" w:color="auto"/>
              <w:right w:val="single" w:sz="4" w:space="0" w:color="auto"/>
            </w:tcBorders>
            <w:hideMark/>
          </w:tcPr>
          <w:p w14:paraId="70E71F2B" w14:textId="77777777" w:rsidR="00FC0115" w:rsidRPr="00FC0115" w:rsidRDefault="00FC0115" w:rsidP="00FC0115">
            <w:pPr>
              <w:pStyle w:val="ListParagraph"/>
              <w:spacing w:line="360" w:lineRule="auto"/>
              <w:ind w:left="0"/>
              <w:jc w:val="both"/>
              <w:rPr>
                <w:sz w:val="24"/>
                <w:szCs w:val="24"/>
                <w:lang w:val="en-US"/>
              </w:rPr>
            </w:pPr>
            <w:r w:rsidRPr="00FC0115">
              <w:rPr>
                <w:sz w:val="24"/>
                <w:szCs w:val="24"/>
              </w:rPr>
              <w:t>Khách hàng của bên A yêu cầu sử dụng dịch vụ của Bên A</w:t>
            </w:r>
            <w:r w:rsidRPr="00FC0115">
              <w:rPr>
                <w:sz w:val="24"/>
                <w:szCs w:val="24"/>
                <w:lang w:val="en-US"/>
              </w:rPr>
              <w:t xml:space="preserve">, </w:t>
            </w:r>
            <w:r w:rsidRPr="00FC0115">
              <w:rPr>
                <w:sz w:val="24"/>
                <w:szCs w:val="24"/>
              </w:rPr>
              <w:t>cung cấp các thông tin đầu vào lên đơn yêu cầu vay vốn</w:t>
            </w:r>
          </w:p>
        </w:tc>
      </w:tr>
      <w:tr w:rsidR="00FC0115" w:rsidRPr="00FC0115" w14:paraId="105B05AA"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3CB5F077" w14:textId="77777777" w:rsidR="00FC0115" w:rsidRPr="00FC0115" w:rsidRDefault="00FC0115" w:rsidP="00FC0115">
            <w:pPr>
              <w:pStyle w:val="ListParagraph"/>
              <w:spacing w:line="360" w:lineRule="auto"/>
              <w:ind w:left="0"/>
              <w:jc w:val="center"/>
              <w:rPr>
                <w:b/>
                <w:sz w:val="24"/>
                <w:szCs w:val="24"/>
                <w:lang w:val="x-none"/>
              </w:rPr>
            </w:pPr>
            <w:r w:rsidRPr="00FC0115">
              <w:rPr>
                <w:b/>
                <w:sz w:val="24"/>
                <w:szCs w:val="24"/>
              </w:rPr>
              <w:t>2</w:t>
            </w:r>
          </w:p>
        </w:tc>
        <w:tc>
          <w:tcPr>
            <w:tcW w:w="4584" w:type="pct"/>
            <w:tcBorders>
              <w:top w:val="single" w:sz="4" w:space="0" w:color="auto"/>
              <w:left w:val="single" w:sz="4" w:space="0" w:color="auto"/>
              <w:bottom w:val="single" w:sz="4" w:space="0" w:color="auto"/>
              <w:right w:val="single" w:sz="4" w:space="0" w:color="auto"/>
            </w:tcBorders>
            <w:hideMark/>
          </w:tcPr>
          <w:p w14:paraId="2AD6DFF8" w14:textId="77777777" w:rsidR="00FC0115" w:rsidRPr="00FC0115" w:rsidRDefault="00FC0115" w:rsidP="00FC0115">
            <w:pPr>
              <w:pStyle w:val="ListParagraph"/>
              <w:spacing w:line="360" w:lineRule="auto"/>
              <w:ind w:left="0"/>
              <w:jc w:val="both"/>
              <w:rPr>
                <w:sz w:val="24"/>
                <w:szCs w:val="24"/>
              </w:rPr>
            </w:pPr>
            <w:r w:rsidRPr="00FC0115">
              <w:rPr>
                <w:sz w:val="24"/>
                <w:szCs w:val="24"/>
              </w:rPr>
              <w:t>BÊN A yêu cầu thuê bao ký Hợp đồng và tổng hợp danh sách những Thuê bao có nhu cầu sử dụng dịch vụ của Bên A và gửi danh sách đó sang hệ thống của Bên B.</w:t>
            </w:r>
          </w:p>
        </w:tc>
      </w:tr>
      <w:tr w:rsidR="00FC0115" w:rsidRPr="00FC0115" w14:paraId="784AC2D1"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0EF4F2B3" w14:textId="77777777" w:rsidR="00FC0115" w:rsidRPr="00FC0115" w:rsidRDefault="00FC0115" w:rsidP="00FC0115">
            <w:pPr>
              <w:pStyle w:val="ListParagraph"/>
              <w:spacing w:line="360" w:lineRule="auto"/>
              <w:ind w:left="0"/>
              <w:jc w:val="center"/>
              <w:rPr>
                <w:b/>
                <w:sz w:val="24"/>
                <w:szCs w:val="24"/>
              </w:rPr>
            </w:pPr>
            <w:r w:rsidRPr="00FC0115">
              <w:rPr>
                <w:b/>
                <w:sz w:val="24"/>
                <w:szCs w:val="24"/>
              </w:rPr>
              <w:lastRenderedPageBreak/>
              <w:t>3</w:t>
            </w:r>
          </w:p>
        </w:tc>
        <w:tc>
          <w:tcPr>
            <w:tcW w:w="4584" w:type="pct"/>
            <w:tcBorders>
              <w:top w:val="single" w:sz="4" w:space="0" w:color="auto"/>
              <w:left w:val="single" w:sz="4" w:space="0" w:color="auto"/>
              <w:bottom w:val="single" w:sz="4" w:space="0" w:color="auto"/>
              <w:right w:val="single" w:sz="4" w:space="0" w:color="auto"/>
            </w:tcBorders>
            <w:hideMark/>
          </w:tcPr>
          <w:p w14:paraId="660F6962" w14:textId="77777777" w:rsidR="00FC0115" w:rsidRPr="00FC0115" w:rsidRDefault="00FC0115" w:rsidP="00FC0115">
            <w:pPr>
              <w:pStyle w:val="ListParagraph"/>
              <w:spacing w:line="360" w:lineRule="auto"/>
              <w:ind w:left="0"/>
              <w:jc w:val="both"/>
              <w:rPr>
                <w:i/>
                <w:sz w:val="24"/>
                <w:szCs w:val="24"/>
                <w:lang w:val="en-US"/>
              </w:rPr>
            </w:pPr>
            <w:r w:rsidRPr="00FC0115">
              <w:rPr>
                <w:sz w:val="24"/>
                <w:szCs w:val="24"/>
              </w:rPr>
              <w:t>Hệ thống của Bên B sẽ</w:t>
            </w:r>
            <w:r w:rsidRPr="00FC0115">
              <w:rPr>
                <w:sz w:val="24"/>
                <w:szCs w:val="24"/>
                <w:lang w:val="en-US"/>
              </w:rPr>
              <w:t xml:space="preserve"> thực hiện cuộc gọi Telesale/ Autocall tới thuê bao trong danh sách khách hàng bên A gửi sang, và thực hiện cuộc gọi xác minh thông tin từ Khách hàng của bên A.</w:t>
            </w:r>
          </w:p>
        </w:tc>
      </w:tr>
      <w:tr w:rsidR="00FC0115" w:rsidRPr="00FC0115" w14:paraId="1C28E2B4"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6720D38B" w14:textId="77777777" w:rsidR="00FC0115" w:rsidRPr="00FC0115" w:rsidRDefault="00FC0115" w:rsidP="00FC0115">
            <w:pPr>
              <w:pStyle w:val="ListParagraph"/>
              <w:spacing w:line="360" w:lineRule="auto"/>
              <w:ind w:left="0"/>
              <w:jc w:val="center"/>
              <w:rPr>
                <w:b/>
                <w:sz w:val="24"/>
                <w:szCs w:val="24"/>
                <w:lang w:val="en-US"/>
              </w:rPr>
            </w:pPr>
            <w:r w:rsidRPr="00FC0115">
              <w:rPr>
                <w:b/>
                <w:sz w:val="24"/>
                <w:szCs w:val="24"/>
                <w:lang w:val="en-US"/>
              </w:rPr>
              <w:t>4</w:t>
            </w:r>
          </w:p>
        </w:tc>
        <w:tc>
          <w:tcPr>
            <w:tcW w:w="4584" w:type="pct"/>
            <w:tcBorders>
              <w:top w:val="single" w:sz="4" w:space="0" w:color="auto"/>
              <w:left w:val="single" w:sz="4" w:space="0" w:color="auto"/>
              <w:bottom w:val="single" w:sz="4" w:space="0" w:color="auto"/>
              <w:right w:val="single" w:sz="4" w:space="0" w:color="auto"/>
            </w:tcBorders>
            <w:hideMark/>
          </w:tcPr>
          <w:p w14:paraId="71607301" w14:textId="77777777" w:rsidR="00FC0115" w:rsidRPr="00FC0115" w:rsidRDefault="00FC0115" w:rsidP="00FC0115">
            <w:pPr>
              <w:pStyle w:val="ListParagraph"/>
              <w:spacing w:line="360" w:lineRule="auto"/>
              <w:ind w:left="0"/>
              <w:jc w:val="both"/>
              <w:rPr>
                <w:sz w:val="24"/>
                <w:szCs w:val="24"/>
                <w:lang w:val="x-none"/>
              </w:rPr>
            </w:pPr>
            <w:r w:rsidRPr="00FC0115">
              <w:rPr>
                <w:sz w:val="24"/>
                <w:szCs w:val="24"/>
              </w:rPr>
              <w:t>Thuê bao xác nhận dịch vụ bằng</w:t>
            </w:r>
            <w:r w:rsidRPr="00FC0115">
              <w:rPr>
                <w:sz w:val="24"/>
                <w:szCs w:val="24"/>
                <w:lang w:val="en-US"/>
              </w:rPr>
              <w:t xml:space="preserve"> trả lời các câu hỏi theo bảng biểu thống nhất của bên B với bên A; </w:t>
            </w:r>
          </w:p>
        </w:tc>
      </w:tr>
      <w:tr w:rsidR="00FC0115" w:rsidRPr="00FC0115" w14:paraId="75698DCF"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678DD83F" w14:textId="77777777" w:rsidR="00FC0115" w:rsidRPr="00FC0115" w:rsidRDefault="00FC0115" w:rsidP="00FC0115">
            <w:pPr>
              <w:pStyle w:val="ListParagraph"/>
              <w:spacing w:line="360" w:lineRule="auto"/>
              <w:ind w:left="0"/>
              <w:jc w:val="center"/>
              <w:rPr>
                <w:b/>
                <w:sz w:val="24"/>
                <w:szCs w:val="24"/>
                <w:lang w:val="en-US"/>
              </w:rPr>
            </w:pPr>
            <w:r w:rsidRPr="00FC0115">
              <w:rPr>
                <w:b/>
                <w:sz w:val="24"/>
                <w:szCs w:val="24"/>
                <w:lang w:val="en-US"/>
              </w:rPr>
              <w:t>5</w:t>
            </w:r>
          </w:p>
        </w:tc>
        <w:tc>
          <w:tcPr>
            <w:tcW w:w="4584" w:type="pct"/>
            <w:tcBorders>
              <w:top w:val="single" w:sz="4" w:space="0" w:color="auto"/>
              <w:left w:val="single" w:sz="4" w:space="0" w:color="auto"/>
              <w:bottom w:val="single" w:sz="4" w:space="0" w:color="auto"/>
              <w:right w:val="single" w:sz="4" w:space="0" w:color="auto"/>
            </w:tcBorders>
            <w:hideMark/>
          </w:tcPr>
          <w:p w14:paraId="47ADE651" w14:textId="77777777" w:rsidR="00FC0115" w:rsidRPr="00FC0115" w:rsidRDefault="00FC0115" w:rsidP="00FC0115">
            <w:pPr>
              <w:pStyle w:val="ListParagraph"/>
              <w:spacing w:line="360" w:lineRule="auto"/>
              <w:ind w:left="0"/>
              <w:jc w:val="both"/>
              <w:rPr>
                <w:sz w:val="24"/>
                <w:szCs w:val="24"/>
                <w:lang w:val="x-none"/>
              </w:rPr>
            </w:pPr>
            <w:r w:rsidRPr="00FC0115">
              <w:rPr>
                <w:sz w:val="24"/>
                <w:szCs w:val="24"/>
              </w:rPr>
              <w:t>Sau khi thuê bao đồng ý cung cấp thông tin, BÊN</w:t>
            </w:r>
            <w:r w:rsidRPr="00FC0115">
              <w:rPr>
                <w:sz w:val="24"/>
                <w:szCs w:val="24"/>
                <w:lang w:val="en-US"/>
              </w:rPr>
              <w:t xml:space="preserve"> B tổng hợp dữ liệu thành file kết quả cho bên A</w:t>
            </w:r>
            <w:r w:rsidRPr="00FC0115">
              <w:rPr>
                <w:sz w:val="24"/>
                <w:szCs w:val="24"/>
              </w:rPr>
              <w:t>.</w:t>
            </w:r>
          </w:p>
        </w:tc>
      </w:tr>
      <w:tr w:rsidR="00FC0115" w:rsidRPr="00FC0115" w14:paraId="7F38BAE5"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6D723CFA" w14:textId="77777777" w:rsidR="00FC0115" w:rsidRPr="00FC0115" w:rsidRDefault="00FC0115" w:rsidP="00FC0115">
            <w:pPr>
              <w:pStyle w:val="ListParagraph"/>
              <w:spacing w:line="360" w:lineRule="auto"/>
              <w:ind w:left="0"/>
              <w:jc w:val="center"/>
              <w:rPr>
                <w:b/>
                <w:sz w:val="24"/>
                <w:szCs w:val="24"/>
              </w:rPr>
            </w:pPr>
            <w:r w:rsidRPr="00FC0115">
              <w:rPr>
                <w:b/>
                <w:sz w:val="24"/>
                <w:szCs w:val="24"/>
              </w:rPr>
              <w:t>6</w:t>
            </w:r>
          </w:p>
        </w:tc>
        <w:tc>
          <w:tcPr>
            <w:tcW w:w="4584" w:type="pct"/>
            <w:tcBorders>
              <w:top w:val="single" w:sz="4" w:space="0" w:color="auto"/>
              <w:left w:val="single" w:sz="4" w:space="0" w:color="auto"/>
              <w:bottom w:val="single" w:sz="4" w:space="0" w:color="auto"/>
              <w:right w:val="single" w:sz="4" w:space="0" w:color="auto"/>
            </w:tcBorders>
            <w:hideMark/>
          </w:tcPr>
          <w:p w14:paraId="529A298C" w14:textId="77777777" w:rsidR="00FC0115" w:rsidRPr="00FC0115" w:rsidRDefault="00FC0115" w:rsidP="00FC0115">
            <w:pPr>
              <w:pStyle w:val="ListParagraph"/>
              <w:spacing w:line="360" w:lineRule="auto"/>
              <w:ind w:left="0"/>
              <w:jc w:val="both"/>
              <w:rPr>
                <w:sz w:val="24"/>
                <w:szCs w:val="24"/>
                <w:lang w:val="en-US"/>
              </w:rPr>
            </w:pPr>
            <w:r w:rsidRPr="00FC0115">
              <w:rPr>
                <w:sz w:val="24"/>
                <w:szCs w:val="24"/>
                <w:lang w:val="en-US"/>
              </w:rPr>
              <w:t>Bên B gửi kết quả tới bên A không chậm quá 48 (</w:t>
            </w:r>
            <w:r w:rsidRPr="00FC0115">
              <w:rPr>
                <w:i/>
                <w:sz w:val="24"/>
                <w:szCs w:val="24"/>
                <w:lang w:val="en-US"/>
              </w:rPr>
              <w:t>bốn mươi tám</w:t>
            </w:r>
            <w:r w:rsidRPr="00FC0115">
              <w:rPr>
                <w:sz w:val="24"/>
                <w:szCs w:val="24"/>
                <w:lang w:val="en-US"/>
              </w:rPr>
              <w:t>) giờ kể từ khi nhận được yêu cầu của bên A</w:t>
            </w:r>
          </w:p>
        </w:tc>
      </w:tr>
      <w:tr w:rsidR="00FC0115" w:rsidRPr="00FC0115" w14:paraId="4AB07715"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3E66D7A1" w14:textId="77777777" w:rsidR="00FC0115" w:rsidRPr="00FC0115" w:rsidRDefault="00FC0115" w:rsidP="00FC0115">
            <w:pPr>
              <w:pStyle w:val="ListParagraph"/>
              <w:spacing w:line="360" w:lineRule="auto"/>
              <w:ind w:left="0"/>
              <w:jc w:val="center"/>
              <w:rPr>
                <w:b/>
                <w:sz w:val="24"/>
                <w:szCs w:val="24"/>
                <w:lang w:val="x-none"/>
              </w:rPr>
            </w:pPr>
            <w:r w:rsidRPr="00FC0115">
              <w:rPr>
                <w:b/>
                <w:sz w:val="24"/>
                <w:szCs w:val="24"/>
              </w:rPr>
              <w:t>7</w:t>
            </w:r>
          </w:p>
        </w:tc>
        <w:tc>
          <w:tcPr>
            <w:tcW w:w="4584" w:type="pct"/>
            <w:tcBorders>
              <w:top w:val="single" w:sz="4" w:space="0" w:color="auto"/>
              <w:left w:val="single" w:sz="4" w:space="0" w:color="auto"/>
              <w:bottom w:val="single" w:sz="4" w:space="0" w:color="auto"/>
              <w:right w:val="single" w:sz="4" w:space="0" w:color="auto"/>
            </w:tcBorders>
            <w:hideMark/>
          </w:tcPr>
          <w:p w14:paraId="0A6B1FD2" w14:textId="77777777" w:rsidR="00FC0115" w:rsidRPr="00FC0115" w:rsidRDefault="00FC0115" w:rsidP="00FC0115">
            <w:pPr>
              <w:pStyle w:val="ListParagraph"/>
              <w:spacing w:line="360" w:lineRule="auto"/>
              <w:ind w:left="0"/>
              <w:jc w:val="both"/>
              <w:rPr>
                <w:sz w:val="24"/>
                <w:szCs w:val="24"/>
              </w:rPr>
            </w:pPr>
            <w:r w:rsidRPr="00FC0115">
              <w:rPr>
                <w:sz w:val="24"/>
                <w:szCs w:val="24"/>
              </w:rPr>
              <w:t>BÊN A</w:t>
            </w:r>
            <w:r w:rsidRPr="00FC0115">
              <w:rPr>
                <w:sz w:val="24"/>
                <w:szCs w:val="24"/>
                <w:lang w:val="en-US"/>
              </w:rPr>
              <w:t xml:space="preserve"> nhận kết quả từ bên B và tiếp tục xử lý nghiệp vụ bán hàng</w:t>
            </w:r>
            <w:r w:rsidRPr="00FC0115">
              <w:rPr>
                <w:sz w:val="24"/>
                <w:szCs w:val="24"/>
              </w:rPr>
              <w:t>.</w:t>
            </w:r>
          </w:p>
        </w:tc>
      </w:tr>
      <w:tr w:rsidR="00FC0115" w:rsidRPr="00FC0115" w14:paraId="0BCB4BF0" w14:textId="77777777" w:rsidTr="00FC0115">
        <w:trPr>
          <w:trHeight w:val="20"/>
        </w:trPr>
        <w:tc>
          <w:tcPr>
            <w:tcW w:w="416" w:type="pct"/>
            <w:tcBorders>
              <w:top w:val="single" w:sz="4" w:space="0" w:color="auto"/>
              <w:left w:val="single" w:sz="4" w:space="0" w:color="auto"/>
              <w:bottom w:val="single" w:sz="4" w:space="0" w:color="auto"/>
              <w:right w:val="single" w:sz="4" w:space="0" w:color="auto"/>
            </w:tcBorders>
            <w:vAlign w:val="center"/>
            <w:hideMark/>
          </w:tcPr>
          <w:p w14:paraId="6ED53884" w14:textId="77777777" w:rsidR="00FC0115" w:rsidRPr="00FC0115" w:rsidRDefault="00FC0115" w:rsidP="00FC0115">
            <w:pPr>
              <w:pStyle w:val="ListParagraph"/>
              <w:spacing w:line="360" w:lineRule="auto"/>
              <w:ind w:left="0"/>
              <w:jc w:val="center"/>
              <w:rPr>
                <w:b/>
                <w:sz w:val="24"/>
                <w:szCs w:val="24"/>
              </w:rPr>
            </w:pPr>
            <w:r w:rsidRPr="00FC0115">
              <w:rPr>
                <w:b/>
                <w:sz w:val="24"/>
                <w:szCs w:val="24"/>
              </w:rPr>
              <w:t>8</w:t>
            </w:r>
          </w:p>
        </w:tc>
        <w:tc>
          <w:tcPr>
            <w:tcW w:w="4584" w:type="pct"/>
            <w:tcBorders>
              <w:top w:val="single" w:sz="4" w:space="0" w:color="auto"/>
              <w:left w:val="single" w:sz="4" w:space="0" w:color="auto"/>
              <w:bottom w:val="single" w:sz="4" w:space="0" w:color="auto"/>
              <w:right w:val="single" w:sz="4" w:space="0" w:color="auto"/>
            </w:tcBorders>
            <w:hideMark/>
          </w:tcPr>
          <w:p w14:paraId="04E622A2" w14:textId="77777777" w:rsidR="00FC0115" w:rsidRPr="00FC0115" w:rsidRDefault="00FC0115" w:rsidP="00FC0115">
            <w:pPr>
              <w:pStyle w:val="ListParagraph"/>
              <w:spacing w:line="360" w:lineRule="auto"/>
              <w:ind w:left="0"/>
              <w:jc w:val="both"/>
              <w:rPr>
                <w:color w:val="000000" w:themeColor="text1"/>
                <w:sz w:val="24"/>
                <w:szCs w:val="24"/>
                <w:lang w:val="en-US"/>
              </w:rPr>
            </w:pPr>
            <w:r w:rsidRPr="00FC0115">
              <w:rPr>
                <w:color w:val="000000" w:themeColor="text1"/>
                <w:sz w:val="24"/>
                <w:szCs w:val="24"/>
                <w:lang w:val="en-US"/>
              </w:rPr>
              <w:t>Hai bên thực hiện đối soát</w:t>
            </w:r>
          </w:p>
        </w:tc>
      </w:tr>
    </w:tbl>
    <w:p w14:paraId="112CFAAD" w14:textId="77777777" w:rsidR="00FC0115" w:rsidRPr="00FC0115" w:rsidRDefault="00FC0115" w:rsidP="00FC0115">
      <w:pPr>
        <w:pStyle w:val="ListParagraph"/>
        <w:spacing w:line="360" w:lineRule="auto"/>
        <w:jc w:val="both"/>
        <w:rPr>
          <w:rFonts w:eastAsia="Times New Roman"/>
          <w:noProof/>
          <w:sz w:val="24"/>
          <w:szCs w:val="24"/>
          <w:lang w:val="en-US"/>
        </w:rPr>
      </w:pPr>
    </w:p>
    <w:p w14:paraId="05997314" w14:textId="77777777" w:rsidR="00FC0115" w:rsidRPr="00FC0115" w:rsidRDefault="00FC0115" w:rsidP="00FC0115">
      <w:pPr>
        <w:pStyle w:val="ListParagraph"/>
        <w:numPr>
          <w:ilvl w:val="1"/>
          <w:numId w:val="32"/>
        </w:numPr>
        <w:spacing w:after="0" w:line="360" w:lineRule="auto"/>
        <w:ind w:left="720" w:hanging="360"/>
        <w:jc w:val="both"/>
        <w:rPr>
          <w:b/>
          <w:sz w:val="24"/>
          <w:szCs w:val="24"/>
          <w:lang w:val="en-US"/>
        </w:rPr>
      </w:pPr>
      <w:r w:rsidRPr="00FC0115">
        <w:rPr>
          <w:b/>
          <w:sz w:val="24"/>
          <w:szCs w:val="24"/>
          <w:lang w:val="en-US"/>
        </w:rPr>
        <w:t>Kịch bản Autocall/Thoại.</w:t>
      </w:r>
    </w:p>
    <w:tbl>
      <w:tblPr>
        <w:tblStyle w:val="TableGrid"/>
        <w:tblW w:w="4875" w:type="pct"/>
        <w:tblInd w:w="115" w:type="dxa"/>
        <w:tblCellMar>
          <w:top w:w="58" w:type="dxa"/>
          <w:left w:w="115" w:type="dxa"/>
          <w:bottom w:w="58" w:type="dxa"/>
          <w:right w:w="115" w:type="dxa"/>
        </w:tblCellMar>
        <w:tblLook w:val="04A0" w:firstRow="1" w:lastRow="0" w:firstColumn="1" w:lastColumn="0" w:noHBand="0" w:noVBand="1"/>
      </w:tblPr>
      <w:tblGrid>
        <w:gridCol w:w="684"/>
        <w:gridCol w:w="2513"/>
        <w:gridCol w:w="5777"/>
      </w:tblGrid>
      <w:tr w:rsidR="005205F1" w:rsidRPr="005205F1" w14:paraId="6DC55305" w14:textId="77777777" w:rsidTr="005205F1">
        <w:trPr>
          <w:tblHeader/>
        </w:trPr>
        <w:tc>
          <w:tcPr>
            <w:tcW w:w="356" w:type="pct"/>
            <w:tcBorders>
              <w:top w:val="single" w:sz="4" w:space="0" w:color="auto"/>
              <w:left w:val="single" w:sz="4" w:space="0" w:color="auto"/>
              <w:bottom w:val="single" w:sz="4" w:space="0" w:color="auto"/>
              <w:right w:val="single" w:sz="4" w:space="0" w:color="auto"/>
            </w:tcBorders>
            <w:shd w:val="clear" w:color="auto" w:fill="00B0F0"/>
            <w:vAlign w:val="center"/>
            <w:hideMark/>
          </w:tcPr>
          <w:p w14:paraId="6AE06A87" w14:textId="77777777" w:rsidR="00FC0115" w:rsidRPr="005205F1" w:rsidRDefault="00FC0115" w:rsidP="005205F1">
            <w:pPr>
              <w:pStyle w:val="ListParagraph"/>
              <w:tabs>
                <w:tab w:val="left" w:pos="180"/>
              </w:tabs>
              <w:spacing w:line="360" w:lineRule="auto"/>
              <w:ind w:left="0"/>
              <w:jc w:val="center"/>
              <w:rPr>
                <w:b/>
                <w:color w:val="FFFFFF" w:themeColor="background1"/>
                <w:sz w:val="24"/>
                <w:szCs w:val="24"/>
                <w:lang w:val="x-none"/>
              </w:rPr>
            </w:pPr>
            <w:r w:rsidRPr="005205F1">
              <w:rPr>
                <w:b/>
                <w:color w:val="FFFFFF" w:themeColor="background1"/>
                <w:sz w:val="24"/>
                <w:szCs w:val="24"/>
              </w:rPr>
              <w:t>STT</w:t>
            </w:r>
          </w:p>
        </w:tc>
        <w:tc>
          <w:tcPr>
            <w:tcW w:w="1413" w:type="pct"/>
            <w:tcBorders>
              <w:top w:val="single" w:sz="4" w:space="0" w:color="auto"/>
              <w:left w:val="single" w:sz="4" w:space="0" w:color="auto"/>
              <w:bottom w:val="single" w:sz="4" w:space="0" w:color="auto"/>
              <w:right w:val="single" w:sz="4" w:space="0" w:color="auto"/>
            </w:tcBorders>
            <w:shd w:val="clear" w:color="auto" w:fill="00B0F0"/>
            <w:vAlign w:val="center"/>
            <w:hideMark/>
          </w:tcPr>
          <w:p w14:paraId="3E63B9F3" w14:textId="77777777" w:rsidR="00FC0115" w:rsidRPr="005205F1" w:rsidRDefault="00FC0115" w:rsidP="005205F1">
            <w:pPr>
              <w:pStyle w:val="ListParagraph"/>
              <w:tabs>
                <w:tab w:val="left" w:pos="180"/>
              </w:tabs>
              <w:spacing w:line="360" w:lineRule="auto"/>
              <w:ind w:left="0"/>
              <w:jc w:val="center"/>
              <w:rPr>
                <w:b/>
                <w:color w:val="FFFFFF" w:themeColor="background1"/>
                <w:sz w:val="24"/>
                <w:szCs w:val="24"/>
              </w:rPr>
            </w:pPr>
            <w:r w:rsidRPr="005205F1">
              <w:rPr>
                <w:b/>
                <w:color w:val="FFFFFF" w:themeColor="background1"/>
                <w:sz w:val="24"/>
                <w:szCs w:val="24"/>
              </w:rPr>
              <w:t>Trường hợp</w:t>
            </w:r>
          </w:p>
        </w:tc>
        <w:tc>
          <w:tcPr>
            <w:tcW w:w="3231" w:type="pct"/>
            <w:tcBorders>
              <w:top w:val="single" w:sz="4" w:space="0" w:color="auto"/>
              <w:left w:val="single" w:sz="4" w:space="0" w:color="auto"/>
              <w:bottom w:val="single" w:sz="4" w:space="0" w:color="auto"/>
              <w:right w:val="single" w:sz="4" w:space="0" w:color="auto"/>
            </w:tcBorders>
            <w:shd w:val="clear" w:color="auto" w:fill="00B0F0"/>
            <w:vAlign w:val="center"/>
            <w:hideMark/>
          </w:tcPr>
          <w:p w14:paraId="12E17154" w14:textId="77777777" w:rsidR="00FC0115" w:rsidRPr="005205F1" w:rsidRDefault="00FC0115" w:rsidP="005205F1">
            <w:pPr>
              <w:pStyle w:val="ListParagraph"/>
              <w:tabs>
                <w:tab w:val="left" w:pos="180"/>
              </w:tabs>
              <w:spacing w:line="360" w:lineRule="auto"/>
              <w:ind w:left="0"/>
              <w:jc w:val="center"/>
              <w:rPr>
                <w:b/>
                <w:color w:val="FFFFFF" w:themeColor="background1"/>
                <w:sz w:val="24"/>
                <w:szCs w:val="24"/>
                <w:lang w:val="en-US"/>
              </w:rPr>
            </w:pPr>
            <w:r w:rsidRPr="005205F1">
              <w:rPr>
                <w:b/>
                <w:color w:val="FFFFFF" w:themeColor="background1"/>
                <w:sz w:val="24"/>
                <w:szCs w:val="24"/>
                <w:lang w:val="en-US"/>
              </w:rPr>
              <w:t>Kịch bản Telesale/Autocall</w:t>
            </w:r>
          </w:p>
        </w:tc>
      </w:tr>
      <w:tr w:rsidR="00FC0115" w:rsidRPr="00FC0115" w14:paraId="622A5966" w14:textId="77777777" w:rsidTr="00FC0115">
        <w:tc>
          <w:tcPr>
            <w:tcW w:w="356" w:type="pct"/>
            <w:tcBorders>
              <w:top w:val="single" w:sz="4" w:space="0" w:color="auto"/>
              <w:left w:val="single" w:sz="4" w:space="0" w:color="auto"/>
              <w:bottom w:val="single" w:sz="4" w:space="0" w:color="auto"/>
              <w:right w:val="single" w:sz="4" w:space="0" w:color="auto"/>
            </w:tcBorders>
            <w:vAlign w:val="center"/>
            <w:hideMark/>
          </w:tcPr>
          <w:p w14:paraId="460EC6CD" w14:textId="77777777" w:rsidR="00FC0115" w:rsidRPr="00FC0115" w:rsidRDefault="00FC0115" w:rsidP="00FC0115">
            <w:pPr>
              <w:pStyle w:val="ListParagraph"/>
              <w:tabs>
                <w:tab w:val="left" w:pos="180"/>
              </w:tabs>
              <w:spacing w:line="360" w:lineRule="auto"/>
              <w:ind w:left="0"/>
              <w:jc w:val="center"/>
              <w:rPr>
                <w:b/>
                <w:sz w:val="24"/>
                <w:szCs w:val="24"/>
                <w:lang w:val="x-none"/>
              </w:rPr>
            </w:pPr>
            <w:r w:rsidRPr="00FC0115">
              <w:rPr>
                <w:b/>
                <w:sz w:val="24"/>
                <w:szCs w:val="24"/>
              </w:rPr>
              <w:t>1</w:t>
            </w:r>
          </w:p>
        </w:tc>
        <w:tc>
          <w:tcPr>
            <w:tcW w:w="1413" w:type="pct"/>
            <w:tcBorders>
              <w:top w:val="single" w:sz="4" w:space="0" w:color="auto"/>
              <w:left w:val="single" w:sz="4" w:space="0" w:color="auto"/>
              <w:bottom w:val="single" w:sz="4" w:space="0" w:color="auto"/>
              <w:right w:val="single" w:sz="4" w:space="0" w:color="auto"/>
            </w:tcBorders>
            <w:vAlign w:val="center"/>
            <w:hideMark/>
          </w:tcPr>
          <w:p w14:paraId="3FED742C" w14:textId="77777777" w:rsidR="00FC0115" w:rsidRPr="00FC0115" w:rsidRDefault="00FC0115" w:rsidP="00FC0115">
            <w:pPr>
              <w:pStyle w:val="ListParagraph"/>
              <w:tabs>
                <w:tab w:val="left" w:pos="180"/>
              </w:tabs>
              <w:spacing w:line="360" w:lineRule="auto"/>
              <w:ind w:left="0"/>
              <w:jc w:val="both"/>
              <w:rPr>
                <w:sz w:val="24"/>
                <w:szCs w:val="24"/>
              </w:rPr>
            </w:pPr>
            <w:r w:rsidRPr="00FC0115">
              <w:rPr>
                <w:sz w:val="24"/>
                <w:szCs w:val="24"/>
              </w:rPr>
              <w:t xml:space="preserve">Hệ thống </w:t>
            </w:r>
            <w:r w:rsidRPr="00FC0115">
              <w:rPr>
                <w:sz w:val="24"/>
                <w:szCs w:val="24"/>
                <w:lang w:val="en-US"/>
              </w:rPr>
              <w:t>Thực hiện quay số</w:t>
            </w:r>
            <w:r w:rsidRPr="00FC0115">
              <w:rPr>
                <w:sz w:val="24"/>
                <w:szCs w:val="24"/>
              </w:rPr>
              <w:t xml:space="preserve"> </w:t>
            </w:r>
            <w:r w:rsidRPr="00FC0115">
              <w:rPr>
                <w:sz w:val="24"/>
                <w:szCs w:val="24"/>
                <w:lang w:val="en-US"/>
              </w:rPr>
              <w:t xml:space="preserve">bản </w:t>
            </w:r>
            <w:r w:rsidRPr="00FC0115">
              <w:rPr>
                <w:sz w:val="24"/>
                <w:szCs w:val="24"/>
              </w:rPr>
              <w:t xml:space="preserve">tin </w:t>
            </w:r>
            <w:r w:rsidRPr="00FC0115">
              <w:rPr>
                <w:sz w:val="24"/>
                <w:szCs w:val="24"/>
                <w:lang w:val="en-US"/>
              </w:rPr>
              <w:t>Telesale autocall</w:t>
            </w:r>
            <w:r w:rsidRPr="00FC0115">
              <w:rPr>
                <w:sz w:val="24"/>
                <w:szCs w:val="24"/>
              </w:rPr>
              <w:t xml:space="preserve"> và yêu cầu xác nhận</w:t>
            </w:r>
          </w:p>
        </w:tc>
        <w:tc>
          <w:tcPr>
            <w:tcW w:w="3231" w:type="pct"/>
            <w:tcBorders>
              <w:top w:val="single" w:sz="4" w:space="0" w:color="auto"/>
              <w:left w:val="single" w:sz="4" w:space="0" w:color="auto"/>
              <w:bottom w:val="single" w:sz="4" w:space="0" w:color="auto"/>
              <w:right w:val="single" w:sz="4" w:space="0" w:color="auto"/>
            </w:tcBorders>
            <w:hideMark/>
          </w:tcPr>
          <w:p w14:paraId="138EA3B0" w14:textId="77777777" w:rsidR="00FC0115" w:rsidRPr="00FC0115" w:rsidRDefault="00FC0115" w:rsidP="00FC0115">
            <w:pPr>
              <w:pStyle w:val="ListParagraph"/>
              <w:spacing w:line="360" w:lineRule="auto"/>
              <w:ind w:left="0"/>
              <w:jc w:val="both"/>
              <w:rPr>
                <w:iCs/>
                <w:sz w:val="24"/>
                <w:szCs w:val="24"/>
                <w:lang w:val="en-US"/>
              </w:rPr>
            </w:pPr>
            <w:r w:rsidRPr="00FC0115">
              <w:rPr>
                <w:iCs/>
                <w:sz w:val="24"/>
                <w:szCs w:val="24"/>
                <w:lang w:val="en-US"/>
              </w:rPr>
              <w:t>Kính chào quý khách! Đây là số máy xác minh thông tin của Công ty (Bên A) sau khi nhận được yêu cầu của Quý khách. Mời Quý khách nhấn phím 1 để gặp Điện thoại viên xác minh thông tin khách hàng theo yêu cầu thủ tục của công ty; hoặc nhấn phím # để kết thúc cuộc gọi.</w:t>
            </w:r>
          </w:p>
        </w:tc>
      </w:tr>
      <w:tr w:rsidR="00FC0115" w:rsidRPr="00FC0115" w14:paraId="68B3F709" w14:textId="77777777" w:rsidTr="00FC0115">
        <w:trPr>
          <w:trHeight w:val="274"/>
        </w:trPr>
        <w:tc>
          <w:tcPr>
            <w:tcW w:w="356" w:type="pct"/>
            <w:tcBorders>
              <w:top w:val="single" w:sz="4" w:space="0" w:color="auto"/>
              <w:left w:val="single" w:sz="4" w:space="0" w:color="auto"/>
              <w:bottom w:val="single" w:sz="4" w:space="0" w:color="auto"/>
              <w:right w:val="single" w:sz="4" w:space="0" w:color="auto"/>
            </w:tcBorders>
            <w:vAlign w:val="center"/>
            <w:hideMark/>
          </w:tcPr>
          <w:p w14:paraId="0DB47C51" w14:textId="77777777" w:rsidR="00FC0115" w:rsidRPr="00FC0115" w:rsidRDefault="00FC0115" w:rsidP="00FC0115">
            <w:pPr>
              <w:spacing w:line="360" w:lineRule="auto"/>
              <w:jc w:val="center"/>
              <w:rPr>
                <w:rFonts w:ascii="Times New Roman" w:hAnsi="Times New Roman"/>
                <w:b/>
                <w:sz w:val="24"/>
                <w:szCs w:val="24"/>
                <w:lang w:val="vi-VN"/>
              </w:rPr>
            </w:pPr>
            <w:r w:rsidRPr="00FC0115">
              <w:rPr>
                <w:rFonts w:ascii="Times New Roman" w:hAnsi="Times New Roman"/>
                <w:b/>
                <w:sz w:val="24"/>
                <w:szCs w:val="24"/>
              </w:rPr>
              <w:t>2</w:t>
            </w:r>
          </w:p>
        </w:tc>
        <w:tc>
          <w:tcPr>
            <w:tcW w:w="1413" w:type="pct"/>
            <w:tcBorders>
              <w:top w:val="single" w:sz="4" w:space="0" w:color="auto"/>
              <w:left w:val="single" w:sz="4" w:space="0" w:color="auto"/>
              <w:bottom w:val="single" w:sz="4" w:space="0" w:color="auto"/>
              <w:right w:val="single" w:sz="4" w:space="0" w:color="auto"/>
            </w:tcBorders>
            <w:vAlign w:val="center"/>
            <w:hideMark/>
          </w:tcPr>
          <w:p w14:paraId="6011F63B"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Khách hàng nhấn phím 1</w:t>
            </w:r>
          </w:p>
        </w:tc>
        <w:tc>
          <w:tcPr>
            <w:tcW w:w="3231" w:type="pct"/>
            <w:tcBorders>
              <w:top w:val="single" w:sz="4" w:space="0" w:color="auto"/>
              <w:left w:val="single" w:sz="4" w:space="0" w:color="auto"/>
              <w:bottom w:val="single" w:sz="4" w:space="0" w:color="auto"/>
              <w:right w:val="single" w:sz="4" w:space="0" w:color="auto"/>
            </w:tcBorders>
            <w:hideMark/>
          </w:tcPr>
          <w:p w14:paraId="2C20283A"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Chào anh/chị. Chúng tôi là bộ phận xác minh thông tin của (Bên A). Anh chị vui lòng cung cấp thông tin cho chúng tôi để hoàn tất Hợp đồng giữa anh chị và công ty (Bên A)</w:t>
            </w:r>
          </w:p>
        </w:tc>
      </w:tr>
      <w:tr w:rsidR="00FC0115" w:rsidRPr="00FC0115" w14:paraId="16DA88A8" w14:textId="77777777" w:rsidTr="00FC0115">
        <w:trPr>
          <w:trHeight w:val="274"/>
        </w:trPr>
        <w:tc>
          <w:tcPr>
            <w:tcW w:w="356" w:type="pct"/>
            <w:tcBorders>
              <w:top w:val="single" w:sz="4" w:space="0" w:color="auto"/>
              <w:left w:val="single" w:sz="4" w:space="0" w:color="auto"/>
              <w:bottom w:val="single" w:sz="4" w:space="0" w:color="auto"/>
              <w:right w:val="single" w:sz="4" w:space="0" w:color="auto"/>
            </w:tcBorders>
            <w:vAlign w:val="center"/>
            <w:hideMark/>
          </w:tcPr>
          <w:p w14:paraId="5B18F66D" w14:textId="77777777" w:rsidR="00FC0115" w:rsidRPr="00FC0115" w:rsidRDefault="00FC0115" w:rsidP="00FC0115">
            <w:pPr>
              <w:spacing w:line="360" w:lineRule="auto"/>
              <w:jc w:val="center"/>
              <w:rPr>
                <w:rFonts w:ascii="Times New Roman" w:hAnsi="Times New Roman"/>
                <w:b/>
                <w:sz w:val="24"/>
                <w:szCs w:val="24"/>
                <w:lang w:val="vi-VN"/>
              </w:rPr>
            </w:pPr>
            <w:r w:rsidRPr="00FC0115">
              <w:rPr>
                <w:rFonts w:ascii="Times New Roman" w:hAnsi="Times New Roman"/>
                <w:b/>
                <w:sz w:val="24"/>
                <w:szCs w:val="24"/>
              </w:rPr>
              <w:t>3</w:t>
            </w:r>
          </w:p>
        </w:tc>
        <w:tc>
          <w:tcPr>
            <w:tcW w:w="1413" w:type="pct"/>
            <w:tcBorders>
              <w:top w:val="single" w:sz="4" w:space="0" w:color="auto"/>
              <w:left w:val="single" w:sz="4" w:space="0" w:color="auto"/>
              <w:bottom w:val="single" w:sz="4" w:space="0" w:color="auto"/>
              <w:right w:val="single" w:sz="4" w:space="0" w:color="auto"/>
            </w:tcBorders>
            <w:vAlign w:val="center"/>
            <w:hideMark/>
          </w:tcPr>
          <w:p w14:paraId="67B28B7D" w14:textId="77777777" w:rsidR="00FC0115" w:rsidRPr="00FC0115" w:rsidRDefault="00FC0115" w:rsidP="00FC0115">
            <w:pPr>
              <w:spacing w:line="360" w:lineRule="auto"/>
              <w:jc w:val="both"/>
              <w:rPr>
                <w:rFonts w:ascii="Times New Roman" w:hAnsi="Times New Roman"/>
                <w:sz w:val="24"/>
                <w:szCs w:val="24"/>
              </w:rPr>
            </w:pPr>
            <w:r w:rsidRPr="00FC0115">
              <w:rPr>
                <w:rFonts w:ascii="Times New Roman" w:hAnsi="Times New Roman"/>
                <w:sz w:val="24"/>
                <w:szCs w:val="24"/>
              </w:rPr>
              <w:t>Khách hàng cung cấp thông tin theo bảng biểu</w:t>
            </w:r>
          </w:p>
        </w:tc>
        <w:tc>
          <w:tcPr>
            <w:tcW w:w="3231" w:type="pct"/>
            <w:tcBorders>
              <w:top w:val="single" w:sz="4" w:space="0" w:color="auto"/>
              <w:left w:val="single" w:sz="4" w:space="0" w:color="auto"/>
              <w:bottom w:val="single" w:sz="4" w:space="0" w:color="auto"/>
              <w:right w:val="single" w:sz="4" w:space="0" w:color="auto"/>
            </w:tcBorders>
            <w:hideMark/>
          </w:tcPr>
          <w:p w14:paraId="479E16B9" w14:textId="77777777" w:rsidR="00FC0115" w:rsidRPr="00FC0115" w:rsidRDefault="00FC0115" w:rsidP="00FC0115">
            <w:pPr>
              <w:spacing w:line="360" w:lineRule="auto"/>
              <w:jc w:val="both"/>
              <w:rPr>
                <w:rFonts w:ascii="Times New Roman" w:hAnsi="Times New Roman"/>
                <w:bCs/>
                <w:iCs/>
                <w:sz w:val="24"/>
                <w:szCs w:val="24"/>
                <w:lang w:val="fr-FR"/>
              </w:rPr>
            </w:pPr>
            <w:r w:rsidRPr="00FC0115">
              <w:rPr>
                <w:rFonts w:ascii="Times New Roman" w:hAnsi="Times New Roman"/>
                <w:bCs/>
                <w:iCs/>
                <w:sz w:val="24"/>
                <w:szCs w:val="24"/>
                <w:lang w:val="fr-FR"/>
              </w:rPr>
              <w:t>Điện thoại viên lưu lại thông tin. Sau đó tổng hợp và gửi lại cho Quản lý để chuyển lại kết quả cho bên A.</w:t>
            </w:r>
          </w:p>
        </w:tc>
      </w:tr>
    </w:tbl>
    <w:p w14:paraId="58B95984" w14:textId="1746331F" w:rsidR="00FC0115" w:rsidRDefault="00FC0115" w:rsidP="00FC0115">
      <w:pPr>
        <w:tabs>
          <w:tab w:val="left" w:pos="709"/>
        </w:tabs>
        <w:spacing w:line="360" w:lineRule="auto"/>
        <w:jc w:val="both"/>
        <w:rPr>
          <w:rFonts w:ascii="Times New Roman" w:eastAsia="Times New Roman" w:hAnsi="Times New Roman"/>
          <w:b/>
          <w:noProof/>
          <w:sz w:val="24"/>
          <w:szCs w:val="24"/>
        </w:rPr>
      </w:pPr>
      <w:bookmarkStart w:id="0" w:name="_GoBack"/>
      <w:bookmarkEnd w:id="0"/>
    </w:p>
    <w:sectPr w:rsidR="00FC0115" w:rsidSect="000C5589">
      <w:footerReference w:type="even" r:id="rId9"/>
      <w:footerReference w:type="default" r:id="rId10"/>
      <w:pgSz w:w="11909" w:h="16834" w:code="9"/>
      <w:pgMar w:top="993" w:right="994" w:bottom="993" w:left="1701" w:header="720" w:footer="54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94088" w14:textId="77777777" w:rsidR="00766C65" w:rsidRDefault="00766C65">
      <w:pPr>
        <w:spacing w:after="0" w:line="240" w:lineRule="auto"/>
      </w:pPr>
      <w:r>
        <w:separator/>
      </w:r>
    </w:p>
  </w:endnote>
  <w:endnote w:type="continuationSeparator" w:id="0">
    <w:p w14:paraId="365B988C" w14:textId="77777777" w:rsidR="00766C65" w:rsidRDefault="00766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Book-AntiquaH">
    <w:altName w:val="Courier New"/>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E59AB" w14:textId="77777777" w:rsidR="0085073C" w:rsidRDefault="0085073C" w:rsidP="00A571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DD2CBE3" w14:textId="77777777" w:rsidR="0085073C" w:rsidRDefault="008507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7B482" w14:textId="2CA79B5B" w:rsidR="0085073C" w:rsidRPr="001A4A02" w:rsidRDefault="0085073C" w:rsidP="001A4A02">
    <w:pPr>
      <w:pStyle w:val="Footer"/>
      <w:jc w:val="right"/>
    </w:pPr>
    <w:r>
      <w:fldChar w:fldCharType="begin"/>
    </w:r>
    <w:r>
      <w:instrText xml:space="preserve"> PAGE   \* MERGEFORMAT </w:instrText>
    </w:r>
    <w:r>
      <w:fldChar w:fldCharType="separate"/>
    </w:r>
    <w:r w:rsidR="008C33BF">
      <w:rPr>
        <w:noProof/>
      </w:rPr>
      <w:t>7</w:t>
    </w:r>
    <w:r>
      <w:fldChar w:fldCharType="end"/>
    </w:r>
    <w:r>
      <w:rPr>
        <w:noProof/>
      </w:rPr>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5A35F" w14:textId="77777777" w:rsidR="00766C65" w:rsidRDefault="00766C65">
      <w:pPr>
        <w:spacing w:after="0" w:line="240" w:lineRule="auto"/>
      </w:pPr>
      <w:r>
        <w:separator/>
      </w:r>
    </w:p>
  </w:footnote>
  <w:footnote w:type="continuationSeparator" w:id="0">
    <w:p w14:paraId="470FA498" w14:textId="77777777" w:rsidR="00766C65" w:rsidRDefault="00766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16B9"/>
    <w:multiLevelType w:val="multilevel"/>
    <w:tmpl w:val="01DC16B9"/>
    <w:numStyleLink w:val="Style1"/>
  </w:abstractNum>
  <w:abstractNum w:abstractNumId="1" w15:restartNumberingAfterBreak="0">
    <w:nsid w:val="021A410A"/>
    <w:multiLevelType w:val="multilevel"/>
    <w:tmpl w:val="9794AB80"/>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42B02BB"/>
    <w:multiLevelType w:val="multilevel"/>
    <w:tmpl w:val="6C722A31"/>
    <w:styleLink w:val="Style2"/>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0461366B"/>
    <w:multiLevelType w:val="multilevel"/>
    <w:tmpl w:val="0461366B"/>
    <w:lvl w:ilvl="0">
      <w:start w:val="6"/>
      <w:numFmt w:val="bullet"/>
      <w:lvlText w:val="-"/>
      <w:lvlJc w:val="left"/>
      <w:pPr>
        <w:ind w:left="1287" w:hanging="360"/>
      </w:pPr>
      <w:rPr>
        <w:rFonts w:ascii="Times New Roman" w:eastAsia="Times New Roman" w:hAnsi="Times New Roman" w:hint="default"/>
      </w:rPr>
    </w:lvl>
    <w:lvl w:ilvl="1">
      <w:start w:val="1"/>
      <w:numFmt w:val="bullet"/>
      <w:lvlText w:val="o"/>
      <w:lvlJc w:val="left"/>
      <w:pPr>
        <w:ind w:left="2007" w:hanging="360"/>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0A84253B"/>
    <w:multiLevelType w:val="multilevel"/>
    <w:tmpl w:val="18B89E2A"/>
    <w:lvl w:ilvl="0">
      <w:start w:val="13"/>
      <w:numFmt w:val="decimal"/>
      <w:lvlText w:val="%1"/>
      <w:lvlJc w:val="left"/>
      <w:pPr>
        <w:ind w:left="420" w:hanging="420"/>
      </w:pPr>
      <w:rPr>
        <w:rFonts w:cs="Times New Roman" w:hint="default"/>
      </w:rPr>
    </w:lvl>
    <w:lvl w:ilvl="1">
      <w:start w:val="1"/>
      <w:numFmt w:val="decimal"/>
      <w:lvlText w:val="12.%2"/>
      <w:lvlJc w:val="left"/>
      <w:pPr>
        <w:ind w:left="1500" w:hanging="420"/>
      </w:pPr>
      <w:rPr>
        <w:rFonts w:cs="Times New Roman" w:hint="default"/>
        <w:b/>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5" w15:restartNumberingAfterBreak="0">
    <w:nsid w:val="10D977F4"/>
    <w:multiLevelType w:val="hybridMultilevel"/>
    <w:tmpl w:val="223A7E62"/>
    <w:lvl w:ilvl="0" w:tplc="9B78C992">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D0CE8"/>
    <w:multiLevelType w:val="multilevel"/>
    <w:tmpl w:val="36AF1ADE"/>
    <w:styleLink w:val="Style8"/>
    <w:lvl w:ilvl="0">
      <w:start w:val="11"/>
      <w:numFmt w:val="decimal"/>
      <w:lvlText w:val="%1"/>
      <w:lvlJc w:val="left"/>
      <w:pPr>
        <w:ind w:left="420" w:hanging="420"/>
      </w:pPr>
      <w:rPr>
        <w:rFonts w:cs="Times New Roman" w:hint="default"/>
      </w:rPr>
    </w:lvl>
    <w:lvl w:ilvl="1">
      <w:start w:val="1"/>
      <w:numFmt w:val="decimal"/>
      <w:lvlText w:val="%1.%2"/>
      <w:lvlJc w:val="left"/>
      <w:pPr>
        <w:ind w:left="1500" w:hanging="420"/>
      </w:pPr>
      <w:rPr>
        <w:rFonts w:cs="Times New Roman" w:hint="default"/>
        <w:b/>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7" w15:restartNumberingAfterBreak="0">
    <w:nsid w:val="130F5CA5"/>
    <w:multiLevelType w:val="multilevel"/>
    <w:tmpl w:val="3A201773"/>
    <w:styleLink w:val="Style6"/>
    <w:lvl w:ilvl="0">
      <w:start w:val="8"/>
      <w:numFmt w:val="decimal"/>
      <w:lvlText w:val="%1"/>
      <w:lvlJc w:val="left"/>
      <w:pPr>
        <w:ind w:left="360" w:hanging="360"/>
      </w:pPr>
      <w:rPr>
        <w:rFonts w:cs="Times New Roman" w:hint="default"/>
      </w:rPr>
    </w:lvl>
    <w:lvl w:ilvl="1">
      <w:start w:val="1"/>
      <w:numFmt w:val="decimal"/>
      <w:lvlText w:val="%1.%2"/>
      <w:lvlJc w:val="left"/>
      <w:pPr>
        <w:ind w:left="1440" w:hanging="360"/>
      </w:pPr>
      <w:rPr>
        <w:rFonts w:cs="Times New Roman" w:hint="default"/>
        <w:b/>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8" w15:restartNumberingAfterBreak="0">
    <w:nsid w:val="13292FA7"/>
    <w:multiLevelType w:val="multilevel"/>
    <w:tmpl w:val="6E7D7195"/>
    <w:styleLink w:val="Style3"/>
    <w:lvl w:ilvl="0">
      <w:start w:val="5"/>
      <w:numFmt w:val="decimal"/>
      <w:lvlText w:val="%1"/>
      <w:lvlJc w:val="left"/>
      <w:pPr>
        <w:ind w:left="360" w:hanging="360"/>
      </w:pPr>
      <w:rPr>
        <w:rFonts w:cs="Times New Roman" w:hint="default"/>
      </w:rPr>
    </w:lvl>
    <w:lvl w:ilvl="1">
      <w:start w:val="1"/>
      <w:numFmt w:val="decimal"/>
      <w:lvlText w:val="%1.%2"/>
      <w:lvlJc w:val="left"/>
      <w:pPr>
        <w:ind w:left="4320" w:hanging="360"/>
      </w:pPr>
      <w:rPr>
        <w:rFonts w:cs="Times New Roman" w:hint="default"/>
      </w:rPr>
    </w:lvl>
    <w:lvl w:ilvl="2">
      <w:start w:val="1"/>
      <w:numFmt w:val="decimal"/>
      <w:lvlText w:val="%1.%2.%3"/>
      <w:lvlJc w:val="left"/>
      <w:pPr>
        <w:ind w:left="8640" w:hanging="720"/>
      </w:pPr>
      <w:rPr>
        <w:rFonts w:cs="Times New Roman" w:hint="default"/>
        <w:i/>
      </w:rPr>
    </w:lvl>
    <w:lvl w:ilvl="3">
      <w:start w:val="1"/>
      <w:numFmt w:val="decimal"/>
      <w:lvlText w:val="%1.%2.%3.%4"/>
      <w:lvlJc w:val="left"/>
      <w:pPr>
        <w:ind w:left="12600" w:hanging="720"/>
      </w:pPr>
      <w:rPr>
        <w:rFonts w:cs="Times New Roman" w:hint="default"/>
      </w:rPr>
    </w:lvl>
    <w:lvl w:ilvl="4">
      <w:start w:val="1"/>
      <w:numFmt w:val="decimal"/>
      <w:lvlText w:val="%1.%2.%3.%4.%5"/>
      <w:lvlJc w:val="left"/>
      <w:pPr>
        <w:ind w:left="16920" w:hanging="1080"/>
      </w:pPr>
      <w:rPr>
        <w:rFonts w:cs="Times New Roman" w:hint="default"/>
      </w:rPr>
    </w:lvl>
    <w:lvl w:ilvl="5">
      <w:start w:val="1"/>
      <w:numFmt w:val="decimal"/>
      <w:lvlText w:val="%1.%2.%3.%4.%5.%6"/>
      <w:lvlJc w:val="left"/>
      <w:pPr>
        <w:ind w:left="20880" w:hanging="1080"/>
      </w:pPr>
      <w:rPr>
        <w:rFonts w:cs="Times New Roman" w:hint="default"/>
      </w:rPr>
    </w:lvl>
    <w:lvl w:ilvl="6">
      <w:start w:val="1"/>
      <w:numFmt w:val="decimal"/>
      <w:lvlText w:val="%1.%2.%3.%4.%5.%6.%7"/>
      <w:lvlJc w:val="left"/>
      <w:pPr>
        <w:ind w:left="25200" w:hanging="1440"/>
      </w:pPr>
      <w:rPr>
        <w:rFonts w:cs="Times New Roman" w:hint="default"/>
      </w:rPr>
    </w:lvl>
    <w:lvl w:ilvl="7">
      <w:start w:val="1"/>
      <w:numFmt w:val="decimal"/>
      <w:lvlText w:val="%1.%2.%3.%4.%5.%6.%7.%8"/>
      <w:lvlJc w:val="left"/>
      <w:pPr>
        <w:ind w:left="29160" w:hanging="1440"/>
      </w:pPr>
      <w:rPr>
        <w:rFonts w:cs="Times New Roman" w:hint="default"/>
      </w:rPr>
    </w:lvl>
    <w:lvl w:ilvl="8">
      <w:start w:val="1"/>
      <w:numFmt w:val="decimal"/>
      <w:lvlText w:val="%1.%2.%3.%4.%5.%6.%7.%8.%9"/>
      <w:lvlJc w:val="left"/>
      <w:pPr>
        <w:ind w:hanging="1800"/>
      </w:pPr>
      <w:rPr>
        <w:rFonts w:cs="Times New Roman" w:hint="default"/>
      </w:rPr>
    </w:lvl>
  </w:abstractNum>
  <w:abstractNum w:abstractNumId="9" w15:restartNumberingAfterBreak="0">
    <w:nsid w:val="17095B00"/>
    <w:multiLevelType w:val="hybridMultilevel"/>
    <w:tmpl w:val="A57873BC"/>
    <w:lvl w:ilvl="0" w:tplc="B8307C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61EB4"/>
    <w:multiLevelType w:val="multilevel"/>
    <w:tmpl w:val="6C28B3E8"/>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9C7CF2"/>
    <w:multiLevelType w:val="hybridMultilevel"/>
    <w:tmpl w:val="28A225D6"/>
    <w:lvl w:ilvl="0" w:tplc="F58C7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70CC7"/>
    <w:multiLevelType w:val="multilevel"/>
    <w:tmpl w:val="33770CC7"/>
    <w:lvl w:ilvl="0">
      <w:start w:val="1"/>
      <w:numFmt w:val="decimal"/>
      <w:lvlText w:val="ĐIỀU %1."/>
      <w:lvlJc w:val="left"/>
      <w:pPr>
        <w:ind w:left="360" w:hanging="360"/>
      </w:pPr>
      <w:rPr>
        <w:rFonts w:cs="Times New Roman" w:hint="default"/>
        <w:b/>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3" w15:restartNumberingAfterBreak="0">
    <w:nsid w:val="36AF1ADE"/>
    <w:multiLevelType w:val="multilevel"/>
    <w:tmpl w:val="66DD77FF"/>
    <w:numStyleLink w:val="Style7"/>
  </w:abstractNum>
  <w:abstractNum w:abstractNumId="14" w15:restartNumberingAfterBreak="0">
    <w:nsid w:val="3A201773"/>
    <w:multiLevelType w:val="multilevel"/>
    <w:tmpl w:val="3A201773"/>
    <w:numStyleLink w:val="Style6"/>
  </w:abstractNum>
  <w:abstractNum w:abstractNumId="15" w15:restartNumberingAfterBreak="0">
    <w:nsid w:val="3AF03BA1"/>
    <w:multiLevelType w:val="multilevel"/>
    <w:tmpl w:val="3AF03BA1"/>
    <w:lvl w:ilvl="0">
      <w:start w:val="3"/>
      <w:numFmt w:val="decimal"/>
      <w:lvlText w:val="%1"/>
      <w:lvlJc w:val="left"/>
      <w:pPr>
        <w:ind w:left="360" w:hanging="360"/>
      </w:pPr>
      <w:rPr>
        <w:rFonts w:cs="Times New Roman" w:hint="default"/>
      </w:rPr>
    </w:lvl>
    <w:lvl w:ilvl="1">
      <w:start w:val="1"/>
      <w:numFmt w:val="decimal"/>
      <w:lvlText w:val="%1.%2"/>
      <w:lvlJc w:val="left"/>
      <w:pPr>
        <w:ind w:left="4320" w:hanging="360"/>
      </w:pPr>
      <w:rPr>
        <w:rFonts w:cs="Times New Roman" w:hint="default"/>
        <w:b/>
        <w:i w:val="0"/>
      </w:rPr>
    </w:lvl>
    <w:lvl w:ilvl="2">
      <w:start w:val="1"/>
      <w:numFmt w:val="decimal"/>
      <w:lvlText w:val="%1.%2.%3"/>
      <w:lvlJc w:val="left"/>
      <w:pPr>
        <w:ind w:left="8640" w:hanging="720"/>
      </w:pPr>
      <w:rPr>
        <w:rFonts w:cs="Times New Roman" w:hint="default"/>
      </w:rPr>
    </w:lvl>
    <w:lvl w:ilvl="3">
      <w:start w:val="1"/>
      <w:numFmt w:val="decimal"/>
      <w:lvlText w:val="%1.%2.%3.%4"/>
      <w:lvlJc w:val="left"/>
      <w:pPr>
        <w:ind w:left="12600" w:hanging="720"/>
      </w:pPr>
      <w:rPr>
        <w:rFonts w:cs="Times New Roman" w:hint="default"/>
      </w:rPr>
    </w:lvl>
    <w:lvl w:ilvl="4">
      <w:start w:val="1"/>
      <w:numFmt w:val="decimal"/>
      <w:lvlText w:val="%1.%2.%3.%4.%5"/>
      <w:lvlJc w:val="left"/>
      <w:pPr>
        <w:ind w:left="16920" w:hanging="1080"/>
      </w:pPr>
      <w:rPr>
        <w:rFonts w:cs="Times New Roman" w:hint="default"/>
      </w:rPr>
    </w:lvl>
    <w:lvl w:ilvl="5">
      <w:start w:val="1"/>
      <w:numFmt w:val="decimal"/>
      <w:lvlText w:val="%1.%2.%3.%4.%5.%6"/>
      <w:lvlJc w:val="left"/>
      <w:pPr>
        <w:ind w:left="20880" w:hanging="1080"/>
      </w:pPr>
      <w:rPr>
        <w:rFonts w:cs="Times New Roman" w:hint="default"/>
      </w:rPr>
    </w:lvl>
    <w:lvl w:ilvl="6">
      <w:start w:val="1"/>
      <w:numFmt w:val="decimal"/>
      <w:lvlText w:val="%1.%2.%3.%4.%5.%6.%7"/>
      <w:lvlJc w:val="left"/>
      <w:pPr>
        <w:ind w:left="25200" w:hanging="1440"/>
      </w:pPr>
      <w:rPr>
        <w:rFonts w:cs="Times New Roman" w:hint="default"/>
      </w:rPr>
    </w:lvl>
    <w:lvl w:ilvl="7">
      <w:start w:val="1"/>
      <w:numFmt w:val="decimal"/>
      <w:lvlText w:val="%1.%2.%3.%4.%5.%6.%7.%8"/>
      <w:lvlJc w:val="left"/>
      <w:pPr>
        <w:ind w:left="29160" w:hanging="1440"/>
      </w:pPr>
      <w:rPr>
        <w:rFonts w:cs="Times New Roman" w:hint="default"/>
      </w:rPr>
    </w:lvl>
    <w:lvl w:ilvl="8">
      <w:start w:val="1"/>
      <w:numFmt w:val="decimal"/>
      <w:lvlText w:val="%1.%2.%3.%4.%5.%6.%7.%8.%9"/>
      <w:lvlJc w:val="left"/>
      <w:pPr>
        <w:ind w:hanging="1800"/>
      </w:pPr>
      <w:rPr>
        <w:rFonts w:cs="Times New Roman" w:hint="default"/>
      </w:rPr>
    </w:lvl>
  </w:abstractNum>
  <w:abstractNum w:abstractNumId="16" w15:restartNumberingAfterBreak="0">
    <w:nsid w:val="3CB53420"/>
    <w:multiLevelType w:val="multilevel"/>
    <w:tmpl w:val="D9C2668E"/>
    <w:lvl w:ilvl="0">
      <w:numFmt w:val="bullet"/>
      <w:lvlText w:val="-"/>
      <w:lvlJc w:val="left"/>
      <w:pPr>
        <w:ind w:left="1287" w:hanging="360"/>
      </w:pPr>
      <w:rPr>
        <w:rFonts w:ascii="Times New Roman" w:eastAsia="Calibri" w:hAnsi="Times New Roman" w:cs="Times New Roman" w:hint="default"/>
      </w:rPr>
    </w:lvl>
    <w:lvl w:ilvl="1">
      <w:start w:val="1"/>
      <w:numFmt w:val="bullet"/>
      <w:lvlText w:val="o"/>
      <w:lvlJc w:val="left"/>
      <w:pPr>
        <w:ind w:left="2007" w:hanging="360"/>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3EB73927"/>
    <w:multiLevelType w:val="hybridMultilevel"/>
    <w:tmpl w:val="A02E6BD6"/>
    <w:lvl w:ilvl="0" w:tplc="E2D82C0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766484D"/>
    <w:multiLevelType w:val="multilevel"/>
    <w:tmpl w:val="77AE2168"/>
    <w:styleLink w:val="Style5"/>
    <w:lvl w:ilvl="0">
      <w:start w:val="7"/>
      <w:numFmt w:val="decimal"/>
      <w:lvlText w:val="%1"/>
      <w:lvlJc w:val="left"/>
      <w:pPr>
        <w:ind w:left="360" w:hanging="360"/>
      </w:pPr>
      <w:rPr>
        <w:rFonts w:cs="Times New Roman" w:hint="default"/>
      </w:rPr>
    </w:lvl>
    <w:lvl w:ilvl="1">
      <w:start w:val="1"/>
      <w:numFmt w:val="decimal"/>
      <w:lvlText w:val="%1.%2"/>
      <w:lvlJc w:val="left"/>
      <w:pPr>
        <w:ind w:left="4680" w:hanging="360"/>
      </w:pPr>
      <w:rPr>
        <w:rFonts w:cs="Times New Roman" w:hint="default"/>
        <w:b/>
      </w:rPr>
    </w:lvl>
    <w:lvl w:ilvl="2">
      <w:start w:val="1"/>
      <w:numFmt w:val="decimal"/>
      <w:lvlText w:val="%1.%2.%3"/>
      <w:lvlJc w:val="left"/>
      <w:pPr>
        <w:ind w:left="9360" w:hanging="720"/>
      </w:pPr>
      <w:rPr>
        <w:rFonts w:cs="Times New Roman" w:hint="default"/>
      </w:rPr>
    </w:lvl>
    <w:lvl w:ilvl="3">
      <w:start w:val="1"/>
      <w:numFmt w:val="decimal"/>
      <w:lvlText w:val="%1.%2.%3.%4"/>
      <w:lvlJc w:val="left"/>
      <w:pPr>
        <w:ind w:left="13680" w:hanging="720"/>
      </w:pPr>
      <w:rPr>
        <w:rFonts w:cs="Times New Roman" w:hint="default"/>
      </w:rPr>
    </w:lvl>
    <w:lvl w:ilvl="4">
      <w:start w:val="1"/>
      <w:numFmt w:val="decimal"/>
      <w:lvlText w:val="%1.%2.%3.%4.%5"/>
      <w:lvlJc w:val="left"/>
      <w:pPr>
        <w:ind w:left="18360" w:hanging="1080"/>
      </w:pPr>
      <w:rPr>
        <w:rFonts w:cs="Times New Roman" w:hint="default"/>
      </w:rPr>
    </w:lvl>
    <w:lvl w:ilvl="5">
      <w:start w:val="1"/>
      <w:numFmt w:val="decimal"/>
      <w:lvlText w:val="%1.%2.%3.%4.%5.%6"/>
      <w:lvlJc w:val="left"/>
      <w:pPr>
        <w:ind w:left="22680" w:hanging="1080"/>
      </w:pPr>
      <w:rPr>
        <w:rFonts w:cs="Times New Roman" w:hint="default"/>
      </w:rPr>
    </w:lvl>
    <w:lvl w:ilvl="6">
      <w:start w:val="1"/>
      <w:numFmt w:val="decimal"/>
      <w:lvlText w:val="%1.%2.%3.%4.%5.%6.%7"/>
      <w:lvlJc w:val="left"/>
      <w:pPr>
        <w:ind w:left="27360" w:hanging="1440"/>
      </w:pPr>
      <w:rPr>
        <w:rFonts w:cs="Times New Roman" w:hint="default"/>
      </w:rPr>
    </w:lvl>
    <w:lvl w:ilvl="7">
      <w:start w:val="1"/>
      <w:numFmt w:val="decimal"/>
      <w:lvlText w:val="%1.%2.%3.%4.%5.%6.%7.%8"/>
      <w:lvlJc w:val="left"/>
      <w:pPr>
        <w:ind w:hanging="1440"/>
      </w:pPr>
      <w:rPr>
        <w:rFonts w:cs="Times New Roman" w:hint="default"/>
      </w:rPr>
    </w:lvl>
    <w:lvl w:ilvl="8">
      <w:start w:val="1"/>
      <w:numFmt w:val="decimal"/>
      <w:lvlText w:val="%1.%2.%3.%4.%5.%6.%7.%8.%9"/>
      <w:lvlJc w:val="left"/>
      <w:pPr>
        <w:ind w:left="-29176" w:hanging="1800"/>
      </w:pPr>
      <w:rPr>
        <w:rFonts w:cs="Times New Roman" w:hint="default"/>
      </w:rPr>
    </w:lvl>
  </w:abstractNum>
  <w:abstractNum w:abstractNumId="19" w15:restartNumberingAfterBreak="0">
    <w:nsid w:val="53996205"/>
    <w:multiLevelType w:val="multilevel"/>
    <w:tmpl w:val="66DD77FF"/>
    <w:styleLink w:val="Style7"/>
    <w:lvl w:ilvl="0">
      <w:start w:val="10"/>
      <w:numFmt w:val="decimal"/>
      <w:lvlText w:val="%1"/>
      <w:lvlJc w:val="left"/>
      <w:pPr>
        <w:ind w:left="420" w:hanging="420"/>
      </w:pPr>
      <w:rPr>
        <w:rFonts w:cs="Times New Roman" w:hint="default"/>
      </w:rPr>
    </w:lvl>
    <w:lvl w:ilvl="1">
      <w:start w:val="1"/>
      <w:numFmt w:val="decimal"/>
      <w:lvlText w:val="%1.%2"/>
      <w:lvlJc w:val="left"/>
      <w:pPr>
        <w:ind w:left="1500" w:hanging="420"/>
      </w:pPr>
      <w:rPr>
        <w:rFonts w:cs="Times New Roman" w:hint="default"/>
        <w:b/>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20" w15:restartNumberingAfterBreak="0">
    <w:nsid w:val="5A553F6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 w15:restartNumberingAfterBreak="0">
    <w:nsid w:val="62841B10"/>
    <w:multiLevelType w:val="multilevel"/>
    <w:tmpl w:val="62841B10"/>
    <w:numStyleLink w:val="Style4"/>
  </w:abstractNum>
  <w:abstractNum w:abstractNumId="22" w15:restartNumberingAfterBreak="0">
    <w:nsid w:val="64FF47A8"/>
    <w:multiLevelType w:val="multilevel"/>
    <w:tmpl w:val="755CEFD4"/>
    <w:lvl w:ilvl="0">
      <w:start w:val="1"/>
      <w:numFmt w:val="upperRoman"/>
      <w:lvlText w:val="%1."/>
      <w:lvlJc w:val="left"/>
      <w:pPr>
        <w:ind w:left="720" w:firstLine="0"/>
      </w:pPr>
      <w:rPr>
        <w:rFonts w:ascii="Times New Roman" w:eastAsia="Times New Roman" w:hAnsi="Times New Roman" w:cs="Times New Roman"/>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771" w:firstLine="2411"/>
      </w:pPr>
      <w:rPr>
        <w:rFonts w:ascii="Times New Roman" w:eastAsia="Times New Roman" w:hAnsi="Times New Roman" w:cs="Times New Roman"/>
        <w:b/>
        <w:i w:val="0"/>
        <w:sz w:val="24"/>
        <w:szCs w:val="24"/>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360" w:firstLine="0"/>
      </w:pPr>
      <w:rPr>
        <w:b/>
      </w:rPr>
    </w:lvl>
    <w:lvl w:ilvl="7">
      <w:start w:val="1"/>
      <w:numFmt w:val="lowerLetter"/>
      <w:lvlText w:val="%8."/>
      <w:lvlJc w:val="left"/>
      <w:pPr>
        <w:ind w:left="786" w:firstLine="425"/>
      </w:pPr>
    </w:lvl>
    <w:lvl w:ilvl="8">
      <w:start w:val="1"/>
      <w:numFmt w:val="lowerRoman"/>
      <w:lvlText w:val="%9."/>
      <w:lvlJc w:val="right"/>
      <w:pPr>
        <w:ind w:left="6480" w:firstLine="6300"/>
      </w:pPr>
    </w:lvl>
  </w:abstractNum>
  <w:abstractNum w:abstractNumId="23" w15:restartNumberingAfterBreak="0">
    <w:nsid w:val="65815AA7"/>
    <w:multiLevelType w:val="hybridMultilevel"/>
    <w:tmpl w:val="82EE615E"/>
    <w:lvl w:ilvl="0" w:tplc="0409000B">
      <w:start w:val="1"/>
      <w:numFmt w:val="bullet"/>
      <w:lvlText w:val=""/>
      <w:lvlJc w:val="left"/>
      <w:pPr>
        <w:ind w:left="54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6DD77FF"/>
    <w:multiLevelType w:val="multilevel"/>
    <w:tmpl w:val="66DD77FF"/>
    <w:numStyleLink w:val="Style7"/>
  </w:abstractNum>
  <w:abstractNum w:abstractNumId="25" w15:restartNumberingAfterBreak="0">
    <w:nsid w:val="68153E6A"/>
    <w:multiLevelType w:val="multilevel"/>
    <w:tmpl w:val="62841B10"/>
    <w:styleLink w:val="Style4"/>
    <w:lvl w:ilvl="0">
      <w:start w:val="6"/>
      <w:numFmt w:val="decimal"/>
      <w:lvlText w:val="%1"/>
      <w:lvlJc w:val="left"/>
      <w:pPr>
        <w:ind w:left="360" w:hanging="360"/>
      </w:pPr>
      <w:rPr>
        <w:rFonts w:cs="Times New Roman" w:hint="default"/>
      </w:rPr>
    </w:lvl>
    <w:lvl w:ilvl="1">
      <w:start w:val="1"/>
      <w:numFmt w:val="decimal"/>
      <w:lvlText w:val="%1.%2"/>
      <w:lvlJc w:val="left"/>
      <w:pPr>
        <w:ind w:left="4320" w:hanging="360"/>
      </w:pPr>
      <w:rPr>
        <w:rFonts w:cs="Times New Roman" w:hint="default"/>
        <w:b/>
      </w:rPr>
    </w:lvl>
    <w:lvl w:ilvl="2">
      <w:start w:val="1"/>
      <w:numFmt w:val="decimal"/>
      <w:lvlText w:val="%1.%2.%3"/>
      <w:lvlJc w:val="left"/>
      <w:pPr>
        <w:ind w:left="8640" w:hanging="720"/>
      </w:pPr>
      <w:rPr>
        <w:rFonts w:cs="Times New Roman" w:hint="default"/>
        <w:i/>
      </w:rPr>
    </w:lvl>
    <w:lvl w:ilvl="3">
      <w:start w:val="1"/>
      <w:numFmt w:val="decimal"/>
      <w:lvlText w:val="%1.%2.%3.%4"/>
      <w:lvlJc w:val="left"/>
      <w:pPr>
        <w:ind w:left="12600" w:hanging="720"/>
      </w:pPr>
      <w:rPr>
        <w:rFonts w:cs="Times New Roman" w:hint="default"/>
      </w:rPr>
    </w:lvl>
    <w:lvl w:ilvl="4">
      <w:start w:val="1"/>
      <w:numFmt w:val="decimal"/>
      <w:lvlText w:val="%1.%2.%3.%4.%5"/>
      <w:lvlJc w:val="left"/>
      <w:pPr>
        <w:ind w:left="16920" w:hanging="1080"/>
      </w:pPr>
      <w:rPr>
        <w:rFonts w:cs="Times New Roman" w:hint="default"/>
      </w:rPr>
    </w:lvl>
    <w:lvl w:ilvl="5">
      <w:start w:val="1"/>
      <w:numFmt w:val="decimal"/>
      <w:lvlText w:val="%1.%2.%3.%4.%5.%6"/>
      <w:lvlJc w:val="left"/>
      <w:pPr>
        <w:ind w:left="20880" w:hanging="1080"/>
      </w:pPr>
      <w:rPr>
        <w:rFonts w:cs="Times New Roman" w:hint="default"/>
      </w:rPr>
    </w:lvl>
    <w:lvl w:ilvl="6">
      <w:start w:val="1"/>
      <w:numFmt w:val="decimal"/>
      <w:lvlText w:val="%1.%2.%3.%4.%5.%6.%7"/>
      <w:lvlJc w:val="left"/>
      <w:pPr>
        <w:ind w:left="25200" w:hanging="1440"/>
      </w:pPr>
      <w:rPr>
        <w:rFonts w:cs="Times New Roman" w:hint="default"/>
      </w:rPr>
    </w:lvl>
    <w:lvl w:ilvl="7">
      <w:start w:val="1"/>
      <w:numFmt w:val="decimal"/>
      <w:lvlText w:val="%1.%2.%3.%4.%5.%6.%7.%8"/>
      <w:lvlJc w:val="left"/>
      <w:pPr>
        <w:ind w:left="29160" w:hanging="1440"/>
      </w:pPr>
      <w:rPr>
        <w:rFonts w:cs="Times New Roman" w:hint="default"/>
      </w:rPr>
    </w:lvl>
    <w:lvl w:ilvl="8">
      <w:start w:val="1"/>
      <w:numFmt w:val="decimal"/>
      <w:lvlText w:val="%1.%2.%3.%4.%5.%6.%7.%8.%9"/>
      <w:lvlJc w:val="left"/>
      <w:pPr>
        <w:ind w:hanging="1800"/>
      </w:pPr>
      <w:rPr>
        <w:rFonts w:cs="Times New Roman" w:hint="default"/>
      </w:rPr>
    </w:lvl>
  </w:abstractNum>
  <w:abstractNum w:abstractNumId="26" w15:restartNumberingAfterBreak="0">
    <w:nsid w:val="6C722A31"/>
    <w:multiLevelType w:val="multilevel"/>
    <w:tmpl w:val="6C722A31"/>
    <w:numStyleLink w:val="Style2"/>
  </w:abstractNum>
  <w:abstractNum w:abstractNumId="27" w15:restartNumberingAfterBreak="0">
    <w:nsid w:val="6E7D7195"/>
    <w:multiLevelType w:val="multilevel"/>
    <w:tmpl w:val="6E7D7195"/>
    <w:numStyleLink w:val="Style3"/>
  </w:abstractNum>
  <w:abstractNum w:abstractNumId="28" w15:restartNumberingAfterBreak="0">
    <w:nsid w:val="70E834E1"/>
    <w:multiLevelType w:val="multilevel"/>
    <w:tmpl w:val="0A84253B"/>
    <w:styleLink w:val="Style9"/>
    <w:lvl w:ilvl="0">
      <w:start w:val="13"/>
      <w:numFmt w:val="decimal"/>
      <w:lvlText w:val="%1"/>
      <w:lvlJc w:val="left"/>
      <w:pPr>
        <w:ind w:left="420" w:hanging="420"/>
      </w:pPr>
      <w:rPr>
        <w:rFonts w:cs="Times New Roman" w:hint="default"/>
      </w:rPr>
    </w:lvl>
    <w:lvl w:ilvl="1">
      <w:start w:val="1"/>
      <w:numFmt w:val="decimal"/>
      <w:lvlText w:val="%1.%2"/>
      <w:lvlJc w:val="left"/>
      <w:pPr>
        <w:ind w:left="1500" w:hanging="420"/>
      </w:pPr>
      <w:rPr>
        <w:rFonts w:cs="Times New Roman" w:hint="default"/>
        <w:b/>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29" w15:restartNumberingAfterBreak="0">
    <w:nsid w:val="72F202C6"/>
    <w:multiLevelType w:val="multilevel"/>
    <w:tmpl w:val="72F202C6"/>
    <w:lvl w:ilvl="0">
      <w:start w:val="3"/>
      <w:numFmt w:val="bullet"/>
      <w:lvlText w:val="-"/>
      <w:lvlJc w:val="left"/>
      <w:pPr>
        <w:ind w:left="1429" w:hanging="360"/>
      </w:pPr>
      <w:rPr>
        <w:rFonts w:ascii="Helvetica" w:eastAsia="Times New Roman" w:hAnsi="Helvetica" w:hint="default"/>
        <w:b w:val="0"/>
      </w:rPr>
    </w:lvl>
    <w:lvl w:ilvl="1">
      <w:start w:val="1"/>
      <w:numFmt w:val="lowerLetter"/>
      <w:lvlText w:val="%2."/>
      <w:lvlJc w:val="left"/>
      <w:pPr>
        <w:ind w:left="2149" w:hanging="360"/>
      </w:pPr>
      <w:rPr>
        <w:rFonts w:cs="Times New Roman"/>
      </w:rPr>
    </w:lvl>
    <w:lvl w:ilvl="2">
      <w:start w:val="1"/>
      <w:numFmt w:val="lowerRoman"/>
      <w:lvlText w:val="%3."/>
      <w:lvlJc w:val="right"/>
      <w:pPr>
        <w:ind w:left="2869" w:hanging="180"/>
      </w:pPr>
      <w:rPr>
        <w:rFonts w:cs="Times New Roman"/>
      </w:rPr>
    </w:lvl>
    <w:lvl w:ilvl="3">
      <w:start w:val="1"/>
      <w:numFmt w:val="decimal"/>
      <w:lvlText w:val="%4."/>
      <w:lvlJc w:val="left"/>
      <w:pPr>
        <w:ind w:left="3589" w:hanging="360"/>
      </w:pPr>
      <w:rPr>
        <w:rFonts w:cs="Times New Roman"/>
      </w:rPr>
    </w:lvl>
    <w:lvl w:ilvl="4">
      <w:start w:val="1"/>
      <w:numFmt w:val="lowerLetter"/>
      <w:lvlText w:val="%5."/>
      <w:lvlJc w:val="left"/>
      <w:pPr>
        <w:ind w:left="4309" w:hanging="360"/>
      </w:pPr>
      <w:rPr>
        <w:rFonts w:cs="Times New Roman"/>
      </w:rPr>
    </w:lvl>
    <w:lvl w:ilvl="5">
      <w:start w:val="1"/>
      <w:numFmt w:val="lowerRoman"/>
      <w:lvlText w:val="%6."/>
      <w:lvlJc w:val="right"/>
      <w:pPr>
        <w:ind w:left="5029" w:hanging="180"/>
      </w:pPr>
      <w:rPr>
        <w:rFonts w:cs="Times New Roman"/>
      </w:rPr>
    </w:lvl>
    <w:lvl w:ilvl="6">
      <w:start w:val="1"/>
      <w:numFmt w:val="decimal"/>
      <w:lvlText w:val="%7."/>
      <w:lvlJc w:val="left"/>
      <w:pPr>
        <w:ind w:left="5749" w:hanging="360"/>
      </w:pPr>
      <w:rPr>
        <w:rFonts w:cs="Times New Roman"/>
      </w:rPr>
    </w:lvl>
    <w:lvl w:ilvl="7">
      <w:start w:val="1"/>
      <w:numFmt w:val="lowerLetter"/>
      <w:lvlText w:val="%8."/>
      <w:lvlJc w:val="left"/>
      <w:pPr>
        <w:ind w:left="6469" w:hanging="360"/>
      </w:pPr>
      <w:rPr>
        <w:rFonts w:cs="Times New Roman"/>
      </w:rPr>
    </w:lvl>
    <w:lvl w:ilvl="8">
      <w:start w:val="1"/>
      <w:numFmt w:val="lowerRoman"/>
      <w:lvlText w:val="%9."/>
      <w:lvlJc w:val="right"/>
      <w:pPr>
        <w:ind w:left="7189" w:hanging="180"/>
      </w:pPr>
      <w:rPr>
        <w:rFonts w:cs="Times New Roman"/>
      </w:rPr>
    </w:lvl>
  </w:abstractNum>
  <w:abstractNum w:abstractNumId="30" w15:restartNumberingAfterBreak="0">
    <w:nsid w:val="73765559"/>
    <w:multiLevelType w:val="multilevel"/>
    <w:tmpl w:val="01DC16B9"/>
    <w:styleLink w:val="Style1"/>
    <w:lvl w:ilvl="0">
      <w:start w:val="3"/>
      <w:numFmt w:val="decimal"/>
      <w:lvlText w:val="%1"/>
      <w:lvlJc w:val="left"/>
      <w:pPr>
        <w:ind w:left="360" w:hanging="360"/>
      </w:pPr>
      <w:rPr>
        <w:rFonts w:cs="Times New Roman" w:hint="default"/>
      </w:rPr>
    </w:lvl>
    <w:lvl w:ilvl="1">
      <w:start w:val="1"/>
      <w:numFmt w:val="decimal"/>
      <w:lvlText w:val="%1.%2"/>
      <w:lvlJc w:val="left"/>
      <w:pPr>
        <w:ind w:left="4320" w:hanging="360"/>
      </w:pPr>
      <w:rPr>
        <w:rFonts w:cs="Times New Roman" w:hint="default"/>
      </w:rPr>
    </w:lvl>
    <w:lvl w:ilvl="2">
      <w:start w:val="1"/>
      <w:numFmt w:val="decimal"/>
      <w:lvlText w:val="%1.%2.%3"/>
      <w:lvlJc w:val="left"/>
      <w:pPr>
        <w:ind w:left="8640" w:hanging="720"/>
      </w:pPr>
      <w:rPr>
        <w:rFonts w:cs="Times New Roman" w:hint="default"/>
        <w:b w:val="0"/>
        <w:i/>
      </w:rPr>
    </w:lvl>
    <w:lvl w:ilvl="3">
      <w:start w:val="1"/>
      <w:numFmt w:val="decimal"/>
      <w:lvlText w:val="%1.%2.%3.%4"/>
      <w:lvlJc w:val="left"/>
      <w:pPr>
        <w:ind w:left="12600" w:hanging="720"/>
      </w:pPr>
      <w:rPr>
        <w:rFonts w:cs="Times New Roman" w:hint="default"/>
      </w:rPr>
    </w:lvl>
    <w:lvl w:ilvl="4">
      <w:start w:val="1"/>
      <w:numFmt w:val="decimal"/>
      <w:lvlText w:val="%1.%2.%3.%4.%5"/>
      <w:lvlJc w:val="left"/>
      <w:pPr>
        <w:ind w:left="16920" w:hanging="1080"/>
      </w:pPr>
      <w:rPr>
        <w:rFonts w:cs="Times New Roman" w:hint="default"/>
      </w:rPr>
    </w:lvl>
    <w:lvl w:ilvl="5">
      <w:start w:val="1"/>
      <w:numFmt w:val="decimal"/>
      <w:lvlText w:val="%1.%2.%3.%4.%5.%6"/>
      <w:lvlJc w:val="left"/>
      <w:pPr>
        <w:ind w:left="20880" w:hanging="1080"/>
      </w:pPr>
      <w:rPr>
        <w:rFonts w:cs="Times New Roman" w:hint="default"/>
      </w:rPr>
    </w:lvl>
    <w:lvl w:ilvl="6">
      <w:start w:val="1"/>
      <w:numFmt w:val="decimal"/>
      <w:lvlText w:val="%1.%2.%3.%4.%5.%6.%7"/>
      <w:lvlJc w:val="left"/>
      <w:pPr>
        <w:ind w:left="25200" w:hanging="1440"/>
      </w:pPr>
      <w:rPr>
        <w:rFonts w:cs="Times New Roman" w:hint="default"/>
      </w:rPr>
    </w:lvl>
    <w:lvl w:ilvl="7">
      <w:start w:val="1"/>
      <w:numFmt w:val="decimal"/>
      <w:lvlText w:val="%1.%2.%3.%4.%5.%6.%7.%8"/>
      <w:lvlJc w:val="left"/>
      <w:pPr>
        <w:ind w:left="29160" w:hanging="1440"/>
      </w:pPr>
      <w:rPr>
        <w:rFonts w:cs="Times New Roman" w:hint="default"/>
      </w:rPr>
    </w:lvl>
    <w:lvl w:ilvl="8">
      <w:start w:val="1"/>
      <w:numFmt w:val="decimal"/>
      <w:lvlText w:val="%1.%2.%3.%4.%5.%6.%7.%8.%9"/>
      <w:lvlJc w:val="left"/>
      <w:pPr>
        <w:ind w:hanging="1800"/>
      </w:pPr>
      <w:rPr>
        <w:rFonts w:cs="Times New Roman" w:hint="default"/>
      </w:rPr>
    </w:lvl>
  </w:abstractNum>
  <w:abstractNum w:abstractNumId="31" w15:restartNumberingAfterBreak="0">
    <w:nsid w:val="77AE2168"/>
    <w:multiLevelType w:val="multilevel"/>
    <w:tmpl w:val="77AE2168"/>
    <w:numStyleLink w:val="Style5"/>
  </w:abstractNum>
  <w:abstractNum w:abstractNumId="32" w15:restartNumberingAfterBreak="0">
    <w:nsid w:val="79B31753"/>
    <w:multiLevelType w:val="multilevel"/>
    <w:tmpl w:val="79B31753"/>
    <w:lvl w:ilvl="0">
      <w:start w:val="1"/>
      <w:numFmt w:val="decimal"/>
      <w:lvlText w:val="Điều %1"/>
      <w:lvlJc w:val="left"/>
      <w:pPr>
        <w:ind w:left="3600" w:hanging="360"/>
      </w:pPr>
      <w:rPr>
        <w:rFonts w:cs="Times New Roman"/>
        <w:b/>
        <w:color w:val="auto"/>
        <w:sz w:val="24"/>
        <w:szCs w:val="24"/>
      </w:rPr>
    </w:lvl>
    <w:lvl w:ilvl="1">
      <w:start w:val="1"/>
      <w:numFmt w:val="decimal"/>
      <w:lvlText w:val="%1.%2"/>
      <w:lvlJc w:val="left"/>
      <w:pPr>
        <w:ind w:left="4320" w:hanging="360"/>
      </w:pPr>
      <w:rPr>
        <w:rFonts w:cs="Times New Roman"/>
        <w:b/>
      </w:rPr>
    </w:lvl>
    <w:lvl w:ilvl="2">
      <w:start w:val="1"/>
      <w:numFmt w:val="decimal"/>
      <w:lvlText w:val="%1.%2.%3"/>
      <w:lvlJc w:val="left"/>
      <w:pPr>
        <w:ind w:left="5040" w:hanging="360"/>
      </w:pPr>
      <w:rPr>
        <w:rFonts w:cs="Times New Roman"/>
        <w:b w:val="0"/>
        <w:i/>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hint="default"/>
      </w:rPr>
    </w:lvl>
    <w:lvl w:ilvl="8">
      <w:start w:val="1"/>
      <w:numFmt w:val="bullet"/>
      <w:lvlText w:val=""/>
      <w:lvlJc w:val="left"/>
      <w:pPr>
        <w:ind w:left="9360" w:hanging="360"/>
      </w:pPr>
      <w:rPr>
        <w:rFonts w:ascii="Wingdings" w:hAnsi="Wingdings" w:hint="default"/>
      </w:rPr>
    </w:lvl>
  </w:abstractNum>
  <w:num w:numId="1">
    <w:abstractNumId w:val="3"/>
  </w:num>
  <w:num w:numId="2">
    <w:abstractNumId w:val="12"/>
  </w:num>
  <w:num w:numId="3">
    <w:abstractNumId w:val="32"/>
    <w:lvlOverride w:ilvl="0">
      <w:startOverride w:val="1"/>
    </w:lvlOverride>
    <w:lvlOverride w:ilvl="1">
      <w:startOverride w:val="1"/>
    </w:lvlOverride>
    <w:lvlOverride w:ilvl="2">
      <w:startOverride w:val="1"/>
    </w:lvlOverride>
  </w:num>
  <w:num w:numId="4">
    <w:abstractNumId w:val="15"/>
  </w:num>
  <w:num w:numId="5">
    <w:abstractNumId w:val="0"/>
  </w:num>
  <w:num w:numId="6">
    <w:abstractNumId w:val="26"/>
  </w:num>
  <w:num w:numId="7">
    <w:abstractNumId w:val="27"/>
  </w:num>
  <w:num w:numId="8">
    <w:abstractNumId w:val="21"/>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abstractNumId w:val="31"/>
  </w:num>
  <w:num w:numId="11">
    <w:abstractNumId w:val="14"/>
  </w:num>
  <w:num w:numId="12">
    <w:abstractNumId w:val="24"/>
  </w:num>
  <w:num w:numId="13">
    <w:abstractNumId w:val="13"/>
  </w:num>
  <w:num w:numId="14">
    <w:abstractNumId w:val="4"/>
  </w:num>
  <w:num w:numId="15">
    <w:abstractNumId w:val="30"/>
  </w:num>
  <w:num w:numId="16">
    <w:abstractNumId w:val="2"/>
  </w:num>
  <w:num w:numId="17">
    <w:abstractNumId w:val="8"/>
  </w:num>
  <w:num w:numId="18">
    <w:abstractNumId w:val="25"/>
  </w:num>
  <w:num w:numId="19">
    <w:abstractNumId w:val="18"/>
  </w:num>
  <w:num w:numId="20">
    <w:abstractNumId w:val="7"/>
  </w:num>
  <w:num w:numId="21">
    <w:abstractNumId w:val="19"/>
  </w:num>
  <w:num w:numId="22">
    <w:abstractNumId w:val="6"/>
  </w:num>
  <w:num w:numId="23">
    <w:abstractNumId w:val="28"/>
  </w:num>
  <w:num w:numId="24">
    <w:abstractNumId w:val="20"/>
  </w:num>
  <w:num w:numId="25">
    <w:abstractNumId w:val="22"/>
  </w:num>
  <w:num w:numId="26">
    <w:abstractNumId w:val="17"/>
  </w:num>
  <w:num w:numId="27">
    <w:abstractNumId w:val="5"/>
  </w:num>
  <w:num w:numId="28">
    <w:abstractNumId w:val="11"/>
  </w:num>
  <w:num w:numId="29">
    <w:abstractNumId w:val="1"/>
  </w:num>
  <w:num w:numId="30">
    <w:abstractNumId w:val="23"/>
  </w:num>
  <w:num w:numId="31">
    <w:abstractNumId w:val="9"/>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hideSpellingErrors/>
  <w:proofState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25452D"/>
    <w:rsid w:val="000024D6"/>
    <w:rsid w:val="0000422A"/>
    <w:rsid w:val="00021519"/>
    <w:rsid w:val="00033C7D"/>
    <w:rsid w:val="00034205"/>
    <w:rsid w:val="00034F7B"/>
    <w:rsid w:val="000701B3"/>
    <w:rsid w:val="0008323D"/>
    <w:rsid w:val="00083CC2"/>
    <w:rsid w:val="000B59D4"/>
    <w:rsid w:val="000C5589"/>
    <w:rsid w:val="000E19F8"/>
    <w:rsid w:val="000F037A"/>
    <w:rsid w:val="000F729A"/>
    <w:rsid w:val="001071E1"/>
    <w:rsid w:val="00137E86"/>
    <w:rsid w:val="00170C5B"/>
    <w:rsid w:val="00183C4F"/>
    <w:rsid w:val="001877B1"/>
    <w:rsid w:val="001914C2"/>
    <w:rsid w:val="001A4A02"/>
    <w:rsid w:val="001A668A"/>
    <w:rsid w:val="001F2E71"/>
    <w:rsid w:val="00200C68"/>
    <w:rsid w:val="00204515"/>
    <w:rsid w:val="00207F72"/>
    <w:rsid w:val="00216D32"/>
    <w:rsid w:val="00227686"/>
    <w:rsid w:val="0023695E"/>
    <w:rsid w:val="00252C15"/>
    <w:rsid w:val="002B1A3D"/>
    <w:rsid w:val="002B7C3C"/>
    <w:rsid w:val="002D591C"/>
    <w:rsid w:val="0030483C"/>
    <w:rsid w:val="0033145D"/>
    <w:rsid w:val="003539C5"/>
    <w:rsid w:val="00366775"/>
    <w:rsid w:val="003746CF"/>
    <w:rsid w:val="003A2E96"/>
    <w:rsid w:val="003A5242"/>
    <w:rsid w:val="00411FB8"/>
    <w:rsid w:val="00414044"/>
    <w:rsid w:val="00450EFD"/>
    <w:rsid w:val="0047029A"/>
    <w:rsid w:val="00474059"/>
    <w:rsid w:val="004A0892"/>
    <w:rsid w:val="004E355B"/>
    <w:rsid w:val="005041E5"/>
    <w:rsid w:val="00504585"/>
    <w:rsid w:val="005205F1"/>
    <w:rsid w:val="00560891"/>
    <w:rsid w:val="005E7E15"/>
    <w:rsid w:val="00604438"/>
    <w:rsid w:val="00613194"/>
    <w:rsid w:val="006144DD"/>
    <w:rsid w:val="00626BD9"/>
    <w:rsid w:val="00632402"/>
    <w:rsid w:val="00653129"/>
    <w:rsid w:val="0067443D"/>
    <w:rsid w:val="006A3555"/>
    <w:rsid w:val="006A4323"/>
    <w:rsid w:val="006A5E1A"/>
    <w:rsid w:val="006A68F5"/>
    <w:rsid w:val="006C5506"/>
    <w:rsid w:val="006E361D"/>
    <w:rsid w:val="006F018A"/>
    <w:rsid w:val="00740723"/>
    <w:rsid w:val="0075200B"/>
    <w:rsid w:val="0076085E"/>
    <w:rsid w:val="00766C65"/>
    <w:rsid w:val="007A4C49"/>
    <w:rsid w:val="007E5B32"/>
    <w:rsid w:val="007F19B5"/>
    <w:rsid w:val="00815762"/>
    <w:rsid w:val="008224A3"/>
    <w:rsid w:val="00823206"/>
    <w:rsid w:val="0082447F"/>
    <w:rsid w:val="0083678C"/>
    <w:rsid w:val="00842572"/>
    <w:rsid w:val="0085073C"/>
    <w:rsid w:val="0086371D"/>
    <w:rsid w:val="008670A0"/>
    <w:rsid w:val="00871C75"/>
    <w:rsid w:val="0089342C"/>
    <w:rsid w:val="008A0716"/>
    <w:rsid w:val="008A7B12"/>
    <w:rsid w:val="008B0D5D"/>
    <w:rsid w:val="008B10CD"/>
    <w:rsid w:val="008C33BF"/>
    <w:rsid w:val="008D4F16"/>
    <w:rsid w:val="008F362E"/>
    <w:rsid w:val="00910955"/>
    <w:rsid w:val="009252CB"/>
    <w:rsid w:val="00956ACA"/>
    <w:rsid w:val="009E06DF"/>
    <w:rsid w:val="00A06CFA"/>
    <w:rsid w:val="00A5719A"/>
    <w:rsid w:val="00A665D2"/>
    <w:rsid w:val="00A67700"/>
    <w:rsid w:val="00AA2BBF"/>
    <w:rsid w:val="00AB791C"/>
    <w:rsid w:val="00AF473E"/>
    <w:rsid w:val="00AF4D4A"/>
    <w:rsid w:val="00B05BD4"/>
    <w:rsid w:val="00B361A7"/>
    <w:rsid w:val="00B40BB9"/>
    <w:rsid w:val="00B45789"/>
    <w:rsid w:val="00B52BCE"/>
    <w:rsid w:val="00B62C63"/>
    <w:rsid w:val="00B83580"/>
    <w:rsid w:val="00B87744"/>
    <w:rsid w:val="00B9206A"/>
    <w:rsid w:val="00B9653B"/>
    <w:rsid w:val="00BB447B"/>
    <w:rsid w:val="00BD15DC"/>
    <w:rsid w:val="00BD2283"/>
    <w:rsid w:val="00BF3753"/>
    <w:rsid w:val="00BF6F81"/>
    <w:rsid w:val="00C05AE5"/>
    <w:rsid w:val="00C27D70"/>
    <w:rsid w:val="00C476FF"/>
    <w:rsid w:val="00C84FFD"/>
    <w:rsid w:val="00CB1375"/>
    <w:rsid w:val="00CB1491"/>
    <w:rsid w:val="00CC01EC"/>
    <w:rsid w:val="00CC273C"/>
    <w:rsid w:val="00CC67FF"/>
    <w:rsid w:val="00CC6BBD"/>
    <w:rsid w:val="00CD2810"/>
    <w:rsid w:val="00D60D08"/>
    <w:rsid w:val="00D61C09"/>
    <w:rsid w:val="00D62215"/>
    <w:rsid w:val="00DA52AD"/>
    <w:rsid w:val="00DC3FFB"/>
    <w:rsid w:val="00E06A70"/>
    <w:rsid w:val="00E06C1E"/>
    <w:rsid w:val="00E21DB0"/>
    <w:rsid w:val="00E26827"/>
    <w:rsid w:val="00E65D67"/>
    <w:rsid w:val="00E8223B"/>
    <w:rsid w:val="00E8651A"/>
    <w:rsid w:val="00EA47D9"/>
    <w:rsid w:val="00EB3DB7"/>
    <w:rsid w:val="00EB5A37"/>
    <w:rsid w:val="00ED53E2"/>
    <w:rsid w:val="00EE6409"/>
    <w:rsid w:val="00F02336"/>
    <w:rsid w:val="00F26407"/>
    <w:rsid w:val="00F26755"/>
    <w:rsid w:val="00F27118"/>
    <w:rsid w:val="00F37DE2"/>
    <w:rsid w:val="00F565DE"/>
    <w:rsid w:val="00F6715F"/>
    <w:rsid w:val="00F7289F"/>
    <w:rsid w:val="00F87D62"/>
    <w:rsid w:val="00F9736F"/>
    <w:rsid w:val="00FC0115"/>
    <w:rsid w:val="00FC277D"/>
    <w:rsid w:val="00FD5C0D"/>
    <w:rsid w:val="00FF04D0"/>
    <w:rsid w:val="2F1030B6"/>
    <w:rsid w:val="5C25452D"/>
    <w:rsid w:val="62FA0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1217AD"/>
  <w14:defaultImageDpi w14:val="0"/>
  <w15:docId w15:val="{AE69900D-A66F-40A5-B0C0-85344011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29A"/>
    <w:pPr>
      <w:spacing w:after="160" w:line="259" w:lineRule="auto"/>
    </w:pPr>
    <w:rPr>
      <w:rFonts w:ascii="Calibri" w:hAnsi="Calibri"/>
      <w:sz w:val="22"/>
      <w:szCs w:val="22"/>
    </w:rPr>
  </w:style>
  <w:style w:type="paragraph" w:styleId="Heading1">
    <w:name w:val="heading 1"/>
    <w:basedOn w:val="Normal"/>
    <w:next w:val="Normal"/>
    <w:link w:val="Heading1Char"/>
    <w:qFormat/>
    <w:rsid w:val="00CC273C"/>
    <w:pPr>
      <w:keepNext/>
      <w:spacing w:after="0" w:line="240" w:lineRule="auto"/>
      <w:jc w:val="center"/>
      <w:outlineLvl w:val="0"/>
    </w:pPr>
    <w:rPr>
      <w:rFonts w:ascii=".VnBook-AntiquaH" w:eastAsia="Times New Roman" w:hAnsi=".VnBook-AntiquaH"/>
      <w:b/>
      <w:bCs/>
      <w:noProof/>
      <w:sz w:val="28"/>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0" w:line="240" w:lineRule="auto"/>
      <w:jc w:val="both"/>
    </w:pPr>
    <w:rPr>
      <w:rFonts w:ascii=".VnTime" w:hAnsi=".VnTime"/>
      <w:sz w:val="20"/>
      <w:szCs w:val="20"/>
      <w:lang w:val="zh-CN" w:eastAsia="zh-CN"/>
    </w:rPr>
  </w:style>
  <w:style w:type="character" w:customStyle="1" w:styleId="BodyTextChar">
    <w:name w:val="Body Text Char"/>
    <w:basedOn w:val="DefaultParagraphFont"/>
    <w:link w:val="BodyText"/>
    <w:uiPriority w:val="99"/>
    <w:locked/>
    <w:rPr>
      <w:rFonts w:ascii="Calibri" w:hAnsi="Calibri" w:cs="Times New Roman"/>
      <w:sz w:val="22"/>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Calibri" w:hAnsi="Calibri" w:cs="Times New Roman"/>
      <w:sz w:val="22"/>
      <w:szCs w:val="22"/>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locked/>
    <w:rPr>
      <w:rFonts w:ascii="Calibri" w:hAnsi="Calibri" w:cs="Times New Roman"/>
      <w:sz w:val="22"/>
      <w:szCs w:val="22"/>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DengXian" w:hAnsi="Times New Roman"/>
      <w:sz w:val="24"/>
      <w:szCs w:val="24"/>
    </w:rPr>
  </w:style>
  <w:style w:type="character" w:styleId="Hyperlink">
    <w:name w:val="Hyperlink"/>
    <w:basedOn w:val="DefaultParagraphFont"/>
    <w:uiPriority w:val="99"/>
    <w:rPr>
      <w:rFonts w:cs="Times New Roman"/>
      <w:color w:val="0563C1" w:themeColor="hyperlink"/>
      <w:u w:val="single"/>
    </w:rPr>
  </w:style>
  <w:style w:type="paragraph" w:customStyle="1" w:styleId="SealingClauses">
    <w:name w:val="Sealing Clauses"/>
    <w:basedOn w:val="Normal"/>
    <w:pPr>
      <w:tabs>
        <w:tab w:val="left" w:pos="924"/>
        <w:tab w:val="left" w:pos="1848"/>
        <w:tab w:val="left" w:pos="2773"/>
        <w:tab w:val="left" w:pos="3697"/>
        <w:tab w:val="left" w:pos="4621"/>
        <w:tab w:val="left" w:pos="5545"/>
        <w:tab w:val="left" w:pos="6469"/>
        <w:tab w:val="left" w:pos="7394"/>
        <w:tab w:val="left" w:pos="8318"/>
        <w:tab w:val="right" w:pos="8789"/>
      </w:tabs>
      <w:spacing w:after="0" w:line="276" w:lineRule="auto"/>
    </w:pPr>
    <w:rPr>
      <w:rFonts w:ascii="Times New Roman" w:eastAsia="MS Mincho" w:hAnsi="Times New Roman"/>
      <w:sz w:val="24"/>
      <w:szCs w:val="20"/>
      <w:lang w:val="en-GB"/>
    </w:rPr>
  </w:style>
  <w:style w:type="paragraph" w:customStyle="1" w:styleId="SectionIndent">
    <w:name w:val="Section Indent"/>
    <w:basedOn w:val="Normal"/>
    <w:pPr>
      <w:suppressAutoHyphens/>
      <w:spacing w:before="100" w:after="100" w:line="240" w:lineRule="auto"/>
      <w:ind w:left="1577" w:hanging="868"/>
    </w:pPr>
    <w:rPr>
      <w:rFonts w:ascii="Helvetica" w:hAnsi="Helvetica"/>
      <w:sz w:val="20"/>
      <w:szCs w:val="20"/>
    </w:rPr>
  </w:style>
  <w:style w:type="paragraph" w:customStyle="1" w:styleId="SectionBody">
    <w:name w:val="Section Body"/>
    <w:basedOn w:val="Normal"/>
    <w:qFormat/>
    <w:pPr>
      <w:tabs>
        <w:tab w:val="left" w:pos="709"/>
      </w:tabs>
      <w:suppressAutoHyphens/>
      <w:spacing w:before="100" w:after="100" w:line="240" w:lineRule="auto"/>
      <w:ind w:left="709" w:hanging="709"/>
    </w:pPr>
    <w:rPr>
      <w:rFonts w:ascii="Helvetica" w:hAnsi="Helvetica"/>
      <w:sz w:val="20"/>
      <w:szCs w:val="20"/>
    </w:rPr>
  </w:style>
  <w:style w:type="paragraph" w:styleId="ListParagraph">
    <w:name w:val="List Paragraph"/>
    <w:aliases w:val="Norm,abc,Paragraph,List Paragraph1,Đoạn của Danh sách,List Paragraph11,Đoạn c𞹺Danh sách,List Paragraph111,Nga 3,List Paragraph2,Colorful List - Accent 11,List Paragraph21,List Paragraph 1,Đoạn cDanh sách,Ðoạn c𞹺Danh sách,List Paragraph3"/>
    <w:basedOn w:val="Normal"/>
    <w:link w:val="ListParagraphChar"/>
    <w:qFormat/>
    <w:pPr>
      <w:ind w:left="720"/>
      <w:contextualSpacing/>
    </w:pPr>
    <w:rPr>
      <w:rFonts w:ascii="Times New Roman" w:hAnsi="Times New Roman"/>
      <w:sz w:val="28"/>
      <w:szCs w:val="28"/>
      <w:lang w:val="vi-VN"/>
    </w:rPr>
  </w:style>
  <w:style w:type="character" w:styleId="PageNumber">
    <w:name w:val="page number"/>
    <w:basedOn w:val="DefaultParagraphFont"/>
    <w:uiPriority w:val="99"/>
    <w:rsid w:val="00200C68"/>
    <w:rPr>
      <w:rFonts w:cs="Times New Roman"/>
    </w:rPr>
  </w:style>
  <w:style w:type="paragraph" w:styleId="HTMLPreformatted">
    <w:name w:val="HTML Preformatted"/>
    <w:basedOn w:val="Normal"/>
    <w:link w:val="HTMLPreformattedChar"/>
    <w:uiPriority w:val="99"/>
    <w:unhideWhenUsed/>
    <w:rsid w:val="000E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0E19F8"/>
    <w:rPr>
      <w:rFonts w:ascii="Courier New" w:hAnsi="Courier New" w:cs="Courier New"/>
    </w:rPr>
  </w:style>
  <w:style w:type="table" w:styleId="TableGrid">
    <w:name w:val="Table Grid"/>
    <w:aliases w:val="Hidden Table"/>
    <w:basedOn w:val="TableNormal"/>
    <w:rsid w:val="00183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pPr>
      <w:numPr>
        <w:numId w:val="16"/>
      </w:numPr>
    </w:pPr>
  </w:style>
  <w:style w:type="numbering" w:customStyle="1" w:styleId="Style8">
    <w:name w:val="Style8"/>
    <w:pPr>
      <w:numPr>
        <w:numId w:val="22"/>
      </w:numPr>
    </w:pPr>
  </w:style>
  <w:style w:type="numbering" w:customStyle="1" w:styleId="Style6">
    <w:name w:val="Style6"/>
    <w:pPr>
      <w:numPr>
        <w:numId w:val="20"/>
      </w:numPr>
    </w:pPr>
  </w:style>
  <w:style w:type="numbering" w:customStyle="1" w:styleId="Style3">
    <w:name w:val="Style3"/>
    <w:pPr>
      <w:numPr>
        <w:numId w:val="17"/>
      </w:numPr>
    </w:pPr>
  </w:style>
  <w:style w:type="numbering" w:customStyle="1" w:styleId="Style5">
    <w:name w:val="Style5"/>
    <w:pPr>
      <w:numPr>
        <w:numId w:val="19"/>
      </w:numPr>
    </w:pPr>
  </w:style>
  <w:style w:type="numbering" w:customStyle="1" w:styleId="Style7">
    <w:name w:val="Style7"/>
    <w:pPr>
      <w:numPr>
        <w:numId w:val="21"/>
      </w:numPr>
    </w:pPr>
  </w:style>
  <w:style w:type="numbering" w:customStyle="1" w:styleId="Style4">
    <w:name w:val="Style4"/>
    <w:pPr>
      <w:numPr>
        <w:numId w:val="18"/>
      </w:numPr>
    </w:pPr>
  </w:style>
  <w:style w:type="numbering" w:customStyle="1" w:styleId="Style9">
    <w:name w:val="Style9"/>
    <w:pPr>
      <w:numPr>
        <w:numId w:val="23"/>
      </w:numPr>
    </w:pPr>
  </w:style>
  <w:style w:type="numbering" w:customStyle="1" w:styleId="Style1">
    <w:name w:val="Style1"/>
    <w:pPr>
      <w:numPr>
        <w:numId w:val="15"/>
      </w:numPr>
    </w:pPr>
  </w:style>
  <w:style w:type="paragraph" w:styleId="BalloonText">
    <w:name w:val="Balloon Text"/>
    <w:basedOn w:val="Normal"/>
    <w:link w:val="BalloonTextChar"/>
    <w:semiHidden/>
    <w:unhideWhenUsed/>
    <w:rsid w:val="004A0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A0892"/>
    <w:rPr>
      <w:rFonts w:ascii="Segoe UI" w:hAnsi="Segoe UI" w:cs="Segoe UI"/>
      <w:sz w:val="18"/>
      <w:szCs w:val="18"/>
    </w:rPr>
  </w:style>
  <w:style w:type="character" w:customStyle="1" w:styleId="Heading1Char">
    <w:name w:val="Heading 1 Char"/>
    <w:basedOn w:val="DefaultParagraphFont"/>
    <w:link w:val="Heading1"/>
    <w:rsid w:val="00CC273C"/>
    <w:rPr>
      <w:rFonts w:ascii=".VnBook-AntiquaH" w:eastAsia="Times New Roman" w:hAnsi=".VnBook-AntiquaH"/>
      <w:b/>
      <w:bCs/>
      <w:noProof/>
      <w:sz w:val="28"/>
      <w:szCs w:val="24"/>
      <w:lang w:val="x-none" w:eastAsia="x-none"/>
    </w:r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Colorful List - Accent 11 Char,List Paragraph21 Char"/>
    <w:link w:val="ListParagraph"/>
    <w:qFormat/>
    <w:locked/>
    <w:rsid w:val="00CC273C"/>
    <w:rPr>
      <w:rFonts w:ascii="Times New Roman" w:hAnsi="Times New Roman"/>
      <w:sz w:val="28"/>
      <w:szCs w:val="28"/>
      <w:lang w:val="vi-VN"/>
    </w:rPr>
  </w:style>
  <w:style w:type="table" w:customStyle="1" w:styleId="10">
    <w:name w:val="10"/>
    <w:basedOn w:val="TableNormal"/>
    <w:rsid w:val="00CC273C"/>
    <w:pPr>
      <w:pBdr>
        <w:top w:val="nil"/>
        <w:left w:val="nil"/>
        <w:bottom w:val="nil"/>
        <w:right w:val="nil"/>
        <w:between w:val="nil"/>
      </w:pBdr>
      <w:spacing w:after="160" w:line="259" w:lineRule="auto"/>
      <w:contextualSpacing/>
    </w:pPr>
    <w:rPr>
      <w:rFonts w:ascii="Tahoma" w:eastAsia="Tahoma" w:hAnsi="Tahoma" w:cs="Tahoma"/>
      <w:color w:val="000000"/>
    </w:rPr>
    <w:tblPr>
      <w:tblStyleRowBandSize w:val="1"/>
      <w:tblStyleColBandSize w:val="1"/>
      <w:tblCellMar>
        <w:left w:w="115" w:type="dxa"/>
        <w:right w:w="115" w:type="dxa"/>
      </w:tblCellMar>
    </w:tblPr>
  </w:style>
  <w:style w:type="table" w:customStyle="1" w:styleId="6">
    <w:name w:val="6"/>
    <w:basedOn w:val="TableNormal"/>
    <w:rsid w:val="00FC0115"/>
    <w:pPr>
      <w:spacing w:after="160" w:line="256" w:lineRule="auto"/>
      <w:contextualSpacing/>
    </w:pPr>
    <w:rPr>
      <w:rFonts w:ascii="Tahoma" w:eastAsia="Tahoma" w:hAnsi="Tahoma" w:cs="Tahoma"/>
      <w:color w:val="000000"/>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137845">
      <w:marLeft w:val="0"/>
      <w:marRight w:val="0"/>
      <w:marTop w:val="0"/>
      <w:marBottom w:val="0"/>
      <w:divBdr>
        <w:top w:val="none" w:sz="0" w:space="0" w:color="auto"/>
        <w:left w:val="none" w:sz="0" w:space="0" w:color="auto"/>
        <w:bottom w:val="none" w:sz="0" w:space="0" w:color="auto"/>
        <w:right w:val="none" w:sz="0" w:space="0" w:color="auto"/>
      </w:divBdr>
    </w:div>
    <w:div w:id="936137846">
      <w:marLeft w:val="0"/>
      <w:marRight w:val="0"/>
      <w:marTop w:val="0"/>
      <w:marBottom w:val="0"/>
      <w:divBdr>
        <w:top w:val="none" w:sz="0" w:space="0" w:color="auto"/>
        <w:left w:val="none" w:sz="0" w:space="0" w:color="auto"/>
        <w:bottom w:val="none" w:sz="0" w:space="0" w:color="auto"/>
        <w:right w:val="none" w:sz="0" w:space="0" w:color="auto"/>
      </w:divBdr>
    </w:div>
    <w:div w:id="158422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HNC</dc:creator>
  <cp:lastModifiedBy>Tima</cp:lastModifiedBy>
  <cp:revision>2</cp:revision>
  <dcterms:created xsi:type="dcterms:W3CDTF">2021-11-29T10:12:00Z</dcterms:created>
  <dcterms:modified xsi:type="dcterms:W3CDTF">2021-11-29T10:12:00Z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