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2591" w14:textId="77777777" w:rsidR="003E2508" w:rsidRPr="003E2508" w:rsidRDefault="003E2508" w:rsidP="003E2508">
      <w:pPr>
        <w:ind w:firstLineChars="100" w:firstLine="440"/>
        <w:jc w:val="center"/>
        <w:rPr>
          <w:rFonts w:ascii="华文中宋" w:eastAsia="华文中宋" w:hAnsi="华文中宋" w:cs="Times New Roman"/>
          <w:b/>
          <w:bCs/>
          <w:color w:val="000000"/>
          <w:sz w:val="44"/>
          <w:szCs w:val="44"/>
        </w:rPr>
      </w:pPr>
      <w:r w:rsidRPr="003E2508">
        <w:rPr>
          <w:rFonts w:ascii="华文中宋" w:eastAsia="华文中宋" w:hAnsi="华文中宋" w:cs="Times New Roman" w:hint="eastAsia"/>
          <w:b/>
          <w:bCs/>
          <w:color w:val="000000"/>
          <w:sz w:val="44"/>
          <w:szCs w:val="44"/>
        </w:rPr>
        <w:t>中山大学本科生期末考试</w:t>
      </w:r>
    </w:p>
    <w:p w14:paraId="2FCD1148" w14:textId="04DC5187" w:rsidR="003E2508" w:rsidRPr="003E2508" w:rsidRDefault="003E2508" w:rsidP="003E2508">
      <w:pPr>
        <w:spacing w:beforeLines="50" w:before="156" w:afterLines="50" w:after="156"/>
        <w:jc w:val="center"/>
        <w:rPr>
          <w:rFonts w:ascii="宋体" w:eastAsia="宋体" w:hAnsi="宋体" w:cs="Times New Roman"/>
          <w:b/>
          <w:bCs/>
          <w:color w:val="000000"/>
          <w:sz w:val="32"/>
          <w:szCs w:val="32"/>
        </w:rPr>
      </w:pPr>
      <w:r w:rsidRPr="003E2508">
        <w:rPr>
          <w:rFonts w:ascii="宋体" w:eastAsia="宋体" w:hAnsi="宋体" w:cs="Times New Roman" w:hint="eastAsia"/>
          <w:b/>
          <w:bCs/>
          <w:color w:val="000000"/>
          <w:sz w:val="32"/>
          <w:szCs w:val="32"/>
        </w:rPr>
        <w:t>考试科目：《</w:t>
      </w:r>
      <w:r w:rsidRPr="003E2508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并行程序设计</w:t>
      </w:r>
      <w:r w:rsidRPr="003E2508">
        <w:rPr>
          <w:rFonts w:ascii="宋体" w:eastAsia="宋体" w:hAnsi="宋体" w:cs="Times New Roman" w:hint="eastAsia"/>
          <w:b/>
          <w:bCs/>
          <w:color w:val="000000"/>
          <w:sz w:val="32"/>
          <w:szCs w:val="32"/>
        </w:rPr>
        <w:t>》（</w:t>
      </w:r>
      <w:r>
        <w:rPr>
          <w:rFonts w:ascii="Times New Roman" w:eastAsia="宋体" w:hAnsi="Times New Roman" w:cs="Times New Roman"/>
          <w:b/>
          <w:bCs/>
          <w:color w:val="000000"/>
          <w:sz w:val="32"/>
          <w:szCs w:val="32"/>
        </w:rPr>
        <w:t>C</w:t>
      </w:r>
      <w:r w:rsidRPr="003E2508">
        <w:rPr>
          <w:rFonts w:ascii="宋体" w:eastAsia="宋体" w:hAnsi="宋体" w:cs="Times New Roman" w:hint="eastAsia"/>
          <w:b/>
          <w:bCs/>
          <w:color w:val="000000"/>
          <w:sz w:val="32"/>
          <w:szCs w:val="32"/>
        </w:rPr>
        <w:t>卷）</w:t>
      </w:r>
    </w:p>
    <w:p w14:paraId="691CB652" w14:textId="77777777" w:rsidR="003E2508" w:rsidRPr="003E2508" w:rsidRDefault="003E2508" w:rsidP="003E2508">
      <w:pPr>
        <w:spacing w:beforeLines="50" w:before="156" w:line="360" w:lineRule="auto"/>
        <w:rPr>
          <w:rFonts w:ascii="楷体_GB2312" w:eastAsia="楷体_GB2312" w:hAnsi="Times New Roman" w:cs="Times New Roman"/>
          <w:color w:val="000000"/>
          <w:szCs w:val="28"/>
        </w:rPr>
      </w:pPr>
      <w:r w:rsidRPr="003E2508">
        <w:rPr>
          <w:rFonts w:ascii="楷体_GB2312" w:eastAsia="楷体_GB2312" w:hAnsi="Times New Roman" w:cs="Times New Roman" w:hint="eastAsia"/>
          <w:color w:val="000000"/>
          <w:szCs w:val="28"/>
        </w:rPr>
        <w:t>学年学期：</w:t>
      </w:r>
      <w:r w:rsidRPr="003E2508">
        <w:rPr>
          <w:rFonts w:ascii="Times New Roman" w:eastAsia="宋体" w:hAnsi="Times New Roman" w:cs="Times New Roman"/>
          <w:b/>
          <w:color w:val="000000"/>
          <w:szCs w:val="20"/>
        </w:rPr>
        <w:t>2022</w:t>
      </w:r>
      <w:r w:rsidRPr="003E2508">
        <w:rPr>
          <w:rFonts w:ascii="楷体_GB2312" w:eastAsia="楷体_GB2312" w:hAnsi="Times New Roman" w:cs="Times New Roman" w:hint="eastAsia"/>
          <w:color w:val="000000"/>
          <w:szCs w:val="28"/>
        </w:rPr>
        <w:t>学年第</w:t>
      </w:r>
      <w:r w:rsidRPr="003E2508">
        <w:rPr>
          <w:rFonts w:ascii="Times New Roman" w:eastAsia="宋体" w:hAnsi="Times New Roman" w:cs="Times New Roman"/>
          <w:b/>
          <w:color w:val="000000"/>
          <w:szCs w:val="20"/>
        </w:rPr>
        <w:t>2</w:t>
      </w:r>
      <w:r w:rsidRPr="003E2508">
        <w:rPr>
          <w:rFonts w:ascii="楷体_GB2312" w:eastAsia="楷体_GB2312" w:hAnsi="Times New Roman" w:cs="Times New Roman" w:hint="eastAsia"/>
          <w:color w:val="000000"/>
          <w:szCs w:val="28"/>
        </w:rPr>
        <w:t>学期</w:t>
      </w:r>
      <w:r w:rsidRPr="003E2508">
        <w:rPr>
          <w:rFonts w:ascii="楷体_GB2312" w:eastAsia="楷体_GB2312" w:hAnsi="Times New Roman" w:cs="Times New Roman" w:hint="eastAsia"/>
          <w:color w:val="000000"/>
          <w:szCs w:val="28"/>
        </w:rPr>
        <w:tab/>
      </w:r>
      <w:r w:rsidRPr="003E2508">
        <w:rPr>
          <w:rFonts w:ascii="楷体_GB2312" w:eastAsia="楷体_GB2312" w:hAnsi="Times New Roman" w:cs="Times New Roman" w:hint="eastAsia"/>
          <w:color w:val="000000"/>
          <w:szCs w:val="28"/>
        </w:rPr>
        <w:tab/>
      </w:r>
      <w:r w:rsidRPr="003E2508">
        <w:rPr>
          <w:rFonts w:ascii="楷体_GB2312" w:eastAsia="楷体_GB2312" w:hAnsi="Times New Roman" w:cs="Times New Roman" w:hint="eastAsia"/>
          <w:color w:val="000000"/>
          <w:szCs w:val="28"/>
        </w:rPr>
        <w:tab/>
      </w:r>
      <w:r w:rsidRPr="003E2508">
        <w:rPr>
          <w:rFonts w:ascii="楷体_GB2312" w:eastAsia="楷体_GB2312" w:hAnsi="Times New Roman" w:cs="Times New Roman" w:hint="eastAsia"/>
          <w:color w:val="000000"/>
          <w:szCs w:val="28"/>
        </w:rPr>
        <w:tab/>
      </w:r>
      <w:r w:rsidRPr="003E2508">
        <w:rPr>
          <w:rFonts w:ascii="楷体_GB2312" w:eastAsia="楷体_GB2312" w:hAnsi="Times New Roman" w:cs="Times New Roman" w:hint="eastAsia"/>
          <w:color w:val="000000"/>
          <w:szCs w:val="20"/>
        </w:rPr>
        <w:t>姓    名：</w:t>
      </w:r>
      <w:r w:rsidRPr="003E2508">
        <w:rPr>
          <w:rFonts w:ascii="楷体_GB2312" w:eastAsia="楷体_GB2312" w:hAnsi="Times New Roman" w:cs="Times New Roman" w:hint="eastAsia"/>
          <w:color w:val="000000"/>
          <w:szCs w:val="20"/>
          <w:u w:val="single"/>
        </w:rPr>
        <w:t xml:space="preserve">                         </w:t>
      </w:r>
    </w:p>
    <w:p w14:paraId="0D8B465A" w14:textId="7C8F8D10" w:rsidR="003E2508" w:rsidRPr="003E2508" w:rsidRDefault="003E2508" w:rsidP="003E2508">
      <w:pPr>
        <w:spacing w:line="360" w:lineRule="auto"/>
        <w:rPr>
          <w:rFonts w:ascii="楷体_GB2312" w:eastAsia="楷体_GB2312" w:hAnsi="Times New Roman" w:cs="Times New Roman"/>
          <w:color w:val="000000"/>
          <w:szCs w:val="28"/>
        </w:rPr>
      </w:pPr>
      <w:r w:rsidRPr="003E2508">
        <w:rPr>
          <w:rFonts w:ascii="楷体_GB2312" w:eastAsia="楷体_GB2312" w:hAnsi="Times New Roman" w:cs="Times New Roman" w:hint="eastAsia"/>
          <w:color w:val="000000"/>
          <w:szCs w:val="28"/>
        </w:rPr>
        <w:t>开课单位：</w:t>
      </w:r>
      <w:r w:rsidR="00FE3FC0">
        <w:rPr>
          <w:rFonts w:ascii="楷体_GB2312" w:eastAsia="楷体_GB2312" w:hAnsi="Times New Roman" w:cs="Times New Roman" w:hint="eastAsia"/>
          <w:color w:val="000000"/>
          <w:szCs w:val="28"/>
        </w:rPr>
        <w:t>中山大学计算机学院</w:t>
      </w:r>
      <w:r w:rsidRPr="003E2508">
        <w:rPr>
          <w:rFonts w:ascii="Times New Roman" w:eastAsia="楷体_GB2312" w:hAnsi="Times New Roman" w:cs="Times New Roman" w:hint="eastAsia"/>
          <w:color w:val="000000"/>
          <w:szCs w:val="28"/>
        </w:rPr>
        <w:tab/>
      </w:r>
      <w:r w:rsidRPr="003E2508">
        <w:rPr>
          <w:rFonts w:ascii="Times New Roman" w:eastAsia="楷体_GB2312" w:hAnsi="Times New Roman" w:cs="Times New Roman" w:hint="eastAsia"/>
          <w:color w:val="000000"/>
          <w:szCs w:val="28"/>
        </w:rPr>
        <w:tab/>
      </w:r>
      <w:r w:rsidRPr="003E2508">
        <w:rPr>
          <w:rFonts w:ascii="Times New Roman" w:eastAsia="楷体_GB2312" w:hAnsi="Times New Roman" w:cs="Times New Roman" w:hint="eastAsia"/>
          <w:color w:val="000000"/>
          <w:szCs w:val="28"/>
        </w:rPr>
        <w:tab/>
      </w:r>
      <w:r w:rsidRPr="003E2508">
        <w:rPr>
          <w:rFonts w:ascii="楷体_GB2312" w:eastAsia="楷体_GB2312" w:hAnsi="Times New Roman" w:cs="Times New Roman" w:hint="eastAsia"/>
          <w:color w:val="000000"/>
          <w:szCs w:val="20"/>
        </w:rPr>
        <w:t>学    号：</w:t>
      </w:r>
      <w:r w:rsidRPr="003E2508">
        <w:rPr>
          <w:rFonts w:ascii="楷体_GB2312" w:eastAsia="楷体_GB2312" w:hAnsi="Times New Roman" w:cs="Times New Roman" w:hint="eastAsia"/>
          <w:color w:val="000000"/>
          <w:szCs w:val="20"/>
          <w:u w:val="single"/>
        </w:rPr>
        <w:t xml:space="preserve">                         </w:t>
      </w:r>
    </w:p>
    <w:p w14:paraId="3316A704" w14:textId="34F2750C" w:rsidR="003E2508" w:rsidRPr="003E2508" w:rsidRDefault="003E2508" w:rsidP="003E2508">
      <w:pPr>
        <w:spacing w:line="360" w:lineRule="auto"/>
        <w:rPr>
          <w:rFonts w:ascii="楷体_GB2312" w:eastAsia="楷体_GB2312" w:hAnsi="Times New Roman" w:cs="Times New Roman"/>
          <w:color w:val="000000"/>
          <w:szCs w:val="20"/>
        </w:rPr>
      </w:pPr>
      <w:r w:rsidRPr="003E2508">
        <w:rPr>
          <w:rFonts w:ascii="楷体_GB2312" w:eastAsia="楷体_GB2312" w:hAnsi="Times New Roman" w:cs="Times New Roman" w:hint="eastAsia"/>
          <w:color w:val="000000"/>
          <w:szCs w:val="20"/>
        </w:rPr>
        <w:t>考试方式：闭卷</w:t>
      </w:r>
      <w:r w:rsidRPr="003E2508">
        <w:rPr>
          <w:rFonts w:ascii="楷体_GB2312" w:eastAsia="楷体_GB2312" w:hAnsi="Times New Roman" w:cs="Times New Roman" w:hint="eastAsia"/>
          <w:color w:val="000000"/>
          <w:szCs w:val="20"/>
        </w:rPr>
        <w:tab/>
      </w:r>
      <w:r w:rsidRPr="003E2508">
        <w:rPr>
          <w:rFonts w:ascii="楷体_GB2312" w:eastAsia="楷体_GB2312" w:hAnsi="Times New Roman" w:cs="Times New Roman" w:hint="eastAsia"/>
          <w:color w:val="000000"/>
          <w:szCs w:val="20"/>
        </w:rPr>
        <w:tab/>
      </w:r>
      <w:r w:rsidRPr="003E2508">
        <w:rPr>
          <w:rFonts w:ascii="楷体_GB2312" w:eastAsia="楷体_GB2312" w:hAnsi="Times New Roman" w:cs="Times New Roman" w:hint="eastAsia"/>
          <w:color w:val="000000"/>
          <w:szCs w:val="20"/>
        </w:rPr>
        <w:tab/>
      </w:r>
      <w:r w:rsidRPr="003E2508">
        <w:rPr>
          <w:rFonts w:ascii="楷体_GB2312" w:eastAsia="楷体_GB2312" w:hAnsi="Times New Roman" w:cs="Times New Roman" w:hint="eastAsia"/>
          <w:color w:val="000000"/>
          <w:szCs w:val="20"/>
        </w:rPr>
        <w:tab/>
      </w:r>
      <w:r w:rsidRPr="003E2508">
        <w:rPr>
          <w:rFonts w:ascii="楷体_GB2312" w:eastAsia="楷体_GB2312" w:hAnsi="Times New Roman" w:cs="Times New Roman" w:hint="eastAsia"/>
          <w:color w:val="000000"/>
          <w:szCs w:val="20"/>
        </w:rPr>
        <w:tab/>
      </w:r>
      <w:r w:rsidRPr="003E2508">
        <w:rPr>
          <w:rFonts w:ascii="楷体_GB2312" w:eastAsia="楷体_GB2312" w:hAnsi="Times New Roman" w:cs="Times New Roman" w:hint="eastAsia"/>
          <w:color w:val="000000"/>
          <w:szCs w:val="20"/>
        </w:rPr>
        <w:tab/>
      </w:r>
      <w:r w:rsidR="00FE3FC0">
        <w:rPr>
          <w:rFonts w:ascii="楷体_GB2312" w:eastAsia="楷体_GB2312" w:hAnsi="Times New Roman" w:cs="Times New Roman"/>
          <w:color w:val="000000"/>
          <w:szCs w:val="20"/>
        </w:rPr>
        <w:t xml:space="preserve">   </w:t>
      </w:r>
      <w:r w:rsidRPr="003E2508">
        <w:rPr>
          <w:rFonts w:ascii="楷体_GB2312" w:eastAsia="楷体_GB2312" w:hAnsi="Times New Roman" w:cs="Times New Roman" w:hint="eastAsia"/>
          <w:color w:val="000000"/>
          <w:szCs w:val="20"/>
        </w:rPr>
        <w:t xml:space="preserve">年 </w:t>
      </w:r>
      <w:r w:rsidRPr="003E2508">
        <w:rPr>
          <w:rFonts w:ascii="楷体_GB2312" w:eastAsia="楷体_GB2312" w:hAnsi="Times New Roman" w:cs="Times New Roman"/>
          <w:color w:val="000000"/>
          <w:szCs w:val="20"/>
        </w:rPr>
        <w:t xml:space="preserve">   </w:t>
      </w:r>
      <w:r w:rsidRPr="003E2508">
        <w:rPr>
          <w:rFonts w:ascii="楷体_GB2312" w:eastAsia="楷体_GB2312" w:hAnsi="Times New Roman" w:cs="Times New Roman" w:hint="eastAsia"/>
          <w:color w:val="000000"/>
          <w:szCs w:val="20"/>
        </w:rPr>
        <w:t>级：</w:t>
      </w:r>
      <w:r w:rsidRPr="003E2508">
        <w:rPr>
          <w:rFonts w:ascii="楷体_GB2312" w:eastAsia="楷体_GB2312" w:hAnsi="Times New Roman" w:cs="Times New Roman" w:hint="eastAsia"/>
          <w:color w:val="000000"/>
          <w:szCs w:val="20"/>
          <w:u w:val="single"/>
        </w:rPr>
        <w:t xml:space="preserve">                         </w:t>
      </w:r>
    </w:p>
    <w:p w14:paraId="07120066" w14:textId="70952C47" w:rsidR="003E2508" w:rsidRPr="003E2508" w:rsidRDefault="003E2508" w:rsidP="003E2508">
      <w:pPr>
        <w:spacing w:line="360" w:lineRule="auto"/>
        <w:rPr>
          <w:rFonts w:ascii="楷体_GB2312" w:eastAsia="楷体_GB2312" w:hAnsi="Times New Roman" w:cs="Times New Roman"/>
          <w:color w:val="000000"/>
          <w:szCs w:val="20"/>
          <w:u w:val="single"/>
        </w:rPr>
      </w:pPr>
      <w:r w:rsidRPr="003E2508">
        <w:rPr>
          <w:rFonts w:ascii="楷体_GB2312" w:eastAsia="楷体_GB2312" w:hAnsi="Times New Roman" w:cs="Times New Roman" w:hint="eastAsia"/>
          <w:color w:val="000000"/>
          <w:szCs w:val="20"/>
        </w:rPr>
        <w:t>考试时长：</w:t>
      </w:r>
      <w:r w:rsidR="00FE3FC0">
        <w:rPr>
          <w:rFonts w:ascii="Times New Roman" w:eastAsia="宋体" w:hAnsi="Times New Roman" w:cs="Times New Roman"/>
          <w:b/>
          <w:color w:val="000000"/>
          <w:szCs w:val="20"/>
        </w:rPr>
        <w:t>120</w:t>
      </w:r>
      <w:r w:rsidRPr="003E2508">
        <w:rPr>
          <w:rFonts w:ascii="楷体_GB2312" w:eastAsia="楷体_GB2312" w:hAnsi="Times New Roman" w:cs="Times New Roman" w:hint="eastAsia"/>
          <w:color w:val="000000"/>
          <w:szCs w:val="20"/>
        </w:rPr>
        <w:t>分钟</w:t>
      </w:r>
      <w:r w:rsidRPr="003E2508">
        <w:rPr>
          <w:rFonts w:ascii="楷体_GB2312" w:eastAsia="楷体_GB2312" w:hAnsi="Times New Roman" w:cs="Times New Roman" w:hint="eastAsia"/>
          <w:color w:val="000000"/>
          <w:szCs w:val="20"/>
        </w:rPr>
        <w:tab/>
      </w:r>
      <w:r w:rsidRPr="003E2508">
        <w:rPr>
          <w:rFonts w:ascii="楷体_GB2312" w:eastAsia="楷体_GB2312" w:hAnsi="Times New Roman" w:cs="Times New Roman" w:hint="eastAsia"/>
          <w:color w:val="000000"/>
          <w:szCs w:val="20"/>
        </w:rPr>
        <w:tab/>
      </w:r>
      <w:r w:rsidRPr="003E2508">
        <w:rPr>
          <w:rFonts w:ascii="楷体_GB2312" w:eastAsia="楷体_GB2312" w:hAnsi="Times New Roman" w:cs="Times New Roman" w:hint="eastAsia"/>
          <w:color w:val="000000"/>
          <w:szCs w:val="20"/>
        </w:rPr>
        <w:tab/>
      </w:r>
      <w:r w:rsidRPr="003E2508">
        <w:rPr>
          <w:rFonts w:ascii="楷体_GB2312" w:eastAsia="楷体_GB2312" w:hAnsi="Times New Roman" w:cs="Times New Roman" w:hint="eastAsia"/>
          <w:color w:val="000000"/>
          <w:szCs w:val="20"/>
        </w:rPr>
        <w:tab/>
      </w:r>
      <w:r w:rsidRPr="003E2508">
        <w:rPr>
          <w:rFonts w:ascii="楷体_GB2312" w:eastAsia="楷体_GB2312" w:hAnsi="Times New Roman" w:cs="Times New Roman" w:hint="eastAsia"/>
          <w:color w:val="000000"/>
          <w:szCs w:val="20"/>
        </w:rPr>
        <w:tab/>
      </w:r>
      <w:r w:rsidRPr="003E2508">
        <w:rPr>
          <w:rFonts w:ascii="楷体_GB2312" w:eastAsia="楷体_GB2312" w:hAnsi="Times New Roman" w:cs="Times New Roman" w:hint="eastAsia"/>
          <w:color w:val="000000"/>
          <w:szCs w:val="20"/>
        </w:rPr>
        <w:tab/>
        <w:t xml:space="preserve">院 </w:t>
      </w:r>
      <w:r w:rsidRPr="003E2508">
        <w:rPr>
          <w:rFonts w:ascii="楷体_GB2312" w:eastAsia="楷体_GB2312" w:hAnsi="Times New Roman" w:cs="Times New Roman"/>
          <w:color w:val="000000"/>
          <w:szCs w:val="20"/>
        </w:rPr>
        <w:t xml:space="preserve">   </w:t>
      </w:r>
      <w:r w:rsidRPr="003E2508">
        <w:rPr>
          <w:rFonts w:ascii="楷体_GB2312" w:eastAsia="楷体_GB2312" w:hAnsi="Times New Roman" w:cs="Times New Roman" w:hint="eastAsia"/>
          <w:color w:val="000000"/>
          <w:szCs w:val="20"/>
        </w:rPr>
        <w:t>系：</w:t>
      </w:r>
      <w:r w:rsidRPr="003E2508">
        <w:rPr>
          <w:rFonts w:ascii="楷体_GB2312" w:eastAsia="楷体_GB2312" w:hAnsi="Times New Roman" w:cs="Times New Roman" w:hint="eastAsia"/>
          <w:color w:val="000000"/>
          <w:szCs w:val="20"/>
          <w:u w:val="single"/>
        </w:rPr>
        <w:t xml:space="preserve">                         </w:t>
      </w:r>
    </w:p>
    <w:p w14:paraId="58A60885" w14:textId="77777777" w:rsidR="003E2508" w:rsidRPr="003E2508" w:rsidRDefault="003E2508" w:rsidP="003E2508">
      <w:pPr>
        <w:rPr>
          <w:rFonts w:ascii="楷体_GB2312" w:eastAsia="楷体_GB2312" w:hAnsi="Times New Roman" w:cs="Times New Roman"/>
          <w:color w:val="000000"/>
          <w:szCs w:val="24"/>
          <w:u w:val="single"/>
        </w:rPr>
      </w:pPr>
    </w:p>
    <w:p w14:paraId="74A1AA62" w14:textId="276FBE7A" w:rsidR="003E2508" w:rsidRPr="003E2508" w:rsidRDefault="003E2508" w:rsidP="003E2508">
      <w:pPr>
        <w:widowControl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2508">
        <w:rPr>
          <w:rFonts w:ascii="Times New Roman" w:eastAsia="宋体" w:hAnsi="Times New Roman" w:cs="Times New Roman"/>
          <w:noProof/>
          <w:color w:val="000000"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C47A0" wp14:editId="1FDE1F9E">
                <wp:simplePos x="0" y="0"/>
                <wp:positionH relativeFrom="column">
                  <wp:posOffset>10795</wp:posOffset>
                </wp:positionH>
                <wp:positionV relativeFrom="paragraph">
                  <wp:posOffset>42545</wp:posOffset>
                </wp:positionV>
                <wp:extent cx="579755" cy="318135"/>
                <wp:effectExtent l="15875" t="17145" r="13970" b="17145"/>
                <wp:wrapNone/>
                <wp:docPr id="12" name="流程图: 可选过程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318135"/>
                        </a:xfrm>
                        <a:prstGeom prst="flowChartAlternateProcess">
                          <a:avLst/>
                        </a:prstGeom>
                        <a:solidFill>
                          <a:srgbClr val="969696">
                            <a:alpha val="53000"/>
                          </a:srgbClr>
                        </a:solidFill>
                        <a:ln w="1587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75A9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2" o:spid="_x0000_s1026" type="#_x0000_t176" style="position:absolute;left:0;text-align:left;margin-left:.85pt;margin-top:3.35pt;width:45.65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mtZwIAAIIEAAAOAAAAZHJzL2Uyb0RvYy54bWysVM1uEzEQviPxDpbvdLNJt0lX3VRVShFS&#10;gUqFB5h4vVkLr21sJ5tyghNCHHgAXoAbJ67wNOXnLRjbaUnghtBKlscz883MNzN7dLzuJFlx64RW&#10;Fc33BpRwxXQt1KKiz56e3ZtQ4jyoGqRWvKJX3NHj6d07R70p+VC3WtbcEgRRruxNRVvvTZlljrW8&#10;A7enDVeobLTtwKNoF1ltoUf0TmbDweAg67WtjdWMO4evp0lJpxG/aTjzT5rGcU9kRTE3H08bz3k4&#10;s+kRlAsLphVskwb8QxYdCIVBb6FOwQNZWvEXVCeY1U43fo/pLtNNIxiPNWA1+eCPai5bMDzWguQ4&#10;c0uT+3+w7PHqwhJRY++GlCjosEffPr/+/vHd9YcvJbl+/+nnq7c/vr7BB4IWSFdvXIlel+bChoKd&#10;OdfsuSNKz1pQC35ire5bDjUmmQf7bMchCA5dybx/pGsMBkuvI3PrxnYBEDkh69igq9sG8bUnDB+L&#10;8eG4KChhqBrlk3xUxAhQ3jgb6/wDrjsSLhVtpO4xLetPpOdWgecXaVRiRFidOx8yhPLGL1akpajP&#10;hJRRsIv5TFqyAhygw4PwJV9pWkivxWgwiIOEOC6ZR0y3jSMV6ZGQYjIuov+OcuO1EyTltWPWCSyC&#10;SNFVdIIhU1AoA9n3VY0OUHoQMt0xGak27AfCU+Pmur5C8q1Oi4CLi5dW25eU9LgEFXUvlmA5JfKh&#10;wgYe5vv7YWuisF+MhyjYbc18WwOKIVRFPSXpOvNp05bGikWLkfJYu9In2PRGRO7DQKSsNsnioEf6&#10;NksZNmlbjla/fx3TXwAAAP//AwBQSwMEFAAGAAgAAAAhAL1ue9rZAAAABQEAAA8AAABkcnMvZG93&#10;bnJldi54bWxMj09Lw0AQxe+C32EZwZvdGDG2aTalCIpXW7F4m2Ynf2h2NmQ3bfz2jic9DY/3ePN7&#10;xWZ2vTrTGDrPBu4XCSjiytuOGwMf+5e7JagQkS32nsnANwXYlNdXBebWX/idzrvYKCnhkKOBNsYh&#10;1zpULTkMCz8Qi1f70WEUOTbajniRctfrNEky7bBj+dDiQM8tVafd5AykjZvcaXv4iviWfvrXg8a0&#10;ro25vZm3a1CR5vgXhl98QYdSmI5+YhtUL/pJggYyOeKuHmTY0cBjtgRdFvo/ffkDAAD//wMAUEsB&#10;Ai0AFAAGAAgAAAAhALaDOJL+AAAA4QEAABMAAAAAAAAAAAAAAAAAAAAAAFtDb250ZW50X1R5cGVz&#10;XS54bWxQSwECLQAUAAYACAAAACEAOP0h/9YAAACUAQAACwAAAAAAAAAAAAAAAAAvAQAAX3JlbHMv&#10;LnJlbHNQSwECLQAUAAYACAAAACEA6jgZrWcCAACCBAAADgAAAAAAAAAAAAAAAAAuAgAAZHJzL2Uy&#10;b0RvYy54bWxQSwECLQAUAAYACAAAACEAvW572tkAAAAFAQAADwAAAAAAAAAAAAAAAADBBAAAZHJz&#10;L2Rvd25yZXYueG1sUEsFBgAAAAAEAAQA8wAAAMcFAAAAAA==&#10;" fillcolor="#969696" strokecolor="#969696" strokeweight="1.25pt">
                <v:fill opacity="34695f"/>
              </v:shape>
            </w:pict>
          </mc:Fallback>
        </mc:AlternateContent>
      </w:r>
      <w:r w:rsidRPr="003E2508">
        <w:rPr>
          <w:rFonts w:ascii="仿宋_GB2312" w:eastAsia="黑体" w:hAnsi="宋体" w:cs="Times New Roman" w:hint="eastAsia"/>
          <w:bCs/>
          <w:color w:val="000000"/>
          <w:sz w:val="32"/>
          <w:szCs w:val="24"/>
        </w:rPr>
        <w:t xml:space="preserve"> </w:t>
      </w:r>
      <w:r w:rsidRPr="003E2508">
        <w:rPr>
          <w:rFonts w:ascii="仿宋_GB2312" w:eastAsia="黑体" w:hAnsi="宋体" w:cs="Times New Roman" w:hint="eastAsia"/>
          <w:bCs/>
          <w:color w:val="000000"/>
          <w:sz w:val="32"/>
          <w:szCs w:val="24"/>
        </w:rPr>
        <w:t>警示</w:t>
      </w:r>
      <w:r w:rsidRPr="003E2508">
        <w:rPr>
          <w:rFonts w:ascii="仿宋_GB2312" w:eastAsia="黑体" w:hAnsi="宋体" w:cs="Times New Roman" w:hint="eastAsia"/>
          <w:bCs/>
          <w:color w:val="000000"/>
          <w:sz w:val="32"/>
          <w:szCs w:val="24"/>
        </w:rPr>
        <w:t xml:space="preserve"> </w:t>
      </w:r>
      <w:r w:rsidRPr="003E2508">
        <w:rPr>
          <w:rFonts w:ascii="仿宋_GB2312" w:eastAsia="仿宋_GB2312" w:hAnsi="宋体" w:cs="Times New Roman" w:hint="eastAsia"/>
          <w:bCs/>
          <w:color w:val="000000"/>
          <w:szCs w:val="24"/>
        </w:rPr>
        <w:t>《中山大学授予学士学位工作细则》第八条：“考试作弊者，不授予学士学位。”</w:t>
      </w:r>
    </w:p>
    <w:p w14:paraId="79126A28" w14:textId="77777777" w:rsidR="003E2508" w:rsidRPr="003E2508" w:rsidRDefault="003E2508" w:rsidP="003E2508">
      <w:pPr>
        <w:rPr>
          <w:rFonts w:ascii="楷体_GB2312" w:eastAsia="楷体_GB2312" w:hAnsi="宋体" w:cs="Times New Roman"/>
          <w:bCs/>
          <w:color w:val="000000"/>
          <w:szCs w:val="24"/>
        </w:rPr>
      </w:pPr>
    </w:p>
    <w:p w14:paraId="527F8AC6" w14:textId="77777777" w:rsidR="003E2508" w:rsidRPr="003E2508" w:rsidRDefault="003E2508" w:rsidP="003E2508">
      <w:pPr>
        <w:spacing w:afterLines="50" w:after="156"/>
        <w:rPr>
          <w:rFonts w:ascii="宋体" w:eastAsia="宋体" w:hAnsi="宋体" w:cs="Times New Roman"/>
          <w:color w:val="000000"/>
          <w:szCs w:val="20"/>
        </w:rPr>
      </w:pPr>
      <w:r w:rsidRPr="003E2508">
        <w:rPr>
          <w:rFonts w:ascii="宋体" w:eastAsia="宋体" w:hAnsi="宋体" w:cs="Times New Roman" w:hint="eastAsia"/>
          <w:color w:val="000000"/>
          <w:szCs w:val="20"/>
        </w:rPr>
        <w:t>------------</w:t>
      </w:r>
      <w:r w:rsidRPr="003E2508">
        <w:rPr>
          <w:rFonts w:ascii="楷体_GB2312" w:eastAsia="楷体_GB2312" w:hAnsi="宋体" w:cs="Times New Roman" w:hint="eastAsia"/>
          <w:color w:val="000000"/>
          <w:sz w:val="21"/>
          <w:szCs w:val="21"/>
          <w:shd w:val="pct10" w:color="auto" w:fill="FFFFFF"/>
        </w:rPr>
        <w:t>以下为试题区域，共###道大题，总分100分,考生请在答题纸上作答</w:t>
      </w:r>
      <w:r w:rsidRPr="003E2508">
        <w:rPr>
          <w:rFonts w:ascii="宋体" w:eastAsia="宋体" w:hAnsi="宋体" w:cs="Times New Roman" w:hint="eastAsia"/>
          <w:color w:val="000000"/>
          <w:szCs w:val="20"/>
        </w:rPr>
        <w:t>------------</w:t>
      </w:r>
    </w:p>
    <w:p w14:paraId="01FBACB8" w14:textId="77777777" w:rsidR="003E2508" w:rsidRPr="003E2508" w:rsidRDefault="003E2508" w:rsidP="003E2508">
      <w:pPr>
        <w:numPr>
          <w:ilvl w:val="0"/>
          <w:numId w:val="1"/>
        </w:numPr>
        <w:autoSpaceDE w:val="0"/>
        <w:autoSpaceDN w:val="0"/>
        <w:adjustRightInd w:val="0"/>
        <w:spacing w:beforeLines="50" w:before="156" w:afterLines="50" w:after="156" w:line="360" w:lineRule="auto"/>
        <w:jc w:val="left"/>
        <w:outlineLvl w:val="0"/>
        <w:rPr>
          <w:rFonts w:ascii="Times New Roman" w:eastAsia="宋体" w:hAnsi="Times New Roman" w:cs="Times New Roman"/>
          <w:b/>
          <w:color w:val="000000"/>
          <w:szCs w:val="24"/>
        </w:rPr>
      </w:pP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>简答题（共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3E2508">
        <w:rPr>
          <w:rFonts w:ascii="Times New Roman" w:eastAsia="宋体" w:hAnsi="Times New Roman" w:cs="Times New Roman"/>
          <w:b/>
          <w:color w:val="000000"/>
          <w:szCs w:val="24"/>
        </w:rPr>
        <w:t xml:space="preserve">8 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>小题，每小题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3E2508">
        <w:rPr>
          <w:rFonts w:ascii="Times New Roman" w:eastAsia="宋体" w:hAnsi="Times New Roman" w:cs="Times New Roman"/>
          <w:b/>
          <w:color w:val="000000"/>
          <w:szCs w:val="24"/>
        </w:rPr>
        <w:t xml:space="preserve">5 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>分，共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3E2508">
        <w:rPr>
          <w:rFonts w:ascii="Times New Roman" w:eastAsia="宋体" w:hAnsi="Times New Roman" w:cs="Times New Roman"/>
          <w:b/>
          <w:color w:val="000000"/>
          <w:szCs w:val="24"/>
        </w:rPr>
        <w:t xml:space="preserve">40 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>分）</w:t>
      </w:r>
    </w:p>
    <w:p w14:paraId="2F1DB9B4" w14:textId="77777777" w:rsidR="003E2508" w:rsidRPr="003E2508" w:rsidRDefault="003E2508" w:rsidP="003E2508">
      <w:pPr>
        <w:autoSpaceDE w:val="0"/>
        <w:autoSpaceDN w:val="0"/>
        <w:adjustRightInd w:val="0"/>
        <w:spacing w:line="360" w:lineRule="auto"/>
        <w:ind w:firstLineChars="100" w:firstLine="210"/>
        <w:jc w:val="left"/>
        <w:outlineLvl w:val="0"/>
        <w:rPr>
          <w:rFonts w:ascii="宋体" w:eastAsia="宋体" w:hAnsi="宋体" w:cs="Times New Roman"/>
          <w:color w:val="000000"/>
          <w:sz w:val="21"/>
          <w:szCs w:val="21"/>
        </w:rPr>
      </w:pPr>
    </w:p>
    <w:p w14:paraId="226A0456" w14:textId="77777777" w:rsidR="003E2508" w:rsidRPr="003E2508" w:rsidRDefault="003E2508" w:rsidP="003E250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outlineLvl w:val="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[5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分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 xml:space="preserve">] 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简要说明单指令多数据流（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SIMD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）和单程序多数据流（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SPMD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）的区别与联系。</w:t>
      </w:r>
    </w:p>
    <w:p w14:paraId="0B52882F" w14:textId="77777777" w:rsidR="003E2508" w:rsidRPr="003E2508" w:rsidRDefault="003E2508" w:rsidP="003E250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outlineLvl w:val="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[5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分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 xml:space="preserve">] 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什么是阿姆达尔定律（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Amdahl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’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s law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）？它告诉了我们什么？</w:t>
      </w:r>
    </w:p>
    <w:p w14:paraId="2AED32EE" w14:textId="77777777" w:rsidR="003E2508" w:rsidRPr="003E2508" w:rsidRDefault="003E2508" w:rsidP="003E250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outlineLvl w:val="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[5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分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 xml:space="preserve">] 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如何理解多线程编程中的线程安全性？如何解决线程安全性问题？</w:t>
      </w:r>
    </w:p>
    <w:p w14:paraId="11807CB8" w14:textId="77777777" w:rsidR="003E2508" w:rsidRPr="003E2508" w:rsidRDefault="003E2508" w:rsidP="003E250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outlineLvl w:val="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[5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分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 xml:space="preserve">] 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简要说明线程间同步的方式（两种即可）。</w:t>
      </w:r>
    </w:p>
    <w:p w14:paraId="0F49F3F3" w14:textId="7D81040B" w:rsidR="003E2508" w:rsidRPr="003E2508" w:rsidRDefault="003E2508" w:rsidP="003E250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outlineLvl w:val="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E2508">
        <w:rPr>
          <w:rFonts w:ascii="Times New Roman" w:eastAsia="宋体" w:hAnsi="Times New Roman" w:cs="Times New Roman"/>
          <w:color w:val="000000"/>
          <w:sz w:val="21"/>
          <w:szCs w:val="21"/>
        </w:rPr>
        <w:t>[5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分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]</w:t>
      </w:r>
      <w:r w:rsidRPr="003E2508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="00250227" w:rsidRPr="00250227">
        <w:rPr>
          <w:rFonts w:ascii="Times New Roman" w:eastAsia="宋体" w:hAnsi="Times New Roman" w:cs="Times New Roman"/>
          <w:color w:val="000000"/>
          <w:sz w:val="21"/>
          <w:szCs w:val="21"/>
        </w:rPr>
        <w:t>CUDA</w:t>
      </w:r>
      <w:r w:rsidR="00250227" w:rsidRPr="00250227">
        <w:rPr>
          <w:rFonts w:ascii="Times New Roman" w:eastAsia="宋体" w:hAnsi="Times New Roman" w:cs="Times New Roman"/>
          <w:color w:val="000000"/>
          <w:sz w:val="21"/>
          <w:szCs w:val="21"/>
        </w:rPr>
        <w:t>编程中，可用于同步线程的机制有哪些？试举例说明其中三种</w:t>
      </w:r>
      <w:r w:rsidR="002D2E6E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。</w:t>
      </w:r>
    </w:p>
    <w:p w14:paraId="2CE2D07E" w14:textId="6D2C2E9B" w:rsidR="003E2508" w:rsidRPr="003E2508" w:rsidRDefault="003E2508" w:rsidP="003E250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outlineLvl w:val="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E2508">
        <w:rPr>
          <w:rFonts w:ascii="Times New Roman" w:eastAsia="宋体" w:hAnsi="Times New Roman" w:cs="Times New Roman"/>
          <w:color w:val="000000"/>
          <w:sz w:val="21"/>
          <w:szCs w:val="21"/>
        </w:rPr>
        <w:t>[5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分</w:t>
      </w:r>
      <w:r w:rsidRPr="003E2508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] </w:t>
      </w:r>
      <w:r w:rsidR="00250227" w:rsidRPr="00250227">
        <w:rPr>
          <w:rFonts w:ascii="Times New Roman" w:eastAsia="宋体" w:hAnsi="Times New Roman" w:cs="Times New Roman"/>
          <w:color w:val="000000"/>
          <w:sz w:val="21"/>
          <w:szCs w:val="21"/>
        </w:rPr>
        <w:t>试说明原子操作的概念，并以一个</w:t>
      </w:r>
      <w:r w:rsidR="00250227" w:rsidRPr="00250227">
        <w:rPr>
          <w:rFonts w:ascii="Times New Roman" w:eastAsia="宋体" w:hAnsi="Times New Roman" w:cs="Times New Roman"/>
          <w:color w:val="000000"/>
          <w:sz w:val="21"/>
          <w:szCs w:val="21"/>
        </w:rPr>
        <w:t>CUDA</w:t>
      </w:r>
      <w:r w:rsidR="00250227" w:rsidRPr="00250227">
        <w:rPr>
          <w:rFonts w:ascii="Times New Roman" w:eastAsia="宋体" w:hAnsi="Times New Roman" w:cs="Times New Roman"/>
          <w:color w:val="000000"/>
          <w:sz w:val="21"/>
          <w:szCs w:val="21"/>
        </w:rPr>
        <w:t>中的原子操作函数为例，说明其在实际应用中的作用</w:t>
      </w:r>
      <w:r w:rsidR="00250227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。</w:t>
      </w:r>
    </w:p>
    <w:p w14:paraId="0C941D67" w14:textId="5A9DAD22" w:rsidR="003E2508" w:rsidRPr="003E2508" w:rsidRDefault="003E2508" w:rsidP="003E250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outlineLvl w:val="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[</w:t>
      </w:r>
      <w:r w:rsidRPr="003E2508">
        <w:rPr>
          <w:rFonts w:ascii="Times New Roman" w:eastAsia="宋体" w:hAnsi="Times New Roman" w:cs="Times New Roman"/>
          <w:color w:val="000000"/>
          <w:sz w:val="21"/>
          <w:szCs w:val="21"/>
        </w:rPr>
        <w:t>5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分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]</w:t>
      </w:r>
      <w:r w:rsidRPr="003E2508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="00250227" w:rsidRPr="00250227">
        <w:rPr>
          <w:rFonts w:ascii="Times New Roman" w:eastAsia="宋体" w:hAnsi="Times New Roman" w:cs="Times New Roman"/>
          <w:color w:val="000000"/>
          <w:sz w:val="21"/>
          <w:szCs w:val="21"/>
        </w:rPr>
        <w:t>简述在</w:t>
      </w:r>
      <w:r w:rsidR="00250227" w:rsidRPr="00250227">
        <w:rPr>
          <w:rFonts w:ascii="Times New Roman" w:eastAsia="宋体" w:hAnsi="Times New Roman" w:cs="Times New Roman"/>
          <w:color w:val="000000"/>
          <w:sz w:val="21"/>
          <w:szCs w:val="21"/>
        </w:rPr>
        <w:t>CUDA</w:t>
      </w:r>
      <w:r w:rsidR="00250227" w:rsidRPr="00250227">
        <w:rPr>
          <w:rFonts w:ascii="Times New Roman" w:eastAsia="宋体" w:hAnsi="Times New Roman" w:cs="Times New Roman"/>
          <w:color w:val="000000"/>
          <w:sz w:val="21"/>
          <w:szCs w:val="21"/>
        </w:rPr>
        <w:t>编程中，主机内存、设备内存、及统一内存寻址的概念，并说明统一内存寻址的作用。</w:t>
      </w:r>
    </w:p>
    <w:p w14:paraId="7C8394BE" w14:textId="18691AD7" w:rsidR="003E2508" w:rsidRPr="003E2508" w:rsidRDefault="003E2508" w:rsidP="003E250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outlineLvl w:val="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3E2508">
        <w:rPr>
          <w:rFonts w:ascii="Times New Roman" w:eastAsia="宋体" w:hAnsi="Times New Roman" w:cs="Times New Roman"/>
          <w:color w:val="000000"/>
          <w:sz w:val="21"/>
          <w:szCs w:val="21"/>
        </w:rPr>
        <w:t>[5</w:t>
      </w:r>
      <w:r w:rsidRPr="003E2508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分</w:t>
      </w:r>
      <w:r w:rsidRPr="003E2508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] </w:t>
      </w:r>
      <w:r w:rsidR="00250227" w:rsidRPr="00250227">
        <w:rPr>
          <w:rFonts w:ascii="Times New Roman" w:eastAsia="宋体" w:hAnsi="Times New Roman" w:cs="Times New Roman"/>
          <w:color w:val="000000"/>
          <w:sz w:val="21"/>
          <w:szCs w:val="21"/>
        </w:rPr>
        <w:t>简述存储体冲突的概念，结合具体例子说明如何消除存储体冲突。</w:t>
      </w:r>
    </w:p>
    <w:p w14:paraId="72CCC18B" w14:textId="77777777" w:rsidR="003E2508" w:rsidRPr="003E2508" w:rsidRDefault="003E2508" w:rsidP="003E2508">
      <w:pPr>
        <w:numPr>
          <w:ilvl w:val="0"/>
          <w:numId w:val="1"/>
        </w:numPr>
        <w:autoSpaceDE w:val="0"/>
        <w:autoSpaceDN w:val="0"/>
        <w:adjustRightIn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color w:val="000000"/>
          <w:szCs w:val="24"/>
        </w:rPr>
      </w:pP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>应用题（共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3E2508">
        <w:rPr>
          <w:rFonts w:ascii="Times New Roman" w:eastAsia="宋体" w:hAnsi="Times New Roman" w:cs="Times New Roman"/>
          <w:b/>
          <w:color w:val="000000"/>
          <w:szCs w:val="24"/>
        </w:rPr>
        <w:t xml:space="preserve">3 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>小题，每小题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3E2508">
        <w:rPr>
          <w:rFonts w:ascii="Times New Roman" w:eastAsia="宋体" w:hAnsi="Times New Roman" w:cs="Times New Roman"/>
          <w:b/>
          <w:color w:val="000000"/>
          <w:szCs w:val="24"/>
        </w:rPr>
        <w:t xml:space="preserve">5 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>分，共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3E2508">
        <w:rPr>
          <w:rFonts w:ascii="Times New Roman" w:eastAsia="宋体" w:hAnsi="Times New Roman" w:cs="Times New Roman"/>
          <w:b/>
          <w:color w:val="000000"/>
          <w:szCs w:val="24"/>
        </w:rPr>
        <w:t xml:space="preserve">15 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>分）</w:t>
      </w:r>
    </w:p>
    <w:p w14:paraId="3429D3A7" w14:textId="77777777" w:rsidR="003E2508" w:rsidRPr="003E2508" w:rsidRDefault="003E2508" w:rsidP="003E2508">
      <w:pPr>
        <w:autoSpaceDE w:val="0"/>
        <w:autoSpaceDN w:val="0"/>
        <w:adjustRightInd w:val="0"/>
        <w:spacing w:line="360" w:lineRule="auto"/>
        <w:ind w:firstLineChars="100" w:firstLine="210"/>
        <w:jc w:val="left"/>
        <w:outlineLvl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根据以下代码片段，回答以下有关于循环依赖与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Open</w:t>
      </w:r>
      <w:r w:rsidRPr="003E2508">
        <w:rPr>
          <w:rFonts w:ascii="Times New Roman" w:eastAsia="宋体" w:hAnsi="Times New Roman" w:cs="Times New Roman"/>
          <w:iCs/>
          <w:sz w:val="21"/>
          <w:szCs w:val="21"/>
        </w:rPr>
        <w:t>MP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调度的问题：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3E2508" w:rsidRPr="003E2508" w14:paraId="53979A9A" w14:textId="77777777" w:rsidTr="00BD40E9">
        <w:tc>
          <w:tcPr>
            <w:tcW w:w="9066" w:type="dxa"/>
            <w:shd w:val="clear" w:color="auto" w:fill="auto"/>
          </w:tcPr>
          <w:p w14:paraId="43A985B5" w14:textId="77777777" w:rsidR="003E2508" w:rsidRPr="003E2508" w:rsidRDefault="003E2508" w:rsidP="003E2508">
            <w:pPr>
              <w:autoSpaceDE w:val="0"/>
              <w:autoSpaceDN w:val="0"/>
              <w:adjustRightInd w:val="0"/>
              <w:spacing w:line="360" w:lineRule="auto"/>
              <w:ind w:leftChars="200" w:left="480"/>
              <w:jc w:val="left"/>
              <w:outlineLvl w:val="0"/>
              <w:rPr>
                <w:rFonts w:ascii="Consolas" w:eastAsia="宋体" w:hAnsi="Consolas" w:cs="Times New Roman"/>
                <w:iCs/>
                <w:sz w:val="21"/>
                <w:szCs w:val="21"/>
              </w:rPr>
            </w:pPr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 xml:space="preserve">#pragma </w:t>
            </w:r>
            <w:proofErr w:type="spellStart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omp</w:t>
            </w:r>
            <w:proofErr w:type="spellEnd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 xml:space="preserve"> parallel for </w:t>
            </w:r>
            <w:proofErr w:type="spellStart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num_</w:t>
            </w:r>
            <w:proofErr w:type="gramStart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threads</w:t>
            </w:r>
            <w:proofErr w:type="spellEnd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(</w:t>
            </w:r>
            <w:proofErr w:type="gramEnd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4) schedule(static, 2)</w:t>
            </w:r>
          </w:p>
          <w:p w14:paraId="597B5B00" w14:textId="77777777" w:rsidR="003E2508" w:rsidRPr="003E2508" w:rsidRDefault="003E2508" w:rsidP="003E2508">
            <w:pPr>
              <w:autoSpaceDE w:val="0"/>
              <w:autoSpaceDN w:val="0"/>
              <w:adjustRightInd w:val="0"/>
              <w:spacing w:line="360" w:lineRule="auto"/>
              <w:ind w:leftChars="200" w:left="480"/>
              <w:jc w:val="left"/>
              <w:outlineLvl w:val="0"/>
              <w:rPr>
                <w:rFonts w:ascii="Consolas" w:eastAsia="宋体" w:hAnsi="Consolas" w:cs="Times New Roman"/>
                <w:iCs/>
                <w:sz w:val="21"/>
                <w:szCs w:val="21"/>
              </w:rPr>
            </w:pPr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lastRenderedPageBreak/>
              <w:tab/>
              <w:t>for (</w:t>
            </w:r>
            <w:proofErr w:type="spellStart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i</w:t>
            </w:r>
            <w:proofErr w:type="spellEnd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 xml:space="preserve"> = 0; </w:t>
            </w:r>
            <w:proofErr w:type="spellStart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i</w:t>
            </w:r>
            <w:proofErr w:type="spellEnd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 xml:space="preserve"> &lt; N; </w:t>
            </w:r>
            <w:proofErr w:type="spellStart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i</w:t>
            </w:r>
            <w:proofErr w:type="spellEnd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 xml:space="preserve">++) {  </w:t>
            </w:r>
          </w:p>
          <w:p w14:paraId="6C5EFE91" w14:textId="77777777" w:rsidR="003E2508" w:rsidRPr="003E2508" w:rsidRDefault="003E2508" w:rsidP="003E2508">
            <w:pPr>
              <w:autoSpaceDE w:val="0"/>
              <w:autoSpaceDN w:val="0"/>
              <w:adjustRightInd w:val="0"/>
              <w:spacing w:line="360" w:lineRule="auto"/>
              <w:ind w:leftChars="200" w:left="480"/>
              <w:jc w:val="left"/>
              <w:outlineLvl w:val="0"/>
              <w:rPr>
                <w:rFonts w:ascii="Consolas" w:eastAsia="宋体" w:hAnsi="Consolas" w:cs="Times New Roman"/>
                <w:iCs/>
                <w:sz w:val="21"/>
                <w:szCs w:val="21"/>
              </w:rPr>
            </w:pPr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ab/>
              <w:t xml:space="preserve">    </w:t>
            </w:r>
            <w:bookmarkStart w:id="0" w:name="_Hlk121941189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A[</w:t>
            </w:r>
            <w:proofErr w:type="spellStart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i</w:t>
            </w:r>
            <w:proofErr w:type="spellEnd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] = A[</w:t>
            </w:r>
            <w:proofErr w:type="spellStart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i</w:t>
            </w:r>
            <w:proofErr w:type="spellEnd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] + B[</w:t>
            </w:r>
            <w:proofErr w:type="spellStart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i</w:t>
            </w:r>
            <w:proofErr w:type="spellEnd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]</w:t>
            </w:r>
            <w:bookmarkEnd w:id="0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;</w:t>
            </w:r>
          </w:p>
          <w:p w14:paraId="1358EC47" w14:textId="77777777" w:rsidR="003E2508" w:rsidRPr="003E2508" w:rsidRDefault="003E2508" w:rsidP="003E2508">
            <w:pPr>
              <w:autoSpaceDE w:val="0"/>
              <w:autoSpaceDN w:val="0"/>
              <w:adjustRightInd w:val="0"/>
              <w:spacing w:line="360" w:lineRule="auto"/>
              <w:ind w:leftChars="200" w:left="480"/>
              <w:jc w:val="left"/>
              <w:outlineLvl w:val="0"/>
              <w:rPr>
                <w:rFonts w:ascii="Consolas" w:eastAsia="宋体" w:hAnsi="Consolas" w:cs="Times New Roman"/>
                <w:iCs/>
                <w:sz w:val="21"/>
                <w:szCs w:val="21"/>
              </w:rPr>
            </w:pPr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ab/>
              <w:t xml:space="preserve">    </w:t>
            </w:r>
            <w:bookmarkStart w:id="1" w:name="_Hlk121940979"/>
            <w:proofErr w:type="gramStart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B[</w:t>
            </w:r>
            <w:proofErr w:type="spellStart"/>
            <w:proofErr w:type="gramEnd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i</w:t>
            </w:r>
            <w:proofErr w:type="spellEnd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 xml:space="preserve"> + 1] = C[</w:t>
            </w:r>
            <w:proofErr w:type="spellStart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i</w:t>
            </w:r>
            <w:proofErr w:type="spellEnd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] + D[</w:t>
            </w:r>
            <w:proofErr w:type="spellStart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i</w:t>
            </w:r>
            <w:proofErr w:type="spellEnd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]</w:t>
            </w:r>
            <w:bookmarkEnd w:id="1"/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>;</w:t>
            </w:r>
          </w:p>
          <w:p w14:paraId="556D0CF9" w14:textId="77777777" w:rsidR="003E2508" w:rsidRPr="003E2508" w:rsidRDefault="003E2508" w:rsidP="003E2508">
            <w:pPr>
              <w:autoSpaceDE w:val="0"/>
              <w:autoSpaceDN w:val="0"/>
              <w:adjustRightInd w:val="0"/>
              <w:spacing w:line="360" w:lineRule="auto"/>
              <w:ind w:leftChars="200" w:left="480"/>
              <w:jc w:val="left"/>
              <w:outlineLvl w:val="0"/>
              <w:rPr>
                <w:rFonts w:ascii="Consolas" w:eastAsia="宋体" w:hAnsi="Consolas" w:cs="Times New Roman"/>
                <w:iCs/>
                <w:sz w:val="21"/>
                <w:szCs w:val="21"/>
              </w:rPr>
            </w:pPr>
            <w:r w:rsidRPr="003E2508">
              <w:rPr>
                <w:rFonts w:ascii="Consolas" w:eastAsia="宋体" w:hAnsi="Consolas" w:cs="Times New Roman"/>
                <w:iCs/>
                <w:sz w:val="21"/>
                <w:szCs w:val="21"/>
              </w:rPr>
              <w:tab/>
              <w:t>}</w:t>
            </w:r>
          </w:p>
        </w:tc>
      </w:tr>
    </w:tbl>
    <w:p w14:paraId="7A12E03B" w14:textId="77777777" w:rsidR="003E2508" w:rsidRPr="003E2508" w:rsidRDefault="003E2508" w:rsidP="003E2508">
      <w:pPr>
        <w:autoSpaceDE w:val="0"/>
        <w:autoSpaceDN w:val="0"/>
        <w:adjustRightInd w:val="0"/>
        <w:spacing w:line="360" w:lineRule="auto"/>
        <w:ind w:firstLineChars="100" w:firstLine="210"/>
        <w:jc w:val="left"/>
        <w:outlineLvl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3E2508">
        <w:rPr>
          <w:rFonts w:ascii="Times New Roman" w:eastAsia="宋体" w:hAnsi="Times New Roman" w:cs="Times New Roman"/>
          <w:iCs/>
          <w:sz w:val="21"/>
          <w:szCs w:val="21"/>
        </w:rPr>
        <w:lastRenderedPageBreak/>
        <w:t>1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.</w:t>
      </w:r>
      <w:r w:rsidRPr="003E2508">
        <w:rPr>
          <w:rFonts w:ascii="Times New Roman" w:eastAsia="宋体" w:hAnsi="Times New Roman" w:cs="Times New Roman"/>
          <w:iCs/>
          <w:sz w:val="21"/>
          <w:szCs w:val="21"/>
        </w:rPr>
        <w:t>1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 xml:space="preserve"> [ </w:t>
      </w:r>
      <w:r w:rsidRPr="003E2508">
        <w:rPr>
          <w:rFonts w:ascii="Times New Roman" w:eastAsia="宋体" w:hAnsi="Times New Roman" w:cs="Times New Roman"/>
          <w:iCs/>
          <w:sz w:val="21"/>
          <w:szCs w:val="21"/>
        </w:rPr>
        <w:t>5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分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 xml:space="preserve">] 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由于循环依赖的存在，该并行代码无法产生期望的结果（与去掉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Open</w:t>
      </w:r>
      <w:r w:rsidRPr="003E2508">
        <w:rPr>
          <w:rFonts w:ascii="Times New Roman" w:eastAsia="宋体" w:hAnsi="Times New Roman" w:cs="Times New Roman"/>
          <w:iCs/>
          <w:sz w:val="21"/>
          <w:szCs w:val="21"/>
        </w:rPr>
        <w:t>MP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编译指导语句的串行版本一致的运行结果），请解释原因。</w:t>
      </w:r>
    </w:p>
    <w:p w14:paraId="69D583BE" w14:textId="77777777" w:rsidR="003E2508" w:rsidRPr="003E2508" w:rsidRDefault="003E2508" w:rsidP="003E2508">
      <w:pPr>
        <w:autoSpaceDE w:val="0"/>
        <w:autoSpaceDN w:val="0"/>
        <w:adjustRightInd w:val="0"/>
        <w:spacing w:line="360" w:lineRule="auto"/>
        <w:ind w:firstLineChars="100" w:firstLine="210"/>
        <w:jc w:val="left"/>
        <w:outlineLvl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3F2BED03" w14:textId="77777777" w:rsidR="003E2508" w:rsidRPr="003E2508" w:rsidRDefault="003E2508" w:rsidP="003E2508"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3E2508">
        <w:rPr>
          <w:rFonts w:ascii="Times New Roman" w:eastAsia="宋体" w:hAnsi="Times New Roman" w:cs="Times New Roman" w:hint="eastAsia"/>
          <w:color w:val="C00000"/>
          <w:sz w:val="21"/>
          <w:szCs w:val="20"/>
        </w:rPr>
        <w:t xml:space="preserve"> </w:t>
      </w:r>
      <w:r w:rsidRPr="003E2508">
        <w:rPr>
          <w:rFonts w:ascii="Times New Roman" w:eastAsia="宋体" w:hAnsi="Times New Roman" w:cs="Times New Roman"/>
          <w:color w:val="C00000"/>
          <w:sz w:val="21"/>
          <w:szCs w:val="20"/>
        </w:rPr>
        <w:t xml:space="preserve"> </w:t>
      </w:r>
      <w:r w:rsidRPr="003E2508">
        <w:rPr>
          <w:rFonts w:ascii="Times New Roman" w:eastAsia="宋体" w:hAnsi="Times New Roman" w:cs="Times New Roman"/>
          <w:iCs/>
          <w:sz w:val="21"/>
          <w:szCs w:val="21"/>
        </w:rPr>
        <w:t>1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.</w:t>
      </w:r>
      <w:r w:rsidRPr="003E2508">
        <w:rPr>
          <w:rFonts w:ascii="Times New Roman" w:eastAsia="宋体" w:hAnsi="Times New Roman" w:cs="Times New Roman"/>
          <w:iCs/>
          <w:sz w:val="21"/>
          <w:szCs w:val="21"/>
        </w:rPr>
        <w:t>2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 xml:space="preserve"> [</w:t>
      </w:r>
      <w:r w:rsidRPr="003E2508">
        <w:rPr>
          <w:rFonts w:ascii="Times New Roman" w:eastAsia="宋体" w:hAnsi="Times New Roman" w:cs="Times New Roman"/>
          <w:iCs/>
          <w:sz w:val="21"/>
          <w:szCs w:val="21"/>
        </w:rPr>
        <w:t>5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分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 xml:space="preserve">] 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若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N = 16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，请问各个线程分别计算数组</w:t>
      </w:r>
      <w:r w:rsidRPr="003E2508">
        <w:rPr>
          <w:rFonts w:ascii="Times New Roman" w:eastAsia="宋体" w:hAnsi="Times New Roman" w:cs="Times New Roman"/>
          <w:iCs/>
          <w:sz w:val="21"/>
          <w:szCs w:val="21"/>
        </w:rPr>
        <w:t>A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的哪些元素？</w:t>
      </w:r>
    </w:p>
    <w:p w14:paraId="5258F550" w14:textId="77777777" w:rsidR="003E2508" w:rsidRPr="003E2508" w:rsidRDefault="003E2508" w:rsidP="003E2508">
      <w:pPr>
        <w:autoSpaceDE w:val="0"/>
        <w:autoSpaceDN w:val="0"/>
        <w:adjustRightInd w:val="0"/>
        <w:spacing w:line="360" w:lineRule="auto"/>
        <w:ind w:firstLineChars="100" w:firstLine="210"/>
        <w:jc w:val="left"/>
        <w:outlineLvl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39C7EE4E" w14:textId="77777777" w:rsidR="003E2508" w:rsidRPr="003E2508" w:rsidRDefault="003E2508" w:rsidP="003E2508">
      <w:pPr>
        <w:autoSpaceDE w:val="0"/>
        <w:autoSpaceDN w:val="0"/>
        <w:adjustRightInd w:val="0"/>
        <w:spacing w:line="360" w:lineRule="auto"/>
        <w:ind w:firstLineChars="100" w:firstLine="210"/>
        <w:jc w:val="left"/>
        <w:outlineLvl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3E2508">
        <w:rPr>
          <w:rFonts w:ascii="Times New Roman" w:eastAsia="宋体" w:hAnsi="Times New Roman" w:cs="Times New Roman"/>
          <w:iCs/>
          <w:sz w:val="21"/>
          <w:szCs w:val="21"/>
        </w:rPr>
        <w:t>1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.</w:t>
      </w:r>
      <w:r w:rsidRPr="003E2508">
        <w:rPr>
          <w:rFonts w:ascii="Times New Roman" w:eastAsia="宋体" w:hAnsi="Times New Roman" w:cs="Times New Roman"/>
          <w:iCs/>
          <w:sz w:val="21"/>
          <w:szCs w:val="21"/>
        </w:rPr>
        <w:t>3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 xml:space="preserve"> [ </w:t>
      </w:r>
      <w:r w:rsidRPr="003E2508">
        <w:rPr>
          <w:rFonts w:ascii="Times New Roman" w:eastAsia="宋体" w:hAnsi="Times New Roman" w:cs="Times New Roman"/>
          <w:iCs/>
          <w:sz w:val="21"/>
          <w:szCs w:val="21"/>
        </w:rPr>
        <w:t>5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分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]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若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N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的值很大，且事先未知。实验发现，将</w:t>
      </w:r>
      <w:r w:rsidRPr="003E2508">
        <w:rPr>
          <w:rFonts w:ascii="Times New Roman" w:eastAsia="宋体" w:hAnsi="Times New Roman" w:cs="Times New Roman"/>
          <w:iCs/>
          <w:sz w:val="21"/>
          <w:szCs w:val="21"/>
        </w:rPr>
        <w:t>schedule(static, 2)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中的第二个参数</w:t>
      </w:r>
      <w:proofErr w:type="spellStart"/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t</w:t>
      </w:r>
      <w:r w:rsidRPr="003E2508">
        <w:rPr>
          <w:rFonts w:ascii="Times New Roman" w:eastAsia="宋体" w:hAnsi="Times New Roman" w:cs="Times New Roman"/>
          <w:iCs/>
          <w:sz w:val="21"/>
          <w:szCs w:val="21"/>
        </w:rPr>
        <w:t>runk_size</w:t>
      </w:r>
      <w:proofErr w:type="spellEnd"/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由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2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改为一个较大的值后（如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1</w:t>
      </w:r>
      <w:r w:rsidRPr="003E2508">
        <w:rPr>
          <w:rFonts w:ascii="Times New Roman" w:eastAsia="宋体" w:hAnsi="Times New Roman" w:cs="Times New Roman"/>
          <w:iCs/>
          <w:sz w:val="21"/>
          <w:szCs w:val="21"/>
        </w:rPr>
        <w:t>0000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），程序的性能有所提升。此时，还应修改原先的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static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调度方式以实现负载均衡。请问应将调度方式改为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dynamic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或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guided</w:t>
      </w:r>
      <w:r w:rsidRPr="003E2508">
        <w:rPr>
          <w:rFonts w:ascii="Times New Roman" w:eastAsia="宋体" w:hAnsi="Times New Roman" w:cs="Times New Roman" w:hint="eastAsia"/>
          <w:iCs/>
          <w:sz w:val="21"/>
          <w:szCs w:val="21"/>
        </w:rPr>
        <w:t>中的哪一种？为什么？</w:t>
      </w:r>
    </w:p>
    <w:p w14:paraId="394797BD" w14:textId="77777777" w:rsidR="003E2508" w:rsidRPr="003E2508" w:rsidRDefault="003E2508" w:rsidP="003E2508">
      <w:pPr>
        <w:autoSpaceDE w:val="0"/>
        <w:autoSpaceDN w:val="0"/>
        <w:adjustRightInd w:val="0"/>
        <w:spacing w:beforeLines="50" w:before="156" w:afterLines="50" w:after="156" w:line="360" w:lineRule="auto"/>
        <w:ind w:left="497"/>
        <w:rPr>
          <w:rFonts w:ascii="Times New Roman" w:eastAsia="宋体" w:hAnsi="Times New Roman" w:cs="Times New Roman"/>
          <w:b/>
          <w:color w:val="000000"/>
          <w:szCs w:val="24"/>
        </w:rPr>
      </w:pPr>
    </w:p>
    <w:p w14:paraId="0A950E9F" w14:textId="7E1A62C8" w:rsidR="003E2508" w:rsidRPr="003E2508" w:rsidRDefault="003E2508" w:rsidP="003E2508">
      <w:pPr>
        <w:numPr>
          <w:ilvl w:val="0"/>
          <w:numId w:val="1"/>
        </w:numPr>
        <w:autoSpaceDE w:val="0"/>
        <w:autoSpaceDN w:val="0"/>
        <w:adjustRightIn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color w:val="000000"/>
          <w:szCs w:val="24"/>
        </w:rPr>
      </w:pPr>
      <w:r w:rsidRPr="003E2508"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489FD" wp14:editId="4F515443">
                <wp:simplePos x="0" y="0"/>
                <wp:positionH relativeFrom="column">
                  <wp:posOffset>-1296035</wp:posOffset>
                </wp:positionH>
                <wp:positionV relativeFrom="paragraph">
                  <wp:posOffset>38100</wp:posOffset>
                </wp:positionV>
                <wp:extent cx="375920" cy="330200"/>
                <wp:effectExtent l="4445" t="0" r="635" b="0"/>
                <wp:wrapNone/>
                <wp:docPr id="11" name="矩形 11" descr="1.5厘米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97FBFC2" w14:textId="77777777" w:rsidR="003E2508" w:rsidRDefault="003E2508" w:rsidP="003E2508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1.5CM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1489FD" id="矩形 11" o:spid="_x0000_s1026" alt="1.5厘米" style="position:absolute;left:0;text-align:left;margin-left:-102.05pt;margin-top:3pt;width:29.6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QdGAIAAPQDAAAOAAAAZHJzL2Uyb0RvYy54bWysU82O0zAQviPxDpbvNE2r5Sdqulp1VYS0&#10;wEoLD+A4TmOReMzYbVIegjM3JG4cEWceZ7WvwdhJygI3hA/WjD3zeeabz6vzvm3YQaHTYHKezuac&#10;KSOh1GaX87dvto+ecua8MKVowKicH5Xj5+uHD1adzdQCamhKhYxAjMs6m/Pae5sliZO1aoWbgVWG&#10;LivAVnhycZeUKDpCb5tkMZ8/TjrA0iJI5RydXg6XfB3xq0pJ/7qqnPKsyTnV5uOOcS/CnqxXItuh&#10;sLWWYxniH6pohTb06AnqUnjB9qj/gmq1RHBQ+ZmENoGq0lLFHqibdP5HNze1sCr2QuQ4e6LJ/T9Y&#10;+epwjUyXNLuUMyNamtHd56+3P76wcFAqJ4mtdHZ2+/HT3bfvga/OuozSbuw1ho6dvQL5zjEDm1qY&#10;nbpAhK5WoqQq0xCf/JYQHEeprOheQkmvib2HSF1fYRsAiRTWxwkdTxNSvWeSDpdPzp4taI6SrpbL&#10;OSkgviCyKdmi888VtCwYOUcSQAQXhyvnQzEim0Ji8dDocqubJjq4KzYNsoMgsWzjGtHd/bDGhGAD&#10;IW1AHE5UlNv4zNTmQJfvi35kroDySN0jDFKkr0NGDfiBs45kmHP3fi9Qcda8MMRg0Oxk4GQUkyGM&#10;pNSce84Gc+MHbe8t6l1NyGns3sAFsVzpyEAobahinA1JKxIzfoOg3ft+jPr1Wdc/AQAA//8DAFBL&#10;AwQUAAYACAAAACEA96vK/94AAAAKAQAADwAAAGRycy9kb3ducmV2LnhtbEyPy07DMBBF90j8gzVI&#10;7FI7VahKiFMhHuqaAGLrxkMcsMdR7LSGr8esYDmao3vPbXbJWXbEOYyeJJQrAQyp93qkQcLL82Ox&#10;BRaiIq2sJ5TwhQF27flZo2rtT/SExy4OLIdQqJUEE+NUcx56g06FlZ+Q8u/dz07FfM4D17M65XBn&#10;+VqIDXdqpNxg1IR3BvvPbnES9uX9w/TBvzu1txGXV5N6+5akvLxItzfAIqb4B8OvflaHNjsd/EI6&#10;MCuhWIuqzKyETd6UgaKsqmtgBwlXWwG8bfj/Ce0PAAAA//8DAFBLAQItABQABgAIAAAAIQC2gziS&#10;/gAAAOEBAAATAAAAAAAAAAAAAAAAAAAAAABbQ29udGVudF9UeXBlc10ueG1sUEsBAi0AFAAGAAgA&#10;AAAhADj9If/WAAAAlAEAAAsAAAAAAAAAAAAAAAAALwEAAF9yZWxzLy5yZWxzUEsBAi0AFAAGAAgA&#10;AAAhABxdZB0YAgAA9AMAAA4AAAAAAAAAAAAAAAAALgIAAGRycy9lMm9Eb2MueG1sUEsBAi0AFAAG&#10;AAgAAAAhAPeryv/eAAAACgEAAA8AAAAAAAAAAAAAAAAAcgQAAGRycy9kb3ducmV2LnhtbFBLBQYA&#10;AAAABAAEAPMAAAB9BQAAAAA=&#10;" stroked="f">
                <v:textbox inset="0,0,0,0">
                  <w:txbxContent>
                    <w:p w14:paraId="497FBFC2" w14:textId="77777777" w:rsidR="003E2508" w:rsidRDefault="003E2508" w:rsidP="003E2508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1.5CM</w:t>
                      </w:r>
                    </w:p>
                  </w:txbxContent>
                </v:textbox>
              </v:rect>
            </w:pict>
          </mc:Fallback>
        </mc:AlternateContent>
      </w:r>
      <w:r w:rsidRPr="003E2508"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E5F9C" wp14:editId="4FD0A6BF">
                <wp:simplePos x="0" y="0"/>
                <wp:positionH relativeFrom="column">
                  <wp:posOffset>-1466850</wp:posOffset>
                </wp:positionH>
                <wp:positionV relativeFrom="paragraph">
                  <wp:posOffset>281305</wp:posOffset>
                </wp:positionV>
                <wp:extent cx="546735" cy="3810"/>
                <wp:effectExtent l="24130" t="59690" r="19685" b="6032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735" cy="38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76C36" id="直接连接符 10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5.5pt,22.15pt" to="-7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jhg/gEAANQDAAAOAAAAZHJzL2Uyb0RvYy54bWysU81uEzEQviPxDpbvZJOWtNUqmx5SyqVA&#10;pJbeJ7Y3a2F7LNvJJi/BCyBxgxNH7rwN5TE6dkJa4IIQexit5+fzfN+MJ+cba9hahajRNXw0GHKm&#10;nECp3bLhb28un51xFhM4CQadavhWRX4+ffpk0vtaHWGHRqrACMTFuvcN71LydVVF0SkLcYBeOQq2&#10;GCwkOoZlJQP0hG5NdTQcnlQ9BukDChUjeS92QT4t+G2rRHrTtlElZhpOvaViQ7GLbKvpBOplAN9p&#10;sW8D/qELC9rRpQeoC0jAVkH/AWW1CBixTQOBtsK21UIVDsRmNPyNzXUHXhUuJE70B5ni/4MVr9fz&#10;wLSk2ZE8DizN6O7D1+/vP/349pHs3ZfPjCIkU+9jTdkzNw+ZqNi4a3+F4l1kDmcduKUq7d5sPUGM&#10;ckX1S0k+RE+XLfpXKCkHVgmLZps2WNYa7W9zYQYnXdimDGl7GJLaJCbIOX5+cno85kxQ6Phs11sF&#10;dQbJpT7E9FKhZfmn4Ua7rCDUsL6KKTf1kJLdDi+1MWULjGM9QY5Ox6UgotEyB3NaDMvFzAS2hrxH&#10;5SsMKfI4LeDKyQLWKZAvnGSpyJGCJoGM4vkGqyRnRtFzyX8lO4E2f5tNBIzLPamy3ntWP9XdzWmB&#10;cjsPmW320+oU3vs1z7v5+FyyHh7j9B4AAP//AwBQSwMEFAAGAAgAAAAhAKttjP3gAAAACwEAAA8A&#10;AABkcnMvZG93bnJldi54bWxMj8FOwzAQRO9I/IO1SNxSJ21AbcimQkiISy+0CMrNiZc4Il5HsduE&#10;v8c9wXF2RrNvyu1se3Gm0XeOEbJFCoK4cbrjFuHt8JysQfigWKveMSH8kIdtdX1VqkK7iV/pvA+t&#10;iCXsC4VgQhgKKX1jyCq/cANx9L7caFWIcmylHtUUy20vl2l6L63qOH4waqAnQ833/mQRZqqP08e7&#10;tGYyL3fc7tbHz7BDvL2ZHx9ABJrDXxgu+BEdqshUuxNrL3qEZLnK4piAkOcrEDGRZHm+AVFfLhuQ&#10;VSn/b6h+AQAA//8DAFBLAQItABQABgAIAAAAIQC2gziS/gAAAOEBAAATAAAAAAAAAAAAAAAAAAAA&#10;AABbQ29udGVudF9UeXBlc10ueG1sUEsBAi0AFAAGAAgAAAAhADj9If/WAAAAlAEAAAsAAAAAAAAA&#10;AAAAAAAALwEAAF9yZWxzLy5yZWxzUEsBAi0AFAAGAAgAAAAhACb2OGD+AQAA1AMAAA4AAAAAAAAA&#10;AAAAAAAALgIAAGRycy9lMm9Eb2MueG1sUEsBAi0AFAAGAAgAAAAhAKttjP3gAAAACwEAAA8AAAAA&#10;AAAAAAAAAAAAWAQAAGRycy9kb3ducmV2LnhtbFBLBQYAAAAABAAEAPMAAABlBQAAAAA=&#10;" strokeweight=".25pt">
                <v:stroke startarrow="block" endarrow="block"/>
              </v:line>
            </w:pict>
          </mc:Fallback>
        </mc:AlternateContent>
      </w:r>
      <w:r w:rsidRPr="003E2508">
        <w:rPr>
          <w:rFonts w:ascii="Times New Roman" w:eastAsia="宋体" w:hAnsi="Times New Roman" w:cs="宋体" w:hint="eastAsia"/>
          <w:b/>
          <w:bCs/>
          <w:color w:val="000000"/>
          <w:szCs w:val="24"/>
          <w:lang w:val="zh-CN"/>
        </w:rPr>
        <w:t>编程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>题（共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3E2508">
        <w:rPr>
          <w:rFonts w:ascii="Times New Roman" w:eastAsia="宋体" w:hAnsi="Times New Roman" w:cs="Times New Roman"/>
          <w:b/>
          <w:color w:val="000000"/>
          <w:szCs w:val="24"/>
        </w:rPr>
        <w:t>1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>小题，每小题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3E2508">
        <w:rPr>
          <w:rFonts w:ascii="Times New Roman" w:eastAsia="宋体" w:hAnsi="Times New Roman" w:cs="Times New Roman"/>
          <w:b/>
          <w:color w:val="000000"/>
          <w:szCs w:val="24"/>
        </w:rPr>
        <w:t>15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>分，共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3E2508">
        <w:rPr>
          <w:rFonts w:ascii="Times New Roman" w:eastAsia="宋体" w:hAnsi="Times New Roman" w:cs="Times New Roman"/>
          <w:b/>
          <w:color w:val="000000"/>
          <w:szCs w:val="24"/>
        </w:rPr>
        <w:t>15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>分）</w:t>
      </w:r>
    </w:p>
    <w:p w14:paraId="135E9EE4" w14:textId="77777777" w:rsidR="003E2508" w:rsidRPr="003E2508" w:rsidRDefault="003E2508" w:rsidP="003E2508">
      <w:pPr>
        <w:autoSpaceDE w:val="0"/>
        <w:autoSpaceDN w:val="0"/>
        <w:adjustRightInd w:val="0"/>
        <w:spacing w:line="360" w:lineRule="auto"/>
        <w:ind w:firstLineChars="100" w:firstLine="210"/>
        <w:jc w:val="left"/>
        <w:outlineLvl w:val="0"/>
        <w:rPr>
          <w:rFonts w:ascii="新宋体" w:eastAsia="新宋体" w:hAnsi="Times New Roman" w:cs="新宋体"/>
          <w:color w:val="000000"/>
          <w:kern w:val="0"/>
          <w:sz w:val="21"/>
          <w:szCs w:val="21"/>
        </w:rPr>
      </w:pPr>
      <w:r w:rsidRPr="003E2508">
        <w:rPr>
          <w:rFonts w:ascii="新宋体" w:eastAsia="新宋体" w:hAnsi="Times New Roman" w:cs="新宋体" w:hint="eastAsia"/>
          <w:color w:val="000000"/>
          <w:kern w:val="0"/>
          <w:sz w:val="21"/>
          <w:szCs w:val="21"/>
        </w:rPr>
        <w:t>现在有一个单精度浮点类型的数组A</w:t>
      </w:r>
      <w:r w:rsidRPr="003E2508">
        <w:rPr>
          <w:rFonts w:ascii="新宋体" w:eastAsia="新宋体" w:hAnsi="Times New Roman" w:cs="新宋体"/>
          <w:color w:val="000000"/>
          <w:kern w:val="0"/>
          <w:sz w:val="21"/>
          <w:szCs w:val="21"/>
        </w:rPr>
        <w:t>[N]</w:t>
      </w:r>
      <w:r w:rsidRPr="003E2508">
        <w:rPr>
          <w:rFonts w:ascii="新宋体" w:eastAsia="新宋体" w:hAnsi="Times New Roman" w:cs="新宋体" w:hint="eastAsia"/>
          <w:color w:val="000000"/>
          <w:kern w:val="0"/>
          <w:sz w:val="21"/>
          <w:szCs w:val="21"/>
        </w:rPr>
        <w:t>，已知该数组的数据都分布范围为[</w:t>
      </w:r>
      <w:r w:rsidRPr="003E2508">
        <w:rPr>
          <w:rFonts w:ascii="新宋体" w:eastAsia="新宋体" w:hAnsi="Times New Roman" w:cs="新宋体"/>
          <w:color w:val="000000"/>
          <w:kern w:val="0"/>
          <w:sz w:val="21"/>
          <w:szCs w:val="21"/>
        </w:rPr>
        <w:t>0,10)</w:t>
      </w:r>
      <w:r w:rsidRPr="003E2508">
        <w:rPr>
          <w:rFonts w:ascii="新宋体" w:eastAsia="新宋体" w:hAnsi="Times New Roman" w:cs="新宋体" w:hint="eastAsia"/>
          <w:color w:val="000000"/>
          <w:kern w:val="0"/>
          <w:sz w:val="21"/>
          <w:szCs w:val="21"/>
        </w:rPr>
        <w:t>。为了对这些数据的分布有一个更为直观的感受，可以画一个直方图：首先把这些数据的范围划分成1</w:t>
      </w:r>
      <w:r w:rsidRPr="003E2508">
        <w:rPr>
          <w:rFonts w:ascii="新宋体" w:eastAsia="新宋体" w:hAnsi="Times New Roman" w:cs="新宋体"/>
          <w:color w:val="000000"/>
          <w:kern w:val="0"/>
          <w:sz w:val="21"/>
          <w:szCs w:val="21"/>
        </w:rPr>
        <w:t>0</w:t>
      </w:r>
      <w:r w:rsidRPr="003E2508">
        <w:rPr>
          <w:rFonts w:ascii="新宋体" w:eastAsia="新宋体" w:hAnsi="Times New Roman" w:cs="新宋体" w:hint="eastAsia"/>
          <w:color w:val="000000"/>
          <w:kern w:val="0"/>
          <w:sz w:val="21"/>
          <w:szCs w:val="21"/>
        </w:rPr>
        <w:t>个同等大小的区间，也就是1</w:t>
      </w:r>
      <w:r w:rsidRPr="003E2508">
        <w:rPr>
          <w:rFonts w:ascii="新宋体" w:eastAsia="新宋体" w:hAnsi="Times New Roman" w:cs="新宋体"/>
          <w:color w:val="000000"/>
          <w:kern w:val="0"/>
          <w:sz w:val="21"/>
          <w:szCs w:val="21"/>
        </w:rPr>
        <w:t>0</w:t>
      </w:r>
      <w:r w:rsidRPr="003E2508">
        <w:rPr>
          <w:rFonts w:ascii="新宋体" w:eastAsia="新宋体" w:hAnsi="Times New Roman" w:cs="新宋体" w:hint="eastAsia"/>
          <w:color w:val="000000"/>
          <w:kern w:val="0"/>
          <w:sz w:val="21"/>
          <w:szCs w:val="21"/>
        </w:rPr>
        <w:t>个桶，然后统计每个桶中元素的数目。现在需要你编写一个M</w:t>
      </w:r>
      <w:r w:rsidRPr="003E2508">
        <w:rPr>
          <w:rFonts w:ascii="新宋体" w:eastAsia="新宋体" w:hAnsi="Times New Roman" w:cs="新宋体"/>
          <w:color w:val="000000"/>
          <w:kern w:val="0"/>
          <w:sz w:val="21"/>
          <w:szCs w:val="21"/>
        </w:rPr>
        <w:t>PI</w:t>
      </w:r>
      <w:r w:rsidRPr="003E2508">
        <w:rPr>
          <w:rFonts w:ascii="新宋体" w:eastAsia="新宋体" w:hAnsi="Times New Roman" w:cs="新宋体" w:hint="eastAsia"/>
          <w:color w:val="000000"/>
          <w:kern w:val="0"/>
          <w:sz w:val="21"/>
          <w:szCs w:val="21"/>
        </w:rPr>
        <w:t>并行程序，实现函数</w:t>
      </w:r>
      <w:proofErr w:type="spellStart"/>
      <w:r w:rsidRPr="003E2508">
        <w:rPr>
          <w:rFonts w:ascii="新宋体" w:eastAsia="新宋体" w:hAnsi="Times New Roman" w:cs="新宋体"/>
          <w:color w:val="000000"/>
          <w:kern w:val="0"/>
          <w:sz w:val="21"/>
          <w:szCs w:val="21"/>
        </w:rPr>
        <w:t>histogram_gen</w:t>
      </w:r>
      <w:proofErr w:type="spellEnd"/>
      <w:r w:rsidRPr="003E2508">
        <w:rPr>
          <w:rFonts w:ascii="新宋体" w:eastAsia="新宋体" w:hAnsi="Times New Roman" w:cs="新宋体" w:hint="eastAsia"/>
          <w:color w:val="000000"/>
          <w:kern w:val="0"/>
          <w:sz w:val="21"/>
          <w:szCs w:val="21"/>
        </w:rPr>
        <w:t>，该函数的功能是完成上述过程，并将每个桶中元素的数目通过</w:t>
      </w:r>
      <w:proofErr w:type="spellStart"/>
      <w:r w:rsidRPr="003E2508">
        <w:rPr>
          <w:rFonts w:ascii="新宋体" w:eastAsia="新宋体" w:hAnsi="Times New Roman" w:cs="新宋体" w:hint="eastAsia"/>
          <w:color w:val="000000"/>
          <w:kern w:val="0"/>
          <w:sz w:val="21"/>
          <w:szCs w:val="21"/>
        </w:rPr>
        <w:t>printf</w:t>
      </w:r>
      <w:proofErr w:type="spellEnd"/>
      <w:r w:rsidRPr="003E2508">
        <w:rPr>
          <w:rFonts w:ascii="新宋体" w:eastAsia="新宋体" w:hAnsi="Times New Roman" w:cs="新宋体" w:hint="eastAsia"/>
          <w:color w:val="000000"/>
          <w:kern w:val="0"/>
          <w:sz w:val="21"/>
          <w:szCs w:val="21"/>
        </w:rPr>
        <w:t>函数输出到标准输出。请注意，数组A保存在</w:t>
      </w:r>
      <w:r w:rsidRPr="003E2508">
        <w:rPr>
          <w:rFonts w:ascii="新宋体" w:eastAsia="新宋体" w:hAnsi="Times New Roman" w:cs="新宋体"/>
          <w:color w:val="000000"/>
          <w:kern w:val="0"/>
          <w:sz w:val="21"/>
          <w:szCs w:val="21"/>
        </w:rPr>
        <w:t>R</w:t>
      </w:r>
      <w:r w:rsidRPr="003E2508">
        <w:rPr>
          <w:rFonts w:ascii="新宋体" w:eastAsia="新宋体" w:hAnsi="Times New Roman" w:cs="新宋体" w:hint="eastAsia"/>
          <w:color w:val="000000"/>
          <w:kern w:val="0"/>
          <w:sz w:val="21"/>
          <w:szCs w:val="21"/>
        </w:rPr>
        <w:t>ank</w:t>
      </w:r>
      <w:r w:rsidRPr="003E2508">
        <w:rPr>
          <w:rFonts w:ascii="新宋体" w:eastAsia="新宋体" w:hAnsi="Times New Roman" w:cs="新宋体"/>
          <w:color w:val="000000"/>
          <w:kern w:val="0"/>
          <w:sz w:val="21"/>
          <w:szCs w:val="21"/>
        </w:rPr>
        <w:t xml:space="preserve"> 0</w:t>
      </w:r>
      <w:r w:rsidRPr="003E2508">
        <w:rPr>
          <w:rFonts w:ascii="新宋体" w:eastAsia="新宋体" w:hAnsi="Times New Roman" w:cs="新宋体" w:hint="eastAsia"/>
          <w:color w:val="000000"/>
          <w:kern w:val="0"/>
          <w:sz w:val="21"/>
          <w:szCs w:val="21"/>
        </w:rPr>
        <w:t>中，你需要想办法把它分配到各个进程。</w:t>
      </w:r>
    </w:p>
    <w:p w14:paraId="30023BFD" w14:textId="77777777" w:rsidR="003E2508" w:rsidRPr="003E2508" w:rsidRDefault="003E2508" w:rsidP="003E2508">
      <w:pPr>
        <w:autoSpaceDE w:val="0"/>
        <w:autoSpaceDN w:val="0"/>
        <w:adjustRightInd w:val="0"/>
        <w:spacing w:line="360" w:lineRule="auto"/>
        <w:ind w:firstLineChars="100" w:firstLine="210"/>
        <w:jc w:val="left"/>
        <w:outlineLvl w:val="0"/>
        <w:rPr>
          <w:rFonts w:ascii="宋体" w:eastAsia="宋体" w:hAnsi="宋体" w:cs="Times New Roman"/>
          <w:sz w:val="21"/>
          <w:szCs w:val="21"/>
        </w:rPr>
      </w:pPr>
      <w:r w:rsidRPr="003E2508">
        <w:rPr>
          <w:rFonts w:ascii="宋体" w:eastAsia="宋体" w:hAnsi="宋体" w:cs="Times New Roman" w:hint="eastAsia"/>
          <w:sz w:val="21"/>
          <w:szCs w:val="21"/>
        </w:rPr>
        <w:t xml:space="preserve"> 需要实现的函数原型：v</w:t>
      </w:r>
      <w:r w:rsidRPr="003E2508">
        <w:rPr>
          <w:rFonts w:ascii="宋体" w:eastAsia="宋体" w:hAnsi="宋体" w:cs="Times New Roman"/>
          <w:sz w:val="21"/>
          <w:szCs w:val="21"/>
        </w:rPr>
        <w:t xml:space="preserve">oid </w:t>
      </w:r>
      <w:proofErr w:type="spellStart"/>
      <w:r w:rsidRPr="003E2508">
        <w:rPr>
          <w:rFonts w:ascii="宋体" w:eastAsia="宋体" w:hAnsi="宋体" w:cs="Times New Roman"/>
          <w:sz w:val="21"/>
          <w:szCs w:val="21"/>
        </w:rPr>
        <w:t>histogram_gen</w:t>
      </w:r>
      <w:proofErr w:type="spellEnd"/>
      <w:r w:rsidRPr="003E2508">
        <w:rPr>
          <w:rFonts w:ascii="宋体" w:eastAsia="宋体" w:hAnsi="宋体" w:cs="Times New Roman"/>
          <w:sz w:val="21"/>
          <w:szCs w:val="21"/>
        </w:rPr>
        <w:t xml:space="preserve">(float* A, int N, </w:t>
      </w:r>
      <w:proofErr w:type="spellStart"/>
      <w:r w:rsidRPr="003E2508">
        <w:rPr>
          <w:rFonts w:ascii="宋体" w:eastAsia="宋体" w:hAnsi="宋体" w:cs="Times New Roman"/>
          <w:sz w:val="21"/>
          <w:szCs w:val="21"/>
        </w:rPr>
        <w:t>MPI_Comm</w:t>
      </w:r>
      <w:proofErr w:type="spellEnd"/>
      <w:r w:rsidRPr="003E2508">
        <w:rPr>
          <w:rFonts w:ascii="宋体" w:eastAsia="宋体" w:hAnsi="宋体" w:cs="Times New Roman"/>
          <w:sz w:val="21"/>
          <w:szCs w:val="21"/>
        </w:rPr>
        <w:t xml:space="preserve"> comm)</w:t>
      </w:r>
    </w:p>
    <w:p w14:paraId="05725CE2" w14:textId="77777777" w:rsidR="003E2508" w:rsidRPr="003E2508" w:rsidRDefault="003E2508" w:rsidP="003E2508">
      <w:pPr>
        <w:widowControl/>
        <w:jc w:val="left"/>
        <w:rPr>
          <w:rFonts w:ascii="宋体" w:eastAsia="宋体" w:hAnsi="宋体" w:cs="Times New Roman"/>
          <w:sz w:val="21"/>
          <w:szCs w:val="21"/>
        </w:rPr>
      </w:pPr>
    </w:p>
    <w:p w14:paraId="0F61EFDE" w14:textId="77777777" w:rsidR="003E2508" w:rsidRPr="003E2508" w:rsidRDefault="003E2508" w:rsidP="003E2508">
      <w:pPr>
        <w:widowControl/>
        <w:jc w:val="left"/>
        <w:rPr>
          <w:rFonts w:ascii="宋体" w:eastAsia="宋体" w:hAnsi="宋体" w:cs="Times New Roman"/>
          <w:sz w:val="21"/>
          <w:szCs w:val="21"/>
        </w:rPr>
      </w:pPr>
      <w:r w:rsidRPr="003E2508">
        <w:rPr>
          <w:rFonts w:ascii="宋体" w:eastAsia="宋体" w:hAnsi="宋体" w:cs="Times New Roman"/>
          <w:sz w:val="21"/>
          <w:szCs w:val="21"/>
        </w:rPr>
        <w:br w:type="page"/>
      </w:r>
    </w:p>
    <w:p w14:paraId="3B3BE01B" w14:textId="77777777" w:rsidR="003E2508" w:rsidRPr="003E2508" w:rsidRDefault="003E2508" w:rsidP="003E2508">
      <w:pPr>
        <w:widowControl/>
        <w:ind w:firstLineChars="100" w:firstLine="210"/>
        <w:jc w:val="left"/>
        <w:rPr>
          <w:rFonts w:ascii="宋体" w:eastAsia="宋体" w:hAnsi="宋体" w:cs="Times New Roman"/>
          <w:sz w:val="21"/>
          <w:szCs w:val="21"/>
        </w:rPr>
      </w:pPr>
      <w:r w:rsidRPr="003E2508">
        <w:rPr>
          <w:rFonts w:ascii="宋体" w:eastAsia="宋体" w:hAnsi="宋体" w:cs="Times New Roman" w:hint="eastAsia"/>
          <w:sz w:val="21"/>
          <w:szCs w:val="21"/>
        </w:rPr>
        <w:lastRenderedPageBreak/>
        <w:t>M</w:t>
      </w:r>
      <w:r w:rsidRPr="003E2508">
        <w:rPr>
          <w:rFonts w:ascii="宋体" w:eastAsia="宋体" w:hAnsi="宋体" w:cs="Times New Roman"/>
          <w:sz w:val="21"/>
          <w:szCs w:val="21"/>
        </w:rPr>
        <w:t>PI</w:t>
      </w:r>
      <w:r w:rsidRPr="003E2508">
        <w:rPr>
          <w:rFonts w:ascii="宋体" w:eastAsia="宋体" w:hAnsi="宋体" w:cs="Times New Roman" w:hint="eastAsia"/>
          <w:sz w:val="21"/>
          <w:szCs w:val="21"/>
        </w:rPr>
        <w:t>参考函数接口</w:t>
      </w:r>
    </w:p>
    <w:p w14:paraId="03113817" w14:textId="4EEAD5AC" w:rsidR="003E2508" w:rsidRPr="003E2508" w:rsidRDefault="003E2508" w:rsidP="003E2508">
      <w:pPr>
        <w:rPr>
          <w:rFonts w:ascii="Times New Roman" w:eastAsia="宋体" w:hAnsi="Times New Roman" w:cs="Times New Roman"/>
          <w:sz w:val="21"/>
          <w:szCs w:val="20"/>
        </w:rPr>
      </w:pPr>
      <w:r w:rsidRPr="003E2508">
        <w:rPr>
          <w:rFonts w:ascii="Times New Roman" w:eastAsia="宋体" w:hAnsi="Times New Roman" w:cs="Times New Roman"/>
          <w:noProof/>
          <w:sz w:val="21"/>
          <w:szCs w:val="20"/>
        </w:rPr>
        <w:drawing>
          <wp:inline distT="0" distB="0" distL="0" distR="0" wp14:anchorId="0E96C7E8" wp14:editId="3D0A4AF8">
            <wp:extent cx="4104005" cy="84905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849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7A62" w14:textId="77777777" w:rsidR="003E2508" w:rsidRPr="003E2508" w:rsidRDefault="003E2508" w:rsidP="003E2508">
      <w:pPr>
        <w:autoSpaceDE w:val="0"/>
        <w:autoSpaceDN w:val="0"/>
        <w:adjustRightInd w:val="0"/>
        <w:spacing w:beforeLines="50" w:before="156" w:afterLines="50" w:after="156" w:line="360" w:lineRule="auto"/>
        <w:ind w:left="497"/>
        <w:rPr>
          <w:rFonts w:ascii="Times New Roman" w:eastAsia="宋体" w:hAnsi="Times New Roman" w:cs="Times New Roman"/>
          <w:b/>
          <w:color w:val="000000"/>
          <w:szCs w:val="24"/>
        </w:rPr>
      </w:pPr>
    </w:p>
    <w:p w14:paraId="3BE0EC01" w14:textId="52B6A48F" w:rsidR="003E2508" w:rsidRPr="003E2508" w:rsidRDefault="003E2508" w:rsidP="003E2508">
      <w:pPr>
        <w:numPr>
          <w:ilvl w:val="0"/>
          <w:numId w:val="1"/>
        </w:numPr>
        <w:autoSpaceDE w:val="0"/>
        <w:autoSpaceDN w:val="0"/>
        <w:adjustRightIn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color w:val="000000"/>
          <w:szCs w:val="24"/>
        </w:rPr>
      </w:pPr>
      <w:r w:rsidRPr="003E2508">
        <w:rPr>
          <w:rFonts w:ascii="Times New Roman" w:eastAsia="宋体" w:hAnsi="Times New Roman" w:cs="宋体" w:hint="eastAsia"/>
          <w:b/>
          <w:bCs/>
          <w:color w:val="000000"/>
          <w:szCs w:val="24"/>
          <w:lang w:val="zh-CN"/>
        </w:rPr>
        <w:t>CUDA</w:t>
      </w:r>
      <w:r w:rsidRPr="003E2508"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6E66C" wp14:editId="1DF17232">
                <wp:simplePos x="0" y="0"/>
                <wp:positionH relativeFrom="column">
                  <wp:posOffset>-1296035</wp:posOffset>
                </wp:positionH>
                <wp:positionV relativeFrom="paragraph">
                  <wp:posOffset>38100</wp:posOffset>
                </wp:positionV>
                <wp:extent cx="375920" cy="330200"/>
                <wp:effectExtent l="4445" t="0" r="635" b="0"/>
                <wp:wrapNone/>
                <wp:docPr id="9" name="矩形 9" descr="1.5厘米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EC6352" w14:textId="77777777" w:rsidR="003E2508" w:rsidRDefault="003E2508" w:rsidP="003E2508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1.5CM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6E66C" id="矩形 9" o:spid="_x0000_s1027" alt="1.5厘米" style="position:absolute;left:0;text-align:left;margin-left:-102.05pt;margin-top:3pt;width:29.6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2VJGQIAAPkDAAAOAAAAZHJzL2Uyb0RvYy54bWysU81u1DAQviPxDpbvbPZHBRpttqq2WoRU&#10;oFLpAziOk1gkHjP2brI8BGduSNw4Is48TtXX6NjZbAvcED5YM56Zb2a+GS/P+rZhO4VOg8n4bDLl&#10;TBkJhTZVxm/eb5695Mx5YQrRgFEZ3yvHz1ZPnyw7m6o51NAUChmBGJd2NuO19zZNEidr1Qo3AasM&#10;GUvAVnhSsUoKFB2ht00yn06fJx1gYRGkco5eLwYjX0X8slTSvytLpzxrMk61+XhjvPNwJ6ulSCsU&#10;ttbyUIb4hypaoQ0lPUJdCC/YFvVfUK2WCA5KP5HQJlCWWqrYA3Uzm/7RzXUtrIq9EDnOHmly/w9W&#10;vt1dIdNFxk85M6KlEd19/X776xsjvVBOElezycnt5y93P34GtjrrUgq6tlcY+nX2EuQHxwysa2Eq&#10;dY4IXa1EQTXOgn/yW0BQHIWyvHsDBSUTWw+RuL7ENgASJayP89kf56N6zyQ9Ll6cnM5pipJMi8WU&#10;5h8ziHQMtuj8KwUtC0LGkcYfwcXu0vlQjEhHl1g8NLrY6KaJClb5ukG2E7Qqm3gO6O6xW2OCs4EQ&#10;NiAOLyou2yHN2OZAl+/zPlIcCQm2HIo9kYAw7CP9HxJqwE+cdbSLGXcftwIVZ81rQ0SGxR0FHIV8&#10;FISRFJpxz9kgrv2w4FuLuqoJeRZJMHBOZJc6EvFQxWFEtF+Rn8NfCAv8WI9eDz92dQ8AAP//AwBQ&#10;SwMEFAAGAAgAAAAhAPeryv/eAAAACgEAAA8AAABkcnMvZG93bnJldi54bWxMj8tOwzAQRfdI/IM1&#10;SOxSO1WoSohTIR7qmgBi68ZDHLDHUey0hq/HrGA5mqN7z212yVl2xDmMniSUKwEMqfd6pEHCy/Nj&#10;sQUWoiKtrCeU8IUBdu35WaNq7U/0hMcuDiyHUKiVBBPjVHMeeoNOhZWfkPLv3c9OxXzOA9ezOuVw&#10;Z/laiA13aqTcYNSEdwb7z25xEvbl/cP0wb87tbcRl1eTevuWpLy8SLc3wCKm+AfDr35WhzY7HfxC&#10;OjAroViLqsyshE3elIGirKprYAcJV1sBvG34/wntDwAAAP//AwBQSwECLQAUAAYACAAAACEAtoM4&#10;kv4AAADhAQAAEwAAAAAAAAAAAAAAAAAAAAAAW0NvbnRlbnRfVHlwZXNdLnhtbFBLAQItABQABgAI&#10;AAAAIQA4/SH/1gAAAJQBAAALAAAAAAAAAAAAAAAAAC8BAABfcmVscy8ucmVsc1BLAQItABQABgAI&#10;AAAAIQBb/2VJGQIAAPkDAAAOAAAAAAAAAAAAAAAAAC4CAABkcnMvZTJvRG9jLnhtbFBLAQItABQA&#10;BgAIAAAAIQD3q8r/3gAAAAoBAAAPAAAAAAAAAAAAAAAAAHMEAABkcnMvZG93bnJldi54bWxQSwUG&#10;AAAAAAQABADzAAAAfgUAAAAA&#10;" stroked="f">
                <v:textbox inset="0,0,0,0">
                  <w:txbxContent>
                    <w:p w14:paraId="44EC6352" w14:textId="77777777" w:rsidR="003E2508" w:rsidRDefault="003E2508" w:rsidP="003E2508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1.5CM</w:t>
                      </w:r>
                    </w:p>
                  </w:txbxContent>
                </v:textbox>
              </v:rect>
            </w:pict>
          </mc:Fallback>
        </mc:AlternateContent>
      </w:r>
      <w:r w:rsidRPr="003E2508"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295BA" wp14:editId="0FA6A0D3">
                <wp:simplePos x="0" y="0"/>
                <wp:positionH relativeFrom="column">
                  <wp:posOffset>-1466850</wp:posOffset>
                </wp:positionH>
                <wp:positionV relativeFrom="paragraph">
                  <wp:posOffset>281305</wp:posOffset>
                </wp:positionV>
                <wp:extent cx="546735" cy="3810"/>
                <wp:effectExtent l="24130" t="57785" r="19685" b="5270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735" cy="38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89A6D" id="直接连接符 8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5.5pt,22.15pt" to="-7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TP/gEAANIDAAAOAAAAZHJzL2Uyb0RvYy54bWysU81uEzEQviPxDpbvZJOWtNEqmx5SyqVA&#10;pJbeHdubtbA9lu1kk5fgBZC4wYkjd96G8hidcUNa4IIQexit5+fzfN+Mp2dbZ9lGx2TAN3w0GHKm&#10;vQRl/Krhb68vnk04S1l4JSx43fCdTvxs9vTJtA+1PoIOrNKRIYhPdR8a3uUc6qpKstNOpAEE7THY&#10;QnQi4zGuKhVFj+jOVkfD4UnVQ1QhgtQpoff8PshnBb9ttcxv2jbpzGzDsbdcbCx2SbaaTUW9iiJ0&#10;Ru7bEP/QhRPG46UHqHORBVtH8weUMzJCgjYPJLgK2tZIXTggm9HwNzZXnQi6cEFxUjjIlP4frHy9&#10;WURmVMNxUF44HNHth6/f33/68e0j2tsvn9mEROpDqjF37heRaMqtvwqXIN8l5mHeCb/SpdnrXUCE&#10;EVVUv5TQIQW8atm/AoU5Yp2hKLZto2OtNeGGCgkcVWHbMqLdYUR6m5lE5/j5yenxmDOJoePJqAyw&#10;EjWBUGmIKb/U4Bj9NNwaT/qJWmwuU6amHlLI7eHCWFt2wHrWI+TodFwKElijKEhpKa6WcxvZRtAW&#10;la8wxMjjtAhrrwpYp4V64RXLRY4cDQpkNacbnFacWY2Phf5KdhbG/m02ErCeetJlufesfqp7P6cl&#10;qN0iElvy4+IU3vslp818fC5ZD09xdgcAAP//AwBQSwMEFAAGAAgAAAAhAKttjP3gAAAACwEAAA8A&#10;AABkcnMvZG93bnJldi54bWxMj8FOwzAQRO9I/IO1SNxSJ21AbcimQkiISy+0CMrNiZc4Il5HsduE&#10;v8c9wXF2RrNvyu1se3Gm0XeOEbJFCoK4cbrjFuHt8JysQfigWKveMSH8kIdtdX1VqkK7iV/pvA+t&#10;iCXsC4VgQhgKKX1jyCq/cANx9L7caFWIcmylHtUUy20vl2l6L63qOH4waqAnQ833/mQRZqqP08e7&#10;tGYyL3fc7tbHz7BDvL2ZHx9ABJrDXxgu+BEdqshUuxNrL3qEZLnK4piAkOcrEDGRZHm+AVFfLhuQ&#10;VSn/b6h+AQAA//8DAFBLAQItABQABgAIAAAAIQC2gziS/gAAAOEBAAATAAAAAAAAAAAAAAAAAAAA&#10;AABbQ29udGVudF9UeXBlc10ueG1sUEsBAi0AFAAGAAgAAAAhADj9If/WAAAAlAEAAAsAAAAAAAAA&#10;AAAAAAAALwEAAF9yZWxzLy5yZWxzUEsBAi0AFAAGAAgAAAAhAK+ytM/+AQAA0gMAAA4AAAAAAAAA&#10;AAAAAAAALgIAAGRycy9lMm9Eb2MueG1sUEsBAi0AFAAGAAgAAAAhAKttjP3gAAAACwEAAA8AAAAA&#10;AAAAAAAAAAAAWAQAAGRycy9kb3ducmV2LnhtbFBLBQYAAAAABAAEAPMAAABlBQAAAAA=&#10;" strokeweight=".25pt">
                <v:stroke startarrow="block" endarrow="block"/>
              </v:line>
            </w:pict>
          </mc:Fallback>
        </mc:AlternateContent>
      </w:r>
      <w:r w:rsidRPr="003E2508">
        <w:rPr>
          <w:rFonts w:ascii="Times New Roman" w:eastAsia="宋体" w:hAnsi="Times New Roman" w:cs="宋体" w:hint="eastAsia"/>
          <w:b/>
          <w:bCs/>
          <w:color w:val="000000"/>
          <w:szCs w:val="24"/>
          <w:lang w:val="zh-CN"/>
        </w:rPr>
        <w:t>代码分析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>（共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3E2508">
        <w:rPr>
          <w:rFonts w:ascii="Times New Roman" w:eastAsia="宋体" w:hAnsi="Times New Roman" w:cs="Times New Roman"/>
          <w:b/>
          <w:color w:val="000000"/>
          <w:szCs w:val="24"/>
        </w:rPr>
        <w:t xml:space="preserve">2 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>小题，每小题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3E2508">
        <w:rPr>
          <w:rFonts w:ascii="Times New Roman" w:eastAsia="宋体" w:hAnsi="Times New Roman" w:cs="Times New Roman"/>
          <w:b/>
          <w:color w:val="000000"/>
          <w:szCs w:val="24"/>
        </w:rPr>
        <w:t>15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>分，共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3E2508">
        <w:rPr>
          <w:rFonts w:ascii="Times New Roman" w:eastAsia="宋体" w:hAnsi="Times New Roman" w:cs="Times New Roman"/>
          <w:b/>
          <w:color w:val="000000"/>
          <w:szCs w:val="24"/>
        </w:rPr>
        <w:t>30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 xml:space="preserve"> </w:t>
      </w:r>
      <w:r w:rsidRPr="003E2508">
        <w:rPr>
          <w:rFonts w:ascii="Times New Roman" w:eastAsia="宋体" w:hAnsi="Times New Roman" w:cs="Times New Roman" w:hint="eastAsia"/>
          <w:b/>
          <w:color w:val="000000"/>
          <w:szCs w:val="24"/>
        </w:rPr>
        <w:t>分）</w:t>
      </w:r>
    </w:p>
    <w:p w14:paraId="7FEE3582" w14:textId="77777777" w:rsidR="00250227" w:rsidRDefault="00250227" w:rsidP="00250227">
      <w:pPr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3E2508">
        <w:rPr>
          <w:rFonts w:ascii="Times New Roman" w:eastAsia="宋体" w:hAnsi="Times New Roman" w:cs="Times New Roman" w:hint="eastAsia"/>
          <w:sz w:val="21"/>
          <w:szCs w:val="20"/>
        </w:rPr>
        <w:t>1</w:t>
      </w:r>
      <w:r w:rsidRPr="003E2508">
        <w:rPr>
          <w:rFonts w:ascii="Times New Roman" w:eastAsia="宋体" w:hAnsi="Times New Roman" w:cs="Times New Roman"/>
          <w:sz w:val="21"/>
          <w:szCs w:val="20"/>
        </w:rPr>
        <w:t xml:space="preserve">. </w:t>
      </w:r>
      <w:r>
        <w:rPr>
          <w:rFonts w:ascii="Times New Roman" w:eastAsia="宋体" w:hAnsi="Times New Roman" w:cs="Times New Roman" w:hint="eastAsia"/>
          <w:sz w:val="21"/>
          <w:szCs w:val="20"/>
        </w:rPr>
        <w:t>线程执行</w:t>
      </w:r>
      <w:r w:rsidRPr="003E2508">
        <w:rPr>
          <w:rFonts w:ascii="Times New Roman" w:eastAsia="宋体" w:hAnsi="Times New Roman" w:cs="Times New Roman" w:hint="eastAsia"/>
          <w:sz w:val="21"/>
          <w:szCs w:val="20"/>
        </w:rPr>
        <w:t>分析：</w:t>
      </w:r>
    </w:p>
    <w:p w14:paraId="7087A666" w14:textId="77777777" w:rsidR="00250227" w:rsidRDefault="00250227" w:rsidP="00250227">
      <w:pPr>
        <w:ind w:firstLine="420"/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F82C4A">
        <w:rPr>
          <w:rFonts w:ascii="Times New Roman" w:eastAsia="宋体" w:hAnsi="Times New Roman" w:cs="Times New Roman"/>
          <w:sz w:val="21"/>
          <w:szCs w:val="20"/>
        </w:rPr>
        <w:t xml:space="preserve">__global__ void </w:t>
      </w:r>
      <w:proofErr w:type="spellStart"/>
      <w:proofErr w:type="gramStart"/>
      <w:r>
        <w:rPr>
          <w:rFonts w:ascii="Times New Roman" w:eastAsia="宋体" w:hAnsi="Times New Roman" w:cs="Times New Roman" w:hint="eastAsia"/>
          <w:sz w:val="21"/>
          <w:szCs w:val="20"/>
        </w:rPr>
        <w:t>func</w:t>
      </w:r>
      <w:proofErr w:type="spellEnd"/>
      <w:r w:rsidRPr="00F82C4A">
        <w:rPr>
          <w:rFonts w:ascii="Times New Roman" w:eastAsia="宋体" w:hAnsi="Times New Roman" w:cs="Times New Roman"/>
          <w:sz w:val="21"/>
          <w:szCs w:val="20"/>
        </w:rPr>
        <w:t>(</w:t>
      </w:r>
      <w:proofErr w:type="gramEnd"/>
      <w:r w:rsidRPr="00F82C4A">
        <w:rPr>
          <w:rFonts w:ascii="Times New Roman" w:eastAsia="宋体" w:hAnsi="Times New Roman" w:cs="Times New Roman"/>
          <w:sz w:val="21"/>
          <w:szCs w:val="20"/>
        </w:rPr>
        <w:t>float* input, float* output, int size) {</w:t>
      </w:r>
    </w:p>
    <w:p w14:paraId="1F077FBB" w14:textId="77777777" w:rsidR="00250227" w:rsidRDefault="00250227" w:rsidP="00250227">
      <w:pPr>
        <w:ind w:firstLine="420"/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F82C4A">
        <w:rPr>
          <w:rFonts w:ascii="Times New Roman" w:eastAsia="宋体" w:hAnsi="Times New Roman" w:cs="Times New Roman"/>
          <w:sz w:val="21"/>
          <w:szCs w:val="20"/>
        </w:rPr>
        <w:t xml:space="preserve">    int </w:t>
      </w:r>
      <w:proofErr w:type="spellStart"/>
      <w:r w:rsidRPr="00F82C4A">
        <w:rPr>
          <w:rFonts w:ascii="Times New Roman" w:eastAsia="宋体" w:hAnsi="Times New Roman" w:cs="Times New Roman"/>
          <w:sz w:val="21"/>
          <w:szCs w:val="20"/>
        </w:rPr>
        <w:t>tid</w:t>
      </w:r>
      <w:proofErr w:type="spellEnd"/>
      <w:r w:rsidRPr="00F82C4A">
        <w:rPr>
          <w:rFonts w:ascii="Times New Roman" w:eastAsia="宋体" w:hAnsi="Times New Roman" w:cs="Times New Roman"/>
          <w:sz w:val="21"/>
          <w:szCs w:val="20"/>
        </w:rPr>
        <w:t xml:space="preserve"> = </w:t>
      </w:r>
      <w:proofErr w:type="spellStart"/>
      <w:r w:rsidRPr="00F82C4A">
        <w:rPr>
          <w:rFonts w:ascii="Times New Roman" w:eastAsia="宋体" w:hAnsi="Times New Roman" w:cs="Times New Roman"/>
          <w:sz w:val="21"/>
          <w:szCs w:val="20"/>
        </w:rPr>
        <w:t>threadIdx.x</w:t>
      </w:r>
      <w:proofErr w:type="spellEnd"/>
      <w:r w:rsidRPr="00F82C4A">
        <w:rPr>
          <w:rFonts w:ascii="Times New Roman" w:eastAsia="宋体" w:hAnsi="Times New Roman" w:cs="Times New Roman"/>
          <w:sz w:val="21"/>
          <w:szCs w:val="20"/>
        </w:rPr>
        <w:t xml:space="preserve"> + </w:t>
      </w:r>
      <w:proofErr w:type="spellStart"/>
      <w:r w:rsidRPr="00F82C4A">
        <w:rPr>
          <w:rFonts w:ascii="Times New Roman" w:eastAsia="宋体" w:hAnsi="Times New Roman" w:cs="Times New Roman"/>
          <w:sz w:val="21"/>
          <w:szCs w:val="20"/>
        </w:rPr>
        <w:t>blockIdx.x</w:t>
      </w:r>
      <w:proofErr w:type="spellEnd"/>
      <w:r w:rsidRPr="00F82C4A">
        <w:rPr>
          <w:rFonts w:ascii="Times New Roman" w:eastAsia="宋体" w:hAnsi="Times New Roman" w:cs="Times New Roman"/>
          <w:sz w:val="21"/>
          <w:szCs w:val="20"/>
        </w:rPr>
        <w:t xml:space="preserve"> * </w:t>
      </w:r>
      <w:proofErr w:type="spellStart"/>
      <w:r w:rsidRPr="00F82C4A">
        <w:rPr>
          <w:rFonts w:ascii="Times New Roman" w:eastAsia="宋体" w:hAnsi="Times New Roman" w:cs="Times New Roman"/>
          <w:sz w:val="21"/>
          <w:szCs w:val="20"/>
        </w:rPr>
        <w:t>blockDim.x</w:t>
      </w:r>
      <w:proofErr w:type="spellEnd"/>
      <w:r w:rsidRPr="00F82C4A">
        <w:rPr>
          <w:rFonts w:ascii="Times New Roman" w:eastAsia="宋体" w:hAnsi="Times New Roman" w:cs="Times New Roman"/>
          <w:sz w:val="21"/>
          <w:szCs w:val="20"/>
        </w:rPr>
        <w:t>;</w:t>
      </w:r>
    </w:p>
    <w:p w14:paraId="7DBBF954" w14:textId="77777777" w:rsidR="00250227" w:rsidRDefault="00250227" w:rsidP="00250227">
      <w:pPr>
        <w:ind w:firstLine="420"/>
        <w:jc w:val="left"/>
        <w:rPr>
          <w:rFonts w:ascii="Times New Roman" w:eastAsia="宋体" w:hAnsi="Times New Roman" w:cs="Times New Roman"/>
          <w:sz w:val="21"/>
          <w:szCs w:val="20"/>
        </w:rPr>
      </w:pPr>
      <w:r>
        <w:rPr>
          <w:rFonts w:ascii="Times New Roman" w:eastAsia="宋体" w:hAnsi="Times New Roman" w:cs="Times New Roman"/>
          <w:sz w:val="21"/>
          <w:szCs w:val="20"/>
        </w:rPr>
        <w:tab/>
        <w:t>if (</w:t>
      </w:r>
      <w:proofErr w:type="spellStart"/>
      <w:r>
        <w:rPr>
          <w:rFonts w:ascii="Times New Roman" w:eastAsia="宋体" w:hAnsi="Times New Roman" w:cs="Times New Roman"/>
          <w:sz w:val="21"/>
          <w:szCs w:val="20"/>
        </w:rPr>
        <w:t>tid</w:t>
      </w:r>
      <w:proofErr w:type="spellEnd"/>
      <w:r>
        <w:rPr>
          <w:rFonts w:ascii="Times New Roman" w:eastAsia="宋体" w:hAnsi="Times New Roman" w:cs="Times New Roman"/>
          <w:sz w:val="21"/>
          <w:szCs w:val="20"/>
        </w:rPr>
        <w:t xml:space="preserve"> * 2 &gt; size) return;</w:t>
      </w:r>
    </w:p>
    <w:p w14:paraId="2F5907E6" w14:textId="77777777" w:rsidR="00250227" w:rsidRDefault="00250227" w:rsidP="00250227">
      <w:pPr>
        <w:ind w:firstLine="420"/>
        <w:jc w:val="left"/>
        <w:rPr>
          <w:rFonts w:ascii="Times New Roman" w:eastAsia="宋体" w:hAnsi="Times New Roman" w:cs="Times New Roman"/>
          <w:sz w:val="21"/>
          <w:szCs w:val="20"/>
        </w:rPr>
      </w:pPr>
      <w:r>
        <w:rPr>
          <w:rFonts w:ascii="Times New Roman" w:eastAsia="宋体" w:hAnsi="Times New Roman" w:cs="Times New Roman"/>
          <w:sz w:val="21"/>
          <w:szCs w:val="20"/>
        </w:rPr>
        <w:tab/>
        <w:t>if (</w:t>
      </w:r>
      <w:proofErr w:type="spellStart"/>
      <w:r>
        <w:rPr>
          <w:rFonts w:ascii="Times New Roman" w:eastAsia="宋体" w:hAnsi="Times New Roman" w:cs="Times New Roman"/>
          <w:sz w:val="21"/>
          <w:szCs w:val="20"/>
        </w:rPr>
        <w:t>tid</w:t>
      </w:r>
      <w:proofErr w:type="spellEnd"/>
      <w:r>
        <w:rPr>
          <w:rFonts w:ascii="Times New Roman" w:eastAsia="宋体" w:hAnsi="Times New Roman" w:cs="Times New Roman"/>
          <w:sz w:val="21"/>
          <w:szCs w:val="20"/>
        </w:rPr>
        <w:t xml:space="preserve"> %</w:t>
      </w:r>
      <w:proofErr w:type="gramStart"/>
      <w:r>
        <w:rPr>
          <w:rFonts w:ascii="Times New Roman" w:eastAsia="宋体" w:hAnsi="Times New Roman" w:cs="Times New Roman"/>
          <w:sz w:val="21"/>
          <w:szCs w:val="20"/>
        </w:rPr>
        <w:t>2){</w:t>
      </w:r>
      <w:proofErr w:type="gramEnd"/>
    </w:p>
    <w:p w14:paraId="0590CA1D" w14:textId="77777777" w:rsidR="00250227" w:rsidRDefault="00250227" w:rsidP="00250227">
      <w:pPr>
        <w:ind w:firstLine="420"/>
        <w:jc w:val="left"/>
        <w:rPr>
          <w:rFonts w:ascii="Times New Roman" w:eastAsia="宋体" w:hAnsi="Times New Roman" w:cs="Times New Roman"/>
          <w:sz w:val="21"/>
          <w:szCs w:val="20"/>
        </w:rPr>
      </w:pPr>
      <w:r>
        <w:rPr>
          <w:rFonts w:ascii="Times New Roman" w:eastAsia="宋体" w:hAnsi="Times New Roman" w:cs="Times New Roman"/>
          <w:sz w:val="21"/>
          <w:szCs w:val="20"/>
        </w:rPr>
        <w:tab/>
      </w:r>
      <w:r>
        <w:rPr>
          <w:rFonts w:ascii="Times New Roman" w:eastAsia="宋体" w:hAnsi="Times New Roman" w:cs="Times New Roman"/>
          <w:sz w:val="21"/>
          <w:szCs w:val="20"/>
        </w:rPr>
        <w:tab/>
        <w:t>output[</w:t>
      </w:r>
      <w:proofErr w:type="spellStart"/>
      <w:r>
        <w:rPr>
          <w:rFonts w:ascii="Times New Roman" w:eastAsia="宋体" w:hAnsi="Times New Roman" w:cs="Times New Roman"/>
          <w:sz w:val="21"/>
          <w:szCs w:val="20"/>
        </w:rPr>
        <w:t>tid</w:t>
      </w:r>
      <w:proofErr w:type="spellEnd"/>
      <w:r>
        <w:rPr>
          <w:rFonts w:ascii="Times New Roman" w:eastAsia="宋体" w:hAnsi="Times New Roman" w:cs="Times New Roman"/>
          <w:sz w:val="21"/>
          <w:szCs w:val="20"/>
        </w:rPr>
        <w:t>] = input[</w:t>
      </w:r>
      <w:proofErr w:type="spellStart"/>
      <w:r>
        <w:rPr>
          <w:rFonts w:ascii="Times New Roman" w:eastAsia="宋体" w:hAnsi="Times New Roman" w:cs="Times New Roman"/>
          <w:sz w:val="21"/>
          <w:szCs w:val="20"/>
        </w:rPr>
        <w:t>tid</w:t>
      </w:r>
      <w:proofErr w:type="spellEnd"/>
      <w:r>
        <w:rPr>
          <w:rFonts w:ascii="Times New Roman" w:eastAsia="宋体" w:hAnsi="Times New Roman" w:cs="Times New Roman"/>
          <w:sz w:val="21"/>
          <w:szCs w:val="20"/>
        </w:rPr>
        <w:t>*</w:t>
      </w:r>
      <w:proofErr w:type="gramStart"/>
      <w:r>
        <w:rPr>
          <w:rFonts w:ascii="Times New Roman" w:eastAsia="宋体" w:hAnsi="Times New Roman" w:cs="Times New Roman"/>
          <w:sz w:val="21"/>
          <w:szCs w:val="20"/>
        </w:rPr>
        <w:t>2]*</w:t>
      </w:r>
      <w:proofErr w:type="gramEnd"/>
      <w:r>
        <w:rPr>
          <w:rFonts w:ascii="Times New Roman" w:eastAsia="宋体" w:hAnsi="Times New Roman" w:cs="Times New Roman"/>
          <w:sz w:val="21"/>
          <w:szCs w:val="20"/>
        </w:rPr>
        <w:t>input[</w:t>
      </w:r>
      <w:proofErr w:type="spellStart"/>
      <w:r>
        <w:rPr>
          <w:rFonts w:ascii="Times New Roman" w:eastAsia="宋体" w:hAnsi="Times New Roman" w:cs="Times New Roman"/>
          <w:sz w:val="21"/>
          <w:szCs w:val="20"/>
        </w:rPr>
        <w:t>tid</w:t>
      </w:r>
      <w:proofErr w:type="spellEnd"/>
      <w:r>
        <w:rPr>
          <w:rFonts w:ascii="Times New Roman" w:eastAsia="宋体" w:hAnsi="Times New Roman" w:cs="Times New Roman"/>
          <w:sz w:val="21"/>
          <w:szCs w:val="20"/>
        </w:rPr>
        <w:t>*2]+input[</w:t>
      </w:r>
      <w:proofErr w:type="spellStart"/>
      <w:r>
        <w:rPr>
          <w:rFonts w:ascii="Times New Roman" w:eastAsia="宋体" w:hAnsi="Times New Roman" w:cs="Times New Roman"/>
          <w:sz w:val="21"/>
          <w:szCs w:val="20"/>
        </w:rPr>
        <w:t>tid</w:t>
      </w:r>
      <w:proofErr w:type="spellEnd"/>
      <w:r>
        <w:rPr>
          <w:rFonts w:ascii="Times New Roman" w:eastAsia="宋体" w:hAnsi="Times New Roman" w:cs="Times New Roman"/>
          <w:sz w:val="21"/>
          <w:szCs w:val="20"/>
        </w:rPr>
        <w:t>*2+1]*input[</w:t>
      </w:r>
      <w:proofErr w:type="spellStart"/>
      <w:r>
        <w:rPr>
          <w:rFonts w:ascii="Times New Roman" w:eastAsia="宋体" w:hAnsi="Times New Roman" w:cs="Times New Roman"/>
          <w:sz w:val="21"/>
          <w:szCs w:val="20"/>
        </w:rPr>
        <w:t>tid</w:t>
      </w:r>
      <w:proofErr w:type="spellEnd"/>
      <w:r>
        <w:rPr>
          <w:rFonts w:ascii="Times New Roman" w:eastAsia="宋体" w:hAnsi="Times New Roman" w:cs="Times New Roman"/>
          <w:sz w:val="21"/>
          <w:szCs w:val="20"/>
        </w:rPr>
        <w:t>*2+1];</w:t>
      </w:r>
    </w:p>
    <w:p w14:paraId="1EA67FEC" w14:textId="77777777" w:rsidR="00250227" w:rsidRDefault="00250227" w:rsidP="00250227">
      <w:pPr>
        <w:ind w:left="420" w:firstLine="420"/>
        <w:jc w:val="left"/>
        <w:rPr>
          <w:rFonts w:ascii="Times New Roman" w:eastAsia="宋体" w:hAnsi="Times New Roman" w:cs="Times New Roman"/>
          <w:sz w:val="21"/>
          <w:szCs w:val="20"/>
        </w:rPr>
      </w:pPr>
      <w:r>
        <w:rPr>
          <w:rFonts w:ascii="Times New Roman" w:eastAsia="宋体" w:hAnsi="Times New Roman" w:cs="Times New Roman"/>
          <w:sz w:val="21"/>
          <w:szCs w:val="20"/>
        </w:rPr>
        <w:t>} else {</w:t>
      </w:r>
    </w:p>
    <w:p w14:paraId="74863BDA" w14:textId="77777777" w:rsidR="00250227" w:rsidRDefault="00250227" w:rsidP="00250227">
      <w:pPr>
        <w:ind w:firstLine="420"/>
        <w:jc w:val="left"/>
        <w:rPr>
          <w:rFonts w:ascii="Times New Roman" w:eastAsia="宋体" w:hAnsi="Times New Roman" w:cs="Times New Roman"/>
          <w:sz w:val="21"/>
          <w:szCs w:val="20"/>
        </w:rPr>
      </w:pPr>
      <w:r>
        <w:rPr>
          <w:rFonts w:ascii="Times New Roman" w:eastAsia="宋体" w:hAnsi="Times New Roman" w:cs="Times New Roman"/>
          <w:sz w:val="21"/>
          <w:szCs w:val="20"/>
        </w:rPr>
        <w:tab/>
      </w:r>
      <w:r>
        <w:rPr>
          <w:rFonts w:ascii="Times New Roman" w:eastAsia="宋体" w:hAnsi="Times New Roman" w:cs="Times New Roman"/>
          <w:sz w:val="21"/>
          <w:szCs w:val="20"/>
        </w:rPr>
        <w:tab/>
        <w:t>output[</w:t>
      </w:r>
      <w:proofErr w:type="spellStart"/>
      <w:r>
        <w:rPr>
          <w:rFonts w:ascii="Times New Roman" w:eastAsia="宋体" w:hAnsi="Times New Roman" w:cs="Times New Roman"/>
          <w:sz w:val="21"/>
          <w:szCs w:val="20"/>
        </w:rPr>
        <w:t>tid</w:t>
      </w:r>
      <w:proofErr w:type="spellEnd"/>
      <w:r>
        <w:rPr>
          <w:rFonts w:ascii="Times New Roman" w:eastAsia="宋体" w:hAnsi="Times New Roman" w:cs="Times New Roman"/>
          <w:sz w:val="21"/>
          <w:szCs w:val="20"/>
        </w:rPr>
        <w:t>] = input[</w:t>
      </w:r>
      <w:proofErr w:type="spellStart"/>
      <w:r>
        <w:rPr>
          <w:rFonts w:ascii="Times New Roman" w:eastAsia="宋体" w:hAnsi="Times New Roman" w:cs="Times New Roman"/>
          <w:sz w:val="21"/>
          <w:szCs w:val="20"/>
        </w:rPr>
        <w:t>tid</w:t>
      </w:r>
      <w:proofErr w:type="spellEnd"/>
      <w:r>
        <w:rPr>
          <w:rFonts w:ascii="Times New Roman" w:eastAsia="宋体" w:hAnsi="Times New Roman" w:cs="Times New Roman"/>
          <w:sz w:val="21"/>
          <w:szCs w:val="20"/>
        </w:rPr>
        <w:t>*</w:t>
      </w:r>
      <w:proofErr w:type="gramStart"/>
      <w:r>
        <w:rPr>
          <w:rFonts w:ascii="Times New Roman" w:eastAsia="宋体" w:hAnsi="Times New Roman" w:cs="Times New Roman"/>
          <w:sz w:val="21"/>
          <w:szCs w:val="20"/>
        </w:rPr>
        <w:t>2]*</w:t>
      </w:r>
      <w:proofErr w:type="gramEnd"/>
      <w:r>
        <w:rPr>
          <w:rFonts w:ascii="Times New Roman" w:eastAsia="宋体" w:hAnsi="Times New Roman" w:cs="Times New Roman"/>
          <w:sz w:val="21"/>
          <w:szCs w:val="20"/>
        </w:rPr>
        <w:t>input[</w:t>
      </w:r>
      <w:proofErr w:type="spellStart"/>
      <w:r>
        <w:rPr>
          <w:rFonts w:ascii="Times New Roman" w:eastAsia="宋体" w:hAnsi="Times New Roman" w:cs="Times New Roman"/>
          <w:sz w:val="21"/>
          <w:szCs w:val="20"/>
        </w:rPr>
        <w:t>tid</w:t>
      </w:r>
      <w:proofErr w:type="spellEnd"/>
      <w:r>
        <w:rPr>
          <w:rFonts w:ascii="Times New Roman" w:eastAsia="宋体" w:hAnsi="Times New Roman" w:cs="Times New Roman"/>
          <w:sz w:val="21"/>
          <w:szCs w:val="20"/>
        </w:rPr>
        <w:t>*2]-input[</w:t>
      </w:r>
      <w:proofErr w:type="spellStart"/>
      <w:r>
        <w:rPr>
          <w:rFonts w:ascii="Times New Roman" w:eastAsia="宋体" w:hAnsi="Times New Roman" w:cs="Times New Roman"/>
          <w:sz w:val="21"/>
          <w:szCs w:val="20"/>
        </w:rPr>
        <w:t>tid</w:t>
      </w:r>
      <w:proofErr w:type="spellEnd"/>
      <w:r>
        <w:rPr>
          <w:rFonts w:ascii="Times New Roman" w:eastAsia="宋体" w:hAnsi="Times New Roman" w:cs="Times New Roman"/>
          <w:sz w:val="21"/>
          <w:szCs w:val="20"/>
        </w:rPr>
        <w:t>*2+1]*input[</w:t>
      </w:r>
      <w:proofErr w:type="spellStart"/>
      <w:r>
        <w:rPr>
          <w:rFonts w:ascii="Times New Roman" w:eastAsia="宋体" w:hAnsi="Times New Roman" w:cs="Times New Roman"/>
          <w:sz w:val="21"/>
          <w:szCs w:val="20"/>
        </w:rPr>
        <w:t>tid</w:t>
      </w:r>
      <w:proofErr w:type="spellEnd"/>
      <w:r>
        <w:rPr>
          <w:rFonts w:ascii="Times New Roman" w:eastAsia="宋体" w:hAnsi="Times New Roman" w:cs="Times New Roman"/>
          <w:sz w:val="21"/>
          <w:szCs w:val="20"/>
        </w:rPr>
        <w:t>*2+1];</w:t>
      </w:r>
    </w:p>
    <w:p w14:paraId="5CB30019" w14:textId="77777777" w:rsidR="00250227" w:rsidRDefault="00250227" w:rsidP="00250227">
      <w:pPr>
        <w:ind w:firstLine="420"/>
        <w:jc w:val="left"/>
        <w:rPr>
          <w:rFonts w:ascii="Times New Roman" w:eastAsia="宋体" w:hAnsi="Times New Roman" w:cs="Times New Roman"/>
          <w:sz w:val="21"/>
          <w:szCs w:val="20"/>
        </w:rPr>
      </w:pPr>
      <w:r>
        <w:rPr>
          <w:rFonts w:ascii="Times New Roman" w:eastAsia="宋体" w:hAnsi="Times New Roman" w:cs="Times New Roman"/>
          <w:sz w:val="21"/>
          <w:szCs w:val="20"/>
        </w:rPr>
        <w:tab/>
        <w:t>}</w:t>
      </w:r>
    </w:p>
    <w:p w14:paraId="5A179A1E" w14:textId="77777777" w:rsidR="00250227" w:rsidRPr="003E2508" w:rsidRDefault="00250227" w:rsidP="00250227">
      <w:pPr>
        <w:ind w:firstLine="420"/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F82C4A">
        <w:rPr>
          <w:rFonts w:ascii="Times New Roman" w:eastAsia="宋体" w:hAnsi="Times New Roman" w:cs="Times New Roman"/>
          <w:sz w:val="21"/>
          <w:szCs w:val="20"/>
        </w:rPr>
        <w:t>}</w:t>
      </w:r>
    </w:p>
    <w:p w14:paraId="56806556" w14:textId="77777777" w:rsidR="00250227" w:rsidRPr="003E2508" w:rsidRDefault="00250227" w:rsidP="00250227">
      <w:pPr>
        <w:numPr>
          <w:ilvl w:val="1"/>
          <w:numId w:val="1"/>
        </w:numPr>
        <w:ind w:left="420"/>
        <w:jc w:val="left"/>
        <w:rPr>
          <w:rFonts w:ascii="Times New Roman" w:eastAsia="宋体" w:hAnsi="Times New Roman" w:cs="Times New Roman"/>
          <w:sz w:val="21"/>
          <w:szCs w:val="20"/>
        </w:rPr>
      </w:pPr>
      <w:r>
        <w:rPr>
          <w:rFonts w:ascii="Times New Roman" w:eastAsia="宋体" w:hAnsi="Times New Roman" w:cs="Times New Roman" w:hint="eastAsia"/>
          <w:sz w:val="21"/>
          <w:szCs w:val="20"/>
        </w:rPr>
        <w:t>说明</w:t>
      </w:r>
      <w:r w:rsidRPr="003E2508">
        <w:rPr>
          <w:rFonts w:ascii="Times New Roman" w:eastAsia="宋体" w:hAnsi="Times New Roman" w:cs="Times New Roman" w:hint="eastAsia"/>
          <w:sz w:val="21"/>
          <w:szCs w:val="20"/>
        </w:rPr>
        <w:t>以</w:t>
      </w:r>
      <w:r>
        <w:rPr>
          <w:rFonts w:ascii="Times New Roman" w:eastAsia="宋体" w:hAnsi="Times New Roman" w:cs="Times New Roman" w:hint="eastAsia"/>
          <w:sz w:val="21"/>
          <w:szCs w:val="20"/>
        </w:rPr>
        <w:t>上</w:t>
      </w:r>
      <w:r w:rsidRPr="003E2508">
        <w:rPr>
          <w:rFonts w:ascii="Times New Roman" w:eastAsia="宋体" w:hAnsi="Times New Roman" w:cs="Times New Roman" w:hint="eastAsia"/>
          <w:sz w:val="21"/>
          <w:szCs w:val="20"/>
        </w:rPr>
        <w:t>代码</w:t>
      </w:r>
      <w:r>
        <w:rPr>
          <w:rFonts w:ascii="Times New Roman" w:eastAsia="宋体" w:hAnsi="Times New Roman" w:cs="Times New Roman" w:hint="eastAsia"/>
          <w:sz w:val="21"/>
          <w:szCs w:val="20"/>
        </w:rPr>
        <w:t>功能。</w:t>
      </w:r>
      <w:r w:rsidRPr="003E2508">
        <w:rPr>
          <w:rFonts w:ascii="Times New Roman" w:eastAsia="宋体" w:hAnsi="Times New Roman" w:cs="Times New Roman" w:hint="eastAsia"/>
          <w:sz w:val="21"/>
          <w:szCs w:val="20"/>
        </w:rPr>
        <w:t>（</w:t>
      </w:r>
      <w:r>
        <w:rPr>
          <w:rFonts w:ascii="Times New Roman" w:eastAsia="宋体" w:hAnsi="Times New Roman" w:cs="Times New Roman"/>
          <w:sz w:val="21"/>
          <w:szCs w:val="20"/>
        </w:rPr>
        <w:t>4</w:t>
      </w:r>
      <w:r w:rsidRPr="003E2508">
        <w:rPr>
          <w:rFonts w:ascii="Times New Roman" w:eastAsia="宋体" w:hAnsi="Times New Roman" w:cs="Times New Roman" w:hint="eastAsia"/>
          <w:sz w:val="21"/>
          <w:szCs w:val="20"/>
        </w:rPr>
        <w:t>分）</w:t>
      </w:r>
    </w:p>
    <w:p w14:paraId="7C4E05FD" w14:textId="77777777" w:rsidR="00250227" w:rsidRPr="003E2508" w:rsidRDefault="00250227" w:rsidP="00250227">
      <w:pPr>
        <w:numPr>
          <w:ilvl w:val="1"/>
          <w:numId w:val="1"/>
        </w:numPr>
        <w:ind w:left="420"/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3E2508">
        <w:rPr>
          <w:rFonts w:ascii="Times New Roman" w:eastAsia="宋体" w:hAnsi="Times New Roman" w:cs="Times New Roman" w:hint="eastAsia"/>
          <w:sz w:val="21"/>
          <w:szCs w:val="20"/>
        </w:rPr>
        <w:t>说明其效率存在的问题，如何改进，写出改进后的源码。（</w:t>
      </w:r>
      <w:r>
        <w:rPr>
          <w:rFonts w:ascii="Times New Roman" w:eastAsia="宋体" w:hAnsi="Times New Roman" w:cs="Times New Roman"/>
          <w:sz w:val="21"/>
          <w:szCs w:val="20"/>
        </w:rPr>
        <w:t>11</w:t>
      </w:r>
      <w:r w:rsidRPr="003E2508">
        <w:rPr>
          <w:rFonts w:ascii="Times New Roman" w:eastAsia="宋体" w:hAnsi="Times New Roman" w:cs="Times New Roman" w:hint="eastAsia"/>
          <w:sz w:val="21"/>
          <w:szCs w:val="20"/>
        </w:rPr>
        <w:t>分）</w:t>
      </w:r>
    </w:p>
    <w:p w14:paraId="0997AA13" w14:textId="6CA90D19" w:rsidR="00F745A7" w:rsidRDefault="00F745A7" w:rsidP="00F745A7">
      <w:pPr>
        <w:jc w:val="left"/>
        <w:rPr>
          <w:rFonts w:ascii="Times New Roman" w:eastAsia="宋体" w:hAnsi="Times New Roman" w:cs="Times New Roman"/>
          <w:sz w:val="21"/>
          <w:szCs w:val="20"/>
        </w:rPr>
      </w:pPr>
    </w:p>
    <w:p w14:paraId="2C6872BE" w14:textId="77777777" w:rsidR="00F745A7" w:rsidRPr="003E2508" w:rsidRDefault="00F745A7" w:rsidP="00F745A7">
      <w:pPr>
        <w:jc w:val="left"/>
        <w:rPr>
          <w:rFonts w:ascii="Times New Roman" w:eastAsia="宋体" w:hAnsi="Times New Roman" w:cs="Times New Roman"/>
          <w:sz w:val="21"/>
          <w:szCs w:val="20"/>
        </w:rPr>
      </w:pPr>
    </w:p>
    <w:p w14:paraId="230DBF50" w14:textId="77777777" w:rsidR="003E2508" w:rsidRPr="003E2508" w:rsidRDefault="003E2508" w:rsidP="003E2508">
      <w:pPr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3E2508">
        <w:rPr>
          <w:rFonts w:ascii="Times New Roman" w:eastAsia="宋体" w:hAnsi="Times New Roman" w:cs="Times New Roman"/>
          <w:sz w:val="21"/>
          <w:szCs w:val="20"/>
        </w:rPr>
        <w:t xml:space="preserve">2. </w:t>
      </w:r>
      <w:r w:rsidRPr="003E2508">
        <w:rPr>
          <w:rFonts w:ascii="Times New Roman" w:eastAsia="宋体" w:hAnsi="Times New Roman" w:cs="Times New Roman" w:hint="eastAsia"/>
          <w:sz w:val="21"/>
          <w:szCs w:val="20"/>
        </w:rPr>
        <w:t>代码分析：</w:t>
      </w:r>
    </w:p>
    <w:p w14:paraId="61711B41" w14:textId="77777777" w:rsidR="003E2508" w:rsidRPr="003E2508" w:rsidRDefault="003E2508" w:rsidP="003E2508">
      <w:pPr>
        <w:numPr>
          <w:ilvl w:val="0"/>
          <w:numId w:val="3"/>
        </w:numPr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3E2508">
        <w:rPr>
          <w:rFonts w:ascii="Times New Roman" w:eastAsia="宋体" w:hAnsi="Times New Roman" w:cs="Times New Roman" w:hint="eastAsia"/>
          <w:sz w:val="21"/>
          <w:szCs w:val="20"/>
        </w:rPr>
        <w:t>说明以下代码的功能；（</w:t>
      </w:r>
      <w:r w:rsidRPr="003E2508">
        <w:rPr>
          <w:rFonts w:ascii="Times New Roman" w:eastAsia="宋体" w:hAnsi="Times New Roman" w:cs="Times New Roman"/>
          <w:sz w:val="21"/>
          <w:szCs w:val="20"/>
        </w:rPr>
        <w:t>5</w:t>
      </w:r>
      <w:r w:rsidRPr="003E2508">
        <w:rPr>
          <w:rFonts w:ascii="Times New Roman" w:eastAsia="宋体" w:hAnsi="Times New Roman" w:cs="Times New Roman" w:hint="eastAsia"/>
          <w:sz w:val="21"/>
          <w:szCs w:val="20"/>
        </w:rPr>
        <w:t>分）</w:t>
      </w:r>
    </w:p>
    <w:p w14:paraId="775460F6" w14:textId="77777777" w:rsidR="003E2508" w:rsidRPr="003E2508" w:rsidRDefault="003E2508" w:rsidP="003E2508">
      <w:pPr>
        <w:numPr>
          <w:ilvl w:val="0"/>
          <w:numId w:val="3"/>
        </w:numPr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3E2508">
        <w:rPr>
          <w:rFonts w:ascii="Times New Roman" w:eastAsia="宋体" w:hAnsi="Times New Roman" w:cs="Times New Roman" w:hint="eastAsia"/>
          <w:sz w:val="21"/>
          <w:szCs w:val="20"/>
        </w:rPr>
        <w:t>说明其效率存在的问题，如何改进，写出改进后的源码；（</w:t>
      </w:r>
      <w:r w:rsidRPr="003E2508">
        <w:rPr>
          <w:rFonts w:ascii="Times New Roman" w:eastAsia="宋体" w:hAnsi="Times New Roman" w:cs="Times New Roman"/>
          <w:sz w:val="21"/>
          <w:szCs w:val="20"/>
        </w:rPr>
        <w:t>10</w:t>
      </w:r>
      <w:r w:rsidRPr="003E2508">
        <w:rPr>
          <w:rFonts w:ascii="Times New Roman" w:eastAsia="宋体" w:hAnsi="Times New Roman" w:cs="Times New Roman" w:hint="eastAsia"/>
          <w:sz w:val="21"/>
          <w:szCs w:val="20"/>
        </w:rPr>
        <w:t>分）</w:t>
      </w:r>
    </w:p>
    <w:p w14:paraId="7B18B22D" w14:textId="77777777" w:rsidR="003E2508" w:rsidRPr="003E2508" w:rsidRDefault="003E2508" w:rsidP="003E2508">
      <w:pPr>
        <w:ind w:firstLine="420"/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3E2508">
        <w:rPr>
          <w:rFonts w:ascii="Times New Roman" w:eastAsia="宋体" w:hAnsi="Times New Roman" w:cs="Times New Roman"/>
          <w:sz w:val="21"/>
          <w:szCs w:val="20"/>
        </w:rPr>
        <w:t xml:space="preserve">__global__ void </w:t>
      </w:r>
      <w:proofErr w:type="spellStart"/>
      <w:proofErr w:type="gramStart"/>
      <w:r w:rsidRPr="003E2508">
        <w:rPr>
          <w:rFonts w:ascii="Times New Roman" w:eastAsia="宋体" w:hAnsi="Times New Roman" w:cs="Times New Roman" w:hint="eastAsia"/>
          <w:sz w:val="21"/>
          <w:szCs w:val="20"/>
        </w:rPr>
        <w:t>func</w:t>
      </w:r>
      <w:proofErr w:type="spellEnd"/>
      <w:r w:rsidRPr="003E2508">
        <w:rPr>
          <w:rFonts w:ascii="Times New Roman" w:eastAsia="宋体" w:hAnsi="Times New Roman" w:cs="Times New Roman"/>
          <w:sz w:val="21"/>
          <w:szCs w:val="20"/>
        </w:rPr>
        <w:t>(</w:t>
      </w:r>
      <w:proofErr w:type="gramEnd"/>
      <w:r w:rsidRPr="003E2508">
        <w:rPr>
          <w:rFonts w:ascii="Times New Roman" w:eastAsia="宋体" w:hAnsi="Times New Roman" w:cs="Times New Roman"/>
          <w:sz w:val="21"/>
          <w:szCs w:val="20"/>
        </w:rPr>
        <w:t>int * out, int* in, int n, int m){</w:t>
      </w:r>
    </w:p>
    <w:p w14:paraId="7D786F71" w14:textId="77777777" w:rsidR="003E2508" w:rsidRPr="003E2508" w:rsidRDefault="003E2508" w:rsidP="003E2508">
      <w:pPr>
        <w:ind w:left="425" w:firstLine="425"/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3E2508">
        <w:rPr>
          <w:rFonts w:ascii="Times New Roman" w:eastAsia="宋体" w:hAnsi="Times New Roman" w:cs="Times New Roman"/>
          <w:sz w:val="21"/>
          <w:szCs w:val="20"/>
        </w:rPr>
        <w:t xml:space="preserve">int x = </w:t>
      </w:r>
      <w:proofErr w:type="spellStart"/>
      <w:r w:rsidRPr="003E2508">
        <w:rPr>
          <w:rFonts w:ascii="Times New Roman" w:eastAsia="宋体" w:hAnsi="Times New Roman" w:cs="Times New Roman"/>
          <w:sz w:val="21"/>
          <w:szCs w:val="20"/>
        </w:rPr>
        <w:t>blockIdx.x</w:t>
      </w:r>
      <w:proofErr w:type="spellEnd"/>
      <w:r w:rsidRPr="003E2508">
        <w:rPr>
          <w:rFonts w:ascii="Times New Roman" w:eastAsia="宋体" w:hAnsi="Times New Roman" w:cs="Times New Roman"/>
          <w:sz w:val="21"/>
          <w:szCs w:val="20"/>
        </w:rPr>
        <w:t>*</w:t>
      </w:r>
      <w:proofErr w:type="spellStart"/>
      <w:r w:rsidRPr="003E2508">
        <w:rPr>
          <w:rFonts w:ascii="Times New Roman" w:eastAsia="宋体" w:hAnsi="Times New Roman" w:cs="Times New Roman"/>
          <w:sz w:val="21"/>
          <w:szCs w:val="20"/>
        </w:rPr>
        <w:t>blockDim.x+threadIdx.x</w:t>
      </w:r>
      <w:proofErr w:type="spellEnd"/>
      <w:r w:rsidRPr="003E2508">
        <w:rPr>
          <w:rFonts w:ascii="Times New Roman" w:eastAsia="宋体" w:hAnsi="Times New Roman" w:cs="Times New Roman"/>
          <w:sz w:val="21"/>
          <w:szCs w:val="20"/>
        </w:rPr>
        <w:t>;</w:t>
      </w:r>
    </w:p>
    <w:p w14:paraId="10582F13" w14:textId="77777777" w:rsidR="003E2508" w:rsidRPr="003E2508" w:rsidRDefault="003E2508" w:rsidP="003E2508">
      <w:pPr>
        <w:ind w:left="425" w:firstLine="425"/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3E2508">
        <w:rPr>
          <w:rFonts w:ascii="Times New Roman" w:eastAsia="宋体" w:hAnsi="Times New Roman" w:cs="Times New Roman"/>
          <w:sz w:val="21"/>
          <w:szCs w:val="20"/>
        </w:rPr>
        <w:t xml:space="preserve">int y = </w:t>
      </w:r>
      <w:proofErr w:type="spellStart"/>
      <w:r w:rsidRPr="003E2508">
        <w:rPr>
          <w:rFonts w:ascii="Times New Roman" w:eastAsia="宋体" w:hAnsi="Times New Roman" w:cs="Times New Roman"/>
          <w:sz w:val="21"/>
          <w:szCs w:val="20"/>
        </w:rPr>
        <w:t>blockIdx.y</w:t>
      </w:r>
      <w:proofErr w:type="spellEnd"/>
      <w:r w:rsidRPr="003E2508">
        <w:rPr>
          <w:rFonts w:ascii="Times New Roman" w:eastAsia="宋体" w:hAnsi="Times New Roman" w:cs="Times New Roman"/>
          <w:sz w:val="21"/>
          <w:szCs w:val="20"/>
        </w:rPr>
        <w:t>*</w:t>
      </w:r>
      <w:proofErr w:type="spellStart"/>
      <w:r w:rsidRPr="003E2508">
        <w:rPr>
          <w:rFonts w:ascii="Times New Roman" w:eastAsia="宋体" w:hAnsi="Times New Roman" w:cs="Times New Roman"/>
          <w:sz w:val="21"/>
          <w:szCs w:val="20"/>
        </w:rPr>
        <w:t>blockDim.y+threadIdx.y</w:t>
      </w:r>
      <w:proofErr w:type="spellEnd"/>
      <w:r w:rsidRPr="003E2508">
        <w:rPr>
          <w:rFonts w:ascii="Times New Roman" w:eastAsia="宋体" w:hAnsi="Times New Roman" w:cs="Times New Roman"/>
          <w:sz w:val="21"/>
          <w:szCs w:val="20"/>
        </w:rPr>
        <w:t>;</w:t>
      </w:r>
    </w:p>
    <w:p w14:paraId="2212AA78" w14:textId="77777777" w:rsidR="003E2508" w:rsidRPr="003E2508" w:rsidRDefault="003E2508" w:rsidP="003E2508">
      <w:pPr>
        <w:ind w:left="425" w:firstLine="425"/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3E2508">
        <w:rPr>
          <w:rFonts w:ascii="Times New Roman" w:eastAsia="宋体" w:hAnsi="Times New Roman" w:cs="Times New Roman"/>
          <w:sz w:val="21"/>
          <w:szCs w:val="20"/>
        </w:rPr>
        <w:t>out[x*</w:t>
      </w:r>
      <w:proofErr w:type="spellStart"/>
      <w:r w:rsidRPr="003E2508">
        <w:rPr>
          <w:rFonts w:ascii="Times New Roman" w:eastAsia="宋体" w:hAnsi="Times New Roman" w:cs="Times New Roman"/>
          <w:sz w:val="21"/>
          <w:szCs w:val="20"/>
        </w:rPr>
        <w:t>n+y</w:t>
      </w:r>
      <w:proofErr w:type="spellEnd"/>
      <w:r w:rsidRPr="003E2508">
        <w:rPr>
          <w:rFonts w:ascii="Times New Roman" w:eastAsia="宋体" w:hAnsi="Times New Roman" w:cs="Times New Roman"/>
          <w:sz w:val="21"/>
          <w:szCs w:val="20"/>
        </w:rPr>
        <w:t>] = in[y*</w:t>
      </w:r>
      <w:proofErr w:type="spellStart"/>
      <w:r w:rsidRPr="003E2508">
        <w:rPr>
          <w:rFonts w:ascii="Times New Roman" w:eastAsia="宋体" w:hAnsi="Times New Roman" w:cs="Times New Roman"/>
          <w:sz w:val="21"/>
          <w:szCs w:val="20"/>
        </w:rPr>
        <w:t>m+x</w:t>
      </w:r>
      <w:proofErr w:type="spellEnd"/>
      <w:r w:rsidRPr="003E2508">
        <w:rPr>
          <w:rFonts w:ascii="Times New Roman" w:eastAsia="宋体" w:hAnsi="Times New Roman" w:cs="Times New Roman"/>
          <w:sz w:val="21"/>
          <w:szCs w:val="20"/>
        </w:rPr>
        <w:t>];</w:t>
      </w:r>
    </w:p>
    <w:p w14:paraId="41228AC5" w14:textId="77777777" w:rsidR="003E2508" w:rsidRPr="003E2508" w:rsidRDefault="003E2508" w:rsidP="003E2508">
      <w:pPr>
        <w:ind w:firstLine="420"/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3E2508">
        <w:rPr>
          <w:rFonts w:ascii="Times New Roman" w:eastAsia="宋体" w:hAnsi="Times New Roman" w:cs="Times New Roman"/>
          <w:sz w:val="21"/>
          <w:szCs w:val="20"/>
        </w:rPr>
        <w:t>}</w:t>
      </w:r>
    </w:p>
    <w:p w14:paraId="3FD13FD5" w14:textId="77777777" w:rsidR="003E2508" w:rsidRPr="003E2508" w:rsidRDefault="003E2508" w:rsidP="003E2508">
      <w:pPr>
        <w:spacing w:line="360" w:lineRule="auto"/>
        <w:rPr>
          <w:rFonts w:ascii="仿宋_GB2312" w:eastAsia="仿宋_GB2312" w:hAnsi="宋体" w:cs="Times New Roman"/>
          <w:color w:val="000000"/>
          <w:szCs w:val="24"/>
        </w:rPr>
      </w:pPr>
      <w:r w:rsidRPr="003E2508">
        <w:rPr>
          <w:rFonts w:ascii="仿宋_GB2312" w:eastAsia="仿宋_GB2312" w:hAnsi="宋体" w:cs="Times New Roman" w:hint="eastAsia"/>
          <w:b/>
          <w:color w:val="000000"/>
          <w:szCs w:val="24"/>
        </w:rPr>
        <w:t>排版要求</w:t>
      </w:r>
      <w:r w:rsidRPr="003E2508">
        <w:rPr>
          <w:rFonts w:ascii="仿宋_GB2312" w:eastAsia="仿宋_GB2312" w:hAnsi="宋体" w:cs="Times New Roman" w:hint="eastAsia"/>
          <w:color w:val="000000"/>
          <w:szCs w:val="24"/>
        </w:rPr>
        <w:t>：试卷一级标题须标注分值，至少占两行，字体加粗。行距适当留疏，格式整齐一致，保持卷面美观。各题之间不留答题区域，考生一律将答案写在专用答题纸（本）上。</w:t>
      </w:r>
      <w:r w:rsidRPr="003E2508">
        <w:rPr>
          <w:rFonts w:ascii="黑体" w:eastAsia="黑体" w:hAnsi="黑体" w:cs="Times New Roman" w:hint="eastAsia"/>
          <w:b/>
          <w:color w:val="000000"/>
          <w:szCs w:val="24"/>
          <w:u w:val="single"/>
        </w:rPr>
        <w:t>试卷头版式不可改变,内容可根据考试科目实际需要增减</w:t>
      </w:r>
      <w:r w:rsidRPr="003E2508">
        <w:rPr>
          <w:rFonts w:ascii="仿宋_GB2312" w:eastAsia="仿宋_GB2312" w:hAnsi="宋体" w:cs="Times New Roman" w:hint="eastAsia"/>
          <w:color w:val="000000"/>
          <w:szCs w:val="24"/>
        </w:rPr>
        <w:t>。</w:t>
      </w:r>
    </w:p>
    <w:p w14:paraId="367B687E" w14:textId="57C4D881" w:rsidR="003E2508" w:rsidRPr="003E2508" w:rsidRDefault="003E2508" w:rsidP="003E2508">
      <w:pPr>
        <w:spacing w:beforeLines="50" w:before="156" w:line="360" w:lineRule="auto"/>
        <w:rPr>
          <w:rFonts w:ascii="仿宋_GB2312" w:eastAsia="仿宋_GB2312" w:hAnsi="宋体" w:cs="Times New Roman"/>
          <w:color w:val="000000"/>
          <w:szCs w:val="24"/>
        </w:rPr>
        <w:sectPr w:rsidR="003E2508" w:rsidRPr="003E2508">
          <w:footerReference w:type="default" r:id="rId8"/>
          <w:pgSz w:w="11907" w:h="16840"/>
          <w:pgMar w:top="1418" w:right="1418" w:bottom="1418" w:left="1418" w:header="680" w:footer="680" w:gutter="0"/>
          <w:cols w:space="720"/>
          <w:docGrid w:type="linesAndChars" w:linePitch="312"/>
        </w:sectPr>
      </w:pPr>
      <w:r w:rsidRPr="003E2508">
        <w:rPr>
          <w:rFonts w:ascii="仿宋_GB2312" w:eastAsia="仿宋_GB2312" w:hAnsi="宋体" w:cs="Times New Roman" w:hint="eastAsia"/>
          <w:b/>
          <w:color w:val="000000"/>
          <w:szCs w:val="24"/>
        </w:rPr>
        <w:t>说明：</w:t>
      </w:r>
      <w:r w:rsidRPr="003E2508">
        <w:rPr>
          <w:rFonts w:ascii="仿宋_GB2312" w:eastAsia="仿宋_GB2312" w:hAnsi="宋体" w:cs="Times New Roman" w:hint="eastAsia"/>
          <w:color w:val="000000"/>
          <w:szCs w:val="24"/>
        </w:rPr>
        <w:t>此份仅为试卷模板，教师需根据实际内容将红色字迹替</w:t>
      </w:r>
      <w:r w:rsidR="000C07B6">
        <w:rPr>
          <w:rFonts w:ascii="仿宋_GB2312" w:eastAsia="仿宋_GB2312" w:hAnsi="宋体" w:cs="Times New Roman" w:hint="eastAsia"/>
          <w:color w:val="000000"/>
          <w:szCs w:val="24"/>
        </w:rPr>
        <w:t>换。</w:t>
      </w:r>
    </w:p>
    <w:p w14:paraId="3E33AE9B" w14:textId="77777777" w:rsidR="007C02E4" w:rsidRPr="000C07B6" w:rsidRDefault="007C02E4"/>
    <w:sectPr w:rsidR="007C02E4" w:rsidRPr="000C07B6">
      <w:headerReference w:type="default" r:id="rId9"/>
      <w:pgSz w:w="11907" w:h="16840"/>
      <w:pgMar w:top="1418" w:right="1418" w:bottom="1418" w:left="1418" w:header="680" w:footer="68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AFD79" w14:textId="77777777" w:rsidR="00A004FC" w:rsidRDefault="00A004FC">
      <w:r>
        <w:separator/>
      </w:r>
    </w:p>
  </w:endnote>
  <w:endnote w:type="continuationSeparator" w:id="0">
    <w:p w14:paraId="36F319DA" w14:textId="77777777" w:rsidR="00A004FC" w:rsidRDefault="00A00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mily Song 常规体">
    <w:altName w:val="微软雅黑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F1F79" w14:textId="77777777" w:rsidR="003E2508" w:rsidRDefault="003E2508">
    <w:pPr>
      <w:pStyle w:val="a5"/>
      <w:jc w:val="center"/>
    </w:pPr>
    <w:r>
      <w:rPr>
        <w:rStyle w:val="a7"/>
        <w:rFonts w:hint="eastAsia"/>
      </w:rPr>
      <w:t>第</w:t>
    </w: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>
      <w:rPr>
        <w:rStyle w:val="a7"/>
      </w:rPr>
      <w:t>2</w:t>
    </w:r>
    <w:r>
      <w:fldChar w:fldCharType="end"/>
    </w:r>
    <w:r>
      <w:rPr>
        <w:rStyle w:val="a7"/>
        <w:rFonts w:hint="eastAsia"/>
      </w:rPr>
      <w:t>页，共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</w:rPr>
      <w:t>2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9C138" w14:textId="77777777" w:rsidR="00A004FC" w:rsidRDefault="00A004FC">
      <w:r>
        <w:separator/>
      </w:r>
    </w:p>
  </w:footnote>
  <w:footnote w:type="continuationSeparator" w:id="0">
    <w:p w14:paraId="020AEBCF" w14:textId="77777777" w:rsidR="00A004FC" w:rsidRDefault="00A00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C43E8" w14:textId="77777777" w:rsidR="00B23AA1" w:rsidRDefault="003E2508">
    <w:pPr>
      <w:pStyle w:val="a3"/>
      <w:rPr>
        <w:sz w:val="15"/>
        <w:szCs w:val="15"/>
      </w:rPr>
    </w:pPr>
    <w:r>
      <w:rPr>
        <w:sz w:val="15"/>
        <w:szCs w:val="15"/>
      </w:rPr>
      <w:t>▒▓</w:t>
    </w:r>
    <w:r>
      <w:rPr>
        <w:rFonts w:ascii="楷体_GB2312" w:eastAsia="楷体_GB2312" w:hint="eastAsia"/>
      </w:rPr>
      <w:t>中山大学本科生考试试卷</w:t>
    </w:r>
    <w:r>
      <w:rPr>
        <w:sz w:val="15"/>
        <w:szCs w:val="15"/>
      </w:rPr>
      <w:t>▒▓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730FC"/>
    <w:multiLevelType w:val="multilevel"/>
    <w:tmpl w:val="305730FC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20F2D02"/>
    <w:multiLevelType w:val="hybridMultilevel"/>
    <w:tmpl w:val="115A16B8"/>
    <w:lvl w:ilvl="0" w:tplc="FCF28E42">
      <w:start w:val="1"/>
      <w:numFmt w:val="lowerLetter"/>
      <w:lvlText w:val="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7745A8"/>
    <w:multiLevelType w:val="multilevel"/>
    <w:tmpl w:val="7B7745A8"/>
    <w:lvl w:ilvl="0">
      <w:start w:val="1"/>
      <w:numFmt w:val="japaneseCounting"/>
      <w:lvlText w:val="%1、"/>
      <w:lvlJc w:val="left"/>
      <w:pPr>
        <w:ind w:left="497" w:hanging="497"/>
      </w:pPr>
      <w:rPr>
        <w:rFonts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06152251">
    <w:abstractNumId w:val="2"/>
  </w:num>
  <w:num w:numId="2" w16cid:durableId="1012728082">
    <w:abstractNumId w:val="0"/>
  </w:num>
  <w:num w:numId="3" w16cid:durableId="1460224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08"/>
    <w:rsid w:val="000C07B6"/>
    <w:rsid w:val="00184215"/>
    <w:rsid w:val="001F585C"/>
    <w:rsid w:val="00250227"/>
    <w:rsid w:val="002D2E6E"/>
    <w:rsid w:val="003E2508"/>
    <w:rsid w:val="007C02E4"/>
    <w:rsid w:val="00894FCA"/>
    <w:rsid w:val="00A004FC"/>
    <w:rsid w:val="00B767C5"/>
    <w:rsid w:val="00C90E51"/>
    <w:rsid w:val="00D6726F"/>
    <w:rsid w:val="00F745A7"/>
    <w:rsid w:val="00FE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D3C0A3"/>
  <w15:chartTrackingRefBased/>
  <w15:docId w15:val="{606940E7-BA61-4F5C-862D-802026B8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85C"/>
    <w:pPr>
      <w:widowControl w:val="0"/>
      <w:jc w:val="both"/>
    </w:pPr>
    <w:rPr>
      <w:rFonts w:eastAsia="Family Song 常规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508"/>
    <w:rPr>
      <w:rFonts w:eastAsia="Family Song 常规体"/>
      <w:sz w:val="18"/>
      <w:szCs w:val="18"/>
    </w:rPr>
  </w:style>
  <w:style w:type="paragraph" w:styleId="a5">
    <w:name w:val="footer"/>
    <w:basedOn w:val="a"/>
    <w:link w:val="a6"/>
    <w:rsid w:val="003E2508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3E2508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rsid w:val="003E2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337</Words>
  <Characters>1926</Characters>
  <Application>Microsoft Office Word</Application>
  <DocSecurity>0</DocSecurity>
  <Lines>16</Lines>
  <Paragraphs>4</Paragraphs>
  <ScaleCrop>false</ScaleCrop>
  <Company>中山大学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李子林</dc:creator>
  <cp:keywords/>
  <dc:description/>
  <cp:lastModifiedBy>黄聃</cp:lastModifiedBy>
  <cp:revision>5</cp:revision>
  <dcterms:created xsi:type="dcterms:W3CDTF">2023-08-31T06:01:00Z</dcterms:created>
  <dcterms:modified xsi:type="dcterms:W3CDTF">2023-09-02T01:30:00Z</dcterms:modified>
</cp:coreProperties>
</file>