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C8D" w14:textId="77777777" w:rsidR="00327D72" w:rsidRDefault="00327D72">
      <w:pPr>
        <w:rPr>
          <w:rFonts w:ascii="楷体_GB2312" w:eastAsia="楷体_GB2312"/>
          <w:sz w:val="24"/>
          <w:szCs w:val="24"/>
          <w:u w:val="single"/>
        </w:rPr>
      </w:pPr>
    </w:p>
    <w:p w14:paraId="3E307A2B" w14:textId="77777777" w:rsidR="00327D72" w:rsidRDefault="006D0F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311F61" wp14:editId="6C8DB968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4445" b="0"/>
                <wp:wrapNone/>
                <wp:docPr id="7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1CB0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" fillcolor="#969696" strokecolor="#969696" strokeweight="1.25pt">
                <v:fill opacity="34695f"/>
                <v:path arrowok="t"/>
              </v:shape>
            </w:pict>
          </mc:Fallback>
        </mc:AlternateConten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黑体" w:hAnsi="宋体" w:hint="eastAsia"/>
          <w:bCs/>
          <w:sz w:val="32"/>
          <w:szCs w:val="24"/>
        </w:rPr>
        <w:t>警示</w:t>
      </w:r>
      <w:r w:rsidR="00327D72"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 w:rsidR="00327D72">
        <w:rPr>
          <w:rFonts w:ascii="仿宋_GB2312" w:eastAsia="仿宋_GB2312" w:hAnsi="宋体" w:hint="eastAsia"/>
          <w:bCs/>
          <w:sz w:val="24"/>
          <w:szCs w:val="24"/>
        </w:rPr>
        <w:t>《中山大学授予学士学位工作细则》第八条：“考试作弊者，不授予学士学位。”</w:t>
      </w:r>
    </w:p>
    <w:p w14:paraId="64CBA1A7" w14:textId="77777777" w:rsidR="00327D72" w:rsidRDefault="00327D72">
      <w:pPr>
        <w:rPr>
          <w:rFonts w:ascii="楷体_GB2312" w:eastAsia="楷体_GB2312" w:hAnsi="宋体"/>
          <w:bCs/>
          <w:sz w:val="24"/>
          <w:szCs w:val="24"/>
        </w:rPr>
      </w:pPr>
    </w:p>
    <w:p w14:paraId="7305824B" w14:textId="77777777" w:rsidR="00327D72" w:rsidRDefault="00327D72">
      <w:pPr>
        <w:spacing w:afterLines="50" w:after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以下为试题区域，共</w:t>
      </w:r>
      <w:r w:rsidR="000F67BD">
        <w:rPr>
          <w:rFonts w:ascii="楷体_GB2312" w:eastAsia="楷体_GB2312" w:hAnsi="宋体" w:hint="eastAsia"/>
          <w:color w:val="990033"/>
          <w:szCs w:val="21"/>
          <w:shd w:val="pct10" w:color="auto" w:fill="FFFFFF"/>
        </w:rPr>
        <w:t>四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道大题，总分100分,考生请在答题纸上作答</w:t>
      </w:r>
      <w:r>
        <w:rPr>
          <w:rFonts w:ascii="宋体" w:hAnsi="宋体" w:hint="eastAsia"/>
          <w:sz w:val="24"/>
        </w:rPr>
        <w:t>------------</w:t>
      </w:r>
    </w:p>
    <w:p w14:paraId="35647666" w14:textId="77777777" w:rsidR="000F67BD" w:rsidRPr="00034B1E" w:rsidRDefault="000F67BD" w:rsidP="000F67BD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color w:val="0D0D0D"/>
          <w:sz w:val="24"/>
          <w:szCs w:val="24"/>
        </w:rPr>
      </w:pPr>
      <w:r w:rsidRPr="00034B1E">
        <w:rPr>
          <w:rFonts w:cs="宋体" w:hint="eastAsia"/>
          <w:b/>
          <w:bCs/>
          <w:color w:val="0D0D0D"/>
          <w:sz w:val="24"/>
          <w:szCs w:val="24"/>
          <w:lang w:val="zh-CN"/>
        </w:rPr>
        <w:t>一、</w:t>
      </w:r>
      <w:r w:rsidRPr="00034B1E">
        <w:rPr>
          <w:rFonts w:hint="eastAsia"/>
          <w:b/>
          <w:color w:val="0D0D0D"/>
          <w:sz w:val="24"/>
          <w:szCs w:val="24"/>
        </w:rPr>
        <w:t>概念题（共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>
        <w:rPr>
          <w:rFonts w:hint="eastAsia"/>
          <w:b/>
          <w:color w:val="0D0D0D"/>
          <w:sz w:val="24"/>
          <w:szCs w:val="24"/>
        </w:rPr>
        <w:t>10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小题，每小题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>
        <w:rPr>
          <w:rFonts w:hint="eastAsia"/>
          <w:b/>
          <w:color w:val="0D0D0D"/>
          <w:sz w:val="24"/>
          <w:szCs w:val="24"/>
        </w:rPr>
        <w:t>3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分，共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>
        <w:rPr>
          <w:rFonts w:hint="eastAsia"/>
          <w:b/>
          <w:color w:val="0D0D0D"/>
          <w:sz w:val="24"/>
          <w:szCs w:val="24"/>
        </w:rPr>
        <w:t>30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分）</w:t>
      </w:r>
    </w:p>
    <w:p w14:paraId="6A1F0A55" w14:textId="77777777" w:rsidR="000F67BD" w:rsidRDefault="000F67BD" w:rsidP="000F67BD">
      <w:pPr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Please explain </w:t>
      </w:r>
      <w:r w:rsidRPr="006A1756">
        <w:rPr>
          <w:color w:val="0D0D0D"/>
          <w:sz w:val="24"/>
          <w:szCs w:val="24"/>
        </w:rPr>
        <w:t>the fol</w:t>
      </w:r>
      <w:r>
        <w:rPr>
          <w:color w:val="0D0D0D"/>
          <w:sz w:val="24"/>
          <w:szCs w:val="24"/>
        </w:rPr>
        <w:t>lowing concepts or technologies</w:t>
      </w:r>
      <w:r>
        <w:rPr>
          <w:rFonts w:hint="eastAsia"/>
          <w:color w:val="0D0D0D"/>
          <w:sz w:val="24"/>
          <w:szCs w:val="24"/>
        </w:rPr>
        <w:t xml:space="preserve"> in details on the meaning, functions, basic design idea and/or operations. </w:t>
      </w:r>
      <w:r>
        <w:rPr>
          <w:rFonts w:hint="eastAsia"/>
          <w:color w:val="0D0D0D"/>
          <w:sz w:val="24"/>
          <w:szCs w:val="24"/>
        </w:rPr>
        <w:t>（请详细解释以下概念或者技术的意思、功能、基本设计思想或者操作方法。）</w:t>
      </w:r>
      <w:r>
        <w:rPr>
          <w:rFonts w:hint="eastAsia"/>
          <w:color w:val="0D0D0D"/>
          <w:sz w:val="24"/>
          <w:szCs w:val="24"/>
        </w:rPr>
        <w:t xml:space="preserve"> </w:t>
      </w:r>
    </w:p>
    <w:p w14:paraId="11D776B5" w14:textId="25731EED" w:rsidR="006D0FFD" w:rsidRPr="0010425C" w:rsidRDefault="000F67BD" w:rsidP="006D0FFD">
      <w:pPr>
        <w:jc w:val="left"/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  </w:t>
      </w:r>
      <w:r w:rsidR="006D0FFD" w:rsidRPr="0010425C">
        <w:rPr>
          <w:color w:val="0D0D0D"/>
          <w:sz w:val="24"/>
          <w:szCs w:val="24"/>
        </w:rPr>
        <w:t xml:space="preserve">1. </w:t>
      </w:r>
      <w:r w:rsidR="006D0FFD" w:rsidRPr="0010425C">
        <w:rPr>
          <w:rFonts w:hint="eastAsia"/>
          <w:color w:val="0D0D0D"/>
          <w:sz w:val="24"/>
          <w:szCs w:val="24"/>
        </w:rPr>
        <w:t xml:space="preserve"> ARP Protocol</w:t>
      </w:r>
      <w:r w:rsidR="006D0FFD" w:rsidRPr="0010425C">
        <w:rPr>
          <w:color w:val="0D0D0D"/>
          <w:sz w:val="24"/>
          <w:szCs w:val="24"/>
        </w:rPr>
        <w:t xml:space="preserve"> </w:t>
      </w:r>
      <w:r w:rsidR="006D0FFD">
        <w:rPr>
          <w:color w:val="0D0D0D"/>
          <w:sz w:val="24"/>
          <w:szCs w:val="24"/>
        </w:rPr>
        <w:t xml:space="preserve">  </w:t>
      </w:r>
      <w:r w:rsidR="006D0FFD">
        <w:rPr>
          <w:rFonts w:hint="eastAsia"/>
          <w:color w:val="0D0D0D"/>
          <w:sz w:val="24"/>
          <w:szCs w:val="24"/>
        </w:rPr>
        <w:t>2</w:t>
      </w:r>
      <w:r w:rsidR="006D0FFD" w:rsidRPr="0010425C">
        <w:rPr>
          <w:rFonts w:hint="eastAsia"/>
          <w:color w:val="0D0D0D"/>
          <w:sz w:val="24"/>
          <w:szCs w:val="24"/>
        </w:rPr>
        <w:t xml:space="preserve">. </w:t>
      </w:r>
      <w:r w:rsidR="006D0FFD">
        <w:rPr>
          <w:rFonts w:hint="eastAsia"/>
          <w:color w:val="0D0D0D"/>
          <w:sz w:val="24"/>
          <w:szCs w:val="24"/>
        </w:rPr>
        <w:t xml:space="preserve"> BGP protocol</w:t>
      </w:r>
      <w:r w:rsidR="006D0FFD" w:rsidRPr="0010425C">
        <w:rPr>
          <w:rFonts w:hint="eastAsia"/>
          <w:color w:val="0D0D0D"/>
          <w:sz w:val="24"/>
          <w:szCs w:val="24"/>
        </w:rPr>
        <w:t xml:space="preserve">  </w:t>
      </w:r>
      <w:r w:rsidR="00AC3397">
        <w:rPr>
          <w:color w:val="0D0D0D"/>
          <w:sz w:val="24"/>
          <w:szCs w:val="24"/>
        </w:rPr>
        <w:t xml:space="preserve">   </w:t>
      </w:r>
      <w:r w:rsidR="006D0FFD" w:rsidRPr="0010425C">
        <w:rPr>
          <w:color w:val="0D0D0D"/>
          <w:sz w:val="24"/>
          <w:szCs w:val="24"/>
        </w:rPr>
        <w:t xml:space="preserve">3. </w:t>
      </w:r>
      <w:r w:rsidR="006D0FFD" w:rsidRPr="0010425C">
        <w:rPr>
          <w:rFonts w:hint="eastAsia"/>
          <w:color w:val="0D0D0D"/>
          <w:sz w:val="24"/>
          <w:szCs w:val="24"/>
        </w:rPr>
        <w:t xml:space="preserve"> </w:t>
      </w:r>
      <w:r w:rsidR="006D0FFD">
        <w:rPr>
          <w:color w:val="0D0D0D"/>
          <w:sz w:val="24"/>
          <w:szCs w:val="24"/>
        </w:rPr>
        <w:t xml:space="preserve">DHCP Protocol   </w:t>
      </w:r>
      <w:r w:rsidR="006D0FFD" w:rsidRPr="0010425C">
        <w:rPr>
          <w:color w:val="0D0D0D"/>
          <w:sz w:val="24"/>
          <w:szCs w:val="24"/>
        </w:rPr>
        <w:t xml:space="preserve">4. </w:t>
      </w:r>
      <w:r w:rsidR="006D0FFD" w:rsidRPr="0010425C">
        <w:rPr>
          <w:rFonts w:hint="eastAsia"/>
          <w:color w:val="0D0D0D"/>
          <w:sz w:val="24"/>
          <w:szCs w:val="24"/>
        </w:rPr>
        <w:t xml:space="preserve"> </w:t>
      </w:r>
      <w:r w:rsidR="006D0FFD">
        <w:rPr>
          <w:rFonts w:hint="eastAsia"/>
          <w:color w:val="0D0D0D"/>
          <w:sz w:val="24"/>
          <w:szCs w:val="24"/>
        </w:rPr>
        <w:t>CSMA/CA</w:t>
      </w:r>
      <w:r w:rsidR="006D0FFD" w:rsidRPr="0010425C">
        <w:rPr>
          <w:color w:val="0D0D0D"/>
          <w:sz w:val="24"/>
          <w:szCs w:val="24"/>
        </w:rPr>
        <w:t xml:space="preserve">                  </w:t>
      </w:r>
      <w:r w:rsidR="006D0FFD">
        <w:rPr>
          <w:rFonts w:hint="eastAsia"/>
          <w:color w:val="0D0D0D"/>
          <w:sz w:val="24"/>
          <w:szCs w:val="24"/>
        </w:rPr>
        <w:t xml:space="preserve">  </w:t>
      </w:r>
    </w:p>
    <w:p w14:paraId="11F1B85A" w14:textId="2D4ACA16" w:rsidR="006D0FFD" w:rsidRDefault="006D0FFD" w:rsidP="006D0FFD">
      <w:pPr>
        <w:jc w:val="left"/>
        <w:rPr>
          <w:bCs/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  </w:t>
      </w:r>
      <w:r w:rsidRPr="0010425C">
        <w:rPr>
          <w:rFonts w:hint="eastAsia"/>
          <w:color w:val="0D0D0D"/>
          <w:sz w:val="24"/>
          <w:szCs w:val="24"/>
        </w:rPr>
        <w:t xml:space="preserve">5.  </w:t>
      </w:r>
      <w:r>
        <w:rPr>
          <w:rFonts w:hint="eastAsia"/>
          <w:color w:val="0D0D0D"/>
          <w:sz w:val="24"/>
          <w:szCs w:val="24"/>
        </w:rPr>
        <w:t>DNS          6</w:t>
      </w:r>
      <w:r w:rsidRPr="0010425C">
        <w:rPr>
          <w:rFonts w:hint="eastAsia"/>
          <w:color w:val="0D0D0D"/>
          <w:sz w:val="24"/>
          <w:szCs w:val="24"/>
        </w:rPr>
        <w:t xml:space="preserve">.  </w:t>
      </w:r>
      <w:r w:rsidR="00AC3397">
        <w:rPr>
          <w:rFonts w:hint="eastAsia"/>
          <w:color w:val="0D0D0D"/>
          <w:sz w:val="24"/>
          <w:szCs w:val="24"/>
        </w:rPr>
        <w:t>HTTPS</w:t>
      </w:r>
      <w:r w:rsidR="00AC3397">
        <w:rPr>
          <w:color w:val="0D0D0D"/>
          <w:sz w:val="24"/>
          <w:szCs w:val="24"/>
        </w:rPr>
        <w:t xml:space="preserve"> protocol  </w:t>
      </w:r>
      <w:r>
        <w:rPr>
          <w:rFonts w:hint="eastAsia"/>
          <w:color w:val="0D0D0D"/>
          <w:sz w:val="24"/>
          <w:szCs w:val="24"/>
        </w:rPr>
        <w:t>7</w:t>
      </w:r>
      <w:r w:rsidRPr="0010425C">
        <w:rPr>
          <w:color w:val="0D0D0D"/>
          <w:sz w:val="24"/>
          <w:szCs w:val="24"/>
        </w:rPr>
        <w:t xml:space="preserve">. </w:t>
      </w:r>
      <w:r w:rsidRPr="0010425C">
        <w:rPr>
          <w:rFonts w:hint="eastAsia"/>
          <w:color w:val="0D0D0D"/>
          <w:sz w:val="24"/>
          <w:szCs w:val="24"/>
        </w:rPr>
        <w:t xml:space="preserve"> </w:t>
      </w:r>
      <w:r>
        <w:rPr>
          <w:rFonts w:hint="eastAsia"/>
          <w:color w:val="0D0D0D"/>
          <w:sz w:val="24"/>
          <w:szCs w:val="24"/>
        </w:rPr>
        <w:t>CDMA</w:t>
      </w:r>
      <w:r w:rsidRPr="0010425C">
        <w:rPr>
          <w:color w:val="0D0D0D"/>
          <w:sz w:val="24"/>
          <w:szCs w:val="24"/>
        </w:rPr>
        <w:t xml:space="preserve">     </w:t>
      </w:r>
      <w:r>
        <w:rPr>
          <w:rFonts w:hint="eastAsia"/>
          <w:color w:val="0D0D0D"/>
          <w:sz w:val="24"/>
          <w:szCs w:val="24"/>
        </w:rPr>
        <w:t xml:space="preserve">     8</w:t>
      </w:r>
      <w:r w:rsidRPr="0010425C">
        <w:rPr>
          <w:color w:val="0D0D0D"/>
          <w:sz w:val="24"/>
          <w:szCs w:val="24"/>
        </w:rPr>
        <w:t xml:space="preserve">. </w:t>
      </w:r>
      <w:r w:rsidRPr="0010425C">
        <w:rPr>
          <w:rFonts w:hint="eastAsia"/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Pack</w:t>
      </w:r>
      <w:r>
        <w:rPr>
          <w:rFonts w:hint="eastAsia"/>
          <w:color w:val="0D0D0D"/>
          <w:sz w:val="24"/>
          <w:szCs w:val="24"/>
        </w:rPr>
        <w:t>e</w:t>
      </w:r>
      <w:r>
        <w:rPr>
          <w:color w:val="0D0D0D"/>
          <w:sz w:val="24"/>
          <w:szCs w:val="24"/>
        </w:rPr>
        <w:t>t</w:t>
      </w:r>
      <w:r>
        <w:rPr>
          <w:rFonts w:hint="eastAsia"/>
          <w:color w:val="0D0D0D"/>
          <w:sz w:val="24"/>
          <w:szCs w:val="24"/>
        </w:rPr>
        <w:t xml:space="preserve"> Switching</w:t>
      </w:r>
      <w:r w:rsidRPr="0010425C">
        <w:rPr>
          <w:color w:val="0D0D0D"/>
          <w:sz w:val="24"/>
          <w:szCs w:val="24"/>
        </w:rPr>
        <w:t xml:space="preserve">      </w:t>
      </w:r>
      <w:r>
        <w:rPr>
          <w:color w:val="0D0D0D"/>
          <w:sz w:val="24"/>
          <w:szCs w:val="24"/>
        </w:rPr>
        <w:t xml:space="preserve">   </w:t>
      </w:r>
      <w:r w:rsidRPr="0010425C">
        <w:rPr>
          <w:color w:val="0D0D0D"/>
          <w:sz w:val="24"/>
          <w:szCs w:val="24"/>
        </w:rPr>
        <w:t xml:space="preserve">             </w:t>
      </w:r>
      <w:r>
        <w:rPr>
          <w:rFonts w:hint="eastAsia"/>
          <w:bCs/>
          <w:color w:val="0D0D0D"/>
          <w:sz w:val="24"/>
          <w:szCs w:val="24"/>
        </w:rPr>
        <w:t xml:space="preserve">            </w:t>
      </w:r>
    </w:p>
    <w:p w14:paraId="013A09D3" w14:textId="77777777" w:rsidR="006D0FFD" w:rsidRPr="0010425C" w:rsidRDefault="006D0FFD" w:rsidP="006D0FFD">
      <w:pPr>
        <w:jc w:val="left"/>
        <w:rPr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 </w:t>
      </w:r>
      <w:r>
        <w:rPr>
          <w:rFonts w:hint="eastAsia"/>
          <w:color w:val="0D0D0D"/>
          <w:sz w:val="24"/>
          <w:szCs w:val="24"/>
        </w:rPr>
        <w:t>9</w:t>
      </w:r>
      <w:r w:rsidRPr="0010425C">
        <w:rPr>
          <w:rFonts w:hint="eastAsia"/>
          <w:color w:val="0D0D0D"/>
          <w:sz w:val="24"/>
          <w:szCs w:val="24"/>
        </w:rPr>
        <w:t xml:space="preserve">.  </w:t>
      </w:r>
      <w:r>
        <w:rPr>
          <w:rFonts w:hint="eastAsia"/>
          <w:color w:val="0D0D0D"/>
          <w:sz w:val="24"/>
          <w:szCs w:val="24"/>
        </w:rPr>
        <w:t xml:space="preserve">Congestion control            </w:t>
      </w:r>
      <w:r>
        <w:rPr>
          <w:color w:val="0D0D0D"/>
          <w:sz w:val="24"/>
          <w:szCs w:val="24"/>
        </w:rPr>
        <w:tab/>
      </w:r>
      <w:r>
        <w:rPr>
          <w:rFonts w:hint="eastAsia"/>
          <w:color w:val="0D0D0D"/>
          <w:sz w:val="24"/>
          <w:szCs w:val="24"/>
        </w:rPr>
        <w:t>10</w:t>
      </w:r>
      <w:r w:rsidRPr="0010425C">
        <w:rPr>
          <w:color w:val="0D0D0D"/>
          <w:sz w:val="24"/>
          <w:szCs w:val="24"/>
        </w:rPr>
        <w:t xml:space="preserve">. </w:t>
      </w:r>
      <w:r w:rsidRPr="0010425C">
        <w:rPr>
          <w:rFonts w:hint="eastAsia"/>
          <w:color w:val="0D0D0D"/>
          <w:sz w:val="24"/>
          <w:szCs w:val="24"/>
        </w:rPr>
        <w:t xml:space="preserve"> </w:t>
      </w:r>
      <w:r w:rsidRPr="0010425C">
        <w:rPr>
          <w:color w:val="0D0D0D"/>
          <w:sz w:val="24"/>
          <w:szCs w:val="24"/>
        </w:rPr>
        <w:t>Protocol multiplexing and demutiplexing</w:t>
      </w:r>
    </w:p>
    <w:p w14:paraId="2A978ED0" w14:textId="77777777" w:rsidR="006D0FFD" w:rsidRPr="0010425C" w:rsidRDefault="006D0FFD" w:rsidP="006D0FFD">
      <w:pPr>
        <w:rPr>
          <w:color w:val="0D0D0D"/>
          <w:sz w:val="24"/>
          <w:szCs w:val="24"/>
        </w:rPr>
      </w:pPr>
    </w:p>
    <w:p w14:paraId="074A2D4D" w14:textId="0E030092" w:rsidR="000F67BD" w:rsidRPr="00034B1E" w:rsidRDefault="000F67BD" w:rsidP="006D0FFD">
      <w:pPr>
        <w:jc w:val="left"/>
        <w:rPr>
          <w:color w:val="0D0D0D"/>
          <w:sz w:val="24"/>
          <w:szCs w:val="24"/>
        </w:rPr>
      </w:pPr>
      <w:r w:rsidRPr="00034B1E">
        <w:rPr>
          <w:rFonts w:cs="宋体" w:hint="eastAsia"/>
          <w:b/>
          <w:bCs/>
          <w:color w:val="0D0D0D"/>
          <w:sz w:val="24"/>
          <w:szCs w:val="24"/>
          <w:lang w:val="zh-CN"/>
        </w:rPr>
        <w:t>二、</w:t>
      </w:r>
      <w:r w:rsidRPr="00034B1E">
        <w:rPr>
          <w:rFonts w:hint="eastAsia"/>
          <w:b/>
          <w:color w:val="0D0D0D"/>
          <w:sz w:val="24"/>
          <w:szCs w:val="24"/>
        </w:rPr>
        <w:t>问答题（共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BF15F6">
        <w:rPr>
          <w:b/>
          <w:color w:val="0D0D0D"/>
          <w:sz w:val="24"/>
          <w:szCs w:val="24"/>
        </w:rPr>
        <w:t>3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小题，</w:t>
      </w:r>
      <w:r w:rsidR="00BF15F6">
        <w:rPr>
          <w:rFonts w:hint="eastAsia"/>
          <w:b/>
          <w:color w:val="0D0D0D"/>
          <w:sz w:val="24"/>
          <w:szCs w:val="24"/>
        </w:rPr>
        <w:t>1</w:t>
      </w:r>
      <w:r w:rsidR="00BF15F6">
        <w:rPr>
          <w:rFonts w:hint="eastAsia"/>
          <w:b/>
          <w:color w:val="0D0D0D"/>
          <w:sz w:val="24"/>
          <w:szCs w:val="24"/>
        </w:rPr>
        <w:t>、</w:t>
      </w:r>
      <w:r w:rsidR="00BF15F6">
        <w:rPr>
          <w:rFonts w:hint="eastAsia"/>
          <w:b/>
          <w:color w:val="0D0D0D"/>
          <w:sz w:val="24"/>
          <w:szCs w:val="24"/>
        </w:rPr>
        <w:t>2</w:t>
      </w:r>
      <w:r w:rsidR="00BF15F6">
        <w:rPr>
          <w:rFonts w:hint="eastAsia"/>
          <w:b/>
          <w:color w:val="0D0D0D"/>
          <w:sz w:val="24"/>
          <w:szCs w:val="24"/>
        </w:rPr>
        <w:t>题</w:t>
      </w:r>
      <w:r w:rsidR="00123CA1">
        <w:rPr>
          <w:rFonts w:hint="eastAsia"/>
          <w:b/>
          <w:color w:val="0D0D0D"/>
          <w:sz w:val="24"/>
          <w:szCs w:val="24"/>
        </w:rPr>
        <w:t>各</w:t>
      </w:r>
      <w:r w:rsidR="00123CA1">
        <w:rPr>
          <w:b/>
          <w:color w:val="0D0D0D"/>
          <w:sz w:val="24"/>
          <w:szCs w:val="24"/>
        </w:rPr>
        <w:t>6</w:t>
      </w:r>
      <w:r w:rsidR="00BF15F6">
        <w:rPr>
          <w:rFonts w:hint="eastAsia"/>
          <w:b/>
          <w:color w:val="0D0D0D"/>
          <w:sz w:val="24"/>
          <w:szCs w:val="24"/>
        </w:rPr>
        <w:t>分，</w:t>
      </w:r>
      <w:r w:rsidR="00BF15F6">
        <w:rPr>
          <w:b/>
          <w:color w:val="0D0D0D"/>
          <w:sz w:val="24"/>
          <w:szCs w:val="24"/>
        </w:rPr>
        <w:t>3</w:t>
      </w:r>
      <w:r w:rsidR="00BF15F6">
        <w:rPr>
          <w:rFonts w:hint="eastAsia"/>
          <w:b/>
          <w:color w:val="0D0D0D"/>
          <w:sz w:val="24"/>
          <w:szCs w:val="24"/>
        </w:rPr>
        <w:t>题</w:t>
      </w:r>
      <w:r w:rsidR="00123CA1">
        <w:rPr>
          <w:b/>
          <w:color w:val="0D0D0D"/>
          <w:sz w:val="24"/>
          <w:szCs w:val="24"/>
        </w:rPr>
        <w:t>9</w:t>
      </w:r>
      <w:r w:rsidR="00BF15F6">
        <w:rPr>
          <w:rFonts w:hint="eastAsia"/>
          <w:b/>
          <w:color w:val="0D0D0D"/>
          <w:sz w:val="24"/>
          <w:szCs w:val="24"/>
        </w:rPr>
        <w:t>分，</w:t>
      </w:r>
      <w:r w:rsidRPr="00034B1E">
        <w:rPr>
          <w:rFonts w:hint="eastAsia"/>
          <w:b/>
          <w:color w:val="0D0D0D"/>
          <w:sz w:val="24"/>
          <w:szCs w:val="24"/>
        </w:rPr>
        <w:t>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BF15F6">
        <w:rPr>
          <w:b/>
          <w:color w:val="0D0D0D"/>
          <w:sz w:val="24"/>
          <w:szCs w:val="24"/>
        </w:rPr>
        <w:t>2</w:t>
      </w:r>
      <w:r w:rsidR="00123CA1">
        <w:rPr>
          <w:b/>
          <w:color w:val="0D0D0D"/>
          <w:sz w:val="24"/>
          <w:szCs w:val="24"/>
        </w:rPr>
        <w:t>1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分）</w:t>
      </w:r>
    </w:p>
    <w:p w14:paraId="1CA6E550" w14:textId="66F41893" w:rsidR="004D04E7" w:rsidRDefault="000F67BD" w:rsidP="000F67BD">
      <w:pPr>
        <w:rPr>
          <w:bCs/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  </w:t>
      </w:r>
      <w:r w:rsidR="004D04E7">
        <w:rPr>
          <w:rFonts w:hint="eastAsia"/>
          <w:color w:val="0D0D0D"/>
          <w:sz w:val="24"/>
          <w:szCs w:val="24"/>
        </w:rPr>
        <w:t xml:space="preserve"> </w:t>
      </w:r>
      <w:r w:rsidR="004D04E7">
        <w:rPr>
          <w:color w:val="0D0D0D"/>
          <w:sz w:val="24"/>
          <w:szCs w:val="24"/>
        </w:rPr>
        <w:t>1</w:t>
      </w:r>
      <w:r w:rsidR="004D04E7" w:rsidRPr="0010425C">
        <w:rPr>
          <w:color w:val="0D0D0D"/>
          <w:sz w:val="24"/>
          <w:szCs w:val="24"/>
        </w:rPr>
        <w:t xml:space="preserve">. </w:t>
      </w:r>
      <w:r w:rsidR="004D04E7" w:rsidRPr="0010425C">
        <w:rPr>
          <w:rFonts w:hint="eastAsia"/>
          <w:color w:val="0D0D0D"/>
          <w:sz w:val="24"/>
          <w:szCs w:val="24"/>
        </w:rPr>
        <w:t xml:space="preserve"> </w:t>
      </w:r>
      <w:r w:rsidR="004D04E7" w:rsidRPr="00646CAD">
        <w:rPr>
          <w:bCs/>
          <w:color w:val="0D0D0D"/>
          <w:sz w:val="24"/>
          <w:szCs w:val="24"/>
        </w:rPr>
        <w:t xml:space="preserve">Please explain the design of the </w:t>
      </w:r>
      <w:r w:rsidR="004D04E7">
        <w:rPr>
          <w:rFonts w:hint="eastAsia"/>
          <w:bCs/>
          <w:color w:val="0D0D0D"/>
          <w:sz w:val="24"/>
          <w:szCs w:val="24"/>
        </w:rPr>
        <w:t>Ping</w:t>
      </w:r>
      <w:r w:rsidR="004D04E7">
        <w:rPr>
          <w:bCs/>
          <w:color w:val="0D0D0D"/>
          <w:sz w:val="24"/>
          <w:szCs w:val="24"/>
        </w:rPr>
        <w:t xml:space="preserve"> </w:t>
      </w:r>
      <w:r w:rsidR="004D04E7" w:rsidRPr="00646CAD">
        <w:rPr>
          <w:bCs/>
          <w:color w:val="0D0D0D"/>
          <w:sz w:val="24"/>
          <w:szCs w:val="24"/>
        </w:rPr>
        <w:t>program</w:t>
      </w:r>
      <w:r w:rsidR="004D04E7">
        <w:rPr>
          <w:rFonts w:hint="eastAsia"/>
          <w:bCs/>
          <w:color w:val="0D0D0D"/>
          <w:sz w:val="24"/>
          <w:szCs w:val="24"/>
        </w:rPr>
        <w:t>.</w:t>
      </w:r>
      <w:r w:rsidR="004D04E7">
        <w:rPr>
          <w:bCs/>
          <w:color w:val="0D0D0D"/>
          <w:sz w:val="24"/>
          <w:szCs w:val="24"/>
        </w:rPr>
        <w:t xml:space="preserve"> </w:t>
      </w:r>
      <w:r w:rsidR="004D04E7">
        <w:rPr>
          <w:rFonts w:hint="eastAsia"/>
          <w:bCs/>
          <w:color w:val="0D0D0D"/>
          <w:sz w:val="24"/>
          <w:szCs w:val="24"/>
        </w:rPr>
        <w:t>请解释</w:t>
      </w:r>
      <w:r w:rsidR="004D04E7">
        <w:rPr>
          <w:rFonts w:hint="eastAsia"/>
          <w:bCs/>
          <w:color w:val="0D0D0D"/>
          <w:sz w:val="24"/>
          <w:szCs w:val="24"/>
        </w:rPr>
        <w:t>Ping</w:t>
      </w:r>
      <w:r w:rsidR="004D04E7">
        <w:rPr>
          <w:rFonts w:hint="eastAsia"/>
          <w:bCs/>
          <w:color w:val="0D0D0D"/>
          <w:sz w:val="24"/>
          <w:szCs w:val="24"/>
        </w:rPr>
        <w:t>程序的设计。</w:t>
      </w:r>
    </w:p>
    <w:p w14:paraId="1880A58F" w14:textId="77777777" w:rsidR="004D04E7" w:rsidRDefault="004D04E7" w:rsidP="000F67BD">
      <w:pPr>
        <w:rPr>
          <w:color w:val="0D0D0D"/>
          <w:sz w:val="24"/>
          <w:szCs w:val="24"/>
        </w:rPr>
      </w:pPr>
    </w:p>
    <w:p w14:paraId="538458A0" w14:textId="77777777" w:rsidR="00253D63" w:rsidRPr="00E009AC" w:rsidRDefault="004D04E7" w:rsidP="00253D63">
      <w:pPr>
        <w:ind w:firstLineChars="100" w:firstLine="240"/>
        <w:rPr>
          <w:rFonts w:ascii="仿宋" w:eastAsia="仿宋" w:hAnsi="仿宋"/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2</w:t>
      </w:r>
      <w:r w:rsidR="000F67BD" w:rsidRPr="0010425C">
        <w:rPr>
          <w:color w:val="0D0D0D"/>
          <w:sz w:val="24"/>
          <w:szCs w:val="24"/>
        </w:rPr>
        <w:t xml:space="preserve">. </w:t>
      </w:r>
      <w:r w:rsidR="00253D63" w:rsidRPr="00646CAD">
        <w:rPr>
          <w:rFonts w:hint="eastAsia"/>
          <w:color w:val="0D0D0D"/>
          <w:sz w:val="24"/>
          <w:szCs w:val="24"/>
        </w:rPr>
        <w:t>F</w:t>
      </w:r>
      <w:r w:rsidR="00253D63" w:rsidRPr="00646CAD">
        <w:rPr>
          <w:color w:val="0D0D0D"/>
          <w:sz w:val="24"/>
          <w:szCs w:val="24"/>
        </w:rPr>
        <w:t xml:space="preserve">igure </w:t>
      </w:r>
      <w:r w:rsidR="00253D63" w:rsidRPr="00646CAD">
        <w:rPr>
          <w:rFonts w:hint="eastAsia"/>
          <w:color w:val="0D0D0D"/>
          <w:sz w:val="24"/>
          <w:szCs w:val="24"/>
        </w:rPr>
        <w:t>1</w:t>
      </w:r>
      <w:r w:rsidR="00253D63" w:rsidRPr="00646CAD">
        <w:rPr>
          <w:color w:val="0D0D0D"/>
          <w:sz w:val="24"/>
          <w:szCs w:val="24"/>
        </w:rPr>
        <w:t xml:space="preserve"> shows a simple network consisting of two subnets interconnected by a router. </w:t>
      </w:r>
      <w:r w:rsidR="00253D63">
        <w:rPr>
          <w:rFonts w:hint="eastAsia"/>
          <w:color w:val="0D0D0D"/>
          <w:sz w:val="24"/>
          <w:szCs w:val="24"/>
        </w:rPr>
        <w:t>The IP address and MAC</w:t>
      </w:r>
      <w:r w:rsidR="00253D63" w:rsidRPr="00646CAD">
        <w:rPr>
          <w:rFonts w:hint="eastAsia"/>
          <w:color w:val="0D0D0D"/>
          <w:sz w:val="24"/>
          <w:szCs w:val="24"/>
        </w:rPr>
        <w:t xml:space="preserve"> Address are marked for each network interface. The subnet IP is </w:t>
      </w:r>
      <w:r w:rsidR="00253D63" w:rsidRPr="00646CAD">
        <w:rPr>
          <w:color w:val="0D0D0D"/>
          <w:sz w:val="24"/>
          <w:szCs w:val="24"/>
        </w:rPr>
        <w:t>111.111.111</w:t>
      </w:r>
      <w:r w:rsidR="00253D63">
        <w:rPr>
          <w:rFonts w:hint="eastAsia"/>
          <w:color w:val="0D0D0D"/>
          <w:sz w:val="24"/>
          <w:szCs w:val="24"/>
        </w:rPr>
        <w:t>.0</w:t>
      </w:r>
      <w:r w:rsidR="00253D63" w:rsidRPr="00646CAD">
        <w:rPr>
          <w:color w:val="0D0D0D"/>
          <w:sz w:val="24"/>
          <w:szCs w:val="24"/>
        </w:rPr>
        <w:t>/24</w:t>
      </w:r>
      <w:r w:rsidR="00253D63" w:rsidRPr="00646CAD">
        <w:rPr>
          <w:rFonts w:hint="eastAsia"/>
          <w:color w:val="0D0D0D"/>
          <w:sz w:val="24"/>
          <w:szCs w:val="24"/>
        </w:rPr>
        <w:t xml:space="preserve"> for the subnet on the left si</w:t>
      </w:r>
      <w:r w:rsidR="00253D63">
        <w:rPr>
          <w:color w:val="0D0D0D"/>
          <w:sz w:val="24"/>
          <w:szCs w:val="24"/>
        </w:rPr>
        <w:t>d</w:t>
      </w:r>
      <w:r w:rsidR="00253D63" w:rsidRPr="00646CAD">
        <w:rPr>
          <w:rFonts w:hint="eastAsia"/>
          <w:color w:val="0D0D0D"/>
          <w:sz w:val="24"/>
          <w:szCs w:val="24"/>
        </w:rPr>
        <w:t xml:space="preserve">e, </w:t>
      </w:r>
      <w:r w:rsidR="00253D63" w:rsidRPr="00646CAD">
        <w:rPr>
          <w:color w:val="0D0D0D"/>
          <w:sz w:val="24"/>
          <w:szCs w:val="24"/>
        </w:rPr>
        <w:t>222.222.222</w:t>
      </w:r>
      <w:r w:rsidR="00253D63">
        <w:rPr>
          <w:rFonts w:hint="eastAsia"/>
          <w:color w:val="0D0D0D"/>
          <w:sz w:val="24"/>
          <w:szCs w:val="24"/>
        </w:rPr>
        <w:t>.0</w:t>
      </w:r>
      <w:r w:rsidR="00253D63" w:rsidRPr="00646CAD">
        <w:rPr>
          <w:color w:val="0D0D0D"/>
          <w:sz w:val="24"/>
          <w:szCs w:val="24"/>
        </w:rPr>
        <w:t>/24</w:t>
      </w:r>
      <w:r w:rsidR="00253D63" w:rsidRPr="00646CAD">
        <w:rPr>
          <w:rFonts w:hint="eastAsia"/>
          <w:color w:val="0D0D0D"/>
          <w:sz w:val="24"/>
          <w:szCs w:val="24"/>
        </w:rPr>
        <w:t xml:space="preserve"> for the </w:t>
      </w:r>
      <w:r w:rsidR="00253D63">
        <w:rPr>
          <w:rFonts w:hint="eastAsia"/>
          <w:color w:val="0D0D0D"/>
          <w:sz w:val="24"/>
          <w:szCs w:val="24"/>
        </w:rPr>
        <w:t xml:space="preserve">subnet on the </w:t>
      </w:r>
      <w:r w:rsidR="00253D63" w:rsidRPr="00646CAD">
        <w:rPr>
          <w:rFonts w:hint="eastAsia"/>
          <w:color w:val="0D0D0D"/>
          <w:sz w:val="24"/>
          <w:szCs w:val="24"/>
        </w:rPr>
        <w:t>right si</w:t>
      </w:r>
      <w:r w:rsidR="00253D63">
        <w:rPr>
          <w:color w:val="0D0D0D"/>
          <w:sz w:val="24"/>
          <w:szCs w:val="24"/>
        </w:rPr>
        <w:t>d</w:t>
      </w:r>
      <w:r w:rsidR="00253D63" w:rsidRPr="00646CAD">
        <w:rPr>
          <w:rFonts w:hint="eastAsia"/>
          <w:color w:val="0D0D0D"/>
          <w:sz w:val="24"/>
          <w:szCs w:val="24"/>
        </w:rPr>
        <w:t xml:space="preserve">e respectively. </w:t>
      </w:r>
      <w:r w:rsidR="00253D63" w:rsidRPr="00646CAD">
        <w:rPr>
          <w:color w:val="0D0D0D"/>
          <w:sz w:val="24"/>
          <w:szCs w:val="24"/>
        </w:rPr>
        <w:t xml:space="preserve"> Suppose now</w:t>
      </w:r>
      <w:r w:rsidR="00253D63" w:rsidRPr="00646CAD">
        <w:rPr>
          <w:rFonts w:hint="eastAsia"/>
          <w:color w:val="0D0D0D"/>
          <w:sz w:val="24"/>
          <w:szCs w:val="24"/>
        </w:rPr>
        <w:t xml:space="preserve"> the</w:t>
      </w:r>
      <w:r w:rsidR="00253D63" w:rsidRPr="00646CAD">
        <w:rPr>
          <w:color w:val="0D0D0D"/>
          <w:sz w:val="24"/>
          <w:szCs w:val="24"/>
        </w:rPr>
        <w:t xml:space="preserve"> host 111.111.111.111 w</w:t>
      </w:r>
      <w:r w:rsidR="00253D63">
        <w:rPr>
          <w:color w:val="0D0D0D"/>
          <w:sz w:val="24"/>
          <w:szCs w:val="24"/>
        </w:rPr>
        <w:t>ants to send an IP datagram to the</w:t>
      </w:r>
      <w:r w:rsidR="00253D63" w:rsidRPr="00646CAD">
        <w:rPr>
          <w:color w:val="0D0D0D"/>
          <w:sz w:val="24"/>
          <w:szCs w:val="24"/>
        </w:rPr>
        <w:t xml:space="preserve"> host 222.222.222.222. Please</w:t>
      </w:r>
      <w:r w:rsidR="00253D63" w:rsidRPr="00646CAD">
        <w:rPr>
          <w:rFonts w:hint="eastAsia"/>
          <w:color w:val="0D0D0D"/>
          <w:sz w:val="24"/>
          <w:szCs w:val="24"/>
        </w:rPr>
        <w:t xml:space="preserve"> explain how each host or network component</w:t>
      </w:r>
      <w:r w:rsidR="00253D63">
        <w:rPr>
          <w:rFonts w:hint="eastAsia"/>
          <w:color w:val="0D0D0D"/>
          <w:sz w:val="24"/>
          <w:szCs w:val="24"/>
        </w:rPr>
        <w:t xml:space="preserve"> in the Figure 1 </w:t>
      </w:r>
      <w:r w:rsidR="00253D63">
        <w:rPr>
          <w:color w:val="0D0D0D"/>
          <w:sz w:val="24"/>
          <w:szCs w:val="24"/>
        </w:rPr>
        <w:t>reacts</w:t>
      </w:r>
      <w:r w:rsidR="00253D63">
        <w:rPr>
          <w:rFonts w:hint="eastAsia"/>
          <w:color w:val="0D0D0D"/>
          <w:sz w:val="24"/>
          <w:szCs w:val="24"/>
        </w:rPr>
        <w:t xml:space="preserve"> to fulfill the above task. 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>图1显示了由一个路由器连接的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>2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>个子网形成的网络。它标志了每个网络接口的IP地址和MAC地址。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>111.111.111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>.0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 xml:space="preserve">/24 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>子网在左边，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>222.222.222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>.0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>/24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 xml:space="preserve"> 在右边。现在假设主机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 xml:space="preserve">111.111.111.111 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>要发送IP数据包给主机</w:t>
      </w:r>
      <w:r w:rsidR="00253D63" w:rsidRPr="00E009AC">
        <w:rPr>
          <w:rFonts w:ascii="仿宋" w:eastAsia="仿宋" w:hAnsi="仿宋"/>
          <w:color w:val="0D0D0D"/>
          <w:sz w:val="24"/>
          <w:szCs w:val="24"/>
        </w:rPr>
        <w:t>222.222.222.222</w:t>
      </w:r>
      <w:r w:rsidR="00253D63" w:rsidRPr="00E009AC">
        <w:rPr>
          <w:rFonts w:ascii="仿宋" w:eastAsia="仿宋" w:hAnsi="仿宋" w:hint="eastAsia"/>
          <w:color w:val="0D0D0D"/>
          <w:sz w:val="24"/>
          <w:szCs w:val="24"/>
        </w:rPr>
        <w:t xml:space="preserve">。 请解释图1中的每个主机或者网络设备如何工作以完成前续任务。    </w:t>
      </w:r>
    </w:p>
    <w:p w14:paraId="1748CFA4" w14:textId="77777777" w:rsidR="00253D63" w:rsidRPr="00516BCA" w:rsidRDefault="00253D63" w:rsidP="00253D63">
      <w:pPr>
        <w:rPr>
          <w:rFonts w:ascii="Times Roman" w:hAnsi="Times Roman" w:cs="Times Roman"/>
          <w:color w:val="000000"/>
          <w:kern w:val="0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 </w:t>
      </w:r>
      <w:r w:rsidRPr="0010425C">
        <w:rPr>
          <w:color w:val="0D0D0D"/>
          <w:sz w:val="24"/>
          <w:szCs w:val="24"/>
        </w:rPr>
        <w:t xml:space="preserve">              </w:t>
      </w:r>
      <w:r>
        <w:rPr>
          <w:rFonts w:ascii="Times Roman" w:hAnsi="Times Roman" w:cs="Times Roman" w:hint="eastAsia"/>
          <w:color w:val="000000"/>
          <w:kern w:val="0"/>
          <w:sz w:val="24"/>
          <w:szCs w:val="24"/>
        </w:rPr>
        <w:t xml:space="preserve"> </w:t>
      </w:r>
    </w:p>
    <w:p w14:paraId="5F527C73" w14:textId="77777777" w:rsidR="00253D63" w:rsidRDefault="00253D63" w:rsidP="00253D63">
      <w:pPr>
        <w:autoSpaceDE w:val="0"/>
        <w:autoSpaceDN w:val="0"/>
        <w:adjustRightInd w:val="0"/>
        <w:spacing w:line="360" w:lineRule="auto"/>
        <w:jc w:val="left"/>
        <w:outlineLvl w:val="0"/>
        <w:rPr>
          <w:color w:val="0D0D0D"/>
          <w:sz w:val="24"/>
          <w:szCs w:val="24"/>
        </w:rPr>
      </w:pPr>
      <w:r w:rsidRPr="008F43C7">
        <w:rPr>
          <w:rFonts w:hint="eastAsia"/>
          <w:noProof/>
          <w:color w:val="0D0D0D"/>
          <w:sz w:val="24"/>
          <w:szCs w:val="24"/>
        </w:rPr>
        <w:drawing>
          <wp:inline distT="0" distB="0" distL="0" distR="0" wp14:anchorId="0EA361CF" wp14:editId="2CEC02DD">
            <wp:extent cx="5756275" cy="139636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389E" w14:textId="77777777" w:rsidR="00253D63" w:rsidRDefault="00253D63" w:rsidP="00253D63">
      <w:pPr>
        <w:autoSpaceDE w:val="0"/>
        <w:autoSpaceDN w:val="0"/>
        <w:adjustRightInd w:val="0"/>
        <w:spacing w:line="360" w:lineRule="auto"/>
        <w:jc w:val="left"/>
        <w:outlineLvl w:val="0"/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Figure 1 </w:t>
      </w:r>
      <w:r w:rsidRPr="008412CE">
        <w:rPr>
          <w:color w:val="0D0D0D"/>
          <w:sz w:val="24"/>
          <w:szCs w:val="24"/>
        </w:rPr>
        <w:t>Two subnets interconnected by a router</w:t>
      </w:r>
      <w:r>
        <w:rPr>
          <w:color w:val="0D0D0D"/>
          <w:sz w:val="24"/>
          <w:szCs w:val="24"/>
        </w:rPr>
        <w:t xml:space="preserve"> </w:t>
      </w:r>
      <w:r>
        <w:rPr>
          <w:rFonts w:hint="eastAsia"/>
          <w:color w:val="0D0D0D"/>
          <w:sz w:val="24"/>
          <w:szCs w:val="24"/>
        </w:rPr>
        <w:t>（</w:t>
      </w:r>
      <w:r w:rsidRPr="00E009AC">
        <w:rPr>
          <w:rFonts w:ascii="仿宋" w:eastAsia="仿宋" w:hAnsi="仿宋" w:hint="eastAsia"/>
          <w:color w:val="0D0D0D"/>
          <w:sz w:val="24"/>
          <w:szCs w:val="24"/>
        </w:rPr>
        <w:t>图 1</w:t>
      </w:r>
      <w:r w:rsidRPr="00E009AC">
        <w:rPr>
          <w:rFonts w:ascii="仿宋" w:eastAsia="仿宋" w:hAnsi="仿宋"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color w:val="0D0D0D"/>
          <w:sz w:val="24"/>
          <w:szCs w:val="24"/>
        </w:rPr>
        <w:t>由一个路由器连接的2个子网</w:t>
      </w:r>
      <w:r>
        <w:rPr>
          <w:rFonts w:hint="eastAsia"/>
          <w:color w:val="0D0D0D"/>
          <w:sz w:val="24"/>
          <w:szCs w:val="24"/>
        </w:rPr>
        <w:t>）</w:t>
      </w:r>
    </w:p>
    <w:p w14:paraId="1E83ABF3" w14:textId="77777777" w:rsidR="00E30791" w:rsidRDefault="00E30791" w:rsidP="00E30791">
      <w:pPr>
        <w:rPr>
          <w:bCs/>
          <w:color w:val="0D0D0D"/>
          <w:sz w:val="24"/>
          <w:szCs w:val="24"/>
        </w:rPr>
      </w:pPr>
    </w:p>
    <w:p w14:paraId="069EE1E6" w14:textId="23891E97" w:rsidR="00E30791" w:rsidRPr="00E30791" w:rsidRDefault="00E30791" w:rsidP="00E30791">
      <w:pPr>
        <w:ind w:firstLineChars="50" w:firstLine="120"/>
        <w:rPr>
          <w:rFonts w:ascii="仿宋" w:eastAsia="仿宋" w:hAnsi="仿宋"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>3</w:t>
      </w:r>
      <w:r>
        <w:rPr>
          <w:rFonts w:hint="eastAsia"/>
          <w:bCs/>
          <w:color w:val="0D0D0D"/>
          <w:sz w:val="24"/>
          <w:szCs w:val="24"/>
        </w:rPr>
        <w:t xml:space="preserve">. </w:t>
      </w: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Consider the following plot of TCP congestion window size as a function of time. (20 </w:t>
      </w:r>
      <w:r w:rsidRPr="0004280A">
        <w:rPr>
          <w:bCs/>
          <w:color w:val="0D0D0D"/>
          <w:sz w:val="24"/>
          <w:szCs w:val="24"/>
        </w:rPr>
        <w:lastRenderedPageBreak/>
        <w:t>points)</w:t>
      </w:r>
      <w:r>
        <w:rPr>
          <w:rFonts w:hint="eastAsia"/>
          <w:bCs/>
          <w:color w:val="0D0D0D"/>
          <w:sz w:val="24"/>
          <w:szCs w:val="24"/>
        </w:rPr>
        <w:t>。</w:t>
      </w:r>
      <w:r w:rsidRPr="00D63F91">
        <w:rPr>
          <w:bCs/>
          <w:color w:val="0D0D0D"/>
          <w:sz w:val="24"/>
          <w:szCs w:val="24"/>
        </w:rPr>
        <w:t>Assuming TCP Reno is the protocol experiencing the behavior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below</w:t>
      </w:r>
      <w:r w:rsidRPr="00D63F91">
        <w:rPr>
          <w:bCs/>
          <w:color w:val="0D0D0D"/>
          <w:sz w:val="24"/>
          <w:szCs w:val="24"/>
        </w:rPr>
        <w:t>. Answer the following questions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（</w:t>
      </w:r>
      <w:r w:rsidRPr="00D63F91">
        <w:rPr>
          <w:b/>
          <w:bCs/>
          <w:color w:val="0D0D0D"/>
          <w:sz w:val="24"/>
          <w:szCs w:val="24"/>
        </w:rPr>
        <w:t>In all cases, you should provide a short discussion justifying your answer!</w:t>
      </w:r>
      <w:r>
        <w:rPr>
          <w:rFonts w:hint="eastAsia"/>
          <w:b/>
          <w:bCs/>
          <w:color w:val="0D0D0D"/>
          <w:sz w:val="24"/>
          <w:szCs w:val="24"/>
        </w:rPr>
        <w:t>）</w:t>
      </w:r>
      <w:r w:rsidRPr="00D63F91">
        <w:rPr>
          <w:b/>
          <w:bCs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下图是TCP阻塞窗口大小随时间变化的函数。假设此图</w:t>
      </w:r>
      <w:r>
        <w:rPr>
          <w:rFonts w:ascii="仿宋" w:eastAsia="仿宋" w:hAnsi="仿宋" w:hint="eastAsia"/>
          <w:color w:val="0D0D0D"/>
          <w:sz w:val="24"/>
          <w:szCs w:val="24"/>
        </w:rPr>
        <w:t>采用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TCP</w:t>
      </w:r>
      <w:r w:rsidRPr="0020468B">
        <w:rPr>
          <w:rFonts w:ascii="仿宋" w:eastAsia="仿宋" w:hAnsi="仿宋"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Ren</w:t>
      </w:r>
      <w:r w:rsidRPr="0020468B">
        <w:rPr>
          <w:rFonts w:ascii="仿宋" w:eastAsia="仿宋" w:hAnsi="仿宋"/>
          <w:color w:val="0D0D0D"/>
          <w:sz w:val="24"/>
          <w:szCs w:val="24"/>
        </w:rPr>
        <w:t xml:space="preserve">o </w:t>
      </w:r>
      <w:r w:rsidRPr="0020468B">
        <w:rPr>
          <w:rFonts w:ascii="仿宋" w:eastAsia="仿宋" w:hAnsi="仿宋" w:hint="eastAsia"/>
          <w:color w:val="0D0D0D"/>
          <w:sz w:val="24"/>
          <w:szCs w:val="24"/>
        </w:rPr>
        <w:t>版本。 请回答以下问题（对所有问题的回答都应该提供简单的讨论以说明回答的正确性。</w:t>
      </w:r>
    </w:p>
    <w:p w14:paraId="184CF8BE" w14:textId="77777777" w:rsidR="00E30791" w:rsidRPr="00D63F91" w:rsidRDefault="00E30791" w:rsidP="00E30791">
      <w:pPr>
        <w:ind w:firstLineChars="50" w:firstLine="105"/>
        <w:rPr>
          <w:bCs/>
          <w:color w:val="0D0D0D"/>
          <w:sz w:val="24"/>
          <w:szCs w:val="24"/>
        </w:rPr>
      </w:pPr>
      <w:r w:rsidRPr="0004280A">
        <w:rPr>
          <w:bCs/>
          <w:noProof/>
          <w:color w:val="0D0D0D"/>
          <w:szCs w:val="21"/>
        </w:rPr>
        <w:drawing>
          <wp:inline distT="0" distB="0" distL="0" distR="0" wp14:anchorId="1C484D2B" wp14:editId="60E4EB2B">
            <wp:extent cx="5408930" cy="3007489"/>
            <wp:effectExtent l="0" t="0" r="13970" b="1524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EF4FBD" w14:textId="3E028C75" w:rsidR="00E30791" w:rsidRPr="00D63F91" w:rsidRDefault="00E30791" w:rsidP="00E30791">
      <w:pPr>
        <w:ind w:firstLineChars="200" w:firstLine="480"/>
        <w:rPr>
          <w:bCs/>
          <w:color w:val="0D0D0D"/>
          <w:sz w:val="24"/>
          <w:szCs w:val="24"/>
        </w:rPr>
      </w:pPr>
      <w:r w:rsidRPr="00D63F91">
        <w:rPr>
          <w:bCs/>
          <w:color w:val="0D0D0D"/>
          <w:sz w:val="24"/>
          <w:szCs w:val="24"/>
        </w:rPr>
        <w:t xml:space="preserve">Figure </w:t>
      </w:r>
      <w:r>
        <w:rPr>
          <w:bCs/>
          <w:color w:val="0D0D0D"/>
          <w:sz w:val="24"/>
          <w:szCs w:val="24"/>
        </w:rPr>
        <w:t xml:space="preserve">2 </w:t>
      </w:r>
      <w:r w:rsidRPr="00D63F91">
        <w:rPr>
          <w:rFonts w:hint="eastAsia"/>
          <w:bCs/>
          <w:color w:val="0D0D0D"/>
          <w:sz w:val="24"/>
          <w:szCs w:val="24"/>
        </w:rPr>
        <w:t xml:space="preserve"> Evolution of TCP's congestion window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图</w:t>
      </w:r>
      <w:r>
        <w:rPr>
          <w:rFonts w:hint="eastAsia"/>
          <w:bCs/>
          <w:color w:val="0D0D0D"/>
          <w:sz w:val="24"/>
          <w:szCs w:val="24"/>
        </w:rPr>
        <w:t xml:space="preserve"> </w:t>
      </w:r>
      <w:r>
        <w:rPr>
          <w:bCs/>
          <w:color w:val="0D0D0D"/>
          <w:sz w:val="24"/>
          <w:szCs w:val="24"/>
        </w:rPr>
        <w:t xml:space="preserve">2  </w:t>
      </w:r>
      <w:r>
        <w:rPr>
          <w:rFonts w:hint="eastAsia"/>
          <w:bCs/>
          <w:color w:val="0D0D0D"/>
          <w:sz w:val="24"/>
          <w:szCs w:val="24"/>
        </w:rPr>
        <w:t>TCP</w:t>
      </w:r>
      <w:r>
        <w:rPr>
          <w:rFonts w:hint="eastAsia"/>
          <w:bCs/>
          <w:color w:val="0D0D0D"/>
          <w:sz w:val="24"/>
          <w:szCs w:val="24"/>
        </w:rPr>
        <w:t>阻塞窗口大小的变化</w:t>
      </w:r>
    </w:p>
    <w:p w14:paraId="6305E0F9" w14:textId="77777777" w:rsidR="00E30791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D63F91">
        <w:rPr>
          <w:bCs/>
          <w:color w:val="0D0D0D"/>
          <w:sz w:val="24"/>
          <w:szCs w:val="24"/>
        </w:rPr>
        <w:t xml:space="preserve">Identify the intervals of time when TCP slow start is operating.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找出TCP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处于慢启动的时间段；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(1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73949083" w14:textId="77777777" w:rsidR="00E30791" w:rsidRPr="0020468B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Identify the intervals of time when TCP congestion avoidance is operating.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找出TCP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处于阻塞避免的时间段；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(1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2578EC8D" w14:textId="53421840" w:rsidR="00E30791" w:rsidRPr="0020468B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After </w:t>
      </w:r>
      <w:r w:rsidRPr="0004280A">
        <w:rPr>
          <w:rFonts w:hint="eastAsia"/>
          <w:bCs/>
          <w:color w:val="0D0D0D"/>
          <w:sz w:val="24"/>
          <w:szCs w:val="24"/>
        </w:rPr>
        <w:t>13</w:t>
      </w:r>
      <w:r w:rsidRPr="0004280A">
        <w:rPr>
          <w:bCs/>
          <w:color w:val="0D0D0D"/>
          <w:sz w:val="24"/>
          <w:szCs w:val="24"/>
        </w:rPr>
        <w:t>th transmission round, is a segment loss detected by a triple duplicate ACK</w:t>
      </w:r>
      <w:r w:rsidRPr="0004280A">
        <w:rPr>
          <w:rFonts w:hint="eastAsia"/>
          <w:bCs/>
          <w:color w:val="0D0D0D"/>
          <w:sz w:val="24"/>
          <w:szCs w:val="24"/>
        </w:rPr>
        <w:t>s</w:t>
      </w:r>
      <w:r w:rsidRPr="0004280A">
        <w:rPr>
          <w:bCs/>
          <w:color w:val="0D0D0D"/>
          <w:sz w:val="24"/>
          <w:szCs w:val="24"/>
        </w:rPr>
        <w:t xml:space="preserve"> or by a timeout?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在第1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3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发送阶段，丢包是由3个重复ACK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s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 xml:space="preserve">还是一个计时到触发检测到的？ 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(</w:t>
      </w:r>
      <w:r w:rsidR="00123CA1"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2B17938C" w14:textId="77777777" w:rsidR="00E30791" w:rsidRPr="0020468B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After 22th transmission round, is a segment loss detected by a triple duplicate ACK or by a timeout?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在第2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2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发送阶段，丢包是由3个重复ACK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s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还是一个计时到触发检测到的？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(1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42842FC9" w14:textId="77777777" w:rsidR="00E30791" w:rsidRPr="0020468B" w:rsidRDefault="00E30791" w:rsidP="00E30791">
      <w:pPr>
        <w:numPr>
          <w:ilvl w:val="1"/>
          <w:numId w:val="3"/>
        </w:numPr>
        <w:rPr>
          <w:rFonts w:ascii="仿宋" w:eastAsia="仿宋" w:hAnsi="仿宋"/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What is the Threshold value at the </w:t>
      </w:r>
      <w:r w:rsidRPr="0004280A">
        <w:rPr>
          <w:rFonts w:hint="eastAsia"/>
          <w:bCs/>
          <w:color w:val="0D0D0D"/>
          <w:sz w:val="24"/>
          <w:szCs w:val="24"/>
        </w:rPr>
        <w:t>20</w:t>
      </w:r>
      <w:r w:rsidRPr="0004280A">
        <w:rPr>
          <w:bCs/>
          <w:color w:val="0D0D0D"/>
          <w:sz w:val="24"/>
          <w:szCs w:val="24"/>
        </w:rPr>
        <w:t xml:space="preserve">th retransmission round?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在第2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0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发送阶段，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Threshold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值是多少？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(1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642A0843" w14:textId="77777777" w:rsidR="00E30791" w:rsidRPr="0020468B" w:rsidRDefault="00E30791" w:rsidP="00E30791">
      <w:pPr>
        <w:numPr>
          <w:ilvl w:val="1"/>
          <w:numId w:val="3"/>
        </w:numPr>
        <w:rPr>
          <w:rFonts w:ascii="仿宋" w:eastAsia="仿宋" w:hAnsi="仿宋"/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 xml:space="preserve">What is the Congestion-window size at the </w:t>
      </w:r>
      <w:r w:rsidRPr="0004280A">
        <w:rPr>
          <w:rFonts w:hint="eastAsia"/>
          <w:bCs/>
          <w:color w:val="0D0D0D"/>
          <w:sz w:val="24"/>
          <w:szCs w:val="24"/>
        </w:rPr>
        <w:t>20</w:t>
      </w:r>
      <w:r w:rsidRPr="0004280A">
        <w:rPr>
          <w:bCs/>
          <w:color w:val="0D0D0D"/>
          <w:sz w:val="24"/>
          <w:szCs w:val="24"/>
        </w:rPr>
        <w:t>th retransmission round?</w:t>
      </w:r>
      <w:r>
        <w:rPr>
          <w:bCs/>
          <w:color w:val="0D0D0D"/>
          <w:sz w:val="24"/>
          <w:szCs w:val="24"/>
        </w:rPr>
        <w:t xml:space="preserve">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在第2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0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发送阶段，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Congestion-window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大小是多少</w:t>
      </w:r>
      <w:r>
        <w:rPr>
          <w:rFonts w:ascii="仿宋" w:eastAsia="仿宋" w:hAnsi="仿宋" w:hint="eastAsia"/>
          <w:bCs/>
          <w:color w:val="0D0D0D"/>
          <w:sz w:val="24"/>
          <w:szCs w:val="24"/>
        </w:rPr>
        <w:t>？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 xml:space="preserve"> (1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3B8BCECD" w14:textId="77777777" w:rsidR="00E30791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>What is the Threshold value at the 2</w:t>
      </w:r>
      <w:r w:rsidRPr="0004280A">
        <w:rPr>
          <w:rFonts w:hint="eastAsia"/>
          <w:bCs/>
          <w:color w:val="0D0D0D"/>
          <w:sz w:val="24"/>
          <w:szCs w:val="24"/>
        </w:rPr>
        <w:t>8</w:t>
      </w:r>
      <w:r w:rsidRPr="0004280A">
        <w:rPr>
          <w:bCs/>
          <w:color w:val="0D0D0D"/>
          <w:sz w:val="24"/>
          <w:szCs w:val="24"/>
        </w:rPr>
        <w:t xml:space="preserve">th retransmission round? 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在第2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8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发送阶段，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Threshold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值是多少</w:t>
      </w:r>
      <w:r>
        <w:rPr>
          <w:rFonts w:ascii="仿宋" w:eastAsia="仿宋" w:hAnsi="仿宋" w:hint="eastAsia"/>
          <w:bCs/>
          <w:color w:val="0D0D0D"/>
          <w:sz w:val="24"/>
          <w:szCs w:val="24"/>
        </w:rPr>
        <w:t>？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(1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  <w:r w:rsidRPr="0004280A">
        <w:rPr>
          <w:bCs/>
          <w:color w:val="0D0D0D"/>
          <w:sz w:val="24"/>
          <w:szCs w:val="24"/>
        </w:rPr>
        <w:t xml:space="preserve"> </w:t>
      </w:r>
    </w:p>
    <w:p w14:paraId="7D896DDA" w14:textId="77777777" w:rsidR="00E30791" w:rsidRPr="0004280A" w:rsidRDefault="00E30791" w:rsidP="00E30791">
      <w:pPr>
        <w:numPr>
          <w:ilvl w:val="1"/>
          <w:numId w:val="3"/>
        </w:numPr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 </w:t>
      </w:r>
      <w:r w:rsidRPr="0004280A">
        <w:rPr>
          <w:bCs/>
          <w:color w:val="0D0D0D"/>
          <w:sz w:val="24"/>
          <w:szCs w:val="24"/>
        </w:rPr>
        <w:t>During what transmission round is the 70th segment sent?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第7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>0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个数据段是在第几个发送阶段发送出去的？</w:t>
      </w:r>
      <w:r w:rsidRPr="0020468B">
        <w:rPr>
          <w:rFonts w:ascii="仿宋" w:eastAsia="仿宋" w:hAnsi="仿宋"/>
          <w:bCs/>
          <w:color w:val="0D0D0D"/>
          <w:sz w:val="24"/>
          <w:szCs w:val="24"/>
        </w:rPr>
        <w:t xml:space="preserve"> (2</w:t>
      </w:r>
      <w:r w:rsidRPr="0020468B">
        <w:rPr>
          <w:rFonts w:ascii="仿宋" w:eastAsia="仿宋" w:hAnsi="仿宋" w:hint="eastAsia"/>
          <w:bCs/>
          <w:color w:val="0D0D0D"/>
          <w:sz w:val="24"/>
          <w:szCs w:val="24"/>
        </w:rPr>
        <w:t>分)</w:t>
      </w:r>
    </w:p>
    <w:p w14:paraId="28AD618A" w14:textId="77777777" w:rsidR="00E30791" w:rsidRDefault="00E30791" w:rsidP="000F67BD">
      <w:pPr>
        <w:rPr>
          <w:bCs/>
          <w:color w:val="0D0D0D"/>
          <w:sz w:val="24"/>
          <w:szCs w:val="24"/>
        </w:rPr>
      </w:pPr>
    </w:p>
    <w:p w14:paraId="7A3BCFFF" w14:textId="7725F0D0" w:rsidR="000F67BD" w:rsidRPr="00034B1E" w:rsidRDefault="000F67BD" w:rsidP="000F67BD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color w:val="0D0D0D"/>
          <w:sz w:val="24"/>
          <w:szCs w:val="24"/>
        </w:rPr>
      </w:pPr>
      <w:r w:rsidRPr="00034B1E">
        <w:rPr>
          <w:rFonts w:hint="eastAsia"/>
          <w:b/>
          <w:color w:val="0D0D0D"/>
          <w:sz w:val="24"/>
          <w:szCs w:val="24"/>
        </w:rPr>
        <w:t>三、计算</w:t>
      </w:r>
      <w:r>
        <w:rPr>
          <w:rFonts w:hint="eastAsia"/>
          <w:b/>
          <w:color w:val="0D0D0D"/>
          <w:sz w:val="24"/>
          <w:szCs w:val="24"/>
        </w:rPr>
        <w:t>、解释</w:t>
      </w:r>
      <w:r w:rsidRPr="00034B1E">
        <w:rPr>
          <w:rFonts w:hint="eastAsia"/>
          <w:b/>
          <w:color w:val="0D0D0D"/>
          <w:sz w:val="24"/>
          <w:szCs w:val="24"/>
        </w:rPr>
        <w:t>题（共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0B2F36">
        <w:rPr>
          <w:b/>
          <w:color w:val="0D0D0D"/>
          <w:sz w:val="24"/>
          <w:szCs w:val="24"/>
        </w:rPr>
        <w:t>4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小题，</w:t>
      </w:r>
      <w:r w:rsidR="00E30791">
        <w:rPr>
          <w:rFonts w:hint="eastAsia"/>
          <w:b/>
          <w:color w:val="0D0D0D"/>
          <w:sz w:val="24"/>
          <w:szCs w:val="24"/>
        </w:rPr>
        <w:t>每题</w:t>
      </w:r>
      <w:r w:rsidR="00E30791">
        <w:rPr>
          <w:b/>
          <w:color w:val="0D0D0D"/>
          <w:sz w:val="24"/>
          <w:szCs w:val="24"/>
        </w:rPr>
        <w:t>6</w:t>
      </w:r>
      <w:r w:rsidRPr="00034B1E">
        <w:rPr>
          <w:rFonts w:hint="eastAsia"/>
          <w:b/>
          <w:color w:val="0D0D0D"/>
          <w:sz w:val="24"/>
          <w:szCs w:val="24"/>
        </w:rPr>
        <w:t>分，共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E30791">
        <w:rPr>
          <w:b/>
          <w:color w:val="0D0D0D"/>
          <w:sz w:val="24"/>
          <w:szCs w:val="24"/>
        </w:rPr>
        <w:t>24</w:t>
      </w:r>
      <w:r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Pr="00034B1E">
        <w:rPr>
          <w:rFonts w:hint="eastAsia"/>
          <w:b/>
          <w:color w:val="0D0D0D"/>
          <w:sz w:val="24"/>
          <w:szCs w:val="24"/>
        </w:rPr>
        <w:t>分）</w:t>
      </w:r>
    </w:p>
    <w:p w14:paraId="3D0C1741" w14:textId="292344CB" w:rsidR="000F67BD" w:rsidRDefault="000F67BD" w:rsidP="004D04E7">
      <w:pPr>
        <w:rPr>
          <w:rFonts w:ascii="仿宋" w:eastAsia="仿宋" w:hAnsi="仿宋"/>
          <w:bCs/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  1.</w:t>
      </w:r>
      <w:r w:rsidRPr="0010425C">
        <w:rPr>
          <w:color w:val="0D0D0D"/>
          <w:sz w:val="24"/>
          <w:szCs w:val="24"/>
        </w:rPr>
        <w:t xml:space="preserve"> </w:t>
      </w:r>
      <w:r w:rsidRPr="0010425C">
        <w:rPr>
          <w:rFonts w:hint="eastAsia"/>
          <w:color w:val="0D0D0D"/>
          <w:sz w:val="24"/>
          <w:szCs w:val="24"/>
        </w:rPr>
        <w:t xml:space="preserve"> 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Consider a router that interconnects four subnets: Subnet 1, Subnet 2, Subnet 3, and Subnet 4. </w:t>
      </w:r>
      <w:r w:rsidR="006D0FFD" w:rsidRPr="00F47479">
        <w:rPr>
          <w:bCs/>
          <w:color w:val="0D0D0D"/>
          <w:sz w:val="24"/>
          <w:szCs w:val="24"/>
        </w:rPr>
        <w:t>S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uppose all interfaces in each of these four subnets are required to have the </w:t>
      </w:r>
      <w:r w:rsidR="006D0FFD">
        <w:rPr>
          <w:rFonts w:hint="eastAsia"/>
          <w:bCs/>
          <w:color w:val="0D0D0D"/>
          <w:sz w:val="24"/>
          <w:szCs w:val="24"/>
        </w:rPr>
        <w:t xml:space="preserve">IP subnet </w:t>
      </w:r>
      <w:r w:rsidR="006D0FFD" w:rsidRPr="00F47479">
        <w:rPr>
          <w:rFonts w:hint="eastAsia"/>
          <w:bCs/>
          <w:color w:val="0D0D0D"/>
          <w:sz w:val="24"/>
          <w:szCs w:val="24"/>
        </w:rPr>
        <w:lastRenderedPageBreak/>
        <w:t xml:space="preserve">prefix 222.200.192.0/18. Also suppose that Subnet 1 and Subnet 2 are each required </w:t>
      </w:r>
      <w:r w:rsidR="006D0FFD">
        <w:rPr>
          <w:rFonts w:hint="eastAsia"/>
          <w:bCs/>
          <w:color w:val="0D0D0D"/>
          <w:sz w:val="24"/>
          <w:szCs w:val="24"/>
        </w:rPr>
        <w:t xml:space="preserve">to </w:t>
      </w:r>
      <w:r w:rsidR="006D0FFD">
        <w:rPr>
          <w:bCs/>
          <w:color w:val="0D0D0D"/>
          <w:sz w:val="24"/>
          <w:szCs w:val="24"/>
        </w:rPr>
        <w:t>support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up </w:t>
      </w:r>
      <w:r w:rsidR="006D0FFD">
        <w:rPr>
          <w:rFonts w:hint="eastAsia"/>
          <w:bCs/>
          <w:color w:val="0D0D0D"/>
          <w:sz w:val="24"/>
          <w:szCs w:val="24"/>
        </w:rPr>
        <w:t>to 2000 interfaces, and Subnet 3 and Subnet 4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are each required </w:t>
      </w:r>
      <w:r w:rsidR="006D0FFD">
        <w:rPr>
          <w:rFonts w:hint="eastAsia"/>
          <w:bCs/>
          <w:color w:val="0D0D0D"/>
          <w:sz w:val="24"/>
          <w:szCs w:val="24"/>
        </w:rPr>
        <w:t xml:space="preserve">to </w:t>
      </w:r>
      <w:r w:rsidR="006D0FFD">
        <w:rPr>
          <w:bCs/>
          <w:color w:val="0D0D0D"/>
          <w:sz w:val="24"/>
          <w:szCs w:val="24"/>
        </w:rPr>
        <w:t>support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up to 1000 interfaces. Provide four network addresses (of the form a.b.c.d/x) that satisfy these constraints.</w:t>
      </w:r>
      <w:r w:rsidR="006D0FFD">
        <w:rPr>
          <w:rFonts w:hint="eastAsia"/>
          <w:bCs/>
          <w:color w:val="0D0D0D"/>
          <w:sz w:val="24"/>
          <w:szCs w:val="24"/>
        </w:rPr>
        <w:t xml:space="preserve">  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假设一个路由器将Subnet 1, Subnet 2, Subnet 3, 和Subnet 4四个互联网子网连接起来。这四个子网的所有网络接口都必须设置成互联网的前缀</w:t>
      </w:r>
      <w:r w:rsidR="00907C86">
        <w:rPr>
          <w:rFonts w:ascii="仿宋" w:eastAsia="仿宋" w:hAnsi="仿宋" w:hint="eastAsia"/>
          <w:bCs/>
          <w:color w:val="0D0D0D"/>
          <w:sz w:val="24"/>
          <w:szCs w:val="24"/>
        </w:rPr>
        <w:t>IP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地址222.200.192.0/18。 假设子网Subnet 1 和 Subnet 2需要支持最多2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>000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 xml:space="preserve">个网络接口，子网Subnet 3 和Subnet 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 xml:space="preserve">4 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需要支持最多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>1000</w:t>
      </w:r>
      <w:r w:rsidR="006D0FFD" w:rsidRPr="00907C86">
        <w:rPr>
          <w:rFonts w:ascii="仿宋" w:eastAsia="仿宋" w:hAnsi="仿宋" w:hint="eastAsia"/>
          <w:bCs/>
          <w:color w:val="0D0D0D"/>
          <w:sz w:val="24"/>
          <w:szCs w:val="24"/>
        </w:rPr>
        <w:t>个网络接口</w:t>
      </w:r>
      <w:r w:rsidR="00253D63">
        <w:rPr>
          <w:rFonts w:ascii="仿宋" w:eastAsia="仿宋" w:hAnsi="仿宋" w:hint="eastAsia"/>
          <w:bCs/>
          <w:color w:val="0D0D0D"/>
          <w:sz w:val="24"/>
          <w:szCs w:val="24"/>
        </w:rPr>
        <w:t>。</w:t>
      </w:r>
      <w:r w:rsidR="006D0FFD" w:rsidRPr="00907C86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="00907C86" w:rsidRPr="00907C86">
        <w:rPr>
          <w:rFonts w:ascii="仿宋" w:eastAsia="仿宋" w:hAnsi="仿宋" w:hint="eastAsia"/>
          <w:bCs/>
          <w:color w:val="0D0D0D"/>
          <w:sz w:val="24"/>
          <w:szCs w:val="24"/>
        </w:rPr>
        <w:t>请设计</w:t>
      </w:r>
      <w:r w:rsidR="00907C86">
        <w:rPr>
          <w:rFonts w:ascii="仿宋" w:eastAsia="仿宋" w:hAnsi="仿宋" w:hint="eastAsia"/>
          <w:bCs/>
          <w:color w:val="0D0D0D"/>
          <w:sz w:val="24"/>
          <w:szCs w:val="24"/>
        </w:rPr>
        <w:t>这</w:t>
      </w:r>
      <w:r w:rsidR="00907C86" w:rsidRPr="00907C86">
        <w:rPr>
          <w:rFonts w:ascii="仿宋" w:eastAsia="仿宋" w:hAnsi="仿宋"/>
          <w:bCs/>
          <w:color w:val="0D0D0D"/>
          <w:sz w:val="24"/>
          <w:szCs w:val="24"/>
        </w:rPr>
        <w:t>4</w:t>
      </w:r>
      <w:r w:rsidR="00907C86" w:rsidRPr="00907C86">
        <w:rPr>
          <w:rFonts w:ascii="仿宋" w:eastAsia="仿宋" w:hAnsi="仿宋" w:hint="eastAsia"/>
          <w:bCs/>
          <w:color w:val="0D0D0D"/>
          <w:sz w:val="24"/>
          <w:szCs w:val="24"/>
        </w:rPr>
        <w:t>个子网</w:t>
      </w:r>
      <w:r w:rsidR="00907C86">
        <w:rPr>
          <w:rFonts w:ascii="仿宋" w:eastAsia="仿宋" w:hAnsi="仿宋" w:hint="eastAsia"/>
          <w:bCs/>
          <w:color w:val="0D0D0D"/>
          <w:sz w:val="24"/>
          <w:szCs w:val="24"/>
        </w:rPr>
        <w:t>的IP</w:t>
      </w:r>
      <w:r w:rsidR="00907C86" w:rsidRPr="00907C86">
        <w:rPr>
          <w:rFonts w:ascii="仿宋" w:eastAsia="仿宋" w:hAnsi="仿宋" w:hint="eastAsia"/>
          <w:bCs/>
          <w:color w:val="0D0D0D"/>
          <w:sz w:val="24"/>
          <w:szCs w:val="24"/>
        </w:rPr>
        <w:t>地址（采用a.b.c.d/x格式）满足以上要求。</w:t>
      </w:r>
      <w:r w:rsidR="006D0FFD" w:rsidRPr="00F47479">
        <w:rPr>
          <w:rFonts w:hint="eastAsia"/>
          <w:bCs/>
          <w:color w:val="0D0D0D"/>
          <w:sz w:val="24"/>
          <w:szCs w:val="24"/>
        </w:rPr>
        <w:t xml:space="preserve"> </w:t>
      </w:r>
      <w:r w:rsidR="006D0FFD">
        <w:rPr>
          <w:rFonts w:hint="eastAsia"/>
          <w:bCs/>
          <w:color w:val="0D0D0D"/>
          <w:sz w:val="24"/>
          <w:szCs w:val="24"/>
        </w:rPr>
        <w:t xml:space="preserve">  </w:t>
      </w:r>
    </w:p>
    <w:p w14:paraId="13E4E199" w14:textId="77777777" w:rsidR="0053340C" w:rsidRPr="00E009AC" w:rsidRDefault="0053340C" w:rsidP="000F67BD">
      <w:pPr>
        <w:rPr>
          <w:rFonts w:ascii="仿宋" w:eastAsia="仿宋" w:hAnsi="仿宋"/>
          <w:bCs/>
          <w:color w:val="0D0D0D"/>
          <w:sz w:val="24"/>
          <w:szCs w:val="24"/>
        </w:rPr>
      </w:pPr>
    </w:p>
    <w:p w14:paraId="4EAF5AE9" w14:textId="7DB960BF" w:rsidR="000B2F36" w:rsidRDefault="000F67BD" w:rsidP="000B2F36">
      <w:pPr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</w:t>
      </w:r>
      <w:r w:rsidR="004D04E7">
        <w:rPr>
          <w:bCs/>
          <w:color w:val="0D0D0D"/>
          <w:sz w:val="24"/>
          <w:szCs w:val="24"/>
        </w:rPr>
        <w:t>2</w:t>
      </w:r>
      <w:r w:rsidR="000B2F36">
        <w:rPr>
          <w:rFonts w:hint="eastAsia"/>
          <w:bCs/>
          <w:color w:val="0D0D0D"/>
          <w:sz w:val="24"/>
          <w:szCs w:val="24"/>
        </w:rPr>
        <w:t xml:space="preserve">.  </w:t>
      </w:r>
      <w:r w:rsidR="000B2F36" w:rsidRPr="004C71D5">
        <w:rPr>
          <w:bCs/>
          <w:color w:val="0D0D0D"/>
          <w:sz w:val="24"/>
          <w:szCs w:val="24"/>
        </w:rPr>
        <w:t>Consider the following network</w:t>
      </w:r>
      <w:r w:rsidR="000B2F36">
        <w:rPr>
          <w:bCs/>
          <w:color w:val="0D0D0D"/>
          <w:sz w:val="24"/>
          <w:szCs w:val="24"/>
        </w:rPr>
        <w:t xml:space="preserve"> topology </w:t>
      </w:r>
      <w:r w:rsidR="000B2F36">
        <w:rPr>
          <w:rFonts w:hint="eastAsia"/>
          <w:bCs/>
          <w:color w:val="0D0D0D"/>
          <w:sz w:val="24"/>
          <w:szCs w:val="24"/>
        </w:rPr>
        <w:t xml:space="preserve">in Figure </w:t>
      </w:r>
      <w:r w:rsidR="00E30791">
        <w:rPr>
          <w:bCs/>
          <w:color w:val="0D0D0D"/>
          <w:sz w:val="24"/>
          <w:szCs w:val="24"/>
        </w:rPr>
        <w:t>3</w:t>
      </w:r>
      <w:r w:rsidR="000B2F36" w:rsidRPr="004C71D5">
        <w:rPr>
          <w:bCs/>
          <w:color w:val="0D0D0D"/>
          <w:sz w:val="24"/>
          <w:szCs w:val="24"/>
        </w:rPr>
        <w:t>. With the indicated link costs, use Dijkstra’s shortest-path algorithm to compute the shortest path from x to all network nodes. Show how the algorithm works</w:t>
      </w:r>
      <w:r w:rsidR="000B2F36">
        <w:rPr>
          <w:rFonts w:hint="eastAsia"/>
          <w:bCs/>
          <w:color w:val="0D0D0D"/>
          <w:sz w:val="24"/>
          <w:szCs w:val="24"/>
        </w:rPr>
        <w:t>.</w:t>
      </w:r>
      <w:r w:rsidR="000B2F36">
        <w:rPr>
          <w:bCs/>
          <w:color w:val="0D0D0D"/>
          <w:sz w:val="24"/>
          <w:szCs w:val="24"/>
        </w:rPr>
        <w:t xml:space="preserve"> </w:t>
      </w:r>
      <w:r w:rsidR="000B2F36" w:rsidRPr="0053340C">
        <w:rPr>
          <w:rFonts w:ascii="仿宋" w:eastAsia="仿宋" w:hAnsi="仿宋" w:hint="eastAsia"/>
          <w:bCs/>
          <w:color w:val="0D0D0D"/>
          <w:sz w:val="24"/>
          <w:szCs w:val="24"/>
        </w:rPr>
        <w:t>图</w:t>
      </w:r>
      <w:r w:rsidR="00E30791">
        <w:rPr>
          <w:rFonts w:ascii="仿宋" w:eastAsia="仿宋" w:hAnsi="仿宋" w:hint="eastAsia"/>
          <w:bCs/>
          <w:color w:val="0D0D0D"/>
          <w:sz w:val="24"/>
          <w:szCs w:val="24"/>
        </w:rPr>
        <w:t>3</w:t>
      </w:r>
      <w:r w:rsidR="000B2F36" w:rsidRPr="0053340C">
        <w:rPr>
          <w:rFonts w:ascii="仿宋" w:eastAsia="仿宋" w:hAnsi="仿宋" w:hint="eastAsia"/>
          <w:bCs/>
          <w:color w:val="0D0D0D"/>
          <w:sz w:val="24"/>
          <w:szCs w:val="24"/>
        </w:rPr>
        <w:t>是一个网络拓扑图，每个链路的权重如图所示。请采用</w:t>
      </w:r>
      <w:r w:rsidR="000B2F36" w:rsidRPr="0053340C">
        <w:rPr>
          <w:rFonts w:ascii="仿宋" w:eastAsia="仿宋" w:hAnsi="仿宋"/>
          <w:bCs/>
          <w:color w:val="0D0D0D"/>
          <w:sz w:val="24"/>
          <w:szCs w:val="24"/>
        </w:rPr>
        <w:t>Dijkstra</w:t>
      </w:r>
      <w:r w:rsidR="000B2F36" w:rsidRPr="0053340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最短路径算法计算从节点x到所有的节点的最短路径。请提供计算过程。 </w:t>
      </w:r>
    </w:p>
    <w:p w14:paraId="383F7C8E" w14:textId="77777777" w:rsidR="000B2F36" w:rsidRDefault="006D0FFD" w:rsidP="000B2F36">
      <w:pPr>
        <w:rPr>
          <w:bCs/>
          <w:color w:val="0D0D0D"/>
          <w:sz w:val="24"/>
          <w:szCs w:val="24"/>
        </w:rPr>
      </w:pPr>
      <w:r w:rsidRPr="00FA067B">
        <w:rPr>
          <w:rFonts w:hint="eastAsia"/>
          <w:noProof/>
          <w:color w:val="0D0D0D"/>
          <w:sz w:val="24"/>
          <w:szCs w:val="24"/>
        </w:rPr>
        <w:drawing>
          <wp:inline distT="0" distB="0" distL="0" distR="0" wp14:anchorId="5909FAF4" wp14:editId="6EED4252">
            <wp:extent cx="3943350" cy="164719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1A3E" w14:textId="29105C4C" w:rsidR="000B2F36" w:rsidRDefault="000F67BD" w:rsidP="000B2F36">
      <w:pPr>
        <w:autoSpaceDE w:val="0"/>
        <w:autoSpaceDN w:val="0"/>
        <w:adjustRightInd w:val="0"/>
        <w:spacing w:line="360" w:lineRule="auto"/>
        <w:jc w:val="left"/>
        <w:outlineLvl w:val="0"/>
        <w:rPr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</w:t>
      </w:r>
      <w:r w:rsidR="000B2F36">
        <w:rPr>
          <w:rFonts w:hint="eastAsia"/>
          <w:bCs/>
          <w:color w:val="0D0D0D"/>
          <w:sz w:val="24"/>
          <w:szCs w:val="21"/>
        </w:rPr>
        <w:t xml:space="preserve">   </w:t>
      </w:r>
      <w:r w:rsidR="000B2F36">
        <w:rPr>
          <w:rFonts w:hint="eastAsia"/>
          <w:color w:val="0D0D0D"/>
          <w:sz w:val="24"/>
          <w:szCs w:val="24"/>
        </w:rPr>
        <w:t xml:space="preserve">            Figure </w:t>
      </w:r>
      <w:r w:rsidR="00E30791">
        <w:rPr>
          <w:color w:val="0D0D0D"/>
          <w:sz w:val="24"/>
          <w:szCs w:val="24"/>
        </w:rPr>
        <w:t>3</w:t>
      </w:r>
      <w:r w:rsidR="000B2F36">
        <w:rPr>
          <w:rFonts w:hint="eastAsia"/>
          <w:color w:val="0D0D0D"/>
          <w:sz w:val="24"/>
          <w:szCs w:val="24"/>
        </w:rPr>
        <w:t xml:space="preserve">   A network topology</w:t>
      </w:r>
      <w:r w:rsidR="000B2F36">
        <w:rPr>
          <w:color w:val="0D0D0D"/>
          <w:sz w:val="24"/>
          <w:szCs w:val="24"/>
        </w:rPr>
        <w:t xml:space="preserve"> </w:t>
      </w:r>
      <w:r w:rsidR="000B2F36">
        <w:rPr>
          <w:rFonts w:hint="eastAsia"/>
          <w:color w:val="0D0D0D"/>
          <w:sz w:val="24"/>
          <w:szCs w:val="24"/>
        </w:rPr>
        <w:t>图</w:t>
      </w:r>
      <w:r w:rsidR="000B2F36">
        <w:rPr>
          <w:rFonts w:hint="eastAsia"/>
          <w:color w:val="0D0D0D"/>
          <w:sz w:val="24"/>
          <w:szCs w:val="24"/>
        </w:rPr>
        <w:t xml:space="preserve"> </w:t>
      </w:r>
      <w:r w:rsidR="000B2F36">
        <w:rPr>
          <w:color w:val="0D0D0D"/>
          <w:sz w:val="24"/>
          <w:szCs w:val="24"/>
        </w:rPr>
        <w:t>3</w:t>
      </w:r>
      <w:r w:rsidR="000B2F36">
        <w:rPr>
          <w:rFonts w:hint="eastAsia"/>
          <w:color w:val="0D0D0D"/>
          <w:sz w:val="24"/>
          <w:szCs w:val="24"/>
        </w:rPr>
        <w:t>：一个网络拓扑图</w:t>
      </w:r>
    </w:p>
    <w:p w14:paraId="4D966872" w14:textId="77777777" w:rsidR="004D04E7" w:rsidRDefault="004D04E7" w:rsidP="004D04E7">
      <w:pPr>
        <w:rPr>
          <w:bCs/>
          <w:color w:val="0D0D0D"/>
          <w:sz w:val="24"/>
          <w:szCs w:val="24"/>
        </w:rPr>
      </w:pPr>
    </w:p>
    <w:p w14:paraId="051E48A8" w14:textId="28D74C67" w:rsidR="00D63F91" w:rsidRDefault="004D04E7" w:rsidP="004D04E7">
      <w:pPr>
        <w:rPr>
          <w:rFonts w:ascii="仿宋" w:eastAsia="仿宋" w:hAnsi="仿宋"/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 </w:t>
      </w:r>
      <w:r>
        <w:rPr>
          <w:bCs/>
          <w:color w:val="0D0D0D"/>
          <w:sz w:val="24"/>
          <w:szCs w:val="24"/>
        </w:rPr>
        <w:t>3</w:t>
      </w:r>
      <w:r>
        <w:rPr>
          <w:rFonts w:hint="eastAsia"/>
          <w:bCs/>
          <w:color w:val="0D0D0D"/>
          <w:sz w:val="24"/>
          <w:szCs w:val="24"/>
        </w:rPr>
        <w:t xml:space="preserve">.  </w:t>
      </w:r>
      <w:r w:rsidRPr="00F47479">
        <w:rPr>
          <w:bCs/>
          <w:color w:val="0D0D0D"/>
          <w:sz w:val="24"/>
          <w:szCs w:val="24"/>
        </w:rPr>
        <w:t xml:space="preserve">Consider </w:t>
      </w:r>
      <w:r>
        <w:rPr>
          <w:rFonts w:hint="eastAsia"/>
          <w:bCs/>
          <w:color w:val="0D0D0D"/>
          <w:sz w:val="24"/>
          <w:szCs w:val="21"/>
        </w:rPr>
        <w:t>a CRC code using a</w:t>
      </w:r>
      <w:r>
        <w:rPr>
          <w:bCs/>
          <w:color w:val="0D0D0D"/>
          <w:sz w:val="24"/>
          <w:szCs w:val="24"/>
        </w:rPr>
        <w:t xml:space="preserve"> </w:t>
      </w:r>
      <w:r>
        <w:rPr>
          <w:rFonts w:hint="eastAsia"/>
          <w:bCs/>
          <w:color w:val="0D0D0D"/>
          <w:sz w:val="24"/>
          <w:szCs w:val="24"/>
        </w:rPr>
        <w:t>6</w:t>
      </w:r>
      <w:r w:rsidRPr="00F47479">
        <w:rPr>
          <w:bCs/>
          <w:color w:val="0D0D0D"/>
          <w:sz w:val="24"/>
          <w:szCs w:val="24"/>
        </w:rPr>
        <w:t>-bit generator, G=1</w:t>
      </w:r>
      <w:r>
        <w:rPr>
          <w:rFonts w:hint="eastAsia"/>
          <w:bCs/>
          <w:color w:val="0D0D0D"/>
          <w:sz w:val="24"/>
          <w:szCs w:val="24"/>
        </w:rPr>
        <w:t>1</w:t>
      </w:r>
      <w:r>
        <w:rPr>
          <w:bCs/>
          <w:color w:val="0D0D0D"/>
          <w:sz w:val="24"/>
          <w:szCs w:val="24"/>
        </w:rPr>
        <w:t>1</w:t>
      </w:r>
      <w:r w:rsidRPr="00F47479">
        <w:rPr>
          <w:bCs/>
          <w:color w:val="0D0D0D"/>
          <w:sz w:val="24"/>
          <w:szCs w:val="24"/>
        </w:rPr>
        <w:t>011, and suppose that D has the value 1</w:t>
      </w:r>
      <w:r>
        <w:rPr>
          <w:bCs/>
          <w:color w:val="0D0D0D"/>
          <w:sz w:val="24"/>
          <w:szCs w:val="24"/>
        </w:rPr>
        <w:t>1</w:t>
      </w:r>
      <w:r w:rsidRPr="00F47479">
        <w:rPr>
          <w:bCs/>
          <w:color w:val="0D0D0D"/>
          <w:sz w:val="24"/>
          <w:szCs w:val="24"/>
        </w:rPr>
        <w:t>10101010</w:t>
      </w:r>
      <w:r>
        <w:rPr>
          <w:rFonts w:hint="eastAsia"/>
          <w:bCs/>
          <w:color w:val="0D0D0D"/>
          <w:sz w:val="24"/>
          <w:szCs w:val="24"/>
        </w:rPr>
        <w:t>1</w:t>
      </w:r>
      <w:r w:rsidRPr="00F47479">
        <w:rPr>
          <w:bCs/>
          <w:color w:val="0D0D0D"/>
          <w:sz w:val="24"/>
          <w:szCs w:val="24"/>
        </w:rPr>
        <w:t>. What is the value of R?</w:t>
      </w:r>
      <w:r>
        <w:rPr>
          <w:rFonts w:hint="eastAsia"/>
          <w:bCs/>
          <w:color w:val="0D0D0D"/>
          <w:sz w:val="24"/>
          <w:szCs w:val="24"/>
        </w:rPr>
        <w:t xml:space="preserve"> Please show how you get the result.</w:t>
      </w:r>
      <w:r>
        <w:rPr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考虑采用6位生成器（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G=1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1</w:t>
      </w:r>
      <w:r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011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）的CRC码。 给定一个D值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1</w:t>
      </w:r>
      <w:r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>10101010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1， 请计算其R值</w:t>
      </w:r>
      <w:r w:rsidR="00AC3397">
        <w:rPr>
          <w:rFonts w:ascii="仿宋" w:eastAsia="仿宋" w:hAnsi="仿宋" w:hint="eastAsia"/>
          <w:bCs/>
          <w:color w:val="0D0D0D"/>
          <w:sz w:val="24"/>
          <w:szCs w:val="24"/>
        </w:rPr>
        <w:t>并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展示计算过程。</w:t>
      </w:r>
    </w:p>
    <w:p w14:paraId="56E467D4" w14:textId="669AE268" w:rsidR="00D63F91" w:rsidRPr="00AC3397" w:rsidRDefault="004D04E7" w:rsidP="00AC3397">
      <w:pPr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   </w:t>
      </w:r>
    </w:p>
    <w:p w14:paraId="0754CC9A" w14:textId="7FB521DA" w:rsidR="000F67BD" w:rsidRPr="000B2F36" w:rsidRDefault="00E30791" w:rsidP="000B2F36">
      <w:pPr>
        <w:ind w:firstLineChars="50" w:firstLine="120"/>
        <w:rPr>
          <w:bCs/>
          <w:color w:val="0D0D0D"/>
          <w:sz w:val="24"/>
          <w:szCs w:val="24"/>
        </w:rPr>
      </w:pPr>
      <w:r>
        <w:rPr>
          <w:bCs/>
          <w:color w:val="0D0D0D"/>
          <w:sz w:val="24"/>
          <w:szCs w:val="24"/>
        </w:rPr>
        <w:t xml:space="preserve">4. </w:t>
      </w:r>
      <w:r>
        <w:rPr>
          <w:rFonts w:hint="eastAsia"/>
          <w:bCs/>
          <w:color w:val="0D0D0D"/>
          <w:sz w:val="24"/>
          <w:szCs w:val="24"/>
        </w:rPr>
        <w:t>Consider</w:t>
      </w:r>
      <w:r>
        <w:rPr>
          <w:bCs/>
          <w:color w:val="0D0D0D"/>
          <w:sz w:val="24"/>
          <w:szCs w:val="24"/>
        </w:rPr>
        <w:t xml:space="preserve"> a </w:t>
      </w:r>
      <w:r w:rsidR="000F67BD" w:rsidRPr="004C4C2A">
        <w:rPr>
          <w:bCs/>
          <w:color w:val="0D0D0D"/>
          <w:sz w:val="24"/>
          <w:szCs w:val="24"/>
        </w:rPr>
        <w:t>network shown below</w:t>
      </w:r>
      <w:r w:rsidR="000F67BD">
        <w:rPr>
          <w:rFonts w:hint="eastAsia"/>
          <w:bCs/>
          <w:color w:val="0D0D0D"/>
          <w:sz w:val="24"/>
          <w:szCs w:val="24"/>
        </w:rPr>
        <w:t xml:space="preserve"> in Figure </w:t>
      </w:r>
      <w:r>
        <w:rPr>
          <w:bCs/>
          <w:color w:val="0D0D0D"/>
          <w:sz w:val="24"/>
          <w:szCs w:val="24"/>
        </w:rPr>
        <w:t>4</w:t>
      </w:r>
      <w:r w:rsidR="000F67BD" w:rsidRPr="004C4C2A">
        <w:rPr>
          <w:bCs/>
          <w:color w:val="0D0D0D"/>
          <w:sz w:val="24"/>
          <w:szCs w:val="24"/>
        </w:rPr>
        <w:t>. Suppose AS3 and AS2 are running OSPF for their intra-AS routing protocol. Suppose AS1 and AS4 are running RIP for their intra-AS routing protocol. Suppose eBGP and iBGP are used for the inter-AS routing protocol. Initially suppose there is no physical link between AS2 and AS4.</w:t>
      </w:r>
      <w:r w:rsidR="000F67BD">
        <w:rPr>
          <w:rFonts w:hint="eastAsia"/>
          <w:bCs/>
          <w:color w:val="0D0D0D"/>
          <w:sz w:val="24"/>
          <w:szCs w:val="24"/>
        </w:rPr>
        <w:t xml:space="preserve"> </w:t>
      </w:r>
      <w:r w:rsidR="000F67BD" w:rsidRPr="004C4C2A">
        <w:rPr>
          <w:rFonts w:hint="eastAsia"/>
          <w:bCs/>
          <w:color w:val="0D0D0D"/>
          <w:sz w:val="24"/>
          <w:szCs w:val="24"/>
        </w:rPr>
        <w:t>Please answer following questions</w:t>
      </w:r>
      <w:r w:rsidR="000F67BD" w:rsidRPr="004C4C2A">
        <w:rPr>
          <w:rFonts w:hint="eastAsia"/>
          <w:bCs/>
          <w:color w:val="0D0D0D"/>
          <w:sz w:val="24"/>
          <w:szCs w:val="24"/>
        </w:rPr>
        <w:t>：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请看图</w:t>
      </w:r>
      <w:r>
        <w:rPr>
          <w:rFonts w:ascii="仿宋" w:eastAsia="仿宋" w:hAnsi="仿宋" w:hint="eastAsia"/>
          <w:bCs/>
          <w:color w:val="0D0D0D"/>
          <w:sz w:val="24"/>
          <w:szCs w:val="24"/>
        </w:rPr>
        <w:t>4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所示部分互联网络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拓扑图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。假设AS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>3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和AS2自治系统内运行OSPF路由协议， AS1和AS4自治系统内运行RIP协议。 自治系统间的路由协议采用BGP（包括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eBGP 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和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iBGP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）。 假设AS2和AS</w:t>
      </w:r>
      <w:r w:rsidR="00DB1320" w:rsidRPr="00E009AC">
        <w:rPr>
          <w:rFonts w:ascii="仿宋" w:eastAsia="仿宋" w:hAnsi="仿宋"/>
          <w:bCs/>
          <w:color w:val="0D0D0D"/>
          <w:sz w:val="24"/>
          <w:szCs w:val="24"/>
        </w:rPr>
        <w:t>4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之间</w:t>
      </w:r>
      <w:r w:rsidR="00DB1320" w:rsidRPr="00E009AC">
        <w:rPr>
          <w:rFonts w:ascii="仿宋" w:eastAsia="仿宋" w:hAnsi="仿宋" w:hint="eastAsia"/>
          <w:bCs/>
          <w:color w:val="0D0D0D"/>
          <w:sz w:val="24"/>
          <w:szCs w:val="24"/>
        </w:rPr>
        <w:t>没有直接相连的物理链路。 请回答以下问题：</w:t>
      </w:r>
    </w:p>
    <w:p w14:paraId="5B39D290" w14:textId="77777777" w:rsidR="000F67BD" w:rsidRPr="004C4C2A" w:rsidRDefault="000F67BD" w:rsidP="000F67BD">
      <w:pPr>
        <w:rPr>
          <w:bCs/>
          <w:color w:val="0D0D0D"/>
          <w:sz w:val="24"/>
          <w:szCs w:val="24"/>
        </w:rPr>
      </w:pPr>
      <w:r w:rsidRPr="00F47479">
        <w:rPr>
          <w:bCs/>
          <w:color w:val="0D0D0D"/>
          <w:sz w:val="24"/>
          <w:szCs w:val="24"/>
        </w:rPr>
        <w:lastRenderedPageBreak/>
        <w:t xml:space="preserve"> </w:t>
      </w:r>
      <w:r>
        <w:rPr>
          <w:rFonts w:hint="eastAsia"/>
          <w:bCs/>
          <w:color w:val="0D0D0D"/>
          <w:sz w:val="24"/>
          <w:szCs w:val="21"/>
        </w:rPr>
        <w:t xml:space="preserve"> </w:t>
      </w:r>
      <w:r w:rsidR="006D0FFD">
        <w:rPr>
          <w:rFonts w:hint="eastAsia"/>
          <w:bCs/>
          <w:noProof/>
          <w:color w:val="0D0D0D"/>
          <w:sz w:val="24"/>
          <w:szCs w:val="21"/>
        </w:rPr>
        <w:drawing>
          <wp:inline distT="0" distB="0" distL="0" distR="0" wp14:anchorId="1F164245" wp14:editId="33F91BEC">
            <wp:extent cx="4336415" cy="162433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B501" w14:textId="3A304F03" w:rsidR="000F67BD" w:rsidRPr="000B2F36" w:rsidRDefault="000F67BD" w:rsidP="000B2F36">
      <w:pPr>
        <w:autoSpaceDE w:val="0"/>
        <w:autoSpaceDN w:val="0"/>
        <w:adjustRightInd w:val="0"/>
        <w:spacing w:line="360" w:lineRule="auto"/>
        <w:outlineLvl w:val="0"/>
        <w:rPr>
          <w:color w:val="0D0D0D"/>
          <w:sz w:val="24"/>
          <w:szCs w:val="24"/>
        </w:rPr>
      </w:pPr>
      <w:r>
        <w:rPr>
          <w:rFonts w:hint="eastAsia"/>
          <w:color w:val="0D0D0D"/>
          <w:sz w:val="24"/>
          <w:szCs w:val="24"/>
        </w:rPr>
        <w:t xml:space="preserve">Figure </w:t>
      </w:r>
      <w:r w:rsidR="00123CA1">
        <w:rPr>
          <w:color w:val="0D0D0D"/>
          <w:sz w:val="24"/>
          <w:szCs w:val="24"/>
        </w:rPr>
        <w:t>4</w:t>
      </w:r>
      <w:r>
        <w:rPr>
          <w:rFonts w:hint="eastAsia"/>
          <w:color w:val="0D0D0D"/>
          <w:sz w:val="24"/>
          <w:szCs w:val="24"/>
        </w:rPr>
        <w:t xml:space="preserve">   A</w:t>
      </w:r>
      <w:r w:rsidR="0053340C">
        <w:rPr>
          <w:color w:val="0D0D0D"/>
          <w:sz w:val="24"/>
          <w:szCs w:val="24"/>
        </w:rPr>
        <w:t>n</w:t>
      </w:r>
      <w:r>
        <w:rPr>
          <w:rFonts w:hint="eastAsia"/>
          <w:color w:val="0D0D0D"/>
          <w:sz w:val="24"/>
          <w:szCs w:val="24"/>
        </w:rPr>
        <w:t xml:space="preserve"> </w:t>
      </w:r>
      <w:r w:rsidR="0053340C">
        <w:rPr>
          <w:rFonts w:hint="eastAsia"/>
          <w:color w:val="0D0D0D"/>
          <w:sz w:val="24"/>
          <w:szCs w:val="24"/>
        </w:rPr>
        <w:t>inter</w:t>
      </w:r>
      <w:r w:rsidR="0053340C">
        <w:rPr>
          <w:color w:val="0D0D0D"/>
          <w:sz w:val="24"/>
          <w:szCs w:val="24"/>
        </w:rPr>
        <w:t xml:space="preserve">connect </w:t>
      </w:r>
      <w:r>
        <w:rPr>
          <w:rFonts w:hint="eastAsia"/>
          <w:color w:val="0D0D0D"/>
          <w:sz w:val="24"/>
          <w:szCs w:val="24"/>
        </w:rPr>
        <w:t>network topology</w:t>
      </w:r>
      <w:r w:rsidR="005527FF">
        <w:rPr>
          <w:color w:val="0D0D0D"/>
          <w:sz w:val="24"/>
          <w:szCs w:val="24"/>
        </w:rPr>
        <w:t xml:space="preserve"> </w:t>
      </w:r>
      <w:r w:rsidR="005527FF">
        <w:rPr>
          <w:rFonts w:hint="eastAsia"/>
          <w:color w:val="0D0D0D"/>
          <w:sz w:val="24"/>
          <w:szCs w:val="24"/>
        </w:rPr>
        <w:t>（图</w:t>
      </w:r>
      <w:r w:rsidR="00E30791">
        <w:rPr>
          <w:rFonts w:hint="eastAsia"/>
          <w:color w:val="0D0D0D"/>
          <w:sz w:val="24"/>
          <w:szCs w:val="24"/>
        </w:rPr>
        <w:t xml:space="preserve"> 4</w:t>
      </w:r>
      <w:r w:rsidR="005527FF">
        <w:rPr>
          <w:rFonts w:hint="eastAsia"/>
          <w:color w:val="0D0D0D"/>
          <w:sz w:val="24"/>
          <w:szCs w:val="24"/>
        </w:rPr>
        <w:t xml:space="preserve"> </w:t>
      </w:r>
      <w:r w:rsidR="005527FF">
        <w:rPr>
          <w:rFonts w:hint="eastAsia"/>
          <w:color w:val="0D0D0D"/>
          <w:sz w:val="24"/>
          <w:szCs w:val="24"/>
        </w:rPr>
        <w:t>一个</w:t>
      </w:r>
      <w:r w:rsidR="0053340C">
        <w:rPr>
          <w:rFonts w:hint="eastAsia"/>
          <w:color w:val="0D0D0D"/>
          <w:sz w:val="24"/>
          <w:szCs w:val="24"/>
        </w:rPr>
        <w:t>互联</w:t>
      </w:r>
      <w:r w:rsidR="005527FF">
        <w:rPr>
          <w:rFonts w:hint="eastAsia"/>
          <w:color w:val="0D0D0D"/>
          <w:sz w:val="24"/>
          <w:szCs w:val="24"/>
        </w:rPr>
        <w:t>网络拓扑图）。</w:t>
      </w:r>
    </w:p>
    <w:p w14:paraId="10DFC746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3c learns about prefix x from which routing protocol: OSPF, RIP, eBGP, or iBGP? </w:t>
      </w:r>
    </w:p>
    <w:p w14:paraId="73EC8F16" w14:textId="77777777" w:rsidR="005527FF" w:rsidRPr="00E009AC" w:rsidRDefault="005527FF" w:rsidP="005527FF">
      <w:pPr>
        <w:ind w:left="360"/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3c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路由器采用以下哪个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</w:p>
    <w:p w14:paraId="553A23D8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3a learns about x from which routing protocol? </w:t>
      </w:r>
    </w:p>
    <w:p w14:paraId="327E0231" w14:textId="77777777" w:rsidR="005527FF" w:rsidRPr="00E009AC" w:rsidRDefault="005527FF" w:rsidP="005527FF">
      <w:pPr>
        <w:ind w:left="360"/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>3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a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</w:p>
    <w:p w14:paraId="2726DAC8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1c learns about x from which routing protocol? </w:t>
      </w:r>
    </w:p>
    <w:p w14:paraId="18A4015A" w14:textId="77777777" w:rsidR="005527FF" w:rsidRPr="00E009AC" w:rsidRDefault="005527FF" w:rsidP="005527FF">
      <w:pPr>
        <w:ind w:firstLineChars="150" w:firstLine="360"/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1c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</w:p>
    <w:p w14:paraId="66D4933D" w14:textId="77777777" w:rsidR="000F67BD" w:rsidRDefault="000F67BD" w:rsidP="005527FF">
      <w:pPr>
        <w:numPr>
          <w:ilvl w:val="0"/>
          <w:numId w:val="1"/>
        </w:numPr>
        <w:rPr>
          <w:bCs/>
          <w:color w:val="0D0D0D"/>
          <w:sz w:val="24"/>
          <w:szCs w:val="24"/>
        </w:rPr>
      </w:pPr>
      <w:r w:rsidRPr="004C4C2A">
        <w:rPr>
          <w:bCs/>
          <w:color w:val="0D0D0D"/>
          <w:sz w:val="24"/>
          <w:szCs w:val="24"/>
        </w:rPr>
        <w:t xml:space="preserve">Router 1d learns about x from which routing protocol? </w:t>
      </w:r>
    </w:p>
    <w:p w14:paraId="0421782F" w14:textId="77777777" w:rsidR="005527FF" w:rsidRPr="00E009AC" w:rsidRDefault="005527FF" w:rsidP="00E009AC">
      <w:pPr>
        <w:ind w:left="360"/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/>
          <w:bCs/>
          <w:color w:val="0D0D0D"/>
          <w:sz w:val="24"/>
          <w:szCs w:val="24"/>
        </w:rPr>
        <w:t>1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d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路由器采用哪个</w:t>
      </w:r>
      <w:r w:rsidR="0053340C">
        <w:rPr>
          <w:rFonts w:ascii="仿宋" w:eastAsia="仿宋" w:hAnsi="仿宋" w:hint="eastAsia"/>
          <w:bCs/>
          <w:color w:val="0D0D0D"/>
          <w:sz w:val="24"/>
          <w:szCs w:val="24"/>
        </w:rPr>
        <w:t>路由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协议获得子网x的可到达信息？</w:t>
      </w:r>
    </w:p>
    <w:p w14:paraId="130C6191" w14:textId="13F594C6" w:rsidR="000F67BD" w:rsidRDefault="006D0FFD" w:rsidP="000F67BD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color w:val="0D0D0D"/>
          <w:sz w:val="24"/>
          <w:szCs w:val="24"/>
        </w:rPr>
      </w:pPr>
      <w:r w:rsidRPr="00034B1E">
        <w:rPr>
          <w:b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B0F1D1" wp14:editId="7D39CAE5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0" t="0" r="0" b="0"/>
                <wp:wrapNone/>
                <wp:docPr id="6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291CE0" w14:textId="77777777" w:rsidR="000F67BD" w:rsidRDefault="000F67BD" w:rsidP="000F67BD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0F1D1" id="Rectangle 244" o:spid="_x0000_s1026" alt="1.5厘米" style="position:absolute;left:0;text-align:left;margin-left:-102.05pt;margin-top:3pt;width:29.6pt;height:2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" stroked="f">
                <v:path arrowok="t"/>
                <v:textbox inset="0,0,0,0">
                  <w:txbxContent>
                    <w:p w14:paraId="2B291CE0" w14:textId="77777777" w:rsidR="000F67BD" w:rsidRDefault="000F67BD" w:rsidP="000F67BD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034B1E">
        <w:rPr>
          <w:b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29A9A8" wp14:editId="325E4C40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5400" t="63500" r="0" b="59690"/>
                <wp:wrapNone/>
                <wp:docPr id="5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3A767" id="Line 245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" strokeweight=".25pt">
                <v:stroke startarrow="block" endarrow="block"/>
                <o:lock v:ext="edit" shapetype="f"/>
              </v:line>
            </w:pict>
          </mc:Fallback>
        </mc:AlternateContent>
      </w:r>
      <w:r w:rsidR="000F67BD" w:rsidRPr="00034B1E">
        <w:rPr>
          <w:rFonts w:cs="宋体" w:hint="eastAsia"/>
          <w:b/>
          <w:bCs/>
          <w:color w:val="0D0D0D"/>
          <w:sz w:val="24"/>
          <w:szCs w:val="24"/>
          <w:lang w:val="zh-CN"/>
        </w:rPr>
        <w:t>四、</w:t>
      </w:r>
      <w:r w:rsidR="000F67BD" w:rsidRPr="00034B1E">
        <w:rPr>
          <w:rFonts w:hint="eastAsia"/>
          <w:b/>
          <w:color w:val="0D0D0D"/>
          <w:sz w:val="24"/>
          <w:szCs w:val="24"/>
        </w:rPr>
        <w:t>综合题（</w:t>
      </w:r>
      <w:r w:rsidR="00AA5101" w:rsidRPr="00034B1E">
        <w:rPr>
          <w:rFonts w:hint="eastAsia"/>
          <w:b/>
          <w:color w:val="0D0D0D"/>
          <w:sz w:val="24"/>
          <w:szCs w:val="24"/>
        </w:rPr>
        <w:t>共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b/>
          <w:color w:val="0D0D0D"/>
          <w:sz w:val="24"/>
          <w:szCs w:val="24"/>
        </w:rPr>
        <w:t>3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AA5101" w:rsidRPr="00034B1E">
        <w:rPr>
          <w:rFonts w:hint="eastAsia"/>
          <w:b/>
          <w:color w:val="0D0D0D"/>
          <w:sz w:val="24"/>
          <w:szCs w:val="24"/>
        </w:rPr>
        <w:t>小题，</w:t>
      </w:r>
      <w:r w:rsidR="00253D63">
        <w:rPr>
          <w:rFonts w:hint="eastAsia"/>
          <w:b/>
          <w:color w:val="0D0D0D"/>
          <w:sz w:val="24"/>
          <w:szCs w:val="24"/>
        </w:rPr>
        <w:t>1</w:t>
      </w:r>
      <w:r w:rsidR="00253D63">
        <w:rPr>
          <w:b/>
          <w:color w:val="0D0D0D"/>
          <w:sz w:val="24"/>
          <w:szCs w:val="24"/>
        </w:rPr>
        <w:t xml:space="preserve">~2 </w:t>
      </w:r>
      <w:r w:rsidR="00AA5101" w:rsidRPr="00034B1E">
        <w:rPr>
          <w:rFonts w:hint="eastAsia"/>
          <w:b/>
          <w:color w:val="0D0D0D"/>
          <w:sz w:val="24"/>
          <w:szCs w:val="24"/>
        </w:rPr>
        <w:t>小题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rFonts w:hint="eastAsia"/>
          <w:b/>
          <w:color w:val="0D0D0D"/>
          <w:sz w:val="24"/>
          <w:szCs w:val="24"/>
        </w:rPr>
        <w:t>各</w:t>
      </w:r>
      <w:r w:rsidR="00253D63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b/>
          <w:color w:val="0D0D0D"/>
          <w:sz w:val="24"/>
          <w:szCs w:val="24"/>
        </w:rPr>
        <w:t>8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AA5101" w:rsidRPr="00034B1E">
        <w:rPr>
          <w:rFonts w:hint="eastAsia"/>
          <w:b/>
          <w:color w:val="0D0D0D"/>
          <w:sz w:val="24"/>
          <w:szCs w:val="24"/>
        </w:rPr>
        <w:t>分，</w:t>
      </w:r>
      <w:r w:rsidR="00253D63">
        <w:rPr>
          <w:rFonts w:hint="eastAsia"/>
          <w:b/>
          <w:color w:val="0D0D0D"/>
          <w:sz w:val="24"/>
          <w:szCs w:val="24"/>
        </w:rPr>
        <w:t>3</w:t>
      </w:r>
      <w:r w:rsidR="00253D63">
        <w:rPr>
          <w:rFonts w:hint="eastAsia"/>
          <w:b/>
          <w:color w:val="0D0D0D"/>
          <w:sz w:val="24"/>
          <w:szCs w:val="24"/>
        </w:rPr>
        <w:t>小题</w:t>
      </w:r>
      <w:r w:rsidR="00253D63">
        <w:rPr>
          <w:rFonts w:hint="eastAsia"/>
          <w:b/>
          <w:color w:val="0D0D0D"/>
          <w:sz w:val="24"/>
          <w:szCs w:val="24"/>
        </w:rPr>
        <w:t xml:space="preserve"> </w:t>
      </w:r>
      <w:r w:rsidR="00253D63">
        <w:rPr>
          <w:b/>
          <w:color w:val="0D0D0D"/>
          <w:sz w:val="24"/>
          <w:szCs w:val="24"/>
        </w:rPr>
        <w:t>9</w:t>
      </w:r>
      <w:r w:rsidR="00253D63">
        <w:rPr>
          <w:rFonts w:hint="eastAsia"/>
          <w:b/>
          <w:color w:val="0D0D0D"/>
          <w:sz w:val="24"/>
          <w:szCs w:val="24"/>
        </w:rPr>
        <w:t>分，</w:t>
      </w:r>
      <w:r w:rsidR="00AA5101" w:rsidRPr="00034B1E">
        <w:rPr>
          <w:rFonts w:hint="eastAsia"/>
          <w:b/>
          <w:color w:val="0D0D0D"/>
          <w:sz w:val="24"/>
          <w:szCs w:val="24"/>
        </w:rPr>
        <w:t>共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2</w:t>
      </w:r>
      <w:r w:rsidR="00E30791">
        <w:rPr>
          <w:b/>
          <w:color w:val="0D0D0D"/>
          <w:sz w:val="24"/>
          <w:szCs w:val="24"/>
        </w:rPr>
        <w:t>5</w:t>
      </w:r>
      <w:r w:rsidR="00AA5101" w:rsidRPr="00034B1E">
        <w:rPr>
          <w:rFonts w:hint="eastAsia"/>
          <w:b/>
          <w:color w:val="0D0D0D"/>
          <w:sz w:val="24"/>
          <w:szCs w:val="24"/>
        </w:rPr>
        <w:t xml:space="preserve"> </w:t>
      </w:r>
      <w:r w:rsidR="00AA5101" w:rsidRPr="00034B1E">
        <w:rPr>
          <w:rFonts w:hint="eastAsia"/>
          <w:b/>
          <w:color w:val="0D0D0D"/>
          <w:sz w:val="24"/>
          <w:szCs w:val="24"/>
        </w:rPr>
        <w:t>分</w:t>
      </w:r>
      <w:r w:rsidR="000F67BD" w:rsidRPr="00034B1E">
        <w:rPr>
          <w:rFonts w:hint="eastAsia"/>
          <w:b/>
          <w:color w:val="0D0D0D"/>
          <w:sz w:val="24"/>
          <w:szCs w:val="24"/>
        </w:rPr>
        <w:t>）</w:t>
      </w:r>
    </w:p>
    <w:p w14:paraId="43C56425" w14:textId="77777777" w:rsidR="00090529" w:rsidRPr="00E009AC" w:rsidRDefault="000F67BD" w:rsidP="00090529">
      <w:pPr>
        <w:rPr>
          <w:rFonts w:ascii="仿宋" w:eastAsia="仿宋" w:hAnsi="仿宋"/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    </w:t>
      </w:r>
      <w:r w:rsidR="00090529" w:rsidRPr="00BA4916">
        <w:rPr>
          <w:bCs/>
          <w:color w:val="0D0D0D"/>
          <w:sz w:val="24"/>
          <w:szCs w:val="24"/>
        </w:rPr>
        <w:t>The next version of the Hyp</w:t>
      </w:r>
      <w:r w:rsidR="00090529">
        <w:rPr>
          <w:bCs/>
          <w:color w:val="0D0D0D"/>
          <w:sz w:val="24"/>
          <w:szCs w:val="24"/>
        </w:rPr>
        <w:t>ertext Transfer Protocol (HTTP)</w:t>
      </w:r>
      <w:r w:rsidR="00090529">
        <w:rPr>
          <w:rFonts w:hint="eastAsia"/>
          <w:bCs/>
          <w:color w:val="0D0D0D"/>
          <w:sz w:val="24"/>
          <w:szCs w:val="24"/>
        </w:rPr>
        <w:t xml:space="preserve"> is likely to use UDP as the transport layer. </w:t>
      </w:r>
      <w:r w:rsidR="00090529" w:rsidRPr="00BA4916">
        <w:rPr>
          <w:bCs/>
          <w:color w:val="0D0D0D"/>
          <w:sz w:val="24"/>
          <w:szCs w:val="24"/>
        </w:rPr>
        <w:t xml:space="preserve">The IETF </w:t>
      </w:r>
      <w:r w:rsidR="00090529">
        <w:rPr>
          <w:rFonts w:hint="eastAsia"/>
          <w:bCs/>
          <w:color w:val="0D0D0D"/>
          <w:sz w:val="24"/>
          <w:szCs w:val="24"/>
        </w:rPr>
        <w:t xml:space="preserve">is </w:t>
      </w:r>
      <w:r w:rsidR="00090529">
        <w:rPr>
          <w:bCs/>
          <w:color w:val="0D0D0D"/>
          <w:sz w:val="24"/>
          <w:szCs w:val="24"/>
        </w:rPr>
        <w:t>creating</w:t>
      </w:r>
      <w:r w:rsidR="00090529" w:rsidRPr="00BA4916">
        <w:rPr>
          <w:bCs/>
          <w:color w:val="0D0D0D"/>
          <w:sz w:val="24"/>
          <w:szCs w:val="24"/>
        </w:rPr>
        <w:t xml:space="preserve"> a version of HTTP</w:t>
      </w:r>
      <w:r w:rsidR="00090529">
        <w:rPr>
          <w:rFonts w:hint="eastAsia"/>
          <w:bCs/>
          <w:color w:val="0D0D0D"/>
          <w:sz w:val="24"/>
          <w:szCs w:val="24"/>
        </w:rPr>
        <w:t xml:space="preserve"> (Http3.0)</w:t>
      </w:r>
      <w:r w:rsidR="00090529" w:rsidRPr="00BA4916">
        <w:rPr>
          <w:bCs/>
          <w:color w:val="0D0D0D"/>
          <w:sz w:val="24"/>
          <w:szCs w:val="24"/>
        </w:rPr>
        <w:t xml:space="preserve"> that uses QUIC</w:t>
      </w:r>
      <w:r w:rsidR="00090529">
        <w:rPr>
          <w:rFonts w:hint="eastAsia"/>
          <w:bCs/>
          <w:color w:val="0D0D0D"/>
          <w:sz w:val="24"/>
          <w:szCs w:val="24"/>
        </w:rPr>
        <w:t xml:space="preserve"> (</w:t>
      </w:r>
      <w:r w:rsidR="00090529" w:rsidRPr="00BA4916">
        <w:rPr>
          <w:bCs/>
          <w:color w:val="0D0D0D"/>
          <w:sz w:val="24"/>
          <w:szCs w:val="24"/>
        </w:rPr>
        <w:t>"Quick UDP Internet Connections."</w:t>
      </w:r>
      <w:r w:rsidR="00090529">
        <w:rPr>
          <w:rFonts w:hint="eastAsia"/>
          <w:bCs/>
          <w:color w:val="0D0D0D"/>
          <w:sz w:val="24"/>
          <w:szCs w:val="24"/>
        </w:rPr>
        <w:t>)</w:t>
      </w:r>
      <w:r w:rsidR="00090529">
        <w:rPr>
          <w:bCs/>
          <w:color w:val="0D0D0D"/>
          <w:sz w:val="24"/>
          <w:szCs w:val="24"/>
        </w:rPr>
        <w:t>, previously referred</w:t>
      </w:r>
      <w:r w:rsidR="00090529">
        <w:rPr>
          <w:rFonts w:hint="eastAsia"/>
          <w:bCs/>
          <w:color w:val="0D0D0D"/>
          <w:sz w:val="24"/>
          <w:szCs w:val="24"/>
        </w:rPr>
        <w:t xml:space="preserve"> </w:t>
      </w:r>
      <w:r w:rsidR="00090529" w:rsidRPr="00BA4916">
        <w:rPr>
          <w:bCs/>
          <w:color w:val="0D0D0D"/>
          <w:sz w:val="24"/>
          <w:szCs w:val="24"/>
        </w:rPr>
        <w:t xml:space="preserve">as HTTP-over-QUIC or HTTP/QUIC. </w:t>
      </w:r>
      <w:r w:rsidR="00090529">
        <w:rPr>
          <w:rFonts w:hint="eastAsia"/>
          <w:bCs/>
          <w:color w:val="0D0D0D"/>
          <w:sz w:val="24"/>
          <w:szCs w:val="24"/>
        </w:rPr>
        <w:t xml:space="preserve">Please </w:t>
      </w:r>
      <w:r w:rsidR="00090529">
        <w:rPr>
          <w:bCs/>
          <w:color w:val="0D0D0D"/>
          <w:sz w:val="24"/>
          <w:szCs w:val="24"/>
        </w:rPr>
        <w:t>answer</w:t>
      </w:r>
      <w:r w:rsidR="00090529">
        <w:rPr>
          <w:rFonts w:hint="eastAsia"/>
          <w:bCs/>
          <w:color w:val="0D0D0D"/>
          <w:sz w:val="24"/>
          <w:szCs w:val="24"/>
        </w:rPr>
        <w:t xml:space="preserve"> the following questions for the design of the new HTTP </w:t>
      </w:r>
      <w:r w:rsidR="00090529">
        <w:rPr>
          <w:bCs/>
          <w:color w:val="0D0D0D"/>
          <w:sz w:val="24"/>
          <w:szCs w:val="24"/>
        </w:rPr>
        <w:t>protocol</w:t>
      </w:r>
      <w:r w:rsidR="00090529">
        <w:rPr>
          <w:rFonts w:hint="eastAsia"/>
          <w:bCs/>
          <w:color w:val="0D0D0D"/>
          <w:sz w:val="24"/>
          <w:szCs w:val="24"/>
        </w:rPr>
        <w:t xml:space="preserve">. </w:t>
      </w:r>
      <w:r w:rsidR="00090529">
        <w:rPr>
          <w:bCs/>
          <w:color w:val="0D0D0D"/>
          <w:sz w:val="24"/>
          <w:szCs w:val="24"/>
        </w:rPr>
        <w:t xml:space="preserve"> 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下一版本的HTTP协议有可能采用UDP作为传输层协议。 IETF正在建立一个采用QUIC（快速UDP互联网连接）的新版本HTTP</w:t>
      </w:r>
      <w:r w:rsidR="00090529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(Http3.0)，</w:t>
      </w:r>
      <w:r w:rsidR="00090529">
        <w:rPr>
          <w:rFonts w:ascii="仿宋" w:eastAsia="仿宋" w:hAnsi="仿宋" w:hint="eastAsia"/>
          <w:bCs/>
          <w:color w:val="0D0D0D"/>
          <w:sz w:val="24"/>
          <w:szCs w:val="24"/>
        </w:rPr>
        <w:t>此前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也称为</w:t>
      </w:r>
      <w:r w:rsidR="00090529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HTTP-over-QUIC 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或者</w:t>
      </w:r>
      <w:r w:rsidR="00090529"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HTTP/QUIC</w:t>
      </w:r>
      <w:r w:rsidR="00090529" w:rsidRPr="00E009AC">
        <w:rPr>
          <w:rFonts w:ascii="仿宋" w:eastAsia="仿宋" w:hAnsi="仿宋" w:hint="eastAsia"/>
          <w:bCs/>
          <w:color w:val="0D0D0D"/>
          <w:sz w:val="24"/>
          <w:szCs w:val="24"/>
        </w:rPr>
        <w:t>。 请就此新HTTP协议的设计回答以下问题：</w:t>
      </w:r>
    </w:p>
    <w:p w14:paraId="069FC62C" w14:textId="77777777" w:rsidR="00090529" w:rsidRDefault="00090529" w:rsidP="00090529">
      <w:pPr>
        <w:numPr>
          <w:ilvl w:val="0"/>
          <w:numId w:val="2"/>
        </w:numPr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>What are the advantages if Http3.0 uses UDP instead of TCP as the transport layer</w:t>
      </w:r>
      <w:r w:rsidRPr="007C36BC">
        <w:rPr>
          <w:bCs/>
          <w:color w:val="0D0D0D"/>
          <w:sz w:val="24"/>
          <w:szCs w:val="24"/>
        </w:rPr>
        <w:t>?</w:t>
      </w:r>
    </w:p>
    <w:p w14:paraId="3A823A96" w14:textId="77777777" w:rsidR="00090529" w:rsidRPr="00E009AC" w:rsidRDefault="00090529" w:rsidP="00090529">
      <w:pPr>
        <w:ind w:left="360"/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如果Http3.0采用UDP而非TCP作为传输层协议，它将有什么优点？ </w:t>
      </w:r>
    </w:p>
    <w:p w14:paraId="310E539A" w14:textId="77777777" w:rsidR="00090529" w:rsidRDefault="00090529" w:rsidP="00090529">
      <w:pPr>
        <w:numPr>
          <w:ilvl w:val="0"/>
          <w:numId w:val="2"/>
        </w:numPr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What are </w:t>
      </w:r>
      <w:r>
        <w:rPr>
          <w:bCs/>
          <w:color w:val="0D0D0D"/>
          <w:sz w:val="24"/>
          <w:szCs w:val="24"/>
        </w:rPr>
        <w:t>disadvantages</w:t>
      </w:r>
      <w:r>
        <w:rPr>
          <w:rFonts w:hint="eastAsia"/>
          <w:bCs/>
          <w:color w:val="0D0D0D"/>
          <w:sz w:val="24"/>
          <w:szCs w:val="24"/>
        </w:rPr>
        <w:t xml:space="preserve"> if Http3.0 uses UDP instead if TCP as the transport layer</w:t>
      </w:r>
      <w:r w:rsidRPr="007C36BC">
        <w:rPr>
          <w:bCs/>
          <w:color w:val="0D0D0D"/>
          <w:sz w:val="24"/>
          <w:szCs w:val="24"/>
        </w:rPr>
        <w:t>?</w:t>
      </w:r>
    </w:p>
    <w:p w14:paraId="0DA9FCE3" w14:textId="77777777" w:rsidR="00090529" w:rsidRPr="00E009AC" w:rsidRDefault="00090529" w:rsidP="00090529">
      <w:pPr>
        <w:ind w:left="360"/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如果Http3.0采用UDP而非TCP作为传输层协议，它将有什么缺点？ </w:t>
      </w:r>
    </w:p>
    <w:p w14:paraId="4D573DF2" w14:textId="77777777" w:rsidR="00090529" w:rsidRDefault="00090529" w:rsidP="00090529">
      <w:pPr>
        <w:rPr>
          <w:bCs/>
          <w:color w:val="0D0D0D"/>
          <w:sz w:val="24"/>
          <w:szCs w:val="24"/>
        </w:rPr>
      </w:pPr>
      <w:r>
        <w:rPr>
          <w:rFonts w:hint="eastAsia"/>
          <w:bCs/>
          <w:color w:val="0D0D0D"/>
          <w:sz w:val="24"/>
          <w:szCs w:val="24"/>
        </w:rPr>
        <w:t xml:space="preserve">3. Please explain in sufficient details the additional design items that must be done for Http3.0 if it uses UDP as the transport layer.  </w:t>
      </w:r>
      <w:r>
        <w:rPr>
          <w:bCs/>
          <w:color w:val="0D0D0D"/>
          <w:sz w:val="24"/>
          <w:szCs w:val="24"/>
        </w:rPr>
        <w:t xml:space="preserve"> </w:t>
      </w:r>
    </w:p>
    <w:p w14:paraId="26F05092" w14:textId="77777777" w:rsidR="00090529" w:rsidRPr="00E009AC" w:rsidRDefault="00090529" w:rsidP="00090529">
      <w:pPr>
        <w:rPr>
          <w:rFonts w:ascii="仿宋" w:eastAsia="仿宋" w:hAnsi="仿宋"/>
          <w:bCs/>
          <w:color w:val="0D0D0D"/>
          <w:sz w:val="24"/>
          <w:szCs w:val="24"/>
        </w:rPr>
      </w:pP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 xml:space="preserve"> </w:t>
      </w:r>
      <w:r w:rsidRPr="00E009AC">
        <w:rPr>
          <w:rFonts w:ascii="仿宋" w:eastAsia="仿宋" w:hAnsi="仿宋"/>
          <w:bCs/>
          <w:color w:val="0D0D0D"/>
          <w:sz w:val="24"/>
          <w:szCs w:val="24"/>
        </w:rPr>
        <w:t xml:space="preserve">   </w:t>
      </w:r>
      <w:r w:rsidRPr="00E009AC">
        <w:rPr>
          <w:rFonts w:ascii="仿宋" w:eastAsia="仿宋" w:hAnsi="仿宋" w:hint="eastAsia"/>
          <w:bCs/>
          <w:color w:val="0D0D0D"/>
          <w:sz w:val="24"/>
          <w:szCs w:val="24"/>
        </w:rPr>
        <w:t>如果Http3.0采用UDP作为传输层协议，请提供足够详细的描述说明Http3.0必须增加的相关设计项。</w:t>
      </w:r>
    </w:p>
    <w:p w14:paraId="2E2915AB" w14:textId="6C4FBAD7" w:rsidR="008A4942" w:rsidRPr="00090529" w:rsidRDefault="008A4942" w:rsidP="00090529">
      <w:pPr>
        <w:rPr>
          <w:rFonts w:ascii="仿宋" w:eastAsia="仿宋" w:hAnsi="仿宋"/>
          <w:bCs/>
          <w:color w:val="0D0D0D"/>
          <w:sz w:val="24"/>
          <w:szCs w:val="24"/>
        </w:rPr>
      </w:pPr>
    </w:p>
    <w:sectPr w:rsidR="008A4942" w:rsidRPr="00090529">
      <w:headerReference w:type="default" r:id="rId11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1D50" w14:textId="77777777" w:rsidR="006144A8" w:rsidRDefault="006144A8">
      <w:r>
        <w:separator/>
      </w:r>
    </w:p>
  </w:endnote>
  <w:endnote w:type="continuationSeparator" w:id="0">
    <w:p w14:paraId="15162BAA" w14:textId="77777777" w:rsidR="006144A8" w:rsidRDefault="0061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B0C6" w14:textId="77777777" w:rsidR="006144A8" w:rsidRDefault="006144A8">
      <w:r>
        <w:separator/>
      </w:r>
    </w:p>
  </w:footnote>
  <w:footnote w:type="continuationSeparator" w:id="0">
    <w:p w14:paraId="7EC48E9C" w14:textId="77777777" w:rsidR="006144A8" w:rsidRDefault="00614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59F8" w14:textId="77777777" w:rsidR="00327D72" w:rsidRDefault="00327D72">
    <w:pPr>
      <w:pStyle w:val="a6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7421"/>
    <w:multiLevelType w:val="hybridMultilevel"/>
    <w:tmpl w:val="B8CE3D8A"/>
    <w:lvl w:ilvl="0" w:tplc="E40675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57666E9A">
      <w:start w:val="1"/>
      <w:numFmt w:val="lowerLetter"/>
      <w:lvlText w:val="%2."/>
      <w:lvlJc w:val="left"/>
      <w:pPr>
        <w:ind w:left="144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269"/>
    <w:multiLevelType w:val="hybridMultilevel"/>
    <w:tmpl w:val="3EAEE72E"/>
    <w:lvl w:ilvl="0" w:tplc="F2C4F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82F0D"/>
    <w:multiLevelType w:val="hybridMultilevel"/>
    <w:tmpl w:val="AD88C5D0"/>
    <w:lvl w:ilvl="0" w:tplc="FE887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 stroke="f">
      <v:fill color="white" opacity="10485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2A1"/>
    <w:rsid w:val="00030FF8"/>
    <w:rsid w:val="0004280A"/>
    <w:rsid w:val="00073027"/>
    <w:rsid w:val="00090529"/>
    <w:rsid w:val="000B2F36"/>
    <w:rsid w:val="000E1D52"/>
    <w:rsid w:val="000F67BD"/>
    <w:rsid w:val="00123CA1"/>
    <w:rsid w:val="00125443"/>
    <w:rsid w:val="00135CCD"/>
    <w:rsid w:val="001700F9"/>
    <w:rsid w:val="00172A27"/>
    <w:rsid w:val="001927FF"/>
    <w:rsid w:val="00192F43"/>
    <w:rsid w:val="00194246"/>
    <w:rsid w:val="001A5E2C"/>
    <w:rsid w:val="001B4BE0"/>
    <w:rsid w:val="001D1536"/>
    <w:rsid w:val="001F0A39"/>
    <w:rsid w:val="0020468B"/>
    <w:rsid w:val="00220B6F"/>
    <w:rsid w:val="002336CD"/>
    <w:rsid w:val="00253D63"/>
    <w:rsid w:val="00272B96"/>
    <w:rsid w:val="002C5A64"/>
    <w:rsid w:val="002F3576"/>
    <w:rsid w:val="00327D72"/>
    <w:rsid w:val="00330939"/>
    <w:rsid w:val="00345D84"/>
    <w:rsid w:val="003758C6"/>
    <w:rsid w:val="003958DB"/>
    <w:rsid w:val="003A46DF"/>
    <w:rsid w:val="003B7C65"/>
    <w:rsid w:val="003D0D0E"/>
    <w:rsid w:val="003D452C"/>
    <w:rsid w:val="003D4DA4"/>
    <w:rsid w:val="004066F2"/>
    <w:rsid w:val="00440DA9"/>
    <w:rsid w:val="00472FF9"/>
    <w:rsid w:val="0047571B"/>
    <w:rsid w:val="0049130E"/>
    <w:rsid w:val="004C21D0"/>
    <w:rsid w:val="004D04E7"/>
    <w:rsid w:val="004D2B5A"/>
    <w:rsid w:val="004E58D0"/>
    <w:rsid w:val="0053340C"/>
    <w:rsid w:val="00535C79"/>
    <w:rsid w:val="005527FF"/>
    <w:rsid w:val="005574BA"/>
    <w:rsid w:val="005733B3"/>
    <w:rsid w:val="00574395"/>
    <w:rsid w:val="005774D4"/>
    <w:rsid w:val="005B078A"/>
    <w:rsid w:val="005D4C5E"/>
    <w:rsid w:val="00603009"/>
    <w:rsid w:val="006129BE"/>
    <w:rsid w:val="006144A8"/>
    <w:rsid w:val="006C29BD"/>
    <w:rsid w:val="006C7A55"/>
    <w:rsid w:val="006D0FFD"/>
    <w:rsid w:val="006F1957"/>
    <w:rsid w:val="00704322"/>
    <w:rsid w:val="0070689E"/>
    <w:rsid w:val="00774704"/>
    <w:rsid w:val="00785986"/>
    <w:rsid w:val="007B54A7"/>
    <w:rsid w:val="007E2159"/>
    <w:rsid w:val="008646CA"/>
    <w:rsid w:val="00891B58"/>
    <w:rsid w:val="008A4942"/>
    <w:rsid w:val="008B06CC"/>
    <w:rsid w:val="008D03DC"/>
    <w:rsid w:val="00907C86"/>
    <w:rsid w:val="00913C8B"/>
    <w:rsid w:val="00975F83"/>
    <w:rsid w:val="00991062"/>
    <w:rsid w:val="009944B1"/>
    <w:rsid w:val="009B57FD"/>
    <w:rsid w:val="009C2BCC"/>
    <w:rsid w:val="009D56EC"/>
    <w:rsid w:val="00A07BED"/>
    <w:rsid w:val="00A352D3"/>
    <w:rsid w:val="00A55D95"/>
    <w:rsid w:val="00AA5101"/>
    <w:rsid w:val="00AC3397"/>
    <w:rsid w:val="00AD0056"/>
    <w:rsid w:val="00AD24D1"/>
    <w:rsid w:val="00B1646C"/>
    <w:rsid w:val="00B4716D"/>
    <w:rsid w:val="00B82CEA"/>
    <w:rsid w:val="00BD5CA7"/>
    <w:rsid w:val="00BF15F6"/>
    <w:rsid w:val="00C10087"/>
    <w:rsid w:val="00C2640C"/>
    <w:rsid w:val="00C76AD3"/>
    <w:rsid w:val="00CB796D"/>
    <w:rsid w:val="00CB7E3E"/>
    <w:rsid w:val="00CE5AB8"/>
    <w:rsid w:val="00CF37B7"/>
    <w:rsid w:val="00CF4C26"/>
    <w:rsid w:val="00CF6E31"/>
    <w:rsid w:val="00D039D2"/>
    <w:rsid w:val="00D33D7D"/>
    <w:rsid w:val="00D51BC9"/>
    <w:rsid w:val="00D63F91"/>
    <w:rsid w:val="00D735A3"/>
    <w:rsid w:val="00DB1320"/>
    <w:rsid w:val="00DB6371"/>
    <w:rsid w:val="00DC374D"/>
    <w:rsid w:val="00DE651B"/>
    <w:rsid w:val="00E009AC"/>
    <w:rsid w:val="00E30791"/>
    <w:rsid w:val="00E455D3"/>
    <w:rsid w:val="00E47849"/>
    <w:rsid w:val="00E75340"/>
    <w:rsid w:val="00E75EB2"/>
    <w:rsid w:val="00E77A3B"/>
    <w:rsid w:val="00E804DB"/>
    <w:rsid w:val="00EA5DFD"/>
    <w:rsid w:val="00ED3605"/>
    <w:rsid w:val="00F04369"/>
    <w:rsid w:val="00F33FDD"/>
    <w:rsid w:val="00F67CBD"/>
    <w:rsid w:val="00FA067B"/>
    <w:rsid w:val="00FC3784"/>
    <w:rsid w:val="00FE1B2F"/>
    <w:rsid w:val="424B76E5"/>
    <w:rsid w:val="64F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  <w14:docId w14:val="38509696"/>
  <w15:chartTrackingRefBased/>
  <w15:docId w15:val="{60153E0E-6BEB-3447-8B1B-B359E581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vertAlign w:val="superscript"/>
    </w:r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customStyle="1" w:styleId="1">
    <w:name w:val="列表段落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/>
              <a:t>Congestion window size (</a:t>
            </a:r>
            <a:r>
              <a:rPr lang="en-US" altLang="zh-CN" sz="1200" b="1" i="0" u="none" strike="noStrike" baseline="0">
                <a:effectLst/>
              </a:rPr>
              <a:t>in segments)</a:t>
            </a:r>
          </a:p>
        </c:rich>
      </c:tx>
      <c:layout>
        <c:manualLayout>
          <c:xMode val="edge"/>
          <c:yMode val="edge"/>
          <c:x val="2.3427738942822327E-2"/>
          <c:y val="2.35548786975952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226528590540999E-2"/>
          <c:y val="0.16697444069491299"/>
          <c:w val="0.91343239682588295"/>
          <c:h val="0.7336142357205349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TCP Reno</c:v>
                </c:pt>
              </c:strCache>
            </c:strRef>
          </c:tx>
          <c:cat>
            <c:numRef>
              <c:f>Sheet1!$A$2:$A$33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Sheet1!$B$2:$B$33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1</c:v>
                </c:pt>
                <c:pt idx="14">
                  <c:v>2</c:v>
                </c:pt>
                <c:pt idx="15">
                  <c:v>4</c:v>
                </c:pt>
                <c:pt idx="16">
                  <c:v>8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8</c:v>
                </c:pt>
                <c:pt idx="23">
                  <c:v>9</c:v>
                </c:pt>
                <c:pt idx="24">
                  <c:v>10</c:v>
                </c:pt>
                <c:pt idx="25">
                  <c:v>11</c:v>
                </c:pt>
                <c:pt idx="26">
                  <c:v>12</c:v>
                </c:pt>
                <c:pt idx="27">
                  <c:v>13</c:v>
                </c:pt>
                <c:pt idx="28">
                  <c:v>14</c:v>
                </c:pt>
                <c:pt idx="29">
                  <c:v>15</c:v>
                </c:pt>
                <c:pt idx="30">
                  <c:v>16</c:v>
                </c:pt>
                <c:pt idx="3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AF-424D-B287-6D6647331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7668632"/>
        <c:axId val="2117671256"/>
      </c:lineChart>
      <c:catAx>
        <c:axId val="2117668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7671256"/>
        <c:crosses val="autoZero"/>
        <c:auto val="1"/>
        <c:lblAlgn val="ctr"/>
        <c:lblOffset val="100"/>
        <c:noMultiLvlLbl val="0"/>
      </c:catAx>
      <c:valAx>
        <c:axId val="21176712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176686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382118089899486"/>
          <c:y val="6.8046725367099395E-2"/>
          <c:w val="0.21321758647274044"/>
          <c:h val="7.1757592800899897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875</Words>
  <Characters>4991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研招办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subject/>
  <dc:creator>张水营</dc:creator>
  <cp:keywords/>
  <dc:description/>
  <cp:lastModifiedBy>徐 永恒</cp:lastModifiedBy>
  <cp:revision>9</cp:revision>
  <cp:lastPrinted>2014-12-04T06:48:00Z</cp:lastPrinted>
  <dcterms:created xsi:type="dcterms:W3CDTF">2021-06-14T08:14:00Z</dcterms:created>
  <dcterms:modified xsi:type="dcterms:W3CDTF">2023-02-10T16:38:00Z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