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3EEDE" w14:textId="09DA359E" w:rsidR="00A37A69" w:rsidRDefault="00A37A69" w:rsidP="00A37A69">
      <w:r>
        <w:t>Andrew Estrada</w:t>
      </w:r>
    </w:p>
    <w:p w14:paraId="5AAE3772" w14:textId="689201A1" w:rsidR="00A37A69" w:rsidRDefault="00A37A69" w:rsidP="00A37A69">
      <w:r>
        <w:t>Assignment 4.2</w:t>
      </w:r>
    </w:p>
    <w:p w14:paraId="02015F3E" w14:textId="76BAE47C" w:rsidR="00A37A69" w:rsidRDefault="00A37A69" w:rsidP="00A37A69"/>
    <w:p w14:paraId="032BE040" w14:textId="77777777" w:rsidR="00A37A69" w:rsidRDefault="00A37A69" w:rsidP="00A37A69"/>
    <w:p w14:paraId="450A5C7C" w14:textId="7B4D45C0" w:rsidR="00A37A69" w:rsidRPr="00A37A69" w:rsidRDefault="00A37A69" w:rsidP="00A37A69">
      <w:r>
        <w:rPr>
          <w:noProof/>
        </w:rPr>
        <w:drawing>
          <wp:inline distT="0" distB="0" distL="0" distR="0" wp14:anchorId="6D6514B5" wp14:editId="78EAA2A7">
            <wp:extent cx="3522738" cy="5715000"/>
            <wp:effectExtent l="0" t="0" r="1905" b="0"/>
            <wp:docPr id="83409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695" cy="5724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7A69" w:rsidRPr="00A37A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A69"/>
    <w:rsid w:val="002A694C"/>
    <w:rsid w:val="003A5619"/>
    <w:rsid w:val="00461199"/>
    <w:rsid w:val="00790FB4"/>
    <w:rsid w:val="0092542B"/>
    <w:rsid w:val="00971E7B"/>
    <w:rsid w:val="009B3A23"/>
    <w:rsid w:val="00A37A69"/>
    <w:rsid w:val="00B95130"/>
    <w:rsid w:val="00E26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7BADE"/>
  <w15:chartTrackingRefBased/>
  <w15:docId w15:val="{FC5230D0-8DBD-4B8D-BDF0-DE76AEF97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A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A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A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A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A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A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A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A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A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A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A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Estrada</dc:creator>
  <cp:keywords/>
  <dc:description/>
  <cp:lastModifiedBy>Andrew Estrada</cp:lastModifiedBy>
  <cp:revision>1</cp:revision>
  <dcterms:created xsi:type="dcterms:W3CDTF">2026-01-19T01:01:00Z</dcterms:created>
  <dcterms:modified xsi:type="dcterms:W3CDTF">2026-01-19T01:06:00Z</dcterms:modified>
</cp:coreProperties>
</file>