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CA7A" w14:textId="7AD24CBC" w:rsidR="00EF7F89" w:rsidRPr="00EF7F89" w:rsidRDefault="00EF7F89" w:rsidP="00EF7F89">
      <w:pPr>
        <w:jc w:val="center"/>
        <w:rPr>
          <w:b/>
          <w:bCs/>
          <w:sz w:val="36"/>
          <w:szCs w:val="52"/>
        </w:rPr>
      </w:pPr>
      <w:r w:rsidRPr="00EF7F89">
        <w:rPr>
          <w:b/>
          <w:bCs/>
          <w:sz w:val="36"/>
          <w:szCs w:val="52"/>
        </w:rPr>
        <w:t>Gemini</w:t>
      </w:r>
    </w:p>
    <w:p w14:paraId="3D5F8AE9" w14:textId="77777777" w:rsidR="00EF7F89" w:rsidRPr="00EF7F89" w:rsidRDefault="00EF7F89" w:rsidP="00EF7F89">
      <w:pPr>
        <w:jc w:val="both"/>
        <w:rPr>
          <w:b/>
          <w:bCs/>
        </w:rPr>
      </w:pPr>
      <w:r w:rsidRPr="00EF7F89">
        <w:rPr>
          <w:b/>
          <w:bCs/>
        </w:rPr>
        <w:t>Inline, Internal, and External CSS</w:t>
      </w:r>
    </w:p>
    <w:p w14:paraId="1560D2DB" w14:textId="77777777" w:rsidR="00EF7F89" w:rsidRPr="00EF7F89" w:rsidRDefault="00EF7F89" w:rsidP="00EF7F89">
      <w:pPr>
        <w:jc w:val="both"/>
      </w:pPr>
      <w:r w:rsidRPr="00EF7F89">
        <w:t>CSS (Cascading Style Sheets) is used to style web pages. There are three main methods to apply CSS: inline, internal, and external.</w:t>
      </w:r>
    </w:p>
    <w:p w14:paraId="3E85D69A" w14:textId="77777777" w:rsidR="00EF7F89" w:rsidRPr="00EF7F89" w:rsidRDefault="00EF7F89" w:rsidP="00EF7F89">
      <w:pPr>
        <w:jc w:val="both"/>
        <w:rPr>
          <w:b/>
          <w:bCs/>
        </w:rPr>
      </w:pPr>
      <w:r w:rsidRPr="00EF7F89">
        <w:rPr>
          <w:b/>
          <w:bCs/>
        </w:rPr>
        <w:t>Inline CSS</w:t>
      </w:r>
    </w:p>
    <w:p w14:paraId="2F86B0E1" w14:textId="77777777" w:rsidR="00EF7F89" w:rsidRPr="00EF7F89" w:rsidRDefault="00EF7F89" w:rsidP="00EF7F89">
      <w:pPr>
        <w:numPr>
          <w:ilvl w:val="0"/>
          <w:numId w:val="1"/>
        </w:numPr>
        <w:jc w:val="both"/>
      </w:pPr>
      <w:r w:rsidRPr="00EF7F89">
        <w:rPr>
          <w:b/>
          <w:bCs/>
        </w:rPr>
        <w:t>Definition:</w:t>
      </w:r>
      <w:r w:rsidRPr="00EF7F89">
        <w:t xml:space="preserve"> Styles are applied directly to HTML elements using the style attribute.</w:t>
      </w:r>
    </w:p>
    <w:p w14:paraId="5D3C86E5" w14:textId="77777777" w:rsidR="00EF7F89" w:rsidRPr="00EF7F89" w:rsidRDefault="00EF7F89" w:rsidP="00EF7F89">
      <w:pPr>
        <w:numPr>
          <w:ilvl w:val="0"/>
          <w:numId w:val="1"/>
        </w:numPr>
        <w:jc w:val="both"/>
      </w:pPr>
      <w:r w:rsidRPr="00EF7F89">
        <w:rPr>
          <w:b/>
          <w:bCs/>
        </w:rPr>
        <w:t>Example:</w:t>
      </w:r>
    </w:p>
    <w:p w14:paraId="760FF341" w14:textId="77777777" w:rsidR="00EF7F89" w:rsidRPr="00EF7F89" w:rsidRDefault="00EF7F89" w:rsidP="00EF7F89">
      <w:pPr>
        <w:jc w:val="both"/>
      </w:pPr>
      <w:r w:rsidRPr="00EF7F89">
        <w:t>HTML</w:t>
      </w:r>
    </w:p>
    <w:p w14:paraId="5CF3EC50" w14:textId="77777777" w:rsidR="00EF7F89" w:rsidRPr="00EF7F89" w:rsidRDefault="00EF7F89" w:rsidP="00EF7F89">
      <w:pPr>
        <w:jc w:val="both"/>
      </w:pPr>
      <w:r w:rsidRPr="00EF7F89">
        <w:t>&lt;h1 style="color: red; font-size: 30px;"&gt;This is a red, large header&lt;/h1&gt;</w:t>
      </w:r>
    </w:p>
    <w:p w14:paraId="14BDA1E4" w14:textId="77777777" w:rsidR="00EF7F89" w:rsidRPr="00EF7F89" w:rsidRDefault="00EF7F89" w:rsidP="00EF7F89">
      <w:pPr>
        <w:jc w:val="both"/>
      </w:pPr>
      <w:r w:rsidRPr="00EF7F89">
        <w:t xml:space="preserve">Use code </w:t>
      </w:r>
      <w:hyperlink r:id="rId5" w:anchor="coding" w:tgtFrame="_blank" w:history="1">
        <w:r w:rsidRPr="00EF7F89">
          <w:rPr>
            <w:rStyle w:val="Hyperlink"/>
          </w:rPr>
          <w:t>with caution.</w:t>
        </w:r>
      </w:hyperlink>
    </w:p>
    <w:p w14:paraId="49F85FB9" w14:textId="77777777" w:rsidR="00EF7F89" w:rsidRPr="00EF7F89" w:rsidRDefault="00EF7F89" w:rsidP="00EF7F89">
      <w:pPr>
        <w:numPr>
          <w:ilvl w:val="0"/>
          <w:numId w:val="2"/>
        </w:numPr>
        <w:jc w:val="both"/>
      </w:pPr>
      <w:r w:rsidRPr="00EF7F89">
        <w:rPr>
          <w:b/>
          <w:bCs/>
        </w:rPr>
        <w:t>Advantages:</w:t>
      </w:r>
      <w:r w:rsidRPr="00EF7F89">
        <w:t xml:space="preserve"> </w:t>
      </w:r>
    </w:p>
    <w:p w14:paraId="587D2960" w14:textId="77777777" w:rsidR="00EF7F89" w:rsidRPr="00EF7F89" w:rsidRDefault="00EF7F89" w:rsidP="00EF7F89">
      <w:pPr>
        <w:numPr>
          <w:ilvl w:val="1"/>
          <w:numId w:val="2"/>
        </w:numPr>
        <w:jc w:val="both"/>
      </w:pPr>
      <w:r w:rsidRPr="00EF7F89">
        <w:t>Quick and easy to apply a specific style to a single element.</w:t>
      </w:r>
    </w:p>
    <w:p w14:paraId="54A93AAA" w14:textId="77777777" w:rsidR="00EF7F89" w:rsidRPr="00EF7F89" w:rsidRDefault="00EF7F89" w:rsidP="00EF7F89">
      <w:pPr>
        <w:numPr>
          <w:ilvl w:val="0"/>
          <w:numId w:val="2"/>
        </w:numPr>
        <w:jc w:val="both"/>
      </w:pPr>
      <w:r w:rsidRPr="00EF7F89">
        <w:rPr>
          <w:b/>
          <w:bCs/>
        </w:rPr>
        <w:t>Disadvantages:</w:t>
      </w:r>
      <w:r w:rsidRPr="00EF7F89">
        <w:t xml:space="preserve"> </w:t>
      </w:r>
    </w:p>
    <w:p w14:paraId="7B3C7015" w14:textId="77777777" w:rsidR="00EF7F89" w:rsidRPr="00EF7F89" w:rsidRDefault="00EF7F89" w:rsidP="00EF7F89">
      <w:pPr>
        <w:numPr>
          <w:ilvl w:val="1"/>
          <w:numId w:val="2"/>
        </w:numPr>
        <w:jc w:val="both"/>
      </w:pPr>
      <w:r w:rsidRPr="00EF7F89">
        <w:t>Not suitable for styling multiple elements or for large-scale projects.</w:t>
      </w:r>
    </w:p>
    <w:p w14:paraId="58A4DE26" w14:textId="77777777" w:rsidR="00EF7F89" w:rsidRPr="00EF7F89" w:rsidRDefault="00EF7F89" w:rsidP="00EF7F89">
      <w:pPr>
        <w:numPr>
          <w:ilvl w:val="1"/>
          <w:numId w:val="2"/>
        </w:numPr>
        <w:jc w:val="both"/>
      </w:pPr>
      <w:r w:rsidRPr="00EF7F89">
        <w:t>Makes HTML code less readable and maintainable.</w:t>
      </w:r>
    </w:p>
    <w:p w14:paraId="47EB2FD8" w14:textId="77777777" w:rsidR="00EF7F89" w:rsidRPr="00EF7F89" w:rsidRDefault="00EF7F89" w:rsidP="00EF7F89">
      <w:pPr>
        <w:jc w:val="both"/>
        <w:rPr>
          <w:b/>
          <w:bCs/>
        </w:rPr>
      </w:pPr>
      <w:r w:rsidRPr="00EF7F89">
        <w:rPr>
          <w:b/>
          <w:bCs/>
        </w:rPr>
        <w:t>Internal CSS</w:t>
      </w:r>
    </w:p>
    <w:p w14:paraId="24975BB8" w14:textId="77777777" w:rsidR="00EF7F89" w:rsidRPr="00EF7F89" w:rsidRDefault="00EF7F89" w:rsidP="00EF7F89">
      <w:pPr>
        <w:numPr>
          <w:ilvl w:val="0"/>
          <w:numId w:val="3"/>
        </w:numPr>
        <w:jc w:val="both"/>
      </w:pPr>
      <w:r w:rsidRPr="00EF7F89">
        <w:rPr>
          <w:b/>
          <w:bCs/>
        </w:rPr>
        <w:t>Definition:</w:t>
      </w:r>
      <w:r w:rsidRPr="00EF7F89">
        <w:t xml:space="preserve"> Styles are defined within the &lt;head&gt; section of an HTML document using the &lt;style&gt; tag.</w:t>
      </w:r>
    </w:p>
    <w:p w14:paraId="5DA66B0C" w14:textId="77777777" w:rsidR="00EF7F89" w:rsidRPr="00EF7F89" w:rsidRDefault="00EF7F89" w:rsidP="00EF7F89">
      <w:pPr>
        <w:numPr>
          <w:ilvl w:val="0"/>
          <w:numId w:val="3"/>
        </w:numPr>
        <w:jc w:val="both"/>
      </w:pPr>
      <w:r w:rsidRPr="00EF7F89">
        <w:rPr>
          <w:b/>
          <w:bCs/>
        </w:rPr>
        <w:t>Example:</w:t>
      </w:r>
    </w:p>
    <w:p w14:paraId="546596F5" w14:textId="77777777" w:rsidR="00EF7F89" w:rsidRPr="00EF7F89" w:rsidRDefault="00EF7F89" w:rsidP="00EF7F89">
      <w:pPr>
        <w:jc w:val="both"/>
      </w:pPr>
      <w:r w:rsidRPr="00EF7F89">
        <w:t>HTML</w:t>
      </w:r>
    </w:p>
    <w:p w14:paraId="585D088C" w14:textId="77777777" w:rsidR="00EF7F89" w:rsidRPr="00EF7F89" w:rsidRDefault="00EF7F89" w:rsidP="00EF7F89">
      <w:pPr>
        <w:jc w:val="both"/>
      </w:pPr>
      <w:r w:rsidRPr="00EF7F89">
        <w:t>&lt;!DOCTYPE html&gt;</w:t>
      </w:r>
    </w:p>
    <w:p w14:paraId="041DD102" w14:textId="77777777" w:rsidR="00EF7F89" w:rsidRPr="00EF7F89" w:rsidRDefault="00EF7F89" w:rsidP="00EF7F89">
      <w:pPr>
        <w:jc w:val="both"/>
      </w:pPr>
      <w:r w:rsidRPr="00EF7F89">
        <w:t>&lt;html&gt;</w:t>
      </w:r>
    </w:p>
    <w:p w14:paraId="06E7EDA8" w14:textId="77777777" w:rsidR="00EF7F89" w:rsidRPr="00EF7F89" w:rsidRDefault="00EF7F89" w:rsidP="00EF7F89">
      <w:pPr>
        <w:jc w:val="both"/>
      </w:pPr>
      <w:r w:rsidRPr="00EF7F89">
        <w:t>&lt;head&gt;</w:t>
      </w:r>
    </w:p>
    <w:p w14:paraId="0A94F4CA" w14:textId="77777777" w:rsidR="00EF7F89" w:rsidRPr="00EF7F89" w:rsidRDefault="00EF7F89" w:rsidP="00EF7F89">
      <w:pPr>
        <w:jc w:val="both"/>
      </w:pPr>
      <w:r w:rsidRPr="00EF7F89">
        <w:t>&lt;style&gt;</w:t>
      </w:r>
    </w:p>
    <w:p w14:paraId="0F7FAA0D" w14:textId="77777777" w:rsidR="00EF7F89" w:rsidRPr="00EF7F89" w:rsidRDefault="00EF7F89" w:rsidP="00EF7F89">
      <w:pPr>
        <w:jc w:val="both"/>
      </w:pPr>
      <w:r w:rsidRPr="00EF7F89">
        <w:t>h1 {</w:t>
      </w:r>
    </w:p>
    <w:p w14:paraId="2FAB5ED5" w14:textId="77777777" w:rsidR="00EF7F89" w:rsidRPr="00EF7F89" w:rsidRDefault="00EF7F89" w:rsidP="00EF7F89">
      <w:pPr>
        <w:jc w:val="both"/>
      </w:pPr>
      <w:r w:rsidRPr="00EF7F89">
        <w:t xml:space="preserve">  color: blue;</w:t>
      </w:r>
    </w:p>
    <w:p w14:paraId="5C61EE5D" w14:textId="77777777" w:rsidR="00EF7F89" w:rsidRPr="00EF7F89" w:rsidRDefault="00EF7F89" w:rsidP="00EF7F89">
      <w:pPr>
        <w:jc w:val="both"/>
      </w:pPr>
      <w:r w:rsidRPr="00EF7F89">
        <w:t xml:space="preserve">  font-size: 24px;</w:t>
      </w:r>
    </w:p>
    <w:p w14:paraId="34024F96" w14:textId="77777777" w:rsidR="00EF7F89" w:rsidRPr="00EF7F89" w:rsidRDefault="00EF7F89" w:rsidP="00EF7F89">
      <w:pPr>
        <w:jc w:val="both"/>
      </w:pPr>
      <w:r w:rsidRPr="00EF7F89">
        <w:t>}</w:t>
      </w:r>
    </w:p>
    <w:p w14:paraId="57B3F340" w14:textId="77777777" w:rsidR="00EF7F89" w:rsidRPr="00EF7F89" w:rsidRDefault="00EF7F89" w:rsidP="00EF7F89">
      <w:pPr>
        <w:jc w:val="both"/>
      </w:pPr>
      <w:r w:rsidRPr="00EF7F89">
        <w:t>&lt;/style&gt;</w:t>
      </w:r>
    </w:p>
    <w:p w14:paraId="2D87BC36" w14:textId="77777777" w:rsidR="00EF7F89" w:rsidRPr="00EF7F89" w:rsidRDefault="00EF7F89" w:rsidP="00EF7F89">
      <w:pPr>
        <w:jc w:val="both"/>
      </w:pPr>
      <w:r w:rsidRPr="00EF7F89">
        <w:t>&lt;/head&gt;</w:t>
      </w:r>
    </w:p>
    <w:p w14:paraId="4B4C34EA" w14:textId="77777777" w:rsidR="00EF7F89" w:rsidRPr="00EF7F89" w:rsidRDefault="00EF7F89" w:rsidP="00EF7F89">
      <w:pPr>
        <w:jc w:val="both"/>
      </w:pPr>
      <w:r w:rsidRPr="00EF7F89">
        <w:t>&lt;body&gt;</w:t>
      </w:r>
    </w:p>
    <w:p w14:paraId="4596D1EB" w14:textId="77777777" w:rsidR="00EF7F89" w:rsidRPr="00EF7F89" w:rsidRDefault="00EF7F89" w:rsidP="00EF7F89">
      <w:pPr>
        <w:jc w:val="both"/>
      </w:pPr>
      <w:r w:rsidRPr="00EF7F89">
        <w:t xml:space="preserve">  &lt;h1&gt;This is a blue, medium header&lt;/h1&gt;</w:t>
      </w:r>
    </w:p>
    <w:p w14:paraId="46000734" w14:textId="77777777" w:rsidR="00EF7F89" w:rsidRPr="00EF7F89" w:rsidRDefault="00EF7F89" w:rsidP="00EF7F89">
      <w:pPr>
        <w:jc w:val="both"/>
      </w:pPr>
      <w:r w:rsidRPr="00EF7F89">
        <w:t>&lt;/body&gt;</w:t>
      </w:r>
    </w:p>
    <w:p w14:paraId="0A211FC6" w14:textId="77777777" w:rsidR="00EF7F89" w:rsidRPr="00EF7F89" w:rsidRDefault="00EF7F89" w:rsidP="00EF7F89">
      <w:pPr>
        <w:jc w:val="both"/>
      </w:pPr>
      <w:r w:rsidRPr="00EF7F89">
        <w:t>&lt;/html&gt;</w:t>
      </w:r>
    </w:p>
    <w:p w14:paraId="33CCA627" w14:textId="77777777" w:rsidR="00EF7F89" w:rsidRPr="00EF7F89" w:rsidRDefault="00EF7F89" w:rsidP="00EF7F89">
      <w:pPr>
        <w:jc w:val="both"/>
      </w:pPr>
      <w:r w:rsidRPr="00EF7F89">
        <w:t xml:space="preserve">Use code </w:t>
      </w:r>
      <w:hyperlink r:id="rId6" w:anchor="coding" w:tgtFrame="_blank" w:history="1">
        <w:r w:rsidRPr="00EF7F89">
          <w:rPr>
            <w:rStyle w:val="Hyperlink"/>
          </w:rPr>
          <w:t>with caution.</w:t>
        </w:r>
      </w:hyperlink>
    </w:p>
    <w:p w14:paraId="4D0EFAFC" w14:textId="77777777" w:rsidR="00EF7F89" w:rsidRPr="00EF7F89" w:rsidRDefault="00EF7F89" w:rsidP="00EF7F89">
      <w:pPr>
        <w:numPr>
          <w:ilvl w:val="0"/>
          <w:numId w:val="4"/>
        </w:numPr>
        <w:jc w:val="both"/>
      </w:pPr>
      <w:r w:rsidRPr="00EF7F89">
        <w:rPr>
          <w:b/>
          <w:bCs/>
        </w:rPr>
        <w:lastRenderedPageBreak/>
        <w:t>Advantages:</w:t>
      </w:r>
      <w:r w:rsidRPr="00EF7F89">
        <w:t xml:space="preserve"> </w:t>
      </w:r>
    </w:p>
    <w:p w14:paraId="52BF8710" w14:textId="77777777" w:rsidR="00EF7F89" w:rsidRPr="00EF7F89" w:rsidRDefault="00EF7F89" w:rsidP="00EF7F89">
      <w:pPr>
        <w:numPr>
          <w:ilvl w:val="1"/>
          <w:numId w:val="4"/>
        </w:numPr>
        <w:jc w:val="both"/>
      </w:pPr>
      <w:r w:rsidRPr="00EF7F89">
        <w:t>Styles can be applied to multiple elements within the same document.</w:t>
      </w:r>
    </w:p>
    <w:p w14:paraId="18AD51C6" w14:textId="77777777" w:rsidR="00EF7F89" w:rsidRPr="00EF7F89" w:rsidRDefault="00EF7F89" w:rsidP="00EF7F89">
      <w:pPr>
        <w:numPr>
          <w:ilvl w:val="1"/>
          <w:numId w:val="4"/>
        </w:numPr>
        <w:jc w:val="both"/>
      </w:pPr>
      <w:r w:rsidRPr="00EF7F89">
        <w:t>Improves code organization and readability compared to inline CSS.</w:t>
      </w:r>
    </w:p>
    <w:p w14:paraId="4C26CE0E" w14:textId="77777777" w:rsidR="00EF7F89" w:rsidRPr="00EF7F89" w:rsidRDefault="00EF7F89" w:rsidP="00EF7F89">
      <w:pPr>
        <w:numPr>
          <w:ilvl w:val="0"/>
          <w:numId w:val="4"/>
        </w:numPr>
        <w:jc w:val="both"/>
      </w:pPr>
      <w:r w:rsidRPr="00EF7F89">
        <w:rPr>
          <w:b/>
          <w:bCs/>
        </w:rPr>
        <w:t>Disadvantages:</w:t>
      </w:r>
      <w:r w:rsidRPr="00EF7F89">
        <w:t xml:space="preserve"> </w:t>
      </w:r>
    </w:p>
    <w:p w14:paraId="07BBC09D" w14:textId="77777777" w:rsidR="00EF7F89" w:rsidRPr="00EF7F89" w:rsidRDefault="00EF7F89" w:rsidP="00EF7F89">
      <w:pPr>
        <w:numPr>
          <w:ilvl w:val="1"/>
          <w:numId w:val="4"/>
        </w:numPr>
        <w:jc w:val="both"/>
      </w:pPr>
      <w:r w:rsidRPr="00EF7F89">
        <w:t>Styles are specific to the individual HTML document and cannot be reused across multiple pages.</w:t>
      </w:r>
    </w:p>
    <w:p w14:paraId="48D8EC20" w14:textId="77777777" w:rsidR="00EF7F89" w:rsidRPr="00EF7F89" w:rsidRDefault="00EF7F89" w:rsidP="00EF7F89">
      <w:pPr>
        <w:jc w:val="both"/>
        <w:rPr>
          <w:b/>
          <w:bCs/>
        </w:rPr>
      </w:pPr>
      <w:r w:rsidRPr="00EF7F89">
        <w:rPr>
          <w:b/>
          <w:bCs/>
        </w:rPr>
        <w:t>External CSS</w:t>
      </w:r>
    </w:p>
    <w:p w14:paraId="44E75E18" w14:textId="77777777" w:rsidR="00EF7F89" w:rsidRPr="00EF7F89" w:rsidRDefault="00EF7F89" w:rsidP="00EF7F89">
      <w:pPr>
        <w:numPr>
          <w:ilvl w:val="0"/>
          <w:numId w:val="5"/>
        </w:numPr>
        <w:jc w:val="both"/>
      </w:pPr>
      <w:r w:rsidRPr="00EF7F89">
        <w:rPr>
          <w:b/>
          <w:bCs/>
        </w:rPr>
        <w:t>Definition:</w:t>
      </w:r>
      <w:r w:rsidRPr="00EF7F89">
        <w:t xml:space="preserve"> Styles are defined in a separate .</w:t>
      </w:r>
      <w:proofErr w:type="spellStart"/>
      <w:r w:rsidRPr="00EF7F89">
        <w:t>css</w:t>
      </w:r>
      <w:proofErr w:type="spellEnd"/>
      <w:r w:rsidRPr="00EF7F89">
        <w:t xml:space="preserve"> file and linked to the HTML document using the &lt;link&gt; tag.</w:t>
      </w:r>
    </w:p>
    <w:p w14:paraId="7B1189B8" w14:textId="77777777" w:rsidR="00EF7F89" w:rsidRPr="00EF7F89" w:rsidRDefault="00EF7F89" w:rsidP="00EF7F89">
      <w:pPr>
        <w:numPr>
          <w:ilvl w:val="0"/>
          <w:numId w:val="5"/>
        </w:numPr>
        <w:jc w:val="both"/>
      </w:pPr>
      <w:r w:rsidRPr="00EF7F89">
        <w:rPr>
          <w:b/>
          <w:bCs/>
        </w:rPr>
        <w:t>Example:</w:t>
      </w:r>
    </w:p>
    <w:p w14:paraId="6ADD513A" w14:textId="77777777" w:rsidR="00EF7F89" w:rsidRPr="00EF7F89" w:rsidRDefault="00EF7F89" w:rsidP="00EF7F89">
      <w:pPr>
        <w:jc w:val="both"/>
      </w:pPr>
      <w:r w:rsidRPr="00EF7F89">
        <w:t>HTML</w:t>
      </w:r>
    </w:p>
    <w:p w14:paraId="478201CD" w14:textId="77777777" w:rsidR="00EF7F89" w:rsidRPr="00EF7F89" w:rsidRDefault="00EF7F89" w:rsidP="00EF7F89">
      <w:pPr>
        <w:jc w:val="both"/>
      </w:pPr>
      <w:r w:rsidRPr="00EF7F89">
        <w:t>&lt;!DOCTYPE html&gt;</w:t>
      </w:r>
    </w:p>
    <w:p w14:paraId="618BE652" w14:textId="77777777" w:rsidR="00EF7F89" w:rsidRPr="00EF7F89" w:rsidRDefault="00EF7F89" w:rsidP="00EF7F89">
      <w:pPr>
        <w:jc w:val="both"/>
      </w:pPr>
      <w:r w:rsidRPr="00EF7F89">
        <w:t>&lt;html&gt;</w:t>
      </w:r>
    </w:p>
    <w:p w14:paraId="4F0FB141" w14:textId="77777777" w:rsidR="00EF7F89" w:rsidRPr="00EF7F89" w:rsidRDefault="00EF7F89" w:rsidP="00EF7F89">
      <w:pPr>
        <w:jc w:val="both"/>
      </w:pPr>
      <w:r w:rsidRPr="00EF7F89">
        <w:t>&lt;head&gt;</w:t>
      </w:r>
    </w:p>
    <w:p w14:paraId="280FDFCF" w14:textId="77777777" w:rsidR="00EF7F89" w:rsidRPr="00EF7F89" w:rsidRDefault="00EF7F89" w:rsidP="00EF7F89">
      <w:pPr>
        <w:jc w:val="both"/>
      </w:pPr>
      <w:r w:rsidRPr="00EF7F89">
        <w:t xml:space="preserve">&lt;link </w:t>
      </w:r>
      <w:proofErr w:type="spellStart"/>
      <w:r w:rsidRPr="00EF7F89">
        <w:t>rel</w:t>
      </w:r>
      <w:proofErr w:type="spellEnd"/>
      <w:r w:rsidRPr="00EF7F89">
        <w:t xml:space="preserve">="stylesheet" </w:t>
      </w:r>
      <w:proofErr w:type="spellStart"/>
      <w:r w:rsidRPr="00EF7F89">
        <w:t>href</w:t>
      </w:r>
      <w:proofErr w:type="spellEnd"/>
      <w:r w:rsidRPr="00EF7F89">
        <w:t>="styles.css"&gt;</w:t>
      </w:r>
    </w:p>
    <w:p w14:paraId="0409CFD6" w14:textId="77777777" w:rsidR="00EF7F89" w:rsidRPr="00EF7F89" w:rsidRDefault="00EF7F89" w:rsidP="00EF7F89">
      <w:pPr>
        <w:jc w:val="both"/>
      </w:pPr>
      <w:r w:rsidRPr="00EF7F89">
        <w:t>&lt;/head&gt;</w:t>
      </w:r>
    </w:p>
    <w:p w14:paraId="0776EABC" w14:textId="77777777" w:rsidR="00EF7F89" w:rsidRPr="00EF7F89" w:rsidRDefault="00EF7F89" w:rsidP="00EF7F89">
      <w:pPr>
        <w:jc w:val="both"/>
      </w:pPr>
      <w:r w:rsidRPr="00EF7F89">
        <w:t>&lt;body&gt;</w:t>
      </w:r>
    </w:p>
    <w:p w14:paraId="7817E54B" w14:textId="77777777" w:rsidR="00EF7F89" w:rsidRPr="00EF7F89" w:rsidRDefault="00EF7F89" w:rsidP="00EF7F89">
      <w:pPr>
        <w:jc w:val="both"/>
      </w:pPr>
      <w:r w:rsidRPr="00EF7F89">
        <w:t xml:space="preserve">  &lt;h1&gt;This is a red, large header&lt;/h1&gt;</w:t>
      </w:r>
    </w:p>
    <w:p w14:paraId="47C45486" w14:textId="77777777" w:rsidR="00EF7F89" w:rsidRPr="00EF7F89" w:rsidRDefault="00EF7F89" w:rsidP="00EF7F89">
      <w:pPr>
        <w:jc w:val="both"/>
      </w:pPr>
      <w:r w:rsidRPr="00EF7F89">
        <w:t>&lt;/body&gt;</w:t>
      </w:r>
    </w:p>
    <w:p w14:paraId="51EB7045" w14:textId="77777777" w:rsidR="00EF7F89" w:rsidRPr="00EF7F89" w:rsidRDefault="00EF7F89" w:rsidP="00EF7F89">
      <w:pPr>
        <w:jc w:val="both"/>
      </w:pPr>
      <w:r w:rsidRPr="00EF7F89">
        <w:t>&lt;/html&gt;</w:t>
      </w:r>
    </w:p>
    <w:p w14:paraId="503EEDDE" w14:textId="77777777" w:rsidR="00EF7F89" w:rsidRPr="00EF7F89" w:rsidRDefault="00EF7F89" w:rsidP="00EF7F89">
      <w:pPr>
        <w:jc w:val="both"/>
      </w:pPr>
      <w:r w:rsidRPr="00EF7F89">
        <w:t xml:space="preserve">Use code </w:t>
      </w:r>
      <w:hyperlink r:id="rId7" w:anchor="coding" w:tgtFrame="_blank" w:history="1">
        <w:r w:rsidRPr="00EF7F89">
          <w:rPr>
            <w:rStyle w:val="Hyperlink"/>
          </w:rPr>
          <w:t>with caution.</w:t>
        </w:r>
      </w:hyperlink>
    </w:p>
    <w:p w14:paraId="19383F95" w14:textId="77777777" w:rsidR="00EF7F89" w:rsidRPr="00EF7F89" w:rsidRDefault="00EF7F89" w:rsidP="00EF7F89">
      <w:pPr>
        <w:jc w:val="both"/>
      </w:pPr>
      <w:r w:rsidRPr="00EF7F89">
        <w:rPr>
          <w:b/>
          <w:bCs/>
        </w:rPr>
        <w:t>styles.css:</w:t>
      </w:r>
    </w:p>
    <w:p w14:paraId="1DEBFA1E" w14:textId="77777777" w:rsidR="00EF7F89" w:rsidRPr="00EF7F89" w:rsidRDefault="00EF7F89" w:rsidP="00EF7F89">
      <w:pPr>
        <w:jc w:val="both"/>
      </w:pPr>
      <w:r w:rsidRPr="00EF7F89">
        <w:t>CSS</w:t>
      </w:r>
    </w:p>
    <w:p w14:paraId="00E71337" w14:textId="77777777" w:rsidR="00EF7F89" w:rsidRPr="00EF7F89" w:rsidRDefault="00EF7F89" w:rsidP="00EF7F89">
      <w:pPr>
        <w:jc w:val="both"/>
      </w:pPr>
      <w:r w:rsidRPr="00EF7F89">
        <w:t>h1 {</w:t>
      </w:r>
    </w:p>
    <w:p w14:paraId="3BD8CEF1" w14:textId="77777777" w:rsidR="00EF7F89" w:rsidRPr="00EF7F89" w:rsidRDefault="00EF7F89" w:rsidP="00EF7F89">
      <w:pPr>
        <w:jc w:val="both"/>
      </w:pPr>
      <w:r w:rsidRPr="00EF7F89">
        <w:t xml:space="preserve">  color: red;</w:t>
      </w:r>
    </w:p>
    <w:p w14:paraId="0787C29B" w14:textId="77777777" w:rsidR="00EF7F89" w:rsidRPr="00EF7F89" w:rsidRDefault="00EF7F89" w:rsidP="00EF7F89">
      <w:pPr>
        <w:jc w:val="both"/>
      </w:pPr>
      <w:r w:rsidRPr="00EF7F89">
        <w:t xml:space="preserve">  font-size: 30px;</w:t>
      </w:r>
    </w:p>
    <w:p w14:paraId="7E416515" w14:textId="77777777" w:rsidR="00EF7F89" w:rsidRPr="00EF7F89" w:rsidRDefault="00EF7F89" w:rsidP="00EF7F89">
      <w:pPr>
        <w:jc w:val="both"/>
      </w:pPr>
      <w:r w:rsidRPr="00EF7F89">
        <w:t>}</w:t>
      </w:r>
    </w:p>
    <w:p w14:paraId="2DCFE059" w14:textId="77777777" w:rsidR="00EF7F89" w:rsidRPr="00EF7F89" w:rsidRDefault="00EF7F89" w:rsidP="00EF7F89">
      <w:pPr>
        <w:jc w:val="both"/>
      </w:pPr>
      <w:r w:rsidRPr="00EF7F89">
        <w:t xml:space="preserve">Use code </w:t>
      </w:r>
      <w:hyperlink r:id="rId8" w:anchor="coding" w:tgtFrame="_blank" w:history="1">
        <w:r w:rsidRPr="00EF7F89">
          <w:rPr>
            <w:rStyle w:val="Hyperlink"/>
          </w:rPr>
          <w:t>with caution.</w:t>
        </w:r>
      </w:hyperlink>
    </w:p>
    <w:p w14:paraId="1ADE8AC7" w14:textId="77777777" w:rsidR="00EF7F89" w:rsidRPr="00EF7F89" w:rsidRDefault="00EF7F89" w:rsidP="00EF7F89">
      <w:pPr>
        <w:numPr>
          <w:ilvl w:val="0"/>
          <w:numId w:val="6"/>
        </w:numPr>
        <w:jc w:val="both"/>
      </w:pPr>
      <w:r w:rsidRPr="00EF7F89">
        <w:rPr>
          <w:b/>
          <w:bCs/>
        </w:rPr>
        <w:t>Advantages:</w:t>
      </w:r>
      <w:r w:rsidRPr="00EF7F89">
        <w:t xml:space="preserve"> </w:t>
      </w:r>
    </w:p>
    <w:p w14:paraId="667EC2F7" w14:textId="77777777" w:rsidR="00EF7F89" w:rsidRPr="00EF7F89" w:rsidRDefault="00EF7F89" w:rsidP="00EF7F89">
      <w:pPr>
        <w:numPr>
          <w:ilvl w:val="1"/>
          <w:numId w:val="6"/>
        </w:numPr>
        <w:jc w:val="both"/>
      </w:pPr>
      <w:r w:rsidRPr="00EF7F89">
        <w:t>Styles can be reused across multiple HTML documents.</w:t>
      </w:r>
    </w:p>
    <w:p w14:paraId="280A734B" w14:textId="77777777" w:rsidR="00EF7F89" w:rsidRPr="00EF7F89" w:rsidRDefault="00EF7F89" w:rsidP="00EF7F89">
      <w:pPr>
        <w:numPr>
          <w:ilvl w:val="1"/>
          <w:numId w:val="6"/>
        </w:numPr>
        <w:jc w:val="both"/>
      </w:pPr>
      <w:r w:rsidRPr="00EF7F89">
        <w:t>Improves code organization and maintainability.</w:t>
      </w:r>
    </w:p>
    <w:p w14:paraId="33F5DDDD" w14:textId="77777777" w:rsidR="00EF7F89" w:rsidRPr="00EF7F89" w:rsidRDefault="00EF7F89" w:rsidP="00EF7F89">
      <w:pPr>
        <w:numPr>
          <w:ilvl w:val="1"/>
          <w:numId w:val="6"/>
        </w:numPr>
        <w:jc w:val="both"/>
      </w:pPr>
      <w:r w:rsidRPr="00EF7F89">
        <w:t>Allows for better separation of concerns between content and presentation.</w:t>
      </w:r>
    </w:p>
    <w:p w14:paraId="7A4D240C" w14:textId="77777777" w:rsidR="00EF7F89" w:rsidRPr="00EF7F89" w:rsidRDefault="00EF7F89" w:rsidP="00EF7F89">
      <w:pPr>
        <w:numPr>
          <w:ilvl w:val="0"/>
          <w:numId w:val="6"/>
        </w:numPr>
        <w:jc w:val="both"/>
      </w:pPr>
      <w:r w:rsidRPr="00EF7F89">
        <w:rPr>
          <w:b/>
          <w:bCs/>
        </w:rPr>
        <w:t>Disadvantages:</w:t>
      </w:r>
      <w:r w:rsidRPr="00EF7F89">
        <w:t xml:space="preserve"> </w:t>
      </w:r>
    </w:p>
    <w:p w14:paraId="7C6CEC79" w14:textId="77777777" w:rsidR="00EF7F89" w:rsidRPr="00EF7F89" w:rsidRDefault="00EF7F89" w:rsidP="00EF7F89">
      <w:pPr>
        <w:numPr>
          <w:ilvl w:val="1"/>
          <w:numId w:val="6"/>
        </w:numPr>
        <w:jc w:val="both"/>
      </w:pPr>
      <w:r w:rsidRPr="00EF7F89">
        <w:t>Requires an additional HTTP request to load the CSS file.</w:t>
      </w:r>
    </w:p>
    <w:p w14:paraId="79B8D191" w14:textId="77777777" w:rsidR="00EF7F89" w:rsidRPr="00EF7F89" w:rsidRDefault="00EF7F89" w:rsidP="00EF7F89">
      <w:pPr>
        <w:numPr>
          <w:ilvl w:val="1"/>
          <w:numId w:val="6"/>
        </w:numPr>
        <w:jc w:val="both"/>
      </w:pPr>
      <w:r w:rsidRPr="00EF7F89">
        <w:t>May slightly increase page load time.</w:t>
      </w:r>
    </w:p>
    <w:p w14:paraId="424CB25E" w14:textId="77777777" w:rsidR="00EF7F89" w:rsidRPr="00EF7F89" w:rsidRDefault="00EF7F89" w:rsidP="00EF7F89">
      <w:pPr>
        <w:jc w:val="both"/>
      </w:pPr>
      <w:r w:rsidRPr="00EF7F89">
        <w:rPr>
          <w:b/>
          <w:bCs/>
        </w:rPr>
        <w:t>Choosing the Right Method:</w:t>
      </w:r>
    </w:p>
    <w:p w14:paraId="1363A262" w14:textId="77777777" w:rsidR="00EF7F89" w:rsidRPr="00EF7F89" w:rsidRDefault="00EF7F89" w:rsidP="00EF7F89">
      <w:pPr>
        <w:numPr>
          <w:ilvl w:val="0"/>
          <w:numId w:val="7"/>
        </w:numPr>
        <w:jc w:val="both"/>
      </w:pPr>
      <w:r w:rsidRPr="00EF7F89">
        <w:rPr>
          <w:b/>
          <w:bCs/>
        </w:rPr>
        <w:lastRenderedPageBreak/>
        <w:t>Inline CSS:</w:t>
      </w:r>
      <w:r w:rsidRPr="00EF7F89">
        <w:t xml:space="preserve"> Use for quick and simple style changes to individual elements.</w:t>
      </w:r>
    </w:p>
    <w:p w14:paraId="70594218" w14:textId="77777777" w:rsidR="00EF7F89" w:rsidRPr="00EF7F89" w:rsidRDefault="00EF7F89" w:rsidP="00EF7F89">
      <w:pPr>
        <w:numPr>
          <w:ilvl w:val="0"/>
          <w:numId w:val="7"/>
        </w:numPr>
        <w:jc w:val="both"/>
      </w:pPr>
      <w:r w:rsidRPr="00EF7F89">
        <w:rPr>
          <w:b/>
          <w:bCs/>
        </w:rPr>
        <w:t>Internal CSS:</w:t>
      </w:r>
      <w:r w:rsidRPr="00EF7F89">
        <w:t xml:space="preserve"> Use for styling multiple elements within a single HTML document.</w:t>
      </w:r>
    </w:p>
    <w:p w14:paraId="2B499146" w14:textId="77777777" w:rsidR="00EF7F89" w:rsidRPr="00EF7F89" w:rsidRDefault="00EF7F89" w:rsidP="00EF7F89">
      <w:pPr>
        <w:numPr>
          <w:ilvl w:val="0"/>
          <w:numId w:val="7"/>
        </w:numPr>
        <w:jc w:val="both"/>
      </w:pPr>
      <w:r w:rsidRPr="00EF7F89">
        <w:rPr>
          <w:b/>
          <w:bCs/>
        </w:rPr>
        <w:t>External CSS:</w:t>
      </w:r>
      <w:r w:rsidRPr="00EF7F89">
        <w:t xml:space="preserve"> Use for large-scale projects where styles need to be reused across multiple pages.</w:t>
      </w:r>
    </w:p>
    <w:p w14:paraId="4056FC54" w14:textId="77777777" w:rsidR="00EF7F89" w:rsidRPr="00EF7F89" w:rsidRDefault="00EF7F89" w:rsidP="00EF7F89">
      <w:pPr>
        <w:jc w:val="both"/>
      </w:pPr>
      <w:r w:rsidRPr="00EF7F89">
        <w:t>By understanding the differences between inline, internal, and external CSS, you can choose the most appropriate method for your web development projects.</w:t>
      </w:r>
    </w:p>
    <w:p w14:paraId="7A8BEB9B" w14:textId="77777777" w:rsidR="00EF7F89" w:rsidRDefault="00EF7F89" w:rsidP="00EF7F89">
      <w:pPr>
        <w:jc w:val="both"/>
      </w:pPr>
    </w:p>
    <w:sectPr w:rsidR="00EF7F89" w:rsidSect="00EF7F8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6C6E"/>
    <w:multiLevelType w:val="multilevel"/>
    <w:tmpl w:val="0B2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7FE8"/>
    <w:multiLevelType w:val="multilevel"/>
    <w:tmpl w:val="8B2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4F0C"/>
    <w:multiLevelType w:val="multilevel"/>
    <w:tmpl w:val="8FF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075C3"/>
    <w:multiLevelType w:val="multilevel"/>
    <w:tmpl w:val="3D0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0ED2"/>
    <w:multiLevelType w:val="multilevel"/>
    <w:tmpl w:val="612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70BE2"/>
    <w:multiLevelType w:val="multilevel"/>
    <w:tmpl w:val="397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40FBC"/>
    <w:multiLevelType w:val="multilevel"/>
    <w:tmpl w:val="97B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042992">
    <w:abstractNumId w:val="5"/>
  </w:num>
  <w:num w:numId="2" w16cid:durableId="127625815">
    <w:abstractNumId w:val="1"/>
  </w:num>
  <w:num w:numId="3" w16cid:durableId="439179825">
    <w:abstractNumId w:val="6"/>
  </w:num>
  <w:num w:numId="4" w16cid:durableId="403140769">
    <w:abstractNumId w:val="2"/>
  </w:num>
  <w:num w:numId="5" w16cid:durableId="798189999">
    <w:abstractNumId w:val="4"/>
  </w:num>
  <w:num w:numId="6" w16cid:durableId="1147433751">
    <w:abstractNumId w:val="3"/>
  </w:num>
  <w:num w:numId="7" w16cid:durableId="67273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89"/>
    <w:rsid w:val="00745CE5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E8E"/>
  <w15:chartTrackingRefBased/>
  <w15:docId w15:val="{50EBE948-A425-481C-A92B-E702F9B2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9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2024-10-17T14:49:00Z</dcterms:created>
  <dcterms:modified xsi:type="dcterms:W3CDTF">2024-10-17T14:52:00Z</dcterms:modified>
</cp:coreProperties>
</file>