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D5AE5" w14:textId="4E4A4E4B" w:rsidR="00BB501A" w:rsidRDefault="00BB501A" w:rsidP="00BB501A">
      <w:pPr>
        <w:jc w:val="center"/>
        <w:rPr>
          <w:b/>
          <w:bCs/>
          <w:sz w:val="40"/>
          <w:szCs w:val="56"/>
          <w:u w:val="single"/>
        </w:rPr>
      </w:pPr>
      <w:r w:rsidRPr="00BB501A">
        <w:rPr>
          <w:b/>
          <w:bCs/>
          <w:sz w:val="40"/>
          <w:szCs w:val="56"/>
          <w:u w:val="single"/>
        </w:rPr>
        <w:t>Gemini</w:t>
      </w:r>
    </w:p>
    <w:p w14:paraId="00C999EA" w14:textId="77777777" w:rsidR="00BB501A" w:rsidRPr="00BB501A" w:rsidRDefault="00BB501A" w:rsidP="00BB501A">
      <w:pPr>
        <w:jc w:val="both"/>
        <w:rPr>
          <w:b/>
          <w:bCs/>
          <w:sz w:val="28"/>
          <w:szCs w:val="44"/>
        </w:rPr>
      </w:pPr>
      <w:r w:rsidRPr="00BB501A">
        <w:rPr>
          <w:b/>
          <w:bCs/>
          <w:sz w:val="28"/>
          <w:szCs w:val="44"/>
        </w:rPr>
        <w:t>Applying Styles Directly to HTML Elements</w:t>
      </w:r>
    </w:p>
    <w:p w14:paraId="512259B5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Inline Styles</w:t>
      </w:r>
      <w:r w:rsidRPr="00BB501A">
        <w:rPr>
          <w:sz w:val="28"/>
          <w:szCs w:val="44"/>
        </w:rPr>
        <w:t xml:space="preserve"> are a method of applying CSS styles directly to individual HTML elements using the style attribute. This attribute is placed within the opening tag of the element, and its value is a CSS declaration.</w:t>
      </w:r>
    </w:p>
    <w:p w14:paraId="2DD85B55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Example:</w:t>
      </w:r>
    </w:p>
    <w:p w14:paraId="6034A45E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HTML</w:t>
      </w:r>
    </w:p>
    <w:p w14:paraId="5E9297D8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&lt;!DOCTYPE html&gt;</w:t>
      </w:r>
    </w:p>
    <w:p w14:paraId="38D81050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&lt;html&gt;</w:t>
      </w:r>
    </w:p>
    <w:p w14:paraId="53F6948B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&lt;head&gt;</w:t>
      </w:r>
    </w:p>
    <w:p w14:paraId="35AD7D47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 xml:space="preserve">  &lt;title&gt;Inline Styles Example&lt;/title&gt;</w:t>
      </w:r>
    </w:p>
    <w:p w14:paraId="5BABCC08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&lt;/head&gt;</w:t>
      </w:r>
    </w:p>
    <w:p w14:paraId="68BF346F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&lt;body&gt;</w:t>
      </w:r>
    </w:p>
    <w:p w14:paraId="0A4B64E3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 xml:space="preserve">  &lt;h1 style="color: red; font-size: 36px;"&gt;This is a red, large header&lt;/h1&gt;</w:t>
      </w:r>
    </w:p>
    <w:p w14:paraId="096A14C9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 xml:space="preserve">  &lt;p style="background-color: yellow; font-weight: bold;"&gt;This is a bold paragraph with a yellow </w:t>
      </w:r>
      <w:proofErr w:type="gramStart"/>
      <w:r w:rsidRPr="00BB501A">
        <w:rPr>
          <w:sz w:val="28"/>
          <w:szCs w:val="44"/>
        </w:rPr>
        <w:t>background.&lt;</w:t>
      </w:r>
      <w:proofErr w:type="gramEnd"/>
      <w:r w:rsidRPr="00BB501A">
        <w:rPr>
          <w:sz w:val="28"/>
          <w:szCs w:val="44"/>
        </w:rPr>
        <w:t>/p&gt;</w:t>
      </w:r>
    </w:p>
    <w:p w14:paraId="45AC1EF6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&lt;/body&gt;</w:t>
      </w:r>
    </w:p>
    <w:p w14:paraId="772CA931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&lt;/html&gt;</w:t>
      </w:r>
    </w:p>
    <w:p w14:paraId="0763B73D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 xml:space="preserve">Use code </w:t>
      </w:r>
      <w:hyperlink r:id="rId5" w:anchor="coding" w:tgtFrame="_blank" w:history="1">
        <w:r w:rsidRPr="00BB501A">
          <w:rPr>
            <w:rStyle w:val="Hyperlink"/>
            <w:sz w:val="28"/>
            <w:szCs w:val="44"/>
          </w:rPr>
          <w:t>with caution.</w:t>
        </w:r>
      </w:hyperlink>
    </w:p>
    <w:p w14:paraId="17794B25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In this example:</w:t>
      </w:r>
    </w:p>
    <w:p w14:paraId="234495D2" w14:textId="77777777" w:rsidR="00BB501A" w:rsidRPr="00BB501A" w:rsidRDefault="00BB501A" w:rsidP="00BB501A">
      <w:pPr>
        <w:numPr>
          <w:ilvl w:val="0"/>
          <w:numId w:val="1"/>
        </w:num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The h1 element has the style attribute with the declaration color: red; font-size: 36</w:t>
      </w:r>
      <w:proofErr w:type="gramStart"/>
      <w:r w:rsidRPr="00BB501A">
        <w:rPr>
          <w:sz w:val="28"/>
          <w:szCs w:val="44"/>
        </w:rPr>
        <w:t>px;.</w:t>
      </w:r>
      <w:proofErr w:type="gramEnd"/>
      <w:r w:rsidRPr="00BB501A">
        <w:rPr>
          <w:sz w:val="28"/>
          <w:szCs w:val="44"/>
        </w:rPr>
        <w:t xml:space="preserve"> This makes the header text red and large.</w:t>
      </w:r>
    </w:p>
    <w:p w14:paraId="193468CA" w14:textId="77777777" w:rsidR="00BB501A" w:rsidRPr="00BB501A" w:rsidRDefault="00BB501A" w:rsidP="00BB501A">
      <w:pPr>
        <w:numPr>
          <w:ilvl w:val="0"/>
          <w:numId w:val="1"/>
        </w:numPr>
        <w:jc w:val="both"/>
        <w:rPr>
          <w:sz w:val="28"/>
          <w:szCs w:val="44"/>
        </w:rPr>
      </w:pPr>
      <w:r w:rsidRPr="00BB501A">
        <w:rPr>
          <w:sz w:val="28"/>
          <w:szCs w:val="44"/>
        </w:rPr>
        <w:t xml:space="preserve">The p element has the style attribute with the declaration background-color: yellow; font-weight: </w:t>
      </w:r>
      <w:proofErr w:type="gramStart"/>
      <w:r w:rsidRPr="00BB501A">
        <w:rPr>
          <w:sz w:val="28"/>
          <w:szCs w:val="44"/>
        </w:rPr>
        <w:t>bold;.</w:t>
      </w:r>
      <w:proofErr w:type="gramEnd"/>
      <w:r w:rsidRPr="00BB501A">
        <w:rPr>
          <w:sz w:val="28"/>
          <w:szCs w:val="44"/>
        </w:rPr>
        <w:t xml:space="preserve"> This gives the paragraph a yellow background and makes the text bold.</w:t>
      </w:r>
    </w:p>
    <w:p w14:paraId="0AA4DC83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Pros of Inline Styles:</w:t>
      </w:r>
    </w:p>
    <w:p w14:paraId="71AC39DF" w14:textId="77777777" w:rsidR="00BB501A" w:rsidRPr="00BB501A" w:rsidRDefault="00BB501A" w:rsidP="00BB501A">
      <w:pPr>
        <w:numPr>
          <w:ilvl w:val="0"/>
          <w:numId w:val="2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Quick and Easy:</w:t>
      </w:r>
      <w:r w:rsidRPr="00BB501A">
        <w:rPr>
          <w:sz w:val="28"/>
          <w:szCs w:val="44"/>
        </w:rPr>
        <w:t xml:space="preserve"> Applying styles directly to elements can be a quick way to make changes.</w:t>
      </w:r>
    </w:p>
    <w:p w14:paraId="77350743" w14:textId="77777777" w:rsidR="00BB501A" w:rsidRPr="00BB501A" w:rsidRDefault="00BB501A" w:rsidP="00BB501A">
      <w:pPr>
        <w:numPr>
          <w:ilvl w:val="0"/>
          <w:numId w:val="2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Specific to Individual Elements:</w:t>
      </w:r>
      <w:r w:rsidRPr="00BB501A">
        <w:rPr>
          <w:sz w:val="28"/>
          <w:szCs w:val="44"/>
        </w:rPr>
        <w:t xml:space="preserve"> Inline styles are tailored to a particular element, providing granular control.</w:t>
      </w:r>
    </w:p>
    <w:p w14:paraId="48647ADE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Cons of Inline Styles:</w:t>
      </w:r>
    </w:p>
    <w:p w14:paraId="51CA7548" w14:textId="77777777" w:rsidR="00BB501A" w:rsidRPr="00BB501A" w:rsidRDefault="00BB501A" w:rsidP="00BB501A">
      <w:pPr>
        <w:numPr>
          <w:ilvl w:val="0"/>
          <w:numId w:val="3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lastRenderedPageBreak/>
        <w:t>Poor Readability:</w:t>
      </w:r>
      <w:r w:rsidRPr="00BB501A">
        <w:rPr>
          <w:sz w:val="28"/>
          <w:szCs w:val="44"/>
        </w:rPr>
        <w:t xml:space="preserve"> Inline styles can clutter HTML code, making it harder to read and maintain.</w:t>
      </w:r>
    </w:p>
    <w:p w14:paraId="5F0234CE" w14:textId="77777777" w:rsidR="00BB501A" w:rsidRPr="00BB501A" w:rsidRDefault="00BB501A" w:rsidP="00BB501A">
      <w:pPr>
        <w:numPr>
          <w:ilvl w:val="0"/>
          <w:numId w:val="3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Lack of Reusability:</w:t>
      </w:r>
      <w:r w:rsidRPr="00BB501A">
        <w:rPr>
          <w:sz w:val="28"/>
          <w:szCs w:val="44"/>
        </w:rPr>
        <w:t xml:space="preserve"> Styles defined inline cannot be reused across multiple elements or documents.</w:t>
      </w:r>
    </w:p>
    <w:p w14:paraId="72B0A105" w14:textId="77777777" w:rsidR="00BB501A" w:rsidRPr="00BB501A" w:rsidRDefault="00BB501A" w:rsidP="00BB501A">
      <w:pPr>
        <w:numPr>
          <w:ilvl w:val="0"/>
          <w:numId w:val="3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Separation of Concerns:</w:t>
      </w:r>
      <w:r w:rsidRPr="00BB501A">
        <w:rPr>
          <w:sz w:val="28"/>
          <w:szCs w:val="44"/>
        </w:rPr>
        <w:t xml:space="preserve"> Mixing styles with content violates the principle of separation of concerns.</w:t>
      </w:r>
    </w:p>
    <w:p w14:paraId="7D1E2304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Best Practices:</w:t>
      </w:r>
    </w:p>
    <w:p w14:paraId="0832475E" w14:textId="77777777" w:rsidR="00BB501A" w:rsidRPr="00BB501A" w:rsidRDefault="00BB501A" w:rsidP="00BB501A">
      <w:pPr>
        <w:numPr>
          <w:ilvl w:val="0"/>
          <w:numId w:val="4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Use inline styles sparingly:</w:t>
      </w:r>
      <w:r w:rsidRPr="00BB501A">
        <w:rPr>
          <w:sz w:val="28"/>
          <w:szCs w:val="44"/>
        </w:rPr>
        <w:t xml:space="preserve"> Reserve them for minor adjustments or temporary styling.</w:t>
      </w:r>
    </w:p>
    <w:p w14:paraId="0BE89ED1" w14:textId="77777777" w:rsidR="00BB501A" w:rsidRPr="00BB501A" w:rsidRDefault="00BB501A" w:rsidP="00BB501A">
      <w:pPr>
        <w:numPr>
          <w:ilvl w:val="0"/>
          <w:numId w:val="4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Prioritize external stylesheets:</w:t>
      </w:r>
      <w:r w:rsidRPr="00BB501A">
        <w:rPr>
          <w:sz w:val="28"/>
          <w:szCs w:val="44"/>
        </w:rPr>
        <w:t xml:space="preserve"> For most styling needs, use external stylesheets to improve code organization and reusability.</w:t>
      </w:r>
    </w:p>
    <w:p w14:paraId="76217E35" w14:textId="77777777" w:rsidR="00BB501A" w:rsidRPr="00BB501A" w:rsidRDefault="00BB501A" w:rsidP="00BB501A">
      <w:pPr>
        <w:numPr>
          <w:ilvl w:val="0"/>
          <w:numId w:val="4"/>
        </w:numPr>
        <w:jc w:val="both"/>
        <w:rPr>
          <w:sz w:val="28"/>
          <w:szCs w:val="44"/>
        </w:rPr>
      </w:pPr>
      <w:r w:rsidRPr="00BB501A">
        <w:rPr>
          <w:b/>
          <w:bCs/>
          <w:sz w:val="28"/>
          <w:szCs w:val="44"/>
        </w:rPr>
        <w:t>Consider internal styles:</w:t>
      </w:r>
      <w:r w:rsidRPr="00BB501A">
        <w:rPr>
          <w:sz w:val="28"/>
          <w:szCs w:val="44"/>
        </w:rPr>
        <w:t xml:space="preserve"> If you need to apply styles to multiple elements within a single HTML document, consider using internal styles within the &lt;head&gt; section.</w:t>
      </w:r>
    </w:p>
    <w:p w14:paraId="7DF39FA0" w14:textId="77777777" w:rsidR="00BB501A" w:rsidRPr="00BB501A" w:rsidRDefault="00BB501A" w:rsidP="00BB501A">
      <w:pPr>
        <w:jc w:val="both"/>
        <w:rPr>
          <w:sz w:val="28"/>
          <w:szCs w:val="44"/>
        </w:rPr>
      </w:pPr>
      <w:r w:rsidRPr="00BB501A">
        <w:rPr>
          <w:sz w:val="28"/>
          <w:szCs w:val="44"/>
        </w:rPr>
        <w:t>By understanding the pros and cons of inline styles, you can use them effectively while maintaining a clean and maintainable codebase.</w:t>
      </w:r>
    </w:p>
    <w:p w14:paraId="0D022CD7" w14:textId="77777777" w:rsidR="00BB501A" w:rsidRPr="00BB501A" w:rsidRDefault="00BB501A" w:rsidP="00BB501A">
      <w:pPr>
        <w:jc w:val="both"/>
        <w:rPr>
          <w:sz w:val="28"/>
          <w:szCs w:val="44"/>
        </w:rPr>
      </w:pPr>
    </w:p>
    <w:sectPr w:rsidR="00BB501A" w:rsidRPr="00BB501A" w:rsidSect="00BB50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B585C"/>
    <w:multiLevelType w:val="multilevel"/>
    <w:tmpl w:val="38F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2582E"/>
    <w:multiLevelType w:val="multilevel"/>
    <w:tmpl w:val="59B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114031"/>
    <w:multiLevelType w:val="multilevel"/>
    <w:tmpl w:val="B96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D70C7"/>
    <w:multiLevelType w:val="multilevel"/>
    <w:tmpl w:val="940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1384">
    <w:abstractNumId w:val="2"/>
  </w:num>
  <w:num w:numId="2" w16cid:durableId="2028558326">
    <w:abstractNumId w:val="3"/>
  </w:num>
  <w:num w:numId="3" w16cid:durableId="1472167294">
    <w:abstractNumId w:val="1"/>
  </w:num>
  <w:num w:numId="4" w16cid:durableId="39704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1A"/>
    <w:rsid w:val="00745CE5"/>
    <w:rsid w:val="00BB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75B4"/>
  <w15:chartTrackingRefBased/>
  <w15:docId w15:val="{D8D7C924-60D7-4180-A649-6E322964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2024-10-17T15:26:00Z</dcterms:created>
  <dcterms:modified xsi:type="dcterms:W3CDTF">2024-10-17T15:28:00Z</dcterms:modified>
</cp:coreProperties>
</file>