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B1EF5" w14:textId="0BB31EE4" w:rsidR="004F4433" w:rsidRDefault="004F4433" w:rsidP="004F4433">
      <w:pPr>
        <w:jc w:val="center"/>
        <w:rPr>
          <w:b/>
          <w:bCs/>
          <w:sz w:val="40"/>
          <w:szCs w:val="56"/>
          <w:u w:val="single"/>
        </w:rPr>
      </w:pPr>
      <w:r w:rsidRPr="004F4433">
        <w:rPr>
          <w:b/>
          <w:bCs/>
          <w:sz w:val="40"/>
          <w:szCs w:val="56"/>
          <w:u w:val="single"/>
        </w:rPr>
        <w:t>Summary</w:t>
      </w:r>
    </w:p>
    <w:p w14:paraId="1FE72BF8" w14:textId="048CFC5E" w:rsidR="004F4433" w:rsidRPr="004F4433" w:rsidRDefault="004F4433" w:rsidP="004F4433">
      <w:pPr>
        <w:jc w:val="both"/>
        <w:rPr>
          <w:sz w:val="28"/>
          <w:szCs w:val="44"/>
        </w:rPr>
      </w:pPr>
      <w:r w:rsidRPr="004F4433">
        <w:rPr>
          <w:sz w:val="28"/>
          <w:szCs w:val="44"/>
        </w:rPr>
        <w:t xml:space="preserve">  </w:t>
      </w:r>
      <w:r w:rsidRPr="004F4433">
        <w:rPr>
          <w:b/>
          <w:bCs/>
          <w:sz w:val="28"/>
          <w:szCs w:val="44"/>
        </w:rPr>
        <w:t>Font Integration</w:t>
      </w:r>
      <w:r w:rsidRPr="004F4433">
        <w:rPr>
          <w:sz w:val="28"/>
          <w:szCs w:val="44"/>
        </w:rPr>
        <w:t>:</w:t>
      </w:r>
    </w:p>
    <w:p w14:paraId="028E79E0" w14:textId="52315F3B" w:rsidR="004F4433" w:rsidRPr="004F4433" w:rsidRDefault="004F4433" w:rsidP="004F4433">
      <w:pPr>
        <w:numPr>
          <w:ilvl w:val="0"/>
          <w:numId w:val="1"/>
        </w:numPr>
        <w:jc w:val="both"/>
        <w:rPr>
          <w:sz w:val="28"/>
          <w:szCs w:val="44"/>
        </w:rPr>
      </w:pPr>
      <w:r w:rsidRPr="004F4433">
        <w:rPr>
          <w:b/>
          <w:bCs/>
          <w:sz w:val="28"/>
          <w:szCs w:val="44"/>
        </w:rPr>
        <w:t>ChatGPT</w:t>
      </w:r>
      <w:r>
        <w:rPr>
          <w:sz w:val="28"/>
          <w:szCs w:val="44"/>
        </w:rPr>
        <w:t>:</w:t>
      </w:r>
      <w:r w:rsidR="001F5817">
        <w:rPr>
          <w:sz w:val="28"/>
          <w:szCs w:val="44"/>
        </w:rPr>
        <w:t xml:space="preserve">  </w:t>
      </w:r>
      <w:r w:rsidRPr="004F4433">
        <w:rPr>
          <w:sz w:val="28"/>
          <w:szCs w:val="44"/>
        </w:rPr>
        <w:t xml:space="preserve">showcases specific styling for a single font, emphasizing usage, </w:t>
      </w:r>
      <w:r w:rsidRPr="004F4433">
        <w:rPr>
          <w:b/>
          <w:bCs/>
          <w:sz w:val="28"/>
          <w:szCs w:val="44"/>
        </w:rPr>
        <w:t>Gemini</w:t>
      </w:r>
      <w:r w:rsidRPr="004F4433">
        <w:rPr>
          <w:b/>
          <w:bCs/>
          <w:sz w:val="28"/>
          <w:szCs w:val="44"/>
        </w:rPr>
        <w:t xml:space="preserve"> </w:t>
      </w:r>
      <w:r w:rsidRPr="004F4433">
        <w:rPr>
          <w:sz w:val="28"/>
          <w:szCs w:val="44"/>
        </w:rPr>
        <w:t>highlights selecting multiple fonts and simpler code integration.</w:t>
      </w:r>
    </w:p>
    <w:p w14:paraId="2EE6435E" w14:textId="181DC7B3" w:rsidR="004F4433" w:rsidRPr="004F4433" w:rsidRDefault="004F4433" w:rsidP="004F4433">
      <w:pPr>
        <w:jc w:val="both"/>
        <w:rPr>
          <w:sz w:val="28"/>
          <w:szCs w:val="44"/>
        </w:rPr>
      </w:pPr>
      <w:r w:rsidRPr="004F4433">
        <w:rPr>
          <w:sz w:val="28"/>
          <w:szCs w:val="44"/>
        </w:rPr>
        <w:t xml:space="preserve"> </w:t>
      </w:r>
      <w:r w:rsidRPr="004F4433">
        <w:rPr>
          <w:b/>
          <w:bCs/>
          <w:sz w:val="28"/>
          <w:szCs w:val="44"/>
        </w:rPr>
        <w:t>Favicon Implementation</w:t>
      </w:r>
      <w:r w:rsidRPr="004F4433">
        <w:rPr>
          <w:sz w:val="28"/>
          <w:szCs w:val="44"/>
        </w:rPr>
        <w:t>:</w:t>
      </w:r>
    </w:p>
    <w:p w14:paraId="4037865C" w14:textId="4B1F382B" w:rsidR="004F4433" w:rsidRPr="001F5817" w:rsidRDefault="001F5817" w:rsidP="001F5817">
      <w:pPr>
        <w:numPr>
          <w:ilvl w:val="0"/>
          <w:numId w:val="2"/>
        </w:numPr>
        <w:jc w:val="both"/>
        <w:rPr>
          <w:sz w:val="28"/>
          <w:szCs w:val="44"/>
        </w:rPr>
      </w:pPr>
      <w:r w:rsidRPr="004F4433">
        <w:rPr>
          <w:b/>
          <w:bCs/>
          <w:sz w:val="28"/>
          <w:szCs w:val="44"/>
        </w:rPr>
        <w:t>ChatGPT</w:t>
      </w:r>
      <w:r>
        <w:rPr>
          <w:sz w:val="28"/>
          <w:szCs w:val="44"/>
        </w:rPr>
        <w:t xml:space="preserve">: </w:t>
      </w:r>
      <w:r w:rsidRPr="004F4433">
        <w:rPr>
          <w:sz w:val="28"/>
          <w:szCs w:val="44"/>
        </w:rPr>
        <w:t>focuses on a more general application</w:t>
      </w:r>
      <w:r>
        <w:rPr>
          <w:sz w:val="28"/>
          <w:szCs w:val="44"/>
        </w:rPr>
        <w:t xml:space="preserve">, </w:t>
      </w:r>
      <w:r w:rsidR="004F4433" w:rsidRPr="001F5817">
        <w:rPr>
          <w:b/>
          <w:bCs/>
          <w:sz w:val="28"/>
          <w:szCs w:val="44"/>
        </w:rPr>
        <w:t>Gemini</w:t>
      </w:r>
      <w:r w:rsidR="004F4433" w:rsidRPr="004F4433">
        <w:rPr>
          <w:b/>
          <w:bCs/>
          <w:sz w:val="28"/>
          <w:szCs w:val="44"/>
        </w:rPr>
        <w:t xml:space="preserve"> </w:t>
      </w:r>
      <w:r w:rsidR="004F4433" w:rsidRPr="004F4433">
        <w:rPr>
          <w:sz w:val="28"/>
          <w:szCs w:val="44"/>
        </w:rPr>
        <w:t>provides a clear example of including a favicon with a specific path</w:t>
      </w:r>
      <w:r w:rsidR="004F4433" w:rsidRPr="001F5817">
        <w:rPr>
          <w:sz w:val="28"/>
          <w:szCs w:val="44"/>
        </w:rPr>
        <w:t>.</w:t>
      </w:r>
    </w:p>
    <w:sectPr w:rsidR="004F4433" w:rsidRPr="001F5817" w:rsidSect="004F443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729D1"/>
    <w:multiLevelType w:val="multilevel"/>
    <w:tmpl w:val="E556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67A86"/>
    <w:multiLevelType w:val="multilevel"/>
    <w:tmpl w:val="5BB4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645928">
    <w:abstractNumId w:val="0"/>
  </w:num>
  <w:num w:numId="2" w16cid:durableId="1940024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33"/>
    <w:rsid w:val="001F5817"/>
    <w:rsid w:val="004F4433"/>
    <w:rsid w:val="0074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00A9"/>
  <w15:chartTrackingRefBased/>
  <w15:docId w15:val="{188EE038-8AFB-4879-862A-EB92A5B0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1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2024-10-17T15:50:00Z</dcterms:created>
  <dcterms:modified xsi:type="dcterms:W3CDTF">2024-10-17T16:01:00Z</dcterms:modified>
</cp:coreProperties>
</file>