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40585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767E78" w:rsidRDefault="00767E78"/>
        <w:p w:rsidR="00767E78" w:rsidRDefault="00767E78">
          <w:r>
            <w:rPr>
              <w:noProof/>
              <w:lang w:eastAsia="zh-TW"/>
            </w:rPr>
            <w:pict>
              <v:group id="_x0000_s1027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8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9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30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30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9405884"/>
                            <w:placeholder>
                              <w:docPart w:val="2810DB3C8CB14F77A77EF940CDE58BD7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67E78" w:rsidRDefault="00767E78" w:rsidP="00767E78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767E78"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Embedded Security Door System</w:t>
                              </w:r>
                            </w:p>
                          </w:sdtContent>
                        </w:sdt>
                        <w:p w:rsidR="00767E78" w:rsidRPr="00767E78" w:rsidRDefault="00767E78" w:rsidP="00767E78">
                          <w:pPr>
                            <w:pStyle w:val="NoSpacing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767E78" w:rsidRDefault="00767E78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0"/>
                              <w:szCs w:val="40"/>
                            </w:rPr>
                            <w:alias w:val="Abstract"/>
                            <w:id w:val="19405885"/>
                            <w:placeholder>
                              <w:docPart w:val="AF8DF2BA247D4966AF8A158B0CFDE9B9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767E78" w:rsidRDefault="00767E78" w:rsidP="00767E78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 w:rsidRPr="00767E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  <w:t>System Description and specification</w:t>
                              </w:r>
                            </w:p>
                          </w:sdtContent>
                        </w:sdt>
                        <w:p w:rsidR="00767E78" w:rsidRDefault="00767E78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1" style="position:absolute;left:321;top:3424;width:3125;height:6069" coordorigin="654,3599" coordsize="2880,5760">
                    <v:rect id="_x0000_s1032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3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4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5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7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8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8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9405886"/>
                            <w:placeholder>
                              <w:docPart w:val="0240776AD8644C33BC991C160C0158A5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67E78" w:rsidRDefault="00767E78" w:rsidP="00767E78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9" style="position:absolute;left:3446;top:13758;width:8169;height:1382" coordorigin="3446,13758" coordsize="8169,1382">
                  <v:group id="_x0000_s1040" style="position:absolute;left:10833;top:14380;width:782;height:760;flip:x y" coordorigin="8754,11945" coordsize="2880,2859">
                    <v:rect id="_x0000_s1041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2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3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4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4" inset=",0,,0">
                      <w:txbxContent>
                        <w:p w:rsidR="001177A4" w:rsidRDefault="001177A4" w:rsidP="001177A4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ind w:left="567" w:hanging="283"/>
                            <w:jc w:val="both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Ghada Mansour</w:t>
                          </w:r>
                        </w:p>
                        <w:p w:rsidR="001177A4" w:rsidRDefault="001177A4" w:rsidP="001177A4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ind w:left="567" w:hanging="283"/>
                            <w:jc w:val="both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Mahmoud Helal</w:t>
                          </w:r>
                        </w:p>
                        <w:p w:rsidR="001177A4" w:rsidRPr="001177A4" w:rsidRDefault="001177A4" w:rsidP="001177A4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ind w:left="567" w:hanging="283"/>
                            <w:jc w:val="both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Marian Melad</w:t>
                          </w:r>
                        </w:p>
                        <w:p w:rsidR="001177A4" w:rsidRDefault="001177A4" w:rsidP="001177A4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ind w:left="567" w:hanging="283"/>
                            <w:jc w:val="both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Momen El-Masry</w:t>
                          </w:r>
                        </w:p>
                        <w:p w:rsidR="001177A4" w:rsidRDefault="001177A4" w:rsidP="001177A4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ind w:left="567" w:hanging="283"/>
                            <w:jc w:val="both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Waleed El-Nagar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767E78" w:rsidRDefault="00767E78">
          <w:r>
            <w:rPr>
              <w:b/>
              <w:bCs/>
            </w:rPr>
            <w:br w:type="page"/>
          </w:r>
        </w:p>
      </w:sdtContent>
    </w:sdt>
    <w:sdt>
      <w:sdtPr>
        <w:id w:val="194058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F36A6" w:rsidRDefault="004F36A6">
          <w:pPr>
            <w:pStyle w:val="TOCHeading"/>
          </w:pPr>
          <w:r>
            <w:t>Table of Contents</w:t>
          </w:r>
        </w:p>
        <w:p w:rsidR="004F36A6" w:rsidRDefault="004F36A6">
          <w:pPr>
            <w:pStyle w:val="TOC1"/>
            <w:tabs>
              <w:tab w:val="right" w:leader="dot" w:pos="1090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531703" w:history="1">
            <w:r w:rsidRPr="000A19EB">
              <w:rPr>
                <w:rStyle w:val="Hyperlink"/>
                <w:noProof/>
              </w:rPr>
              <w:t>System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_Toc359531703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F36A6" w:rsidRDefault="004F36A6">
          <w:pPr>
            <w:pStyle w:val="TOC1"/>
            <w:tabs>
              <w:tab w:val="right" w:leader="dot" w:pos="10905"/>
            </w:tabs>
            <w:rPr>
              <w:rFonts w:eastAsiaTheme="minorEastAsia"/>
              <w:noProof/>
            </w:rPr>
          </w:pPr>
          <w:hyperlink w:anchor="_Toc359531704" w:history="1">
            <w:r w:rsidRPr="000A19EB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_Toc359531704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F36A6" w:rsidRDefault="004F36A6">
          <w:pPr>
            <w:pStyle w:val="TOC1"/>
            <w:tabs>
              <w:tab w:val="right" w:leader="dot" w:pos="10905"/>
            </w:tabs>
            <w:rPr>
              <w:rFonts w:eastAsiaTheme="minorEastAsia"/>
              <w:noProof/>
            </w:rPr>
          </w:pPr>
          <w:hyperlink w:anchor="_Toc359531705" w:history="1">
            <w:r w:rsidRPr="000A19EB">
              <w:rPr>
                <w:rStyle w:val="Hyperlink"/>
                <w:i/>
                <w:iCs/>
                <w:noProof/>
              </w:rPr>
              <w:t>Microcontroller Communication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_Toc359531705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F36A6" w:rsidRDefault="004F36A6">
          <w:pPr>
            <w:pStyle w:val="TOC1"/>
            <w:tabs>
              <w:tab w:val="right" w:leader="dot" w:pos="10905"/>
            </w:tabs>
            <w:rPr>
              <w:rFonts w:eastAsiaTheme="minorEastAsia"/>
              <w:noProof/>
            </w:rPr>
          </w:pPr>
          <w:hyperlink w:anchor="_Toc359531706" w:history="1">
            <w:r w:rsidRPr="000A19EB">
              <w:rPr>
                <w:rStyle w:val="Hyperlink"/>
                <w:i/>
                <w:iCs/>
                <w:noProof/>
              </w:rPr>
              <w:t>Keypad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_Toc359531706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F36A6" w:rsidRDefault="004F36A6">
          <w:pPr>
            <w:pStyle w:val="TOC1"/>
            <w:tabs>
              <w:tab w:val="right" w:leader="dot" w:pos="10905"/>
            </w:tabs>
            <w:rPr>
              <w:rFonts w:eastAsiaTheme="minorEastAsia"/>
              <w:noProof/>
            </w:rPr>
          </w:pPr>
          <w:hyperlink w:anchor="_Toc359531707" w:history="1">
            <w:r w:rsidRPr="000A19EB">
              <w:rPr>
                <w:rStyle w:val="Hyperlink"/>
                <w:i/>
                <w:iCs/>
                <w:noProof/>
              </w:rPr>
              <w:t>LCD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_Toc359531707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F36A6" w:rsidRDefault="004F36A6">
          <w:pPr>
            <w:pStyle w:val="TOC1"/>
            <w:tabs>
              <w:tab w:val="right" w:leader="dot" w:pos="10905"/>
            </w:tabs>
            <w:rPr>
              <w:rFonts w:eastAsiaTheme="minorEastAsia"/>
              <w:noProof/>
            </w:rPr>
          </w:pPr>
          <w:hyperlink w:anchor="_Toc359531708" w:history="1">
            <w:r w:rsidRPr="000A19EB">
              <w:rPr>
                <w:rStyle w:val="Hyperlink"/>
                <w:i/>
                <w:iCs/>
                <w:noProof/>
              </w:rPr>
              <w:t>Buzzer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_Toc359531708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F36A6" w:rsidRDefault="004F36A6">
          <w:pPr>
            <w:pStyle w:val="TOC1"/>
            <w:tabs>
              <w:tab w:val="right" w:leader="dot" w:pos="10905"/>
            </w:tabs>
            <w:rPr>
              <w:rFonts w:eastAsiaTheme="minorEastAsia"/>
              <w:noProof/>
            </w:rPr>
          </w:pPr>
          <w:hyperlink w:anchor="_Toc359531709" w:history="1">
            <w:r w:rsidRPr="000A19EB">
              <w:rPr>
                <w:rStyle w:val="Hyperlink"/>
                <w:i/>
                <w:iCs/>
                <w:noProof/>
              </w:rPr>
              <w:t>Stepper Motor (S.M.)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_Toc359531709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F36A6" w:rsidRDefault="004F36A6">
          <w:pPr>
            <w:pStyle w:val="TOC1"/>
            <w:tabs>
              <w:tab w:val="right" w:leader="dot" w:pos="10905"/>
            </w:tabs>
            <w:rPr>
              <w:rFonts w:eastAsiaTheme="minorEastAsia"/>
              <w:noProof/>
            </w:rPr>
          </w:pPr>
          <w:hyperlink w:anchor="_Toc359531710" w:history="1">
            <w:r w:rsidRPr="000A19EB">
              <w:rPr>
                <w:rStyle w:val="Hyperlink"/>
                <w:i/>
                <w:iCs/>
                <w:noProof/>
              </w:rPr>
              <w:t>EEPROM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_Toc359531710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F36A6" w:rsidRDefault="004F36A6">
          <w:pPr>
            <w:pStyle w:val="TOC1"/>
            <w:tabs>
              <w:tab w:val="right" w:leader="dot" w:pos="10905"/>
            </w:tabs>
            <w:rPr>
              <w:rFonts w:eastAsiaTheme="minorEastAsia"/>
              <w:noProof/>
            </w:rPr>
          </w:pPr>
          <w:hyperlink w:anchor="_Toc359531711" w:history="1">
            <w:r w:rsidRPr="000A19EB">
              <w:rPr>
                <w:rStyle w:val="Hyperlink"/>
                <w:i/>
                <w:iCs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_Toc359531711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F36A6" w:rsidRDefault="004F36A6">
          <w:pPr>
            <w:pStyle w:val="TOC1"/>
            <w:tabs>
              <w:tab w:val="right" w:leader="dot" w:pos="10905"/>
            </w:tabs>
            <w:rPr>
              <w:rFonts w:eastAsiaTheme="minorEastAsia"/>
              <w:noProof/>
            </w:rPr>
          </w:pPr>
          <w:hyperlink w:anchor="_Toc359531712" w:history="1">
            <w:r w:rsidRPr="000A19EB">
              <w:rPr>
                <w:rStyle w:val="Hyperlink"/>
                <w:noProof/>
              </w:rPr>
              <w:t>System constraints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_Toc359531712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F36A6" w:rsidRDefault="004F36A6">
          <w:r>
            <w:fldChar w:fldCharType="end"/>
          </w:r>
        </w:p>
      </w:sdtContent>
    </w:sdt>
    <w:p w:rsidR="00767E78" w:rsidRPr="00767E78" w:rsidRDefault="00767E78" w:rsidP="00767E78">
      <w:pPr>
        <w:pStyle w:val="Heading1"/>
        <w:rPr>
          <w:rFonts w:asciiTheme="minorHAnsi" w:hAnsiTheme="minorHAnsi"/>
          <w:color w:val="C00000"/>
          <w:sz w:val="22"/>
          <w:szCs w:val="22"/>
        </w:rPr>
      </w:pPr>
      <w:r w:rsidRPr="00767E78">
        <w:rPr>
          <w:rFonts w:asciiTheme="minorHAnsi" w:hAnsiTheme="minorHAnsi"/>
          <w:color w:val="C00000"/>
          <w:sz w:val="22"/>
          <w:szCs w:val="22"/>
        </w:rPr>
        <w:br w:type="page"/>
      </w:r>
    </w:p>
    <w:p w:rsidR="008100BA" w:rsidRDefault="00793EC1" w:rsidP="00767E78">
      <w:pPr>
        <w:pStyle w:val="Heading1"/>
        <w:rPr>
          <w:rFonts w:asciiTheme="minorHAnsi" w:hAnsiTheme="minorHAnsi"/>
          <w:color w:val="C00000"/>
          <w:sz w:val="22"/>
          <w:szCs w:val="22"/>
        </w:rPr>
      </w:pPr>
      <w:bookmarkStart w:id="0" w:name="_Toc359531703"/>
      <w:r w:rsidRPr="00767E78">
        <w:rPr>
          <w:rFonts w:asciiTheme="minorHAnsi" w:hAnsiTheme="minorHAnsi"/>
          <w:color w:val="C00000"/>
          <w:sz w:val="22"/>
          <w:szCs w:val="22"/>
        </w:rPr>
        <w:lastRenderedPageBreak/>
        <w:t>System Diagram</w:t>
      </w:r>
      <w:bookmarkEnd w:id="0"/>
    </w:p>
    <w:p w:rsidR="001177A4" w:rsidRPr="001177A4" w:rsidRDefault="001177A4" w:rsidP="001177A4"/>
    <w:p w:rsidR="008100BA" w:rsidRDefault="008100BA" w:rsidP="00EF1C49">
      <w:pPr>
        <w:ind w:firstLine="284"/>
      </w:pPr>
      <w:r w:rsidRPr="00EF1C49">
        <w:rPr>
          <w:bdr w:val="single" w:sz="4" w:space="0" w:color="auto"/>
        </w:rPr>
        <w:drawing>
          <wp:inline distT="0" distB="0" distL="0" distR="0">
            <wp:extent cx="6475827" cy="4607626"/>
            <wp:effectExtent l="19050" t="0" r="1173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77275" cy="6172200"/>
                      <a:chOff x="228600" y="609600"/>
                      <a:chExt cx="8677275" cy="61722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981200" y="1371600"/>
                        <a:ext cx="2286000" cy="449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Microcontroller 1</a:t>
                          </a:r>
                        </a:p>
                        <a:p>
                          <a:pPr algn="ctr"/>
                          <a:r>
                            <a:rPr lang="en-US" b="1" dirty="0" smtClean="0"/>
                            <a:t>(Actuator)</a:t>
                          </a:r>
                          <a:endParaRPr lang="ar-EG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5029200" y="1371600"/>
                        <a:ext cx="2286000" cy="449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Microcontroller 2</a:t>
                          </a:r>
                        </a:p>
                        <a:p>
                          <a:pPr algn="ctr"/>
                          <a:r>
                            <a:rPr lang="en-US" b="1" dirty="0" smtClean="0"/>
                            <a:t>(Controller)</a:t>
                          </a:r>
                          <a:endParaRPr lang="ar-EG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6" name="computr1"/>
                      <a:cNvSpPr>
                        <a:spLocks noEditPoints="1" noChangeArrowheads="1"/>
                      </a:cNvSpPr>
                    </a:nvSpPr>
                    <a:spPr bwMode="auto">
                      <a:xfrm>
                        <a:off x="7924800" y="2590800"/>
                        <a:ext cx="981075" cy="1066800"/>
                      </a:xfrm>
                      <a:custGeom>
                        <a:avLst/>
                        <a:gdLst>
                          <a:gd name="T0" fmla="*/ 19535 w 21600"/>
                          <a:gd name="T1" fmla="*/ 0 h 21600"/>
                          <a:gd name="T2" fmla="*/ 10800 w 21600"/>
                          <a:gd name="T3" fmla="*/ 0 h 21600"/>
                          <a:gd name="T4" fmla="*/ 2065 w 21600"/>
                          <a:gd name="T5" fmla="*/ 0 h 21600"/>
                          <a:gd name="T6" fmla="*/ 0 w 21600"/>
                          <a:gd name="T7" fmla="*/ 15388 h 21600"/>
                          <a:gd name="T8" fmla="*/ 0 w 21600"/>
                          <a:gd name="T9" fmla="*/ 21600 h 21600"/>
                          <a:gd name="T10" fmla="*/ 10800 w 21600"/>
                          <a:gd name="T11" fmla="*/ 21600 h 21600"/>
                          <a:gd name="T12" fmla="*/ 21600 w 21600"/>
                          <a:gd name="T13" fmla="*/ 21600 h 21600"/>
                          <a:gd name="T14" fmla="*/ 21600 w 21600"/>
                          <a:gd name="T15" fmla="*/ 15388 h 21600"/>
                          <a:gd name="T16" fmla="*/ 19535 w 21600"/>
                          <a:gd name="T17" fmla="*/ 13553 h 21600"/>
                          <a:gd name="T18" fmla="*/ 2065 w 21600"/>
                          <a:gd name="T19" fmla="*/ 13553 h 21600"/>
                          <a:gd name="T20" fmla="*/ 2065 w 21600"/>
                          <a:gd name="T21" fmla="*/ 6776 h 21600"/>
                          <a:gd name="T22" fmla="*/ 19535 w 21600"/>
                          <a:gd name="T23" fmla="*/ 6776 h 21600"/>
                          <a:gd name="T24" fmla="*/ 0 w 21600"/>
                          <a:gd name="T25" fmla="*/ 18494 h 21600"/>
                          <a:gd name="T26" fmla="*/ 21600 w 21600"/>
                          <a:gd name="T27" fmla="*/ 18494 h 21600"/>
                          <a:gd name="T28" fmla="*/ 4923 w 21600"/>
                          <a:gd name="T29" fmla="*/ 2541 h 21600"/>
                          <a:gd name="T30" fmla="*/ 16756 w 21600"/>
                          <a:gd name="T31" fmla="*/ 11153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T28" t="T29" r="T30" b="T31"/>
                        <a:pathLst>
                          <a:path w="21600" h="21600" extrusionOk="0">
                            <a:moveTo>
                              <a:pt x="16994" y="15388"/>
                            </a:moveTo>
                            <a:lnTo>
                              <a:pt x="16994" y="13553"/>
                            </a:lnTo>
                            <a:lnTo>
                              <a:pt x="19535" y="13553"/>
                            </a:lnTo>
                            <a:lnTo>
                              <a:pt x="19535" y="10729"/>
                            </a:lnTo>
                            <a:lnTo>
                              <a:pt x="19535" y="6776"/>
                            </a:lnTo>
                            <a:lnTo>
                              <a:pt x="19535" y="0"/>
                            </a:lnTo>
                            <a:lnTo>
                              <a:pt x="10800" y="0"/>
                            </a:lnTo>
                            <a:lnTo>
                              <a:pt x="2065" y="0"/>
                            </a:lnTo>
                            <a:lnTo>
                              <a:pt x="2065" y="6776"/>
                            </a:lnTo>
                            <a:lnTo>
                              <a:pt x="2065" y="10729"/>
                            </a:lnTo>
                            <a:lnTo>
                              <a:pt x="2065" y="13553"/>
                            </a:lnTo>
                            <a:lnTo>
                              <a:pt x="4606" y="13553"/>
                            </a:lnTo>
                            <a:lnTo>
                              <a:pt x="4606" y="15388"/>
                            </a:lnTo>
                            <a:lnTo>
                              <a:pt x="0" y="15388"/>
                            </a:lnTo>
                            <a:lnTo>
                              <a:pt x="0" y="21600"/>
                            </a:lnTo>
                            <a:lnTo>
                              <a:pt x="10800" y="21600"/>
                            </a:lnTo>
                            <a:lnTo>
                              <a:pt x="21600" y="21600"/>
                            </a:lnTo>
                            <a:lnTo>
                              <a:pt x="21600" y="15388"/>
                            </a:lnTo>
                            <a:lnTo>
                              <a:pt x="16994" y="15388"/>
                            </a:lnTo>
                            <a:close/>
                          </a:path>
                          <a:path w="21600" h="21600" extrusionOk="0">
                            <a:moveTo>
                              <a:pt x="4606" y="15388"/>
                            </a:moveTo>
                            <a:lnTo>
                              <a:pt x="4606" y="13553"/>
                            </a:lnTo>
                            <a:lnTo>
                              <a:pt x="16994" y="13553"/>
                            </a:lnTo>
                            <a:lnTo>
                              <a:pt x="16994" y="15388"/>
                            </a:lnTo>
                            <a:lnTo>
                              <a:pt x="4606" y="15388"/>
                            </a:lnTo>
                          </a:path>
                          <a:path w="21600" h="21600" extrusionOk="0">
                            <a:moveTo>
                              <a:pt x="4606" y="11294"/>
                            </a:moveTo>
                            <a:lnTo>
                              <a:pt x="4606" y="2259"/>
                            </a:lnTo>
                            <a:lnTo>
                              <a:pt x="16994" y="2259"/>
                            </a:lnTo>
                            <a:lnTo>
                              <a:pt x="16994" y="11294"/>
                            </a:lnTo>
                            <a:lnTo>
                              <a:pt x="4606" y="11294"/>
                            </a:lnTo>
                            <a:moveTo>
                              <a:pt x="13976" y="17082"/>
                            </a:moveTo>
                            <a:lnTo>
                              <a:pt x="13976" y="16376"/>
                            </a:lnTo>
                            <a:lnTo>
                              <a:pt x="20171" y="16376"/>
                            </a:lnTo>
                            <a:lnTo>
                              <a:pt x="20171" y="17082"/>
                            </a:lnTo>
                            <a:lnTo>
                              <a:pt x="13976" y="17082"/>
                            </a:lnTo>
                          </a:path>
                        </a:pathLst>
                      </a:cu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solidFill>
                                <a:sysClr val="windowText" lastClr="000000"/>
                              </a:solidFill>
                            </a:rPr>
                            <a:t>PC </a:t>
                          </a:r>
                          <a:endParaRPr lang="ar-EG" b="1" dirty="0">
                            <a:solidFill>
                              <a:sysClr val="windowText" lastClr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5679141" y="609600"/>
                        <a:ext cx="990600" cy="4572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/>
                            <a:t>EEPROM</a:t>
                          </a:r>
                          <a:endParaRPr lang="ar-EG" sz="16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32" name="Group 31"/>
                      <a:cNvGrpSpPr/>
                    </a:nvGrpSpPr>
                    <a:grpSpPr>
                      <a:xfrm>
                        <a:off x="228600" y="3422073"/>
                        <a:ext cx="1219200" cy="464127"/>
                        <a:chOff x="228600" y="762000"/>
                        <a:chExt cx="1676400" cy="533400"/>
                      </a:xfr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grpSpPr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228600" y="762000"/>
                          <a:ext cx="1676400" cy="533400"/>
                        </a:xfrm>
                        <a:prstGeom prst="rect">
                          <a:avLst/>
                        </a:prstGeom>
                        <a:grp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ar-EG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421341" y="878541"/>
                          <a:ext cx="1295400" cy="304800"/>
                        </a:xfrm>
                        <a:prstGeom prst="rect">
                          <a:avLst/>
                        </a:prstGeom>
                        <a:grp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/>
                              <a:t>LCD</a:t>
                            </a:r>
                            <a:endParaRPr lang="ar-EG" b="1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8" name="Group 27"/>
                      <a:cNvGrpSpPr/>
                    </a:nvGrpSpPr>
                    <a:grpSpPr>
                      <a:xfrm>
                        <a:off x="381000" y="4038600"/>
                        <a:ext cx="914400" cy="914400"/>
                        <a:chOff x="2057400" y="1143000"/>
                        <a:chExt cx="1219200" cy="1219200"/>
                      </a:xfr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grpSpPr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2057400" y="1143000"/>
                          <a:ext cx="1219200" cy="1219200"/>
                        </a:xfrm>
                        <a:prstGeom prst="rect">
                          <a:avLst/>
                        </a:prstGeom>
                        <a:grp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ar-EG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2209800" y="129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ar-EG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2438400" y="129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ar-EG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2667000" y="129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ar-EG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2895600" y="129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ar-EG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" name="Rectangle 15"/>
                        <a:cNvSpPr/>
                      </a:nvSpPr>
                      <a:spPr>
                        <a:xfrm>
                          <a:off x="2209800" y="15240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ar-EG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7" name="Rectangle 16"/>
                        <a:cNvSpPr/>
                      </a:nvSpPr>
                      <a:spPr>
                        <a:xfrm>
                          <a:off x="2438400" y="15240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ar-EG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8" name="Rectangle 17"/>
                        <a:cNvSpPr/>
                      </a:nvSpPr>
                      <a:spPr>
                        <a:xfrm>
                          <a:off x="2667000" y="15240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ar-EG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9" name="Rectangle 18"/>
                        <a:cNvSpPr/>
                      </a:nvSpPr>
                      <a:spPr>
                        <a:xfrm>
                          <a:off x="2895600" y="15240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ar-EG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" name="Rectangle 19"/>
                        <a:cNvSpPr/>
                      </a:nvSpPr>
                      <a:spPr>
                        <a:xfrm>
                          <a:off x="2209800" y="17526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ar-EG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" name="Rectangle 20"/>
                        <a:cNvSpPr/>
                      </a:nvSpPr>
                      <a:spPr>
                        <a:xfrm>
                          <a:off x="2438400" y="17526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ar-EG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" name="Rectangle 21"/>
                        <a:cNvSpPr/>
                      </a:nvSpPr>
                      <a:spPr>
                        <a:xfrm>
                          <a:off x="2667000" y="17526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ar-EG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3" name="Rectangle 22"/>
                        <a:cNvSpPr/>
                      </a:nvSpPr>
                      <a:spPr>
                        <a:xfrm>
                          <a:off x="2895600" y="17526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ar-EG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4" name="Rectangle 23"/>
                        <a:cNvSpPr/>
                      </a:nvSpPr>
                      <a:spPr>
                        <a:xfrm>
                          <a:off x="2209800" y="19812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ar-EG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5" name="Rectangle 24"/>
                        <a:cNvSpPr/>
                      </a:nvSpPr>
                      <a:spPr>
                        <a:xfrm>
                          <a:off x="2438400" y="19812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ar-EG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6" name="Rectangle 25"/>
                        <a:cNvSpPr/>
                      </a:nvSpPr>
                      <a:spPr>
                        <a:xfrm>
                          <a:off x="2667000" y="19812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ar-EG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7" name="Rectangle 26"/>
                        <a:cNvSpPr/>
                      </a:nvSpPr>
                      <a:spPr>
                        <a:xfrm>
                          <a:off x="2895600" y="19812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ar-EG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30" name="Oval 29"/>
                      <a:cNvSpPr/>
                    </a:nvSpPr>
                    <a:spPr>
                      <a:xfrm>
                        <a:off x="533400" y="1524000"/>
                        <a:ext cx="914400" cy="9144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S.M.</a:t>
                          </a:r>
                          <a:endParaRPr lang="ar-EG" b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36" name="Group 35"/>
                      <a:cNvGrpSpPr/>
                    </a:nvGrpSpPr>
                    <a:grpSpPr>
                      <a:xfrm>
                        <a:off x="2438400" y="609600"/>
                        <a:ext cx="1371600" cy="457200"/>
                        <a:chOff x="533400" y="838200"/>
                        <a:chExt cx="1371600" cy="457200"/>
                      </a:xfr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grpSpPr>
                    <a:sp>
                      <a:nvSpPr>
                        <a:cNvPr id="34" name="Trapezoid 33"/>
                        <a:cNvSpPr/>
                      </a:nvSpPr>
                      <a:spPr>
                        <a:xfrm rot="10800000">
                          <a:off x="533400" y="838200"/>
                          <a:ext cx="1371600" cy="457200"/>
                        </a:xfrm>
                        <a:prstGeom prst="trapezoid">
                          <a:avLst>
                            <a:gd name="adj" fmla="val 48895"/>
                          </a:avLst>
                        </a:prstGeom>
                        <a:grpFill/>
                      </a:spPr>
                      <a:txSp>
                        <a:txBody>
                          <a:bodyPr vert="horz" rtlCol="1" anchor="ctr" anchorCtr="0"/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ar-EG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5" name="TextBox 34"/>
                        <a:cNvSpPr txBox="1"/>
                      </a:nvSpPr>
                      <a:spPr>
                        <a:xfrm>
                          <a:off x="824753" y="851647"/>
                          <a:ext cx="813557" cy="369332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ar-EG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Buzzer</a:t>
                            </a:r>
                            <a:endParaRPr lang="ar-EG" dirty="0"/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39" name="Straight Connector 38"/>
                      <a:cNvCxnSpPr>
                        <a:stCxn id="30" idx="6"/>
                      </a:cNvCxnSpPr>
                    </a:nvCxnSpPr>
                    <a:spPr>
                      <a:xfrm>
                        <a:off x="1447800" y="1981200"/>
                        <a:ext cx="5334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Connector 40"/>
                      <a:cNvCxnSpPr>
                        <a:stCxn id="34" idx="0"/>
                        <a:endCxn id="4" idx="0"/>
                      </a:cNvCxnSpPr>
                    </a:nvCxnSpPr>
                    <a:spPr>
                      <a:xfrm rot="5400000">
                        <a:off x="2971800" y="1219200"/>
                        <a:ext cx="3048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Connector 44"/>
                      <a:cNvCxnSpPr>
                        <a:stCxn id="7" idx="2"/>
                        <a:endCxn id="5" idx="0"/>
                      </a:cNvCxnSpPr>
                    </a:nvCxnSpPr>
                    <a:spPr>
                      <a:xfrm rot="5400000">
                        <a:off x="6020921" y="1218080"/>
                        <a:ext cx="304800" cy="2241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Straight Connector 49"/>
                      <a:cNvCxnSpPr/>
                    </a:nvCxnSpPr>
                    <a:spPr>
                      <a:xfrm rot="10800000">
                        <a:off x="7315202" y="3505200"/>
                        <a:ext cx="609599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Connector 53"/>
                      <a:cNvCxnSpPr/>
                    </a:nvCxnSpPr>
                    <a:spPr>
                      <a:xfrm>
                        <a:off x="1295400" y="4495800"/>
                        <a:ext cx="6858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Connector 61"/>
                      <a:cNvCxnSpPr/>
                    </a:nvCxnSpPr>
                    <a:spPr>
                      <a:xfrm>
                        <a:off x="1447800" y="3654137"/>
                        <a:ext cx="533400" cy="3463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>
                        <a:stCxn id="4" idx="3"/>
                        <a:endCxn id="5" idx="1"/>
                      </a:cNvCxnSpPr>
                    </a:nvCxnSpPr>
                    <a:spPr>
                      <a:xfrm>
                        <a:off x="4267200" y="3619500"/>
                        <a:ext cx="7620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9" name="TextBox 78"/>
                      <a:cNvSpPr txBox="1"/>
                    </a:nvSpPr>
                    <a:spPr>
                      <a:xfrm>
                        <a:off x="4415939" y="3319046"/>
                        <a:ext cx="434735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i="1" dirty="0" smtClean="0"/>
                            <a:t>SPI</a:t>
                          </a:r>
                          <a:endParaRPr lang="ar-EG" sz="1600" i="1" dirty="0"/>
                        </a:p>
                      </a:txBody>
                      <a:useSpRect/>
                    </a:txSp>
                  </a:sp>
                  <a:sp>
                    <a:nvSpPr>
                      <a:cNvPr id="80" name="TextBox 79"/>
                      <a:cNvSpPr txBox="1"/>
                    </a:nvSpPr>
                    <a:spPr>
                      <a:xfrm>
                        <a:off x="7275023" y="3189515"/>
                        <a:ext cx="636714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i="1" dirty="0" smtClean="0"/>
                            <a:t>UART</a:t>
                          </a:r>
                          <a:endParaRPr lang="ar-EG" sz="1600" i="1" dirty="0"/>
                        </a:p>
                      </a:txBody>
                      <a:useSpRect/>
                    </a:txSp>
                  </a:sp>
                  <a:sp>
                    <a:nvSpPr>
                      <a:cNvPr id="81" name="TextBox 80"/>
                      <a:cNvSpPr txBox="1"/>
                    </a:nvSpPr>
                    <a:spPr>
                      <a:xfrm>
                        <a:off x="6135189" y="1063227"/>
                        <a:ext cx="412293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i="1" dirty="0" smtClean="0"/>
                            <a:t>I</a:t>
                          </a:r>
                          <a:r>
                            <a:rPr lang="en-US" sz="1600" i="1" baseline="30000" dirty="0" smtClean="0"/>
                            <a:t>2</a:t>
                          </a:r>
                          <a:r>
                            <a:rPr lang="en-US" sz="1600" i="1" dirty="0" smtClean="0"/>
                            <a:t>C</a:t>
                          </a:r>
                          <a:endParaRPr lang="ar-EG" sz="1600" i="1" dirty="0"/>
                        </a:p>
                      </a:txBody>
                      <a:useSpRect/>
                    </a:txSp>
                  </a:sp>
                  <a:sp>
                    <a:nvSpPr>
                      <a:cNvPr id="82" name="TextBox 81"/>
                      <a:cNvSpPr txBox="1"/>
                    </a:nvSpPr>
                    <a:spPr>
                      <a:xfrm>
                        <a:off x="3084148" y="1079863"/>
                        <a:ext cx="49725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i="1" dirty="0" smtClean="0"/>
                            <a:t>DIO</a:t>
                          </a:r>
                          <a:endParaRPr lang="ar-EG" sz="1600" i="1" dirty="0"/>
                        </a:p>
                      </a:txBody>
                      <a:useSpRect/>
                    </a:txSp>
                  </a:sp>
                  <a:sp>
                    <a:nvSpPr>
                      <a:cNvPr id="84" name="TextBox 83"/>
                      <a:cNvSpPr txBox="1"/>
                    </a:nvSpPr>
                    <a:spPr>
                      <a:xfrm>
                        <a:off x="1460483" y="1676400"/>
                        <a:ext cx="49725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i="1" dirty="0" smtClean="0"/>
                            <a:t>DIO</a:t>
                          </a:r>
                          <a:endParaRPr lang="ar-EG" sz="1600" i="1" dirty="0"/>
                        </a:p>
                      </a:txBody>
                      <a:useSpRect/>
                    </a:txSp>
                  </a:sp>
                  <a:sp>
                    <a:nvSpPr>
                      <a:cNvPr id="88" name="TextBox 87"/>
                      <a:cNvSpPr txBox="1"/>
                    </a:nvSpPr>
                    <a:spPr>
                      <a:xfrm>
                        <a:off x="1484811" y="3342994"/>
                        <a:ext cx="49725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i="1" dirty="0" smtClean="0"/>
                            <a:t>DIO</a:t>
                          </a:r>
                          <a:endParaRPr lang="ar-EG" sz="1600" i="1" dirty="0"/>
                        </a:p>
                      </a:txBody>
                      <a:useSpRect/>
                    </a:txSp>
                  </a:sp>
                  <a:sp>
                    <a:nvSpPr>
                      <a:cNvPr id="89" name="TextBox 88"/>
                      <a:cNvSpPr txBox="1"/>
                    </a:nvSpPr>
                    <a:spPr>
                      <a:xfrm>
                        <a:off x="1392507" y="4191000"/>
                        <a:ext cx="49725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i="1" dirty="0" smtClean="0"/>
                            <a:t>DIO</a:t>
                          </a:r>
                          <a:endParaRPr lang="ar-EG" sz="1600" i="1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2971800" y="6043136"/>
                        <a:ext cx="3305264" cy="73866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>
                            <a:buFont typeface="Arial" pitchFamily="34" charset="0"/>
                            <a:buChar char="•"/>
                          </a:pPr>
                          <a:r>
                            <a:rPr lang="en-US" sz="1400" b="1" i="1" dirty="0" smtClean="0"/>
                            <a:t>Blue : indicate Output devices</a:t>
                          </a:r>
                        </a:p>
                        <a:p>
                          <a:pPr algn="l" rtl="0">
                            <a:buFont typeface="Arial" pitchFamily="34" charset="0"/>
                            <a:buChar char="•"/>
                          </a:pPr>
                          <a:r>
                            <a:rPr lang="en-US" sz="1400" b="1" i="1" dirty="0" smtClean="0"/>
                            <a:t>Green : indicate Input devices</a:t>
                          </a:r>
                        </a:p>
                        <a:p>
                          <a:pPr algn="l" rtl="0">
                            <a:buFont typeface="Arial" pitchFamily="34" charset="0"/>
                            <a:buChar char="•"/>
                          </a:pPr>
                          <a:r>
                            <a:rPr lang="en-US" sz="1400" b="1" i="1" dirty="0" smtClean="0"/>
                            <a:t>Orange : indicates Input / Output devices</a:t>
                          </a:r>
                          <a:endParaRPr lang="ar-EG" sz="1400" b="1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8311B" w:rsidRPr="00767E78" w:rsidRDefault="00793EC1" w:rsidP="00767E78">
      <w:pPr>
        <w:pStyle w:val="Heading1"/>
        <w:rPr>
          <w:b w:val="0"/>
          <w:bCs w:val="0"/>
          <w:color w:val="C00000"/>
        </w:rPr>
      </w:pPr>
      <w:bookmarkStart w:id="1" w:name="_Toc359531704"/>
      <w:r w:rsidRPr="00767E78">
        <w:rPr>
          <w:rFonts w:asciiTheme="minorHAnsi" w:hAnsiTheme="minorHAnsi"/>
          <w:color w:val="C00000"/>
          <w:sz w:val="22"/>
          <w:szCs w:val="22"/>
        </w:rPr>
        <w:t>System Description</w:t>
      </w:r>
      <w:bookmarkEnd w:id="1"/>
    </w:p>
    <w:p w:rsidR="0028311B" w:rsidRDefault="0028311B" w:rsidP="00EF1C49">
      <w:pPr>
        <w:spacing w:after="0"/>
        <w:ind w:left="426"/>
      </w:pPr>
      <w:r>
        <w:t xml:space="preserve">Embedded Security Door System is system designed to secure doors microcontroller 1 (Actuator) represent control unit exist in the door and microcontroller 2 (Controller) represent control unit exist in control room the door only opens (for 30 seconds) when user enters correct username and password else it'll alarm after three wrong trials </w:t>
      </w:r>
    </w:p>
    <w:p w:rsidR="0028311B" w:rsidRDefault="0028311B" w:rsidP="00EF1C49">
      <w:pPr>
        <w:ind w:left="426"/>
      </w:pPr>
      <w:r>
        <w:t xml:space="preserve">The security officer can add/edit/delete user or password </w:t>
      </w:r>
      <w:r w:rsidR="00B741C3">
        <w:t xml:space="preserve">through </w:t>
      </w:r>
      <w:r>
        <w:t xml:space="preserve">desktop application connected to control unit </w:t>
      </w:r>
    </w:p>
    <w:p w:rsidR="00767E78" w:rsidRPr="004F36A6" w:rsidRDefault="004F36A6" w:rsidP="004F36A6">
      <w:pPr>
        <w:pStyle w:val="Heading1"/>
        <w:rPr>
          <w:rStyle w:val="SubtleEmphasis"/>
          <w:rFonts w:asciiTheme="minorHAnsi" w:hAnsiTheme="minorHAnsi"/>
          <w:color w:val="auto"/>
          <w:sz w:val="22"/>
          <w:szCs w:val="22"/>
        </w:rPr>
      </w:pPr>
      <w:bookmarkStart w:id="2" w:name="_Toc359531705"/>
      <w:r w:rsidRPr="004F36A6">
        <w:rPr>
          <w:rStyle w:val="SubtleEmphasis"/>
          <w:rFonts w:asciiTheme="minorHAnsi" w:hAnsiTheme="minorHAnsi"/>
          <w:color w:val="auto"/>
          <w:sz w:val="22"/>
          <w:szCs w:val="22"/>
        </w:rPr>
        <w:t>Microcontroller Communication</w:t>
      </w:r>
      <w:bookmarkEnd w:id="2"/>
    </w:p>
    <w:p w:rsidR="00767E78" w:rsidRDefault="00767E78" w:rsidP="00767E78">
      <w:pPr>
        <w:pStyle w:val="ListParagraph"/>
        <w:numPr>
          <w:ilvl w:val="0"/>
          <w:numId w:val="9"/>
        </w:numPr>
      </w:pPr>
      <w:r>
        <w:t>Two microcontrollers are communicate with each other using SPI protocol</w:t>
      </w:r>
    </w:p>
    <w:p w:rsidR="00793EC1" w:rsidRPr="004F36A6" w:rsidRDefault="00793EC1" w:rsidP="00767E78">
      <w:pPr>
        <w:pStyle w:val="Heading1"/>
        <w:rPr>
          <w:rStyle w:val="SubtleEmphasis"/>
          <w:rFonts w:asciiTheme="minorHAnsi" w:hAnsiTheme="minorHAnsi"/>
          <w:i w:val="0"/>
          <w:iCs w:val="0"/>
          <w:color w:val="C00000"/>
          <w:sz w:val="22"/>
          <w:szCs w:val="22"/>
        </w:rPr>
      </w:pPr>
      <w:bookmarkStart w:id="3" w:name="_Toc359531706"/>
      <w:r w:rsidRPr="004F36A6">
        <w:rPr>
          <w:rStyle w:val="SubtleEmphasis"/>
          <w:rFonts w:asciiTheme="minorHAnsi" w:hAnsiTheme="minorHAnsi"/>
          <w:color w:val="auto"/>
          <w:sz w:val="22"/>
          <w:szCs w:val="22"/>
        </w:rPr>
        <w:t>Keypad</w:t>
      </w:r>
      <w:bookmarkEnd w:id="3"/>
    </w:p>
    <w:p w:rsidR="00B741C3" w:rsidRDefault="00B741C3" w:rsidP="00793EC1">
      <w:pPr>
        <w:pStyle w:val="ListParagraph"/>
        <w:numPr>
          <w:ilvl w:val="0"/>
          <w:numId w:val="2"/>
        </w:numPr>
        <w:spacing w:after="0"/>
      </w:pPr>
      <w:r>
        <w:t>user enters username and password through keypad</w:t>
      </w:r>
    </w:p>
    <w:p w:rsidR="00B741C3" w:rsidRDefault="00B741C3" w:rsidP="00B741C3">
      <w:pPr>
        <w:pStyle w:val="ListParagraph"/>
        <w:numPr>
          <w:ilvl w:val="0"/>
          <w:numId w:val="2"/>
        </w:numPr>
      </w:pPr>
      <w:r>
        <w:t>user can enter username and password from 0-9</w:t>
      </w:r>
    </w:p>
    <w:p w:rsidR="00793EC1" w:rsidRDefault="00B741C3" w:rsidP="00793EC1">
      <w:pPr>
        <w:pStyle w:val="ListParagraph"/>
        <w:numPr>
          <w:ilvl w:val="0"/>
          <w:numId w:val="2"/>
        </w:numPr>
      </w:pPr>
      <w:r>
        <w:t>user can OK, clear, cancel data</w:t>
      </w:r>
    </w:p>
    <w:p w:rsidR="00793EC1" w:rsidRPr="00793EC1" w:rsidRDefault="00793EC1" w:rsidP="004F36A6">
      <w:pPr>
        <w:pStyle w:val="Heading1"/>
        <w:rPr>
          <w:color w:val="C00000"/>
        </w:rPr>
      </w:pPr>
      <w:bookmarkStart w:id="4" w:name="_Toc359531707"/>
      <w:r w:rsidRPr="004F36A6">
        <w:rPr>
          <w:rStyle w:val="SubtleEmphasis"/>
          <w:rFonts w:asciiTheme="minorHAnsi" w:hAnsiTheme="minorHAnsi"/>
          <w:color w:val="auto"/>
          <w:sz w:val="22"/>
          <w:szCs w:val="22"/>
        </w:rPr>
        <w:lastRenderedPageBreak/>
        <w:t>LCD</w:t>
      </w:r>
      <w:bookmarkEnd w:id="4"/>
    </w:p>
    <w:p w:rsidR="00B741C3" w:rsidRDefault="00B741C3" w:rsidP="00793EC1">
      <w:pPr>
        <w:pStyle w:val="ListParagraph"/>
        <w:numPr>
          <w:ilvl w:val="0"/>
          <w:numId w:val="4"/>
        </w:numPr>
        <w:spacing w:after="0" w:line="240" w:lineRule="auto"/>
      </w:pPr>
      <w:r>
        <w:t>LCD used to display data/messages to user</w:t>
      </w:r>
    </w:p>
    <w:p w:rsidR="00B741C3" w:rsidRDefault="00B741C3" w:rsidP="00793EC1">
      <w:pPr>
        <w:pStyle w:val="ListParagraph"/>
        <w:numPr>
          <w:ilvl w:val="0"/>
          <w:numId w:val="4"/>
        </w:numPr>
        <w:spacing w:after="0"/>
      </w:pPr>
      <w:r>
        <w:t>It displays username integers when user insert username</w:t>
      </w:r>
    </w:p>
    <w:p w:rsidR="00B741C3" w:rsidRDefault="00B741C3" w:rsidP="00B741C3">
      <w:pPr>
        <w:pStyle w:val="ListParagraph"/>
        <w:numPr>
          <w:ilvl w:val="0"/>
          <w:numId w:val="4"/>
        </w:numPr>
      </w:pPr>
      <w:r>
        <w:t>It displays asterisk characters (*) when user enters password</w:t>
      </w:r>
    </w:p>
    <w:p w:rsidR="00CF07CF" w:rsidRDefault="00B741C3" w:rsidP="00793EC1">
      <w:pPr>
        <w:pStyle w:val="ListParagraph"/>
        <w:numPr>
          <w:ilvl w:val="0"/>
          <w:numId w:val="4"/>
        </w:numPr>
      </w:pPr>
      <w:r>
        <w:t>It displays system messages to the user (enter username and password, incorrect username/password please re-enter, correct data door open, wait to verify data)</w:t>
      </w:r>
    </w:p>
    <w:p w:rsidR="00CF07CF" w:rsidRDefault="00793EC1" w:rsidP="004F36A6">
      <w:pPr>
        <w:pStyle w:val="Heading1"/>
      </w:pPr>
      <w:bookmarkStart w:id="5" w:name="_Toc359531708"/>
      <w:r w:rsidRPr="004F36A6">
        <w:rPr>
          <w:rStyle w:val="SubtleEmphasis"/>
          <w:rFonts w:asciiTheme="minorHAnsi" w:hAnsiTheme="minorHAnsi"/>
          <w:color w:val="auto"/>
          <w:sz w:val="22"/>
          <w:szCs w:val="22"/>
        </w:rPr>
        <w:t>Buzzer</w:t>
      </w:r>
      <w:bookmarkEnd w:id="5"/>
    </w:p>
    <w:p w:rsidR="00CF07CF" w:rsidRDefault="00CF07CF" w:rsidP="00793EC1">
      <w:pPr>
        <w:pStyle w:val="ListParagraph"/>
        <w:numPr>
          <w:ilvl w:val="0"/>
          <w:numId w:val="5"/>
        </w:numPr>
        <w:spacing w:after="0"/>
      </w:pPr>
      <w:r>
        <w:t>Buzzer activated after three wrong trials for username and password</w:t>
      </w:r>
    </w:p>
    <w:p w:rsidR="00CF07CF" w:rsidRDefault="00CF07CF" w:rsidP="00CF07CF">
      <w:pPr>
        <w:pStyle w:val="ListParagraph"/>
        <w:numPr>
          <w:ilvl w:val="0"/>
          <w:numId w:val="5"/>
        </w:numPr>
      </w:pPr>
      <w:r>
        <w:t>Buzzer sends status to microcontroller 2 (controller) to report status</w:t>
      </w:r>
    </w:p>
    <w:p w:rsidR="00CF07CF" w:rsidRDefault="00CF07CF" w:rsidP="00CF07CF">
      <w:pPr>
        <w:pStyle w:val="ListParagraph"/>
        <w:numPr>
          <w:ilvl w:val="0"/>
          <w:numId w:val="5"/>
        </w:numPr>
      </w:pPr>
      <w:r>
        <w:t>Buzzer stops when receive control command from microcontroller 2 (controller)</w:t>
      </w:r>
    </w:p>
    <w:p w:rsidR="00CF07CF" w:rsidRDefault="00CF07CF" w:rsidP="00CF07CF">
      <w:pPr>
        <w:pStyle w:val="ListParagraph"/>
      </w:pPr>
    </w:p>
    <w:p w:rsidR="00793EC1" w:rsidRPr="004F36A6" w:rsidRDefault="00793EC1" w:rsidP="004F36A6">
      <w:pPr>
        <w:pStyle w:val="Heading1"/>
        <w:rPr>
          <w:rStyle w:val="SubtleEmphasis"/>
          <w:rFonts w:asciiTheme="minorHAnsi" w:hAnsiTheme="minorHAnsi"/>
          <w:color w:val="auto"/>
          <w:sz w:val="22"/>
          <w:szCs w:val="22"/>
        </w:rPr>
      </w:pPr>
      <w:bookmarkStart w:id="6" w:name="_Toc359531709"/>
      <w:r w:rsidRPr="004F36A6">
        <w:rPr>
          <w:rStyle w:val="SubtleEmphasis"/>
          <w:rFonts w:asciiTheme="minorHAnsi" w:hAnsiTheme="minorHAnsi"/>
          <w:color w:val="auto"/>
          <w:sz w:val="22"/>
          <w:szCs w:val="22"/>
        </w:rPr>
        <w:t>Stepper Motor (S.M.)</w:t>
      </w:r>
      <w:bookmarkEnd w:id="6"/>
    </w:p>
    <w:p w:rsidR="00CF07CF" w:rsidRDefault="00CF07CF" w:rsidP="00793EC1">
      <w:pPr>
        <w:pStyle w:val="ListParagraph"/>
        <w:numPr>
          <w:ilvl w:val="0"/>
          <w:numId w:val="6"/>
        </w:numPr>
        <w:spacing w:after="0"/>
      </w:pPr>
      <w:r>
        <w:t xml:space="preserve">Stepper motor is the door locker </w:t>
      </w:r>
    </w:p>
    <w:p w:rsidR="00CF07CF" w:rsidRDefault="00CF07CF" w:rsidP="00CF07CF">
      <w:pPr>
        <w:pStyle w:val="ListParagraph"/>
        <w:numPr>
          <w:ilvl w:val="0"/>
          <w:numId w:val="6"/>
        </w:numPr>
      </w:pPr>
      <w:r>
        <w:t>When the user enters correct username and password the door opens i.e. stepper motor rotates 90</w:t>
      </w:r>
      <w:r w:rsidRPr="00CF07CF">
        <w:rPr>
          <w:vertAlign w:val="superscript"/>
        </w:rPr>
        <w:t>o</w:t>
      </w:r>
    </w:p>
    <w:p w:rsidR="00CF07CF" w:rsidRDefault="00CF07CF" w:rsidP="00CF07CF">
      <w:pPr>
        <w:pStyle w:val="ListParagraph"/>
        <w:numPr>
          <w:ilvl w:val="0"/>
          <w:numId w:val="6"/>
        </w:numPr>
      </w:pPr>
      <w:r>
        <w:t>When the door opens it wait for 30 seconds and closed i.e. stepper motor back to 0</w:t>
      </w:r>
      <w:r w:rsidRPr="00CF07CF">
        <w:rPr>
          <w:vertAlign w:val="superscript"/>
        </w:rPr>
        <w:t>o</w:t>
      </w:r>
    </w:p>
    <w:p w:rsidR="00CF07CF" w:rsidRDefault="00793EC1" w:rsidP="004F36A6">
      <w:pPr>
        <w:pStyle w:val="Heading1"/>
      </w:pPr>
      <w:bookmarkStart w:id="7" w:name="_Toc359531710"/>
      <w:r w:rsidRPr="004F36A6">
        <w:rPr>
          <w:rStyle w:val="SubtleEmphasis"/>
          <w:rFonts w:asciiTheme="minorHAnsi" w:hAnsiTheme="minorHAnsi"/>
          <w:color w:val="auto"/>
          <w:sz w:val="22"/>
          <w:szCs w:val="22"/>
        </w:rPr>
        <w:t>EEPROM</w:t>
      </w:r>
      <w:bookmarkEnd w:id="7"/>
    </w:p>
    <w:p w:rsidR="00CF07CF" w:rsidRDefault="00CF07CF" w:rsidP="00793EC1">
      <w:pPr>
        <w:pStyle w:val="ListParagraph"/>
        <w:numPr>
          <w:ilvl w:val="0"/>
          <w:numId w:val="7"/>
        </w:numPr>
        <w:spacing w:after="0"/>
      </w:pPr>
      <w:r>
        <w:t xml:space="preserve">EEPROM stores username and password for users allowed to enter </w:t>
      </w:r>
    </w:p>
    <w:p w:rsidR="00CF07CF" w:rsidRDefault="00D02FBC" w:rsidP="00CF07CF">
      <w:pPr>
        <w:pStyle w:val="ListParagraph"/>
        <w:numPr>
          <w:ilvl w:val="0"/>
          <w:numId w:val="7"/>
        </w:numPr>
      </w:pPr>
      <w:r>
        <w:t>Through EEPROM system can check if entered username and password are correct</w:t>
      </w:r>
    </w:p>
    <w:p w:rsidR="00D02FBC" w:rsidRDefault="00D02FBC" w:rsidP="00CF07CF">
      <w:pPr>
        <w:pStyle w:val="ListParagraph"/>
        <w:numPr>
          <w:ilvl w:val="0"/>
          <w:numId w:val="7"/>
        </w:numPr>
      </w:pPr>
      <w:r>
        <w:t>EEPROM and add edit delete username/password through PC interface</w:t>
      </w:r>
    </w:p>
    <w:p w:rsidR="00D02FBC" w:rsidRPr="00793EC1" w:rsidRDefault="00793EC1" w:rsidP="004F36A6">
      <w:pPr>
        <w:pStyle w:val="Heading1"/>
        <w:rPr>
          <w:b w:val="0"/>
          <w:bCs w:val="0"/>
          <w:color w:val="C00000"/>
        </w:rPr>
      </w:pPr>
      <w:bookmarkStart w:id="8" w:name="_Toc359531711"/>
      <w:r w:rsidRPr="004F36A6">
        <w:rPr>
          <w:rStyle w:val="SubtleEmphasis"/>
          <w:rFonts w:asciiTheme="minorHAnsi" w:hAnsiTheme="minorHAnsi"/>
          <w:color w:val="auto"/>
          <w:sz w:val="22"/>
          <w:szCs w:val="22"/>
        </w:rPr>
        <w:t>PC</w:t>
      </w:r>
      <w:bookmarkEnd w:id="8"/>
    </w:p>
    <w:p w:rsidR="00D02FBC" w:rsidRDefault="00D02FBC" w:rsidP="00793EC1">
      <w:pPr>
        <w:pStyle w:val="ListParagraph"/>
        <w:numPr>
          <w:ilvl w:val="0"/>
          <w:numId w:val="8"/>
        </w:numPr>
        <w:spacing w:after="0"/>
      </w:pPr>
      <w:r>
        <w:t xml:space="preserve">PC interface </w:t>
      </w:r>
      <w:r w:rsidR="00793EC1">
        <w:t xml:space="preserve">with system using UART </w:t>
      </w:r>
      <w:r>
        <w:t>that send data and receive commands from PC</w:t>
      </w:r>
    </w:p>
    <w:p w:rsidR="00D02FBC" w:rsidRDefault="00793EC1" w:rsidP="00D02FBC">
      <w:pPr>
        <w:pStyle w:val="ListParagraph"/>
        <w:numPr>
          <w:ilvl w:val="0"/>
          <w:numId w:val="8"/>
        </w:numPr>
      </w:pPr>
      <w:r>
        <w:t>PC</w:t>
      </w:r>
      <w:r w:rsidR="00D02FBC">
        <w:t xml:space="preserve"> receive data such as Buzzer status and username and passwords stored in EEPROM</w:t>
      </w:r>
    </w:p>
    <w:p w:rsidR="00D02FBC" w:rsidRDefault="00793EC1" w:rsidP="00793EC1">
      <w:pPr>
        <w:pStyle w:val="ListParagraph"/>
        <w:numPr>
          <w:ilvl w:val="0"/>
          <w:numId w:val="8"/>
        </w:numPr>
      </w:pPr>
      <w:r>
        <w:t>PC sends commands such as stopping buzzer and add/edit/update username and password</w:t>
      </w:r>
    </w:p>
    <w:p w:rsidR="004F36A6" w:rsidRPr="00767E78" w:rsidRDefault="004F36A6" w:rsidP="004F36A6">
      <w:pPr>
        <w:pStyle w:val="Heading1"/>
        <w:rPr>
          <w:rFonts w:asciiTheme="minorHAnsi" w:hAnsiTheme="minorHAnsi"/>
          <w:color w:val="C00000"/>
        </w:rPr>
      </w:pPr>
      <w:bookmarkStart w:id="9" w:name="_Toc359531712"/>
      <w:r w:rsidRPr="00767E78">
        <w:rPr>
          <w:rFonts w:asciiTheme="minorHAnsi" w:hAnsiTheme="minorHAnsi"/>
          <w:color w:val="C00000"/>
          <w:sz w:val="22"/>
          <w:szCs w:val="22"/>
        </w:rPr>
        <w:t>System constraints</w:t>
      </w:r>
      <w:bookmarkEnd w:id="9"/>
    </w:p>
    <w:p w:rsidR="004F36A6" w:rsidRDefault="004F36A6" w:rsidP="004F36A6">
      <w:pPr>
        <w:pStyle w:val="ListParagraph"/>
        <w:numPr>
          <w:ilvl w:val="0"/>
          <w:numId w:val="1"/>
        </w:numPr>
        <w:spacing w:after="0"/>
      </w:pPr>
      <w:r>
        <w:t>Username and password are integers only</w:t>
      </w:r>
    </w:p>
    <w:p w:rsidR="004F36A6" w:rsidRDefault="004F36A6" w:rsidP="004F36A6">
      <w:pPr>
        <w:pStyle w:val="ListParagraph"/>
        <w:numPr>
          <w:ilvl w:val="0"/>
          <w:numId w:val="1"/>
        </w:numPr>
      </w:pPr>
      <w:r>
        <w:t>Max length for Username and password is 10 char</w:t>
      </w:r>
    </w:p>
    <w:p w:rsidR="004F36A6" w:rsidRDefault="004F36A6" w:rsidP="004F36A6">
      <w:pPr>
        <w:pStyle w:val="ListParagraph"/>
        <w:numPr>
          <w:ilvl w:val="0"/>
          <w:numId w:val="1"/>
        </w:numPr>
      </w:pPr>
      <w:r>
        <w:t>Max number for username and passwords is 10 users</w:t>
      </w:r>
    </w:p>
    <w:p w:rsidR="00912EB0" w:rsidRDefault="00912EB0" w:rsidP="00CF07CF"/>
    <w:sectPr w:rsidR="00912EB0" w:rsidSect="001177A4">
      <w:footerReference w:type="default" r:id="rId10"/>
      <w:pgSz w:w="12240" w:h="15840"/>
      <w:pgMar w:top="1276" w:right="474" w:bottom="1276" w:left="851" w:header="72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DFD" w:rsidRDefault="004E2DFD" w:rsidP="001177A4">
      <w:pPr>
        <w:spacing w:after="0" w:line="240" w:lineRule="auto"/>
      </w:pPr>
      <w:r>
        <w:separator/>
      </w:r>
    </w:p>
  </w:endnote>
  <w:endnote w:type="continuationSeparator" w:id="1">
    <w:p w:rsidR="004E2DFD" w:rsidRDefault="004E2DFD" w:rsidP="00117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05870"/>
      <w:docPartObj>
        <w:docPartGallery w:val="Page Numbers (Bottom of Page)"/>
        <w:docPartUnique/>
      </w:docPartObj>
    </w:sdtPr>
    <w:sdtContent>
      <w:p w:rsidR="001177A4" w:rsidRDefault="001177A4">
        <w:pPr>
          <w:pStyle w:val="Footer"/>
          <w:jc w:val="center"/>
        </w:pPr>
        <w:fldSimple w:instr=" PAGE   \* MERGEFORMAT ">
          <w:r w:rsidR="004F36A6">
            <w:rPr>
              <w:noProof/>
            </w:rPr>
            <w:t>4</w:t>
          </w:r>
        </w:fldSimple>
      </w:p>
    </w:sdtContent>
  </w:sdt>
  <w:p w:rsidR="001177A4" w:rsidRDefault="001177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DFD" w:rsidRDefault="004E2DFD" w:rsidP="001177A4">
      <w:pPr>
        <w:spacing w:after="0" w:line="240" w:lineRule="auto"/>
      </w:pPr>
      <w:r>
        <w:separator/>
      </w:r>
    </w:p>
  </w:footnote>
  <w:footnote w:type="continuationSeparator" w:id="1">
    <w:p w:rsidR="004E2DFD" w:rsidRDefault="004E2DFD" w:rsidP="00117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653"/>
    <w:multiLevelType w:val="hybridMultilevel"/>
    <w:tmpl w:val="114AA51A"/>
    <w:lvl w:ilvl="0" w:tplc="CBD2B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70443"/>
    <w:multiLevelType w:val="hybridMultilevel"/>
    <w:tmpl w:val="6AF808C0"/>
    <w:lvl w:ilvl="0" w:tplc="10284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B2405"/>
    <w:multiLevelType w:val="hybridMultilevel"/>
    <w:tmpl w:val="CF7EA840"/>
    <w:lvl w:ilvl="0" w:tplc="05A4D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056A2"/>
    <w:multiLevelType w:val="hybridMultilevel"/>
    <w:tmpl w:val="6174F9DE"/>
    <w:lvl w:ilvl="0" w:tplc="E3DCF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8270F"/>
    <w:multiLevelType w:val="hybridMultilevel"/>
    <w:tmpl w:val="181AF272"/>
    <w:lvl w:ilvl="0" w:tplc="8E84D9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7BB7"/>
    <w:multiLevelType w:val="hybridMultilevel"/>
    <w:tmpl w:val="51244A18"/>
    <w:lvl w:ilvl="0" w:tplc="C23E6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2713FA"/>
    <w:multiLevelType w:val="hybridMultilevel"/>
    <w:tmpl w:val="633AFEB4"/>
    <w:lvl w:ilvl="0" w:tplc="85BAA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943860"/>
    <w:multiLevelType w:val="hybridMultilevel"/>
    <w:tmpl w:val="DF1E213A"/>
    <w:lvl w:ilvl="0" w:tplc="A8762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A86405"/>
    <w:multiLevelType w:val="hybridMultilevel"/>
    <w:tmpl w:val="36F006D8"/>
    <w:lvl w:ilvl="0" w:tplc="DBDC2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196E05"/>
    <w:multiLevelType w:val="hybridMultilevel"/>
    <w:tmpl w:val="DDE8ACF4"/>
    <w:lvl w:ilvl="0" w:tplc="182CB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2EB0"/>
    <w:rsid w:val="001177A4"/>
    <w:rsid w:val="0028311B"/>
    <w:rsid w:val="004E2DFD"/>
    <w:rsid w:val="004F36A6"/>
    <w:rsid w:val="005A26A1"/>
    <w:rsid w:val="00767E78"/>
    <w:rsid w:val="007743DB"/>
    <w:rsid w:val="00793EC1"/>
    <w:rsid w:val="008100BA"/>
    <w:rsid w:val="00912EB0"/>
    <w:rsid w:val="00B4388E"/>
    <w:rsid w:val="00B741C3"/>
    <w:rsid w:val="00CF07CF"/>
    <w:rsid w:val="00D02FBC"/>
    <w:rsid w:val="00EF1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3DB"/>
  </w:style>
  <w:style w:type="paragraph" w:styleId="Heading1">
    <w:name w:val="heading 1"/>
    <w:basedOn w:val="Normal"/>
    <w:next w:val="Normal"/>
    <w:link w:val="Heading1Char"/>
    <w:uiPriority w:val="9"/>
    <w:qFormat/>
    <w:rsid w:val="00767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0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31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7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7E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67E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7E78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767E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7E78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1177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77A4"/>
  </w:style>
  <w:style w:type="paragraph" w:styleId="Footer">
    <w:name w:val="footer"/>
    <w:basedOn w:val="Normal"/>
    <w:link w:val="FooterChar"/>
    <w:uiPriority w:val="99"/>
    <w:unhideWhenUsed/>
    <w:rsid w:val="001177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7A4"/>
  </w:style>
  <w:style w:type="character" w:styleId="SubtleEmphasis">
    <w:name w:val="Subtle Emphasis"/>
    <w:basedOn w:val="DefaultParagraphFont"/>
    <w:uiPriority w:val="19"/>
    <w:qFormat/>
    <w:rsid w:val="004F36A6"/>
    <w:rPr>
      <w:i/>
      <w:iCs/>
      <w:color w:val="808080" w:themeColor="text1" w:themeTint="7F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4F36A6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F36A6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10DB3C8CB14F77A77EF940CDE58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CB80F-E8A5-439B-963F-5A793462D055}"/>
      </w:docPartPr>
      <w:docPartBody>
        <w:p w:rsidR="00000000" w:rsidRDefault="006973D3" w:rsidP="006973D3">
          <w:pPr>
            <w:pStyle w:val="2810DB3C8CB14F77A77EF940CDE58BD7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AF8DF2BA247D4966AF8A158B0CFDE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1BAC7-6329-4F43-80EB-028D8564165E}"/>
      </w:docPartPr>
      <w:docPartBody>
        <w:p w:rsidR="00000000" w:rsidRDefault="006973D3" w:rsidP="006973D3">
          <w:pPr>
            <w:pStyle w:val="AF8DF2BA247D4966AF8A158B0CFDE9B9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0240776AD8644C33BC991C160C015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FB492-E163-4389-96A7-AAFFDBD1FF10}"/>
      </w:docPartPr>
      <w:docPartBody>
        <w:p w:rsidR="00000000" w:rsidRDefault="006973D3" w:rsidP="006973D3">
          <w:pPr>
            <w:pStyle w:val="0240776AD8644C33BC991C160C0158A5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973D3"/>
    <w:rsid w:val="004A57A5"/>
    <w:rsid w:val="00697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57DAE5D077430D876DAFD5DD7DA5C6">
    <w:name w:val="1057DAE5D077430D876DAFD5DD7DA5C6"/>
    <w:rsid w:val="006973D3"/>
    <w:pPr>
      <w:bidi/>
    </w:pPr>
  </w:style>
  <w:style w:type="paragraph" w:customStyle="1" w:styleId="9E791A2D87BA4F96BC3E4D2F65988183">
    <w:name w:val="9E791A2D87BA4F96BC3E4D2F65988183"/>
    <w:rsid w:val="006973D3"/>
    <w:pPr>
      <w:bidi/>
    </w:pPr>
  </w:style>
  <w:style w:type="paragraph" w:customStyle="1" w:styleId="710C628038DF489086DCED0598087C0F">
    <w:name w:val="710C628038DF489086DCED0598087C0F"/>
    <w:rsid w:val="006973D3"/>
    <w:pPr>
      <w:bidi/>
    </w:pPr>
  </w:style>
  <w:style w:type="paragraph" w:customStyle="1" w:styleId="3A35B04F073A490F966FAFBEFDE79021">
    <w:name w:val="3A35B04F073A490F966FAFBEFDE79021"/>
    <w:rsid w:val="006973D3"/>
    <w:pPr>
      <w:bidi/>
    </w:pPr>
  </w:style>
  <w:style w:type="paragraph" w:customStyle="1" w:styleId="2810DB3C8CB14F77A77EF940CDE58BD7">
    <w:name w:val="2810DB3C8CB14F77A77EF940CDE58BD7"/>
    <w:rsid w:val="006973D3"/>
    <w:pPr>
      <w:bidi/>
    </w:pPr>
  </w:style>
  <w:style w:type="paragraph" w:customStyle="1" w:styleId="615FCAC1FC0E4DA8B4DD0A34F5CD8137">
    <w:name w:val="615FCAC1FC0E4DA8B4DD0A34F5CD8137"/>
    <w:rsid w:val="006973D3"/>
    <w:pPr>
      <w:bidi/>
    </w:pPr>
  </w:style>
  <w:style w:type="paragraph" w:customStyle="1" w:styleId="AF8DF2BA247D4966AF8A158B0CFDE9B9">
    <w:name w:val="AF8DF2BA247D4966AF8A158B0CFDE9B9"/>
    <w:rsid w:val="006973D3"/>
    <w:pPr>
      <w:bidi/>
    </w:pPr>
  </w:style>
  <w:style w:type="paragraph" w:customStyle="1" w:styleId="0240776AD8644C33BC991C160C0158A5">
    <w:name w:val="0240776AD8644C33BC991C160C0158A5"/>
    <w:rsid w:val="006973D3"/>
    <w:pPr>
      <w:bidi/>
    </w:pPr>
  </w:style>
  <w:style w:type="paragraph" w:customStyle="1" w:styleId="9BF8616D9E0B409BB52CB307B7D060FD">
    <w:name w:val="9BF8616D9E0B409BB52CB307B7D060FD"/>
    <w:rsid w:val="006973D3"/>
    <w:pPr>
      <w:bidi/>
    </w:pPr>
  </w:style>
  <w:style w:type="paragraph" w:customStyle="1" w:styleId="9F272FF8FDAB4301BAC61ECF6A6313CB">
    <w:name w:val="9F272FF8FDAB4301BAC61ECF6A6313CB"/>
    <w:rsid w:val="006973D3"/>
    <w:pPr>
      <w:bidi/>
    </w:pPr>
  </w:style>
  <w:style w:type="paragraph" w:customStyle="1" w:styleId="0305A3A341BA4F38A6EE6DA32FE1FCA8">
    <w:name w:val="0305A3A341BA4F38A6EE6DA32FE1FCA8"/>
    <w:rsid w:val="006973D3"/>
    <w:pPr>
      <w:bidi/>
    </w:pPr>
  </w:style>
  <w:style w:type="paragraph" w:customStyle="1" w:styleId="4F58871C86F14195AB73B66C180E6D4F">
    <w:name w:val="4F58871C86F14195AB73B66C180E6D4F"/>
    <w:rsid w:val="006973D3"/>
    <w:pPr>
      <w:bidi/>
    </w:pPr>
  </w:style>
  <w:style w:type="paragraph" w:customStyle="1" w:styleId="18BBF1B050EB48E886ED46DD94B2875B">
    <w:name w:val="18BBF1B050EB48E886ED46DD94B2875B"/>
    <w:rsid w:val="006973D3"/>
    <w:pPr>
      <w:bidi/>
    </w:pPr>
  </w:style>
  <w:style w:type="paragraph" w:customStyle="1" w:styleId="5D8460503366477681202A3D769B9DAB">
    <w:name w:val="5D8460503366477681202A3D769B9DAB"/>
    <w:rsid w:val="006973D3"/>
    <w:pPr>
      <w:bidi/>
    </w:pPr>
  </w:style>
  <w:style w:type="paragraph" w:customStyle="1" w:styleId="8499DE746EE54EE48D814E04BC0B7AD0">
    <w:name w:val="8499DE746EE54EE48D814E04BC0B7AD0"/>
    <w:rsid w:val="006973D3"/>
    <w:pPr>
      <w:bidi/>
    </w:pPr>
  </w:style>
  <w:style w:type="paragraph" w:customStyle="1" w:styleId="57D044DDBA034494A7452EF029E7EE6D">
    <w:name w:val="57D044DDBA034494A7452EF029E7EE6D"/>
    <w:rsid w:val="006973D3"/>
    <w:pPr>
      <w:bidi/>
    </w:pPr>
  </w:style>
  <w:style w:type="paragraph" w:customStyle="1" w:styleId="4523E44CF8874B8190E178DF7385F6D7">
    <w:name w:val="4523E44CF8874B8190E178DF7385F6D7"/>
    <w:rsid w:val="006973D3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>System Description and specification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6A23CF-9E6F-4DF0-8E1C-37F5D6802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Security Door System</dc:title>
  <dc:subject>System Description and specification</dc:subject>
  <dc:creator>Team Member</dc:creator>
  <cp:lastModifiedBy>Hoka</cp:lastModifiedBy>
  <cp:revision>2</cp:revision>
  <dcterms:created xsi:type="dcterms:W3CDTF">2013-06-20T20:47:00Z</dcterms:created>
  <dcterms:modified xsi:type="dcterms:W3CDTF">2013-06-20T20:47:00Z</dcterms:modified>
</cp:coreProperties>
</file>