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8CE8F" w14:textId="77777777" w:rsidR="00806BDE" w:rsidRDefault="00000000">
      <w:pPr>
        <w:jc w:val="center"/>
      </w:pPr>
      <w:r>
        <w:rPr>
          <w:b/>
          <w:sz w:val="36"/>
        </w:rPr>
        <w:t>ハンドオーバー資料</w:t>
      </w:r>
    </w:p>
    <w:p w14:paraId="36090F07" w14:textId="77777777" w:rsidR="00806BDE" w:rsidRDefault="00000000">
      <w:pPr>
        <w:jc w:val="center"/>
      </w:pPr>
      <w:r>
        <w:t>韓国語</w:t>
      </w:r>
      <w:r>
        <w:t>→</w:t>
      </w:r>
      <w:r>
        <w:t>漢字変換ツール</w:t>
      </w:r>
      <w:r>
        <w:t xml:space="preserve">  |  2026-03-26</w:t>
      </w:r>
    </w:p>
    <w:p w14:paraId="14925989" w14:textId="77777777" w:rsidR="00806BDE" w:rsidRDefault="00806BDE"/>
    <w:p w14:paraId="4D819604" w14:textId="77777777" w:rsidR="00806BDE" w:rsidRDefault="00000000">
      <w:pPr>
        <w:pStyle w:val="1"/>
      </w:pPr>
      <w:r>
        <w:t xml:space="preserve">1. </w:t>
      </w:r>
      <w:r>
        <w:t>プロジェクト概要</w:t>
      </w:r>
    </w:p>
    <w:p w14:paraId="7F64E899" w14:textId="77777777" w:rsidR="00806BDE" w:rsidRDefault="00000000">
      <w:r>
        <w:t>韓国語（ハングル）が混在する</w:t>
      </w:r>
      <w:r>
        <w:t>Word</w:t>
      </w:r>
      <w:r>
        <w:t>ファイルを、</w:t>
      </w:r>
      <w:r>
        <w:t>Excel</w:t>
      </w:r>
      <w:r>
        <w:t>辞書に基づいて漢字（韓字）に一括変換するツール。当初は</w:t>
      </w:r>
      <w:r>
        <w:t>Excel VBA</w:t>
      </w:r>
      <w:r>
        <w:t>マクロ（</w:t>
      </w:r>
      <w:r>
        <w:t>.xlsm</w:t>
      </w:r>
      <w:r>
        <w:t>）として開発を進めたが、韓国語版</w:t>
      </w:r>
      <w:r>
        <w:t>Word</w:t>
      </w:r>
      <w:r>
        <w:t>の</w:t>
      </w:r>
      <w:r>
        <w:t>COM</w:t>
      </w:r>
      <w:r>
        <w:t>互換性問題により最終的に</w:t>
      </w:r>
      <w:r>
        <w:t>Python</w:t>
      </w:r>
      <w:r>
        <w:t>スクリプトに移行した。</w:t>
      </w:r>
    </w:p>
    <w:p w14:paraId="5D3C2AEB" w14:textId="77777777" w:rsidR="00806BDE" w:rsidRDefault="00000000">
      <w:r>
        <w:t>変換後のファイルは</w:t>
      </w:r>
      <w:r>
        <w:t>docx</w:t>
      </w:r>
      <w:r>
        <w:t>と</w:t>
      </w:r>
      <w:r>
        <w:t>PDF</w:t>
      </w:r>
      <w:r>
        <w:t>の両形式で保存される。</w:t>
      </w:r>
    </w:p>
    <w:p w14:paraId="68476497" w14:textId="77777777" w:rsidR="00806BDE" w:rsidRDefault="00806BDE"/>
    <w:p w14:paraId="15EAF24A" w14:textId="77777777" w:rsidR="00806BDE" w:rsidRDefault="00000000">
      <w:pPr>
        <w:pStyle w:val="1"/>
      </w:pPr>
      <w:r>
        <w:t xml:space="preserve">2. </w:t>
      </w:r>
      <w:r>
        <w:t>最終成果物</w:t>
      </w:r>
    </w:p>
    <w:tbl>
      <w:tblPr>
        <w:tblStyle w:val="afe"/>
        <w:tblW w:w="0" w:type="auto"/>
        <w:tblLook w:val="04A0" w:firstRow="1" w:lastRow="0" w:firstColumn="1" w:lastColumn="0" w:noHBand="0" w:noVBand="1"/>
      </w:tblPr>
      <w:tblGrid>
        <w:gridCol w:w="4700"/>
        <w:gridCol w:w="4696"/>
      </w:tblGrid>
      <w:tr w:rsidR="00806BDE" w14:paraId="088D2565" w14:textId="77777777">
        <w:tc>
          <w:tcPr>
            <w:tcW w:w="4703" w:type="dxa"/>
          </w:tcPr>
          <w:p w14:paraId="715DB6E7" w14:textId="77777777" w:rsidR="00806BDE" w:rsidRDefault="00000000">
            <w:r>
              <w:rPr>
                <w:b/>
              </w:rPr>
              <w:t>項目</w:t>
            </w:r>
          </w:p>
        </w:tc>
        <w:tc>
          <w:tcPr>
            <w:tcW w:w="4703" w:type="dxa"/>
          </w:tcPr>
          <w:p w14:paraId="333EBAB3" w14:textId="77777777" w:rsidR="00806BDE" w:rsidRDefault="00000000">
            <w:r>
              <w:rPr>
                <w:b/>
              </w:rPr>
              <w:t>内容</w:t>
            </w:r>
          </w:p>
        </w:tc>
      </w:tr>
      <w:tr w:rsidR="00806BDE" w14:paraId="31AC60FF" w14:textId="77777777">
        <w:tc>
          <w:tcPr>
            <w:tcW w:w="4703" w:type="dxa"/>
          </w:tcPr>
          <w:p w14:paraId="29E0484B" w14:textId="77777777" w:rsidR="00806BDE" w:rsidRDefault="00000000">
            <w:r>
              <w:t>convert_hanja.py</w:t>
            </w:r>
          </w:p>
        </w:tc>
        <w:tc>
          <w:tcPr>
            <w:tcW w:w="4703" w:type="dxa"/>
          </w:tcPr>
          <w:p w14:paraId="1C422C5B" w14:textId="77777777" w:rsidR="00806BDE" w:rsidRDefault="00000000">
            <w:r>
              <w:t>メイン変換スクリプト（</w:t>
            </w:r>
            <w:r>
              <w:t>Python</w:t>
            </w:r>
            <w:r>
              <w:t>）</w:t>
            </w:r>
          </w:p>
        </w:tc>
      </w:tr>
      <w:tr w:rsidR="00806BDE" w14:paraId="5E795769" w14:textId="77777777">
        <w:tc>
          <w:tcPr>
            <w:tcW w:w="4703" w:type="dxa"/>
          </w:tcPr>
          <w:p w14:paraId="3D11EA7B" w14:textId="77777777" w:rsidR="00806BDE" w:rsidRDefault="00000000">
            <w:r>
              <w:t>convert_hanja.bat</w:t>
            </w:r>
          </w:p>
        </w:tc>
        <w:tc>
          <w:tcPr>
            <w:tcW w:w="4703" w:type="dxa"/>
          </w:tcPr>
          <w:p w14:paraId="735D5456" w14:textId="77777777" w:rsidR="00806BDE" w:rsidRDefault="00000000">
            <w:r>
              <w:t>ドラッグ＆ドロップ用バッチファイル（</w:t>
            </w:r>
            <w:r>
              <w:t>Windows</w:t>
            </w:r>
            <w:r>
              <w:t>）</w:t>
            </w:r>
          </w:p>
        </w:tc>
      </w:tr>
      <w:tr w:rsidR="00806BDE" w14:paraId="4ECEAF53" w14:textId="77777777">
        <w:tc>
          <w:tcPr>
            <w:tcW w:w="4703" w:type="dxa"/>
          </w:tcPr>
          <w:p w14:paraId="701B2DD5" w14:textId="77777777" w:rsidR="00806BDE" w:rsidRDefault="00000000">
            <w:r>
              <w:t>ConvertAllText_improved.xlsm</w:t>
            </w:r>
          </w:p>
        </w:tc>
        <w:tc>
          <w:tcPr>
            <w:tcW w:w="4703" w:type="dxa"/>
          </w:tcPr>
          <w:p w14:paraId="5DBA4AA6" w14:textId="77777777" w:rsidR="00806BDE" w:rsidRDefault="00000000">
            <w:r>
              <w:t>辞書ファイル（</w:t>
            </w:r>
            <w:r>
              <w:t xml:space="preserve">Sheet1: </w:t>
            </w:r>
            <w:r>
              <w:t>韓</w:t>
            </w:r>
            <w:r>
              <w:t>→</w:t>
            </w:r>
            <w:r>
              <w:t>漢</w:t>
            </w:r>
            <w:r>
              <w:t xml:space="preserve">, Sheet2: </w:t>
            </w:r>
            <w:r>
              <w:t>旧字</w:t>
            </w:r>
            <w:r>
              <w:t>→</w:t>
            </w:r>
            <w:r>
              <w:t>当用漢字）</w:t>
            </w:r>
          </w:p>
        </w:tc>
      </w:tr>
      <w:tr w:rsidR="00806BDE" w14:paraId="0502643C" w14:textId="77777777">
        <w:tc>
          <w:tcPr>
            <w:tcW w:w="4703" w:type="dxa"/>
          </w:tcPr>
          <w:p w14:paraId="6A28E801" w14:textId="77777777" w:rsidR="00806BDE" w:rsidRDefault="00000000">
            <w:r>
              <w:t>ConvertAllText_improved.bas</w:t>
            </w:r>
          </w:p>
        </w:tc>
        <w:tc>
          <w:tcPr>
            <w:tcW w:w="4703" w:type="dxa"/>
          </w:tcPr>
          <w:p w14:paraId="3E595AEF" w14:textId="77777777" w:rsidR="00806BDE" w:rsidRDefault="00000000">
            <w:r>
              <w:t>VBA</w:t>
            </w:r>
            <w:r>
              <w:t>コード最終版（参考保存・現在は未使用）</w:t>
            </w:r>
          </w:p>
        </w:tc>
      </w:tr>
    </w:tbl>
    <w:p w14:paraId="47CC0A5E" w14:textId="77777777" w:rsidR="00806BDE" w:rsidRDefault="00806BDE"/>
    <w:p w14:paraId="79B6974E" w14:textId="77777777" w:rsidR="00806BDE" w:rsidRDefault="00000000">
      <w:pPr>
        <w:pStyle w:val="1"/>
      </w:pPr>
      <w:r>
        <w:t xml:space="preserve">3. </w:t>
      </w:r>
      <w:r>
        <w:t>使い方</w:t>
      </w:r>
    </w:p>
    <w:p w14:paraId="6CD77F66" w14:textId="77777777" w:rsidR="00806BDE" w:rsidRDefault="00000000">
      <w:pPr>
        <w:pStyle w:val="21"/>
      </w:pPr>
      <w:r>
        <w:t xml:space="preserve">3-1. </w:t>
      </w:r>
      <w:r>
        <w:t>準備</w:t>
      </w:r>
    </w:p>
    <w:p w14:paraId="223F53D5" w14:textId="77777777" w:rsidR="00806BDE" w:rsidRDefault="00000000">
      <w:r>
        <w:t>以下の</w:t>
      </w:r>
      <w:r>
        <w:t>3</w:t>
      </w:r>
      <w:r>
        <w:t>ファイルを同じフォルダに置く：</w:t>
      </w:r>
    </w:p>
    <w:p w14:paraId="727FDBE1" w14:textId="77777777" w:rsidR="00806BDE" w:rsidRDefault="00000000">
      <w:pPr>
        <w:pStyle w:val="a0"/>
      </w:pPr>
      <w:r>
        <w:t>convert_hanja.py</w:t>
      </w:r>
    </w:p>
    <w:p w14:paraId="2E234E36" w14:textId="77777777" w:rsidR="00806BDE" w:rsidRDefault="00000000">
      <w:pPr>
        <w:pStyle w:val="a0"/>
      </w:pPr>
      <w:r>
        <w:t>convert_hanja.bat</w:t>
      </w:r>
    </w:p>
    <w:p w14:paraId="1B7C30AE" w14:textId="77777777" w:rsidR="00806BDE" w:rsidRDefault="00000000">
      <w:pPr>
        <w:pStyle w:val="a0"/>
      </w:pPr>
      <w:r>
        <w:t>ConvertAllText_improved.xlsm</w:t>
      </w:r>
      <w:r>
        <w:t>（辞書）</w:t>
      </w:r>
    </w:p>
    <w:p w14:paraId="06644C7F" w14:textId="77777777" w:rsidR="00806BDE" w:rsidRDefault="00000000">
      <w:r>
        <w:t>初回のみライブラリをインストール：</w:t>
      </w:r>
    </w:p>
    <w:p w14:paraId="50D749FA" w14:textId="77777777" w:rsidR="00806BDE" w:rsidRDefault="00000000">
      <w:r>
        <w:rPr>
          <w:rFonts w:ascii="Courier New" w:hAnsi="Courier New"/>
          <w:sz w:val="18"/>
        </w:rPr>
        <w:t>pip install python-docx lxml openpyxl docx2pdf</w:t>
      </w:r>
    </w:p>
    <w:p w14:paraId="6E3DCB3E" w14:textId="77777777" w:rsidR="00806BDE" w:rsidRDefault="00000000">
      <w:pPr>
        <w:pStyle w:val="21"/>
      </w:pPr>
      <w:r>
        <w:t xml:space="preserve">3-2. </w:t>
      </w:r>
      <w:r>
        <w:t>実行方法</w:t>
      </w:r>
    </w:p>
    <w:p w14:paraId="53AAF80B" w14:textId="77777777" w:rsidR="00806BDE" w:rsidRDefault="00000000">
      <w:r>
        <w:t>方法</w:t>
      </w:r>
      <w:r>
        <w:t>①</w:t>
      </w:r>
      <w:r>
        <w:t xml:space="preserve">　</w:t>
      </w:r>
      <w:r>
        <w:t xml:space="preserve">convert_hanja.bat </w:t>
      </w:r>
      <w:r>
        <w:t>に</w:t>
      </w:r>
      <w:r>
        <w:t xml:space="preserve"> .docx </w:t>
      </w:r>
      <w:r>
        <w:t>ファイルをドラッグ＆ドロップ（最も簡単）</w:t>
      </w:r>
    </w:p>
    <w:p w14:paraId="60FA94D6" w14:textId="77777777" w:rsidR="00806BDE" w:rsidRDefault="00000000">
      <w:r>
        <w:t>方法</w:t>
      </w:r>
      <w:r>
        <w:t>②</w:t>
      </w:r>
      <w:r>
        <w:t xml:space="preserve">　コマンドプロンプトで実行（スペースを含むファイル名はダブルクォート必須）：</w:t>
      </w:r>
    </w:p>
    <w:p w14:paraId="082CC397" w14:textId="77777777" w:rsidR="00806BDE" w:rsidRDefault="00000000">
      <w:r>
        <w:rPr>
          <w:rFonts w:ascii="Courier New" w:hAnsi="Courier New"/>
          <w:sz w:val="18"/>
        </w:rPr>
        <w:lastRenderedPageBreak/>
        <w:t>python convert_hanja.py "</w:t>
      </w:r>
      <w:r>
        <w:rPr>
          <w:rFonts w:ascii="Courier New" w:hAnsi="Courier New"/>
          <w:sz w:val="18"/>
        </w:rPr>
        <w:t>入力ファイル</w:t>
      </w:r>
      <w:r>
        <w:rPr>
          <w:rFonts w:ascii="Courier New" w:hAnsi="Courier New"/>
          <w:sz w:val="18"/>
        </w:rPr>
        <w:t>.docx"</w:t>
      </w:r>
    </w:p>
    <w:p w14:paraId="38583646" w14:textId="77777777" w:rsidR="00806BDE" w:rsidRDefault="00000000">
      <w:r>
        <w:rPr>
          <w:rFonts w:ascii="Courier New" w:hAnsi="Courier New"/>
          <w:sz w:val="18"/>
        </w:rPr>
        <w:t>python convert_hanja.py "</w:t>
      </w:r>
      <w:r>
        <w:rPr>
          <w:rFonts w:ascii="Courier New" w:hAnsi="Courier New"/>
          <w:sz w:val="18"/>
        </w:rPr>
        <w:t>入力</w:t>
      </w:r>
      <w:r>
        <w:rPr>
          <w:rFonts w:ascii="Courier New" w:hAnsi="Courier New"/>
          <w:sz w:val="18"/>
        </w:rPr>
        <w:t>.docx" "</w:t>
      </w:r>
      <w:r>
        <w:rPr>
          <w:rFonts w:ascii="Courier New" w:hAnsi="Courier New"/>
          <w:sz w:val="18"/>
        </w:rPr>
        <w:t>出力</w:t>
      </w:r>
      <w:r>
        <w:rPr>
          <w:rFonts w:ascii="Courier New" w:hAnsi="Courier New"/>
          <w:sz w:val="18"/>
        </w:rPr>
        <w:t>.docx"</w:t>
      </w:r>
    </w:p>
    <w:p w14:paraId="2B26DAAC" w14:textId="77777777" w:rsidR="00806BDE" w:rsidRDefault="00000000">
      <w:r>
        <w:rPr>
          <w:rFonts w:ascii="Courier New" w:hAnsi="Courier New"/>
          <w:sz w:val="18"/>
        </w:rPr>
        <w:t>python convert_hanja.py "</w:t>
      </w:r>
      <w:r>
        <w:rPr>
          <w:rFonts w:ascii="Courier New" w:hAnsi="Courier New"/>
          <w:sz w:val="18"/>
        </w:rPr>
        <w:t>入力</w:t>
      </w:r>
      <w:r>
        <w:rPr>
          <w:rFonts w:ascii="Courier New" w:hAnsi="Courier New"/>
          <w:sz w:val="18"/>
        </w:rPr>
        <w:t>.docx" "</w:t>
      </w:r>
      <w:r>
        <w:rPr>
          <w:rFonts w:ascii="Courier New" w:hAnsi="Courier New"/>
          <w:sz w:val="18"/>
        </w:rPr>
        <w:t>出力</w:t>
      </w:r>
      <w:r>
        <w:rPr>
          <w:rFonts w:ascii="Courier New" w:hAnsi="Courier New"/>
          <w:sz w:val="18"/>
        </w:rPr>
        <w:t>.docx" "</w:t>
      </w:r>
      <w:r>
        <w:rPr>
          <w:rFonts w:ascii="Courier New" w:hAnsi="Courier New"/>
          <w:sz w:val="18"/>
        </w:rPr>
        <w:t>辞書</w:t>
      </w:r>
      <w:r>
        <w:rPr>
          <w:rFonts w:ascii="Courier New" w:hAnsi="Courier New"/>
          <w:sz w:val="18"/>
        </w:rPr>
        <w:t>.xlsm"</w:t>
      </w:r>
    </w:p>
    <w:p w14:paraId="0C9FB7A7" w14:textId="77777777" w:rsidR="00806BDE" w:rsidRDefault="00000000">
      <w:pPr>
        <w:pStyle w:val="21"/>
      </w:pPr>
      <w:r>
        <w:t xml:space="preserve">3-3. </w:t>
      </w:r>
      <w:r>
        <w:t>出力ファイル</w:t>
      </w:r>
    </w:p>
    <w:tbl>
      <w:tblPr>
        <w:tblStyle w:val="afe"/>
        <w:tblW w:w="0" w:type="auto"/>
        <w:tblLook w:val="04A0" w:firstRow="1" w:lastRow="0" w:firstColumn="1" w:lastColumn="0" w:noHBand="0" w:noVBand="1"/>
      </w:tblPr>
      <w:tblGrid>
        <w:gridCol w:w="4698"/>
        <w:gridCol w:w="4698"/>
      </w:tblGrid>
      <w:tr w:rsidR="00806BDE" w14:paraId="19E6A70A" w14:textId="77777777">
        <w:tc>
          <w:tcPr>
            <w:tcW w:w="4703" w:type="dxa"/>
          </w:tcPr>
          <w:p w14:paraId="665539DD" w14:textId="77777777" w:rsidR="00806BDE" w:rsidRDefault="00000000">
            <w:r>
              <w:rPr>
                <w:b/>
              </w:rPr>
              <w:t>項目</w:t>
            </w:r>
          </w:p>
        </w:tc>
        <w:tc>
          <w:tcPr>
            <w:tcW w:w="4703" w:type="dxa"/>
          </w:tcPr>
          <w:p w14:paraId="6E99B5F7" w14:textId="77777777" w:rsidR="00806BDE" w:rsidRDefault="00000000">
            <w:r>
              <w:rPr>
                <w:b/>
              </w:rPr>
              <w:t>内容</w:t>
            </w:r>
          </w:p>
        </w:tc>
      </w:tr>
      <w:tr w:rsidR="00806BDE" w14:paraId="0295CB5E" w14:textId="77777777">
        <w:tc>
          <w:tcPr>
            <w:tcW w:w="4703" w:type="dxa"/>
          </w:tcPr>
          <w:p w14:paraId="40A2EA19" w14:textId="77777777" w:rsidR="00806BDE" w:rsidRDefault="00000000">
            <w:r>
              <w:t>ファイル名</w:t>
            </w:r>
            <w:r>
              <w:t>_hanja.docx</w:t>
            </w:r>
          </w:p>
        </w:tc>
        <w:tc>
          <w:tcPr>
            <w:tcW w:w="4703" w:type="dxa"/>
          </w:tcPr>
          <w:p w14:paraId="44FB9527" w14:textId="77777777" w:rsidR="00806BDE" w:rsidRDefault="00000000">
            <w:r>
              <w:t>漢字変換済み</w:t>
            </w:r>
            <w:r>
              <w:t>Word</w:t>
            </w:r>
            <w:r>
              <w:t>ファイル</w:t>
            </w:r>
          </w:p>
        </w:tc>
      </w:tr>
      <w:tr w:rsidR="00806BDE" w14:paraId="22320CF6" w14:textId="77777777">
        <w:tc>
          <w:tcPr>
            <w:tcW w:w="4703" w:type="dxa"/>
          </w:tcPr>
          <w:p w14:paraId="47A79297" w14:textId="77777777" w:rsidR="00806BDE" w:rsidRDefault="00000000">
            <w:r>
              <w:t>ファイル名</w:t>
            </w:r>
            <w:r>
              <w:t>_hanja.pdf</w:t>
            </w:r>
          </w:p>
        </w:tc>
        <w:tc>
          <w:tcPr>
            <w:tcW w:w="4703" w:type="dxa"/>
          </w:tcPr>
          <w:p w14:paraId="02AF829A" w14:textId="77777777" w:rsidR="00806BDE" w:rsidRDefault="00000000">
            <w:r>
              <w:t>docx</w:t>
            </w:r>
            <w:r>
              <w:t>を</w:t>
            </w:r>
            <w:r>
              <w:t>PDF</w:t>
            </w:r>
            <w:r>
              <w:t>化したファイル（</w:t>
            </w:r>
            <w:r>
              <w:t>docx2pdf</w:t>
            </w:r>
            <w:r>
              <w:t>または</w:t>
            </w:r>
            <w:r>
              <w:t>LibreOffice</w:t>
            </w:r>
            <w:r>
              <w:t>使用）</w:t>
            </w:r>
          </w:p>
        </w:tc>
      </w:tr>
    </w:tbl>
    <w:p w14:paraId="752809FD" w14:textId="77777777" w:rsidR="00806BDE" w:rsidRDefault="00806BDE"/>
    <w:p w14:paraId="1C1430D7" w14:textId="77777777" w:rsidR="00806BDE" w:rsidRDefault="00000000">
      <w:pPr>
        <w:pStyle w:val="1"/>
      </w:pPr>
      <w:r>
        <w:t xml:space="preserve">4. </w:t>
      </w:r>
      <w:r>
        <w:t>辞書の編集</w:t>
      </w:r>
    </w:p>
    <w:p w14:paraId="4DA25A62" w14:textId="77777777" w:rsidR="00806BDE" w:rsidRDefault="00000000">
      <w:pPr>
        <w:pStyle w:val="21"/>
      </w:pPr>
      <w:r>
        <w:t>4-1. Sheet1</w:t>
      </w:r>
      <w:r>
        <w:t>（韓国語</w:t>
      </w:r>
      <w:r>
        <w:t>→</w:t>
      </w:r>
      <w:r>
        <w:t>漢字）</w:t>
      </w:r>
    </w:p>
    <w:tbl>
      <w:tblPr>
        <w:tblStyle w:val="afe"/>
        <w:tblW w:w="0" w:type="auto"/>
        <w:tblLook w:val="04A0" w:firstRow="1" w:lastRow="0" w:firstColumn="1" w:lastColumn="0" w:noHBand="0" w:noVBand="1"/>
      </w:tblPr>
      <w:tblGrid>
        <w:gridCol w:w="4698"/>
        <w:gridCol w:w="4698"/>
      </w:tblGrid>
      <w:tr w:rsidR="00806BDE" w14:paraId="74EF6A43" w14:textId="77777777">
        <w:tc>
          <w:tcPr>
            <w:tcW w:w="4703" w:type="dxa"/>
          </w:tcPr>
          <w:p w14:paraId="687236DE" w14:textId="77777777" w:rsidR="00806BDE" w:rsidRDefault="00000000">
            <w:r>
              <w:rPr>
                <w:b/>
              </w:rPr>
              <w:t>項目</w:t>
            </w:r>
          </w:p>
        </w:tc>
        <w:tc>
          <w:tcPr>
            <w:tcW w:w="4703" w:type="dxa"/>
          </w:tcPr>
          <w:p w14:paraId="00AFD79E" w14:textId="77777777" w:rsidR="00806BDE" w:rsidRDefault="00000000">
            <w:r>
              <w:rPr>
                <w:b/>
              </w:rPr>
              <w:t>内容</w:t>
            </w:r>
          </w:p>
        </w:tc>
      </w:tr>
      <w:tr w:rsidR="00806BDE" w14:paraId="4BF19347" w14:textId="77777777">
        <w:tc>
          <w:tcPr>
            <w:tcW w:w="4703" w:type="dxa"/>
          </w:tcPr>
          <w:p w14:paraId="1FCC9071" w14:textId="77777777" w:rsidR="00806BDE" w:rsidRDefault="00000000">
            <w:r>
              <w:t>A</w:t>
            </w:r>
            <w:r>
              <w:t>列</w:t>
            </w:r>
          </w:p>
        </w:tc>
        <w:tc>
          <w:tcPr>
            <w:tcW w:w="4703" w:type="dxa"/>
          </w:tcPr>
          <w:p w14:paraId="05CE0710" w14:textId="77777777" w:rsidR="00806BDE" w:rsidRDefault="00000000">
            <w:r>
              <w:t>韓国語（ハングル）</w:t>
            </w:r>
          </w:p>
        </w:tc>
      </w:tr>
      <w:tr w:rsidR="00806BDE" w14:paraId="0E922305" w14:textId="77777777">
        <w:tc>
          <w:tcPr>
            <w:tcW w:w="4703" w:type="dxa"/>
          </w:tcPr>
          <w:p w14:paraId="0DABF9EA" w14:textId="77777777" w:rsidR="00806BDE" w:rsidRDefault="00000000">
            <w:r>
              <w:t>C</w:t>
            </w:r>
            <w:r>
              <w:t>列</w:t>
            </w:r>
          </w:p>
        </w:tc>
        <w:tc>
          <w:tcPr>
            <w:tcW w:w="4703" w:type="dxa"/>
          </w:tcPr>
          <w:p w14:paraId="199F47CC" w14:textId="77777777" w:rsidR="00806BDE" w:rsidRDefault="00000000">
            <w:r>
              <w:t>漢字（変換後）</w:t>
            </w:r>
          </w:p>
        </w:tc>
      </w:tr>
      <w:tr w:rsidR="00806BDE" w14:paraId="1AF3D06A" w14:textId="77777777">
        <w:tc>
          <w:tcPr>
            <w:tcW w:w="4703" w:type="dxa"/>
          </w:tcPr>
          <w:p w14:paraId="17563C5A" w14:textId="77777777" w:rsidR="00806BDE" w:rsidRDefault="00000000">
            <w:r>
              <w:t>2</w:t>
            </w:r>
            <w:r>
              <w:t>行目〜</w:t>
            </w:r>
          </w:p>
        </w:tc>
        <w:tc>
          <w:tcPr>
            <w:tcW w:w="4703" w:type="dxa"/>
          </w:tcPr>
          <w:p w14:paraId="625611C0" w14:textId="77777777" w:rsidR="00806BDE" w:rsidRDefault="00000000">
            <w:r>
              <w:t>データ開始（</w:t>
            </w:r>
            <w:r>
              <w:t>1</w:t>
            </w:r>
            <w:r>
              <w:t>行目はヘッダー）</w:t>
            </w:r>
          </w:p>
        </w:tc>
      </w:tr>
    </w:tbl>
    <w:p w14:paraId="168F27EF" w14:textId="77777777" w:rsidR="00806BDE" w:rsidRDefault="00000000">
      <w:r>
        <w:t>※ B</w:t>
      </w:r>
      <w:r>
        <w:t>列は使用しない。</w:t>
      </w:r>
      <w:r>
        <w:t>A</w:t>
      </w:r>
      <w:r>
        <w:t>列</w:t>
      </w:r>
      <w:r>
        <w:t>=C</w:t>
      </w:r>
      <w:r>
        <w:t>列の行・空行は自動スキップ。</w:t>
      </w:r>
    </w:p>
    <w:p w14:paraId="0CFBC2DC" w14:textId="77777777" w:rsidR="00806BDE" w:rsidRDefault="00000000">
      <w:r>
        <w:t xml:space="preserve">※ </w:t>
      </w:r>
      <w:r>
        <w:t>長い語が優先して変換される（内部で</w:t>
      </w:r>
      <w:r>
        <w:t>Len</w:t>
      </w:r>
      <w:r>
        <w:t>降順ソート済み）。</w:t>
      </w:r>
    </w:p>
    <w:p w14:paraId="316F2CE4" w14:textId="77777777" w:rsidR="00806BDE" w:rsidRDefault="00000000">
      <w:pPr>
        <w:pStyle w:val="21"/>
      </w:pPr>
      <w:r>
        <w:t>4-2. Sheet2</w:t>
      </w:r>
      <w:r>
        <w:t>（旧字体</w:t>
      </w:r>
      <w:r>
        <w:t>→</w:t>
      </w:r>
      <w:r>
        <w:t>当用漢字）</w:t>
      </w:r>
    </w:p>
    <w:tbl>
      <w:tblPr>
        <w:tblStyle w:val="afe"/>
        <w:tblW w:w="0" w:type="auto"/>
        <w:tblLook w:val="04A0" w:firstRow="1" w:lastRow="0" w:firstColumn="1" w:lastColumn="0" w:noHBand="0" w:noVBand="1"/>
      </w:tblPr>
      <w:tblGrid>
        <w:gridCol w:w="4698"/>
        <w:gridCol w:w="4698"/>
      </w:tblGrid>
      <w:tr w:rsidR="00806BDE" w14:paraId="0771FADF" w14:textId="77777777">
        <w:tc>
          <w:tcPr>
            <w:tcW w:w="4703" w:type="dxa"/>
          </w:tcPr>
          <w:p w14:paraId="1119FECC" w14:textId="77777777" w:rsidR="00806BDE" w:rsidRDefault="00000000">
            <w:r>
              <w:rPr>
                <w:b/>
              </w:rPr>
              <w:t>項目</w:t>
            </w:r>
          </w:p>
        </w:tc>
        <w:tc>
          <w:tcPr>
            <w:tcW w:w="4703" w:type="dxa"/>
          </w:tcPr>
          <w:p w14:paraId="2D509507" w14:textId="77777777" w:rsidR="00806BDE" w:rsidRDefault="00000000">
            <w:r>
              <w:rPr>
                <w:b/>
              </w:rPr>
              <w:t>内容</w:t>
            </w:r>
          </w:p>
        </w:tc>
      </w:tr>
      <w:tr w:rsidR="00806BDE" w14:paraId="18299EA8" w14:textId="77777777">
        <w:tc>
          <w:tcPr>
            <w:tcW w:w="4703" w:type="dxa"/>
          </w:tcPr>
          <w:p w14:paraId="3AB201DF" w14:textId="77777777" w:rsidR="00806BDE" w:rsidRDefault="00000000">
            <w:r>
              <w:t>A</w:t>
            </w:r>
            <w:r>
              <w:t>列</w:t>
            </w:r>
          </w:p>
        </w:tc>
        <w:tc>
          <w:tcPr>
            <w:tcW w:w="4703" w:type="dxa"/>
          </w:tcPr>
          <w:p w14:paraId="59FE9F14" w14:textId="77777777" w:rsidR="00806BDE" w:rsidRDefault="00000000">
            <w:r>
              <w:t>旧字体（例</w:t>
            </w:r>
            <w:r>
              <w:t xml:space="preserve">: </w:t>
            </w:r>
            <w:r>
              <w:t>佛、國、體）</w:t>
            </w:r>
          </w:p>
        </w:tc>
      </w:tr>
      <w:tr w:rsidR="00806BDE" w14:paraId="2F560706" w14:textId="77777777">
        <w:tc>
          <w:tcPr>
            <w:tcW w:w="4703" w:type="dxa"/>
          </w:tcPr>
          <w:p w14:paraId="0FB84516" w14:textId="77777777" w:rsidR="00806BDE" w:rsidRDefault="00000000">
            <w:r>
              <w:t>B</w:t>
            </w:r>
            <w:r>
              <w:t>列</w:t>
            </w:r>
          </w:p>
        </w:tc>
        <w:tc>
          <w:tcPr>
            <w:tcW w:w="4703" w:type="dxa"/>
          </w:tcPr>
          <w:p w14:paraId="2B3F1D5B" w14:textId="77777777" w:rsidR="00806BDE" w:rsidRDefault="00000000">
            <w:r>
              <w:t>当用漢字（例</w:t>
            </w:r>
            <w:r>
              <w:t xml:space="preserve">: </w:t>
            </w:r>
            <w:r>
              <w:t>仏、国、体）</w:t>
            </w:r>
          </w:p>
        </w:tc>
      </w:tr>
      <w:tr w:rsidR="00806BDE" w14:paraId="4D81BC22" w14:textId="77777777">
        <w:tc>
          <w:tcPr>
            <w:tcW w:w="4703" w:type="dxa"/>
          </w:tcPr>
          <w:p w14:paraId="1258384A" w14:textId="77777777" w:rsidR="00806BDE" w:rsidRDefault="00000000">
            <w:r>
              <w:t>件数</w:t>
            </w:r>
          </w:p>
        </w:tc>
        <w:tc>
          <w:tcPr>
            <w:tcW w:w="4703" w:type="dxa"/>
          </w:tcPr>
          <w:p w14:paraId="5D7430D1" w14:textId="77777777" w:rsidR="00806BDE" w:rsidRDefault="00000000">
            <w:r>
              <w:t>57</w:t>
            </w:r>
            <w:r>
              <w:t>件（</w:t>
            </w:r>
            <w:r>
              <w:t>2025</w:t>
            </w:r>
            <w:r>
              <w:t>年</w:t>
            </w:r>
            <w:r>
              <w:t>3</w:t>
            </w:r>
            <w:r>
              <w:t>月時点）</w:t>
            </w:r>
          </w:p>
        </w:tc>
      </w:tr>
    </w:tbl>
    <w:p w14:paraId="051B4803" w14:textId="77777777" w:rsidR="00806BDE" w:rsidRDefault="00000000">
      <w:r>
        <w:t>※ Sheet1</w:t>
      </w:r>
      <w:r>
        <w:t>による韓</w:t>
      </w:r>
      <w:r>
        <w:t>→</w:t>
      </w:r>
      <w:r>
        <w:t>漢変換の後に適用される。</w:t>
      </w:r>
    </w:p>
    <w:p w14:paraId="02A63E89" w14:textId="77777777" w:rsidR="00806BDE" w:rsidRDefault="00806BDE"/>
    <w:p w14:paraId="3EB9BE06" w14:textId="77777777" w:rsidR="00806BDE" w:rsidRDefault="00000000">
      <w:pPr>
        <w:pStyle w:val="1"/>
      </w:pPr>
      <w:r>
        <w:t xml:space="preserve">5. </w:t>
      </w:r>
      <w:r>
        <w:t>処理フロー詳細</w:t>
      </w:r>
    </w:p>
    <w:p w14:paraId="76BBC51E" w14:textId="77777777" w:rsidR="00806BDE" w:rsidRDefault="00000000">
      <w:pPr>
        <w:pStyle w:val="21"/>
      </w:pPr>
      <w:r>
        <w:t xml:space="preserve">5-1. </w:t>
      </w:r>
      <w:r>
        <w:t>全体フロー</w:t>
      </w:r>
    </w:p>
    <w:tbl>
      <w:tblPr>
        <w:tblStyle w:val="afe"/>
        <w:tblW w:w="0" w:type="auto"/>
        <w:tblLook w:val="04A0" w:firstRow="1" w:lastRow="0" w:firstColumn="1" w:lastColumn="0" w:noHBand="0" w:noVBand="1"/>
      </w:tblPr>
      <w:tblGrid>
        <w:gridCol w:w="3131"/>
        <w:gridCol w:w="3132"/>
        <w:gridCol w:w="3133"/>
      </w:tblGrid>
      <w:tr w:rsidR="00806BDE" w14:paraId="6AAD7B7D" w14:textId="77777777">
        <w:tc>
          <w:tcPr>
            <w:tcW w:w="3135" w:type="dxa"/>
          </w:tcPr>
          <w:p w14:paraId="1C86180C" w14:textId="77777777" w:rsidR="00806BDE" w:rsidRDefault="00000000">
            <w:r>
              <w:rPr>
                <w:b/>
              </w:rPr>
              <w:t>手順</w:t>
            </w:r>
          </w:p>
        </w:tc>
        <w:tc>
          <w:tcPr>
            <w:tcW w:w="3135" w:type="dxa"/>
          </w:tcPr>
          <w:p w14:paraId="5F55397B" w14:textId="77777777" w:rsidR="00806BDE" w:rsidRDefault="00000000">
            <w:r>
              <w:rPr>
                <w:b/>
              </w:rPr>
              <w:t>処理</w:t>
            </w:r>
          </w:p>
        </w:tc>
        <w:tc>
          <w:tcPr>
            <w:tcW w:w="3135" w:type="dxa"/>
          </w:tcPr>
          <w:p w14:paraId="638B1B91" w14:textId="77777777" w:rsidR="00806BDE" w:rsidRDefault="00000000">
            <w:r>
              <w:rPr>
                <w:b/>
              </w:rPr>
              <w:t>説明</w:t>
            </w:r>
          </w:p>
        </w:tc>
      </w:tr>
      <w:tr w:rsidR="00806BDE" w14:paraId="5679DF8A" w14:textId="77777777">
        <w:tc>
          <w:tcPr>
            <w:tcW w:w="3135" w:type="dxa"/>
          </w:tcPr>
          <w:p w14:paraId="1C67673E" w14:textId="77777777" w:rsidR="00806BDE" w:rsidRDefault="00000000">
            <w:r>
              <w:t>①</w:t>
            </w:r>
          </w:p>
        </w:tc>
        <w:tc>
          <w:tcPr>
            <w:tcW w:w="3135" w:type="dxa"/>
          </w:tcPr>
          <w:p w14:paraId="45F08087" w14:textId="77777777" w:rsidR="00806BDE" w:rsidRDefault="00000000">
            <w:r>
              <w:t>辞書読み込み</w:t>
            </w:r>
          </w:p>
        </w:tc>
        <w:tc>
          <w:tcPr>
            <w:tcW w:w="3135" w:type="dxa"/>
          </w:tcPr>
          <w:p w14:paraId="367F8E10" w14:textId="77777777" w:rsidR="00806BDE" w:rsidRDefault="00000000">
            <w:r>
              <w:t>Excel Sheet1</w:t>
            </w:r>
            <w:r>
              <w:t>（韓</w:t>
            </w:r>
            <w:r>
              <w:t>→</w:t>
            </w:r>
            <w:r>
              <w:t>漢）と</w:t>
            </w:r>
            <w:r>
              <w:t>Sheet2</w:t>
            </w:r>
            <w:r>
              <w:t>（旧字</w:t>
            </w:r>
            <w:r>
              <w:t>→</w:t>
            </w:r>
            <w:r>
              <w:t>当用漢字）を読み込み、長さ降順でソート</w:t>
            </w:r>
          </w:p>
        </w:tc>
      </w:tr>
      <w:tr w:rsidR="00806BDE" w14:paraId="5A10F9BE" w14:textId="77777777">
        <w:tc>
          <w:tcPr>
            <w:tcW w:w="3135" w:type="dxa"/>
          </w:tcPr>
          <w:p w14:paraId="1C81A845" w14:textId="77777777" w:rsidR="00806BDE" w:rsidRDefault="00000000">
            <w:r>
              <w:t>②</w:t>
            </w:r>
          </w:p>
        </w:tc>
        <w:tc>
          <w:tcPr>
            <w:tcW w:w="3135" w:type="dxa"/>
          </w:tcPr>
          <w:p w14:paraId="35213190" w14:textId="77777777" w:rsidR="00806BDE" w:rsidRDefault="00000000">
            <w:r>
              <w:t>docx</w:t>
            </w:r>
            <w:r>
              <w:t>ファイルを開く</w:t>
            </w:r>
          </w:p>
        </w:tc>
        <w:tc>
          <w:tcPr>
            <w:tcW w:w="3135" w:type="dxa"/>
          </w:tcPr>
          <w:p w14:paraId="55773AA0" w14:textId="77777777" w:rsidR="00806BDE" w:rsidRDefault="00000000">
            <w:r>
              <w:t>python-docx</w:t>
            </w:r>
            <w:r>
              <w:t>で</w:t>
            </w:r>
            <w:r>
              <w:t>Word</w:t>
            </w:r>
            <w:r>
              <w:t>ファイルを</w:t>
            </w:r>
            <w:r>
              <w:t>XML</w:t>
            </w:r>
            <w:r>
              <w:t>として読み込む（</w:t>
            </w:r>
            <w:r>
              <w:t>Word</w:t>
            </w:r>
            <w:r>
              <w:t>アプリ不要）</w:t>
            </w:r>
          </w:p>
        </w:tc>
      </w:tr>
      <w:tr w:rsidR="00806BDE" w14:paraId="2CE487C4" w14:textId="77777777">
        <w:tc>
          <w:tcPr>
            <w:tcW w:w="3135" w:type="dxa"/>
          </w:tcPr>
          <w:p w14:paraId="5849E442" w14:textId="77777777" w:rsidR="00806BDE" w:rsidRDefault="00000000">
            <w:r>
              <w:t>③</w:t>
            </w:r>
          </w:p>
        </w:tc>
        <w:tc>
          <w:tcPr>
            <w:tcW w:w="3135" w:type="dxa"/>
          </w:tcPr>
          <w:p w14:paraId="25C6A9F2" w14:textId="77777777" w:rsidR="00806BDE" w:rsidRDefault="00000000">
            <w:r>
              <w:t>本文・</w:t>
            </w:r>
            <w:r>
              <w:t>HF</w:t>
            </w:r>
            <w:r>
              <w:t>変換</w:t>
            </w:r>
          </w:p>
        </w:tc>
        <w:tc>
          <w:tcPr>
            <w:tcW w:w="3135" w:type="dxa"/>
          </w:tcPr>
          <w:p w14:paraId="517266F4" w14:textId="77777777" w:rsidR="00806BDE" w:rsidRDefault="00000000">
            <w:r>
              <w:t>全段落に対して変換処理を実行（詳細は</w:t>
            </w:r>
            <w:r>
              <w:t>5-2</w:t>
            </w:r>
            <w:r>
              <w:t>参照）</w:t>
            </w:r>
          </w:p>
        </w:tc>
      </w:tr>
      <w:tr w:rsidR="00806BDE" w14:paraId="505FC764" w14:textId="77777777">
        <w:tc>
          <w:tcPr>
            <w:tcW w:w="3135" w:type="dxa"/>
          </w:tcPr>
          <w:p w14:paraId="56393DF9" w14:textId="77777777" w:rsidR="00806BDE" w:rsidRDefault="00000000">
            <w:r>
              <w:lastRenderedPageBreak/>
              <w:t>④</w:t>
            </w:r>
          </w:p>
        </w:tc>
        <w:tc>
          <w:tcPr>
            <w:tcW w:w="3135" w:type="dxa"/>
          </w:tcPr>
          <w:p w14:paraId="6D0B5624" w14:textId="77777777" w:rsidR="00806BDE" w:rsidRDefault="00000000">
            <w:r>
              <w:t>フォント統一</w:t>
            </w:r>
          </w:p>
        </w:tc>
        <w:tc>
          <w:tcPr>
            <w:tcW w:w="3135" w:type="dxa"/>
          </w:tcPr>
          <w:p w14:paraId="66F4975D" w14:textId="77777777" w:rsidR="00806BDE" w:rsidRDefault="00000000">
            <w:r>
              <w:t>全テキストノードのフォントを</w:t>
            </w:r>
            <w:r>
              <w:t>Meiryo UI</w:t>
            </w:r>
            <w:r>
              <w:t>に設定</w:t>
            </w:r>
          </w:p>
        </w:tc>
      </w:tr>
      <w:tr w:rsidR="00806BDE" w14:paraId="212C708A" w14:textId="77777777">
        <w:tc>
          <w:tcPr>
            <w:tcW w:w="3135" w:type="dxa"/>
          </w:tcPr>
          <w:p w14:paraId="057123CB" w14:textId="77777777" w:rsidR="00806BDE" w:rsidRDefault="00000000">
            <w:r>
              <w:t>⑤</w:t>
            </w:r>
          </w:p>
        </w:tc>
        <w:tc>
          <w:tcPr>
            <w:tcW w:w="3135" w:type="dxa"/>
          </w:tcPr>
          <w:p w14:paraId="6076DBC4" w14:textId="77777777" w:rsidR="00806BDE" w:rsidRDefault="00000000">
            <w:r>
              <w:t>docx</w:t>
            </w:r>
            <w:r>
              <w:t>保存</w:t>
            </w:r>
          </w:p>
        </w:tc>
        <w:tc>
          <w:tcPr>
            <w:tcW w:w="3135" w:type="dxa"/>
          </w:tcPr>
          <w:p w14:paraId="4AD9D0CF" w14:textId="77777777" w:rsidR="00806BDE" w:rsidRDefault="00000000">
            <w:r>
              <w:t>変換済みファイルを「ファイル名</w:t>
            </w:r>
            <w:r>
              <w:t>_hanja.docx</w:t>
            </w:r>
            <w:r>
              <w:t>」として保存</w:t>
            </w:r>
          </w:p>
        </w:tc>
      </w:tr>
      <w:tr w:rsidR="00806BDE" w14:paraId="7118CF3D" w14:textId="77777777">
        <w:tc>
          <w:tcPr>
            <w:tcW w:w="3135" w:type="dxa"/>
          </w:tcPr>
          <w:p w14:paraId="40E621B8" w14:textId="77777777" w:rsidR="00806BDE" w:rsidRDefault="00000000">
            <w:r>
              <w:t>⑥</w:t>
            </w:r>
          </w:p>
        </w:tc>
        <w:tc>
          <w:tcPr>
            <w:tcW w:w="3135" w:type="dxa"/>
          </w:tcPr>
          <w:p w14:paraId="57A8638A" w14:textId="77777777" w:rsidR="00806BDE" w:rsidRDefault="00000000">
            <w:r>
              <w:t>PDF</w:t>
            </w:r>
            <w:r>
              <w:t>変換</w:t>
            </w:r>
          </w:p>
        </w:tc>
        <w:tc>
          <w:tcPr>
            <w:tcW w:w="3135" w:type="dxa"/>
          </w:tcPr>
          <w:p w14:paraId="71FF7AD9" w14:textId="77777777" w:rsidR="00806BDE" w:rsidRDefault="00000000">
            <w:r>
              <w:t>docx2pdf</w:t>
            </w:r>
            <w:r>
              <w:t>（または</w:t>
            </w:r>
            <w:r>
              <w:t>LibreOffice</w:t>
            </w:r>
            <w:r>
              <w:t>）で</w:t>
            </w:r>
            <w:r>
              <w:t>PDF</w:t>
            </w:r>
            <w:r>
              <w:t>化し「ファイル名</w:t>
            </w:r>
            <w:r>
              <w:t>_hanja.pdf</w:t>
            </w:r>
            <w:r>
              <w:t>」として保存</w:t>
            </w:r>
          </w:p>
        </w:tc>
      </w:tr>
    </w:tbl>
    <w:p w14:paraId="5FD35377" w14:textId="77777777" w:rsidR="00806BDE" w:rsidRDefault="00000000">
      <w:pPr>
        <w:pStyle w:val="21"/>
      </w:pPr>
      <w:r>
        <w:t xml:space="preserve">5-2. </w:t>
      </w:r>
      <w:r>
        <w:t>段落変換処理の詳細</w:t>
      </w:r>
    </w:p>
    <w:p w14:paraId="4935E342" w14:textId="77777777" w:rsidR="00806BDE" w:rsidRDefault="00000000">
      <w:pPr>
        <w:pStyle w:val="31"/>
      </w:pPr>
      <w:r>
        <w:t xml:space="preserve">Step 1: </w:t>
      </w:r>
      <w:r>
        <w:t>単一段落内の変換（連鎖変換防止）</w:t>
      </w:r>
    </w:p>
    <w:p w14:paraId="335C2B73" w14:textId="77777777" w:rsidR="00806BDE" w:rsidRDefault="00000000">
      <w:r>
        <w:t>各段落テキストに対して辞書語を長い順に検索・置換する。置換済みテキストへの再ヒット（連鎖変換）を防ぐため、置換直後にプレースホルダー文字（</w:t>
      </w:r>
      <w:r>
        <w:t>U+E002xxxx U+E003</w:t>
      </w:r>
      <w:r>
        <w:t>）に退避し、全辞書処理後に元の漢字に復元する。</w:t>
      </w:r>
    </w:p>
    <w:p w14:paraId="71FBB7C3" w14:textId="77777777" w:rsidR="00806BDE" w:rsidRDefault="00000000">
      <w:r>
        <w:t>例</w:t>
      </w:r>
      <w:r>
        <w:t xml:space="preserve">: </w:t>
      </w:r>
      <w:r>
        <w:t>「한민족선민」を変換する場合</w:t>
      </w:r>
    </w:p>
    <w:p w14:paraId="60C59DA3" w14:textId="77777777" w:rsidR="00806BDE" w:rsidRDefault="00000000">
      <w:pPr>
        <w:pStyle w:val="a0"/>
      </w:pPr>
      <w:r>
        <w:t>「한민족」</w:t>
      </w:r>
      <w:r>
        <w:t xml:space="preserve">→ </w:t>
      </w:r>
      <w:r>
        <w:t>プレースホルダー</w:t>
      </w:r>
      <w:r>
        <w:t>A</w:t>
      </w:r>
      <w:r>
        <w:t>（韓民族）に退避</w:t>
      </w:r>
    </w:p>
    <w:p w14:paraId="183D6257" w14:textId="77777777" w:rsidR="00806BDE" w:rsidRDefault="00000000">
      <w:pPr>
        <w:pStyle w:val="a0"/>
      </w:pPr>
      <w:r>
        <w:t>「선민」</w:t>
      </w:r>
      <w:r>
        <w:t xml:space="preserve">→ </w:t>
      </w:r>
      <w:r>
        <w:t>プレースホルダー</w:t>
      </w:r>
      <w:r>
        <w:t>B</w:t>
      </w:r>
      <w:r>
        <w:t>（選民）に退避</w:t>
      </w:r>
    </w:p>
    <w:p w14:paraId="05F25B35" w14:textId="77777777" w:rsidR="00806BDE" w:rsidRDefault="00000000">
      <w:pPr>
        <w:pStyle w:val="a0"/>
      </w:pPr>
      <w:r>
        <w:t>全辞書処理後</w:t>
      </w:r>
      <w:r>
        <w:t xml:space="preserve">: </w:t>
      </w:r>
      <w:r>
        <w:t>プレースホルダー</w:t>
      </w:r>
      <w:r>
        <w:t>A→</w:t>
      </w:r>
      <w:r>
        <w:t>韓民族</w:t>
      </w:r>
      <w:r>
        <w:t>, B→</w:t>
      </w:r>
      <w:r>
        <w:t>選民</w:t>
      </w:r>
      <w:r>
        <w:t xml:space="preserve"> </w:t>
      </w:r>
      <w:r>
        <w:t>に復元</w:t>
      </w:r>
    </w:p>
    <w:p w14:paraId="3DA1AB30" w14:textId="77777777" w:rsidR="00806BDE" w:rsidRDefault="00000000">
      <w:pPr>
        <w:pStyle w:val="31"/>
      </w:pPr>
      <w:r>
        <w:t xml:space="preserve">Step 2: </w:t>
      </w:r>
      <w:r>
        <w:t>段落またぎ変換</w:t>
      </w:r>
    </w:p>
    <w:p w14:paraId="7E312D58" w14:textId="77777777" w:rsidR="00806BDE" w:rsidRDefault="00000000">
      <w:r>
        <w:t>隣接する</w:t>
      </w:r>
      <w:r>
        <w:t>2</w:t>
      </w:r>
      <w:r>
        <w:t>段落の末尾と先頭を結合した「元のテキスト」で辞書語を検索する。重要なのは変換後テキストではなく元のハングルテキストで検索する点（変換後だと一部がすでに漢字になりマッチしないため）。</w:t>
      </w:r>
    </w:p>
    <w:p w14:paraId="3FA5922A" w14:textId="77777777" w:rsidR="00806BDE" w:rsidRDefault="00000000">
      <w:r>
        <w:t>誤変換防止のため、マッチ位置の直前文字がハングル（가〜힣）または漢字の場合はスキップする（例</w:t>
      </w:r>
      <w:r>
        <w:t xml:space="preserve">: </w:t>
      </w:r>
      <w:r>
        <w:t>「위한국」の「한국」は「위」がハングルなのでスキップ）。</w:t>
      </w:r>
    </w:p>
    <w:p w14:paraId="4DE51F36" w14:textId="77777777" w:rsidR="00806BDE" w:rsidRDefault="00000000">
      <w:r>
        <w:t>例</w:t>
      </w:r>
      <w:r>
        <w:t xml:space="preserve">: </w:t>
      </w:r>
      <w:r>
        <w:t>「</w:t>
      </w:r>
      <w:r>
        <w:t>...</w:t>
      </w:r>
      <w:r>
        <w:t>임시」＋「정부가</w:t>
      </w:r>
      <w:r>
        <w:t>...</w:t>
      </w:r>
      <w:r>
        <w:t>」の場合</w:t>
      </w:r>
    </w:p>
    <w:p w14:paraId="69EB3F2B" w14:textId="77777777" w:rsidR="00806BDE" w:rsidRDefault="00000000">
      <w:pPr>
        <w:pStyle w:val="a0"/>
      </w:pPr>
      <w:r>
        <w:t>元テキスト結合</w:t>
      </w:r>
      <w:r>
        <w:t xml:space="preserve">: </w:t>
      </w:r>
      <w:r>
        <w:t>「임시</w:t>
      </w:r>
      <w:r>
        <w:t>\x00</w:t>
      </w:r>
      <w:r>
        <w:t>정부」</w:t>
      </w:r>
    </w:p>
    <w:p w14:paraId="00E34BB0" w14:textId="77777777" w:rsidR="00806BDE" w:rsidRDefault="00000000">
      <w:pPr>
        <w:pStyle w:val="a0"/>
      </w:pPr>
      <w:r>
        <w:t>辞書「임시정부</w:t>
      </w:r>
      <w:r>
        <w:t>→</w:t>
      </w:r>
      <w:r>
        <w:t>臨時政府」でマッチ</w:t>
      </w:r>
    </w:p>
    <w:p w14:paraId="2ADB441B" w14:textId="77777777" w:rsidR="00806BDE" w:rsidRDefault="00000000">
      <w:pPr>
        <w:pStyle w:val="a0"/>
      </w:pPr>
      <w:r>
        <w:t>part1=</w:t>
      </w:r>
      <w:r>
        <w:t>「임시」</w:t>
      </w:r>
      <w:r>
        <w:t>→ hpart1=</w:t>
      </w:r>
      <w:r>
        <w:t>「臨時」、</w:t>
      </w:r>
      <w:r>
        <w:t>part2=</w:t>
      </w:r>
      <w:r>
        <w:t>「정부」</w:t>
      </w:r>
      <w:r>
        <w:t>→ hpart2=</w:t>
      </w:r>
      <w:r>
        <w:t>「政府」</w:t>
      </w:r>
    </w:p>
    <w:p w14:paraId="38D076E2" w14:textId="77777777" w:rsidR="00806BDE" w:rsidRDefault="00000000">
      <w:pPr>
        <w:pStyle w:val="a0"/>
      </w:pPr>
      <w:r>
        <w:t>段落</w:t>
      </w:r>
      <w:r>
        <w:t>1</w:t>
      </w:r>
      <w:r>
        <w:t>末尾の「임시」</w:t>
      </w:r>
      <w:r>
        <w:t>→</w:t>
      </w:r>
      <w:r>
        <w:t>「臨時」、段落</w:t>
      </w:r>
      <w:r>
        <w:t>2</w:t>
      </w:r>
      <w:r>
        <w:t>先頭の「政府」</w:t>
      </w:r>
      <w:r>
        <w:t>→</w:t>
      </w:r>
      <w:r>
        <w:t>「政府」に置換</w:t>
      </w:r>
    </w:p>
    <w:p w14:paraId="306D8E7D" w14:textId="77777777" w:rsidR="00806BDE" w:rsidRDefault="00000000">
      <w:pPr>
        <w:pStyle w:val="31"/>
      </w:pPr>
      <w:r>
        <w:t xml:space="preserve">Step 3: </w:t>
      </w:r>
      <w:r>
        <w:t>旧字体</w:t>
      </w:r>
      <w:r>
        <w:t>→</w:t>
      </w:r>
      <w:r>
        <w:t>当用漢字変換</w:t>
      </w:r>
    </w:p>
    <w:p w14:paraId="76000D0D" w14:textId="77777777" w:rsidR="00806BDE" w:rsidRDefault="00000000">
      <w:r>
        <w:t>Step1</w:t>
      </w:r>
      <w:r>
        <w:t>・</w:t>
      </w:r>
      <w:r>
        <w:t>Step2</w:t>
      </w:r>
      <w:r>
        <w:t>後のテキストに対して、</w:t>
      </w:r>
      <w:r>
        <w:t>Sheet2</w:t>
      </w:r>
      <w:r>
        <w:t>の変換表を適用する（</w:t>
      </w:r>
      <w:r>
        <w:t>1</w:t>
      </w:r>
      <w:r>
        <w:t>文字単位の単純置換）。例</w:t>
      </w:r>
      <w:r>
        <w:t xml:space="preserve">: </w:t>
      </w:r>
      <w:r>
        <w:t>佛</w:t>
      </w:r>
      <w:r>
        <w:t>→</w:t>
      </w:r>
      <w:r>
        <w:t>仏、國</w:t>
      </w:r>
      <w:r>
        <w:t>→</w:t>
      </w:r>
      <w:r>
        <w:t>国、體</w:t>
      </w:r>
      <w:r>
        <w:t>→</w:t>
      </w:r>
      <w:r>
        <w:t>体。</w:t>
      </w:r>
    </w:p>
    <w:p w14:paraId="7B019C09" w14:textId="77777777" w:rsidR="00806BDE" w:rsidRDefault="00000000">
      <w:pPr>
        <w:pStyle w:val="21"/>
      </w:pPr>
      <w:r>
        <w:t xml:space="preserve">5-3. </w:t>
      </w:r>
      <w:r>
        <w:t>フォント統一の仕組み</w:t>
      </w:r>
    </w:p>
    <w:p w14:paraId="07CC1044" w14:textId="77777777" w:rsidR="00806BDE" w:rsidRDefault="00000000">
      <w:r>
        <w:t>docx</w:t>
      </w:r>
      <w:r>
        <w:t>の</w:t>
      </w:r>
      <w:r>
        <w:t>XML</w:t>
      </w:r>
      <w:r>
        <w:t>でフォントは</w:t>
      </w:r>
      <w:r>
        <w:t>w:rFonts</w:t>
      </w:r>
      <w:r>
        <w:t>タグで管理される。</w:t>
      </w:r>
      <w:r>
        <w:t>ascii</w:t>
      </w:r>
      <w:r>
        <w:t>（欧文）・</w:t>
      </w:r>
      <w:r>
        <w:t>eastAsia</w:t>
      </w:r>
      <w:r>
        <w:t>（東アジア）・</w:t>
      </w:r>
      <w:r>
        <w:t>hAnsi</w:t>
      </w:r>
      <w:r>
        <w:t>・</w:t>
      </w:r>
      <w:r>
        <w:t>cs</w:t>
      </w:r>
      <w:r>
        <w:t>の</w:t>
      </w:r>
      <w:r>
        <w:t>4</w:t>
      </w:r>
      <w:r>
        <w:t>属性を全て</w:t>
      </w:r>
      <w:r>
        <w:t>Meiryo UI</w:t>
      </w:r>
      <w:r>
        <w:t>に設定することで、ハングル・漢字・英数字が統一フォントで表示される。段落プロパティ（</w:t>
      </w:r>
      <w:r>
        <w:t>w:pPr</w:t>
      </w:r>
      <w:r>
        <w:t>）の既定フォントも同様に設定する。</w:t>
      </w:r>
    </w:p>
    <w:p w14:paraId="3A98B215" w14:textId="77777777" w:rsidR="00806BDE" w:rsidRDefault="00000000">
      <w:pPr>
        <w:pStyle w:val="21"/>
      </w:pPr>
      <w:r>
        <w:lastRenderedPageBreak/>
        <w:t>5-4. PDF</w:t>
      </w:r>
      <w:r>
        <w:t>変換の仕組み</w:t>
      </w:r>
    </w:p>
    <w:p w14:paraId="0EF49E02" w14:textId="77777777" w:rsidR="00806BDE" w:rsidRDefault="00000000">
      <w:r>
        <w:t>docx2pdf</w:t>
      </w:r>
      <w:r>
        <w:t>ライブラリを使用して</w:t>
      </w:r>
      <w:r>
        <w:t>Word</w:t>
      </w:r>
      <w:r>
        <w:t>を</w:t>
      </w:r>
      <w:r>
        <w:t>PDF</w:t>
      </w:r>
      <w:r>
        <w:t>化する。</w:t>
      </w:r>
      <w:r>
        <w:t>docx2pdf</w:t>
      </w:r>
      <w:r>
        <w:t>は</w:t>
      </w:r>
      <w:r>
        <w:t>Windows</w:t>
      </w:r>
      <w:r>
        <w:t>環境ではインストール済みの</w:t>
      </w:r>
      <w:r>
        <w:t>Microsoft Word</w:t>
      </w:r>
      <w:r>
        <w:t>を通じて</w:t>
      </w:r>
      <w:r>
        <w:t>PDF</w:t>
      </w:r>
      <w:r>
        <w:t>を生成する。</w:t>
      </w:r>
      <w:r>
        <w:t>docx2pdf</w:t>
      </w:r>
      <w:r>
        <w:t>が利用できない場合は</w:t>
      </w:r>
      <w:r>
        <w:t>LibreOffice</w:t>
      </w:r>
      <w:r>
        <w:t>にフォールバックする。どちらもない場合は警告を表示してスキップする。</w:t>
      </w:r>
    </w:p>
    <w:p w14:paraId="595E660D" w14:textId="77777777" w:rsidR="00806BDE" w:rsidRDefault="00806BDE"/>
    <w:p w14:paraId="157DEAD3" w14:textId="77777777" w:rsidR="00806BDE" w:rsidRDefault="00000000">
      <w:pPr>
        <w:pStyle w:val="1"/>
      </w:pPr>
      <w:r>
        <w:t xml:space="preserve">6. </w:t>
      </w:r>
      <w:r>
        <w:t>主要関数一覧（</w:t>
      </w:r>
      <w:r>
        <w:t>convert_hanja.py</w:t>
      </w:r>
      <w:r>
        <w:t>）</w:t>
      </w:r>
    </w:p>
    <w:tbl>
      <w:tblPr>
        <w:tblStyle w:val="afe"/>
        <w:tblW w:w="0" w:type="auto"/>
        <w:tblLook w:val="04A0" w:firstRow="1" w:lastRow="0" w:firstColumn="1" w:lastColumn="0" w:noHBand="0" w:noVBand="1"/>
      </w:tblPr>
      <w:tblGrid>
        <w:gridCol w:w="4698"/>
        <w:gridCol w:w="4698"/>
      </w:tblGrid>
      <w:tr w:rsidR="00806BDE" w14:paraId="44C2FC6A" w14:textId="77777777">
        <w:tc>
          <w:tcPr>
            <w:tcW w:w="4703" w:type="dxa"/>
          </w:tcPr>
          <w:p w14:paraId="1AA65BEC" w14:textId="77777777" w:rsidR="00806BDE" w:rsidRDefault="00000000">
            <w:r>
              <w:rPr>
                <w:b/>
              </w:rPr>
              <w:t>項目</w:t>
            </w:r>
          </w:p>
        </w:tc>
        <w:tc>
          <w:tcPr>
            <w:tcW w:w="4703" w:type="dxa"/>
          </w:tcPr>
          <w:p w14:paraId="7B213A35" w14:textId="77777777" w:rsidR="00806BDE" w:rsidRDefault="00000000">
            <w:r>
              <w:rPr>
                <w:b/>
              </w:rPr>
              <w:t>内容</w:t>
            </w:r>
          </w:p>
        </w:tc>
      </w:tr>
      <w:tr w:rsidR="00806BDE" w14:paraId="165FABB8" w14:textId="77777777">
        <w:tc>
          <w:tcPr>
            <w:tcW w:w="4703" w:type="dxa"/>
          </w:tcPr>
          <w:p w14:paraId="075A3D69" w14:textId="77777777" w:rsidR="00806BDE" w:rsidRDefault="00000000">
            <w:r>
              <w:t>load_dicts(excel_path)</w:t>
            </w:r>
          </w:p>
        </w:tc>
        <w:tc>
          <w:tcPr>
            <w:tcW w:w="4703" w:type="dxa"/>
          </w:tcPr>
          <w:p w14:paraId="2BF2A2E3" w14:textId="77777777" w:rsidR="00806BDE" w:rsidRDefault="00000000">
            <w:r>
              <w:t>Sheet1</w:t>
            </w:r>
            <w:r>
              <w:t>（韓</w:t>
            </w:r>
            <w:r>
              <w:t>→</w:t>
            </w:r>
            <w:r>
              <w:t>漢）と</w:t>
            </w:r>
            <w:r>
              <w:t>Sheet2</w:t>
            </w:r>
            <w:r>
              <w:t>（旧字</w:t>
            </w:r>
            <w:r>
              <w:t>→</w:t>
            </w:r>
            <w:r>
              <w:t>当用漢字）を読み込み、長さ降順ソートして返す</w:t>
            </w:r>
          </w:p>
        </w:tc>
      </w:tr>
      <w:tr w:rsidR="00806BDE" w14:paraId="743E2322" w14:textId="77777777">
        <w:tc>
          <w:tcPr>
            <w:tcW w:w="4703" w:type="dxa"/>
          </w:tcPr>
          <w:p w14:paraId="6F4B6FBB" w14:textId="77777777" w:rsidR="00806BDE" w:rsidRDefault="00000000">
            <w:r>
              <w:t>get_segments(para_elem)</w:t>
            </w:r>
          </w:p>
        </w:tc>
        <w:tc>
          <w:tcPr>
            <w:tcW w:w="4703" w:type="dxa"/>
          </w:tcPr>
          <w:p w14:paraId="3C0A5A7C" w14:textId="77777777" w:rsidR="00806BDE" w:rsidRDefault="00000000">
            <w:r>
              <w:t>段落</w:t>
            </w:r>
            <w:r>
              <w:t>XML</w:t>
            </w:r>
            <w:r>
              <w:t>をスキャンしてテキストノード</w:t>
            </w:r>
            <w:r>
              <w:t>(w:t)</w:t>
            </w:r>
            <w:r>
              <w:t>とソフト改行</w:t>
            </w:r>
            <w:r>
              <w:t>(w:br)</w:t>
            </w:r>
            <w:r>
              <w:t>を</w:t>
            </w:r>
            <w:r>
              <w:t>[text, elem, is_br]</w:t>
            </w:r>
            <w:r>
              <w:t>のリストで返す</w:t>
            </w:r>
          </w:p>
        </w:tc>
      </w:tr>
      <w:tr w:rsidR="00806BDE" w14:paraId="471F9E1E" w14:textId="77777777">
        <w:tc>
          <w:tcPr>
            <w:tcW w:w="4703" w:type="dxa"/>
          </w:tcPr>
          <w:p w14:paraId="0ED6B243" w14:textId="77777777" w:rsidR="00806BDE" w:rsidRDefault="00000000">
            <w:r>
              <w:t>apply_to_segments(segs, text)</w:t>
            </w:r>
          </w:p>
        </w:tc>
        <w:tc>
          <w:tcPr>
            <w:tcW w:w="4703" w:type="dxa"/>
          </w:tcPr>
          <w:p w14:paraId="5D815ED3" w14:textId="77777777" w:rsidR="00806BDE" w:rsidRDefault="00000000">
            <w:r>
              <w:t>変換後テキストをセグメントリストの</w:t>
            </w:r>
            <w:r>
              <w:t>XML</w:t>
            </w:r>
            <w:r>
              <w:t>要素（</w:t>
            </w:r>
            <w:r>
              <w:t>w:t</w:t>
            </w:r>
            <w:r>
              <w:t>）に書き戻す</w:t>
            </w:r>
          </w:p>
        </w:tc>
      </w:tr>
      <w:tr w:rsidR="00806BDE" w14:paraId="66FA330C" w14:textId="77777777">
        <w:tc>
          <w:tcPr>
            <w:tcW w:w="4703" w:type="dxa"/>
          </w:tcPr>
          <w:p w14:paraId="2301BA18" w14:textId="77777777" w:rsidR="00806BDE" w:rsidRDefault="00000000">
            <w:r>
              <w:t>replace_text(text, dict)</w:t>
            </w:r>
          </w:p>
        </w:tc>
        <w:tc>
          <w:tcPr>
            <w:tcW w:w="4703" w:type="dxa"/>
          </w:tcPr>
          <w:p w14:paraId="144CF25A" w14:textId="77777777" w:rsidR="00806BDE" w:rsidRDefault="00000000">
            <w:r>
              <w:t>プレースホルダー方式で</w:t>
            </w:r>
            <w:r>
              <w:t>1</w:t>
            </w:r>
            <w:r>
              <w:t>段落内の変換を実行（連鎖変換防止）</w:t>
            </w:r>
          </w:p>
        </w:tc>
      </w:tr>
      <w:tr w:rsidR="00806BDE" w14:paraId="26BE21C8" w14:textId="77777777">
        <w:tc>
          <w:tcPr>
            <w:tcW w:w="4703" w:type="dxa"/>
          </w:tcPr>
          <w:p w14:paraId="278530B9" w14:textId="77777777" w:rsidR="00806BDE" w:rsidRDefault="00000000">
            <w:r>
              <w:t>replace_kyuji(text, table)</w:t>
            </w:r>
          </w:p>
        </w:tc>
        <w:tc>
          <w:tcPr>
            <w:tcW w:w="4703" w:type="dxa"/>
          </w:tcPr>
          <w:p w14:paraId="3BAAE91F" w14:textId="77777777" w:rsidR="00806BDE" w:rsidRDefault="00000000">
            <w:r>
              <w:t>Sheet2</w:t>
            </w:r>
            <w:r>
              <w:t>の旧字</w:t>
            </w:r>
            <w:r>
              <w:t>→</w:t>
            </w:r>
            <w:r>
              <w:t>当用漢字変換を適用（単純</w:t>
            </w:r>
            <w:r>
              <w:t>1</w:t>
            </w:r>
            <w:r>
              <w:t>文字置換）</w:t>
            </w:r>
          </w:p>
        </w:tc>
      </w:tr>
      <w:tr w:rsidR="00806BDE" w14:paraId="374889D3" w14:textId="77777777">
        <w:tc>
          <w:tcPr>
            <w:tcW w:w="4703" w:type="dxa"/>
          </w:tcPr>
          <w:p w14:paraId="6722AF20" w14:textId="77777777" w:rsidR="00806BDE" w:rsidRDefault="00000000">
            <w:r>
              <w:t>process_paragraphs(paras, …)</w:t>
            </w:r>
          </w:p>
        </w:tc>
        <w:tc>
          <w:tcPr>
            <w:tcW w:w="4703" w:type="dxa"/>
          </w:tcPr>
          <w:p w14:paraId="38A544AE" w14:textId="77777777" w:rsidR="00806BDE" w:rsidRDefault="00000000">
            <w:r>
              <w:t>Step1</w:t>
            </w:r>
            <w:r>
              <w:t>〜</w:t>
            </w:r>
            <w:r>
              <w:t>3</w:t>
            </w:r>
            <w:r>
              <w:t>を実行。段落またぎ・</w:t>
            </w:r>
            <w:r>
              <w:t>charBefore</w:t>
            </w:r>
            <w:r>
              <w:t>チェック含む</w:t>
            </w:r>
          </w:p>
        </w:tc>
      </w:tr>
      <w:tr w:rsidR="00806BDE" w14:paraId="03B86A13" w14:textId="77777777">
        <w:tc>
          <w:tcPr>
            <w:tcW w:w="4703" w:type="dxa"/>
          </w:tcPr>
          <w:p w14:paraId="74DC297C" w14:textId="77777777" w:rsidR="00806BDE" w:rsidRDefault="00000000">
            <w:r>
              <w:t>set_font_all(elem, font_name)</w:t>
            </w:r>
          </w:p>
        </w:tc>
        <w:tc>
          <w:tcPr>
            <w:tcW w:w="4703" w:type="dxa"/>
          </w:tcPr>
          <w:p w14:paraId="3D305EFA" w14:textId="77777777" w:rsidR="00806BDE" w:rsidRDefault="00000000">
            <w:r>
              <w:t>指定要素配下の全</w:t>
            </w:r>
            <w:r>
              <w:t>w:rFonts/w:pPr</w:t>
            </w:r>
            <w:r>
              <w:t>を</w:t>
            </w:r>
            <w:r>
              <w:t>font_name</w:t>
            </w:r>
            <w:r>
              <w:t>に設定</w:t>
            </w:r>
          </w:p>
        </w:tc>
      </w:tr>
      <w:tr w:rsidR="00806BDE" w14:paraId="14B1F2D7" w14:textId="77777777">
        <w:tc>
          <w:tcPr>
            <w:tcW w:w="4703" w:type="dxa"/>
          </w:tcPr>
          <w:p w14:paraId="54CA18CB" w14:textId="77777777" w:rsidR="00806BDE" w:rsidRDefault="00000000">
            <w:r>
              <w:t>convert_to_pdf(docx, pdf)</w:t>
            </w:r>
          </w:p>
        </w:tc>
        <w:tc>
          <w:tcPr>
            <w:tcW w:w="4703" w:type="dxa"/>
          </w:tcPr>
          <w:p w14:paraId="6825FEEF" w14:textId="77777777" w:rsidR="00806BDE" w:rsidRDefault="00000000">
            <w:r>
              <w:t>docx2pdf→LibreOffice</w:t>
            </w:r>
            <w:r>
              <w:t>の順で</w:t>
            </w:r>
            <w:r>
              <w:t>PDF</w:t>
            </w:r>
            <w:r>
              <w:t>変換を試みる</w:t>
            </w:r>
          </w:p>
        </w:tc>
      </w:tr>
      <w:tr w:rsidR="00806BDE" w14:paraId="756ED4CC" w14:textId="77777777">
        <w:tc>
          <w:tcPr>
            <w:tcW w:w="4703" w:type="dxa"/>
          </w:tcPr>
          <w:p w14:paraId="09BDD7AF" w14:textId="77777777" w:rsidR="00806BDE" w:rsidRDefault="00000000">
            <w:r>
              <w:t>find_dict_file(script_dir)</w:t>
            </w:r>
          </w:p>
        </w:tc>
        <w:tc>
          <w:tcPr>
            <w:tcW w:w="4703" w:type="dxa"/>
          </w:tcPr>
          <w:p w14:paraId="5308032E" w14:textId="77777777" w:rsidR="00806BDE" w:rsidRDefault="00000000">
            <w:r>
              <w:t>スクリプトと同フォルダの</w:t>
            </w:r>
            <w:r>
              <w:t>Excel</w:t>
            </w:r>
            <w:r>
              <w:t>を自動検索（</w:t>
            </w:r>
            <w:r>
              <w:t>ConvertAllText*</w:t>
            </w:r>
            <w:r>
              <w:t>優先）</w:t>
            </w:r>
          </w:p>
        </w:tc>
      </w:tr>
      <w:tr w:rsidR="00806BDE" w14:paraId="36696D54" w14:textId="77777777">
        <w:tc>
          <w:tcPr>
            <w:tcW w:w="4703" w:type="dxa"/>
          </w:tcPr>
          <w:p w14:paraId="37E69530" w14:textId="77777777" w:rsidR="00806BDE" w:rsidRDefault="00000000">
            <w:r>
              <w:t>convert(inp, out, dict)</w:t>
            </w:r>
          </w:p>
        </w:tc>
        <w:tc>
          <w:tcPr>
            <w:tcW w:w="4703" w:type="dxa"/>
          </w:tcPr>
          <w:p w14:paraId="23F62EAD" w14:textId="77777777" w:rsidR="00806BDE" w:rsidRDefault="00000000">
            <w:r>
              <w:t>メイン処理</w:t>
            </w:r>
            <w:r>
              <w:t xml:space="preserve">: </w:t>
            </w:r>
            <w:r>
              <w:t>辞書読込</w:t>
            </w:r>
            <w:r>
              <w:t>→</w:t>
            </w:r>
            <w:r>
              <w:t>変換</w:t>
            </w:r>
            <w:r>
              <w:t>→</w:t>
            </w:r>
            <w:r>
              <w:t>フォント統一</w:t>
            </w:r>
            <w:r>
              <w:t>→docx</w:t>
            </w:r>
            <w:r>
              <w:t>保存</w:t>
            </w:r>
            <w:r>
              <w:t>→PDF</w:t>
            </w:r>
            <w:r>
              <w:t>変換</w:t>
            </w:r>
          </w:p>
        </w:tc>
      </w:tr>
    </w:tbl>
    <w:p w14:paraId="0593F820" w14:textId="77777777" w:rsidR="00806BDE" w:rsidRDefault="00806BDE"/>
    <w:p w14:paraId="18A2977A" w14:textId="77777777" w:rsidR="00806BDE" w:rsidRDefault="00000000">
      <w:pPr>
        <w:pStyle w:val="1"/>
      </w:pPr>
      <w:r>
        <w:t xml:space="preserve">7. </w:t>
      </w:r>
      <w:r>
        <w:t>バッチファイルの注意事項</w:t>
      </w:r>
    </w:p>
    <w:p w14:paraId="3099F179" w14:textId="77777777" w:rsidR="00806BDE" w:rsidRDefault="00000000">
      <w:r>
        <w:t>現在のバッチファイルは</w:t>
      </w:r>
      <w:r>
        <w:t>Microsoft Store</w:t>
      </w:r>
      <w:r>
        <w:t>版</w:t>
      </w:r>
      <w:r>
        <w:t>Python</w:t>
      </w:r>
      <w:r>
        <w:t>のパスを直接指定している：</w:t>
      </w:r>
    </w:p>
    <w:p w14:paraId="1CD173BE" w14:textId="77777777" w:rsidR="00806BDE" w:rsidRDefault="00000000">
      <w:r>
        <w:rPr>
          <w:rFonts w:ascii="Courier New" w:hAnsi="Courier New"/>
          <w:sz w:val="18"/>
        </w:rPr>
        <w:t>%LOCALAPPDATA%\Microsoft\WindowsApps\python.exe</w:t>
      </w:r>
    </w:p>
    <w:p w14:paraId="2A521020" w14:textId="77777777" w:rsidR="00806BDE" w:rsidRDefault="00000000">
      <w:r>
        <w:t>Python</w:t>
      </w:r>
      <w:r>
        <w:t>を再インストールした場合や別の</w:t>
      </w:r>
      <w:r>
        <w:t>PC</w:t>
      </w:r>
      <w:r>
        <w:t>で使用する場合は、以下のコマンドでパスを確認してバッチファイルを修正すること：</w:t>
      </w:r>
    </w:p>
    <w:p w14:paraId="294155C5" w14:textId="77777777" w:rsidR="00806BDE" w:rsidRDefault="00000000">
      <w:r>
        <w:rPr>
          <w:rFonts w:ascii="Courier New" w:hAnsi="Courier New"/>
          <w:sz w:val="18"/>
        </w:rPr>
        <w:t>where python</w:t>
      </w:r>
    </w:p>
    <w:p w14:paraId="4A843E9B" w14:textId="77777777" w:rsidR="00806BDE" w:rsidRDefault="00806BDE"/>
    <w:p w14:paraId="4E62AA8E" w14:textId="77777777" w:rsidR="00806BDE" w:rsidRDefault="00000000">
      <w:pPr>
        <w:pStyle w:val="1"/>
      </w:pPr>
      <w:r>
        <w:lastRenderedPageBreak/>
        <w:t>8. VBA</w:t>
      </w:r>
      <w:r>
        <w:t>版の経緯と廃止理由</w:t>
      </w:r>
    </w:p>
    <w:p w14:paraId="3A35F928" w14:textId="77777777" w:rsidR="00806BDE" w:rsidRDefault="00000000">
      <w:r>
        <w:t>当初は</w:t>
      </w:r>
      <w:r>
        <w:t>Excel VBA</w:t>
      </w:r>
      <w:r>
        <w:t>（</w:t>
      </w:r>
      <w:r>
        <w:t>Sheet1</w:t>
      </w:r>
      <w:r>
        <w:t>モジュール）として開発し、書式保持置換・連鎖変換防止・ソフト改行退避・旧字変換・フォント統一・別名保存等を実装した。</w:t>
      </w:r>
    </w:p>
    <w:p w14:paraId="43A438C4" w14:textId="77777777" w:rsidR="00806BDE" w:rsidRDefault="00000000">
      <w:r>
        <w:rPr>
          <w:b/>
        </w:rPr>
        <w:t>廃止した主な理由：</w:t>
      </w:r>
    </w:p>
    <w:p w14:paraId="0E228AC0" w14:textId="77777777" w:rsidR="00806BDE" w:rsidRDefault="00000000">
      <w:pPr>
        <w:pStyle w:val="a0"/>
      </w:pPr>
      <w:r>
        <w:t>韓国語版</w:t>
      </w:r>
      <w:r>
        <w:t>Word</w:t>
      </w:r>
      <w:r>
        <w:t>では</w:t>
      </w:r>
      <w:r>
        <w:t>MatchFuzzy/MatchByte</w:t>
      </w:r>
      <w:r>
        <w:t>等のプロパティが存在せずエラー</w:t>
      </w:r>
      <w:r>
        <w:t>5</w:t>
      </w:r>
      <w:r>
        <w:t>が発生</w:t>
      </w:r>
    </w:p>
    <w:p w14:paraId="5E31AF88" w14:textId="77777777" w:rsidR="00806BDE" w:rsidRDefault="00000000">
      <w:pPr>
        <w:pStyle w:val="a0"/>
      </w:pPr>
      <w:r>
        <w:t>Range.Start/End/MoveStart/MoveEnd</w:t>
      </w:r>
      <w:r>
        <w:t>等の書き込み操作がエラー</w:t>
      </w:r>
      <w:r>
        <w:t>5</w:t>
      </w:r>
      <w:r>
        <w:t>または</w:t>
      </w:r>
      <w:r>
        <w:t>438</w:t>
      </w:r>
    </w:p>
    <w:p w14:paraId="3327CEB2" w14:textId="77777777" w:rsidR="00806BDE" w:rsidRDefault="00000000">
      <w:pPr>
        <w:pStyle w:val="a0"/>
      </w:pPr>
      <w:r>
        <w:t>SpellingChecked/GrammarChecked/ScreenUpdating</w:t>
      </w:r>
      <w:r>
        <w:t>がエラー</w:t>
      </w:r>
      <w:r>
        <w:t>438</w:t>
      </w:r>
    </w:p>
    <w:p w14:paraId="193157C9" w14:textId="77777777" w:rsidR="00806BDE" w:rsidRDefault="00000000">
      <w:pPr>
        <w:pStyle w:val="a0"/>
      </w:pPr>
      <w:r>
        <w:t>Find.Text</w:t>
      </w:r>
      <w:r>
        <w:t>に</w:t>
      </w:r>
      <w:r>
        <w:t>Unicode</w:t>
      </w:r>
      <w:r>
        <w:t>私用領域文字（</w:t>
      </w:r>
      <w:r>
        <w:t>ChrW(&amp;HE001)</w:t>
      </w:r>
      <w:r>
        <w:t>等）が使用不可</w:t>
      </w:r>
    </w:p>
    <w:p w14:paraId="15017AB0" w14:textId="77777777" w:rsidR="00806BDE" w:rsidRDefault="00000000">
      <w:pPr>
        <w:pStyle w:val="a0"/>
      </w:pPr>
      <w:r>
        <w:t>Content.Text</w:t>
      </w:r>
      <w:r>
        <w:t>は</w:t>
      </w:r>
      <w:r>
        <w:t>Unicode</w:t>
      </w:r>
      <w:r>
        <w:t>私用領域文字を返さないため事前フィルタリング不能</w:t>
      </w:r>
    </w:p>
    <w:p w14:paraId="74CC5C0B" w14:textId="77777777" w:rsidR="00806BDE" w:rsidRDefault="00000000">
      <w:pPr>
        <w:pStyle w:val="a0"/>
      </w:pPr>
      <w:r>
        <w:t>On Error Resume Next</w:t>
      </w:r>
      <w:r>
        <w:t>で回避すると無限ループや処理停止が発生</w:t>
      </w:r>
    </w:p>
    <w:p w14:paraId="5EF41558" w14:textId="77777777" w:rsidR="00806BDE" w:rsidRDefault="00000000">
      <w:pPr>
        <w:pStyle w:val="a0"/>
      </w:pPr>
      <w:r>
        <w:t>VBA</w:t>
      </w:r>
      <w:r>
        <w:t>コードの</w:t>
      </w:r>
      <w:r>
        <w:t>SJIS</w:t>
      </w:r>
      <w:r>
        <w:t>エンコードとハングル文字の非互換性</w:t>
      </w:r>
    </w:p>
    <w:p w14:paraId="54E3BAD7" w14:textId="77777777" w:rsidR="00806BDE" w:rsidRDefault="00806BDE"/>
    <w:p w14:paraId="3F83BD32" w14:textId="77777777" w:rsidR="00806BDE" w:rsidRDefault="00000000">
      <w:pPr>
        <w:pStyle w:val="1"/>
      </w:pPr>
      <w:r>
        <w:t xml:space="preserve">9. </w:t>
      </w:r>
      <w:r>
        <w:t>既知の制限事項・今後の課題</w:t>
      </w:r>
    </w:p>
    <w:p w14:paraId="3BFE0101" w14:textId="77777777" w:rsidR="00806BDE" w:rsidRDefault="00000000">
      <w:pPr>
        <w:pStyle w:val="a0"/>
      </w:pPr>
      <w:r>
        <w:t>.doc</w:t>
      </w:r>
      <w:r>
        <w:t>形式（旧</w:t>
      </w:r>
      <w:r>
        <w:t>Word</w:t>
      </w:r>
      <w:r>
        <w:t>形式）は非対応。事前に</w:t>
      </w:r>
      <w:r>
        <w:t>.docx</w:t>
      </w:r>
      <w:r>
        <w:t>に変換が必要</w:t>
      </w:r>
    </w:p>
    <w:p w14:paraId="1A79550A" w14:textId="77777777" w:rsidR="00806BDE" w:rsidRDefault="00000000">
      <w:pPr>
        <w:pStyle w:val="a0"/>
      </w:pPr>
      <w:r>
        <w:t>段落またぎは隣接する</w:t>
      </w:r>
      <w:r>
        <w:t>2</w:t>
      </w:r>
      <w:r>
        <w:t>段落のみ対応（</w:t>
      </w:r>
      <w:r>
        <w:t>3</w:t>
      </w:r>
      <w:r>
        <w:t>段落以上にまたがる語は未対応）</w:t>
      </w:r>
    </w:p>
    <w:p w14:paraId="3BC013A9" w14:textId="77777777" w:rsidR="00806BDE" w:rsidRDefault="00000000">
      <w:pPr>
        <w:pStyle w:val="a0"/>
      </w:pPr>
      <w:r>
        <w:t>テキストボックス内の段落またぎは未対応</w:t>
      </w:r>
    </w:p>
    <w:p w14:paraId="52BF089E" w14:textId="77777777" w:rsidR="00806BDE" w:rsidRDefault="00000000">
      <w:pPr>
        <w:pStyle w:val="a0"/>
      </w:pPr>
      <w:r>
        <w:t>PDF</w:t>
      </w:r>
      <w:r>
        <w:t>変換は</w:t>
      </w:r>
      <w:r>
        <w:t>Microsoft Word</w:t>
      </w:r>
      <w:r>
        <w:t>または</w:t>
      </w:r>
      <w:r>
        <w:t>LibreOffice</w:t>
      </w:r>
      <w:r>
        <w:t>のインストールが必要</w:t>
      </w:r>
    </w:p>
    <w:p w14:paraId="05BA8785" w14:textId="77777777" w:rsidR="00806BDE" w:rsidRDefault="00000000">
      <w:pPr>
        <w:pStyle w:val="a0"/>
      </w:pPr>
      <w:r>
        <w:t>VBA</w:t>
      </w:r>
      <w:r>
        <w:t>版で実装していたフォント統一（</w:t>
      </w:r>
      <w:r>
        <w:t>w:rPr</w:t>
      </w:r>
      <w:r>
        <w:t>レベル）は一部のランに適用されない場合がある</w:t>
      </w:r>
    </w:p>
    <w:sectPr w:rsidR="00806BDE"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7071400">
    <w:abstractNumId w:val="8"/>
  </w:num>
  <w:num w:numId="2" w16cid:durableId="774710513">
    <w:abstractNumId w:val="6"/>
  </w:num>
  <w:num w:numId="3" w16cid:durableId="710761864">
    <w:abstractNumId w:val="5"/>
  </w:num>
  <w:num w:numId="4" w16cid:durableId="1453939272">
    <w:abstractNumId w:val="4"/>
  </w:num>
  <w:num w:numId="5" w16cid:durableId="128397913">
    <w:abstractNumId w:val="7"/>
  </w:num>
  <w:num w:numId="6" w16cid:durableId="906188096">
    <w:abstractNumId w:val="3"/>
  </w:num>
  <w:num w:numId="7" w16cid:durableId="1346901715">
    <w:abstractNumId w:val="2"/>
  </w:num>
  <w:num w:numId="8" w16cid:durableId="1108047105">
    <w:abstractNumId w:val="1"/>
  </w:num>
  <w:num w:numId="9" w16cid:durableId="296378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A6E47"/>
    <w:rsid w:val="00806BDE"/>
    <w:rsid w:val="00AA1D8D"/>
    <w:rsid w:val="00B47730"/>
    <w:rsid w:val="00CB0664"/>
    <w:rsid w:val="00D41F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1FB3E0D"/>
  <w14:defaultImageDpi w14:val="300"/>
  <w15:docId w15:val="{4AF609B9-D08A-41FD-92B5-B5035F47C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李 浩康</cp:lastModifiedBy>
  <cp:revision>2</cp:revision>
  <dcterms:created xsi:type="dcterms:W3CDTF">2026-03-26T14:46:00Z</dcterms:created>
  <dcterms:modified xsi:type="dcterms:W3CDTF">2026-03-26T14:46:00Z</dcterms:modified>
  <cp:category/>
</cp:coreProperties>
</file>