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E5" w:rsidRDefault="007867E5" w:rsidP="007867E5">
      <w:pPr>
        <w:jc w:val="center"/>
        <w:rPr>
          <w:rFonts w:ascii="Arial" w:hAnsi="Arial" w:cs="Arial"/>
        </w:rPr>
      </w:pPr>
      <w:bookmarkStart w:id="0" w:name="_Hlk161748720"/>
      <w:bookmarkEnd w:id="0"/>
      <w:r>
        <w:rPr>
          <w:rFonts w:ascii="Arial" w:hAnsi="Arial" w:cs="Arial"/>
        </w:rPr>
        <w:t>Федеральное государственное автономное образовательное учреждение высшего образования</w:t>
      </w:r>
    </w:p>
    <w:p w:rsidR="007867E5" w:rsidRDefault="007867E5" w:rsidP="007867E5">
      <w:pPr>
        <w:jc w:val="center"/>
        <w:rPr>
          <w:rFonts w:ascii="Arial" w:hAnsi="Arial" w:cs="Arial"/>
        </w:rPr>
      </w:pPr>
      <w:r>
        <w:rPr>
          <w:rFonts w:ascii="Arial" w:hAnsi="Arial" w:cs="Arial"/>
        </w:rPr>
        <w:t>«Национальный исследовательский университет ИТМО»</w:t>
      </w:r>
    </w:p>
    <w:p w:rsidR="007867E5" w:rsidRDefault="007867E5" w:rsidP="007867E5">
      <w:pPr>
        <w:jc w:val="center"/>
        <w:rPr>
          <w:rFonts w:ascii="Arial" w:hAnsi="Arial" w:cs="Arial"/>
        </w:rPr>
      </w:pPr>
    </w:p>
    <w:p w:rsidR="007867E5" w:rsidRDefault="007867E5" w:rsidP="007867E5">
      <w:pPr>
        <w:jc w:val="center"/>
        <w:rPr>
          <w:rFonts w:ascii="Arial" w:hAnsi="Arial" w:cs="Arial"/>
        </w:rPr>
      </w:pPr>
      <w:r>
        <w:rPr>
          <w:rFonts w:ascii="Arial" w:hAnsi="Arial" w:cs="Arial"/>
        </w:rPr>
        <w:t>Факультет программной инженерии и компьютерной техники</w:t>
      </w:r>
    </w:p>
    <w:p w:rsidR="007867E5" w:rsidRDefault="007867E5" w:rsidP="007867E5">
      <w:pPr>
        <w:jc w:val="center"/>
        <w:rPr>
          <w:rFonts w:ascii="Arial" w:hAnsi="Arial" w:cs="Arial"/>
        </w:rPr>
      </w:pPr>
    </w:p>
    <w:p w:rsidR="007867E5" w:rsidRDefault="007867E5" w:rsidP="007867E5">
      <w:pPr>
        <w:jc w:val="center"/>
        <w:rPr>
          <w:rFonts w:ascii="Arial" w:hAnsi="Arial" w:cs="Arial"/>
        </w:rPr>
      </w:pPr>
    </w:p>
    <w:p w:rsidR="007867E5" w:rsidRDefault="007867E5" w:rsidP="007867E5">
      <w:pPr>
        <w:rPr>
          <w:rFonts w:ascii="Arial" w:hAnsi="Arial" w:cs="Arial"/>
        </w:rPr>
      </w:pPr>
    </w:p>
    <w:p w:rsidR="007867E5" w:rsidRDefault="007867E5" w:rsidP="007867E5">
      <w:pPr>
        <w:jc w:val="center"/>
        <w:rPr>
          <w:rFonts w:ascii="Arial" w:hAnsi="Arial" w:cs="Arial"/>
        </w:rPr>
      </w:pPr>
    </w:p>
    <w:p w:rsidR="007867E5" w:rsidRDefault="007867E5" w:rsidP="007867E5">
      <w:pPr>
        <w:jc w:val="center"/>
        <w:rPr>
          <w:rFonts w:ascii="Arial" w:hAnsi="Arial" w:cs="Arial"/>
        </w:rPr>
      </w:pPr>
    </w:p>
    <w:p w:rsidR="007867E5" w:rsidRDefault="007867E5" w:rsidP="007867E5">
      <w:pPr>
        <w:jc w:val="center"/>
        <w:rPr>
          <w:rFonts w:ascii="Arial" w:hAnsi="Arial" w:cs="Arial"/>
          <w:b/>
          <w:sz w:val="36"/>
          <w:szCs w:val="36"/>
        </w:rPr>
      </w:pPr>
      <w:r>
        <w:rPr>
          <w:rFonts w:ascii="Arial" w:hAnsi="Arial" w:cs="Arial"/>
          <w:b/>
          <w:sz w:val="36"/>
          <w:szCs w:val="36"/>
        </w:rPr>
        <w:t>Отчёт</w:t>
      </w:r>
    </w:p>
    <w:p w:rsidR="007867E5" w:rsidRDefault="007867E5" w:rsidP="007867E5">
      <w:pPr>
        <w:jc w:val="center"/>
        <w:rPr>
          <w:rFonts w:ascii="Arial" w:hAnsi="Arial" w:cs="Arial"/>
          <w:b/>
          <w:sz w:val="28"/>
          <w:szCs w:val="28"/>
        </w:rPr>
      </w:pPr>
    </w:p>
    <w:p w:rsidR="007867E5" w:rsidRDefault="007867E5" w:rsidP="007867E5">
      <w:pPr>
        <w:jc w:val="center"/>
        <w:rPr>
          <w:rFonts w:ascii="Arial" w:hAnsi="Arial" w:cs="Arial"/>
          <w:b/>
          <w:sz w:val="28"/>
          <w:szCs w:val="28"/>
        </w:rPr>
      </w:pPr>
      <w:r>
        <w:rPr>
          <w:rFonts w:ascii="Arial" w:hAnsi="Arial" w:cs="Arial"/>
          <w:b/>
          <w:sz w:val="28"/>
          <w:szCs w:val="28"/>
        </w:rPr>
        <w:t>по учебно-исследовательской работе №1</w:t>
      </w:r>
    </w:p>
    <w:p w:rsidR="007867E5" w:rsidRDefault="007867E5" w:rsidP="007867E5">
      <w:pPr>
        <w:jc w:val="center"/>
        <w:rPr>
          <w:rFonts w:ascii="Arial" w:hAnsi="Arial" w:cs="Arial"/>
          <w:b/>
          <w:sz w:val="28"/>
          <w:szCs w:val="28"/>
        </w:rPr>
      </w:pPr>
      <w:r>
        <w:rPr>
          <w:rFonts w:ascii="Arial" w:hAnsi="Arial" w:cs="Arial"/>
          <w:b/>
          <w:sz w:val="28"/>
          <w:szCs w:val="28"/>
        </w:rPr>
        <w:t>по дисциплине «Моделирование»</w:t>
      </w:r>
    </w:p>
    <w:p w:rsidR="00E94B2C" w:rsidRDefault="00E94B2C" w:rsidP="007867E5">
      <w:pPr>
        <w:jc w:val="center"/>
        <w:rPr>
          <w:rFonts w:ascii="Arial" w:hAnsi="Arial" w:cs="Arial"/>
          <w:b/>
          <w:sz w:val="28"/>
          <w:szCs w:val="28"/>
        </w:rPr>
      </w:pPr>
      <w:r>
        <w:rPr>
          <w:rFonts w:ascii="Arial" w:hAnsi="Arial" w:cs="Arial"/>
          <w:b/>
          <w:sz w:val="28"/>
          <w:szCs w:val="28"/>
        </w:rPr>
        <w:t>Вариант 14</w:t>
      </w:r>
    </w:p>
    <w:p w:rsidR="007867E5" w:rsidRDefault="007867E5" w:rsidP="007867E5">
      <w:pPr>
        <w:rPr>
          <w:rFonts w:ascii="Arial" w:hAnsi="Arial" w:cs="Arial"/>
          <w:b/>
          <w:sz w:val="20"/>
          <w:szCs w:val="20"/>
        </w:rPr>
      </w:pPr>
    </w:p>
    <w:p w:rsidR="007867E5" w:rsidRDefault="007867E5" w:rsidP="007867E5">
      <w:pPr>
        <w:rPr>
          <w:rFonts w:ascii="Arial" w:hAnsi="Arial" w:cs="Arial"/>
          <w:b/>
          <w:sz w:val="20"/>
          <w:szCs w:val="20"/>
        </w:rPr>
      </w:pPr>
    </w:p>
    <w:p w:rsidR="007867E5" w:rsidRDefault="007867E5" w:rsidP="007867E5">
      <w:pPr>
        <w:rPr>
          <w:rFonts w:ascii="Arial" w:hAnsi="Arial" w:cs="Arial"/>
          <w:b/>
          <w:sz w:val="20"/>
          <w:szCs w:val="20"/>
        </w:rPr>
      </w:pPr>
    </w:p>
    <w:p w:rsidR="007867E5" w:rsidRDefault="007867E5" w:rsidP="007867E5">
      <w:pPr>
        <w:rPr>
          <w:rFonts w:ascii="Arial" w:hAnsi="Arial" w:cs="Arial"/>
          <w:b/>
          <w:sz w:val="20"/>
          <w:szCs w:val="20"/>
        </w:rPr>
      </w:pPr>
      <w:r>
        <w:rPr>
          <w:rFonts w:ascii="Arial" w:hAnsi="Arial" w:cs="Arial"/>
          <w:b/>
          <w:sz w:val="20"/>
          <w:szCs w:val="20"/>
        </w:rPr>
        <w:t xml:space="preserve"> </w:t>
      </w:r>
    </w:p>
    <w:p w:rsidR="007867E5" w:rsidRDefault="007867E5" w:rsidP="007867E5">
      <w:pPr>
        <w:rPr>
          <w:rFonts w:ascii="Arial" w:hAnsi="Arial" w:cs="Arial"/>
          <w:b/>
          <w:sz w:val="20"/>
          <w:szCs w:val="20"/>
        </w:rPr>
      </w:pPr>
      <w:r>
        <w:rPr>
          <w:rFonts w:ascii="Arial" w:hAnsi="Arial" w:cs="Arial"/>
          <w:b/>
          <w:sz w:val="20"/>
          <w:szCs w:val="20"/>
        </w:rPr>
        <w:t xml:space="preserve">    </w:t>
      </w:r>
    </w:p>
    <w:p w:rsidR="00E94B2C" w:rsidRDefault="007867E5" w:rsidP="00E94B2C">
      <w:pPr>
        <w:jc w:val="right"/>
        <w:rPr>
          <w:rFonts w:ascii="Arial" w:hAnsi="Arial" w:cs="Arial"/>
        </w:rPr>
      </w:pPr>
      <w:r>
        <w:rPr>
          <w:rFonts w:ascii="Arial" w:hAnsi="Arial" w:cs="Arial"/>
        </w:rPr>
        <w:t>Выполнили:</w:t>
      </w:r>
      <w:r w:rsidR="00E94B2C" w:rsidRPr="00E94B2C">
        <w:rPr>
          <w:rFonts w:ascii="Arial" w:hAnsi="Arial" w:cs="Arial"/>
        </w:rPr>
        <w:t xml:space="preserve"> </w:t>
      </w:r>
      <w:r w:rsidR="00E94B2C">
        <w:rPr>
          <w:rFonts w:ascii="Arial" w:hAnsi="Arial" w:cs="Arial"/>
        </w:rPr>
        <w:t>Башаримов Е.А</w:t>
      </w:r>
      <w:r>
        <w:rPr>
          <w:rFonts w:ascii="Arial" w:hAnsi="Arial" w:cs="Arial"/>
        </w:rPr>
        <w:t xml:space="preserve">, </w:t>
      </w:r>
    </w:p>
    <w:p w:rsidR="00E94B2C" w:rsidRDefault="00E94B2C" w:rsidP="00E94B2C">
      <w:pPr>
        <w:jc w:val="right"/>
        <w:rPr>
          <w:rFonts w:ascii="Arial" w:hAnsi="Arial" w:cs="Arial"/>
        </w:rPr>
      </w:pPr>
      <w:r>
        <w:rPr>
          <w:rFonts w:ascii="Arial" w:hAnsi="Arial" w:cs="Arial"/>
        </w:rPr>
        <w:t>Каргин А.М</w:t>
      </w:r>
      <w:r w:rsidR="007867E5">
        <w:rPr>
          <w:rFonts w:ascii="Arial" w:hAnsi="Arial" w:cs="Arial"/>
        </w:rPr>
        <w:t xml:space="preserve">. </w:t>
      </w:r>
    </w:p>
    <w:p w:rsidR="007867E5" w:rsidRPr="00C66333" w:rsidRDefault="007867E5" w:rsidP="00E94B2C">
      <w:pPr>
        <w:jc w:val="right"/>
        <w:rPr>
          <w:rFonts w:ascii="Arial" w:hAnsi="Arial" w:cs="Arial"/>
        </w:rPr>
      </w:pPr>
      <w:r>
        <w:rPr>
          <w:rFonts w:ascii="Arial" w:hAnsi="Arial" w:cs="Arial"/>
        </w:rPr>
        <w:t>группа</w:t>
      </w:r>
      <w:r w:rsidR="00E94B2C">
        <w:rPr>
          <w:rFonts w:ascii="Arial" w:hAnsi="Arial" w:cs="Arial"/>
        </w:rPr>
        <w:t xml:space="preserve"> </w:t>
      </w:r>
      <w:r>
        <w:rPr>
          <w:rFonts w:ascii="Arial" w:hAnsi="Arial" w:cs="Arial"/>
          <w:lang w:val="en-US"/>
        </w:rPr>
        <w:t>P</w:t>
      </w:r>
      <w:r>
        <w:rPr>
          <w:rFonts w:ascii="Arial" w:hAnsi="Arial" w:cs="Arial"/>
        </w:rPr>
        <w:t>3306</w:t>
      </w:r>
    </w:p>
    <w:p w:rsidR="007867E5" w:rsidRPr="00E94B2C" w:rsidRDefault="00E94B2C" w:rsidP="007867E5">
      <w:pPr>
        <w:shd w:val="clear" w:color="auto" w:fill="FFFFFF"/>
        <w:suppressAutoHyphens w:val="0"/>
        <w:spacing w:line="240" w:lineRule="auto"/>
        <w:ind w:left="5664"/>
        <w:rPr>
          <w:rFonts w:ascii="Segoe UI" w:eastAsia="Times New Roman" w:hAnsi="Segoe UI" w:cs="Segoe UI"/>
          <w:b/>
          <w:bCs/>
          <w:color w:val="333333"/>
          <w:sz w:val="24"/>
          <w:szCs w:val="24"/>
          <w:lang w:eastAsia="ru-RU"/>
        </w:rPr>
      </w:pPr>
      <w:r>
        <w:rPr>
          <w:rFonts w:ascii="Arial" w:hAnsi="Arial" w:cs="Arial"/>
        </w:rPr>
        <w:t>Преподаватель</w:t>
      </w:r>
      <w:r w:rsidRPr="00E94B2C">
        <w:rPr>
          <w:rFonts w:ascii="Arial" w:hAnsi="Arial" w:cs="Arial"/>
        </w:rPr>
        <w:t xml:space="preserve">: </w:t>
      </w:r>
      <w:r>
        <w:rPr>
          <w:rFonts w:ascii="Arial" w:hAnsi="Arial" w:cs="Arial"/>
        </w:rPr>
        <w:t>Авксеньтьева Е.Ю.</w:t>
      </w:r>
    </w:p>
    <w:p w:rsidR="007867E5" w:rsidRDefault="007867E5" w:rsidP="007867E5">
      <w:pPr>
        <w:jc w:val="right"/>
        <w:rPr>
          <w:rFonts w:ascii="Arial" w:hAnsi="Arial" w:cs="Arial"/>
        </w:rPr>
      </w:pPr>
    </w:p>
    <w:p w:rsidR="007867E5" w:rsidRDefault="007867E5" w:rsidP="007867E5">
      <w:pPr>
        <w:rPr>
          <w:rFonts w:ascii="Arial" w:hAnsi="Arial" w:cs="Arial"/>
        </w:rPr>
      </w:pPr>
    </w:p>
    <w:p w:rsidR="007867E5" w:rsidRDefault="007867E5" w:rsidP="007867E5">
      <w:pPr>
        <w:rPr>
          <w:rFonts w:ascii="Arial" w:hAnsi="Arial" w:cs="Arial"/>
        </w:rPr>
      </w:pPr>
    </w:p>
    <w:p w:rsidR="007867E5" w:rsidRDefault="007867E5" w:rsidP="007867E5">
      <w:pPr>
        <w:rPr>
          <w:rFonts w:ascii="Arial" w:hAnsi="Arial" w:cs="Arial"/>
        </w:rPr>
      </w:pPr>
    </w:p>
    <w:p w:rsidR="007867E5" w:rsidRDefault="007867E5" w:rsidP="007867E5">
      <w:pPr>
        <w:rPr>
          <w:rFonts w:ascii="Arial" w:hAnsi="Arial" w:cs="Arial"/>
        </w:rPr>
      </w:pPr>
    </w:p>
    <w:p w:rsidR="007867E5" w:rsidRDefault="007867E5" w:rsidP="007867E5">
      <w:pPr>
        <w:rPr>
          <w:rFonts w:ascii="Arial" w:hAnsi="Arial" w:cs="Arial"/>
        </w:rPr>
      </w:pPr>
    </w:p>
    <w:p w:rsidR="007867E5" w:rsidRDefault="007867E5" w:rsidP="007867E5">
      <w:pPr>
        <w:rPr>
          <w:rFonts w:ascii="Arial" w:hAnsi="Arial" w:cs="Arial"/>
        </w:rPr>
      </w:pPr>
    </w:p>
    <w:p w:rsidR="007867E5" w:rsidRDefault="007867E5" w:rsidP="007867E5">
      <w:pPr>
        <w:jc w:val="center"/>
        <w:rPr>
          <w:rFonts w:ascii="Arial" w:hAnsi="Arial" w:cs="Arial"/>
        </w:rPr>
      </w:pPr>
      <w:r>
        <w:rPr>
          <w:rFonts w:ascii="Arial" w:hAnsi="Arial" w:cs="Arial"/>
        </w:rPr>
        <w:t>Санкт-Петербург</w:t>
      </w:r>
    </w:p>
    <w:p w:rsidR="007867E5" w:rsidRDefault="007867E5" w:rsidP="007867E5">
      <w:pPr>
        <w:jc w:val="center"/>
        <w:rPr>
          <w:rFonts w:ascii="Arial" w:hAnsi="Arial" w:cs="Arial"/>
        </w:rPr>
      </w:pPr>
      <w:r>
        <w:rPr>
          <w:rFonts w:ascii="Arial" w:hAnsi="Arial" w:cs="Arial"/>
        </w:rPr>
        <w:t>~ 2024 ~</w:t>
      </w:r>
    </w:p>
    <w:p w:rsidR="008E76D8" w:rsidRPr="00B130FB" w:rsidRDefault="00E94B2C" w:rsidP="001A05BA">
      <w:pPr>
        <w:jc w:val="center"/>
        <w:rPr>
          <w:b/>
          <w:sz w:val="32"/>
          <w:szCs w:val="32"/>
        </w:rPr>
      </w:pPr>
      <w:r w:rsidRPr="001A05BA">
        <w:rPr>
          <w:b/>
          <w:sz w:val="32"/>
          <w:szCs w:val="32"/>
        </w:rPr>
        <w:lastRenderedPageBreak/>
        <w:t>Цель работы</w:t>
      </w:r>
    </w:p>
    <w:p w:rsidR="00E94B2C" w:rsidRDefault="00E94B2C" w:rsidP="007867E5">
      <w:r>
        <w:t>Изучение методов обработки и статистического анализа результатов измерений на примере заданной числовой последовательности путём оценки числовых моментов и выявления свойств последовательности на основе корреляционного анализа, а также аппроксимация закона</w:t>
      </w:r>
      <w:r w:rsidR="001A05BA">
        <w:t xml:space="preserve"> распределения заданной последовательности по двум числовым моментам случайной величины.</w:t>
      </w:r>
    </w:p>
    <w:p w:rsidR="001A05BA" w:rsidRPr="001A05BA" w:rsidRDefault="001A05BA" w:rsidP="001A05BA">
      <w:pPr>
        <w:jc w:val="center"/>
        <w:rPr>
          <w:b/>
          <w:sz w:val="32"/>
          <w:szCs w:val="32"/>
        </w:rPr>
      </w:pPr>
      <w:r w:rsidRPr="001A05BA">
        <w:rPr>
          <w:b/>
          <w:sz w:val="32"/>
          <w:szCs w:val="32"/>
        </w:rPr>
        <w:t>Выполнение</w:t>
      </w:r>
    </w:p>
    <w:p w:rsidR="001A05BA" w:rsidRDefault="001A05BA" w:rsidP="007867E5">
      <w:pPr>
        <w:rPr>
          <w:b/>
          <w:sz w:val="24"/>
          <w:szCs w:val="24"/>
        </w:rPr>
      </w:pPr>
      <w:r w:rsidRPr="001A05BA">
        <w:rPr>
          <w:b/>
          <w:sz w:val="24"/>
          <w:szCs w:val="24"/>
        </w:rPr>
        <w:t>1. Расчёт статистических характеристик заданной числовой последовательности</w:t>
      </w:r>
    </w:p>
    <w:tbl>
      <w:tblPr>
        <w:tblStyle w:val="a3"/>
        <w:tblW w:w="9493" w:type="dxa"/>
        <w:tblLook w:val="04A0" w:firstRow="1" w:lastRow="0" w:firstColumn="1" w:lastColumn="0" w:noHBand="0" w:noVBand="1"/>
      </w:tblPr>
      <w:tblGrid>
        <w:gridCol w:w="1875"/>
        <w:gridCol w:w="763"/>
        <w:gridCol w:w="1128"/>
        <w:gridCol w:w="1128"/>
        <w:gridCol w:w="1128"/>
        <w:gridCol w:w="1128"/>
        <w:gridCol w:w="1128"/>
        <w:gridCol w:w="1215"/>
      </w:tblGrid>
      <w:tr w:rsidR="0033546A" w:rsidTr="007E5788">
        <w:tc>
          <w:tcPr>
            <w:tcW w:w="1861" w:type="dxa"/>
            <w:vMerge w:val="restart"/>
          </w:tcPr>
          <w:p w:rsidR="0033546A" w:rsidRDefault="0033546A" w:rsidP="007867E5">
            <w:pPr>
              <w:rPr>
                <w:b/>
                <w:sz w:val="24"/>
                <w:szCs w:val="24"/>
              </w:rPr>
            </w:pPr>
            <w:r>
              <w:rPr>
                <w:b/>
                <w:sz w:val="24"/>
                <w:szCs w:val="24"/>
              </w:rPr>
              <w:t>Характеристика</w:t>
            </w:r>
          </w:p>
        </w:tc>
        <w:tc>
          <w:tcPr>
            <w:tcW w:w="758" w:type="dxa"/>
          </w:tcPr>
          <w:p w:rsidR="0033546A" w:rsidRDefault="0033546A" w:rsidP="007867E5">
            <w:pPr>
              <w:rPr>
                <w:b/>
                <w:sz w:val="24"/>
                <w:szCs w:val="24"/>
              </w:rPr>
            </w:pPr>
          </w:p>
        </w:tc>
        <w:tc>
          <w:tcPr>
            <w:tcW w:w="6874" w:type="dxa"/>
            <w:gridSpan w:val="6"/>
          </w:tcPr>
          <w:p w:rsidR="0033546A" w:rsidRDefault="0033546A" w:rsidP="00B130FB">
            <w:pPr>
              <w:jc w:val="center"/>
              <w:rPr>
                <w:b/>
                <w:sz w:val="24"/>
                <w:szCs w:val="24"/>
              </w:rPr>
            </w:pPr>
            <w:r>
              <w:rPr>
                <w:b/>
                <w:sz w:val="24"/>
                <w:szCs w:val="24"/>
              </w:rPr>
              <w:t>Количество случайных величин</w:t>
            </w:r>
          </w:p>
        </w:tc>
      </w:tr>
      <w:tr w:rsidR="0033546A" w:rsidTr="007E5788">
        <w:tc>
          <w:tcPr>
            <w:tcW w:w="1861" w:type="dxa"/>
            <w:vMerge/>
          </w:tcPr>
          <w:p w:rsidR="0033546A" w:rsidRDefault="0033546A" w:rsidP="007867E5">
            <w:pPr>
              <w:rPr>
                <w:b/>
                <w:sz w:val="24"/>
                <w:szCs w:val="24"/>
              </w:rPr>
            </w:pPr>
          </w:p>
        </w:tc>
        <w:tc>
          <w:tcPr>
            <w:tcW w:w="758" w:type="dxa"/>
          </w:tcPr>
          <w:p w:rsidR="0033546A" w:rsidRDefault="0033546A" w:rsidP="007867E5">
            <w:pPr>
              <w:rPr>
                <w:b/>
                <w:sz w:val="24"/>
                <w:szCs w:val="24"/>
              </w:rPr>
            </w:pPr>
          </w:p>
        </w:tc>
        <w:tc>
          <w:tcPr>
            <w:tcW w:w="1120" w:type="dxa"/>
          </w:tcPr>
          <w:p w:rsidR="0033546A" w:rsidRDefault="0033546A" w:rsidP="007867E5">
            <w:pPr>
              <w:rPr>
                <w:b/>
                <w:sz w:val="24"/>
                <w:szCs w:val="24"/>
              </w:rPr>
            </w:pPr>
            <w:r>
              <w:rPr>
                <w:b/>
                <w:sz w:val="24"/>
                <w:szCs w:val="24"/>
              </w:rPr>
              <w:t>10</w:t>
            </w:r>
          </w:p>
        </w:tc>
        <w:tc>
          <w:tcPr>
            <w:tcW w:w="1121" w:type="dxa"/>
          </w:tcPr>
          <w:p w:rsidR="0033546A" w:rsidRDefault="0033546A" w:rsidP="007867E5">
            <w:pPr>
              <w:rPr>
                <w:b/>
                <w:sz w:val="24"/>
                <w:szCs w:val="24"/>
              </w:rPr>
            </w:pPr>
            <w:r>
              <w:rPr>
                <w:b/>
                <w:sz w:val="24"/>
                <w:szCs w:val="24"/>
              </w:rPr>
              <w:t>20</w:t>
            </w:r>
          </w:p>
        </w:tc>
        <w:tc>
          <w:tcPr>
            <w:tcW w:w="1121" w:type="dxa"/>
          </w:tcPr>
          <w:p w:rsidR="0033546A" w:rsidRDefault="0033546A" w:rsidP="007867E5">
            <w:pPr>
              <w:rPr>
                <w:b/>
                <w:sz w:val="24"/>
                <w:szCs w:val="24"/>
              </w:rPr>
            </w:pPr>
            <w:r>
              <w:rPr>
                <w:b/>
                <w:sz w:val="24"/>
                <w:szCs w:val="24"/>
              </w:rPr>
              <w:t>50</w:t>
            </w:r>
          </w:p>
        </w:tc>
        <w:tc>
          <w:tcPr>
            <w:tcW w:w="1121" w:type="dxa"/>
          </w:tcPr>
          <w:p w:rsidR="0033546A" w:rsidRDefault="0033546A" w:rsidP="007867E5">
            <w:pPr>
              <w:rPr>
                <w:b/>
                <w:sz w:val="24"/>
                <w:szCs w:val="24"/>
              </w:rPr>
            </w:pPr>
            <w:r>
              <w:rPr>
                <w:b/>
                <w:sz w:val="24"/>
                <w:szCs w:val="24"/>
              </w:rPr>
              <w:t>100</w:t>
            </w:r>
          </w:p>
        </w:tc>
        <w:tc>
          <w:tcPr>
            <w:tcW w:w="1121" w:type="dxa"/>
          </w:tcPr>
          <w:p w:rsidR="0033546A" w:rsidRDefault="0033546A" w:rsidP="007867E5">
            <w:pPr>
              <w:rPr>
                <w:b/>
                <w:sz w:val="24"/>
                <w:szCs w:val="24"/>
              </w:rPr>
            </w:pPr>
            <w:r>
              <w:rPr>
                <w:b/>
                <w:sz w:val="24"/>
                <w:szCs w:val="24"/>
              </w:rPr>
              <w:t>200</w:t>
            </w:r>
          </w:p>
        </w:tc>
        <w:tc>
          <w:tcPr>
            <w:tcW w:w="1270" w:type="dxa"/>
          </w:tcPr>
          <w:p w:rsidR="0033546A" w:rsidRDefault="0033546A" w:rsidP="007867E5">
            <w:pPr>
              <w:rPr>
                <w:b/>
                <w:sz w:val="24"/>
                <w:szCs w:val="24"/>
              </w:rPr>
            </w:pPr>
            <w:r>
              <w:rPr>
                <w:b/>
                <w:sz w:val="24"/>
                <w:szCs w:val="24"/>
              </w:rPr>
              <w:t>300</w:t>
            </w:r>
          </w:p>
        </w:tc>
      </w:tr>
      <w:tr w:rsidR="0033546A" w:rsidTr="007E5788">
        <w:tc>
          <w:tcPr>
            <w:tcW w:w="1861" w:type="dxa"/>
            <w:vMerge w:val="restart"/>
          </w:tcPr>
          <w:p w:rsidR="0033546A" w:rsidRDefault="0033546A" w:rsidP="007867E5">
            <w:pPr>
              <w:rPr>
                <w:b/>
                <w:sz w:val="24"/>
                <w:szCs w:val="24"/>
              </w:rPr>
            </w:pPr>
            <w:r>
              <w:rPr>
                <w:b/>
                <w:sz w:val="24"/>
                <w:szCs w:val="24"/>
              </w:rPr>
              <w:t>Мат. ож.</w:t>
            </w:r>
          </w:p>
        </w:tc>
        <w:tc>
          <w:tcPr>
            <w:tcW w:w="758" w:type="dxa"/>
          </w:tcPr>
          <w:p w:rsidR="0033546A" w:rsidRDefault="0033546A" w:rsidP="007867E5">
            <w:pPr>
              <w:rPr>
                <w:b/>
                <w:sz w:val="24"/>
                <w:szCs w:val="24"/>
              </w:rPr>
            </w:pPr>
            <w:r>
              <w:rPr>
                <w:b/>
                <w:sz w:val="24"/>
                <w:szCs w:val="24"/>
              </w:rPr>
              <w:t>Знач.</w:t>
            </w:r>
          </w:p>
        </w:tc>
        <w:tc>
          <w:tcPr>
            <w:tcW w:w="1120" w:type="dxa"/>
          </w:tcPr>
          <w:p w:rsidR="0033546A" w:rsidRPr="00B130FB" w:rsidRDefault="00B130FB" w:rsidP="007867E5">
            <w:pPr>
              <w:rPr>
                <w:sz w:val="24"/>
                <w:szCs w:val="24"/>
              </w:rPr>
            </w:pPr>
            <w:r>
              <w:rPr>
                <w:sz w:val="24"/>
                <w:szCs w:val="24"/>
              </w:rPr>
              <w:t>296,36</w:t>
            </w:r>
          </w:p>
        </w:tc>
        <w:tc>
          <w:tcPr>
            <w:tcW w:w="1121" w:type="dxa"/>
          </w:tcPr>
          <w:p w:rsidR="0033546A" w:rsidRPr="00B130FB" w:rsidRDefault="00B130FB" w:rsidP="007867E5">
            <w:pPr>
              <w:rPr>
                <w:sz w:val="24"/>
                <w:szCs w:val="24"/>
              </w:rPr>
            </w:pPr>
            <w:r>
              <w:rPr>
                <w:sz w:val="24"/>
                <w:szCs w:val="24"/>
              </w:rPr>
              <w:t>308,57</w:t>
            </w:r>
          </w:p>
        </w:tc>
        <w:tc>
          <w:tcPr>
            <w:tcW w:w="1121" w:type="dxa"/>
          </w:tcPr>
          <w:p w:rsidR="0033546A" w:rsidRPr="00B130FB" w:rsidRDefault="00B130FB" w:rsidP="007867E5">
            <w:pPr>
              <w:rPr>
                <w:sz w:val="24"/>
                <w:szCs w:val="24"/>
              </w:rPr>
            </w:pPr>
            <w:r>
              <w:rPr>
                <w:sz w:val="24"/>
                <w:szCs w:val="24"/>
              </w:rPr>
              <w:t>271,82</w:t>
            </w:r>
          </w:p>
        </w:tc>
        <w:tc>
          <w:tcPr>
            <w:tcW w:w="1121" w:type="dxa"/>
          </w:tcPr>
          <w:p w:rsidR="0033546A" w:rsidRPr="00B130FB" w:rsidRDefault="00B130FB" w:rsidP="007867E5">
            <w:pPr>
              <w:rPr>
                <w:sz w:val="24"/>
                <w:szCs w:val="24"/>
              </w:rPr>
            </w:pPr>
            <w:r>
              <w:rPr>
                <w:sz w:val="24"/>
                <w:szCs w:val="24"/>
              </w:rPr>
              <w:t>276,94</w:t>
            </w:r>
          </w:p>
        </w:tc>
        <w:tc>
          <w:tcPr>
            <w:tcW w:w="1121" w:type="dxa"/>
          </w:tcPr>
          <w:p w:rsidR="0033546A" w:rsidRPr="00B130FB" w:rsidRDefault="00B130FB" w:rsidP="007867E5">
            <w:pPr>
              <w:rPr>
                <w:sz w:val="24"/>
                <w:szCs w:val="24"/>
              </w:rPr>
            </w:pPr>
            <w:r>
              <w:rPr>
                <w:sz w:val="24"/>
                <w:szCs w:val="24"/>
              </w:rPr>
              <w:t>265,09</w:t>
            </w:r>
          </w:p>
        </w:tc>
        <w:tc>
          <w:tcPr>
            <w:tcW w:w="1270" w:type="dxa"/>
          </w:tcPr>
          <w:p w:rsidR="0033546A" w:rsidRPr="00B130FB" w:rsidRDefault="00B130FB" w:rsidP="007867E5">
            <w:pPr>
              <w:rPr>
                <w:sz w:val="24"/>
                <w:szCs w:val="24"/>
              </w:rPr>
            </w:pPr>
            <w:r>
              <w:rPr>
                <w:sz w:val="24"/>
                <w:szCs w:val="24"/>
              </w:rPr>
              <w:t>276,48</w:t>
            </w:r>
          </w:p>
        </w:tc>
      </w:tr>
      <w:tr w:rsidR="0033546A" w:rsidTr="007E5788">
        <w:tc>
          <w:tcPr>
            <w:tcW w:w="1861" w:type="dxa"/>
            <w:vMerge/>
          </w:tcPr>
          <w:p w:rsidR="0033546A" w:rsidRDefault="0033546A" w:rsidP="007867E5">
            <w:pPr>
              <w:rPr>
                <w:b/>
                <w:sz w:val="24"/>
                <w:szCs w:val="24"/>
              </w:rPr>
            </w:pPr>
          </w:p>
        </w:tc>
        <w:tc>
          <w:tcPr>
            <w:tcW w:w="758" w:type="dxa"/>
          </w:tcPr>
          <w:p w:rsidR="0033546A" w:rsidRDefault="0033546A" w:rsidP="007867E5">
            <w:pPr>
              <w:rPr>
                <w:b/>
                <w:sz w:val="24"/>
                <w:szCs w:val="24"/>
              </w:rPr>
            </w:pPr>
            <w:r>
              <w:rPr>
                <w:b/>
                <w:sz w:val="24"/>
                <w:szCs w:val="24"/>
              </w:rPr>
              <w:t>%</w:t>
            </w:r>
          </w:p>
        </w:tc>
        <w:tc>
          <w:tcPr>
            <w:tcW w:w="1120" w:type="dxa"/>
          </w:tcPr>
          <w:p w:rsidR="0033546A" w:rsidRPr="00B130FB" w:rsidRDefault="0033546A" w:rsidP="007867E5">
            <w:pPr>
              <w:rPr>
                <w:sz w:val="24"/>
                <w:szCs w:val="24"/>
              </w:rPr>
            </w:pPr>
          </w:p>
        </w:tc>
        <w:tc>
          <w:tcPr>
            <w:tcW w:w="1121" w:type="dxa"/>
          </w:tcPr>
          <w:p w:rsidR="0033546A" w:rsidRPr="00B130FB" w:rsidRDefault="0033546A" w:rsidP="007867E5">
            <w:pPr>
              <w:rPr>
                <w:sz w:val="24"/>
                <w:szCs w:val="24"/>
              </w:rPr>
            </w:pPr>
          </w:p>
        </w:tc>
        <w:tc>
          <w:tcPr>
            <w:tcW w:w="1121" w:type="dxa"/>
          </w:tcPr>
          <w:p w:rsidR="0033546A" w:rsidRPr="00B130FB" w:rsidRDefault="0033546A" w:rsidP="007867E5">
            <w:pPr>
              <w:rPr>
                <w:sz w:val="24"/>
                <w:szCs w:val="24"/>
              </w:rPr>
            </w:pPr>
          </w:p>
        </w:tc>
        <w:tc>
          <w:tcPr>
            <w:tcW w:w="1121" w:type="dxa"/>
          </w:tcPr>
          <w:p w:rsidR="0033546A" w:rsidRPr="00B130FB" w:rsidRDefault="0033546A" w:rsidP="007867E5">
            <w:pPr>
              <w:rPr>
                <w:sz w:val="24"/>
                <w:szCs w:val="24"/>
              </w:rPr>
            </w:pPr>
          </w:p>
        </w:tc>
        <w:tc>
          <w:tcPr>
            <w:tcW w:w="1121" w:type="dxa"/>
          </w:tcPr>
          <w:p w:rsidR="0033546A" w:rsidRPr="00B130FB" w:rsidRDefault="0033546A" w:rsidP="007867E5">
            <w:pPr>
              <w:rPr>
                <w:sz w:val="24"/>
                <w:szCs w:val="24"/>
              </w:rPr>
            </w:pPr>
          </w:p>
        </w:tc>
        <w:tc>
          <w:tcPr>
            <w:tcW w:w="1270" w:type="dxa"/>
          </w:tcPr>
          <w:p w:rsidR="0033546A" w:rsidRPr="00B130FB" w:rsidRDefault="0033546A" w:rsidP="007867E5">
            <w:pPr>
              <w:rPr>
                <w:sz w:val="24"/>
                <w:szCs w:val="24"/>
              </w:rPr>
            </w:pPr>
          </w:p>
        </w:tc>
      </w:tr>
      <w:tr w:rsidR="0033546A" w:rsidTr="007E5788">
        <w:tc>
          <w:tcPr>
            <w:tcW w:w="1861" w:type="dxa"/>
            <w:vMerge w:val="restart"/>
          </w:tcPr>
          <w:p w:rsidR="0033546A" w:rsidRDefault="0033546A" w:rsidP="007867E5">
            <w:pPr>
              <w:rPr>
                <w:b/>
                <w:sz w:val="24"/>
                <w:szCs w:val="24"/>
              </w:rPr>
            </w:pPr>
            <w:r>
              <w:rPr>
                <w:b/>
                <w:sz w:val="24"/>
                <w:szCs w:val="24"/>
              </w:rPr>
              <w:t>Дов. инт. (0,9)</w:t>
            </w:r>
          </w:p>
        </w:tc>
        <w:tc>
          <w:tcPr>
            <w:tcW w:w="758" w:type="dxa"/>
          </w:tcPr>
          <w:p w:rsidR="0033546A" w:rsidRDefault="0033546A" w:rsidP="007867E5">
            <w:pPr>
              <w:rPr>
                <w:b/>
                <w:sz w:val="24"/>
                <w:szCs w:val="24"/>
              </w:rPr>
            </w:pPr>
            <w:r>
              <w:rPr>
                <w:b/>
                <w:sz w:val="24"/>
                <w:szCs w:val="24"/>
              </w:rPr>
              <w:t>Знач.</w:t>
            </w:r>
          </w:p>
        </w:tc>
        <w:tc>
          <w:tcPr>
            <w:tcW w:w="1120" w:type="dxa"/>
          </w:tcPr>
          <w:p w:rsidR="0033546A" w:rsidRPr="00B66A8D" w:rsidRDefault="00B66A8D" w:rsidP="007867E5">
            <w:pPr>
              <w:rPr>
                <w:sz w:val="24"/>
                <w:szCs w:val="24"/>
                <w:lang w:val="en-US"/>
              </w:rPr>
            </w:pPr>
            <w:r>
              <w:rPr>
                <w:sz w:val="24"/>
                <w:szCs w:val="24"/>
                <w:lang w:val="en-US"/>
              </w:rPr>
              <w:t>108,204</w:t>
            </w:r>
          </w:p>
        </w:tc>
        <w:tc>
          <w:tcPr>
            <w:tcW w:w="1121" w:type="dxa"/>
          </w:tcPr>
          <w:p w:rsidR="0033546A" w:rsidRPr="00B66A8D" w:rsidRDefault="00B66A8D" w:rsidP="007867E5">
            <w:pPr>
              <w:rPr>
                <w:sz w:val="24"/>
                <w:szCs w:val="24"/>
                <w:lang w:val="en-US"/>
              </w:rPr>
            </w:pPr>
            <w:r>
              <w:rPr>
                <w:sz w:val="24"/>
                <w:szCs w:val="24"/>
                <w:lang w:val="en-US"/>
              </w:rPr>
              <w:t>78,49</w:t>
            </w:r>
          </w:p>
        </w:tc>
        <w:tc>
          <w:tcPr>
            <w:tcW w:w="1121" w:type="dxa"/>
          </w:tcPr>
          <w:p w:rsidR="0033546A" w:rsidRPr="00B66A8D" w:rsidRDefault="00B66A8D" w:rsidP="007867E5">
            <w:pPr>
              <w:rPr>
                <w:sz w:val="24"/>
                <w:szCs w:val="24"/>
                <w:lang w:val="en-US"/>
              </w:rPr>
            </w:pPr>
            <w:r>
              <w:rPr>
                <w:sz w:val="24"/>
                <w:szCs w:val="24"/>
                <w:lang w:val="en-US"/>
              </w:rPr>
              <w:t>37,611</w:t>
            </w:r>
          </w:p>
        </w:tc>
        <w:tc>
          <w:tcPr>
            <w:tcW w:w="1121" w:type="dxa"/>
          </w:tcPr>
          <w:p w:rsidR="0033546A" w:rsidRPr="00B66A8D" w:rsidRDefault="00B66A8D" w:rsidP="007867E5">
            <w:pPr>
              <w:rPr>
                <w:sz w:val="24"/>
                <w:szCs w:val="24"/>
                <w:lang w:val="en-US"/>
              </w:rPr>
            </w:pPr>
            <w:r>
              <w:rPr>
                <w:sz w:val="24"/>
                <w:szCs w:val="24"/>
                <w:lang w:val="en-US"/>
              </w:rPr>
              <w:t>26,751</w:t>
            </w:r>
          </w:p>
        </w:tc>
        <w:tc>
          <w:tcPr>
            <w:tcW w:w="1121" w:type="dxa"/>
          </w:tcPr>
          <w:p w:rsidR="0033546A" w:rsidRPr="00B66A8D" w:rsidRDefault="00B66A8D" w:rsidP="007867E5">
            <w:pPr>
              <w:rPr>
                <w:sz w:val="24"/>
                <w:szCs w:val="24"/>
                <w:lang w:val="en-US"/>
              </w:rPr>
            </w:pPr>
            <w:r>
              <w:rPr>
                <w:sz w:val="24"/>
                <w:szCs w:val="24"/>
                <w:lang w:val="en-US"/>
              </w:rPr>
              <w:t>18,429</w:t>
            </w:r>
          </w:p>
        </w:tc>
        <w:tc>
          <w:tcPr>
            <w:tcW w:w="1270" w:type="dxa"/>
          </w:tcPr>
          <w:p w:rsidR="0033546A" w:rsidRPr="00B66A8D" w:rsidRDefault="00B66A8D" w:rsidP="007867E5">
            <w:pPr>
              <w:rPr>
                <w:sz w:val="24"/>
                <w:szCs w:val="24"/>
                <w:lang w:val="en-US"/>
              </w:rPr>
            </w:pPr>
            <w:r>
              <w:rPr>
                <w:sz w:val="24"/>
                <w:szCs w:val="24"/>
                <w:lang w:val="en-US"/>
              </w:rPr>
              <w:t>16,305</w:t>
            </w:r>
          </w:p>
        </w:tc>
      </w:tr>
      <w:tr w:rsidR="0033546A" w:rsidTr="007E5788">
        <w:tc>
          <w:tcPr>
            <w:tcW w:w="1861" w:type="dxa"/>
            <w:vMerge/>
          </w:tcPr>
          <w:p w:rsidR="0033546A" w:rsidRDefault="0033546A" w:rsidP="007867E5">
            <w:pPr>
              <w:rPr>
                <w:b/>
                <w:sz w:val="24"/>
                <w:szCs w:val="24"/>
              </w:rPr>
            </w:pPr>
          </w:p>
        </w:tc>
        <w:tc>
          <w:tcPr>
            <w:tcW w:w="758" w:type="dxa"/>
          </w:tcPr>
          <w:p w:rsidR="0033546A" w:rsidRDefault="0033546A" w:rsidP="007867E5">
            <w:pPr>
              <w:rPr>
                <w:b/>
                <w:sz w:val="24"/>
                <w:szCs w:val="24"/>
              </w:rPr>
            </w:pPr>
            <w:r>
              <w:rPr>
                <w:b/>
                <w:sz w:val="24"/>
                <w:szCs w:val="24"/>
              </w:rPr>
              <w:t>%</w:t>
            </w:r>
          </w:p>
        </w:tc>
        <w:tc>
          <w:tcPr>
            <w:tcW w:w="1120" w:type="dxa"/>
          </w:tcPr>
          <w:p w:rsidR="0033546A" w:rsidRPr="00B130FB" w:rsidRDefault="0033546A" w:rsidP="007867E5">
            <w:pPr>
              <w:rPr>
                <w:sz w:val="24"/>
                <w:szCs w:val="24"/>
              </w:rPr>
            </w:pPr>
          </w:p>
        </w:tc>
        <w:tc>
          <w:tcPr>
            <w:tcW w:w="1121" w:type="dxa"/>
          </w:tcPr>
          <w:p w:rsidR="0033546A" w:rsidRPr="00B130FB" w:rsidRDefault="0033546A" w:rsidP="007867E5">
            <w:pPr>
              <w:rPr>
                <w:sz w:val="24"/>
                <w:szCs w:val="24"/>
              </w:rPr>
            </w:pPr>
          </w:p>
        </w:tc>
        <w:tc>
          <w:tcPr>
            <w:tcW w:w="1121" w:type="dxa"/>
          </w:tcPr>
          <w:p w:rsidR="0033546A" w:rsidRPr="00B130FB" w:rsidRDefault="0033546A" w:rsidP="007867E5">
            <w:pPr>
              <w:rPr>
                <w:sz w:val="24"/>
                <w:szCs w:val="24"/>
              </w:rPr>
            </w:pPr>
          </w:p>
        </w:tc>
        <w:tc>
          <w:tcPr>
            <w:tcW w:w="1121" w:type="dxa"/>
          </w:tcPr>
          <w:p w:rsidR="0033546A" w:rsidRPr="00B130FB" w:rsidRDefault="0033546A" w:rsidP="007867E5">
            <w:pPr>
              <w:rPr>
                <w:sz w:val="24"/>
                <w:szCs w:val="24"/>
              </w:rPr>
            </w:pPr>
          </w:p>
        </w:tc>
        <w:tc>
          <w:tcPr>
            <w:tcW w:w="1121" w:type="dxa"/>
          </w:tcPr>
          <w:p w:rsidR="0033546A" w:rsidRPr="00B130FB" w:rsidRDefault="0033546A" w:rsidP="007867E5">
            <w:pPr>
              <w:rPr>
                <w:sz w:val="24"/>
                <w:szCs w:val="24"/>
              </w:rPr>
            </w:pPr>
          </w:p>
        </w:tc>
        <w:tc>
          <w:tcPr>
            <w:tcW w:w="1270" w:type="dxa"/>
          </w:tcPr>
          <w:p w:rsidR="0033546A" w:rsidRPr="00B130FB" w:rsidRDefault="0033546A" w:rsidP="007867E5">
            <w:pPr>
              <w:rPr>
                <w:sz w:val="24"/>
                <w:szCs w:val="24"/>
              </w:rPr>
            </w:pPr>
          </w:p>
        </w:tc>
      </w:tr>
      <w:tr w:rsidR="00B130FB" w:rsidTr="007E5788">
        <w:tc>
          <w:tcPr>
            <w:tcW w:w="1861" w:type="dxa"/>
            <w:vMerge w:val="restart"/>
          </w:tcPr>
          <w:p w:rsidR="00B130FB" w:rsidRPr="00B130FB" w:rsidRDefault="00B130FB" w:rsidP="007867E5">
            <w:pPr>
              <w:rPr>
                <w:b/>
                <w:sz w:val="24"/>
                <w:szCs w:val="24"/>
              </w:rPr>
            </w:pPr>
            <w:proofErr w:type="spellStart"/>
            <w:r>
              <w:rPr>
                <w:b/>
                <w:sz w:val="24"/>
                <w:szCs w:val="24"/>
              </w:rPr>
              <w:t>Дов</w:t>
            </w:r>
            <w:proofErr w:type="spellEnd"/>
            <w:r>
              <w:rPr>
                <w:b/>
                <w:sz w:val="24"/>
                <w:szCs w:val="24"/>
              </w:rPr>
              <w:t xml:space="preserve">. </w:t>
            </w:r>
            <w:proofErr w:type="spellStart"/>
            <w:r>
              <w:rPr>
                <w:b/>
                <w:sz w:val="24"/>
                <w:szCs w:val="24"/>
              </w:rPr>
              <w:t>инт</w:t>
            </w:r>
            <w:proofErr w:type="spellEnd"/>
            <w:r>
              <w:rPr>
                <w:b/>
                <w:sz w:val="24"/>
                <w:szCs w:val="24"/>
              </w:rPr>
              <w:t>. (0,95)</w:t>
            </w:r>
          </w:p>
        </w:tc>
        <w:tc>
          <w:tcPr>
            <w:tcW w:w="758" w:type="dxa"/>
          </w:tcPr>
          <w:p w:rsidR="00B130FB" w:rsidRDefault="00B130FB" w:rsidP="007867E5">
            <w:pPr>
              <w:rPr>
                <w:b/>
                <w:sz w:val="24"/>
                <w:szCs w:val="24"/>
              </w:rPr>
            </w:pPr>
            <w:r>
              <w:rPr>
                <w:b/>
                <w:sz w:val="24"/>
                <w:szCs w:val="24"/>
              </w:rPr>
              <w:t>Знач.</w:t>
            </w:r>
          </w:p>
        </w:tc>
        <w:tc>
          <w:tcPr>
            <w:tcW w:w="1120" w:type="dxa"/>
          </w:tcPr>
          <w:p w:rsidR="00B130FB" w:rsidRPr="00B66A8D" w:rsidRDefault="00B66A8D" w:rsidP="007867E5">
            <w:pPr>
              <w:rPr>
                <w:sz w:val="24"/>
                <w:szCs w:val="24"/>
                <w:lang w:val="en-US"/>
              </w:rPr>
            </w:pPr>
            <w:r>
              <w:rPr>
                <w:sz w:val="24"/>
                <w:szCs w:val="24"/>
                <w:lang w:val="en-US"/>
              </w:rPr>
              <w:t>133,530</w:t>
            </w:r>
          </w:p>
        </w:tc>
        <w:tc>
          <w:tcPr>
            <w:tcW w:w="1121" w:type="dxa"/>
          </w:tcPr>
          <w:p w:rsidR="00B130FB" w:rsidRPr="00B130FB" w:rsidRDefault="00B66A8D" w:rsidP="007867E5">
            <w:pPr>
              <w:rPr>
                <w:sz w:val="24"/>
                <w:szCs w:val="24"/>
              </w:rPr>
            </w:pPr>
            <w:r>
              <w:rPr>
                <w:sz w:val="24"/>
                <w:szCs w:val="24"/>
                <w:lang w:val="en-US"/>
              </w:rPr>
              <w:t>95,008</w:t>
            </w:r>
          </w:p>
        </w:tc>
        <w:tc>
          <w:tcPr>
            <w:tcW w:w="1121" w:type="dxa"/>
          </w:tcPr>
          <w:p w:rsidR="00B130FB" w:rsidRPr="00B130FB" w:rsidRDefault="00B66A8D" w:rsidP="007867E5">
            <w:pPr>
              <w:rPr>
                <w:sz w:val="24"/>
                <w:szCs w:val="24"/>
              </w:rPr>
            </w:pPr>
            <w:r>
              <w:rPr>
                <w:sz w:val="24"/>
                <w:szCs w:val="24"/>
                <w:lang w:val="en-US"/>
              </w:rPr>
              <w:t>45,082</w:t>
            </w:r>
          </w:p>
        </w:tc>
        <w:tc>
          <w:tcPr>
            <w:tcW w:w="1121" w:type="dxa"/>
          </w:tcPr>
          <w:p w:rsidR="00B130FB" w:rsidRPr="00B130FB" w:rsidRDefault="00B66A8D" w:rsidP="007867E5">
            <w:pPr>
              <w:rPr>
                <w:sz w:val="24"/>
                <w:szCs w:val="24"/>
              </w:rPr>
            </w:pPr>
            <w:r>
              <w:rPr>
                <w:sz w:val="24"/>
                <w:szCs w:val="24"/>
                <w:lang w:val="en-US"/>
              </w:rPr>
              <w:t>31,969</w:t>
            </w:r>
          </w:p>
        </w:tc>
        <w:tc>
          <w:tcPr>
            <w:tcW w:w="1121" w:type="dxa"/>
          </w:tcPr>
          <w:p w:rsidR="00B130FB" w:rsidRPr="00B66A8D" w:rsidRDefault="00B66A8D" w:rsidP="007867E5">
            <w:pPr>
              <w:rPr>
                <w:sz w:val="24"/>
                <w:szCs w:val="24"/>
                <w:lang w:val="en-US"/>
              </w:rPr>
            </w:pPr>
            <w:r>
              <w:rPr>
                <w:sz w:val="24"/>
                <w:szCs w:val="24"/>
                <w:lang w:val="en-US"/>
              </w:rPr>
              <w:t>21,991</w:t>
            </w:r>
          </w:p>
        </w:tc>
        <w:tc>
          <w:tcPr>
            <w:tcW w:w="1270" w:type="dxa"/>
          </w:tcPr>
          <w:p w:rsidR="00B130FB" w:rsidRPr="00B66A8D" w:rsidRDefault="00B66A8D" w:rsidP="007867E5">
            <w:pPr>
              <w:rPr>
                <w:sz w:val="24"/>
                <w:szCs w:val="24"/>
                <w:lang w:val="en-US"/>
              </w:rPr>
            </w:pPr>
            <w:r>
              <w:rPr>
                <w:sz w:val="24"/>
                <w:szCs w:val="24"/>
                <w:lang w:val="en-US"/>
              </w:rPr>
              <w:t>19,448</w:t>
            </w:r>
          </w:p>
        </w:tc>
      </w:tr>
      <w:tr w:rsidR="00B130FB" w:rsidTr="007E5788">
        <w:tc>
          <w:tcPr>
            <w:tcW w:w="1861" w:type="dxa"/>
            <w:vMerge/>
          </w:tcPr>
          <w:p w:rsidR="00B130FB" w:rsidRDefault="00B130FB" w:rsidP="007867E5">
            <w:pPr>
              <w:rPr>
                <w:b/>
                <w:sz w:val="24"/>
                <w:szCs w:val="24"/>
              </w:rPr>
            </w:pPr>
          </w:p>
        </w:tc>
        <w:tc>
          <w:tcPr>
            <w:tcW w:w="758" w:type="dxa"/>
          </w:tcPr>
          <w:p w:rsidR="00B130FB" w:rsidRDefault="00B130FB" w:rsidP="007867E5">
            <w:pPr>
              <w:rPr>
                <w:b/>
                <w:sz w:val="24"/>
                <w:szCs w:val="24"/>
              </w:rPr>
            </w:pPr>
            <w:r>
              <w:rPr>
                <w:b/>
                <w:sz w:val="24"/>
                <w:szCs w:val="24"/>
              </w:rPr>
              <w:t>%</w:t>
            </w:r>
          </w:p>
        </w:tc>
        <w:tc>
          <w:tcPr>
            <w:tcW w:w="1120" w:type="dxa"/>
          </w:tcPr>
          <w:p w:rsidR="00B130FB" w:rsidRPr="00B130FB" w:rsidRDefault="00B130FB" w:rsidP="007867E5">
            <w:pPr>
              <w:rPr>
                <w:sz w:val="24"/>
                <w:szCs w:val="24"/>
              </w:rPr>
            </w:pPr>
          </w:p>
        </w:tc>
        <w:tc>
          <w:tcPr>
            <w:tcW w:w="1121" w:type="dxa"/>
          </w:tcPr>
          <w:p w:rsidR="00B130FB" w:rsidRPr="00B130FB" w:rsidRDefault="00B130FB" w:rsidP="007867E5">
            <w:pPr>
              <w:rPr>
                <w:sz w:val="24"/>
                <w:szCs w:val="24"/>
              </w:rPr>
            </w:pPr>
          </w:p>
        </w:tc>
        <w:tc>
          <w:tcPr>
            <w:tcW w:w="1121" w:type="dxa"/>
          </w:tcPr>
          <w:p w:rsidR="00B130FB" w:rsidRPr="00B130FB" w:rsidRDefault="00B130FB" w:rsidP="007867E5">
            <w:pPr>
              <w:rPr>
                <w:sz w:val="24"/>
                <w:szCs w:val="24"/>
              </w:rPr>
            </w:pPr>
          </w:p>
        </w:tc>
        <w:tc>
          <w:tcPr>
            <w:tcW w:w="1121" w:type="dxa"/>
          </w:tcPr>
          <w:p w:rsidR="00B130FB" w:rsidRPr="00B130FB" w:rsidRDefault="00B130FB" w:rsidP="007867E5">
            <w:pPr>
              <w:rPr>
                <w:sz w:val="24"/>
                <w:szCs w:val="24"/>
              </w:rPr>
            </w:pPr>
          </w:p>
        </w:tc>
        <w:tc>
          <w:tcPr>
            <w:tcW w:w="1121" w:type="dxa"/>
          </w:tcPr>
          <w:p w:rsidR="00B130FB" w:rsidRPr="00B130FB" w:rsidRDefault="00B130FB" w:rsidP="007867E5">
            <w:pPr>
              <w:rPr>
                <w:sz w:val="24"/>
                <w:szCs w:val="24"/>
              </w:rPr>
            </w:pPr>
          </w:p>
        </w:tc>
        <w:tc>
          <w:tcPr>
            <w:tcW w:w="1270" w:type="dxa"/>
          </w:tcPr>
          <w:p w:rsidR="00B130FB" w:rsidRPr="00B130FB" w:rsidRDefault="00B130FB" w:rsidP="007867E5">
            <w:pPr>
              <w:rPr>
                <w:sz w:val="24"/>
                <w:szCs w:val="24"/>
              </w:rPr>
            </w:pPr>
          </w:p>
        </w:tc>
      </w:tr>
      <w:tr w:rsidR="00B130FB" w:rsidTr="007E5788">
        <w:tc>
          <w:tcPr>
            <w:tcW w:w="1861" w:type="dxa"/>
            <w:vMerge w:val="restart"/>
          </w:tcPr>
          <w:p w:rsidR="00B130FB" w:rsidRPr="00B130FB" w:rsidRDefault="00B130FB" w:rsidP="00B130FB">
            <w:pPr>
              <w:rPr>
                <w:b/>
                <w:sz w:val="24"/>
                <w:szCs w:val="24"/>
              </w:rPr>
            </w:pPr>
            <w:proofErr w:type="spellStart"/>
            <w:r>
              <w:rPr>
                <w:b/>
                <w:sz w:val="24"/>
                <w:szCs w:val="24"/>
              </w:rPr>
              <w:t>Дов</w:t>
            </w:r>
            <w:proofErr w:type="spellEnd"/>
            <w:r>
              <w:rPr>
                <w:b/>
                <w:sz w:val="24"/>
                <w:szCs w:val="24"/>
              </w:rPr>
              <w:t xml:space="preserve">. </w:t>
            </w:r>
            <w:proofErr w:type="spellStart"/>
            <w:r>
              <w:rPr>
                <w:b/>
                <w:sz w:val="24"/>
                <w:szCs w:val="24"/>
              </w:rPr>
              <w:t>инт</w:t>
            </w:r>
            <w:proofErr w:type="spellEnd"/>
            <w:r>
              <w:rPr>
                <w:b/>
                <w:sz w:val="24"/>
                <w:szCs w:val="24"/>
              </w:rPr>
              <w:t>. (0,99)</w:t>
            </w:r>
          </w:p>
        </w:tc>
        <w:tc>
          <w:tcPr>
            <w:tcW w:w="758" w:type="dxa"/>
          </w:tcPr>
          <w:p w:rsidR="00B130FB" w:rsidRDefault="00B130FB" w:rsidP="00B130FB">
            <w:pPr>
              <w:rPr>
                <w:b/>
                <w:sz w:val="24"/>
                <w:szCs w:val="24"/>
              </w:rPr>
            </w:pPr>
            <w:r>
              <w:rPr>
                <w:b/>
                <w:sz w:val="24"/>
                <w:szCs w:val="24"/>
              </w:rPr>
              <w:t>Знач.</w:t>
            </w:r>
          </w:p>
        </w:tc>
        <w:tc>
          <w:tcPr>
            <w:tcW w:w="1120" w:type="dxa"/>
          </w:tcPr>
          <w:p w:rsidR="00B130FB" w:rsidRPr="00B66A8D" w:rsidRDefault="00B66A8D" w:rsidP="00B130FB">
            <w:pPr>
              <w:rPr>
                <w:sz w:val="24"/>
                <w:szCs w:val="24"/>
                <w:lang w:val="en-US"/>
              </w:rPr>
            </w:pPr>
            <w:r>
              <w:rPr>
                <w:sz w:val="24"/>
                <w:szCs w:val="24"/>
                <w:lang w:val="en-US"/>
              </w:rPr>
              <w:t>191,83</w:t>
            </w:r>
          </w:p>
        </w:tc>
        <w:tc>
          <w:tcPr>
            <w:tcW w:w="1121" w:type="dxa"/>
          </w:tcPr>
          <w:p w:rsidR="00B130FB" w:rsidRPr="00B66A8D" w:rsidRDefault="00B66A8D" w:rsidP="00B130FB">
            <w:pPr>
              <w:rPr>
                <w:sz w:val="24"/>
                <w:szCs w:val="24"/>
                <w:lang w:val="en-US"/>
              </w:rPr>
            </w:pPr>
            <w:r>
              <w:rPr>
                <w:sz w:val="24"/>
                <w:szCs w:val="24"/>
                <w:lang w:val="en-US"/>
              </w:rPr>
              <w:t>129,865</w:t>
            </w:r>
          </w:p>
        </w:tc>
        <w:tc>
          <w:tcPr>
            <w:tcW w:w="1121" w:type="dxa"/>
          </w:tcPr>
          <w:p w:rsidR="00B130FB" w:rsidRPr="00B66A8D" w:rsidRDefault="00B66A8D" w:rsidP="00B130FB">
            <w:pPr>
              <w:rPr>
                <w:sz w:val="24"/>
                <w:szCs w:val="24"/>
                <w:lang w:val="en-US"/>
              </w:rPr>
            </w:pPr>
            <w:r>
              <w:rPr>
                <w:sz w:val="24"/>
                <w:szCs w:val="24"/>
                <w:lang w:val="en-US"/>
              </w:rPr>
              <w:t>60,121</w:t>
            </w:r>
          </w:p>
        </w:tc>
        <w:tc>
          <w:tcPr>
            <w:tcW w:w="1121" w:type="dxa"/>
          </w:tcPr>
          <w:p w:rsidR="00B130FB" w:rsidRPr="00B66A8D" w:rsidRDefault="00B66A8D" w:rsidP="00B130FB">
            <w:pPr>
              <w:rPr>
                <w:sz w:val="24"/>
                <w:szCs w:val="24"/>
                <w:lang w:val="en-US"/>
              </w:rPr>
            </w:pPr>
            <w:r>
              <w:rPr>
                <w:sz w:val="24"/>
                <w:szCs w:val="24"/>
                <w:lang w:val="en-US"/>
              </w:rPr>
              <w:t>42,315</w:t>
            </w:r>
          </w:p>
        </w:tc>
        <w:tc>
          <w:tcPr>
            <w:tcW w:w="1121" w:type="dxa"/>
          </w:tcPr>
          <w:p w:rsidR="00B130FB" w:rsidRPr="00B66A8D" w:rsidRDefault="00B66A8D" w:rsidP="00B130FB">
            <w:pPr>
              <w:rPr>
                <w:sz w:val="24"/>
                <w:szCs w:val="24"/>
                <w:lang w:val="en-US"/>
              </w:rPr>
            </w:pPr>
            <w:r>
              <w:rPr>
                <w:sz w:val="24"/>
                <w:szCs w:val="24"/>
                <w:lang w:val="en-US"/>
              </w:rPr>
              <w:t>29,003</w:t>
            </w:r>
          </w:p>
        </w:tc>
        <w:tc>
          <w:tcPr>
            <w:tcW w:w="1270" w:type="dxa"/>
          </w:tcPr>
          <w:p w:rsidR="00B130FB" w:rsidRPr="00B66A8D" w:rsidRDefault="00B66A8D" w:rsidP="00B130FB">
            <w:pPr>
              <w:rPr>
                <w:sz w:val="24"/>
                <w:szCs w:val="24"/>
                <w:lang w:val="en-US"/>
              </w:rPr>
            </w:pPr>
            <w:r>
              <w:rPr>
                <w:sz w:val="24"/>
                <w:szCs w:val="24"/>
                <w:lang w:val="en-US"/>
              </w:rPr>
              <w:t>25,618</w:t>
            </w:r>
          </w:p>
        </w:tc>
      </w:tr>
      <w:tr w:rsidR="00B130FB" w:rsidTr="007E5788">
        <w:tc>
          <w:tcPr>
            <w:tcW w:w="1861" w:type="dxa"/>
            <w:vMerge/>
          </w:tcPr>
          <w:p w:rsidR="00B130FB" w:rsidRDefault="00B130FB" w:rsidP="00B130FB">
            <w:pPr>
              <w:rPr>
                <w:b/>
                <w:sz w:val="24"/>
                <w:szCs w:val="24"/>
              </w:rPr>
            </w:pPr>
          </w:p>
        </w:tc>
        <w:tc>
          <w:tcPr>
            <w:tcW w:w="758" w:type="dxa"/>
          </w:tcPr>
          <w:p w:rsidR="00B130FB" w:rsidRDefault="00B130FB" w:rsidP="00B130FB">
            <w:pPr>
              <w:rPr>
                <w:b/>
                <w:sz w:val="24"/>
                <w:szCs w:val="24"/>
              </w:rPr>
            </w:pPr>
            <w:r>
              <w:rPr>
                <w:b/>
                <w:sz w:val="24"/>
                <w:szCs w:val="24"/>
              </w:rPr>
              <w:t>%</w:t>
            </w:r>
          </w:p>
        </w:tc>
        <w:tc>
          <w:tcPr>
            <w:tcW w:w="1120"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270" w:type="dxa"/>
          </w:tcPr>
          <w:p w:rsidR="00B130FB" w:rsidRPr="00B130FB" w:rsidRDefault="00B130FB" w:rsidP="00B130FB">
            <w:pPr>
              <w:rPr>
                <w:sz w:val="24"/>
                <w:szCs w:val="24"/>
              </w:rPr>
            </w:pPr>
          </w:p>
        </w:tc>
      </w:tr>
      <w:tr w:rsidR="00B130FB" w:rsidTr="007E5788">
        <w:tc>
          <w:tcPr>
            <w:tcW w:w="1861" w:type="dxa"/>
            <w:vMerge w:val="restart"/>
          </w:tcPr>
          <w:p w:rsidR="00B130FB" w:rsidRDefault="00B130FB" w:rsidP="00B130FB">
            <w:pPr>
              <w:rPr>
                <w:b/>
                <w:sz w:val="24"/>
                <w:szCs w:val="24"/>
              </w:rPr>
            </w:pPr>
            <w:r>
              <w:rPr>
                <w:b/>
                <w:sz w:val="24"/>
                <w:szCs w:val="24"/>
              </w:rPr>
              <w:t>Дисперсия</w:t>
            </w:r>
          </w:p>
        </w:tc>
        <w:tc>
          <w:tcPr>
            <w:tcW w:w="758" w:type="dxa"/>
          </w:tcPr>
          <w:p w:rsidR="00B130FB" w:rsidRDefault="00B130FB" w:rsidP="00B130FB">
            <w:pPr>
              <w:rPr>
                <w:b/>
                <w:sz w:val="24"/>
                <w:szCs w:val="24"/>
              </w:rPr>
            </w:pPr>
            <w:r>
              <w:rPr>
                <w:b/>
                <w:sz w:val="24"/>
                <w:szCs w:val="24"/>
              </w:rPr>
              <w:t>Знач.</w:t>
            </w:r>
          </w:p>
        </w:tc>
        <w:tc>
          <w:tcPr>
            <w:tcW w:w="1120" w:type="dxa"/>
          </w:tcPr>
          <w:p w:rsidR="00B130FB" w:rsidRPr="00B130FB" w:rsidRDefault="002D0C69" w:rsidP="00B130FB">
            <w:pPr>
              <w:rPr>
                <w:sz w:val="24"/>
                <w:szCs w:val="24"/>
              </w:rPr>
            </w:pPr>
            <w:r>
              <w:rPr>
                <w:sz w:val="24"/>
                <w:szCs w:val="24"/>
              </w:rPr>
              <w:t>34842,69</w:t>
            </w:r>
          </w:p>
        </w:tc>
        <w:tc>
          <w:tcPr>
            <w:tcW w:w="1121" w:type="dxa"/>
          </w:tcPr>
          <w:p w:rsidR="00B130FB" w:rsidRPr="00B130FB" w:rsidRDefault="007E5788" w:rsidP="00B130FB">
            <w:pPr>
              <w:rPr>
                <w:sz w:val="24"/>
                <w:szCs w:val="24"/>
              </w:rPr>
            </w:pPr>
            <w:r>
              <w:rPr>
                <w:sz w:val="24"/>
                <w:szCs w:val="24"/>
              </w:rPr>
              <w:t>41209,76</w:t>
            </w:r>
          </w:p>
        </w:tc>
        <w:tc>
          <w:tcPr>
            <w:tcW w:w="1121" w:type="dxa"/>
          </w:tcPr>
          <w:p w:rsidR="00B130FB" w:rsidRPr="00B130FB" w:rsidRDefault="007E5788" w:rsidP="00B130FB">
            <w:pPr>
              <w:rPr>
                <w:sz w:val="24"/>
                <w:szCs w:val="24"/>
              </w:rPr>
            </w:pPr>
            <w:r>
              <w:rPr>
                <w:sz w:val="24"/>
                <w:szCs w:val="24"/>
              </w:rPr>
              <w:t>25163,66</w:t>
            </w:r>
          </w:p>
        </w:tc>
        <w:tc>
          <w:tcPr>
            <w:tcW w:w="1121" w:type="dxa"/>
          </w:tcPr>
          <w:p w:rsidR="00B130FB" w:rsidRPr="00B130FB" w:rsidRDefault="007E5788" w:rsidP="00B130FB">
            <w:pPr>
              <w:rPr>
                <w:sz w:val="24"/>
                <w:szCs w:val="24"/>
              </w:rPr>
            </w:pPr>
            <w:r>
              <w:rPr>
                <w:sz w:val="24"/>
                <w:szCs w:val="24"/>
              </w:rPr>
              <w:t>25957,</w:t>
            </w:r>
            <w:r w:rsidRPr="007E5788">
              <w:rPr>
                <w:sz w:val="24"/>
                <w:szCs w:val="24"/>
              </w:rPr>
              <w:t>93</w:t>
            </w:r>
          </w:p>
        </w:tc>
        <w:tc>
          <w:tcPr>
            <w:tcW w:w="1121" w:type="dxa"/>
          </w:tcPr>
          <w:p w:rsidR="00B130FB" w:rsidRPr="00B130FB" w:rsidRDefault="007E5788" w:rsidP="00B130FB">
            <w:pPr>
              <w:rPr>
                <w:sz w:val="24"/>
                <w:szCs w:val="24"/>
              </w:rPr>
            </w:pPr>
            <w:r>
              <w:rPr>
                <w:sz w:val="24"/>
                <w:szCs w:val="24"/>
              </w:rPr>
              <w:t>24872,</w:t>
            </w:r>
            <w:r w:rsidRPr="007E5788">
              <w:rPr>
                <w:sz w:val="24"/>
                <w:szCs w:val="24"/>
              </w:rPr>
              <w:t>85</w:t>
            </w:r>
          </w:p>
        </w:tc>
        <w:tc>
          <w:tcPr>
            <w:tcW w:w="1270" w:type="dxa"/>
          </w:tcPr>
          <w:p w:rsidR="00B130FB" w:rsidRPr="00B130FB" w:rsidRDefault="007E5788" w:rsidP="00B130FB">
            <w:pPr>
              <w:rPr>
                <w:sz w:val="24"/>
                <w:szCs w:val="24"/>
              </w:rPr>
            </w:pPr>
            <w:r>
              <w:rPr>
                <w:sz w:val="24"/>
                <w:szCs w:val="24"/>
              </w:rPr>
              <w:t>29298,</w:t>
            </w:r>
            <w:r w:rsidRPr="007E5788">
              <w:rPr>
                <w:sz w:val="24"/>
                <w:szCs w:val="24"/>
              </w:rPr>
              <w:t>17</w:t>
            </w:r>
          </w:p>
        </w:tc>
      </w:tr>
      <w:tr w:rsidR="00B130FB" w:rsidTr="007E5788">
        <w:tc>
          <w:tcPr>
            <w:tcW w:w="1861" w:type="dxa"/>
            <w:vMerge/>
          </w:tcPr>
          <w:p w:rsidR="00B130FB" w:rsidRDefault="00B130FB" w:rsidP="00B130FB">
            <w:pPr>
              <w:rPr>
                <w:b/>
                <w:sz w:val="24"/>
                <w:szCs w:val="24"/>
              </w:rPr>
            </w:pPr>
          </w:p>
        </w:tc>
        <w:tc>
          <w:tcPr>
            <w:tcW w:w="758" w:type="dxa"/>
          </w:tcPr>
          <w:p w:rsidR="00B130FB" w:rsidRDefault="00B130FB" w:rsidP="00B130FB">
            <w:pPr>
              <w:rPr>
                <w:b/>
                <w:sz w:val="24"/>
                <w:szCs w:val="24"/>
              </w:rPr>
            </w:pPr>
            <w:r>
              <w:rPr>
                <w:b/>
                <w:sz w:val="24"/>
                <w:szCs w:val="24"/>
              </w:rPr>
              <w:t>%</w:t>
            </w:r>
          </w:p>
        </w:tc>
        <w:tc>
          <w:tcPr>
            <w:tcW w:w="1120"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270" w:type="dxa"/>
          </w:tcPr>
          <w:p w:rsidR="00B130FB" w:rsidRPr="00B130FB" w:rsidRDefault="00B130FB" w:rsidP="00B130FB">
            <w:pPr>
              <w:rPr>
                <w:sz w:val="24"/>
                <w:szCs w:val="24"/>
              </w:rPr>
            </w:pPr>
          </w:p>
        </w:tc>
      </w:tr>
      <w:tr w:rsidR="00B130FB" w:rsidTr="007E5788">
        <w:tc>
          <w:tcPr>
            <w:tcW w:w="1861" w:type="dxa"/>
            <w:vMerge w:val="restart"/>
          </w:tcPr>
          <w:p w:rsidR="00B130FB" w:rsidRDefault="00B130FB" w:rsidP="00B130FB">
            <w:pPr>
              <w:rPr>
                <w:b/>
                <w:sz w:val="24"/>
                <w:szCs w:val="24"/>
              </w:rPr>
            </w:pPr>
            <w:proofErr w:type="spellStart"/>
            <w:r>
              <w:rPr>
                <w:b/>
                <w:sz w:val="24"/>
                <w:szCs w:val="24"/>
              </w:rPr>
              <w:t>С.к.о</w:t>
            </w:r>
            <w:proofErr w:type="spellEnd"/>
            <w:r>
              <w:rPr>
                <w:b/>
                <w:sz w:val="24"/>
                <w:szCs w:val="24"/>
              </w:rPr>
              <w:t>.</w:t>
            </w:r>
          </w:p>
        </w:tc>
        <w:tc>
          <w:tcPr>
            <w:tcW w:w="758" w:type="dxa"/>
          </w:tcPr>
          <w:p w:rsidR="00B130FB" w:rsidRDefault="00B130FB" w:rsidP="00B130FB">
            <w:pPr>
              <w:rPr>
                <w:b/>
                <w:sz w:val="24"/>
                <w:szCs w:val="24"/>
              </w:rPr>
            </w:pPr>
            <w:r>
              <w:rPr>
                <w:b/>
                <w:sz w:val="24"/>
                <w:szCs w:val="24"/>
              </w:rPr>
              <w:t>Знач.</w:t>
            </w:r>
          </w:p>
        </w:tc>
        <w:tc>
          <w:tcPr>
            <w:tcW w:w="1120" w:type="dxa"/>
          </w:tcPr>
          <w:p w:rsidR="00B130FB" w:rsidRPr="00B130FB" w:rsidRDefault="007E5788" w:rsidP="00B130FB">
            <w:pPr>
              <w:rPr>
                <w:sz w:val="24"/>
                <w:szCs w:val="24"/>
              </w:rPr>
            </w:pPr>
            <w:r>
              <w:rPr>
                <w:sz w:val="24"/>
                <w:szCs w:val="24"/>
              </w:rPr>
              <w:t>186,</w:t>
            </w:r>
            <w:r w:rsidRPr="007E5788">
              <w:rPr>
                <w:sz w:val="24"/>
                <w:szCs w:val="24"/>
              </w:rPr>
              <w:t>66</w:t>
            </w:r>
          </w:p>
        </w:tc>
        <w:tc>
          <w:tcPr>
            <w:tcW w:w="1121" w:type="dxa"/>
          </w:tcPr>
          <w:p w:rsidR="00B130FB" w:rsidRPr="00B130FB" w:rsidRDefault="007E5788" w:rsidP="00B130FB">
            <w:pPr>
              <w:rPr>
                <w:sz w:val="24"/>
                <w:szCs w:val="24"/>
              </w:rPr>
            </w:pPr>
            <w:r>
              <w:rPr>
                <w:sz w:val="24"/>
                <w:szCs w:val="24"/>
              </w:rPr>
              <w:t>203</w:t>
            </w:r>
          </w:p>
        </w:tc>
        <w:tc>
          <w:tcPr>
            <w:tcW w:w="1121" w:type="dxa"/>
          </w:tcPr>
          <w:p w:rsidR="00B130FB" w:rsidRPr="00B130FB" w:rsidRDefault="00A6662C" w:rsidP="00B130FB">
            <w:pPr>
              <w:rPr>
                <w:sz w:val="24"/>
                <w:szCs w:val="24"/>
              </w:rPr>
            </w:pPr>
            <w:r>
              <w:rPr>
                <w:sz w:val="24"/>
                <w:szCs w:val="24"/>
              </w:rPr>
              <w:t>158,</w:t>
            </w:r>
            <w:r w:rsidR="007E5788" w:rsidRPr="007E5788">
              <w:rPr>
                <w:sz w:val="24"/>
                <w:szCs w:val="24"/>
              </w:rPr>
              <w:t>63</w:t>
            </w:r>
          </w:p>
        </w:tc>
        <w:tc>
          <w:tcPr>
            <w:tcW w:w="1121" w:type="dxa"/>
          </w:tcPr>
          <w:p w:rsidR="00B130FB" w:rsidRPr="00B130FB" w:rsidRDefault="00A6662C" w:rsidP="00B130FB">
            <w:pPr>
              <w:rPr>
                <w:sz w:val="24"/>
                <w:szCs w:val="24"/>
              </w:rPr>
            </w:pPr>
            <w:r>
              <w:rPr>
                <w:sz w:val="24"/>
                <w:szCs w:val="24"/>
              </w:rPr>
              <w:t>161,11</w:t>
            </w:r>
          </w:p>
        </w:tc>
        <w:tc>
          <w:tcPr>
            <w:tcW w:w="1121" w:type="dxa"/>
          </w:tcPr>
          <w:p w:rsidR="00B130FB" w:rsidRPr="00B130FB" w:rsidRDefault="00A6662C" w:rsidP="00B130FB">
            <w:pPr>
              <w:rPr>
                <w:sz w:val="24"/>
                <w:szCs w:val="24"/>
              </w:rPr>
            </w:pPr>
            <w:r>
              <w:rPr>
                <w:sz w:val="24"/>
                <w:szCs w:val="24"/>
              </w:rPr>
              <w:t>157,71</w:t>
            </w:r>
          </w:p>
        </w:tc>
        <w:tc>
          <w:tcPr>
            <w:tcW w:w="1270" w:type="dxa"/>
          </w:tcPr>
          <w:p w:rsidR="00B130FB" w:rsidRPr="00B130FB" w:rsidRDefault="00A6662C" w:rsidP="00B130FB">
            <w:pPr>
              <w:rPr>
                <w:sz w:val="24"/>
                <w:szCs w:val="24"/>
              </w:rPr>
            </w:pPr>
            <w:r>
              <w:rPr>
                <w:sz w:val="24"/>
                <w:szCs w:val="24"/>
              </w:rPr>
              <w:t>171,17</w:t>
            </w:r>
          </w:p>
        </w:tc>
      </w:tr>
      <w:tr w:rsidR="00B130FB" w:rsidTr="007E5788">
        <w:tc>
          <w:tcPr>
            <w:tcW w:w="1861" w:type="dxa"/>
            <w:vMerge/>
          </w:tcPr>
          <w:p w:rsidR="00B130FB" w:rsidRDefault="00B130FB" w:rsidP="00B130FB">
            <w:pPr>
              <w:rPr>
                <w:b/>
                <w:sz w:val="24"/>
                <w:szCs w:val="24"/>
              </w:rPr>
            </w:pPr>
          </w:p>
        </w:tc>
        <w:tc>
          <w:tcPr>
            <w:tcW w:w="758" w:type="dxa"/>
          </w:tcPr>
          <w:p w:rsidR="00B130FB" w:rsidRDefault="00B130FB" w:rsidP="00B130FB">
            <w:pPr>
              <w:rPr>
                <w:b/>
                <w:sz w:val="24"/>
                <w:szCs w:val="24"/>
              </w:rPr>
            </w:pPr>
            <w:r>
              <w:rPr>
                <w:b/>
                <w:sz w:val="24"/>
                <w:szCs w:val="24"/>
              </w:rPr>
              <w:t>%</w:t>
            </w:r>
          </w:p>
        </w:tc>
        <w:tc>
          <w:tcPr>
            <w:tcW w:w="1120"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270" w:type="dxa"/>
          </w:tcPr>
          <w:p w:rsidR="00B130FB" w:rsidRPr="00B130FB" w:rsidRDefault="00B130FB" w:rsidP="00B130FB">
            <w:pPr>
              <w:rPr>
                <w:sz w:val="24"/>
                <w:szCs w:val="24"/>
              </w:rPr>
            </w:pPr>
          </w:p>
        </w:tc>
      </w:tr>
      <w:tr w:rsidR="00B130FB" w:rsidTr="007E5788">
        <w:tc>
          <w:tcPr>
            <w:tcW w:w="1861" w:type="dxa"/>
            <w:vMerge w:val="restart"/>
          </w:tcPr>
          <w:p w:rsidR="00B130FB" w:rsidRDefault="00B130FB" w:rsidP="00B130FB">
            <w:pPr>
              <w:rPr>
                <w:b/>
                <w:sz w:val="24"/>
                <w:szCs w:val="24"/>
              </w:rPr>
            </w:pPr>
            <w:r>
              <w:rPr>
                <w:b/>
                <w:sz w:val="24"/>
                <w:szCs w:val="24"/>
              </w:rPr>
              <w:t>К-т вариации</w:t>
            </w:r>
          </w:p>
        </w:tc>
        <w:tc>
          <w:tcPr>
            <w:tcW w:w="758" w:type="dxa"/>
          </w:tcPr>
          <w:p w:rsidR="00B130FB" w:rsidRDefault="00B130FB" w:rsidP="00B130FB">
            <w:pPr>
              <w:rPr>
                <w:b/>
                <w:sz w:val="24"/>
                <w:szCs w:val="24"/>
              </w:rPr>
            </w:pPr>
            <w:r>
              <w:rPr>
                <w:b/>
                <w:sz w:val="24"/>
                <w:szCs w:val="24"/>
              </w:rPr>
              <w:t>Знач.</w:t>
            </w:r>
          </w:p>
        </w:tc>
        <w:tc>
          <w:tcPr>
            <w:tcW w:w="1120" w:type="dxa"/>
          </w:tcPr>
          <w:p w:rsidR="00B130FB" w:rsidRPr="00B66A8D" w:rsidRDefault="00B66A8D" w:rsidP="00B130FB">
            <w:pPr>
              <w:rPr>
                <w:sz w:val="24"/>
                <w:szCs w:val="24"/>
                <w:lang w:val="en-US"/>
              </w:rPr>
            </w:pPr>
            <w:r>
              <w:rPr>
                <w:sz w:val="24"/>
                <w:szCs w:val="24"/>
                <w:lang w:val="en-US"/>
              </w:rPr>
              <w:t>0,63</w:t>
            </w:r>
          </w:p>
        </w:tc>
        <w:tc>
          <w:tcPr>
            <w:tcW w:w="1121" w:type="dxa"/>
          </w:tcPr>
          <w:p w:rsidR="00B130FB" w:rsidRPr="00B66A8D" w:rsidRDefault="00B66A8D" w:rsidP="00B130FB">
            <w:pPr>
              <w:rPr>
                <w:sz w:val="24"/>
                <w:szCs w:val="24"/>
                <w:lang w:val="en-US"/>
              </w:rPr>
            </w:pPr>
            <w:r>
              <w:rPr>
                <w:sz w:val="24"/>
                <w:szCs w:val="24"/>
                <w:lang w:val="en-US"/>
              </w:rPr>
              <w:t>0,658</w:t>
            </w:r>
          </w:p>
        </w:tc>
        <w:tc>
          <w:tcPr>
            <w:tcW w:w="1121" w:type="dxa"/>
          </w:tcPr>
          <w:p w:rsidR="00B130FB" w:rsidRPr="00B66A8D" w:rsidRDefault="00B66A8D" w:rsidP="00B130FB">
            <w:pPr>
              <w:rPr>
                <w:sz w:val="24"/>
                <w:szCs w:val="24"/>
                <w:lang w:val="en-US"/>
              </w:rPr>
            </w:pPr>
            <w:r>
              <w:rPr>
                <w:sz w:val="24"/>
                <w:szCs w:val="24"/>
                <w:lang w:val="en-US"/>
              </w:rPr>
              <w:t>0,584</w:t>
            </w:r>
          </w:p>
        </w:tc>
        <w:tc>
          <w:tcPr>
            <w:tcW w:w="1121" w:type="dxa"/>
          </w:tcPr>
          <w:p w:rsidR="00B130FB" w:rsidRPr="00B66A8D" w:rsidRDefault="00B66A8D" w:rsidP="00B130FB">
            <w:pPr>
              <w:rPr>
                <w:sz w:val="24"/>
                <w:szCs w:val="24"/>
                <w:lang w:val="en-US"/>
              </w:rPr>
            </w:pPr>
            <w:r>
              <w:rPr>
                <w:sz w:val="24"/>
                <w:szCs w:val="24"/>
                <w:lang w:val="en-US"/>
              </w:rPr>
              <w:t>0,582</w:t>
            </w:r>
          </w:p>
        </w:tc>
        <w:tc>
          <w:tcPr>
            <w:tcW w:w="1121" w:type="dxa"/>
          </w:tcPr>
          <w:p w:rsidR="00B130FB" w:rsidRPr="00B66A8D" w:rsidRDefault="00B66A8D" w:rsidP="00B130FB">
            <w:pPr>
              <w:rPr>
                <w:sz w:val="24"/>
                <w:szCs w:val="24"/>
                <w:lang w:val="en-US"/>
              </w:rPr>
            </w:pPr>
            <w:r>
              <w:rPr>
                <w:sz w:val="24"/>
                <w:szCs w:val="24"/>
                <w:lang w:val="en-US"/>
              </w:rPr>
              <w:t>0,595</w:t>
            </w:r>
          </w:p>
        </w:tc>
        <w:tc>
          <w:tcPr>
            <w:tcW w:w="1270" w:type="dxa"/>
          </w:tcPr>
          <w:p w:rsidR="00B130FB" w:rsidRPr="00B66A8D" w:rsidRDefault="00B66A8D" w:rsidP="00B130FB">
            <w:pPr>
              <w:rPr>
                <w:sz w:val="24"/>
                <w:szCs w:val="24"/>
                <w:lang w:val="en-US"/>
              </w:rPr>
            </w:pPr>
            <w:r>
              <w:rPr>
                <w:sz w:val="24"/>
                <w:szCs w:val="24"/>
                <w:lang w:val="en-US"/>
              </w:rPr>
              <w:t>0,619</w:t>
            </w:r>
          </w:p>
        </w:tc>
      </w:tr>
      <w:tr w:rsidR="00B130FB" w:rsidTr="007E5788">
        <w:tc>
          <w:tcPr>
            <w:tcW w:w="1861" w:type="dxa"/>
            <w:vMerge/>
          </w:tcPr>
          <w:p w:rsidR="00B130FB" w:rsidRDefault="00B130FB" w:rsidP="00B130FB">
            <w:pPr>
              <w:rPr>
                <w:b/>
                <w:sz w:val="24"/>
                <w:szCs w:val="24"/>
              </w:rPr>
            </w:pPr>
          </w:p>
        </w:tc>
        <w:tc>
          <w:tcPr>
            <w:tcW w:w="758" w:type="dxa"/>
          </w:tcPr>
          <w:p w:rsidR="00B130FB" w:rsidRDefault="00B130FB" w:rsidP="00B130FB">
            <w:pPr>
              <w:rPr>
                <w:b/>
                <w:sz w:val="24"/>
                <w:szCs w:val="24"/>
              </w:rPr>
            </w:pPr>
            <w:r>
              <w:rPr>
                <w:b/>
                <w:sz w:val="24"/>
                <w:szCs w:val="24"/>
              </w:rPr>
              <w:t>%</w:t>
            </w:r>
          </w:p>
        </w:tc>
        <w:tc>
          <w:tcPr>
            <w:tcW w:w="1120"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121" w:type="dxa"/>
          </w:tcPr>
          <w:p w:rsidR="00B130FB" w:rsidRPr="00B130FB" w:rsidRDefault="00B130FB" w:rsidP="00B130FB">
            <w:pPr>
              <w:rPr>
                <w:sz w:val="24"/>
                <w:szCs w:val="24"/>
              </w:rPr>
            </w:pPr>
          </w:p>
        </w:tc>
        <w:tc>
          <w:tcPr>
            <w:tcW w:w="1270" w:type="dxa"/>
          </w:tcPr>
          <w:p w:rsidR="00B130FB" w:rsidRPr="00B130FB" w:rsidRDefault="00B130FB" w:rsidP="00B130FB">
            <w:pPr>
              <w:rPr>
                <w:sz w:val="24"/>
                <w:szCs w:val="24"/>
              </w:rPr>
            </w:pPr>
          </w:p>
        </w:tc>
      </w:tr>
    </w:tbl>
    <w:p w:rsidR="001A05BA" w:rsidRDefault="001A05BA" w:rsidP="007867E5">
      <w:pPr>
        <w:rPr>
          <w:b/>
          <w:sz w:val="24"/>
          <w:szCs w:val="24"/>
        </w:rPr>
      </w:pPr>
    </w:p>
    <w:p w:rsidR="00D041F6" w:rsidRPr="00D041F6" w:rsidRDefault="00D041F6" w:rsidP="007867E5">
      <w:pPr>
        <w:rPr>
          <w:sz w:val="24"/>
          <w:szCs w:val="24"/>
        </w:rPr>
      </w:pPr>
      <w:r>
        <w:rPr>
          <w:sz w:val="24"/>
          <w:szCs w:val="24"/>
        </w:rPr>
        <w:t xml:space="preserve">Чем больше значений из последовательности обрабатывается, тем точнее рассчитываются характеристики последовательности. </w:t>
      </w:r>
    </w:p>
    <w:p w:rsidR="00E83067" w:rsidRDefault="00B66A8D" w:rsidP="00B66A8D">
      <w:pPr>
        <w:rPr>
          <w:b/>
          <w:sz w:val="24"/>
          <w:szCs w:val="24"/>
        </w:rPr>
      </w:pPr>
      <w:r w:rsidRPr="00B66A8D">
        <w:rPr>
          <w:b/>
          <w:sz w:val="24"/>
          <w:szCs w:val="24"/>
        </w:rPr>
        <w:t>2</w:t>
      </w:r>
      <w:r>
        <w:rPr>
          <w:b/>
          <w:sz w:val="24"/>
          <w:szCs w:val="24"/>
        </w:rPr>
        <w:t>. Построение графика значений для заданной числовой последовательности</w:t>
      </w:r>
    </w:p>
    <w:p w:rsidR="00B66A8D" w:rsidRPr="00B66A8D" w:rsidRDefault="00B66A8D" w:rsidP="00B66A8D">
      <w:pPr>
        <w:rPr>
          <w:b/>
          <w:sz w:val="24"/>
          <w:szCs w:val="24"/>
        </w:rPr>
      </w:pPr>
      <w:r w:rsidRPr="00B66A8D">
        <w:rPr>
          <w:b/>
          <w:noProof/>
          <w:sz w:val="24"/>
          <w:szCs w:val="24"/>
          <w:lang w:eastAsia="ru-RU"/>
        </w:rPr>
        <w:drawing>
          <wp:inline distT="0" distB="0" distL="0" distR="0" wp14:anchorId="3006ED04" wp14:editId="04F509B7">
            <wp:extent cx="4724400" cy="29528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83878" cy="2989987"/>
                    </a:xfrm>
                    <a:prstGeom prst="rect">
                      <a:avLst/>
                    </a:prstGeom>
                  </pic:spPr>
                </pic:pic>
              </a:graphicData>
            </a:graphic>
          </wp:inline>
        </w:drawing>
      </w:r>
    </w:p>
    <w:p w:rsidR="00B66A8D" w:rsidRPr="00E83067" w:rsidRDefault="00E83067" w:rsidP="007867E5">
      <w:pPr>
        <w:rPr>
          <w:sz w:val="24"/>
          <w:szCs w:val="24"/>
        </w:rPr>
      </w:pPr>
      <w:r>
        <w:rPr>
          <w:sz w:val="24"/>
          <w:szCs w:val="24"/>
        </w:rPr>
        <w:lastRenderedPageBreak/>
        <w:t>По графику сразу видно, что последовательность не является ни возрастающей, ни убывающей, не периодической.</w:t>
      </w:r>
    </w:p>
    <w:p w:rsidR="00B66A8D" w:rsidRDefault="00B66A8D" w:rsidP="00B66A8D">
      <w:pPr>
        <w:rPr>
          <w:b/>
          <w:sz w:val="24"/>
          <w:szCs w:val="24"/>
        </w:rPr>
      </w:pPr>
      <w:r>
        <w:rPr>
          <w:b/>
          <w:sz w:val="24"/>
          <w:szCs w:val="24"/>
        </w:rPr>
        <w:t>3. Выполнение автокорреляционного анализа</w:t>
      </w:r>
    </w:p>
    <w:tbl>
      <w:tblPr>
        <w:tblStyle w:val="a3"/>
        <w:tblW w:w="0" w:type="auto"/>
        <w:tblInd w:w="-1281" w:type="dxa"/>
        <w:tblLook w:val="04A0" w:firstRow="1" w:lastRow="0" w:firstColumn="1" w:lastColumn="0" w:noHBand="0" w:noVBand="1"/>
      </w:tblPr>
      <w:tblGrid>
        <w:gridCol w:w="1560"/>
        <w:gridCol w:w="934"/>
        <w:gridCol w:w="1052"/>
        <w:gridCol w:w="885"/>
        <w:gridCol w:w="885"/>
        <w:gridCol w:w="885"/>
        <w:gridCol w:w="885"/>
        <w:gridCol w:w="885"/>
        <w:gridCol w:w="885"/>
        <w:gridCol w:w="885"/>
        <w:gridCol w:w="885"/>
      </w:tblGrid>
      <w:tr w:rsidR="00A10852" w:rsidTr="00A10852">
        <w:tc>
          <w:tcPr>
            <w:tcW w:w="1560" w:type="dxa"/>
          </w:tcPr>
          <w:p w:rsidR="00A10852" w:rsidRDefault="00A10852" w:rsidP="00B66A8D">
            <w:pPr>
              <w:rPr>
                <w:sz w:val="24"/>
                <w:szCs w:val="24"/>
              </w:rPr>
            </w:pPr>
            <w:r>
              <w:rPr>
                <w:sz w:val="24"/>
                <w:szCs w:val="24"/>
              </w:rPr>
              <w:t>Сдвиг</w:t>
            </w:r>
          </w:p>
          <w:p w:rsidR="00A10852" w:rsidRPr="00A10852" w:rsidRDefault="00A10852" w:rsidP="00B66A8D">
            <w:pPr>
              <w:rPr>
                <w:sz w:val="24"/>
                <w:szCs w:val="24"/>
              </w:rPr>
            </w:pPr>
            <w:r>
              <w:rPr>
                <w:sz w:val="24"/>
                <w:szCs w:val="24"/>
              </w:rPr>
              <w:t>ЧП</w:t>
            </w:r>
          </w:p>
        </w:tc>
        <w:tc>
          <w:tcPr>
            <w:tcW w:w="934" w:type="dxa"/>
          </w:tcPr>
          <w:p w:rsidR="00A10852" w:rsidRPr="00A10852" w:rsidRDefault="00A10852" w:rsidP="00A10852">
            <w:pPr>
              <w:jc w:val="center"/>
              <w:rPr>
                <w:sz w:val="24"/>
                <w:szCs w:val="24"/>
              </w:rPr>
            </w:pPr>
            <w:r>
              <w:rPr>
                <w:sz w:val="24"/>
                <w:szCs w:val="24"/>
              </w:rPr>
              <w:t>1</w:t>
            </w:r>
          </w:p>
        </w:tc>
        <w:tc>
          <w:tcPr>
            <w:tcW w:w="1052" w:type="dxa"/>
          </w:tcPr>
          <w:p w:rsidR="00A10852" w:rsidRPr="00A10852" w:rsidRDefault="00A10852" w:rsidP="00A10852">
            <w:pPr>
              <w:jc w:val="center"/>
              <w:rPr>
                <w:sz w:val="24"/>
                <w:szCs w:val="24"/>
              </w:rPr>
            </w:pPr>
            <w:r>
              <w:rPr>
                <w:sz w:val="24"/>
                <w:szCs w:val="24"/>
              </w:rPr>
              <w:t>2</w:t>
            </w:r>
          </w:p>
        </w:tc>
        <w:tc>
          <w:tcPr>
            <w:tcW w:w="885" w:type="dxa"/>
          </w:tcPr>
          <w:p w:rsidR="00A10852" w:rsidRPr="00A10852" w:rsidRDefault="00A10852" w:rsidP="00A10852">
            <w:pPr>
              <w:jc w:val="center"/>
              <w:rPr>
                <w:sz w:val="24"/>
                <w:szCs w:val="24"/>
              </w:rPr>
            </w:pPr>
            <w:r>
              <w:rPr>
                <w:sz w:val="24"/>
                <w:szCs w:val="24"/>
              </w:rPr>
              <w:t>3</w:t>
            </w:r>
          </w:p>
        </w:tc>
        <w:tc>
          <w:tcPr>
            <w:tcW w:w="885" w:type="dxa"/>
          </w:tcPr>
          <w:p w:rsidR="00A10852" w:rsidRPr="00A10852" w:rsidRDefault="00A10852" w:rsidP="00A10852">
            <w:pPr>
              <w:jc w:val="center"/>
              <w:rPr>
                <w:sz w:val="24"/>
                <w:szCs w:val="24"/>
              </w:rPr>
            </w:pPr>
            <w:r>
              <w:rPr>
                <w:sz w:val="24"/>
                <w:szCs w:val="24"/>
              </w:rPr>
              <w:t>4</w:t>
            </w:r>
          </w:p>
        </w:tc>
        <w:tc>
          <w:tcPr>
            <w:tcW w:w="885" w:type="dxa"/>
          </w:tcPr>
          <w:p w:rsidR="00A10852" w:rsidRPr="00A10852" w:rsidRDefault="00A10852" w:rsidP="00A10852">
            <w:pPr>
              <w:jc w:val="center"/>
              <w:rPr>
                <w:sz w:val="24"/>
                <w:szCs w:val="24"/>
              </w:rPr>
            </w:pPr>
            <w:r>
              <w:rPr>
                <w:sz w:val="24"/>
                <w:szCs w:val="24"/>
              </w:rPr>
              <w:t>5</w:t>
            </w:r>
          </w:p>
        </w:tc>
        <w:tc>
          <w:tcPr>
            <w:tcW w:w="885" w:type="dxa"/>
          </w:tcPr>
          <w:p w:rsidR="00A10852" w:rsidRPr="00A10852" w:rsidRDefault="00A10852" w:rsidP="00A10852">
            <w:pPr>
              <w:jc w:val="center"/>
              <w:rPr>
                <w:sz w:val="24"/>
                <w:szCs w:val="24"/>
              </w:rPr>
            </w:pPr>
            <w:r>
              <w:rPr>
                <w:sz w:val="24"/>
                <w:szCs w:val="24"/>
              </w:rPr>
              <w:t>6</w:t>
            </w:r>
          </w:p>
        </w:tc>
        <w:tc>
          <w:tcPr>
            <w:tcW w:w="885" w:type="dxa"/>
          </w:tcPr>
          <w:p w:rsidR="00A10852" w:rsidRPr="00A10852" w:rsidRDefault="00A10852" w:rsidP="00A10852">
            <w:pPr>
              <w:jc w:val="center"/>
              <w:rPr>
                <w:sz w:val="24"/>
                <w:szCs w:val="24"/>
              </w:rPr>
            </w:pPr>
            <w:r>
              <w:rPr>
                <w:sz w:val="24"/>
                <w:szCs w:val="24"/>
              </w:rPr>
              <w:t>7</w:t>
            </w:r>
          </w:p>
        </w:tc>
        <w:tc>
          <w:tcPr>
            <w:tcW w:w="885" w:type="dxa"/>
          </w:tcPr>
          <w:p w:rsidR="00A10852" w:rsidRPr="00A10852" w:rsidRDefault="00A10852" w:rsidP="00A10852">
            <w:pPr>
              <w:jc w:val="center"/>
              <w:rPr>
                <w:sz w:val="24"/>
                <w:szCs w:val="24"/>
              </w:rPr>
            </w:pPr>
            <w:r>
              <w:rPr>
                <w:sz w:val="24"/>
                <w:szCs w:val="24"/>
              </w:rPr>
              <w:t>8</w:t>
            </w:r>
          </w:p>
        </w:tc>
        <w:tc>
          <w:tcPr>
            <w:tcW w:w="885" w:type="dxa"/>
          </w:tcPr>
          <w:p w:rsidR="00A10852" w:rsidRPr="00A10852" w:rsidRDefault="00A10852" w:rsidP="00A10852">
            <w:pPr>
              <w:jc w:val="center"/>
              <w:rPr>
                <w:sz w:val="24"/>
                <w:szCs w:val="24"/>
              </w:rPr>
            </w:pPr>
            <w:r>
              <w:rPr>
                <w:sz w:val="24"/>
                <w:szCs w:val="24"/>
              </w:rPr>
              <w:t>9</w:t>
            </w:r>
          </w:p>
        </w:tc>
        <w:tc>
          <w:tcPr>
            <w:tcW w:w="885" w:type="dxa"/>
          </w:tcPr>
          <w:p w:rsidR="00A10852" w:rsidRDefault="00A10852" w:rsidP="00A10852">
            <w:pPr>
              <w:jc w:val="center"/>
              <w:rPr>
                <w:sz w:val="24"/>
                <w:szCs w:val="24"/>
              </w:rPr>
            </w:pPr>
            <w:r>
              <w:rPr>
                <w:sz w:val="24"/>
                <w:szCs w:val="24"/>
              </w:rPr>
              <w:t>10</w:t>
            </w:r>
          </w:p>
        </w:tc>
      </w:tr>
      <w:tr w:rsidR="00A10852" w:rsidTr="00A10852">
        <w:tc>
          <w:tcPr>
            <w:tcW w:w="1560" w:type="dxa"/>
          </w:tcPr>
          <w:p w:rsidR="00A10852" w:rsidRPr="00A10852" w:rsidRDefault="00A10852" w:rsidP="00B66A8D">
            <w:pPr>
              <w:rPr>
                <w:sz w:val="24"/>
                <w:szCs w:val="24"/>
              </w:rPr>
            </w:pPr>
            <w:r>
              <w:rPr>
                <w:sz w:val="24"/>
                <w:szCs w:val="24"/>
              </w:rPr>
              <w:t>К-т АК для заданной ЧП</w:t>
            </w:r>
          </w:p>
        </w:tc>
        <w:tc>
          <w:tcPr>
            <w:tcW w:w="934" w:type="dxa"/>
          </w:tcPr>
          <w:p w:rsidR="00A10852" w:rsidRPr="00A10852" w:rsidRDefault="00A10852" w:rsidP="00B66A8D">
            <w:pPr>
              <w:rPr>
                <w:sz w:val="20"/>
                <w:szCs w:val="20"/>
              </w:rPr>
            </w:pPr>
            <w:r w:rsidRPr="00A10852">
              <w:rPr>
                <w:sz w:val="20"/>
                <w:szCs w:val="20"/>
              </w:rPr>
              <w:t>-0.3317</w:t>
            </w:r>
          </w:p>
        </w:tc>
        <w:tc>
          <w:tcPr>
            <w:tcW w:w="1052" w:type="dxa"/>
          </w:tcPr>
          <w:p w:rsidR="00A10852" w:rsidRPr="00A10852" w:rsidRDefault="00A10852" w:rsidP="00B66A8D">
            <w:pPr>
              <w:rPr>
                <w:sz w:val="20"/>
                <w:szCs w:val="20"/>
                <w:lang w:val="en-US"/>
              </w:rPr>
            </w:pPr>
            <w:r w:rsidRPr="00A10852">
              <w:rPr>
                <w:sz w:val="20"/>
                <w:szCs w:val="20"/>
              </w:rPr>
              <w:t>-0,</w:t>
            </w:r>
            <w:r w:rsidRPr="00A10852">
              <w:rPr>
                <w:sz w:val="20"/>
                <w:szCs w:val="20"/>
                <w:lang w:val="en-US"/>
              </w:rPr>
              <w:t>03129</w:t>
            </w:r>
          </w:p>
        </w:tc>
        <w:tc>
          <w:tcPr>
            <w:tcW w:w="885" w:type="dxa"/>
          </w:tcPr>
          <w:p w:rsidR="00A10852" w:rsidRPr="00A10852" w:rsidRDefault="00A10852" w:rsidP="00B66A8D">
            <w:pPr>
              <w:rPr>
                <w:sz w:val="20"/>
                <w:szCs w:val="20"/>
                <w:lang w:val="en-US"/>
              </w:rPr>
            </w:pPr>
            <w:r w:rsidRPr="00A10852">
              <w:rPr>
                <w:sz w:val="20"/>
                <w:szCs w:val="20"/>
                <w:lang w:val="en-US"/>
              </w:rPr>
              <w:t>-0,0468</w:t>
            </w:r>
          </w:p>
        </w:tc>
        <w:tc>
          <w:tcPr>
            <w:tcW w:w="885" w:type="dxa"/>
          </w:tcPr>
          <w:p w:rsidR="00A10852" w:rsidRPr="00A10852" w:rsidRDefault="00A10852" w:rsidP="00B66A8D">
            <w:pPr>
              <w:rPr>
                <w:sz w:val="20"/>
                <w:szCs w:val="20"/>
                <w:lang w:val="en-US"/>
              </w:rPr>
            </w:pPr>
            <w:r w:rsidRPr="00A10852">
              <w:rPr>
                <w:sz w:val="20"/>
                <w:szCs w:val="20"/>
                <w:lang w:val="en-US"/>
              </w:rPr>
              <w:t>0,0014</w:t>
            </w:r>
          </w:p>
        </w:tc>
        <w:tc>
          <w:tcPr>
            <w:tcW w:w="885" w:type="dxa"/>
          </w:tcPr>
          <w:p w:rsidR="00A10852" w:rsidRPr="00A10852" w:rsidRDefault="00A10852" w:rsidP="00B66A8D">
            <w:pPr>
              <w:rPr>
                <w:sz w:val="20"/>
                <w:szCs w:val="20"/>
                <w:lang w:val="en-US"/>
              </w:rPr>
            </w:pPr>
            <w:r w:rsidRPr="00A10852">
              <w:rPr>
                <w:sz w:val="20"/>
                <w:szCs w:val="20"/>
                <w:lang w:val="en-US"/>
              </w:rPr>
              <w:t>0,0255</w:t>
            </w:r>
          </w:p>
        </w:tc>
        <w:tc>
          <w:tcPr>
            <w:tcW w:w="885" w:type="dxa"/>
          </w:tcPr>
          <w:p w:rsidR="00A10852" w:rsidRPr="00A10852" w:rsidRDefault="00A10852" w:rsidP="00B66A8D">
            <w:pPr>
              <w:rPr>
                <w:sz w:val="20"/>
                <w:szCs w:val="20"/>
                <w:lang w:val="en-US"/>
              </w:rPr>
            </w:pPr>
            <w:r w:rsidRPr="00A10852">
              <w:rPr>
                <w:sz w:val="20"/>
                <w:szCs w:val="20"/>
                <w:lang w:val="en-US"/>
              </w:rPr>
              <w:t>0,0701</w:t>
            </w:r>
          </w:p>
        </w:tc>
        <w:tc>
          <w:tcPr>
            <w:tcW w:w="885" w:type="dxa"/>
          </w:tcPr>
          <w:p w:rsidR="00A10852" w:rsidRPr="00A10852" w:rsidRDefault="00A10852" w:rsidP="00B66A8D">
            <w:pPr>
              <w:rPr>
                <w:sz w:val="20"/>
                <w:szCs w:val="20"/>
                <w:lang w:val="en-US"/>
              </w:rPr>
            </w:pPr>
            <w:r w:rsidRPr="00A10852">
              <w:rPr>
                <w:sz w:val="20"/>
                <w:szCs w:val="20"/>
                <w:lang w:val="en-US"/>
              </w:rPr>
              <w:t>0,0179</w:t>
            </w:r>
          </w:p>
        </w:tc>
        <w:tc>
          <w:tcPr>
            <w:tcW w:w="885" w:type="dxa"/>
          </w:tcPr>
          <w:p w:rsidR="00A10852" w:rsidRPr="00A10852" w:rsidRDefault="00A10852" w:rsidP="00B66A8D">
            <w:pPr>
              <w:rPr>
                <w:sz w:val="20"/>
                <w:szCs w:val="20"/>
                <w:lang w:val="en-US"/>
              </w:rPr>
            </w:pPr>
            <w:r w:rsidRPr="00A10852">
              <w:rPr>
                <w:sz w:val="20"/>
                <w:szCs w:val="20"/>
                <w:lang w:val="en-US"/>
              </w:rPr>
              <w:t>0,0702</w:t>
            </w:r>
          </w:p>
        </w:tc>
        <w:tc>
          <w:tcPr>
            <w:tcW w:w="885" w:type="dxa"/>
          </w:tcPr>
          <w:p w:rsidR="00A10852" w:rsidRPr="00A10852" w:rsidRDefault="00A10852" w:rsidP="00B66A8D">
            <w:pPr>
              <w:rPr>
                <w:sz w:val="20"/>
                <w:szCs w:val="20"/>
                <w:lang w:val="en-US"/>
              </w:rPr>
            </w:pPr>
            <w:r w:rsidRPr="00A10852">
              <w:rPr>
                <w:sz w:val="20"/>
                <w:szCs w:val="20"/>
                <w:lang w:val="en-US"/>
              </w:rPr>
              <w:t>0,0678</w:t>
            </w:r>
          </w:p>
        </w:tc>
        <w:tc>
          <w:tcPr>
            <w:tcW w:w="885" w:type="dxa"/>
          </w:tcPr>
          <w:p w:rsidR="00A10852" w:rsidRPr="00A10852" w:rsidRDefault="00A10852" w:rsidP="00B66A8D">
            <w:pPr>
              <w:rPr>
                <w:sz w:val="20"/>
                <w:szCs w:val="20"/>
                <w:lang w:val="en-US"/>
              </w:rPr>
            </w:pPr>
            <w:r w:rsidRPr="00A10852">
              <w:rPr>
                <w:sz w:val="20"/>
                <w:szCs w:val="20"/>
                <w:lang w:val="en-US"/>
              </w:rPr>
              <w:t>-0,0335</w:t>
            </w:r>
          </w:p>
        </w:tc>
      </w:tr>
    </w:tbl>
    <w:p w:rsidR="00B66A8D" w:rsidRDefault="00B66A8D" w:rsidP="00B66A8D">
      <w:pPr>
        <w:rPr>
          <w:b/>
          <w:sz w:val="24"/>
          <w:szCs w:val="24"/>
        </w:rPr>
      </w:pPr>
    </w:p>
    <w:p w:rsidR="00E83067" w:rsidRPr="00E83067" w:rsidRDefault="00E83067" w:rsidP="00B66A8D">
      <w:pPr>
        <w:rPr>
          <w:sz w:val="24"/>
          <w:szCs w:val="24"/>
        </w:rPr>
      </w:pPr>
      <w:r>
        <w:rPr>
          <w:sz w:val="24"/>
          <w:szCs w:val="24"/>
        </w:rPr>
        <w:t>По полученным коэффициентам автокорреляции можно сделать вывод, что последовательность не имеет ни линейной, ни циклической зависимости, из чего можно сделать вывод, что данная последовательность случайна.</w:t>
      </w:r>
    </w:p>
    <w:p w:rsidR="00216FF9" w:rsidRDefault="00216FF9" w:rsidP="00216FF9">
      <w:pPr>
        <w:rPr>
          <w:b/>
          <w:sz w:val="24"/>
          <w:szCs w:val="24"/>
        </w:rPr>
      </w:pPr>
      <w:r w:rsidRPr="00E83067">
        <w:rPr>
          <w:b/>
          <w:sz w:val="24"/>
          <w:szCs w:val="24"/>
        </w:rPr>
        <w:t>4</w:t>
      </w:r>
      <w:r>
        <w:rPr>
          <w:b/>
          <w:sz w:val="24"/>
          <w:szCs w:val="24"/>
        </w:rPr>
        <w:t>. Построение гистограммы распределения</w:t>
      </w:r>
    </w:p>
    <w:p w:rsidR="00216FF9" w:rsidRDefault="00C74483" w:rsidP="00216FF9">
      <w:pPr>
        <w:rPr>
          <w:b/>
          <w:sz w:val="24"/>
          <w:szCs w:val="24"/>
        </w:rPr>
      </w:pPr>
      <w:r w:rsidRPr="00C74483">
        <w:rPr>
          <w:b/>
          <w:sz w:val="24"/>
          <w:szCs w:val="24"/>
        </w:rPr>
        <w:drawing>
          <wp:inline distT="0" distB="0" distL="0" distR="0" wp14:anchorId="591F84C4" wp14:editId="172467EF">
            <wp:extent cx="5940425" cy="35642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64255"/>
                    </a:xfrm>
                    <a:prstGeom prst="rect">
                      <a:avLst/>
                    </a:prstGeom>
                  </pic:spPr>
                </pic:pic>
              </a:graphicData>
            </a:graphic>
          </wp:inline>
        </w:drawing>
      </w:r>
    </w:p>
    <w:p w:rsidR="00B710A5" w:rsidRPr="00B710A5" w:rsidRDefault="00B710A5" w:rsidP="00216FF9">
      <w:pPr>
        <w:rPr>
          <w:sz w:val="24"/>
          <w:szCs w:val="24"/>
        </w:rPr>
      </w:pPr>
      <w:r>
        <w:rPr>
          <w:sz w:val="24"/>
          <w:szCs w:val="24"/>
        </w:rPr>
        <w:t>По гистограмме видно, что в значениях от 0 до 200 последовательность быстро возрастает, а после от 200 до 1200 частота появления значений медленно убывает, а больше всего значений скопилось в диапазоне от 100 до 300.</w:t>
      </w:r>
    </w:p>
    <w:p w:rsidR="00CE513B" w:rsidRDefault="00C74483" w:rsidP="00CE513B">
      <w:pPr>
        <w:rPr>
          <w:b/>
          <w:sz w:val="24"/>
          <w:szCs w:val="24"/>
        </w:rPr>
      </w:pPr>
      <w:r>
        <w:rPr>
          <w:b/>
          <w:sz w:val="24"/>
          <w:szCs w:val="24"/>
        </w:rPr>
        <w:t xml:space="preserve">5. Выполнение </w:t>
      </w:r>
      <w:r w:rsidR="00CE513B">
        <w:rPr>
          <w:b/>
          <w:sz w:val="24"/>
          <w:szCs w:val="24"/>
        </w:rPr>
        <w:t>аппроксимации закона распределения</w:t>
      </w:r>
    </w:p>
    <w:p w:rsidR="00CE513B" w:rsidRDefault="00CE513B" w:rsidP="00CE513B">
      <w:pPr>
        <w:rPr>
          <w:sz w:val="24"/>
          <w:szCs w:val="24"/>
        </w:rPr>
      </w:pPr>
      <w:r>
        <w:rPr>
          <w:sz w:val="24"/>
          <w:szCs w:val="24"/>
        </w:rPr>
        <w:t xml:space="preserve">Рассчитанный коэффициент вариации случайной величины </w:t>
      </w:r>
      <w:r>
        <w:rPr>
          <w:sz w:val="24"/>
          <w:szCs w:val="24"/>
          <w:lang w:val="en-US"/>
        </w:rPr>
        <w:t>v</w:t>
      </w:r>
      <w:r>
        <w:rPr>
          <w:sz w:val="24"/>
          <w:szCs w:val="24"/>
        </w:rPr>
        <w:t xml:space="preserve"> = 0</w:t>
      </w:r>
      <w:r w:rsidRPr="00CE513B">
        <w:rPr>
          <w:sz w:val="24"/>
          <w:szCs w:val="24"/>
        </w:rPr>
        <w:t>,619097959</w:t>
      </w:r>
    </w:p>
    <w:p w:rsidR="00CE513B" w:rsidRPr="00CE513B" w:rsidRDefault="00CE513B" w:rsidP="00CE513B">
      <w:pPr>
        <w:rPr>
          <w:sz w:val="24"/>
          <w:szCs w:val="24"/>
        </w:rPr>
      </w:pPr>
      <w:r>
        <w:rPr>
          <w:sz w:val="24"/>
          <w:szCs w:val="24"/>
        </w:rPr>
        <w:t xml:space="preserve">Так как коэффициент вариации меньше единицы, то для аппроксимации такой случайной величины в теории массового обслуживания часто принято использовать распределение Эрланга </w:t>
      </w:r>
      <w:r>
        <w:rPr>
          <w:sz w:val="24"/>
          <w:szCs w:val="24"/>
          <w:lang w:val="en-US"/>
        </w:rPr>
        <w:t>k</w:t>
      </w:r>
      <w:r w:rsidRPr="00CE513B">
        <w:rPr>
          <w:sz w:val="24"/>
          <w:szCs w:val="24"/>
        </w:rPr>
        <w:t>-</w:t>
      </w:r>
      <w:r>
        <w:rPr>
          <w:sz w:val="24"/>
          <w:szCs w:val="24"/>
        </w:rPr>
        <w:t xml:space="preserve">го порядка </w:t>
      </w:r>
      <w:r>
        <w:rPr>
          <w:sz w:val="24"/>
          <w:szCs w:val="24"/>
          <w:lang w:val="en-US"/>
        </w:rPr>
        <w:t>E</w:t>
      </w:r>
      <w:r>
        <w:rPr>
          <w:sz w:val="24"/>
          <w:szCs w:val="24"/>
          <w:vertAlign w:val="subscript"/>
          <w:lang w:val="en-US"/>
        </w:rPr>
        <w:t>k</w:t>
      </w:r>
      <w:r w:rsidRPr="00CE513B">
        <w:rPr>
          <w:sz w:val="24"/>
          <w:szCs w:val="24"/>
        </w:rPr>
        <w:t xml:space="preserve">. </w:t>
      </w:r>
      <w:r>
        <w:rPr>
          <w:sz w:val="24"/>
          <w:szCs w:val="24"/>
        </w:rPr>
        <w:t xml:space="preserve">В нашем случае мы будем использовать нормированное распределение Эрланга у которого коэффициент вариации точно также зависит от параметра </w:t>
      </w:r>
      <w:r>
        <w:rPr>
          <w:sz w:val="24"/>
          <w:szCs w:val="24"/>
          <w:lang w:val="en-US"/>
        </w:rPr>
        <w:t>k</w:t>
      </w:r>
      <w:r w:rsidRPr="00CE513B">
        <w:rPr>
          <w:sz w:val="24"/>
          <w:szCs w:val="24"/>
        </w:rPr>
        <w:t xml:space="preserve"> </w:t>
      </w:r>
      <w:r>
        <w:rPr>
          <w:sz w:val="24"/>
          <w:szCs w:val="24"/>
        </w:rPr>
        <w:t xml:space="preserve">и равен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нЭк</m:t>
            </m:r>
          </m:sub>
        </m:sSub>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k</m:t>
                </m:r>
              </m:e>
            </m:rad>
            <m:r>
              <w:rPr>
                <w:rFonts w:ascii="Cambria Math" w:hAnsi="Cambria Math"/>
                <w:sz w:val="24"/>
                <w:szCs w:val="24"/>
              </w:rPr>
              <m:t xml:space="preserve"> </m:t>
            </m:r>
          </m:den>
        </m:f>
        <m:r>
          <w:rPr>
            <w:rFonts w:ascii="Cambria Math" w:hAnsi="Cambria Math"/>
            <w:sz w:val="24"/>
            <w:szCs w:val="24"/>
          </w:rPr>
          <m:t>≤1 (k=1 ,2…)</m:t>
        </m:r>
      </m:oMath>
      <w:r>
        <w:rPr>
          <w:sz w:val="24"/>
          <w:szCs w:val="24"/>
        </w:rPr>
        <w:t xml:space="preserve">, которое представляет собой сумму </w:t>
      </w:r>
      <w:r>
        <w:rPr>
          <w:sz w:val="24"/>
          <w:szCs w:val="24"/>
          <w:lang w:val="en-US"/>
        </w:rPr>
        <w:t>k</w:t>
      </w:r>
      <w:r w:rsidRPr="00CE513B">
        <w:rPr>
          <w:sz w:val="24"/>
          <w:szCs w:val="24"/>
        </w:rPr>
        <w:t xml:space="preserve"> </w:t>
      </w:r>
      <w:r>
        <w:rPr>
          <w:sz w:val="24"/>
          <w:szCs w:val="24"/>
        </w:rPr>
        <w:lastRenderedPageBreak/>
        <w:t xml:space="preserve">экспоненциально распределённых случайных величин, каждое из которых имеет мат. ожидание в </w:t>
      </w:r>
      <w:r>
        <w:rPr>
          <w:sz w:val="24"/>
          <w:szCs w:val="24"/>
          <w:lang w:val="en-US"/>
        </w:rPr>
        <w:t>k</w:t>
      </w:r>
      <w:r w:rsidRPr="00CE513B">
        <w:rPr>
          <w:sz w:val="24"/>
          <w:szCs w:val="24"/>
        </w:rPr>
        <w:t xml:space="preserve"> </w:t>
      </w:r>
      <w:r>
        <w:rPr>
          <w:sz w:val="24"/>
          <w:szCs w:val="24"/>
        </w:rPr>
        <w:t>раз меньшее, чем сходное мат. ожидание оригинального распределения.</w:t>
      </w:r>
    </w:p>
    <w:p w:rsidR="00C74483" w:rsidRDefault="00C74483" w:rsidP="00C74483">
      <w:pPr>
        <w:rPr>
          <w:b/>
          <w:sz w:val="24"/>
          <w:szCs w:val="24"/>
        </w:rPr>
      </w:pPr>
      <w:r w:rsidRPr="00C74483">
        <w:rPr>
          <w:b/>
          <w:sz w:val="24"/>
          <w:szCs w:val="24"/>
        </w:rPr>
        <w:t>6</w:t>
      </w:r>
      <w:r>
        <w:rPr>
          <w:b/>
          <w:sz w:val="24"/>
          <w:szCs w:val="24"/>
        </w:rPr>
        <w:t>. Реализация генератора случайных величин по нормированному распределению</w:t>
      </w:r>
      <w:r w:rsidRPr="00C74483">
        <w:rPr>
          <w:b/>
          <w:sz w:val="24"/>
          <w:szCs w:val="24"/>
        </w:rPr>
        <w:t xml:space="preserve"> </w:t>
      </w:r>
      <w:r>
        <w:rPr>
          <w:b/>
          <w:sz w:val="24"/>
          <w:szCs w:val="24"/>
        </w:rPr>
        <w:t>Эрланга</w:t>
      </w:r>
    </w:p>
    <w:p w:rsidR="00C74483" w:rsidRPr="00C74483" w:rsidRDefault="00C74483" w:rsidP="00C74483">
      <w:pPr>
        <w:rPr>
          <w:sz w:val="24"/>
          <w:szCs w:val="24"/>
        </w:rPr>
      </w:pPr>
      <w:r>
        <w:rPr>
          <w:sz w:val="24"/>
          <w:szCs w:val="24"/>
        </w:rPr>
        <w:t>Для</w:t>
      </w:r>
      <w:r w:rsidRPr="00C74483">
        <w:rPr>
          <w:sz w:val="24"/>
          <w:szCs w:val="24"/>
        </w:rPr>
        <w:t xml:space="preserve"> </w:t>
      </w:r>
      <w:r>
        <w:rPr>
          <w:sz w:val="24"/>
          <w:szCs w:val="24"/>
        </w:rPr>
        <w:t>реализации</w:t>
      </w:r>
      <w:r w:rsidRPr="00C74483">
        <w:rPr>
          <w:sz w:val="24"/>
          <w:szCs w:val="24"/>
        </w:rPr>
        <w:t xml:space="preserve"> </w:t>
      </w:r>
      <w:r>
        <w:rPr>
          <w:sz w:val="24"/>
          <w:szCs w:val="24"/>
        </w:rPr>
        <w:t>генератора по нормированному распределению Эрланга</w:t>
      </w:r>
      <w:r w:rsidRPr="00C74483">
        <w:rPr>
          <w:sz w:val="24"/>
          <w:szCs w:val="24"/>
        </w:rPr>
        <w:t xml:space="preserve"> </w:t>
      </w:r>
      <w:r>
        <w:rPr>
          <w:sz w:val="24"/>
          <w:szCs w:val="24"/>
        </w:rPr>
        <w:t>были</w:t>
      </w:r>
      <w:r w:rsidRPr="00C74483">
        <w:rPr>
          <w:sz w:val="24"/>
          <w:szCs w:val="24"/>
        </w:rPr>
        <w:t xml:space="preserve"> </w:t>
      </w:r>
      <w:r>
        <w:rPr>
          <w:sz w:val="24"/>
          <w:szCs w:val="24"/>
        </w:rPr>
        <w:t>взяты</w:t>
      </w:r>
      <w:r w:rsidRPr="00C74483">
        <w:rPr>
          <w:sz w:val="24"/>
          <w:szCs w:val="24"/>
        </w:rPr>
        <w:t xml:space="preserve"> </w:t>
      </w:r>
      <w:r>
        <w:rPr>
          <w:sz w:val="24"/>
          <w:szCs w:val="24"/>
        </w:rPr>
        <w:t xml:space="preserve">параметры </w:t>
      </w:r>
      <w:r>
        <w:rPr>
          <w:sz w:val="24"/>
          <w:szCs w:val="24"/>
          <w:lang w:val="en-US"/>
        </w:rPr>
        <w:t>k</w:t>
      </w:r>
      <w:r>
        <w:rPr>
          <w:sz w:val="24"/>
          <w:szCs w:val="24"/>
        </w:rPr>
        <w:t xml:space="preserve"> = 2</w:t>
      </w:r>
      <w:r w:rsidRPr="00C74483">
        <w:rPr>
          <w:sz w:val="24"/>
          <w:szCs w:val="24"/>
        </w:rPr>
        <w:t xml:space="preserve">, </w:t>
      </w:r>
      <w:r>
        <w:rPr>
          <w:sz w:val="24"/>
          <w:szCs w:val="24"/>
          <w:lang w:val="en-US"/>
        </w:rPr>
        <w:t>scale</w:t>
      </w:r>
      <w:r>
        <w:rPr>
          <w:sz w:val="24"/>
          <w:szCs w:val="24"/>
        </w:rPr>
        <w:t xml:space="preserve"> = 1, количество сгенерированных элементов 300. Также</w:t>
      </w:r>
      <w:r w:rsidRPr="00C74483">
        <w:rPr>
          <w:sz w:val="24"/>
          <w:szCs w:val="24"/>
        </w:rPr>
        <w:t xml:space="preserve"> </w:t>
      </w:r>
      <w:r>
        <w:rPr>
          <w:sz w:val="24"/>
          <w:szCs w:val="24"/>
        </w:rPr>
        <w:t>были</w:t>
      </w:r>
      <w:r w:rsidRPr="00C74483">
        <w:rPr>
          <w:sz w:val="24"/>
          <w:szCs w:val="24"/>
        </w:rPr>
        <w:t xml:space="preserve"> </w:t>
      </w:r>
      <w:r>
        <w:rPr>
          <w:sz w:val="24"/>
          <w:szCs w:val="24"/>
        </w:rPr>
        <w:t>установлены</w:t>
      </w:r>
      <w:r w:rsidRPr="00C74483">
        <w:rPr>
          <w:sz w:val="24"/>
          <w:szCs w:val="24"/>
        </w:rPr>
        <w:t xml:space="preserve"> </w:t>
      </w:r>
      <w:r>
        <w:rPr>
          <w:sz w:val="24"/>
          <w:szCs w:val="24"/>
        </w:rPr>
        <w:t>минимальное и максимальное значение диапазона, в котором будут генерироваться значения.</w:t>
      </w:r>
    </w:p>
    <w:p w:rsidR="00C74483" w:rsidRPr="00C74483" w:rsidRDefault="00C74483" w:rsidP="00C74483">
      <w:pPr>
        <w:pStyle w:val="HTML"/>
        <w:shd w:val="clear" w:color="auto" w:fill="2B2B2B"/>
        <w:rPr>
          <w:color w:val="A9B7C6"/>
          <w:lang w:val="en-US"/>
        </w:rPr>
      </w:pPr>
      <w:proofErr w:type="gramStart"/>
      <w:r w:rsidRPr="00C74483">
        <w:rPr>
          <w:color w:val="CC7832"/>
          <w:lang w:val="en-US"/>
        </w:rPr>
        <w:t>import</w:t>
      </w:r>
      <w:proofErr w:type="gramEnd"/>
      <w:r w:rsidRPr="00C74483">
        <w:rPr>
          <w:color w:val="CC7832"/>
          <w:lang w:val="en-US"/>
        </w:rPr>
        <w:t xml:space="preserve"> </w:t>
      </w:r>
      <w:proofErr w:type="spellStart"/>
      <w:r w:rsidRPr="00C74483">
        <w:rPr>
          <w:color w:val="A9B7C6"/>
          <w:lang w:val="en-US"/>
        </w:rPr>
        <w:t>scipy.stats</w:t>
      </w:r>
      <w:proofErr w:type="spellEnd"/>
      <w:r w:rsidRPr="00C74483">
        <w:rPr>
          <w:color w:val="A9B7C6"/>
          <w:lang w:val="en-US"/>
        </w:rPr>
        <w:t xml:space="preserve"> </w:t>
      </w:r>
      <w:r w:rsidRPr="00C74483">
        <w:rPr>
          <w:color w:val="CC7832"/>
          <w:lang w:val="en-US"/>
        </w:rPr>
        <w:t xml:space="preserve">as </w:t>
      </w:r>
      <w:proofErr w:type="spellStart"/>
      <w:r w:rsidRPr="00C74483">
        <w:rPr>
          <w:color w:val="A9B7C6"/>
          <w:lang w:val="en-US"/>
        </w:rPr>
        <w:t>st</w:t>
      </w:r>
      <w:proofErr w:type="spellEnd"/>
      <w:r w:rsidRPr="00C74483">
        <w:rPr>
          <w:color w:val="A9B7C6"/>
          <w:lang w:val="en-US"/>
        </w:rPr>
        <w:br/>
      </w:r>
      <w:r w:rsidRPr="00C74483">
        <w:rPr>
          <w:color w:val="CC7832"/>
          <w:lang w:val="en-US"/>
        </w:rPr>
        <w:t xml:space="preserve">import </w:t>
      </w:r>
      <w:proofErr w:type="spellStart"/>
      <w:r w:rsidRPr="00C74483">
        <w:rPr>
          <w:color w:val="A9B7C6"/>
          <w:lang w:val="en-US"/>
        </w:rPr>
        <w:t>numpy</w:t>
      </w:r>
      <w:proofErr w:type="spellEnd"/>
      <w:r w:rsidRPr="00C74483">
        <w:rPr>
          <w:color w:val="A9B7C6"/>
          <w:lang w:val="en-US"/>
        </w:rPr>
        <w:t xml:space="preserve"> </w:t>
      </w:r>
      <w:r w:rsidRPr="00C74483">
        <w:rPr>
          <w:color w:val="CC7832"/>
          <w:lang w:val="en-US"/>
        </w:rPr>
        <w:t xml:space="preserve">as </w:t>
      </w:r>
      <w:r w:rsidRPr="00C74483">
        <w:rPr>
          <w:color w:val="A9B7C6"/>
          <w:lang w:val="en-US"/>
        </w:rPr>
        <w:t>np</w:t>
      </w:r>
    </w:p>
    <w:p w:rsidR="00C74483" w:rsidRDefault="00C74483" w:rsidP="00C744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CC7832"/>
          <w:sz w:val="20"/>
          <w:szCs w:val="20"/>
          <w:lang w:val="en-US" w:eastAsia="ru-RU"/>
        </w:rPr>
      </w:pPr>
    </w:p>
    <w:p w:rsidR="00C74483" w:rsidRDefault="00C74483" w:rsidP="00C744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CC7832"/>
          <w:sz w:val="20"/>
          <w:szCs w:val="20"/>
          <w:lang w:val="en-US" w:eastAsia="ru-RU"/>
        </w:rPr>
      </w:pPr>
    </w:p>
    <w:p w:rsidR="00C74483" w:rsidRPr="00C74483" w:rsidRDefault="00C74483" w:rsidP="00C744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proofErr w:type="gramStart"/>
      <w:r w:rsidRPr="00C74483">
        <w:rPr>
          <w:rFonts w:ascii="Courier New" w:eastAsia="Times New Roman" w:hAnsi="Courier New" w:cs="Courier New"/>
          <w:color w:val="CC7832"/>
          <w:sz w:val="20"/>
          <w:szCs w:val="20"/>
          <w:lang w:val="en-US" w:eastAsia="ru-RU"/>
        </w:rPr>
        <w:t>def</w:t>
      </w:r>
      <w:proofErr w:type="gramEnd"/>
      <w:r w:rsidRPr="00C74483">
        <w:rPr>
          <w:rFonts w:ascii="Courier New" w:eastAsia="Times New Roman" w:hAnsi="Courier New" w:cs="Courier New"/>
          <w:color w:val="CC7832"/>
          <w:sz w:val="20"/>
          <w:szCs w:val="20"/>
          <w:lang w:val="en-US" w:eastAsia="ru-RU"/>
        </w:rPr>
        <w:t xml:space="preserve"> </w:t>
      </w:r>
      <w:proofErr w:type="spellStart"/>
      <w:r w:rsidRPr="00C74483">
        <w:rPr>
          <w:rFonts w:ascii="Courier New" w:eastAsia="Times New Roman" w:hAnsi="Courier New" w:cs="Courier New"/>
          <w:color w:val="FFC66D"/>
          <w:sz w:val="20"/>
          <w:szCs w:val="20"/>
          <w:lang w:val="en-US" w:eastAsia="ru-RU"/>
        </w:rPr>
        <w:t>generate_erlang_data</w:t>
      </w:r>
      <w:proofErr w:type="spellEnd"/>
      <w:r w:rsidRPr="00C74483">
        <w:rPr>
          <w:rFonts w:ascii="Courier New" w:eastAsia="Times New Roman" w:hAnsi="Courier New" w:cs="Courier New"/>
          <w:color w:val="A9B7C6"/>
          <w:sz w:val="20"/>
          <w:szCs w:val="20"/>
          <w:lang w:val="en-US" w:eastAsia="ru-RU"/>
        </w:rPr>
        <w:t>(k</w:t>
      </w:r>
      <w:r w:rsidRPr="00C74483">
        <w:rPr>
          <w:rFonts w:ascii="Courier New" w:eastAsia="Times New Roman" w:hAnsi="Courier New" w:cs="Courier New"/>
          <w:color w:val="CC7832"/>
          <w:sz w:val="20"/>
          <w:szCs w:val="20"/>
          <w:lang w:val="en-US" w:eastAsia="ru-RU"/>
        </w:rPr>
        <w:t xml:space="preserve">, </w:t>
      </w:r>
      <w:r w:rsidRPr="00C74483">
        <w:rPr>
          <w:rFonts w:ascii="Courier New" w:eastAsia="Times New Roman" w:hAnsi="Courier New" w:cs="Courier New"/>
          <w:color w:val="A9B7C6"/>
          <w:sz w:val="20"/>
          <w:szCs w:val="20"/>
          <w:lang w:val="en-US" w:eastAsia="ru-RU"/>
        </w:rPr>
        <w:t>scale</w:t>
      </w:r>
      <w:r w:rsidRPr="00C74483">
        <w:rPr>
          <w:rFonts w:ascii="Courier New" w:eastAsia="Times New Roman" w:hAnsi="Courier New" w:cs="Courier New"/>
          <w:color w:val="CC7832"/>
          <w:sz w:val="20"/>
          <w:szCs w:val="20"/>
          <w:lang w:val="en-US" w:eastAsia="ru-RU"/>
        </w:rPr>
        <w:t xml:space="preserve">, </w:t>
      </w:r>
      <w:r w:rsidRPr="00C74483">
        <w:rPr>
          <w:rFonts w:ascii="Courier New" w:eastAsia="Times New Roman" w:hAnsi="Courier New" w:cs="Courier New"/>
          <w:color w:val="A9B7C6"/>
          <w:sz w:val="20"/>
          <w:szCs w:val="20"/>
          <w:lang w:val="en-US" w:eastAsia="ru-RU"/>
        </w:rPr>
        <w:t>size):</w:t>
      </w:r>
      <w:r w:rsidRPr="00C74483">
        <w:rPr>
          <w:rFonts w:ascii="Courier New" w:eastAsia="Times New Roman" w:hAnsi="Courier New" w:cs="Courier New"/>
          <w:color w:val="A9B7C6"/>
          <w:sz w:val="20"/>
          <w:szCs w:val="20"/>
          <w:lang w:val="en-US" w:eastAsia="ru-RU"/>
        </w:rPr>
        <w:br/>
        <w:t xml:space="preserve">    data = </w:t>
      </w:r>
      <w:proofErr w:type="spellStart"/>
      <w:r w:rsidRPr="00C74483">
        <w:rPr>
          <w:rFonts w:ascii="Courier New" w:eastAsia="Times New Roman" w:hAnsi="Courier New" w:cs="Courier New"/>
          <w:color w:val="A9B7C6"/>
          <w:sz w:val="20"/>
          <w:szCs w:val="20"/>
          <w:lang w:val="en-US" w:eastAsia="ru-RU"/>
        </w:rPr>
        <w:t>st.erlang.rvs</w:t>
      </w:r>
      <w:proofErr w:type="spellEnd"/>
      <w:r w:rsidRPr="00C74483">
        <w:rPr>
          <w:rFonts w:ascii="Courier New" w:eastAsia="Times New Roman" w:hAnsi="Courier New" w:cs="Courier New"/>
          <w:color w:val="A9B7C6"/>
          <w:sz w:val="20"/>
          <w:szCs w:val="20"/>
          <w:lang w:val="en-US" w:eastAsia="ru-RU"/>
        </w:rPr>
        <w:t>(</w:t>
      </w:r>
      <w:r w:rsidRPr="00C74483">
        <w:rPr>
          <w:rFonts w:ascii="Courier New" w:eastAsia="Times New Roman" w:hAnsi="Courier New" w:cs="Courier New"/>
          <w:color w:val="AA4926"/>
          <w:sz w:val="20"/>
          <w:szCs w:val="20"/>
          <w:lang w:val="en-US" w:eastAsia="ru-RU"/>
        </w:rPr>
        <w:t>a</w:t>
      </w:r>
      <w:r w:rsidRPr="00C74483">
        <w:rPr>
          <w:rFonts w:ascii="Courier New" w:eastAsia="Times New Roman" w:hAnsi="Courier New" w:cs="Courier New"/>
          <w:color w:val="A9B7C6"/>
          <w:sz w:val="20"/>
          <w:szCs w:val="20"/>
          <w:lang w:val="en-US" w:eastAsia="ru-RU"/>
        </w:rPr>
        <w:t>=k</w:t>
      </w:r>
      <w:r w:rsidRPr="00C74483">
        <w:rPr>
          <w:rFonts w:ascii="Courier New" w:eastAsia="Times New Roman" w:hAnsi="Courier New" w:cs="Courier New"/>
          <w:color w:val="CC7832"/>
          <w:sz w:val="20"/>
          <w:szCs w:val="20"/>
          <w:lang w:val="en-US" w:eastAsia="ru-RU"/>
        </w:rPr>
        <w:t xml:space="preserve">, </w:t>
      </w:r>
      <w:r w:rsidRPr="00C74483">
        <w:rPr>
          <w:rFonts w:ascii="Courier New" w:eastAsia="Times New Roman" w:hAnsi="Courier New" w:cs="Courier New"/>
          <w:color w:val="AA4926"/>
          <w:sz w:val="20"/>
          <w:szCs w:val="20"/>
          <w:lang w:val="en-US" w:eastAsia="ru-RU"/>
        </w:rPr>
        <w:t>scale</w:t>
      </w:r>
      <w:r w:rsidRPr="00C74483">
        <w:rPr>
          <w:rFonts w:ascii="Courier New" w:eastAsia="Times New Roman" w:hAnsi="Courier New" w:cs="Courier New"/>
          <w:color w:val="A9B7C6"/>
          <w:sz w:val="20"/>
          <w:szCs w:val="20"/>
          <w:lang w:val="en-US" w:eastAsia="ru-RU"/>
        </w:rPr>
        <w:t>=scale</w:t>
      </w:r>
      <w:r w:rsidRPr="00C74483">
        <w:rPr>
          <w:rFonts w:ascii="Courier New" w:eastAsia="Times New Roman" w:hAnsi="Courier New" w:cs="Courier New"/>
          <w:color w:val="CC7832"/>
          <w:sz w:val="20"/>
          <w:szCs w:val="20"/>
          <w:lang w:val="en-US" w:eastAsia="ru-RU"/>
        </w:rPr>
        <w:t xml:space="preserve">, </w:t>
      </w:r>
      <w:r w:rsidRPr="00C74483">
        <w:rPr>
          <w:rFonts w:ascii="Courier New" w:eastAsia="Times New Roman" w:hAnsi="Courier New" w:cs="Courier New"/>
          <w:color w:val="AA4926"/>
          <w:sz w:val="20"/>
          <w:szCs w:val="20"/>
          <w:lang w:val="en-US" w:eastAsia="ru-RU"/>
        </w:rPr>
        <w:t>size</w:t>
      </w:r>
      <w:r w:rsidRPr="00C74483">
        <w:rPr>
          <w:rFonts w:ascii="Courier New" w:eastAsia="Times New Roman" w:hAnsi="Courier New" w:cs="Courier New"/>
          <w:color w:val="A9B7C6"/>
          <w:sz w:val="20"/>
          <w:szCs w:val="20"/>
          <w:lang w:val="en-US" w:eastAsia="ru-RU"/>
        </w:rPr>
        <w:t>=size)</w:t>
      </w:r>
      <w:r w:rsidRPr="00C74483">
        <w:rPr>
          <w:rFonts w:ascii="Courier New" w:eastAsia="Times New Roman" w:hAnsi="Courier New" w:cs="Courier New"/>
          <w:color w:val="A9B7C6"/>
          <w:sz w:val="20"/>
          <w:szCs w:val="20"/>
          <w:lang w:val="en-US" w:eastAsia="ru-RU"/>
        </w:rPr>
        <w:br/>
      </w:r>
      <w:r w:rsidRPr="00C74483">
        <w:rPr>
          <w:rFonts w:ascii="Courier New" w:eastAsia="Times New Roman" w:hAnsi="Courier New" w:cs="Courier New"/>
          <w:color w:val="A9B7C6"/>
          <w:sz w:val="20"/>
          <w:szCs w:val="20"/>
          <w:lang w:val="en-US" w:eastAsia="ru-RU"/>
        </w:rPr>
        <w:br/>
        <w:t xml:space="preserve">    </w:t>
      </w:r>
      <w:proofErr w:type="spellStart"/>
      <w:r w:rsidRPr="00C74483">
        <w:rPr>
          <w:rFonts w:ascii="Courier New" w:eastAsia="Times New Roman" w:hAnsi="Courier New" w:cs="Courier New"/>
          <w:color w:val="A9B7C6"/>
          <w:sz w:val="20"/>
          <w:szCs w:val="20"/>
          <w:lang w:val="en-US" w:eastAsia="ru-RU"/>
        </w:rPr>
        <w:t>min_value</w:t>
      </w:r>
      <w:proofErr w:type="spellEnd"/>
      <w:r w:rsidRPr="00C74483">
        <w:rPr>
          <w:rFonts w:ascii="Courier New" w:eastAsia="Times New Roman" w:hAnsi="Courier New" w:cs="Courier New"/>
          <w:color w:val="A9B7C6"/>
          <w:sz w:val="20"/>
          <w:szCs w:val="20"/>
          <w:lang w:val="en-US" w:eastAsia="ru-RU"/>
        </w:rPr>
        <w:t xml:space="preserve"> = </w:t>
      </w:r>
      <w:r w:rsidRPr="00C74483">
        <w:rPr>
          <w:rFonts w:ascii="Courier New" w:eastAsia="Times New Roman" w:hAnsi="Courier New" w:cs="Courier New"/>
          <w:color w:val="6897BB"/>
          <w:sz w:val="20"/>
          <w:szCs w:val="20"/>
          <w:lang w:val="en-US" w:eastAsia="ru-RU"/>
        </w:rPr>
        <w:t>20</w:t>
      </w:r>
      <w:r w:rsidRPr="00C74483">
        <w:rPr>
          <w:rFonts w:ascii="Courier New" w:eastAsia="Times New Roman" w:hAnsi="Courier New" w:cs="Courier New"/>
          <w:color w:val="6897BB"/>
          <w:sz w:val="20"/>
          <w:szCs w:val="20"/>
          <w:lang w:val="en-US" w:eastAsia="ru-RU"/>
        </w:rPr>
        <w:br/>
        <w:t xml:space="preserve">    </w:t>
      </w:r>
      <w:proofErr w:type="spellStart"/>
      <w:r w:rsidRPr="00C74483">
        <w:rPr>
          <w:rFonts w:ascii="Courier New" w:eastAsia="Times New Roman" w:hAnsi="Courier New" w:cs="Courier New"/>
          <w:color w:val="A9B7C6"/>
          <w:sz w:val="20"/>
          <w:szCs w:val="20"/>
          <w:lang w:val="en-US" w:eastAsia="ru-RU"/>
        </w:rPr>
        <w:t>max_value</w:t>
      </w:r>
      <w:proofErr w:type="spellEnd"/>
      <w:r w:rsidRPr="00C74483">
        <w:rPr>
          <w:rFonts w:ascii="Courier New" w:eastAsia="Times New Roman" w:hAnsi="Courier New" w:cs="Courier New"/>
          <w:color w:val="A9B7C6"/>
          <w:sz w:val="20"/>
          <w:szCs w:val="20"/>
          <w:lang w:val="en-US" w:eastAsia="ru-RU"/>
        </w:rPr>
        <w:t xml:space="preserve"> = </w:t>
      </w:r>
      <w:r w:rsidRPr="00C74483">
        <w:rPr>
          <w:rFonts w:ascii="Courier New" w:eastAsia="Times New Roman" w:hAnsi="Courier New" w:cs="Courier New"/>
          <w:color w:val="6897BB"/>
          <w:sz w:val="20"/>
          <w:szCs w:val="20"/>
          <w:lang w:val="en-US" w:eastAsia="ru-RU"/>
        </w:rPr>
        <w:t>1200</w:t>
      </w:r>
      <w:r w:rsidRPr="00C74483">
        <w:rPr>
          <w:rFonts w:ascii="Courier New" w:eastAsia="Times New Roman" w:hAnsi="Courier New" w:cs="Courier New"/>
          <w:color w:val="6897BB"/>
          <w:sz w:val="20"/>
          <w:szCs w:val="20"/>
          <w:lang w:val="en-US" w:eastAsia="ru-RU"/>
        </w:rPr>
        <w:br/>
        <w:t xml:space="preserve">    </w:t>
      </w:r>
      <w:proofErr w:type="spellStart"/>
      <w:r w:rsidRPr="00C74483">
        <w:rPr>
          <w:rFonts w:ascii="Courier New" w:eastAsia="Times New Roman" w:hAnsi="Courier New" w:cs="Courier New"/>
          <w:color w:val="A9B7C6"/>
          <w:sz w:val="20"/>
          <w:szCs w:val="20"/>
          <w:lang w:val="en-US" w:eastAsia="ru-RU"/>
        </w:rPr>
        <w:t>scaled_data</w:t>
      </w:r>
      <w:proofErr w:type="spellEnd"/>
      <w:r w:rsidRPr="00C74483">
        <w:rPr>
          <w:rFonts w:ascii="Courier New" w:eastAsia="Times New Roman" w:hAnsi="Courier New" w:cs="Courier New"/>
          <w:color w:val="A9B7C6"/>
          <w:sz w:val="20"/>
          <w:szCs w:val="20"/>
          <w:lang w:val="en-US" w:eastAsia="ru-RU"/>
        </w:rPr>
        <w:t xml:space="preserve"> = </w:t>
      </w:r>
      <w:proofErr w:type="spellStart"/>
      <w:r w:rsidRPr="00C74483">
        <w:rPr>
          <w:rFonts w:ascii="Courier New" w:eastAsia="Times New Roman" w:hAnsi="Courier New" w:cs="Courier New"/>
          <w:color w:val="A9B7C6"/>
          <w:sz w:val="20"/>
          <w:szCs w:val="20"/>
          <w:lang w:val="en-US" w:eastAsia="ru-RU"/>
        </w:rPr>
        <w:t>min_value</w:t>
      </w:r>
      <w:proofErr w:type="spellEnd"/>
      <w:r w:rsidRPr="00C74483">
        <w:rPr>
          <w:rFonts w:ascii="Courier New" w:eastAsia="Times New Roman" w:hAnsi="Courier New" w:cs="Courier New"/>
          <w:color w:val="A9B7C6"/>
          <w:sz w:val="20"/>
          <w:szCs w:val="20"/>
          <w:lang w:val="en-US" w:eastAsia="ru-RU"/>
        </w:rPr>
        <w:t xml:space="preserve"> + (</w:t>
      </w:r>
      <w:proofErr w:type="spellStart"/>
      <w:r w:rsidRPr="00C74483">
        <w:rPr>
          <w:rFonts w:ascii="Courier New" w:eastAsia="Times New Roman" w:hAnsi="Courier New" w:cs="Courier New"/>
          <w:color w:val="A9B7C6"/>
          <w:sz w:val="20"/>
          <w:szCs w:val="20"/>
          <w:lang w:val="en-US" w:eastAsia="ru-RU"/>
        </w:rPr>
        <w:t>max_value</w:t>
      </w:r>
      <w:proofErr w:type="spellEnd"/>
      <w:r w:rsidRPr="00C74483">
        <w:rPr>
          <w:rFonts w:ascii="Courier New" w:eastAsia="Times New Roman" w:hAnsi="Courier New" w:cs="Courier New"/>
          <w:color w:val="A9B7C6"/>
          <w:sz w:val="20"/>
          <w:szCs w:val="20"/>
          <w:lang w:val="en-US" w:eastAsia="ru-RU"/>
        </w:rPr>
        <w:t xml:space="preserve"> - </w:t>
      </w:r>
      <w:proofErr w:type="spellStart"/>
      <w:r w:rsidRPr="00C74483">
        <w:rPr>
          <w:rFonts w:ascii="Courier New" w:eastAsia="Times New Roman" w:hAnsi="Courier New" w:cs="Courier New"/>
          <w:color w:val="A9B7C6"/>
          <w:sz w:val="20"/>
          <w:szCs w:val="20"/>
          <w:lang w:val="en-US" w:eastAsia="ru-RU"/>
        </w:rPr>
        <w:t>min_value</w:t>
      </w:r>
      <w:proofErr w:type="spellEnd"/>
      <w:r w:rsidRPr="00C74483">
        <w:rPr>
          <w:rFonts w:ascii="Courier New" w:eastAsia="Times New Roman" w:hAnsi="Courier New" w:cs="Courier New"/>
          <w:color w:val="A9B7C6"/>
          <w:sz w:val="20"/>
          <w:szCs w:val="20"/>
          <w:lang w:val="en-US" w:eastAsia="ru-RU"/>
        </w:rPr>
        <w:t xml:space="preserve">) * (data - </w:t>
      </w:r>
      <w:proofErr w:type="spellStart"/>
      <w:r w:rsidRPr="00C74483">
        <w:rPr>
          <w:rFonts w:ascii="Courier New" w:eastAsia="Times New Roman" w:hAnsi="Courier New" w:cs="Courier New"/>
          <w:color w:val="A9B7C6"/>
          <w:sz w:val="20"/>
          <w:szCs w:val="20"/>
          <w:lang w:val="en-US" w:eastAsia="ru-RU"/>
        </w:rPr>
        <w:t>np.min</w:t>
      </w:r>
      <w:proofErr w:type="spellEnd"/>
      <w:r w:rsidRPr="00C74483">
        <w:rPr>
          <w:rFonts w:ascii="Courier New" w:eastAsia="Times New Roman" w:hAnsi="Courier New" w:cs="Courier New"/>
          <w:color w:val="A9B7C6"/>
          <w:sz w:val="20"/>
          <w:szCs w:val="20"/>
          <w:lang w:val="en-US" w:eastAsia="ru-RU"/>
        </w:rPr>
        <w:t>(data)) / (</w:t>
      </w:r>
      <w:proofErr w:type="spellStart"/>
      <w:r w:rsidRPr="00C74483">
        <w:rPr>
          <w:rFonts w:ascii="Courier New" w:eastAsia="Times New Roman" w:hAnsi="Courier New" w:cs="Courier New"/>
          <w:color w:val="A9B7C6"/>
          <w:sz w:val="20"/>
          <w:szCs w:val="20"/>
          <w:lang w:val="en-US" w:eastAsia="ru-RU"/>
        </w:rPr>
        <w:t>np.max</w:t>
      </w:r>
      <w:proofErr w:type="spellEnd"/>
      <w:r w:rsidRPr="00C74483">
        <w:rPr>
          <w:rFonts w:ascii="Courier New" w:eastAsia="Times New Roman" w:hAnsi="Courier New" w:cs="Courier New"/>
          <w:color w:val="A9B7C6"/>
          <w:sz w:val="20"/>
          <w:szCs w:val="20"/>
          <w:lang w:val="en-US" w:eastAsia="ru-RU"/>
        </w:rPr>
        <w:t xml:space="preserve">(data) - </w:t>
      </w:r>
      <w:proofErr w:type="spellStart"/>
      <w:r w:rsidRPr="00C74483">
        <w:rPr>
          <w:rFonts w:ascii="Courier New" w:eastAsia="Times New Roman" w:hAnsi="Courier New" w:cs="Courier New"/>
          <w:color w:val="A9B7C6"/>
          <w:sz w:val="20"/>
          <w:szCs w:val="20"/>
          <w:lang w:val="en-US" w:eastAsia="ru-RU"/>
        </w:rPr>
        <w:t>np.min</w:t>
      </w:r>
      <w:proofErr w:type="spellEnd"/>
      <w:r w:rsidRPr="00C74483">
        <w:rPr>
          <w:rFonts w:ascii="Courier New" w:eastAsia="Times New Roman" w:hAnsi="Courier New" w:cs="Courier New"/>
          <w:color w:val="A9B7C6"/>
          <w:sz w:val="20"/>
          <w:szCs w:val="20"/>
          <w:lang w:val="en-US" w:eastAsia="ru-RU"/>
        </w:rPr>
        <w:t>(data))</w:t>
      </w:r>
      <w:r w:rsidRPr="00C74483">
        <w:rPr>
          <w:rFonts w:ascii="Courier New" w:eastAsia="Times New Roman" w:hAnsi="Courier New" w:cs="Courier New"/>
          <w:color w:val="A9B7C6"/>
          <w:sz w:val="20"/>
          <w:szCs w:val="20"/>
          <w:lang w:val="en-US" w:eastAsia="ru-RU"/>
        </w:rPr>
        <w:br/>
      </w:r>
      <w:r w:rsidRPr="00C74483">
        <w:rPr>
          <w:rFonts w:ascii="Courier New" w:eastAsia="Times New Roman" w:hAnsi="Courier New" w:cs="Courier New"/>
          <w:color w:val="A9B7C6"/>
          <w:sz w:val="20"/>
          <w:szCs w:val="20"/>
          <w:lang w:val="en-US" w:eastAsia="ru-RU"/>
        </w:rPr>
        <w:br/>
        <w:t xml:space="preserve">    </w:t>
      </w:r>
      <w:proofErr w:type="spellStart"/>
      <w:r w:rsidRPr="00C74483">
        <w:rPr>
          <w:rFonts w:ascii="Courier New" w:eastAsia="Times New Roman" w:hAnsi="Courier New" w:cs="Courier New"/>
          <w:color w:val="A9B7C6"/>
          <w:sz w:val="20"/>
          <w:szCs w:val="20"/>
          <w:lang w:val="en-US" w:eastAsia="ru-RU"/>
        </w:rPr>
        <w:t>scaled_data</w:t>
      </w:r>
      <w:proofErr w:type="spellEnd"/>
      <w:r w:rsidRPr="00C74483">
        <w:rPr>
          <w:rFonts w:ascii="Courier New" w:eastAsia="Times New Roman" w:hAnsi="Courier New" w:cs="Courier New"/>
          <w:color w:val="A9B7C6"/>
          <w:sz w:val="20"/>
          <w:szCs w:val="20"/>
          <w:lang w:val="en-US" w:eastAsia="ru-RU"/>
        </w:rPr>
        <w:t xml:space="preserve"> = </w:t>
      </w:r>
      <w:proofErr w:type="spellStart"/>
      <w:r w:rsidRPr="00C74483">
        <w:rPr>
          <w:rFonts w:ascii="Courier New" w:eastAsia="Times New Roman" w:hAnsi="Courier New" w:cs="Courier New"/>
          <w:color w:val="A9B7C6"/>
          <w:sz w:val="20"/>
          <w:szCs w:val="20"/>
          <w:lang w:val="en-US" w:eastAsia="ru-RU"/>
        </w:rPr>
        <w:t>scaled_data</w:t>
      </w:r>
      <w:proofErr w:type="spellEnd"/>
      <w:r w:rsidRPr="00C74483">
        <w:rPr>
          <w:rFonts w:ascii="Courier New" w:eastAsia="Times New Roman" w:hAnsi="Courier New" w:cs="Courier New"/>
          <w:color w:val="A9B7C6"/>
          <w:sz w:val="20"/>
          <w:szCs w:val="20"/>
          <w:lang w:val="en-US" w:eastAsia="ru-RU"/>
        </w:rPr>
        <w:t>[</w:t>
      </w:r>
      <w:proofErr w:type="spellStart"/>
      <w:r w:rsidRPr="00C74483">
        <w:rPr>
          <w:rFonts w:ascii="Courier New" w:eastAsia="Times New Roman" w:hAnsi="Courier New" w:cs="Courier New"/>
          <w:color w:val="A9B7C6"/>
          <w:sz w:val="20"/>
          <w:szCs w:val="20"/>
          <w:lang w:val="en-US" w:eastAsia="ru-RU"/>
        </w:rPr>
        <w:t>scaled_data</w:t>
      </w:r>
      <w:proofErr w:type="spellEnd"/>
      <w:r w:rsidRPr="00C74483">
        <w:rPr>
          <w:rFonts w:ascii="Courier New" w:eastAsia="Times New Roman" w:hAnsi="Courier New" w:cs="Courier New"/>
          <w:color w:val="A9B7C6"/>
          <w:sz w:val="20"/>
          <w:szCs w:val="20"/>
          <w:lang w:val="en-US" w:eastAsia="ru-RU"/>
        </w:rPr>
        <w:t xml:space="preserve"> &lt;= max_value]</w:t>
      </w:r>
      <w:r w:rsidRPr="00C74483">
        <w:rPr>
          <w:rFonts w:ascii="Courier New" w:eastAsia="Times New Roman" w:hAnsi="Courier New" w:cs="Courier New"/>
          <w:color w:val="A9B7C6"/>
          <w:sz w:val="20"/>
          <w:szCs w:val="20"/>
          <w:lang w:val="en-US" w:eastAsia="ru-RU"/>
        </w:rPr>
        <w:br/>
      </w:r>
      <w:r w:rsidRPr="00C74483">
        <w:rPr>
          <w:rFonts w:ascii="Courier New" w:eastAsia="Times New Roman" w:hAnsi="Courier New" w:cs="Courier New"/>
          <w:color w:val="A9B7C6"/>
          <w:sz w:val="20"/>
          <w:szCs w:val="20"/>
          <w:lang w:val="en-US" w:eastAsia="ru-RU"/>
        </w:rPr>
        <w:br/>
        <w:t xml:space="preserve">    </w:t>
      </w:r>
      <w:r w:rsidRPr="00C74483">
        <w:rPr>
          <w:rFonts w:ascii="Courier New" w:eastAsia="Times New Roman" w:hAnsi="Courier New" w:cs="Courier New"/>
          <w:color w:val="CC7832"/>
          <w:sz w:val="20"/>
          <w:szCs w:val="20"/>
          <w:lang w:val="en-US" w:eastAsia="ru-RU"/>
        </w:rPr>
        <w:t xml:space="preserve">return </w:t>
      </w:r>
      <w:proofErr w:type="spellStart"/>
      <w:r w:rsidRPr="00C74483">
        <w:rPr>
          <w:rFonts w:ascii="Courier New" w:eastAsia="Times New Roman" w:hAnsi="Courier New" w:cs="Courier New"/>
          <w:color w:val="A9B7C6"/>
          <w:sz w:val="20"/>
          <w:szCs w:val="20"/>
          <w:lang w:val="en-US" w:eastAsia="ru-RU"/>
        </w:rPr>
        <w:t>scaled_data</w:t>
      </w:r>
      <w:proofErr w:type="spellEnd"/>
    </w:p>
    <w:p w:rsidR="00C74483" w:rsidRPr="00C74483" w:rsidRDefault="00C74483" w:rsidP="00CE513B">
      <w:pPr>
        <w:rPr>
          <w:sz w:val="24"/>
          <w:szCs w:val="24"/>
        </w:rPr>
      </w:pPr>
    </w:p>
    <w:p w:rsidR="00C74483" w:rsidRDefault="00C74483" w:rsidP="00C74483">
      <w:pPr>
        <w:rPr>
          <w:b/>
          <w:sz w:val="24"/>
          <w:szCs w:val="24"/>
        </w:rPr>
      </w:pPr>
      <w:r>
        <w:rPr>
          <w:b/>
          <w:sz w:val="24"/>
          <w:szCs w:val="24"/>
        </w:rPr>
        <w:t>7</w:t>
      </w:r>
      <w:r>
        <w:rPr>
          <w:b/>
          <w:sz w:val="24"/>
          <w:szCs w:val="24"/>
        </w:rPr>
        <w:t xml:space="preserve">. </w:t>
      </w:r>
      <w:r w:rsidRPr="001A05BA">
        <w:rPr>
          <w:b/>
          <w:sz w:val="24"/>
          <w:szCs w:val="24"/>
        </w:rPr>
        <w:t>Расчёт статис</w:t>
      </w:r>
      <w:r>
        <w:rPr>
          <w:b/>
          <w:sz w:val="24"/>
          <w:szCs w:val="24"/>
        </w:rPr>
        <w:t xml:space="preserve">тических характеристик сгенерированной </w:t>
      </w:r>
      <w:r w:rsidRPr="001A05BA">
        <w:rPr>
          <w:b/>
          <w:sz w:val="24"/>
          <w:szCs w:val="24"/>
        </w:rPr>
        <w:t>последовательности</w:t>
      </w:r>
    </w:p>
    <w:tbl>
      <w:tblPr>
        <w:tblStyle w:val="a3"/>
        <w:tblW w:w="9493" w:type="dxa"/>
        <w:tblLook w:val="04A0" w:firstRow="1" w:lastRow="0" w:firstColumn="1" w:lastColumn="0" w:noHBand="0" w:noVBand="1"/>
      </w:tblPr>
      <w:tblGrid>
        <w:gridCol w:w="1875"/>
        <w:gridCol w:w="763"/>
        <w:gridCol w:w="1128"/>
        <w:gridCol w:w="1128"/>
        <w:gridCol w:w="1128"/>
        <w:gridCol w:w="1128"/>
        <w:gridCol w:w="1128"/>
        <w:gridCol w:w="1215"/>
      </w:tblGrid>
      <w:tr w:rsidR="00C74483" w:rsidTr="00ED0630">
        <w:tc>
          <w:tcPr>
            <w:tcW w:w="1861" w:type="dxa"/>
            <w:vMerge w:val="restart"/>
          </w:tcPr>
          <w:p w:rsidR="00C74483" w:rsidRDefault="00C74483" w:rsidP="00ED0630">
            <w:pPr>
              <w:rPr>
                <w:b/>
                <w:sz w:val="24"/>
                <w:szCs w:val="24"/>
              </w:rPr>
            </w:pPr>
            <w:r>
              <w:rPr>
                <w:b/>
                <w:sz w:val="24"/>
                <w:szCs w:val="24"/>
              </w:rPr>
              <w:t>Характеристика</w:t>
            </w:r>
          </w:p>
        </w:tc>
        <w:tc>
          <w:tcPr>
            <w:tcW w:w="758" w:type="dxa"/>
          </w:tcPr>
          <w:p w:rsidR="00C74483" w:rsidRDefault="00C74483" w:rsidP="00ED0630">
            <w:pPr>
              <w:rPr>
                <w:b/>
                <w:sz w:val="24"/>
                <w:szCs w:val="24"/>
              </w:rPr>
            </w:pPr>
          </w:p>
        </w:tc>
        <w:tc>
          <w:tcPr>
            <w:tcW w:w="6874" w:type="dxa"/>
            <w:gridSpan w:val="6"/>
          </w:tcPr>
          <w:p w:rsidR="00C74483" w:rsidRDefault="00C74483" w:rsidP="00ED0630">
            <w:pPr>
              <w:jc w:val="center"/>
              <w:rPr>
                <w:b/>
                <w:sz w:val="24"/>
                <w:szCs w:val="24"/>
              </w:rPr>
            </w:pPr>
            <w:r>
              <w:rPr>
                <w:b/>
                <w:sz w:val="24"/>
                <w:szCs w:val="24"/>
              </w:rPr>
              <w:t>Количество случайных величин</w:t>
            </w:r>
          </w:p>
        </w:tc>
      </w:tr>
      <w:tr w:rsidR="00C74483" w:rsidTr="00ED0630">
        <w:tc>
          <w:tcPr>
            <w:tcW w:w="1861" w:type="dxa"/>
            <w:vMerge/>
          </w:tcPr>
          <w:p w:rsidR="00C74483" w:rsidRDefault="00C74483" w:rsidP="00ED0630">
            <w:pPr>
              <w:rPr>
                <w:b/>
                <w:sz w:val="24"/>
                <w:szCs w:val="24"/>
              </w:rPr>
            </w:pPr>
          </w:p>
        </w:tc>
        <w:tc>
          <w:tcPr>
            <w:tcW w:w="758" w:type="dxa"/>
          </w:tcPr>
          <w:p w:rsidR="00C74483" w:rsidRDefault="00C74483" w:rsidP="00ED0630">
            <w:pPr>
              <w:rPr>
                <w:b/>
                <w:sz w:val="24"/>
                <w:szCs w:val="24"/>
              </w:rPr>
            </w:pPr>
          </w:p>
        </w:tc>
        <w:tc>
          <w:tcPr>
            <w:tcW w:w="1120" w:type="dxa"/>
          </w:tcPr>
          <w:p w:rsidR="00C74483" w:rsidRDefault="00C74483" w:rsidP="00ED0630">
            <w:pPr>
              <w:rPr>
                <w:b/>
                <w:sz w:val="24"/>
                <w:szCs w:val="24"/>
              </w:rPr>
            </w:pPr>
            <w:r>
              <w:rPr>
                <w:b/>
                <w:sz w:val="24"/>
                <w:szCs w:val="24"/>
              </w:rPr>
              <w:t>10</w:t>
            </w:r>
          </w:p>
        </w:tc>
        <w:tc>
          <w:tcPr>
            <w:tcW w:w="1121" w:type="dxa"/>
          </w:tcPr>
          <w:p w:rsidR="00C74483" w:rsidRDefault="00C74483" w:rsidP="00ED0630">
            <w:pPr>
              <w:rPr>
                <w:b/>
                <w:sz w:val="24"/>
                <w:szCs w:val="24"/>
              </w:rPr>
            </w:pPr>
            <w:r>
              <w:rPr>
                <w:b/>
                <w:sz w:val="24"/>
                <w:szCs w:val="24"/>
              </w:rPr>
              <w:t>20</w:t>
            </w:r>
          </w:p>
        </w:tc>
        <w:tc>
          <w:tcPr>
            <w:tcW w:w="1121" w:type="dxa"/>
          </w:tcPr>
          <w:p w:rsidR="00C74483" w:rsidRDefault="00C74483" w:rsidP="00ED0630">
            <w:pPr>
              <w:rPr>
                <w:b/>
                <w:sz w:val="24"/>
                <w:szCs w:val="24"/>
              </w:rPr>
            </w:pPr>
            <w:r>
              <w:rPr>
                <w:b/>
                <w:sz w:val="24"/>
                <w:szCs w:val="24"/>
              </w:rPr>
              <w:t>50</w:t>
            </w:r>
          </w:p>
        </w:tc>
        <w:tc>
          <w:tcPr>
            <w:tcW w:w="1121" w:type="dxa"/>
          </w:tcPr>
          <w:p w:rsidR="00C74483" w:rsidRDefault="00C74483" w:rsidP="00ED0630">
            <w:pPr>
              <w:rPr>
                <w:b/>
                <w:sz w:val="24"/>
                <w:szCs w:val="24"/>
              </w:rPr>
            </w:pPr>
            <w:r>
              <w:rPr>
                <w:b/>
                <w:sz w:val="24"/>
                <w:szCs w:val="24"/>
              </w:rPr>
              <w:t>100</w:t>
            </w:r>
          </w:p>
        </w:tc>
        <w:tc>
          <w:tcPr>
            <w:tcW w:w="1121" w:type="dxa"/>
          </w:tcPr>
          <w:p w:rsidR="00C74483" w:rsidRDefault="00C74483" w:rsidP="00ED0630">
            <w:pPr>
              <w:rPr>
                <w:b/>
                <w:sz w:val="24"/>
                <w:szCs w:val="24"/>
              </w:rPr>
            </w:pPr>
            <w:r>
              <w:rPr>
                <w:b/>
                <w:sz w:val="24"/>
                <w:szCs w:val="24"/>
              </w:rPr>
              <w:t>200</w:t>
            </w:r>
          </w:p>
        </w:tc>
        <w:tc>
          <w:tcPr>
            <w:tcW w:w="1270" w:type="dxa"/>
          </w:tcPr>
          <w:p w:rsidR="00C74483" w:rsidRDefault="00C74483" w:rsidP="00ED0630">
            <w:pPr>
              <w:rPr>
                <w:b/>
                <w:sz w:val="24"/>
                <w:szCs w:val="24"/>
              </w:rPr>
            </w:pPr>
            <w:r>
              <w:rPr>
                <w:b/>
                <w:sz w:val="24"/>
                <w:szCs w:val="24"/>
              </w:rPr>
              <w:t>300</w:t>
            </w:r>
          </w:p>
        </w:tc>
      </w:tr>
      <w:tr w:rsidR="00C74483" w:rsidRPr="00B130FB" w:rsidTr="00ED0630">
        <w:tc>
          <w:tcPr>
            <w:tcW w:w="1861" w:type="dxa"/>
            <w:vMerge w:val="restart"/>
          </w:tcPr>
          <w:p w:rsidR="00C74483" w:rsidRDefault="00C74483" w:rsidP="00ED0630">
            <w:pPr>
              <w:rPr>
                <w:b/>
                <w:sz w:val="24"/>
                <w:szCs w:val="24"/>
              </w:rPr>
            </w:pPr>
            <w:r>
              <w:rPr>
                <w:b/>
                <w:sz w:val="24"/>
                <w:szCs w:val="24"/>
              </w:rPr>
              <w:t xml:space="preserve">Мат. </w:t>
            </w:r>
            <w:proofErr w:type="spellStart"/>
            <w:r>
              <w:rPr>
                <w:b/>
                <w:sz w:val="24"/>
                <w:szCs w:val="24"/>
              </w:rPr>
              <w:t>ож</w:t>
            </w:r>
            <w:proofErr w:type="spellEnd"/>
            <w:r>
              <w:rPr>
                <w:b/>
                <w:sz w:val="24"/>
                <w:szCs w:val="24"/>
              </w:rPr>
              <w:t>.</w:t>
            </w:r>
          </w:p>
        </w:tc>
        <w:tc>
          <w:tcPr>
            <w:tcW w:w="758" w:type="dxa"/>
          </w:tcPr>
          <w:p w:rsidR="00C74483" w:rsidRDefault="00C74483" w:rsidP="00ED0630">
            <w:pPr>
              <w:rPr>
                <w:b/>
                <w:sz w:val="24"/>
                <w:szCs w:val="24"/>
              </w:rPr>
            </w:pPr>
            <w:r>
              <w:rPr>
                <w:b/>
                <w:sz w:val="24"/>
                <w:szCs w:val="24"/>
              </w:rPr>
              <w:t>Знач.</w:t>
            </w:r>
          </w:p>
        </w:tc>
        <w:tc>
          <w:tcPr>
            <w:tcW w:w="1120" w:type="dxa"/>
          </w:tcPr>
          <w:p w:rsidR="00C74483" w:rsidRPr="00B130FB" w:rsidRDefault="00C74483" w:rsidP="00ED0630">
            <w:pPr>
              <w:rPr>
                <w:sz w:val="24"/>
                <w:szCs w:val="24"/>
              </w:rPr>
            </w:pPr>
            <w:r>
              <w:rPr>
                <w:sz w:val="24"/>
                <w:szCs w:val="24"/>
              </w:rPr>
              <w:t>262,56</w:t>
            </w:r>
          </w:p>
        </w:tc>
        <w:tc>
          <w:tcPr>
            <w:tcW w:w="1121" w:type="dxa"/>
          </w:tcPr>
          <w:p w:rsidR="00C74483" w:rsidRPr="00C74483" w:rsidRDefault="00C74483" w:rsidP="00ED0630">
            <w:pPr>
              <w:rPr>
                <w:sz w:val="24"/>
                <w:szCs w:val="24"/>
                <w:lang w:val="en-US"/>
              </w:rPr>
            </w:pPr>
            <w:r>
              <w:rPr>
                <w:sz w:val="24"/>
                <w:szCs w:val="24"/>
              </w:rPr>
              <w:t>271,2</w:t>
            </w:r>
            <w:r>
              <w:rPr>
                <w:sz w:val="24"/>
                <w:szCs w:val="24"/>
                <w:lang w:val="en-US"/>
              </w:rPr>
              <w:t>3</w:t>
            </w:r>
          </w:p>
        </w:tc>
        <w:tc>
          <w:tcPr>
            <w:tcW w:w="1121" w:type="dxa"/>
          </w:tcPr>
          <w:p w:rsidR="00C74483" w:rsidRPr="00C74483" w:rsidRDefault="00C74483" w:rsidP="00ED0630">
            <w:pPr>
              <w:rPr>
                <w:sz w:val="24"/>
                <w:szCs w:val="24"/>
                <w:lang w:val="en-US"/>
              </w:rPr>
            </w:pPr>
            <w:r>
              <w:rPr>
                <w:sz w:val="24"/>
                <w:szCs w:val="24"/>
              </w:rPr>
              <w:t>281</w:t>
            </w:r>
            <w:r>
              <w:rPr>
                <w:sz w:val="24"/>
                <w:szCs w:val="24"/>
                <w:lang w:val="en-US"/>
              </w:rPr>
              <w:t>,</w:t>
            </w:r>
            <w:r>
              <w:rPr>
                <w:sz w:val="24"/>
                <w:szCs w:val="24"/>
              </w:rPr>
              <w:t>8</w:t>
            </w:r>
            <w:r>
              <w:rPr>
                <w:sz w:val="24"/>
                <w:szCs w:val="24"/>
                <w:lang w:val="en-US"/>
              </w:rPr>
              <w:t>3</w:t>
            </w:r>
          </w:p>
        </w:tc>
        <w:tc>
          <w:tcPr>
            <w:tcW w:w="1121" w:type="dxa"/>
          </w:tcPr>
          <w:p w:rsidR="00C74483" w:rsidRPr="00C74483" w:rsidRDefault="00C74483" w:rsidP="00ED0630">
            <w:pPr>
              <w:rPr>
                <w:sz w:val="24"/>
                <w:szCs w:val="24"/>
                <w:lang w:val="en-US"/>
              </w:rPr>
            </w:pPr>
            <w:r>
              <w:rPr>
                <w:sz w:val="24"/>
                <w:szCs w:val="24"/>
              </w:rPr>
              <w:t>255,6</w:t>
            </w:r>
            <w:r>
              <w:rPr>
                <w:sz w:val="24"/>
                <w:szCs w:val="24"/>
                <w:lang w:val="en-US"/>
              </w:rPr>
              <w:t>1</w:t>
            </w:r>
          </w:p>
        </w:tc>
        <w:tc>
          <w:tcPr>
            <w:tcW w:w="1121" w:type="dxa"/>
          </w:tcPr>
          <w:p w:rsidR="00C74483" w:rsidRPr="00B130FB" w:rsidRDefault="00C74483" w:rsidP="00ED0630">
            <w:pPr>
              <w:rPr>
                <w:sz w:val="24"/>
                <w:szCs w:val="24"/>
              </w:rPr>
            </w:pPr>
            <w:r>
              <w:rPr>
                <w:sz w:val="24"/>
                <w:szCs w:val="24"/>
              </w:rPr>
              <w:t>281,22</w:t>
            </w:r>
          </w:p>
        </w:tc>
        <w:tc>
          <w:tcPr>
            <w:tcW w:w="1270" w:type="dxa"/>
          </w:tcPr>
          <w:p w:rsidR="00C74483" w:rsidRPr="00C74483" w:rsidRDefault="00C74483" w:rsidP="00ED0630">
            <w:pPr>
              <w:rPr>
                <w:sz w:val="24"/>
                <w:szCs w:val="24"/>
                <w:lang w:val="en-US"/>
              </w:rPr>
            </w:pPr>
            <w:r>
              <w:rPr>
                <w:sz w:val="24"/>
                <w:szCs w:val="24"/>
              </w:rPr>
              <w:t>286,1</w:t>
            </w:r>
            <w:r>
              <w:rPr>
                <w:sz w:val="24"/>
                <w:szCs w:val="24"/>
                <w:lang w:val="en-US"/>
              </w:rPr>
              <w:t>5</w:t>
            </w:r>
          </w:p>
        </w:tc>
      </w:tr>
      <w:tr w:rsidR="00C74483" w:rsidRPr="00B130FB" w:rsidTr="00ED0630">
        <w:tc>
          <w:tcPr>
            <w:tcW w:w="1861" w:type="dxa"/>
            <w:vMerge/>
          </w:tcPr>
          <w:p w:rsidR="00C74483" w:rsidRDefault="00C74483" w:rsidP="00ED0630">
            <w:pPr>
              <w:rPr>
                <w:b/>
                <w:sz w:val="24"/>
                <w:szCs w:val="24"/>
              </w:rPr>
            </w:pPr>
          </w:p>
        </w:tc>
        <w:tc>
          <w:tcPr>
            <w:tcW w:w="758" w:type="dxa"/>
          </w:tcPr>
          <w:p w:rsidR="00C74483" w:rsidRDefault="00C74483" w:rsidP="00ED0630">
            <w:pPr>
              <w:rPr>
                <w:b/>
                <w:sz w:val="24"/>
                <w:szCs w:val="24"/>
              </w:rPr>
            </w:pPr>
            <w:r>
              <w:rPr>
                <w:b/>
                <w:sz w:val="24"/>
                <w:szCs w:val="24"/>
              </w:rPr>
              <w:t>%</w:t>
            </w:r>
          </w:p>
        </w:tc>
        <w:tc>
          <w:tcPr>
            <w:tcW w:w="1120"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270" w:type="dxa"/>
          </w:tcPr>
          <w:p w:rsidR="00C74483" w:rsidRPr="00B130FB" w:rsidRDefault="00C74483" w:rsidP="00ED0630">
            <w:pPr>
              <w:rPr>
                <w:sz w:val="24"/>
                <w:szCs w:val="24"/>
              </w:rPr>
            </w:pPr>
          </w:p>
        </w:tc>
      </w:tr>
      <w:tr w:rsidR="00C74483" w:rsidRPr="00B66A8D" w:rsidTr="00ED0630">
        <w:tc>
          <w:tcPr>
            <w:tcW w:w="1861" w:type="dxa"/>
            <w:vMerge w:val="restart"/>
          </w:tcPr>
          <w:p w:rsidR="00C74483" w:rsidRDefault="00C74483" w:rsidP="00ED0630">
            <w:pPr>
              <w:rPr>
                <w:b/>
                <w:sz w:val="24"/>
                <w:szCs w:val="24"/>
              </w:rPr>
            </w:pPr>
            <w:proofErr w:type="spellStart"/>
            <w:r>
              <w:rPr>
                <w:b/>
                <w:sz w:val="24"/>
                <w:szCs w:val="24"/>
              </w:rPr>
              <w:t>Дов</w:t>
            </w:r>
            <w:proofErr w:type="spellEnd"/>
            <w:r>
              <w:rPr>
                <w:b/>
                <w:sz w:val="24"/>
                <w:szCs w:val="24"/>
              </w:rPr>
              <w:t xml:space="preserve">. </w:t>
            </w:r>
            <w:proofErr w:type="spellStart"/>
            <w:r>
              <w:rPr>
                <w:b/>
                <w:sz w:val="24"/>
                <w:szCs w:val="24"/>
              </w:rPr>
              <w:t>инт</w:t>
            </w:r>
            <w:proofErr w:type="spellEnd"/>
            <w:r>
              <w:rPr>
                <w:b/>
                <w:sz w:val="24"/>
                <w:szCs w:val="24"/>
              </w:rPr>
              <w:t>. (0,9)</w:t>
            </w:r>
          </w:p>
        </w:tc>
        <w:tc>
          <w:tcPr>
            <w:tcW w:w="758" w:type="dxa"/>
          </w:tcPr>
          <w:p w:rsidR="00C74483" w:rsidRDefault="00C74483" w:rsidP="00ED0630">
            <w:pPr>
              <w:rPr>
                <w:b/>
                <w:sz w:val="24"/>
                <w:szCs w:val="24"/>
              </w:rPr>
            </w:pPr>
            <w:r>
              <w:rPr>
                <w:b/>
                <w:sz w:val="24"/>
                <w:szCs w:val="24"/>
              </w:rPr>
              <w:t>Знач.</w:t>
            </w:r>
          </w:p>
        </w:tc>
        <w:tc>
          <w:tcPr>
            <w:tcW w:w="1120" w:type="dxa"/>
          </w:tcPr>
          <w:p w:rsidR="00C74483" w:rsidRPr="00B66A8D" w:rsidRDefault="00C74483" w:rsidP="00ED0630">
            <w:pPr>
              <w:rPr>
                <w:sz w:val="24"/>
                <w:szCs w:val="24"/>
                <w:lang w:val="en-US"/>
              </w:rPr>
            </w:pPr>
            <w:r>
              <w:rPr>
                <w:sz w:val="24"/>
                <w:szCs w:val="24"/>
                <w:lang w:val="en-US"/>
              </w:rPr>
              <w:t>101</w:t>
            </w:r>
            <w:r>
              <w:rPr>
                <w:sz w:val="24"/>
                <w:szCs w:val="24"/>
              </w:rPr>
              <w:t>,</w:t>
            </w:r>
            <w:r>
              <w:rPr>
                <w:sz w:val="24"/>
                <w:szCs w:val="24"/>
                <w:lang w:val="en-US"/>
              </w:rPr>
              <w:t>54</w:t>
            </w:r>
          </w:p>
        </w:tc>
        <w:tc>
          <w:tcPr>
            <w:tcW w:w="1121" w:type="dxa"/>
          </w:tcPr>
          <w:p w:rsidR="00C74483" w:rsidRPr="00B66A8D" w:rsidRDefault="00C74483" w:rsidP="00ED0630">
            <w:pPr>
              <w:rPr>
                <w:sz w:val="24"/>
                <w:szCs w:val="24"/>
                <w:lang w:val="en-US"/>
              </w:rPr>
            </w:pPr>
            <w:r>
              <w:rPr>
                <w:sz w:val="24"/>
                <w:szCs w:val="24"/>
                <w:lang w:val="en-US"/>
              </w:rPr>
              <w:t>55</w:t>
            </w:r>
            <w:r>
              <w:rPr>
                <w:sz w:val="24"/>
                <w:szCs w:val="24"/>
              </w:rPr>
              <w:t>,</w:t>
            </w:r>
            <w:r>
              <w:rPr>
                <w:sz w:val="24"/>
                <w:szCs w:val="24"/>
                <w:lang w:val="en-US"/>
              </w:rPr>
              <w:t>04</w:t>
            </w:r>
          </w:p>
        </w:tc>
        <w:tc>
          <w:tcPr>
            <w:tcW w:w="1121" w:type="dxa"/>
          </w:tcPr>
          <w:p w:rsidR="00C74483" w:rsidRPr="00B66A8D" w:rsidRDefault="00C74483" w:rsidP="00ED0630">
            <w:pPr>
              <w:rPr>
                <w:sz w:val="24"/>
                <w:szCs w:val="24"/>
                <w:lang w:val="en-US"/>
              </w:rPr>
            </w:pPr>
            <w:r>
              <w:rPr>
                <w:sz w:val="24"/>
                <w:szCs w:val="24"/>
                <w:lang w:val="en-US"/>
              </w:rPr>
              <w:t>36</w:t>
            </w:r>
            <w:r>
              <w:rPr>
                <w:sz w:val="24"/>
                <w:szCs w:val="24"/>
              </w:rPr>
              <w:t>,</w:t>
            </w:r>
            <w:r>
              <w:rPr>
                <w:sz w:val="24"/>
                <w:szCs w:val="24"/>
                <w:lang w:val="en-US"/>
              </w:rPr>
              <w:t>81</w:t>
            </w:r>
          </w:p>
        </w:tc>
        <w:tc>
          <w:tcPr>
            <w:tcW w:w="1121" w:type="dxa"/>
          </w:tcPr>
          <w:p w:rsidR="00C74483" w:rsidRPr="00B66A8D" w:rsidRDefault="00C74483" w:rsidP="00ED0630">
            <w:pPr>
              <w:rPr>
                <w:sz w:val="24"/>
                <w:szCs w:val="24"/>
                <w:lang w:val="en-US"/>
              </w:rPr>
            </w:pPr>
            <w:r>
              <w:rPr>
                <w:sz w:val="24"/>
                <w:szCs w:val="24"/>
                <w:lang w:val="en-US"/>
              </w:rPr>
              <w:t>24</w:t>
            </w:r>
            <w:r>
              <w:rPr>
                <w:sz w:val="24"/>
                <w:szCs w:val="24"/>
              </w:rPr>
              <w:t>,</w:t>
            </w:r>
            <w:r>
              <w:rPr>
                <w:sz w:val="24"/>
                <w:szCs w:val="24"/>
                <w:lang w:val="en-US"/>
              </w:rPr>
              <w:t>81</w:t>
            </w:r>
          </w:p>
        </w:tc>
        <w:tc>
          <w:tcPr>
            <w:tcW w:w="1121" w:type="dxa"/>
          </w:tcPr>
          <w:p w:rsidR="00C74483" w:rsidRPr="00B66A8D" w:rsidRDefault="00C74483" w:rsidP="00ED0630">
            <w:pPr>
              <w:rPr>
                <w:sz w:val="24"/>
                <w:szCs w:val="24"/>
                <w:lang w:val="en-US"/>
              </w:rPr>
            </w:pPr>
            <w:r>
              <w:rPr>
                <w:sz w:val="24"/>
                <w:szCs w:val="24"/>
                <w:lang w:val="en-US"/>
              </w:rPr>
              <w:t>20</w:t>
            </w:r>
            <w:r>
              <w:rPr>
                <w:sz w:val="24"/>
                <w:szCs w:val="24"/>
              </w:rPr>
              <w:t>,</w:t>
            </w:r>
            <w:r>
              <w:rPr>
                <w:sz w:val="24"/>
                <w:szCs w:val="24"/>
                <w:lang w:val="en-US"/>
              </w:rPr>
              <w:t>68</w:t>
            </w:r>
          </w:p>
        </w:tc>
        <w:tc>
          <w:tcPr>
            <w:tcW w:w="1270" w:type="dxa"/>
          </w:tcPr>
          <w:p w:rsidR="00C74483" w:rsidRPr="00B66A8D" w:rsidRDefault="00C74483" w:rsidP="00ED0630">
            <w:pPr>
              <w:rPr>
                <w:sz w:val="24"/>
                <w:szCs w:val="24"/>
                <w:lang w:val="en-US"/>
              </w:rPr>
            </w:pPr>
            <w:r>
              <w:rPr>
                <w:sz w:val="24"/>
                <w:szCs w:val="24"/>
                <w:lang w:val="en-US"/>
              </w:rPr>
              <w:t>16</w:t>
            </w:r>
            <w:r>
              <w:rPr>
                <w:sz w:val="24"/>
                <w:szCs w:val="24"/>
              </w:rPr>
              <w:t>,</w:t>
            </w:r>
            <w:r>
              <w:rPr>
                <w:sz w:val="24"/>
                <w:szCs w:val="24"/>
                <w:lang w:val="en-US"/>
              </w:rPr>
              <w:t>96</w:t>
            </w:r>
          </w:p>
        </w:tc>
      </w:tr>
      <w:tr w:rsidR="00C74483" w:rsidRPr="00B130FB" w:rsidTr="00ED0630">
        <w:tc>
          <w:tcPr>
            <w:tcW w:w="1861" w:type="dxa"/>
            <w:vMerge/>
          </w:tcPr>
          <w:p w:rsidR="00C74483" w:rsidRDefault="00C74483" w:rsidP="00ED0630">
            <w:pPr>
              <w:rPr>
                <w:b/>
                <w:sz w:val="24"/>
                <w:szCs w:val="24"/>
              </w:rPr>
            </w:pPr>
          </w:p>
        </w:tc>
        <w:tc>
          <w:tcPr>
            <w:tcW w:w="758" w:type="dxa"/>
          </w:tcPr>
          <w:p w:rsidR="00C74483" w:rsidRDefault="00C74483" w:rsidP="00ED0630">
            <w:pPr>
              <w:rPr>
                <w:b/>
                <w:sz w:val="24"/>
                <w:szCs w:val="24"/>
              </w:rPr>
            </w:pPr>
            <w:r>
              <w:rPr>
                <w:b/>
                <w:sz w:val="24"/>
                <w:szCs w:val="24"/>
              </w:rPr>
              <w:t>%</w:t>
            </w:r>
          </w:p>
        </w:tc>
        <w:tc>
          <w:tcPr>
            <w:tcW w:w="1120"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270" w:type="dxa"/>
          </w:tcPr>
          <w:p w:rsidR="00C74483" w:rsidRPr="00B130FB" w:rsidRDefault="00C74483" w:rsidP="00ED0630">
            <w:pPr>
              <w:rPr>
                <w:sz w:val="24"/>
                <w:szCs w:val="24"/>
              </w:rPr>
            </w:pPr>
          </w:p>
        </w:tc>
      </w:tr>
      <w:tr w:rsidR="00C74483" w:rsidRPr="00B66A8D" w:rsidTr="00ED0630">
        <w:tc>
          <w:tcPr>
            <w:tcW w:w="1861" w:type="dxa"/>
            <w:vMerge w:val="restart"/>
          </w:tcPr>
          <w:p w:rsidR="00C74483" w:rsidRPr="00B130FB" w:rsidRDefault="00C74483" w:rsidP="00ED0630">
            <w:pPr>
              <w:rPr>
                <w:b/>
                <w:sz w:val="24"/>
                <w:szCs w:val="24"/>
              </w:rPr>
            </w:pPr>
            <w:proofErr w:type="spellStart"/>
            <w:r>
              <w:rPr>
                <w:b/>
                <w:sz w:val="24"/>
                <w:szCs w:val="24"/>
              </w:rPr>
              <w:t>Дов</w:t>
            </w:r>
            <w:proofErr w:type="spellEnd"/>
            <w:r>
              <w:rPr>
                <w:b/>
                <w:sz w:val="24"/>
                <w:szCs w:val="24"/>
              </w:rPr>
              <w:t xml:space="preserve">. </w:t>
            </w:r>
            <w:proofErr w:type="spellStart"/>
            <w:r>
              <w:rPr>
                <w:b/>
                <w:sz w:val="24"/>
                <w:szCs w:val="24"/>
              </w:rPr>
              <w:t>инт</w:t>
            </w:r>
            <w:proofErr w:type="spellEnd"/>
            <w:r>
              <w:rPr>
                <w:b/>
                <w:sz w:val="24"/>
                <w:szCs w:val="24"/>
              </w:rPr>
              <w:t>. (0,95)</w:t>
            </w:r>
          </w:p>
        </w:tc>
        <w:tc>
          <w:tcPr>
            <w:tcW w:w="758" w:type="dxa"/>
          </w:tcPr>
          <w:p w:rsidR="00C74483" w:rsidRDefault="00C74483" w:rsidP="00ED0630">
            <w:pPr>
              <w:rPr>
                <w:b/>
                <w:sz w:val="24"/>
                <w:szCs w:val="24"/>
              </w:rPr>
            </w:pPr>
            <w:r>
              <w:rPr>
                <w:b/>
                <w:sz w:val="24"/>
                <w:szCs w:val="24"/>
              </w:rPr>
              <w:t>Знач.</w:t>
            </w:r>
          </w:p>
        </w:tc>
        <w:tc>
          <w:tcPr>
            <w:tcW w:w="1120" w:type="dxa"/>
          </w:tcPr>
          <w:p w:rsidR="00C74483" w:rsidRPr="00B66A8D" w:rsidRDefault="00C74483" w:rsidP="00ED0630">
            <w:pPr>
              <w:rPr>
                <w:sz w:val="24"/>
                <w:szCs w:val="24"/>
                <w:lang w:val="en-US"/>
              </w:rPr>
            </w:pPr>
            <w:r>
              <w:rPr>
                <w:sz w:val="24"/>
                <w:szCs w:val="24"/>
                <w:lang w:val="en-US"/>
              </w:rPr>
              <w:t>125</w:t>
            </w:r>
            <w:r>
              <w:rPr>
                <w:sz w:val="24"/>
                <w:szCs w:val="24"/>
              </w:rPr>
              <w:t>,</w:t>
            </w:r>
            <w:r>
              <w:rPr>
                <w:sz w:val="24"/>
                <w:szCs w:val="24"/>
                <w:lang w:val="en-US"/>
              </w:rPr>
              <w:t>31</w:t>
            </w:r>
          </w:p>
        </w:tc>
        <w:tc>
          <w:tcPr>
            <w:tcW w:w="1121" w:type="dxa"/>
          </w:tcPr>
          <w:p w:rsidR="00C74483" w:rsidRPr="00C74483" w:rsidRDefault="00C74483" w:rsidP="00ED0630">
            <w:pPr>
              <w:rPr>
                <w:sz w:val="24"/>
                <w:szCs w:val="24"/>
                <w:lang w:val="en-US"/>
              </w:rPr>
            </w:pPr>
            <w:r>
              <w:rPr>
                <w:sz w:val="24"/>
                <w:szCs w:val="24"/>
              </w:rPr>
              <w:t>66,6</w:t>
            </w:r>
            <w:r>
              <w:rPr>
                <w:sz w:val="24"/>
                <w:szCs w:val="24"/>
                <w:lang w:val="en-US"/>
              </w:rPr>
              <w:t>2</w:t>
            </w:r>
          </w:p>
        </w:tc>
        <w:tc>
          <w:tcPr>
            <w:tcW w:w="1121" w:type="dxa"/>
          </w:tcPr>
          <w:p w:rsidR="00C74483" w:rsidRPr="00C74483" w:rsidRDefault="00C74483" w:rsidP="00C74483">
            <w:pPr>
              <w:tabs>
                <w:tab w:val="left" w:pos="705"/>
              </w:tabs>
              <w:rPr>
                <w:sz w:val="24"/>
                <w:szCs w:val="24"/>
                <w:lang w:val="en-US"/>
              </w:rPr>
            </w:pPr>
            <w:r>
              <w:rPr>
                <w:sz w:val="24"/>
                <w:szCs w:val="24"/>
              </w:rPr>
              <w:t>44,1</w:t>
            </w:r>
            <w:r>
              <w:rPr>
                <w:sz w:val="24"/>
                <w:szCs w:val="24"/>
                <w:lang w:val="en-US"/>
              </w:rPr>
              <w:t>3</w:t>
            </w:r>
          </w:p>
        </w:tc>
        <w:tc>
          <w:tcPr>
            <w:tcW w:w="1121" w:type="dxa"/>
          </w:tcPr>
          <w:p w:rsidR="00C74483" w:rsidRPr="00B130FB" w:rsidRDefault="00C74483" w:rsidP="00C74483">
            <w:pPr>
              <w:tabs>
                <w:tab w:val="left" w:pos="705"/>
              </w:tabs>
              <w:rPr>
                <w:sz w:val="24"/>
                <w:szCs w:val="24"/>
              </w:rPr>
            </w:pPr>
            <w:r>
              <w:rPr>
                <w:sz w:val="24"/>
                <w:szCs w:val="24"/>
              </w:rPr>
              <w:t>29,64</w:t>
            </w:r>
          </w:p>
        </w:tc>
        <w:tc>
          <w:tcPr>
            <w:tcW w:w="1121" w:type="dxa"/>
          </w:tcPr>
          <w:p w:rsidR="00C74483" w:rsidRPr="00B66A8D" w:rsidRDefault="00C74483" w:rsidP="00C74483">
            <w:pPr>
              <w:tabs>
                <w:tab w:val="left" w:pos="705"/>
              </w:tabs>
              <w:rPr>
                <w:sz w:val="24"/>
                <w:szCs w:val="24"/>
                <w:lang w:val="en-US"/>
              </w:rPr>
            </w:pPr>
            <w:r>
              <w:rPr>
                <w:sz w:val="24"/>
                <w:szCs w:val="24"/>
                <w:lang w:val="en-US"/>
              </w:rPr>
              <w:t>24</w:t>
            </w:r>
            <w:r>
              <w:rPr>
                <w:sz w:val="24"/>
                <w:szCs w:val="24"/>
              </w:rPr>
              <w:t>,</w:t>
            </w:r>
            <w:r>
              <w:rPr>
                <w:sz w:val="24"/>
                <w:szCs w:val="24"/>
                <w:lang w:val="en-US"/>
              </w:rPr>
              <w:t>67</w:t>
            </w:r>
          </w:p>
        </w:tc>
        <w:tc>
          <w:tcPr>
            <w:tcW w:w="1270" w:type="dxa"/>
          </w:tcPr>
          <w:p w:rsidR="00C74483" w:rsidRPr="00B66A8D" w:rsidRDefault="00C74483" w:rsidP="00ED0630">
            <w:pPr>
              <w:rPr>
                <w:sz w:val="24"/>
                <w:szCs w:val="24"/>
                <w:lang w:val="en-US"/>
              </w:rPr>
            </w:pPr>
            <w:r>
              <w:rPr>
                <w:sz w:val="24"/>
                <w:szCs w:val="24"/>
                <w:lang w:val="en-US"/>
              </w:rPr>
              <w:t>20</w:t>
            </w:r>
            <w:r>
              <w:rPr>
                <w:sz w:val="24"/>
                <w:szCs w:val="24"/>
              </w:rPr>
              <w:t>,</w:t>
            </w:r>
            <w:r>
              <w:rPr>
                <w:sz w:val="24"/>
                <w:szCs w:val="24"/>
                <w:lang w:val="en-US"/>
              </w:rPr>
              <w:t>23</w:t>
            </w:r>
          </w:p>
        </w:tc>
      </w:tr>
      <w:tr w:rsidR="00C74483" w:rsidRPr="00B130FB" w:rsidTr="00ED0630">
        <w:tc>
          <w:tcPr>
            <w:tcW w:w="1861" w:type="dxa"/>
            <w:vMerge/>
          </w:tcPr>
          <w:p w:rsidR="00C74483" w:rsidRDefault="00C74483" w:rsidP="00ED0630">
            <w:pPr>
              <w:rPr>
                <w:b/>
                <w:sz w:val="24"/>
                <w:szCs w:val="24"/>
              </w:rPr>
            </w:pPr>
          </w:p>
        </w:tc>
        <w:tc>
          <w:tcPr>
            <w:tcW w:w="758" w:type="dxa"/>
          </w:tcPr>
          <w:p w:rsidR="00C74483" w:rsidRDefault="00C74483" w:rsidP="00ED0630">
            <w:pPr>
              <w:rPr>
                <w:b/>
                <w:sz w:val="24"/>
                <w:szCs w:val="24"/>
              </w:rPr>
            </w:pPr>
            <w:r>
              <w:rPr>
                <w:b/>
                <w:sz w:val="24"/>
                <w:szCs w:val="24"/>
              </w:rPr>
              <w:t>%</w:t>
            </w:r>
          </w:p>
        </w:tc>
        <w:tc>
          <w:tcPr>
            <w:tcW w:w="1120"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270" w:type="dxa"/>
          </w:tcPr>
          <w:p w:rsidR="00C74483" w:rsidRPr="00B130FB" w:rsidRDefault="00C74483" w:rsidP="00ED0630">
            <w:pPr>
              <w:rPr>
                <w:sz w:val="24"/>
                <w:szCs w:val="24"/>
              </w:rPr>
            </w:pPr>
          </w:p>
        </w:tc>
      </w:tr>
      <w:tr w:rsidR="00C74483" w:rsidRPr="00B66A8D" w:rsidTr="00ED0630">
        <w:tc>
          <w:tcPr>
            <w:tcW w:w="1861" w:type="dxa"/>
            <w:vMerge w:val="restart"/>
          </w:tcPr>
          <w:p w:rsidR="00C74483" w:rsidRPr="00B130FB" w:rsidRDefault="00C74483" w:rsidP="00ED0630">
            <w:pPr>
              <w:rPr>
                <w:b/>
                <w:sz w:val="24"/>
                <w:szCs w:val="24"/>
              </w:rPr>
            </w:pPr>
            <w:proofErr w:type="spellStart"/>
            <w:r>
              <w:rPr>
                <w:b/>
                <w:sz w:val="24"/>
                <w:szCs w:val="24"/>
              </w:rPr>
              <w:t>Дов</w:t>
            </w:r>
            <w:proofErr w:type="spellEnd"/>
            <w:r>
              <w:rPr>
                <w:b/>
                <w:sz w:val="24"/>
                <w:szCs w:val="24"/>
              </w:rPr>
              <w:t xml:space="preserve">. </w:t>
            </w:r>
            <w:proofErr w:type="spellStart"/>
            <w:r>
              <w:rPr>
                <w:b/>
                <w:sz w:val="24"/>
                <w:szCs w:val="24"/>
              </w:rPr>
              <w:t>инт</w:t>
            </w:r>
            <w:proofErr w:type="spellEnd"/>
            <w:r>
              <w:rPr>
                <w:b/>
                <w:sz w:val="24"/>
                <w:szCs w:val="24"/>
              </w:rPr>
              <w:t>. (0,99)</w:t>
            </w:r>
          </w:p>
        </w:tc>
        <w:tc>
          <w:tcPr>
            <w:tcW w:w="758" w:type="dxa"/>
          </w:tcPr>
          <w:p w:rsidR="00C74483" w:rsidRDefault="00C74483" w:rsidP="00ED0630">
            <w:pPr>
              <w:rPr>
                <w:b/>
                <w:sz w:val="24"/>
                <w:szCs w:val="24"/>
              </w:rPr>
            </w:pPr>
            <w:r>
              <w:rPr>
                <w:b/>
                <w:sz w:val="24"/>
                <w:szCs w:val="24"/>
              </w:rPr>
              <w:t>Знач.</w:t>
            </w:r>
          </w:p>
        </w:tc>
        <w:tc>
          <w:tcPr>
            <w:tcW w:w="1120" w:type="dxa"/>
          </w:tcPr>
          <w:p w:rsidR="00C74483" w:rsidRPr="00B66A8D" w:rsidRDefault="00C74483" w:rsidP="00ED0630">
            <w:pPr>
              <w:rPr>
                <w:sz w:val="24"/>
                <w:szCs w:val="24"/>
                <w:lang w:val="en-US"/>
              </w:rPr>
            </w:pPr>
            <w:r>
              <w:rPr>
                <w:sz w:val="24"/>
                <w:szCs w:val="24"/>
                <w:lang w:val="en-US"/>
              </w:rPr>
              <w:t>180</w:t>
            </w:r>
            <w:r>
              <w:rPr>
                <w:sz w:val="24"/>
                <w:szCs w:val="24"/>
              </w:rPr>
              <w:t>,</w:t>
            </w:r>
            <w:r>
              <w:rPr>
                <w:sz w:val="24"/>
                <w:szCs w:val="24"/>
                <w:lang w:val="en-US"/>
              </w:rPr>
              <w:t>02</w:t>
            </w:r>
          </w:p>
        </w:tc>
        <w:tc>
          <w:tcPr>
            <w:tcW w:w="1121" w:type="dxa"/>
          </w:tcPr>
          <w:p w:rsidR="00C74483" w:rsidRPr="00B66A8D" w:rsidRDefault="00C74483" w:rsidP="00ED0630">
            <w:pPr>
              <w:rPr>
                <w:sz w:val="24"/>
                <w:szCs w:val="24"/>
                <w:lang w:val="en-US"/>
              </w:rPr>
            </w:pPr>
            <w:r>
              <w:rPr>
                <w:sz w:val="24"/>
                <w:szCs w:val="24"/>
                <w:lang w:val="en-US"/>
              </w:rPr>
              <w:t>91</w:t>
            </w:r>
            <w:r>
              <w:rPr>
                <w:sz w:val="24"/>
                <w:szCs w:val="24"/>
              </w:rPr>
              <w:t>,</w:t>
            </w:r>
            <w:r>
              <w:rPr>
                <w:sz w:val="24"/>
                <w:szCs w:val="24"/>
                <w:lang w:val="en-US"/>
              </w:rPr>
              <w:t>06</w:t>
            </w:r>
          </w:p>
        </w:tc>
        <w:tc>
          <w:tcPr>
            <w:tcW w:w="1121" w:type="dxa"/>
          </w:tcPr>
          <w:p w:rsidR="00C74483" w:rsidRPr="00B66A8D" w:rsidRDefault="00C74483" w:rsidP="00C74483">
            <w:pPr>
              <w:tabs>
                <w:tab w:val="left" w:pos="765"/>
              </w:tabs>
              <w:rPr>
                <w:sz w:val="24"/>
                <w:szCs w:val="24"/>
                <w:lang w:val="en-US"/>
              </w:rPr>
            </w:pPr>
            <w:r>
              <w:rPr>
                <w:sz w:val="24"/>
                <w:szCs w:val="24"/>
                <w:lang w:val="en-US"/>
              </w:rPr>
              <w:t>58</w:t>
            </w:r>
            <w:r>
              <w:rPr>
                <w:sz w:val="24"/>
                <w:szCs w:val="24"/>
              </w:rPr>
              <w:t>,</w:t>
            </w:r>
            <w:r>
              <w:rPr>
                <w:sz w:val="24"/>
                <w:szCs w:val="24"/>
                <w:lang w:val="en-US"/>
              </w:rPr>
              <w:t>85</w:t>
            </w:r>
          </w:p>
        </w:tc>
        <w:tc>
          <w:tcPr>
            <w:tcW w:w="1121" w:type="dxa"/>
          </w:tcPr>
          <w:p w:rsidR="00C74483" w:rsidRPr="00B66A8D" w:rsidRDefault="00C74483" w:rsidP="00C74483">
            <w:pPr>
              <w:tabs>
                <w:tab w:val="left" w:pos="765"/>
              </w:tabs>
              <w:rPr>
                <w:sz w:val="24"/>
                <w:szCs w:val="24"/>
                <w:lang w:val="en-US"/>
              </w:rPr>
            </w:pPr>
            <w:r>
              <w:rPr>
                <w:sz w:val="24"/>
                <w:szCs w:val="24"/>
                <w:lang w:val="en-US"/>
              </w:rPr>
              <w:t>39</w:t>
            </w:r>
            <w:r>
              <w:rPr>
                <w:sz w:val="24"/>
                <w:szCs w:val="24"/>
              </w:rPr>
              <w:t>,</w:t>
            </w:r>
            <w:r>
              <w:rPr>
                <w:sz w:val="24"/>
                <w:szCs w:val="24"/>
                <w:lang w:val="en-US"/>
              </w:rPr>
              <w:t>24</w:t>
            </w:r>
          </w:p>
        </w:tc>
        <w:tc>
          <w:tcPr>
            <w:tcW w:w="1121" w:type="dxa"/>
          </w:tcPr>
          <w:p w:rsidR="00C74483" w:rsidRPr="00B66A8D" w:rsidRDefault="00C74483" w:rsidP="00ED0630">
            <w:pPr>
              <w:rPr>
                <w:sz w:val="24"/>
                <w:szCs w:val="24"/>
                <w:lang w:val="en-US"/>
              </w:rPr>
            </w:pPr>
            <w:r>
              <w:rPr>
                <w:sz w:val="24"/>
                <w:szCs w:val="24"/>
                <w:lang w:val="en-US"/>
              </w:rPr>
              <w:t>32</w:t>
            </w:r>
            <w:r>
              <w:rPr>
                <w:sz w:val="24"/>
                <w:szCs w:val="24"/>
              </w:rPr>
              <w:t>,</w:t>
            </w:r>
            <w:r>
              <w:rPr>
                <w:sz w:val="24"/>
                <w:szCs w:val="24"/>
                <w:lang w:val="en-US"/>
              </w:rPr>
              <w:t>54</w:t>
            </w:r>
          </w:p>
        </w:tc>
        <w:tc>
          <w:tcPr>
            <w:tcW w:w="1270" w:type="dxa"/>
          </w:tcPr>
          <w:p w:rsidR="00C74483" w:rsidRPr="00B66A8D" w:rsidRDefault="00C74483" w:rsidP="00ED0630">
            <w:pPr>
              <w:rPr>
                <w:sz w:val="24"/>
                <w:szCs w:val="24"/>
                <w:lang w:val="en-US"/>
              </w:rPr>
            </w:pPr>
            <w:r>
              <w:rPr>
                <w:sz w:val="24"/>
                <w:szCs w:val="24"/>
                <w:lang w:val="en-US"/>
              </w:rPr>
              <w:t>26</w:t>
            </w:r>
            <w:r>
              <w:rPr>
                <w:sz w:val="24"/>
                <w:szCs w:val="24"/>
              </w:rPr>
              <w:t>,</w:t>
            </w:r>
            <w:r>
              <w:rPr>
                <w:sz w:val="24"/>
                <w:szCs w:val="24"/>
                <w:lang w:val="en-US"/>
              </w:rPr>
              <w:t>65</w:t>
            </w:r>
          </w:p>
        </w:tc>
      </w:tr>
      <w:tr w:rsidR="00C74483" w:rsidRPr="00B130FB" w:rsidTr="00ED0630">
        <w:tc>
          <w:tcPr>
            <w:tcW w:w="1861" w:type="dxa"/>
            <w:vMerge/>
          </w:tcPr>
          <w:p w:rsidR="00C74483" w:rsidRDefault="00C74483" w:rsidP="00ED0630">
            <w:pPr>
              <w:rPr>
                <w:b/>
                <w:sz w:val="24"/>
                <w:szCs w:val="24"/>
              </w:rPr>
            </w:pPr>
          </w:p>
        </w:tc>
        <w:tc>
          <w:tcPr>
            <w:tcW w:w="758" w:type="dxa"/>
          </w:tcPr>
          <w:p w:rsidR="00C74483" w:rsidRDefault="00C74483" w:rsidP="00ED0630">
            <w:pPr>
              <w:rPr>
                <w:b/>
                <w:sz w:val="24"/>
                <w:szCs w:val="24"/>
              </w:rPr>
            </w:pPr>
            <w:r>
              <w:rPr>
                <w:b/>
                <w:sz w:val="24"/>
                <w:szCs w:val="24"/>
              </w:rPr>
              <w:t>%</w:t>
            </w:r>
          </w:p>
        </w:tc>
        <w:tc>
          <w:tcPr>
            <w:tcW w:w="1120"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270" w:type="dxa"/>
          </w:tcPr>
          <w:p w:rsidR="00C74483" w:rsidRPr="00B130FB" w:rsidRDefault="00C74483" w:rsidP="00ED0630">
            <w:pPr>
              <w:rPr>
                <w:sz w:val="24"/>
                <w:szCs w:val="24"/>
              </w:rPr>
            </w:pPr>
          </w:p>
        </w:tc>
      </w:tr>
      <w:tr w:rsidR="00C74483" w:rsidRPr="00B130FB" w:rsidTr="00ED0630">
        <w:tc>
          <w:tcPr>
            <w:tcW w:w="1861" w:type="dxa"/>
            <w:vMerge w:val="restart"/>
          </w:tcPr>
          <w:p w:rsidR="00C74483" w:rsidRDefault="00C74483" w:rsidP="00ED0630">
            <w:pPr>
              <w:rPr>
                <w:b/>
                <w:sz w:val="24"/>
                <w:szCs w:val="24"/>
              </w:rPr>
            </w:pPr>
            <w:r>
              <w:rPr>
                <w:b/>
                <w:sz w:val="24"/>
                <w:szCs w:val="24"/>
              </w:rPr>
              <w:t>Дисперсия</w:t>
            </w:r>
          </w:p>
        </w:tc>
        <w:tc>
          <w:tcPr>
            <w:tcW w:w="758" w:type="dxa"/>
          </w:tcPr>
          <w:p w:rsidR="00C74483" w:rsidRDefault="00C74483" w:rsidP="00ED0630">
            <w:pPr>
              <w:rPr>
                <w:b/>
                <w:sz w:val="24"/>
                <w:szCs w:val="24"/>
              </w:rPr>
            </w:pPr>
            <w:r>
              <w:rPr>
                <w:b/>
                <w:sz w:val="24"/>
                <w:szCs w:val="24"/>
              </w:rPr>
              <w:t>Знач.</w:t>
            </w:r>
          </w:p>
        </w:tc>
        <w:tc>
          <w:tcPr>
            <w:tcW w:w="1120" w:type="dxa"/>
          </w:tcPr>
          <w:p w:rsidR="00C74483" w:rsidRPr="00C74483" w:rsidRDefault="00C74483" w:rsidP="00ED0630">
            <w:pPr>
              <w:rPr>
                <w:sz w:val="24"/>
                <w:szCs w:val="24"/>
                <w:lang w:val="en-US"/>
              </w:rPr>
            </w:pPr>
            <w:r>
              <w:rPr>
                <w:sz w:val="24"/>
                <w:szCs w:val="24"/>
              </w:rPr>
              <w:t>30683,8</w:t>
            </w:r>
            <w:r>
              <w:rPr>
                <w:sz w:val="24"/>
                <w:szCs w:val="24"/>
                <w:lang w:val="en-US"/>
              </w:rPr>
              <w:t>5</w:t>
            </w:r>
          </w:p>
        </w:tc>
        <w:tc>
          <w:tcPr>
            <w:tcW w:w="1121" w:type="dxa"/>
          </w:tcPr>
          <w:p w:rsidR="00C74483" w:rsidRPr="00B130FB" w:rsidRDefault="00C74483" w:rsidP="00ED0630">
            <w:pPr>
              <w:rPr>
                <w:sz w:val="24"/>
                <w:szCs w:val="24"/>
              </w:rPr>
            </w:pPr>
            <w:r>
              <w:rPr>
                <w:sz w:val="24"/>
                <w:szCs w:val="24"/>
              </w:rPr>
              <w:t>20260</w:t>
            </w:r>
            <w:r>
              <w:rPr>
                <w:sz w:val="24"/>
                <w:szCs w:val="24"/>
                <w:lang w:val="en-US"/>
              </w:rPr>
              <w:t>,</w:t>
            </w:r>
            <w:r>
              <w:rPr>
                <w:sz w:val="24"/>
                <w:szCs w:val="24"/>
              </w:rPr>
              <w:t>98</w:t>
            </w:r>
          </w:p>
        </w:tc>
        <w:tc>
          <w:tcPr>
            <w:tcW w:w="1121" w:type="dxa"/>
          </w:tcPr>
          <w:p w:rsidR="00C74483" w:rsidRPr="00C74483" w:rsidRDefault="00C74483" w:rsidP="00ED0630">
            <w:pPr>
              <w:rPr>
                <w:sz w:val="24"/>
                <w:szCs w:val="24"/>
                <w:lang w:val="en-US"/>
              </w:rPr>
            </w:pPr>
            <w:r>
              <w:rPr>
                <w:sz w:val="24"/>
                <w:szCs w:val="24"/>
                <w:lang w:val="en-US"/>
              </w:rPr>
              <w:t>24107,69</w:t>
            </w:r>
          </w:p>
        </w:tc>
        <w:tc>
          <w:tcPr>
            <w:tcW w:w="1121" w:type="dxa"/>
          </w:tcPr>
          <w:p w:rsidR="00C74483" w:rsidRPr="00C74483" w:rsidRDefault="00C74483" w:rsidP="00ED0630">
            <w:pPr>
              <w:rPr>
                <w:sz w:val="24"/>
                <w:szCs w:val="24"/>
                <w:lang w:val="en-US"/>
              </w:rPr>
            </w:pPr>
            <w:r>
              <w:rPr>
                <w:sz w:val="24"/>
                <w:szCs w:val="24"/>
                <w:lang w:val="en-US"/>
              </w:rPr>
              <w:t>22321,14</w:t>
            </w:r>
          </w:p>
        </w:tc>
        <w:tc>
          <w:tcPr>
            <w:tcW w:w="1121" w:type="dxa"/>
          </w:tcPr>
          <w:p w:rsidR="00C74483" w:rsidRPr="00C74483" w:rsidRDefault="00C74483" w:rsidP="00ED0630">
            <w:pPr>
              <w:rPr>
                <w:sz w:val="24"/>
                <w:szCs w:val="24"/>
                <w:lang w:val="en-US"/>
              </w:rPr>
            </w:pPr>
            <w:r>
              <w:rPr>
                <w:sz w:val="24"/>
                <w:szCs w:val="24"/>
              </w:rPr>
              <w:t>31314</w:t>
            </w:r>
            <w:r>
              <w:rPr>
                <w:sz w:val="24"/>
                <w:szCs w:val="24"/>
                <w:lang w:val="en-US"/>
              </w:rPr>
              <w:t>,</w:t>
            </w:r>
            <w:r>
              <w:rPr>
                <w:sz w:val="24"/>
                <w:szCs w:val="24"/>
              </w:rPr>
              <w:t>78</w:t>
            </w:r>
          </w:p>
        </w:tc>
        <w:tc>
          <w:tcPr>
            <w:tcW w:w="1270" w:type="dxa"/>
          </w:tcPr>
          <w:p w:rsidR="00C74483" w:rsidRPr="00C74483" w:rsidRDefault="00C74483" w:rsidP="00ED0630">
            <w:pPr>
              <w:rPr>
                <w:sz w:val="24"/>
                <w:szCs w:val="24"/>
                <w:lang w:val="en-US"/>
              </w:rPr>
            </w:pPr>
            <w:r w:rsidRPr="00C74483">
              <w:rPr>
                <w:sz w:val="24"/>
                <w:szCs w:val="24"/>
                <w:lang w:val="en-US"/>
              </w:rPr>
              <w:t>31713</w:t>
            </w:r>
            <w:r>
              <w:rPr>
                <w:sz w:val="24"/>
                <w:szCs w:val="24"/>
                <w:lang w:val="en-US"/>
              </w:rPr>
              <w:t>,89</w:t>
            </w:r>
          </w:p>
        </w:tc>
      </w:tr>
      <w:tr w:rsidR="00C74483" w:rsidRPr="00B130FB" w:rsidTr="00ED0630">
        <w:tc>
          <w:tcPr>
            <w:tcW w:w="1861" w:type="dxa"/>
            <w:vMerge/>
          </w:tcPr>
          <w:p w:rsidR="00C74483" w:rsidRDefault="00C74483" w:rsidP="00ED0630">
            <w:pPr>
              <w:rPr>
                <w:b/>
                <w:sz w:val="24"/>
                <w:szCs w:val="24"/>
              </w:rPr>
            </w:pPr>
          </w:p>
        </w:tc>
        <w:tc>
          <w:tcPr>
            <w:tcW w:w="758" w:type="dxa"/>
          </w:tcPr>
          <w:p w:rsidR="00C74483" w:rsidRDefault="00C74483" w:rsidP="00ED0630">
            <w:pPr>
              <w:rPr>
                <w:b/>
                <w:sz w:val="24"/>
                <w:szCs w:val="24"/>
              </w:rPr>
            </w:pPr>
            <w:r>
              <w:rPr>
                <w:b/>
                <w:sz w:val="24"/>
                <w:szCs w:val="24"/>
              </w:rPr>
              <w:t>%</w:t>
            </w:r>
          </w:p>
        </w:tc>
        <w:tc>
          <w:tcPr>
            <w:tcW w:w="1120"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270" w:type="dxa"/>
          </w:tcPr>
          <w:p w:rsidR="00C74483" w:rsidRPr="00B130FB" w:rsidRDefault="00C74483" w:rsidP="00ED0630">
            <w:pPr>
              <w:rPr>
                <w:sz w:val="24"/>
                <w:szCs w:val="24"/>
              </w:rPr>
            </w:pPr>
          </w:p>
        </w:tc>
      </w:tr>
      <w:tr w:rsidR="00C74483" w:rsidRPr="00B130FB" w:rsidTr="00ED0630">
        <w:tc>
          <w:tcPr>
            <w:tcW w:w="1861" w:type="dxa"/>
            <w:vMerge w:val="restart"/>
          </w:tcPr>
          <w:p w:rsidR="00C74483" w:rsidRDefault="00C74483" w:rsidP="00ED0630">
            <w:pPr>
              <w:rPr>
                <w:b/>
                <w:sz w:val="24"/>
                <w:szCs w:val="24"/>
              </w:rPr>
            </w:pPr>
            <w:proofErr w:type="spellStart"/>
            <w:r>
              <w:rPr>
                <w:b/>
                <w:sz w:val="24"/>
                <w:szCs w:val="24"/>
              </w:rPr>
              <w:t>С.к.о</w:t>
            </w:r>
            <w:proofErr w:type="spellEnd"/>
            <w:r>
              <w:rPr>
                <w:b/>
                <w:sz w:val="24"/>
                <w:szCs w:val="24"/>
              </w:rPr>
              <w:t>.</w:t>
            </w:r>
          </w:p>
        </w:tc>
        <w:tc>
          <w:tcPr>
            <w:tcW w:w="758" w:type="dxa"/>
          </w:tcPr>
          <w:p w:rsidR="00C74483" w:rsidRDefault="00C74483" w:rsidP="00ED0630">
            <w:pPr>
              <w:rPr>
                <w:b/>
                <w:sz w:val="24"/>
                <w:szCs w:val="24"/>
              </w:rPr>
            </w:pPr>
            <w:r>
              <w:rPr>
                <w:b/>
                <w:sz w:val="24"/>
                <w:szCs w:val="24"/>
              </w:rPr>
              <w:t>Знач.</w:t>
            </w:r>
          </w:p>
        </w:tc>
        <w:tc>
          <w:tcPr>
            <w:tcW w:w="1120" w:type="dxa"/>
          </w:tcPr>
          <w:p w:rsidR="00C74483" w:rsidRPr="00C74483" w:rsidRDefault="00C74483" w:rsidP="00ED0630">
            <w:pPr>
              <w:rPr>
                <w:sz w:val="24"/>
                <w:szCs w:val="24"/>
                <w:lang w:val="en-US"/>
              </w:rPr>
            </w:pPr>
            <w:r>
              <w:rPr>
                <w:sz w:val="24"/>
                <w:szCs w:val="24"/>
                <w:lang w:val="en-US"/>
              </w:rPr>
              <w:t>175,17</w:t>
            </w:r>
          </w:p>
        </w:tc>
        <w:tc>
          <w:tcPr>
            <w:tcW w:w="1121" w:type="dxa"/>
          </w:tcPr>
          <w:p w:rsidR="00C74483" w:rsidRPr="00C74483" w:rsidRDefault="00C74483" w:rsidP="00ED0630">
            <w:pPr>
              <w:rPr>
                <w:sz w:val="24"/>
                <w:szCs w:val="24"/>
                <w:lang w:val="en-US"/>
              </w:rPr>
            </w:pPr>
            <w:r>
              <w:rPr>
                <w:sz w:val="24"/>
                <w:szCs w:val="24"/>
                <w:lang w:val="en-US"/>
              </w:rPr>
              <w:t>142,34</w:t>
            </w:r>
          </w:p>
        </w:tc>
        <w:tc>
          <w:tcPr>
            <w:tcW w:w="1121" w:type="dxa"/>
          </w:tcPr>
          <w:p w:rsidR="00C74483" w:rsidRPr="00C74483" w:rsidRDefault="00C74483" w:rsidP="00ED0630">
            <w:pPr>
              <w:rPr>
                <w:sz w:val="24"/>
                <w:szCs w:val="24"/>
                <w:lang w:val="en-US"/>
              </w:rPr>
            </w:pPr>
            <w:r>
              <w:rPr>
                <w:sz w:val="24"/>
                <w:szCs w:val="24"/>
                <w:lang w:val="en-US"/>
              </w:rPr>
              <w:t>155,27</w:t>
            </w:r>
          </w:p>
        </w:tc>
        <w:tc>
          <w:tcPr>
            <w:tcW w:w="1121" w:type="dxa"/>
          </w:tcPr>
          <w:p w:rsidR="00C74483" w:rsidRPr="00C74483" w:rsidRDefault="00C74483" w:rsidP="00ED0630">
            <w:pPr>
              <w:rPr>
                <w:sz w:val="24"/>
                <w:szCs w:val="24"/>
                <w:lang w:val="en-US"/>
              </w:rPr>
            </w:pPr>
            <w:r>
              <w:rPr>
                <w:sz w:val="24"/>
                <w:szCs w:val="24"/>
                <w:lang w:val="en-US"/>
              </w:rPr>
              <w:t>149,4</w:t>
            </w:r>
          </w:p>
        </w:tc>
        <w:tc>
          <w:tcPr>
            <w:tcW w:w="1121" w:type="dxa"/>
          </w:tcPr>
          <w:p w:rsidR="00C74483" w:rsidRPr="00C74483" w:rsidRDefault="00C74483" w:rsidP="00ED0630">
            <w:pPr>
              <w:rPr>
                <w:sz w:val="24"/>
                <w:szCs w:val="24"/>
                <w:lang w:val="en-US"/>
              </w:rPr>
            </w:pPr>
            <w:r>
              <w:rPr>
                <w:sz w:val="24"/>
                <w:szCs w:val="24"/>
                <w:lang w:val="en-US"/>
              </w:rPr>
              <w:t>176,96</w:t>
            </w:r>
          </w:p>
        </w:tc>
        <w:tc>
          <w:tcPr>
            <w:tcW w:w="1270" w:type="dxa"/>
          </w:tcPr>
          <w:p w:rsidR="00C74483" w:rsidRPr="00C74483" w:rsidRDefault="00C74483" w:rsidP="00ED0630">
            <w:pPr>
              <w:rPr>
                <w:sz w:val="24"/>
                <w:szCs w:val="24"/>
                <w:lang w:val="en-US"/>
              </w:rPr>
            </w:pPr>
            <w:r>
              <w:rPr>
                <w:sz w:val="24"/>
                <w:szCs w:val="24"/>
                <w:lang w:val="en-US"/>
              </w:rPr>
              <w:t>178,08</w:t>
            </w:r>
          </w:p>
        </w:tc>
      </w:tr>
      <w:tr w:rsidR="00C74483" w:rsidRPr="00B130FB" w:rsidTr="00ED0630">
        <w:tc>
          <w:tcPr>
            <w:tcW w:w="1861" w:type="dxa"/>
            <w:vMerge/>
          </w:tcPr>
          <w:p w:rsidR="00C74483" w:rsidRDefault="00C74483" w:rsidP="00ED0630">
            <w:pPr>
              <w:rPr>
                <w:b/>
                <w:sz w:val="24"/>
                <w:szCs w:val="24"/>
              </w:rPr>
            </w:pPr>
          </w:p>
        </w:tc>
        <w:tc>
          <w:tcPr>
            <w:tcW w:w="758" w:type="dxa"/>
          </w:tcPr>
          <w:p w:rsidR="00C74483" w:rsidRDefault="00C74483" w:rsidP="00ED0630">
            <w:pPr>
              <w:rPr>
                <w:b/>
                <w:sz w:val="24"/>
                <w:szCs w:val="24"/>
              </w:rPr>
            </w:pPr>
            <w:r>
              <w:rPr>
                <w:b/>
                <w:sz w:val="24"/>
                <w:szCs w:val="24"/>
              </w:rPr>
              <w:t>%</w:t>
            </w:r>
          </w:p>
        </w:tc>
        <w:tc>
          <w:tcPr>
            <w:tcW w:w="1120"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270" w:type="dxa"/>
          </w:tcPr>
          <w:p w:rsidR="00C74483" w:rsidRPr="00B130FB" w:rsidRDefault="00C74483" w:rsidP="00ED0630">
            <w:pPr>
              <w:rPr>
                <w:sz w:val="24"/>
                <w:szCs w:val="24"/>
              </w:rPr>
            </w:pPr>
          </w:p>
        </w:tc>
      </w:tr>
      <w:tr w:rsidR="00C74483" w:rsidRPr="00B66A8D" w:rsidTr="00ED0630">
        <w:tc>
          <w:tcPr>
            <w:tcW w:w="1861" w:type="dxa"/>
            <w:vMerge w:val="restart"/>
          </w:tcPr>
          <w:p w:rsidR="00C74483" w:rsidRDefault="00C74483" w:rsidP="00ED0630">
            <w:pPr>
              <w:rPr>
                <w:b/>
                <w:sz w:val="24"/>
                <w:szCs w:val="24"/>
              </w:rPr>
            </w:pPr>
            <w:r>
              <w:rPr>
                <w:b/>
                <w:sz w:val="24"/>
                <w:szCs w:val="24"/>
              </w:rPr>
              <w:t>К-т вариации</w:t>
            </w:r>
          </w:p>
        </w:tc>
        <w:tc>
          <w:tcPr>
            <w:tcW w:w="758" w:type="dxa"/>
          </w:tcPr>
          <w:p w:rsidR="00C74483" w:rsidRDefault="00C74483" w:rsidP="00ED0630">
            <w:pPr>
              <w:rPr>
                <w:b/>
                <w:sz w:val="24"/>
                <w:szCs w:val="24"/>
              </w:rPr>
            </w:pPr>
            <w:r>
              <w:rPr>
                <w:b/>
                <w:sz w:val="24"/>
                <w:szCs w:val="24"/>
              </w:rPr>
              <w:t>Знач.</w:t>
            </w:r>
          </w:p>
        </w:tc>
        <w:tc>
          <w:tcPr>
            <w:tcW w:w="1120" w:type="dxa"/>
          </w:tcPr>
          <w:p w:rsidR="00C74483" w:rsidRPr="00B66A8D" w:rsidRDefault="00C74483" w:rsidP="00ED0630">
            <w:pPr>
              <w:rPr>
                <w:sz w:val="24"/>
                <w:szCs w:val="24"/>
                <w:lang w:val="en-US"/>
              </w:rPr>
            </w:pPr>
            <w:r>
              <w:rPr>
                <w:sz w:val="24"/>
                <w:szCs w:val="24"/>
                <w:lang w:val="en-US"/>
              </w:rPr>
              <w:t>0,667</w:t>
            </w:r>
          </w:p>
        </w:tc>
        <w:tc>
          <w:tcPr>
            <w:tcW w:w="1121" w:type="dxa"/>
          </w:tcPr>
          <w:p w:rsidR="00C74483" w:rsidRPr="00B66A8D" w:rsidRDefault="00C74483" w:rsidP="00ED0630">
            <w:pPr>
              <w:rPr>
                <w:sz w:val="24"/>
                <w:szCs w:val="24"/>
                <w:lang w:val="en-US"/>
              </w:rPr>
            </w:pPr>
            <w:r>
              <w:rPr>
                <w:sz w:val="24"/>
                <w:szCs w:val="24"/>
                <w:lang w:val="en-US"/>
              </w:rPr>
              <w:t>0,525</w:t>
            </w:r>
          </w:p>
        </w:tc>
        <w:tc>
          <w:tcPr>
            <w:tcW w:w="1121" w:type="dxa"/>
          </w:tcPr>
          <w:p w:rsidR="00C74483" w:rsidRPr="00B66A8D" w:rsidRDefault="00C74483" w:rsidP="00ED0630">
            <w:pPr>
              <w:rPr>
                <w:sz w:val="24"/>
                <w:szCs w:val="24"/>
                <w:lang w:val="en-US"/>
              </w:rPr>
            </w:pPr>
            <w:r>
              <w:rPr>
                <w:sz w:val="24"/>
                <w:szCs w:val="24"/>
                <w:lang w:val="en-US"/>
              </w:rPr>
              <w:t>0,551</w:t>
            </w:r>
          </w:p>
        </w:tc>
        <w:tc>
          <w:tcPr>
            <w:tcW w:w="1121" w:type="dxa"/>
          </w:tcPr>
          <w:p w:rsidR="00C74483" w:rsidRPr="00B66A8D" w:rsidRDefault="00C74483" w:rsidP="00ED0630">
            <w:pPr>
              <w:rPr>
                <w:sz w:val="24"/>
                <w:szCs w:val="24"/>
                <w:lang w:val="en-US"/>
              </w:rPr>
            </w:pPr>
            <w:r>
              <w:rPr>
                <w:sz w:val="24"/>
                <w:szCs w:val="24"/>
                <w:lang w:val="en-US"/>
              </w:rPr>
              <w:t>0,584</w:t>
            </w:r>
          </w:p>
        </w:tc>
        <w:tc>
          <w:tcPr>
            <w:tcW w:w="1121" w:type="dxa"/>
          </w:tcPr>
          <w:p w:rsidR="00C74483" w:rsidRPr="00B66A8D" w:rsidRDefault="00C74483" w:rsidP="00ED0630">
            <w:pPr>
              <w:rPr>
                <w:sz w:val="24"/>
                <w:szCs w:val="24"/>
                <w:lang w:val="en-US"/>
              </w:rPr>
            </w:pPr>
            <w:r>
              <w:rPr>
                <w:sz w:val="24"/>
                <w:szCs w:val="24"/>
                <w:lang w:val="en-US"/>
              </w:rPr>
              <w:t>0,629</w:t>
            </w:r>
          </w:p>
        </w:tc>
        <w:tc>
          <w:tcPr>
            <w:tcW w:w="1270" w:type="dxa"/>
          </w:tcPr>
          <w:p w:rsidR="00C74483" w:rsidRPr="00C74483" w:rsidRDefault="00C74483" w:rsidP="00ED0630">
            <w:pPr>
              <w:rPr>
                <w:sz w:val="24"/>
                <w:szCs w:val="24"/>
              </w:rPr>
            </w:pPr>
            <w:r>
              <w:rPr>
                <w:sz w:val="24"/>
                <w:szCs w:val="24"/>
                <w:lang w:val="en-US"/>
              </w:rPr>
              <w:t>0,622</w:t>
            </w:r>
          </w:p>
        </w:tc>
      </w:tr>
      <w:tr w:rsidR="00C74483" w:rsidRPr="00B130FB" w:rsidTr="00ED0630">
        <w:tc>
          <w:tcPr>
            <w:tcW w:w="1861" w:type="dxa"/>
            <w:vMerge/>
          </w:tcPr>
          <w:p w:rsidR="00C74483" w:rsidRDefault="00C74483" w:rsidP="00ED0630">
            <w:pPr>
              <w:rPr>
                <w:b/>
                <w:sz w:val="24"/>
                <w:szCs w:val="24"/>
              </w:rPr>
            </w:pPr>
          </w:p>
        </w:tc>
        <w:tc>
          <w:tcPr>
            <w:tcW w:w="758" w:type="dxa"/>
          </w:tcPr>
          <w:p w:rsidR="00C74483" w:rsidRDefault="00C74483" w:rsidP="00ED0630">
            <w:pPr>
              <w:rPr>
                <w:b/>
                <w:sz w:val="24"/>
                <w:szCs w:val="24"/>
              </w:rPr>
            </w:pPr>
            <w:r>
              <w:rPr>
                <w:b/>
                <w:sz w:val="24"/>
                <w:szCs w:val="24"/>
              </w:rPr>
              <w:t>%</w:t>
            </w:r>
          </w:p>
        </w:tc>
        <w:tc>
          <w:tcPr>
            <w:tcW w:w="1120"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121" w:type="dxa"/>
          </w:tcPr>
          <w:p w:rsidR="00C74483" w:rsidRPr="00B130FB" w:rsidRDefault="00C74483" w:rsidP="00ED0630">
            <w:pPr>
              <w:rPr>
                <w:sz w:val="24"/>
                <w:szCs w:val="24"/>
              </w:rPr>
            </w:pPr>
          </w:p>
        </w:tc>
        <w:tc>
          <w:tcPr>
            <w:tcW w:w="1270" w:type="dxa"/>
          </w:tcPr>
          <w:p w:rsidR="00C74483" w:rsidRPr="00B130FB" w:rsidRDefault="00C74483" w:rsidP="00ED0630">
            <w:pPr>
              <w:rPr>
                <w:sz w:val="24"/>
                <w:szCs w:val="24"/>
              </w:rPr>
            </w:pPr>
          </w:p>
        </w:tc>
      </w:tr>
    </w:tbl>
    <w:p w:rsidR="001A05BA" w:rsidRDefault="001A05BA" w:rsidP="007867E5"/>
    <w:p w:rsidR="005E3C3E" w:rsidRPr="003444F7" w:rsidRDefault="005E3C3E" w:rsidP="007867E5">
      <w:pPr>
        <w:rPr>
          <w:sz w:val="24"/>
          <w:szCs w:val="24"/>
        </w:rPr>
      </w:pPr>
      <w:r w:rsidRPr="003444F7">
        <w:rPr>
          <w:sz w:val="24"/>
          <w:szCs w:val="24"/>
        </w:rPr>
        <w:t xml:space="preserve">Проанализировав, характеристики обеих выборок можно сделать вывод, что они относительно похожий, в при малом количестве значений разница существенно выше, но чем больше значений выборки берётся, тем она становится меньше. Также разницу можно аргументировать большим количеством выбросов, которые значительно влияют на параметры всей выборки. Так как последовательность генерируется случайно, без </w:t>
      </w:r>
      <w:r w:rsidRPr="003444F7">
        <w:rPr>
          <w:sz w:val="24"/>
          <w:szCs w:val="24"/>
        </w:rPr>
        <w:lastRenderedPageBreak/>
        <w:t>отклонений обойтись невозможно. Таким образом, можно сделать вывод о общей схожести выборок</w:t>
      </w:r>
      <w:r w:rsidR="003444F7">
        <w:rPr>
          <w:sz w:val="24"/>
          <w:szCs w:val="24"/>
        </w:rPr>
        <w:t>.</w:t>
      </w:r>
    </w:p>
    <w:p w:rsidR="005E3C3E" w:rsidRDefault="005E3C3E" w:rsidP="005E3C3E">
      <w:pPr>
        <w:rPr>
          <w:b/>
          <w:sz w:val="24"/>
          <w:szCs w:val="24"/>
        </w:rPr>
      </w:pPr>
      <w:r>
        <w:rPr>
          <w:b/>
          <w:sz w:val="24"/>
          <w:szCs w:val="24"/>
        </w:rPr>
        <w:t>8</w:t>
      </w:r>
      <w:r>
        <w:rPr>
          <w:b/>
          <w:sz w:val="24"/>
          <w:szCs w:val="24"/>
        </w:rPr>
        <w:t xml:space="preserve">. </w:t>
      </w:r>
      <w:r>
        <w:rPr>
          <w:b/>
          <w:sz w:val="24"/>
          <w:szCs w:val="24"/>
        </w:rPr>
        <w:t>Автокорреляционный анализ сгенерированной выборки</w:t>
      </w:r>
    </w:p>
    <w:tbl>
      <w:tblPr>
        <w:tblStyle w:val="a3"/>
        <w:tblW w:w="0" w:type="auto"/>
        <w:tblInd w:w="-1281" w:type="dxa"/>
        <w:tblLook w:val="04A0" w:firstRow="1" w:lastRow="0" w:firstColumn="1" w:lastColumn="0" w:noHBand="0" w:noVBand="1"/>
      </w:tblPr>
      <w:tblGrid>
        <w:gridCol w:w="1560"/>
        <w:gridCol w:w="934"/>
        <w:gridCol w:w="1052"/>
        <w:gridCol w:w="885"/>
        <w:gridCol w:w="885"/>
        <w:gridCol w:w="885"/>
        <w:gridCol w:w="885"/>
        <w:gridCol w:w="885"/>
        <w:gridCol w:w="885"/>
        <w:gridCol w:w="885"/>
        <w:gridCol w:w="885"/>
      </w:tblGrid>
      <w:tr w:rsidR="005E3C3E" w:rsidTr="00ED0630">
        <w:tc>
          <w:tcPr>
            <w:tcW w:w="1560" w:type="dxa"/>
          </w:tcPr>
          <w:p w:rsidR="005E3C3E" w:rsidRDefault="005E3C3E" w:rsidP="00ED0630">
            <w:pPr>
              <w:rPr>
                <w:sz w:val="24"/>
                <w:szCs w:val="24"/>
              </w:rPr>
            </w:pPr>
            <w:r>
              <w:rPr>
                <w:sz w:val="24"/>
                <w:szCs w:val="24"/>
              </w:rPr>
              <w:t>Сдвиг</w:t>
            </w:r>
          </w:p>
          <w:p w:rsidR="005E3C3E" w:rsidRPr="00A10852" w:rsidRDefault="005E3C3E" w:rsidP="00ED0630">
            <w:pPr>
              <w:rPr>
                <w:sz w:val="24"/>
                <w:szCs w:val="24"/>
              </w:rPr>
            </w:pPr>
            <w:r>
              <w:rPr>
                <w:sz w:val="24"/>
                <w:szCs w:val="24"/>
              </w:rPr>
              <w:t>ЧП</w:t>
            </w:r>
          </w:p>
        </w:tc>
        <w:tc>
          <w:tcPr>
            <w:tcW w:w="934" w:type="dxa"/>
          </w:tcPr>
          <w:p w:rsidR="005E3C3E" w:rsidRPr="00A10852" w:rsidRDefault="005E3C3E" w:rsidP="00ED0630">
            <w:pPr>
              <w:jc w:val="center"/>
              <w:rPr>
                <w:sz w:val="24"/>
                <w:szCs w:val="24"/>
              </w:rPr>
            </w:pPr>
            <w:r>
              <w:rPr>
                <w:sz w:val="24"/>
                <w:szCs w:val="24"/>
              </w:rPr>
              <w:t>1</w:t>
            </w:r>
          </w:p>
        </w:tc>
        <w:tc>
          <w:tcPr>
            <w:tcW w:w="1052" w:type="dxa"/>
          </w:tcPr>
          <w:p w:rsidR="005E3C3E" w:rsidRPr="00A10852" w:rsidRDefault="005E3C3E" w:rsidP="00ED0630">
            <w:pPr>
              <w:jc w:val="center"/>
              <w:rPr>
                <w:sz w:val="24"/>
                <w:szCs w:val="24"/>
              </w:rPr>
            </w:pPr>
            <w:r>
              <w:rPr>
                <w:sz w:val="24"/>
                <w:szCs w:val="24"/>
              </w:rPr>
              <w:t>2</w:t>
            </w:r>
          </w:p>
        </w:tc>
        <w:tc>
          <w:tcPr>
            <w:tcW w:w="885" w:type="dxa"/>
          </w:tcPr>
          <w:p w:rsidR="005E3C3E" w:rsidRPr="00A10852" w:rsidRDefault="005E3C3E" w:rsidP="00ED0630">
            <w:pPr>
              <w:jc w:val="center"/>
              <w:rPr>
                <w:sz w:val="24"/>
                <w:szCs w:val="24"/>
              </w:rPr>
            </w:pPr>
            <w:r>
              <w:rPr>
                <w:sz w:val="24"/>
                <w:szCs w:val="24"/>
              </w:rPr>
              <w:t>3</w:t>
            </w:r>
          </w:p>
        </w:tc>
        <w:tc>
          <w:tcPr>
            <w:tcW w:w="885" w:type="dxa"/>
          </w:tcPr>
          <w:p w:rsidR="005E3C3E" w:rsidRPr="00A10852" w:rsidRDefault="005E3C3E" w:rsidP="00ED0630">
            <w:pPr>
              <w:jc w:val="center"/>
              <w:rPr>
                <w:sz w:val="24"/>
                <w:szCs w:val="24"/>
              </w:rPr>
            </w:pPr>
            <w:r>
              <w:rPr>
                <w:sz w:val="24"/>
                <w:szCs w:val="24"/>
              </w:rPr>
              <w:t>4</w:t>
            </w:r>
          </w:p>
        </w:tc>
        <w:tc>
          <w:tcPr>
            <w:tcW w:w="885" w:type="dxa"/>
          </w:tcPr>
          <w:p w:rsidR="005E3C3E" w:rsidRPr="00A10852" w:rsidRDefault="005E3C3E" w:rsidP="00ED0630">
            <w:pPr>
              <w:jc w:val="center"/>
              <w:rPr>
                <w:sz w:val="24"/>
                <w:szCs w:val="24"/>
              </w:rPr>
            </w:pPr>
            <w:r>
              <w:rPr>
                <w:sz w:val="24"/>
                <w:szCs w:val="24"/>
              </w:rPr>
              <w:t>5</w:t>
            </w:r>
          </w:p>
        </w:tc>
        <w:tc>
          <w:tcPr>
            <w:tcW w:w="885" w:type="dxa"/>
          </w:tcPr>
          <w:p w:rsidR="005E3C3E" w:rsidRPr="00A10852" w:rsidRDefault="005E3C3E" w:rsidP="00ED0630">
            <w:pPr>
              <w:jc w:val="center"/>
              <w:rPr>
                <w:sz w:val="24"/>
                <w:szCs w:val="24"/>
              </w:rPr>
            </w:pPr>
            <w:r>
              <w:rPr>
                <w:sz w:val="24"/>
                <w:szCs w:val="24"/>
              </w:rPr>
              <w:t>6</w:t>
            </w:r>
          </w:p>
        </w:tc>
        <w:tc>
          <w:tcPr>
            <w:tcW w:w="885" w:type="dxa"/>
          </w:tcPr>
          <w:p w:rsidR="005E3C3E" w:rsidRPr="00A10852" w:rsidRDefault="005E3C3E" w:rsidP="00ED0630">
            <w:pPr>
              <w:jc w:val="center"/>
              <w:rPr>
                <w:sz w:val="24"/>
                <w:szCs w:val="24"/>
              </w:rPr>
            </w:pPr>
            <w:r>
              <w:rPr>
                <w:sz w:val="24"/>
                <w:szCs w:val="24"/>
              </w:rPr>
              <w:t>7</w:t>
            </w:r>
          </w:p>
        </w:tc>
        <w:tc>
          <w:tcPr>
            <w:tcW w:w="885" w:type="dxa"/>
          </w:tcPr>
          <w:p w:rsidR="005E3C3E" w:rsidRPr="00A10852" w:rsidRDefault="005E3C3E" w:rsidP="00ED0630">
            <w:pPr>
              <w:jc w:val="center"/>
              <w:rPr>
                <w:sz w:val="24"/>
                <w:szCs w:val="24"/>
              </w:rPr>
            </w:pPr>
            <w:r>
              <w:rPr>
                <w:sz w:val="24"/>
                <w:szCs w:val="24"/>
              </w:rPr>
              <w:t>8</w:t>
            </w:r>
          </w:p>
        </w:tc>
        <w:tc>
          <w:tcPr>
            <w:tcW w:w="885" w:type="dxa"/>
          </w:tcPr>
          <w:p w:rsidR="005E3C3E" w:rsidRPr="00A10852" w:rsidRDefault="005E3C3E" w:rsidP="00ED0630">
            <w:pPr>
              <w:jc w:val="center"/>
              <w:rPr>
                <w:sz w:val="24"/>
                <w:szCs w:val="24"/>
              </w:rPr>
            </w:pPr>
            <w:r>
              <w:rPr>
                <w:sz w:val="24"/>
                <w:szCs w:val="24"/>
              </w:rPr>
              <w:t>9</w:t>
            </w:r>
          </w:p>
        </w:tc>
        <w:tc>
          <w:tcPr>
            <w:tcW w:w="885" w:type="dxa"/>
          </w:tcPr>
          <w:p w:rsidR="005E3C3E" w:rsidRDefault="005E3C3E" w:rsidP="00ED0630">
            <w:pPr>
              <w:jc w:val="center"/>
              <w:rPr>
                <w:sz w:val="24"/>
                <w:szCs w:val="24"/>
              </w:rPr>
            </w:pPr>
            <w:r>
              <w:rPr>
                <w:sz w:val="24"/>
                <w:szCs w:val="24"/>
              </w:rPr>
              <w:t>10</w:t>
            </w:r>
          </w:p>
        </w:tc>
      </w:tr>
      <w:tr w:rsidR="005E3C3E" w:rsidRPr="00A10852" w:rsidTr="00ED0630">
        <w:tc>
          <w:tcPr>
            <w:tcW w:w="1560" w:type="dxa"/>
          </w:tcPr>
          <w:p w:rsidR="005E3C3E" w:rsidRPr="00A10852" w:rsidRDefault="005E3C3E" w:rsidP="00ED0630">
            <w:pPr>
              <w:rPr>
                <w:sz w:val="24"/>
                <w:szCs w:val="24"/>
              </w:rPr>
            </w:pPr>
            <w:r>
              <w:rPr>
                <w:sz w:val="24"/>
                <w:szCs w:val="24"/>
              </w:rPr>
              <w:t>К-т АК для заданной ЧП</w:t>
            </w:r>
          </w:p>
        </w:tc>
        <w:tc>
          <w:tcPr>
            <w:tcW w:w="934" w:type="dxa"/>
          </w:tcPr>
          <w:p w:rsidR="005E3C3E" w:rsidRPr="00A10852" w:rsidRDefault="005E3C3E" w:rsidP="00ED0630">
            <w:pPr>
              <w:rPr>
                <w:sz w:val="20"/>
                <w:szCs w:val="20"/>
              </w:rPr>
            </w:pPr>
            <w:r>
              <w:rPr>
                <w:sz w:val="20"/>
                <w:szCs w:val="20"/>
              </w:rPr>
              <w:t>-0,0331</w:t>
            </w:r>
          </w:p>
        </w:tc>
        <w:tc>
          <w:tcPr>
            <w:tcW w:w="1052" w:type="dxa"/>
          </w:tcPr>
          <w:p w:rsidR="005E3C3E" w:rsidRPr="00A10852" w:rsidRDefault="005E3C3E" w:rsidP="00ED0630">
            <w:pPr>
              <w:rPr>
                <w:sz w:val="20"/>
                <w:szCs w:val="20"/>
                <w:lang w:val="en-US"/>
              </w:rPr>
            </w:pPr>
            <w:r w:rsidRPr="00A10852">
              <w:rPr>
                <w:sz w:val="20"/>
                <w:szCs w:val="20"/>
              </w:rPr>
              <w:t>-0,</w:t>
            </w:r>
            <w:r w:rsidRPr="00A10852">
              <w:rPr>
                <w:sz w:val="20"/>
                <w:szCs w:val="20"/>
                <w:lang w:val="en-US"/>
              </w:rPr>
              <w:t>03129</w:t>
            </w:r>
          </w:p>
        </w:tc>
        <w:tc>
          <w:tcPr>
            <w:tcW w:w="885" w:type="dxa"/>
          </w:tcPr>
          <w:p w:rsidR="005E3C3E" w:rsidRPr="00A10852" w:rsidRDefault="005E3C3E" w:rsidP="00ED0630">
            <w:pPr>
              <w:rPr>
                <w:sz w:val="20"/>
                <w:szCs w:val="20"/>
                <w:lang w:val="en-US"/>
              </w:rPr>
            </w:pPr>
            <w:r w:rsidRPr="00A10852">
              <w:rPr>
                <w:sz w:val="20"/>
                <w:szCs w:val="20"/>
                <w:lang w:val="en-US"/>
              </w:rPr>
              <w:t>-0,0468</w:t>
            </w:r>
          </w:p>
        </w:tc>
        <w:tc>
          <w:tcPr>
            <w:tcW w:w="885" w:type="dxa"/>
          </w:tcPr>
          <w:p w:rsidR="005E3C3E" w:rsidRPr="00A10852" w:rsidRDefault="005E3C3E" w:rsidP="00ED0630">
            <w:pPr>
              <w:rPr>
                <w:sz w:val="20"/>
                <w:szCs w:val="20"/>
                <w:lang w:val="en-US"/>
              </w:rPr>
            </w:pPr>
            <w:r w:rsidRPr="00A10852">
              <w:rPr>
                <w:sz w:val="20"/>
                <w:szCs w:val="20"/>
                <w:lang w:val="en-US"/>
              </w:rPr>
              <w:t>0,0014</w:t>
            </w:r>
          </w:p>
        </w:tc>
        <w:tc>
          <w:tcPr>
            <w:tcW w:w="885" w:type="dxa"/>
          </w:tcPr>
          <w:p w:rsidR="005E3C3E" w:rsidRPr="00A10852" w:rsidRDefault="005E3C3E" w:rsidP="00ED0630">
            <w:pPr>
              <w:rPr>
                <w:sz w:val="20"/>
                <w:szCs w:val="20"/>
                <w:lang w:val="en-US"/>
              </w:rPr>
            </w:pPr>
            <w:r w:rsidRPr="00A10852">
              <w:rPr>
                <w:sz w:val="20"/>
                <w:szCs w:val="20"/>
                <w:lang w:val="en-US"/>
              </w:rPr>
              <w:t>0,0255</w:t>
            </w:r>
          </w:p>
        </w:tc>
        <w:tc>
          <w:tcPr>
            <w:tcW w:w="885" w:type="dxa"/>
          </w:tcPr>
          <w:p w:rsidR="005E3C3E" w:rsidRPr="00A10852" w:rsidRDefault="005E3C3E" w:rsidP="00ED0630">
            <w:pPr>
              <w:rPr>
                <w:sz w:val="20"/>
                <w:szCs w:val="20"/>
                <w:lang w:val="en-US"/>
              </w:rPr>
            </w:pPr>
            <w:r w:rsidRPr="00A10852">
              <w:rPr>
                <w:sz w:val="20"/>
                <w:szCs w:val="20"/>
                <w:lang w:val="en-US"/>
              </w:rPr>
              <w:t>0,0701</w:t>
            </w:r>
          </w:p>
        </w:tc>
        <w:tc>
          <w:tcPr>
            <w:tcW w:w="885" w:type="dxa"/>
          </w:tcPr>
          <w:p w:rsidR="005E3C3E" w:rsidRPr="00A10852" w:rsidRDefault="005E3C3E" w:rsidP="00ED0630">
            <w:pPr>
              <w:rPr>
                <w:sz w:val="20"/>
                <w:szCs w:val="20"/>
                <w:lang w:val="en-US"/>
              </w:rPr>
            </w:pPr>
            <w:r w:rsidRPr="00A10852">
              <w:rPr>
                <w:sz w:val="20"/>
                <w:szCs w:val="20"/>
                <w:lang w:val="en-US"/>
              </w:rPr>
              <w:t>0,0179</w:t>
            </w:r>
          </w:p>
        </w:tc>
        <w:tc>
          <w:tcPr>
            <w:tcW w:w="885" w:type="dxa"/>
          </w:tcPr>
          <w:p w:rsidR="005E3C3E" w:rsidRPr="00A10852" w:rsidRDefault="005E3C3E" w:rsidP="00ED0630">
            <w:pPr>
              <w:rPr>
                <w:sz w:val="20"/>
                <w:szCs w:val="20"/>
                <w:lang w:val="en-US"/>
              </w:rPr>
            </w:pPr>
            <w:r w:rsidRPr="00A10852">
              <w:rPr>
                <w:sz w:val="20"/>
                <w:szCs w:val="20"/>
                <w:lang w:val="en-US"/>
              </w:rPr>
              <w:t>0,0702</w:t>
            </w:r>
          </w:p>
        </w:tc>
        <w:tc>
          <w:tcPr>
            <w:tcW w:w="885" w:type="dxa"/>
          </w:tcPr>
          <w:p w:rsidR="005E3C3E" w:rsidRPr="00A10852" w:rsidRDefault="005E3C3E" w:rsidP="00ED0630">
            <w:pPr>
              <w:rPr>
                <w:sz w:val="20"/>
                <w:szCs w:val="20"/>
                <w:lang w:val="en-US"/>
              </w:rPr>
            </w:pPr>
            <w:r w:rsidRPr="00A10852">
              <w:rPr>
                <w:sz w:val="20"/>
                <w:szCs w:val="20"/>
                <w:lang w:val="en-US"/>
              </w:rPr>
              <w:t>0,0678</w:t>
            </w:r>
          </w:p>
        </w:tc>
        <w:tc>
          <w:tcPr>
            <w:tcW w:w="885" w:type="dxa"/>
          </w:tcPr>
          <w:p w:rsidR="005E3C3E" w:rsidRPr="00A10852" w:rsidRDefault="005E3C3E" w:rsidP="00ED0630">
            <w:pPr>
              <w:rPr>
                <w:sz w:val="20"/>
                <w:szCs w:val="20"/>
                <w:lang w:val="en-US"/>
              </w:rPr>
            </w:pPr>
            <w:r w:rsidRPr="00A10852">
              <w:rPr>
                <w:sz w:val="20"/>
                <w:szCs w:val="20"/>
                <w:lang w:val="en-US"/>
              </w:rPr>
              <w:t>-0,0335</w:t>
            </w:r>
          </w:p>
        </w:tc>
      </w:tr>
      <w:tr w:rsidR="005E3C3E" w:rsidRPr="005E3C3E" w:rsidTr="00ED0630">
        <w:tc>
          <w:tcPr>
            <w:tcW w:w="1560" w:type="dxa"/>
          </w:tcPr>
          <w:p w:rsidR="005E3C3E" w:rsidRDefault="005E3C3E" w:rsidP="00ED0630">
            <w:pPr>
              <w:rPr>
                <w:sz w:val="24"/>
                <w:szCs w:val="24"/>
              </w:rPr>
            </w:pPr>
            <w:r>
              <w:rPr>
                <w:sz w:val="24"/>
                <w:szCs w:val="24"/>
              </w:rPr>
              <w:t xml:space="preserve">К-т АК для </w:t>
            </w:r>
            <w:proofErr w:type="spellStart"/>
            <w:r>
              <w:rPr>
                <w:sz w:val="24"/>
                <w:szCs w:val="24"/>
              </w:rPr>
              <w:t>сгенер</w:t>
            </w:r>
            <w:proofErr w:type="spellEnd"/>
            <w:r>
              <w:rPr>
                <w:sz w:val="24"/>
                <w:szCs w:val="24"/>
              </w:rPr>
              <w:t>. ЧП</w:t>
            </w:r>
          </w:p>
        </w:tc>
        <w:tc>
          <w:tcPr>
            <w:tcW w:w="934" w:type="dxa"/>
          </w:tcPr>
          <w:p w:rsidR="005E3C3E" w:rsidRPr="00A10852" w:rsidRDefault="005E3C3E" w:rsidP="00ED0630">
            <w:pPr>
              <w:rPr>
                <w:sz w:val="20"/>
                <w:szCs w:val="20"/>
              </w:rPr>
            </w:pPr>
            <w:r>
              <w:rPr>
                <w:sz w:val="20"/>
                <w:szCs w:val="20"/>
              </w:rPr>
              <w:t>-0,</w:t>
            </w:r>
            <w:r w:rsidRPr="005E3C3E">
              <w:rPr>
                <w:sz w:val="20"/>
                <w:szCs w:val="20"/>
              </w:rPr>
              <w:t>0562</w:t>
            </w:r>
          </w:p>
        </w:tc>
        <w:tc>
          <w:tcPr>
            <w:tcW w:w="1052" w:type="dxa"/>
          </w:tcPr>
          <w:p w:rsidR="005E3C3E" w:rsidRPr="00A10852" w:rsidRDefault="005E3C3E" w:rsidP="00ED0630">
            <w:pPr>
              <w:rPr>
                <w:sz w:val="20"/>
                <w:szCs w:val="20"/>
              </w:rPr>
            </w:pPr>
            <w:r>
              <w:rPr>
                <w:sz w:val="20"/>
                <w:szCs w:val="20"/>
              </w:rPr>
              <w:t>0,</w:t>
            </w:r>
            <w:r w:rsidRPr="005E3C3E">
              <w:rPr>
                <w:sz w:val="20"/>
                <w:szCs w:val="20"/>
              </w:rPr>
              <w:t>0715</w:t>
            </w:r>
          </w:p>
        </w:tc>
        <w:tc>
          <w:tcPr>
            <w:tcW w:w="885" w:type="dxa"/>
          </w:tcPr>
          <w:p w:rsidR="005E3C3E" w:rsidRPr="005E3C3E" w:rsidRDefault="005E3C3E" w:rsidP="00ED0630">
            <w:pPr>
              <w:rPr>
                <w:sz w:val="20"/>
                <w:szCs w:val="20"/>
              </w:rPr>
            </w:pPr>
            <w:r>
              <w:rPr>
                <w:sz w:val="20"/>
                <w:szCs w:val="20"/>
              </w:rPr>
              <w:t>-0,</w:t>
            </w:r>
            <w:r w:rsidR="00720B93">
              <w:rPr>
                <w:sz w:val="20"/>
                <w:szCs w:val="20"/>
              </w:rPr>
              <w:t>0136</w:t>
            </w:r>
          </w:p>
        </w:tc>
        <w:tc>
          <w:tcPr>
            <w:tcW w:w="885" w:type="dxa"/>
          </w:tcPr>
          <w:p w:rsidR="005E3C3E" w:rsidRPr="005E3C3E" w:rsidRDefault="00720B93" w:rsidP="00ED0630">
            <w:pPr>
              <w:rPr>
                <w:sz w:val="20"/>
                <w:szCs w:val="20"/>
              </w:rPr>
            </w:pPr>
            <w:r>
              <w:rPr>
                <w:sz w:val="20"/>
                <w:szCs w:val="20"/>
              </w:rPr>
              <w:t>0,</w:t>
            </w:r>
            <w:r w:rsidR="005E3C3E" w:rsidRPr="005E3C3E">
              <w:rPr>
                <w:sz w:val="20"/>
                <w:szCs w:val="20"/>
              </w:rPr>
              <w:t>075</w:t>
            </w:r>
            <w:r>
              <w:rPr>
                <w:sz w:val="20"/>
                <w:szCs w:val="20"/>
              </w:rPr>
              <w:t>4</w:t>
            </w:r>
          </w:p>
        </w:tc>
        <w:tc>
          <w:tcPr>
            <w:tcW w:w="885" w:type="dxa"/>
          </w:tcPr>
          <w:p w:rsidR="005E3C3E" w:rsidRPr="005E3C3E" w:rsidRDefault="00720B93" w:rsidP="00ED0630">
            <w:pPr>
              <w:rPr>
                <w:sz w:val="20"/>
                <w:szCs w:val="20"/>
              </w:rPr>
            </w:pPr>
            <w:r>
              <w:rPr>
                <w:sz w:val="20"/>
                <w:szCs w:val="20"/>
              </w:rPr>
              <w:t>0,</w:t>
            </w:r>
            <w:r w:rsidRPr="00720B93">
              <w:rPr>
                <w:sz w:val="20"/>
                <w:szCs w:val="20"/>
              </w:rPr>
              <w:t>02304</w:t>
            </w:r>
          </w:p>
        </w:tc>
        <w:tc>
          <w:tcPr>
            <w:tcW w:w="885" w:type="dxa"/>
          </w:tcPr>
          <w:p w:rsidR="005E3C3E" w:rsidRPr="005E3C3E" w:rsidRDefault="00720B93" w:rsidP="00ED0630">
            <w:pPr>
              <w:rPr>
                <w:sz w:val="20"/>
                <w:szCs w:val="20"/>
              </w:rPr>
            </w:pPr>
            <w:r>
              <w:rPr>
                <w:sz w:val="20"/>
                <w:szCs w:val="20"/>
              </w:rPr>
              <w:t>0,0727</w:t>
            </w:r>
          </w:p>
        </w:tc>
        <w:tc>
          <w:tcPr>
            <w:tcW w:w="885" w:type="dxa"/>
          </w:tcPr>
          <w:p w:rsidR="005E3C3E" w:rsidRPr="005E3C3E" w:rsidRDefault="00720B93" w:rsidP="00ED0630">
            <w:pPr>
              <w:rPr>
                <w:sz w:val="20"/>
                <w:szCs w:val="20"/>
              </w:rPr>
            </w:pPr>
            <w:r>
              <w:rPr>
                <w:sz w:val="20"/>
                <w:szCs w:val="20"/>
              </w:rPr>
              <w:t>-0,0312</w:t>
            </w:r>
          </w:p>
        </w:tc>
        <w:tc>
          <w:tcPr>
            <w:tcW w:w="885" w:type="dxa"/>
          </w:tcPr>
          <w:p w:rsidR="005E3C3E" w:rsidRPr="005E3C3E" w:rsidRDefault="00720B93" w:rsidP="00ED0630">
            <w:pPr>
              <w:rPr>
                <w:sz w:val="20"/>
                <w:szCs w:val="20"/>
              </w:rPr>
            </w:pPr>
            <w:r>
              <w:rPr>
                <w:sz w:val="20"/>
                <w:szCs w:val="20"/>
              </w:rPr>
              <w:t>-0,</w:t>
            </w:r>
            <w:r w:rsidRPr="00720B93">
              <w:rPr>
                <w:sz w:val="20"/>
                <w:szCs w:val="20"/>
              </w:rPr>
              <w:t>0832</w:t>
            </w:r>
          </w:p>
        </w:tc>
        <w:tc>
          <w:tcPr>
            <w:tcW w:w="885" w:type="dxa"/>
          </w:tcPr>
          <w:p w:rsidR="005E3C3E" w:rsidRPr="005E3C3E" w:rsidRDefault="00720B93" w:rsidP="00ED0630">
            <w:pPr>
              <w:rPr>
                <w:sz w:val="20"/>
                <w:szCs w:val="20"/>
              </w:rPr>
            </w:pPr>
            <w:r>
              <w:rPr>
                <w:sz w:val="20"/>
                <w:szCs w:val="20"/>
              </w:rPr>
              <w:t>0,0627</w:t>
            </w:r>
          </w:p>
        </w:tc>
        <w:tc>
          <w:tcPr>
            <w:tcW w:w="885" w:type="dxa"/>
          </w:tcPr>
          <w:p w:rsidR="005E3C3E" w:rsidRPr="005E3C3E" w:rsidRDefault="00720B93" w:rsidP="00ED0630">
            <w:pPr>
              <w:rPr>
                <w:sz w:val="20"/>
                <w:szCs w:val="20"/>
              </w:rPr>
            </w:pPr>
            <w:r>
              <w:rPr>
                <w:sz w:val="20"/>
                <w:szCs w:val="20"/>
              </w:rPr>
              <w:t>-0,</w:t>
            </w:r>
            <w:r w:rsidRPr="00720B93">
              <w:rPr>
                <w:sz w:val="20"/>
                <w:szCs w:val="20"/>
              </w:rPr>
              <w:t>0493</w:t>
            </w:r>
          </w:p>
        </w:tc>
      </w:tr>
    </w:tbl>
    <w:p w:rsidR="005E3C3E" w:rsidRDefault="005E3C3E" w:rsidP="007867E5"/>
    <w:p w:rsidR="003444F7" w:rsidRPr="003444F7" w:rsidRDefault="003444F7" w:rsidP="007867E5">
      <w:r>
        <w:t>У коэффициентов автокорреляции для сгенерированной числовой последовательности точно также нет никакой ни линейной, ни циклической зависимости, следовательно, она точно также случайна. Также все коэффициенты последовательности &lt;0.1</w:t>
      </w:r>
      <w:r w:rsidRPr="003444F7">
        <w:t xml:space="preserve">, </w:t>
      </w:r>
      <w:r>
        <w:t>что также является хорошим показателем коэффициента автокорреляции.</w:t>
      </w:r>
    </w:p>
    <w:p w:rsidR="00A31EFB" w:rsidRDefault="00A31EFB" w:rsidP="00A31EFB">
      <w:pPr>
        <w:rPr>
          <w:b/>
          <w:sz w:val="24"/>
          <w:szCs w:val="24"/>
        </w:rPr>
      </w:pPr>
      <w:r>
        <w:rPr>
          <w:b/>
          <w:sz w:val="24"/>
          <w:szCs w:val="24"/>
        </w:rPr>
        <w:t>9</w:t>
      </w:r>
      <w:r>
        <w:rPr>
          <w:b/>
          <w:sz w:val="24"/>
          <w:szCs w:val="24"/>
        </w:rPr>
        <w:t xml:space="preserve">. </w:t>
      </w:r>
      <w:r>
        <w:rPr>
          <w:b/>
          <w:sz w:val="24"/>
          <w:szCs w:val="24"/>
        </w:rPr>
        <w:t>Сравнительный анализ заданной и сгенерированной последовательностей</w:t>
      </w:r>
    </w:p>
    <w:p w:rsidR="00A31EFB" w:rsidRDefault="00A31EFB" w:rsidP="00A31EFB">
      <w:pPr>
        <w:rPr>
          <w:b/>
          <w:sz w:val="24"/>
          <w:szCs w:val="24"/>
        </w:rPr>
      </w:pPr>
      <w:r w:rsidRPr="00A31EFB">
        <w:rPr>
          <w:b/>
          <w:sz w:val="24"/>
          <w:szCs w:val="24"/>
        </w:rPr>
        <w:drawing>
          <wp:inline distT="0" distB="0" distL="0" distR="0" wp14:anchorId="154E92FB" wp14:editId="69F9C874">
            <wp:extent cx="5940425" cy="3564255"/>
            <wp:effectExtent l="0" t="0" r="952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64255"/>
                    </a:xfrm>
                    <a:prstGeom prst="rect">
                      <a:avLst/>
                    </a:prstGeom>
                  </pic:spPr>
                </pic:pic>
              </a:graphicData>
            </a:graphic>
          </wp:inline>
        </w:drawing>
      </w:r>
    </w:p>
    <w:p w:rsidR="003444F7" w:rsidRDefault="003444F7" w:rsidP="00A31EFB">
      <w:pPr>
        <w:rPr>
          <w:b/>
          <w:sz w:val="24"/>
          <w:szCs w:val="24"/>
        </w:rPr>
      </w:pPr>
    </w:p>
    <w:p w:rsidR="003444F7" w:rsidRDefault="003444F7" w:rsidP="00A31EFB">
      <w:pPr>
        <w:rPr>
          <w:sz w:val="24"/>
          <w:szCs w:val="24"/>
        </w:rPr>
      </w:pPr>
    </w:p>
    <w:p w:rsidR="003444F7" w:rsidRDefault="003444F7" w:rsidP="00A31EFB">
      <w:pPr>
        <w:rPr>
          <w:sz w:val="24"/>
          <w:szCs w:val="24"/>
        </w:rPr>
      </w:pPr>
    </w:p>
    <w:p w:rsidR="00A31EFB" w:rsidRDefault="00A31EFB" w:rsidP="00A31EFB">
      <w:pPr>
        <w:rPr>
          <w:b/>
          <w:sz w:val="24"/>
          <w:szCs w:val="24"/>
        </w:rPr>
      </w:pPr>
      <w:r w:rsidRPr="00A31EFB">
        <w:rPr>
          <w:b/>
          <w:sz w:val="24"/>
          <w:szCs w:val="24"/>
        </w:rPr>
        <w:lastRenderedPageBreak/>
        <w:drawing>
          <wp:inline distT="0" distB="0" distL="0" distR="0" wp14:anchorId="0C30232D" wp14:editId="38C8042A">
            <wp:extent cx="5940425" cy="3564255"/>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64255"/>
                    </a:xfrm>
                    <a:prstGeom prst="rect">
                      <a:avLst/>
                    </a:prstGeom>
                  </pic:spPr>
                </pic:pic>
              </a:graphicData>
            </a:graphic>
          </wp:inline>
        </w:drawing>
      </w:r>
    </w:p>
    <w:p w:rsidR="003444F7" w:rsidRPr="00AC7FCB" w:rsidRDefault="003444F7" w:rsidP="00A31EFB">
      <w:pPr>
        <w:rPr>
          <w:sz w:val="24"/>
          <w:szCs w:val="24"/>
        </w:rPr>
      </w:pPr>
      <w:r>
        <w:rPr>
          <w:sz w:val="24"/>
          <w:szCs w:val="24"/>
        </w:rPr>
        <w:t xml:space="preserve">Сравнивая полученные, гистограммы частот, можно сделать вывод, что сгенерированная нами числовая последовательность, очень схожа с выборкой из варианта, характеристики выборок также близки по </w:t>
      </w:r>
      <w:r w:rsidR="00AC7FCB">
        <w:rPr>
          <w:sz w:val="24"/>
          <w:szCs w:val="24"/>
        </w:rPr>
        <w:t>значениям</w:t>
      </w:r>
      <w:r>
        <w:rPr>
          <w:sz w:val="24"/>
          <w:szCs w:val="24"/>
        </w:rPr>
        <w:t xml:space="preserve">, что </w:t>
      </w:r>
      <w:r w:rsidR="00AC7FCB">
        <w:rPr>
          <w:sz w:val="24"/>
          <w:szCs w:val="24"/>
        </w:rPr>
        <w:t xml:space="preserve">означает, что обе последовательности удовлетворяют закону нормированного распределения Эрланга </w:t>
      </w:r>
      <w:r w:rsidR="00AC7FCB">
        <w:rPr>
          <w:sz w:val="24"/>
          <w:szCs w:val="24"/>
          <w:lang w:val="en-US"/>
        </w:rPr>
        <w:t>k</w:t>
      </w:r>
      <w:r w:rsidR="00AC7FCB" w:rsidRPr="00AC7FCB">
        <w:rPr>
          <w:sz w:val="24"/>
          <w:szCs w:val="24"/>
        </w:rPr>
        <w:t>-</w:t>
      </w:r>
      <w:r w:rsidR="00AC7FCB">
        <w:rPr>
          <w:sz w:val="24"/>
          <w:szCs w:val="24"/>
        </w:rPr>
        <w:t>го порядка</w:t>
      </w:r>
    </w:p>
    <w:p w:rsidR="005303BB" w:rsidRDefault="005303BB" w:rsidP="005303BB">
      <w:pPr>
        <w:rPr>
          <w:b/>
          <w:sz w:val="24"/>
          <w:szCs w:val="24"/>
        </w:rPr>
      </w:pPr>
      <w:r>
        <w:rPr>
          <w:b/>
          <w:sz w:val="24"/>
          <w:szCs w:val="24"/>
        </w:rPr>
        <w:t>10</w:t>
      </w:r>
      <w:r>
        <w:rPr>
          <w:b/>
          <w:sz w:val="24"/>
          <w:szCs w:val="24"/>
        </w:rPr>
        <w:t xml:space="preserve">. </w:t>
      </w:r>
      <w:r>
        <w:rPr>
          <w:b/>
          <w:sz w:val="24"/>
          <w:szCs w:val="24"/>
        </w:rPr>
        <w:t>Оценка корреляционной зависимости, заданной и сгенерированной последовательностей</w:t>
      </w:r>
    </w:p>
    <w:p w:rsidR="00A31EFB" w:rsidRDefault="00E92EA4" w:rsidP="007867E5">
      <w:r>
        <w:t>Коэффициент корреляции выборок получается равным 0.090629</w:t>
      </w:r>
      <w:r w:rsidRPr="00E92EA4">
        <w:t xml:space="preserve">. </w:t>
      </w:r>
      <w:r>
        <w:t>Так как коэффициент корреляции ближе к 0, чем к 1, это позволяет нам понять, что между выборками низкая связь, и они никак не влияют друг на друга.</w:t>
      </w:r>
    </w:p>
    <w:p w:rsidR="00E92EA4" w:rsidRDefault="00E92EA4" w:rsidP="00E92EA4">
      <w:pPr>
        <w:jc w:val="center"/>
        <w:rPr>
          <w:b/>
          <w:sz w:val="32"/>
          <w:szCs w:val="32"/>
        </w:rPr>
      </w:pPr>
      <w:r>
        <w:rPr>
          <w:b/>
          <w:sz w:val="32"/>
          <w:szCs w:val="32"/>
        </w:rPr>
        <w:t>Вывод</w:t>
      </w:r>
    </w:p>
    <w:p w:rsidR="00E92EA4" w:rsidRPr="00E92EA4" w:rsidRDefault="001C3449" w:rsidP="00E92EA4">
      <w:pPr>
        <w:tabs>
          <w:tab w:val="left" w:pos="3261"/>
        </w:tabs>
        <w:rPr>
          <w:sz w:val="24"/>
          <w:szCs w:val="24"/>
        </w:rPr>
      </w:pPr>
      <w:r>
        <w:rPr>
          <w:sz w:val="24"/>
          <w:szCs w:val="24"/>
        </w:rPr>
        <w:t>Во время выполнения исследовательской работы мы изучили методы обработки и статистического анализа результатов измерений, а также написали генератор значений по определённому закону распределения, после чего сравнили заданную и сгенерированные числовые последовательности.</w:t>
      </w:r>
      <w:r>
        <w:rPr>
          <w:sz w:val="24"/>
          <w:szCs w:val="24"/>
        </w:rPr>
        <w:t xml:space="preserve"> </w:t>
      </w:r>
      <w:r w:rsidR="00E92EA4">
        <w:rPr>
          <w:sz w:val="24"/>
          <w:szCs w:val="24"/>
        </w:rPr>
        <w:t xml:space="preserve">По результатам сравнения двух выборок становится понятно, что данные действительно распределены по одному и тому же закону нормированного Эрланга. Это </w:t>
      </w:r>
      <w:r>
        <w:rPr>
          <w:sz w:val="24"/>
          <w:szCs w:val="24"/>
        </w:rPr>
        <w:t>подтверждает,</w:t>
      </w:r>
      <w:r w:rsidR="00E92EA4">
        <w:rPr>
          <w:sz w:val="24"/>
          <w:szCs w:val="24"/>
        </w:rPr>
        <w:t xml:space="preserve"> как и схожесть характеристик последовательностей, так и одинаковые свойства, выявленные во время автокорреляционного анализа, так и просто анализ графиков и гистограмм распределения</w:t>
      </w:r>
      <w:r>
        <w:rPr>
          <w:sz w:val="24"/>
          <w:szCs w:val="24"/>
        </w:rPr>
        <w:t xml:space="preserve">. При этом зависимости между выборками </w:t>
      </w:r>
      <w:bookmarkStart w:id="1" w:name="_GoBack"/>
      <w:bookmarkEnd w:id="1"/>
      <w:r>
        <w:rPr>
          <w:sz w:val="24"/>
          <w:szCs w:val="24"/>
        </w:rPr>
        <w:t>нет, и они никак не влияют друг на друга.</w:t>
      </w:r>
    </w:p>
    <w:p w:rsidR="00E92EA4" w:rsidRPr="00E92EA4" w:rsidRDefault="00E92EA4" w:rsidP="007867E5"/>
    <w:sectPr w:rsidR="00E92EA4" w:rsidRPr="00E92E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E5"/>
    <w:rsid w:val="001A05BA"/>
    <w:rsid w:val="001C3449"/>
    <w:rsid w:val="00216FF9"/>
    <w:rsid w:val="002D0C69"/>
    <w:rsid w:val="0033546A"/>
    <w:rsid w:val="003444F7"/>
    <w:rsid w:val="004679B4"/>
    <w:rsid w:val="005303BB"/>
    <w:rsid w:val="005E3C3E"/>
    <w:rsid w:val="00720B93"/>
    <w:rsid w:val="007867E5"/>
    <w:rsid w:val="007E5788"/>
    <w:rsid w:val="008E76D8"/>
    <w:rsid w:val="00A10852"/>
    <w:rsid w:val="00A31EFB"/>
    <w:rsid w:val="00A6662C"/>
    <w:rsid w:val="00AC7FCB"/>
    <w:rsid w:val="00B130FB"/>
    <w:rsid w:val="00B66A8D"/>
    <w:rsid w:val="00B710A5"/>
    <w:rsid w:val="00C74483"/>
    <w:rsid w:val="00CE513B"/>
    <w:rsid w:val="00D041F6"/>
    <w:rsid w:val="00E83067"/>
    <w:rsid w:val="00E92EA4"/>
    <w:rsid w:val="00E94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C2C7"/>
  <w15:chartTrackingRefBased/>
  <w15:docId w15:val="{FEF87735-741F-4F11-BC7D-C3507E20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7E5"/>
    <w:pPr>
      <w:suppressAutoHyphens/>
      <w:spacing w:line="256" w:lineRule="auto"/>
    </w:pPr>
    <w:rPr>
      <w:rFonts w:ascii="Calibri" w:eastAsia="Calibri" w:hAnsi="Calibri" w:cs="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35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E513B"/>
    <w:rPr>
      <w:color w:val="808080"/>
    </w:rPr>
  </w:style>
  <w:style w:type="paragraph" w:styleId="HTML">
    <w:name w:val="HTML Preformatted"/>
    <w:basedOn w:val="a"/>
    <w:link w:val="HTML0"/>
    <w:uiPriority w:val="99"/>
    <w:semiHidden/>
    <w:unhideWhenUsed/>
    <w:rsid w:val="00C7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744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824385">
      <w:bodyDiv w:val="1"/>
      <w:marLeft w:val="0"/>
      <w:marRight w:val="0"/>
      <w:marTop w:val="0"/>
      <w:marBottom w:val="0"/>
      <w:divBdr>
        <w:top w:val="none" w:sz="0" w:space="0" w:color="auto"/>
        <w:left w:val="none" w:sz="0" w:space="0" w:color="auto"/>
        <w:bottom w:val="none" w:sz="0" w:space="0" w:color="auto"/>
        <w:right w:val="none" w:sz="0" w:space="0" w:color="auto"/>
      </w:divBdr>
    </w:div>
    <w:div w:id="124795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6</Pages>
  <Words>1026</Words>
  <Characters>5854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Каргин</dc:creator>
  <cp:keywords/>
  <dc:description/>
  <cp:lastModifiedBy>Александр Каргин</cp:lastModifiedBy>
  <cp:revision>19</cp:revision>
  <dcterms:created xsi:type="dcterms:W3CDTF">2024-09-30T12:04:00Z</dcterms:created>
  <dcterms:modified xsi:type="dcterms:W3CDTF">2024-10-05T12:59:00Z</dcterms:modified>
</cp:coreProperties>
</file>