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E35B8E" w14:textId="62161DEC" w:rsidR="0090747C" w:rsidRPr="00821F62" w:rsidRDefault="008C0B40" w:rsidP="008C0B40">
      <w:pPr>
        <w:jc w:val="center"/>
        <w:rPr>
          <w:sz w:val="48"/>
          <w:szCs w:val="56"/>
        </w:rPr>
      </w:pPr>
      <w:r w:rsidRPr="00821F62">
        <w:rPr>
          <w:rFonts w:hint="eastAsia"/>
          <w:sz w:val="48"/>
          <w:szCs w:val="56"/>
        </w:rPr>
        <w:t>目录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4"/>
          <w:lang w:val="zh-CN"/>
        </w:rPr>
        <w:id w:val="-107158750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02C743" w14:textId="2DB8EE83" w:rsidR="00821F62" w:rsidRDefault="00821F62">
          <w:pPr>
            <w:pStyle w:val="TOC"/>
          </w:pPr>
        </w:p>
        <w:p w14:paraId="3F2DD176" w14:textId="087FC69A" w:rsidR="003C00F7" w:rsidRDefault="00821F62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2352861" w:history="1">
            <w:r w:rsidR="003C00F7" w:rsidRPr="00BB75F5">
              <w:rPr>
                <w:rStyle w:val="ae"/>
                <w:noProof/>
              </w:rPr>
              <w:t>一、</w:t>
            </w:r>
            <w:r w:rsidR="003C00F7">
              <w:rPr>
                <w:rFonts w:asciiTheme="minorHAnsi" w:eastAsiaTheme="minorEastAsia" w:hAnsiTheme="minorHAnsi"/>
                <w:noProof/>
                <w:sz w:val="22"/>
                <w14:ligatures w14:val="standardContextual"/>
              </w:rPr>
              <w:tab/>
            </w:r>
            <w:r w:rsidR="003C00F7" w:rsidRPr="00BB75F5">
              <w:rPr>
                <w:rStyle w:val="ae"/>
                <w:noProof/>
              </w:rPr>
              <w:t>程序包组成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_Toc192352861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1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5BC97F4C" w14:textId="279865B2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2" w:history="1">
            <w:r w:rsidR="003C00F7" w:rsidRPr="00BB75F5">
              <w:rPr>
                <w:rStyle w:val="ae"/>
                <w:noProof/>
              </w:rPr>
              <w:t>run_1.sh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_Toc192352862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1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5C2561DF" w14:textId="7D6B082B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3" w:history="1">
            <w:r w:rsidR="003C00F7" w:rsidRPr="00BB75F5">
              <w:rPr>
                <w:rStyle w:val="ae"/>
                <w:noProof/>
              </w:rPr>
              <w:t>crossgradient_inversion_1.py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_Toc192352863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2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21288AFF" w14:textId="280AB764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4" w:history="1">
            <w:r w:rsidR="003C00F7" w:rsidRPr="00BB75F5">
              <w:rPr>
                <w:rStyle w:val="ae"/>
                <w:noProof/>
              </w:rPr>
              <w:t>surf_inv_direct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_Toc192352864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2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2B690A17" w14:textId="2F9BC32A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5" w:history="1">
            <w:r w:rsidR="003C00F7" w:rsidRPr="00BB75F5">
              <w:rPr>
                <w:rStyle w:val="ae"/>
                <w:noProof/>
              </w:rPr>
              <w:t>surf_inv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_Toc192352865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2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77B4E9B2" w14:textId="737CB500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6" w:history="1">
            <w:r w:rsidR="003C00F7" w:rsidRPr="00BB75F5">
              <w:rPr>
                <w:rStyle w:val="ae"/>
                <w:noProof/>
              </w:rPr>
              <w:t>results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_Toc192352866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2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72764D98" w14:textId="042F5726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7" w:history="1">
            <w:r w:rsidR="003C00F7" w:rsidRPr="00BB75F5">
              <w:rPr>
                <w:rStyle w:val="ae"/>
                <w:noProof/>
              </w:rPr>
              <w:t>gravity_inv_direct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_Toc192352867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2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3F8BAAD8" w14:textId="594CAE9D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8" w:history="1">
            <w:r w:rsidR="003C00F7" w:rsidRPr="00BB75F5">
              <w:rPr>
                <w:rStyle w:val="ae"/>
                <w:noProof/>
              </w:rPr>
              <w:t>gravity_inv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_Toc192352868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3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6C25E63A" w14:textId="438563E3" w:rsidR="003C00F7" w:rsidRDefault="00000000">
          <w:pPr>
            <w:pStyle w:val="TOC3"/>
            <w:tabs>
              <w:tab w:val="right" w:leader="dot" w:pos="8296"/>
            </w:tabs>
            <w:ind w:left="96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69" w:history="1">
            <w:r w:rsidR="003C00F7" w:rsidRPr="00BB75F5">
              <w:rPr>
                <w:rStyle w:val="ae"/>
                <w:noProof/>
              </w:rPr>
              <w:t>instruction.EN.pdf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_Toc192352869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3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04FE1D09" w14:textId="070B4706" w:rsidR="003C00F7" w:rsidRDefault="00000000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70" w:history="1">
            <w:r w:rsidR="003C00F7" w:rsidRPr="00BB75F5">
              <w:rPr>
                <w:rStyle w:val="ae"/>
                <w:noProof/>
              </w:rPr>
              <w:t>二、</w:t>
            </w:r>
            <w:r w:rsidR="003C00F7">
              <w:rPr>
                <w:rFonts w:asciiTheme="minorHAnsi" w:eastAsiaTheme="minorEastAsia" w:hAnsiTheme="minorHAnsi"/>
                <w:noProof/>
                <w:sz w:val="22"/>
                <w14:ligatures w14:val="standardContextual"/>
              </w:rPr>
              <w:tab/>
            </w:r>
            <w:r w:rsidR="003C00F7" w:rsidRPr="00BB75F5">
              <w:rPr>
                <w:rStyle w:val="ae"/>
                <w:noProof/>
              </w:rPr>
              <w:t>使用方法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_Toc192352870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3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23AC8D5B" w14:textId="7BE99944" w:rsidR="003C00F7" w:rsidRDefault="00000000">
          <w:pPr>
            <w:pStyle w:val="TOC2"/>
            <w:tabs>
              <w:tab w:val="left" w:pos="1320"/>
              <w:tab w:val="right" w:leader="dot" w:pos="8296"/>
            </w:tabs>
            <w:ind w:left="480"/>
            <w:rPr>
              <w:rFonts w:asciiTheme="minorHAnsi" w:eastAsiaTheme="minorEastAsia" w:hAnsiTheme="minorHAnsi"/>
              <w:noProof/>
              <w:sz w:val="22"/>
              <w14:ligatures w14:val="standardContextual"/>
            </w:rPr>
          </w:pPr>
          <w:hyperlink w:anchor="_Toc192352871" w:history="1">
            <w:r w:rsidR="003C00F7" w:rsidRPr="00BB75F5">
              <w:rPr>
                <w:rStyle w:val="ae"/>
                <w:noProof/>
              </w:rPr>
              <w:t>三、</w:t>
            </w:r>
            <w:r w:rsidR="003C00F7">
              <w:rPr>
                <w:rFonts w:asciiTheme="minorHAnsi" w:eastAsiaTheme="minorEastAsia" w:hAnsiTheme="minorHAnsi"/>
                <w:noProof/>
                <w:sz w:val="22"/>
                <w14:ligatures w14:val="standardContextual"/>
              </w:rPr>
              <w:tab/>
            </w:r>
            <w:r w:rsidR="003C00F7" w:rsidRPr="00BB75F5">
              <w:rPr>
                <w:rStyle w:val="ae"/>
                <w:noProof/>
              </w:rPr>
              <w:t>注意事项</w:t>
            </w:r>
            <w:r w:rsidR="003C00F7">
              <w:rPr>
                <w:noProof/>
                <w:webHidden/>
              </w:rPr>
              <w:tab/>
            </w:r>
            <w:r w:rsidR="003C00F7">
              <w:rPr>
                <w:noProof/>
                <w:webHidden/>
              </w:rPr>
              <w:fldChar w:fldCharType="begin"/>
            </w:r>
            <w:r w:rsidR="003C00F7">
              <w:rPr>
                <w:noProof/>
                <w:webHidden/>
              </w:rPr>
              <w:instrText xml:space="preserve"> PAGEREF _Toc192352871 \h </w:instrText>
            </w:r>
            <w:r w:rsidR="003C00F7">
              <w:rPr>
                <w:noProof/>
                <w:webHidden/>
              </w:rPr>
            </w:r>
            <w:r w:rsidR="003C00F7">
              <w:rPr>
                <w:noProof/>
                <w:webHidden/>
              </w:rPr>
              <w:fldChar w:fldCharType="separate"/>
            </w:r>
            <w:r w:rsidR="003C00F7">
              <w:rPr>
                <w:noProof/>
                <w:webHidden/>
              </w:rPr>
              <w:t>3</w:t>
            </w:r>
            <w:r w:rsidR="003C00F7">
              <w:rPr>
                <w:noProof/>
                <w:webHidden/>
              </w:rPr>
              <w:fldChar w:fldCharType="end"/>
            </w:r>
          </w:hyperlink>
        </w:p>
        <w:p w14:paraId="6FA34488" w14:textId="2DB7A08B" w:rsidR="00821F62" w:rsidRDefault="00821F62">
          <w:r>
            <w:rPr>
              <w:b/>
              <w:bCs/>
              <w:lang w:val="zh-CN"/>
            </w:rPr>
            <w:fldChar w:fldCharType="end"/>
          </w:r>
        </w:p>
      </w:sdtContent>
    </w:sdt>
    <w:p w14:paraId="331C820C" w14:textId="27185BB4" w:rsidR="003C00F7" w:rsidRDefault="003C00F7">
      <w:r>
        <w:br w:type="page"/>
      </w:r>
    </w:p>
    <w:p w14:paraId="6C82C1DC" w14:textId="77777777" w:rsidR="00821F62" w:rsidRDefault="00821F62" w:rsidP="008C0B40">
      <w:pPr>
        <w:jc w:val="center"/>
      </w:pPr>
    </w:p>
    <w:p w14:paraId="0D82F00F" w14:textId="7CD6D198" w:rsidR="008C0B40" w:rsidRDefault="008C0B40" w:rsidP="008C0B40">
      <w:pPr>
        <w:pStyle w:val="2"/>
      </w:pPr>
      <w:bookmarkStart w:id="0" w:name="_Toc192352861"/>
      <w:r>
        <w:rPr>
          <w:rFonts w:hint="eastAsia"/>
        </w:rPr>
        <w:t>程序包组成</w:t>
      </w:r>
      <w:bookmarkEnd w:id="0"/>
    </w:p>
    <w:p w14:paraId="4C2590CF" w14:textId="1498A1E8" w:rsidR="00821F62" w:rsidRDefault="00821F62" w:rsidP="00821F62">
      <w:pPr>
        <w:pStyle w:val="3"/>
      </w:pPr>
      <w:bookmarkStart w:id="1" w:name="_Toc192352862"/>
      <w:r>
        <w:rPr>
          <w:rFonts w:hint="eastAsia"/>
        </w:rPr>
        <w:t>run_1.sh</w:t>
      </w:r>
      <w:bookmarkEnd w:id="1"/>
    </w:p>
    <w:p w14:paraId="14097904" w14:textId="53F2C0EF" w:rsidR="00821F62" w:rsidRDefault="00821F62" w:rsidP="00821F62">
      <w:r>
        <w:tab/>
      </w:r>
      <w:r>
        <w:rPr>
          <w:rFonts w:hint="eastAsia"/>
        </w:rPr>
        <w:t>这个</w:t>
      </w:r>
      <w:r>
        <w:rPr>
          <w:rFonts w:hint="eastAsia"/>
        </w:rPr>
        <w:t>shell</w:t>
      </w:r>
      <w:r>
        <w:rPr>
          <w:rFonts w:hint="eastAsia"/>
        </w:rPr>
        <w:t>脚本的功能是</w:t>
      </w:r>
      <w:r w:rsidR="002C2D24">
        <w:rPr>
          <w:rFonts w:hint="eastAsia"/>
        </w:rPr>
        <w:t>：</w:t>
      </w:r>
      <w:r>
        <w:rPr>
          <w:rFonts w:hint="eastAsia"/>
        </w:rPr>
        <w:t>通过</w:t>
      </w:r>
      <w:r w:rsidR="002C2D24">
        <w:rPr>
          <w:rFonts w:hint="eastAsia"/>
        </w:rPr>
        <w:t>终端</w:t>
      </w:r>
      <w:r>
        <w:rPr>
          <w:rFonts w:hint="eastAsia"/>
        </w:rPr>
        <w:t>运行后</w:t>
      </w:r>
      <w:r w:rsidR="002C2D24">
        <w:rPr>
          <w:rFonts w:hint="eastAsia"/>
        </w:rPr>
        <w:t>，</w:t>
      </w:r>
      <w:r>
        <w:rPr>
          <w:rFonts w:hint="eastAsia"/>
        </w:rPr>
        <w:t>进行一次完整的交叉梯度联合反演，下面解释各行代码作用：</w:t>
      </w:r>
    </w:p>
    <w:p w14:paraId="3F0EFC96" w14:textId="484DC760" w:rsidR="00821F62" w:rsidRDefault="00821F62" w:rsidP="00821F62">
      <w:pPr>
        <w:ind w:firstLine="420"/>
      </w:pPr>
      <w:r>
        <w:rPr>
          <w:rFonts w:hint="eastAsia"/>
        </w:rPr>
        <w:t>9-15</w:t>
      </w:r>
      <w:r>
        <w:rPr>
          <w:rFonts w:hint="eastAsia"/>
        </w:rPr>
        <w:t>：进行</w:t>
      </w:r>
      <w:r w:rsidR="002C2D24">
        <w:rPr>
          <w:rFonts w:hint="eastAsia"/>
        </w:rPr>
        <w:t>10</w:t>
      </w:r>
      <w:r w:rsidR="002C2D24">
        <w:rPr>
          <w:rFonts w:hint="eastAsia"/>
        </w:rPr>
        <w:t>次</w:t>
      </w:r>
      <w:r>
        <w:rPr>
          <w:rFonts w:hint="eastAsia"/>
        </w:rPr>
        <w:t>单独面波反演，基于一维模型计算得到初始速度模型</w:t>
      </w:r>
      <w:r w:rsidR="002C2D24">
        <w:rPr>
          <w:rFonts w:hint="eastAsia"/>
        </w:rPr>
        <w:t>；把初始模型转化为</w:t>
      </w:r>
      <w:r w:rsidR="002C2D24">
        <w:rPr>
          <w:rFonts w:hint="eastAsia"/>
        </w:rPr>
        <w:t>MOD</w:t>
      </w:r>
      <w:r w:rsidR="002C2D24">
        <w:rPr>
          <w:rFonts w:hint="eastAsia"/>
        </w:rPr>
        <w:t>格式的模型，移动至</w:t>
      </w:r>
      <w:proofErr w:type="spellStart"/>
      <w:r w:rsidR="002C2D24" w:rsidRPr="002C2D24">
        <w:t>surf_inv</w:t>
      </w:r>
      <w:proofErr w:type="spellEnd"/>
      <w:r w:rsidR="002C2D24">
        <w:rPr>
          <w:rFonts w:hint="eastAsia"/>
        </w:rPr>
        <w:t>目录下；</w:t>
      </w:r>
    </w:p>
    <w:p w14:paraId="28CBEAD6" w14:textId="7654AF85" w:rsidR="002C2D24" w:rsidRDefault="002C2D24" w:rsidP="00821F62">
      <w:pPr>
        <w:ind w:firstLine="420"/>
      </w:pPr>
      <w:r>
        <w:rPr>
          <w:rFonts w:hint="eastAsia"/>
        </w:rPr>
        <w:t>18-23</w:t>
      </w:r>
      <w:r>
        <w:rPr>
          <w:rFonts w:hint="eastAsia"/>
        </w:rPr>
        <w:t>：进行</w:t>
      </w:r>
      <w:r>
        <w:rPr>
          <w:rFonts w:hint="eastAsia"/>
        </w:rPr>
        <w:t>10</w:t>
      </w:r>
      <w:r>
        <w:rPr>
          <w:rFonts w:hint="eastAsia"/>
        </w:rPr>
        <w:t>次单独重力反演，初始模型为上述单独面波反演</w:t>
      </w:r>
      <w:r>
        <w:rPr>
          <w:rFonts w:hint="eastAsia"/>
        </w:rPr>
        <w:t>10</w:t>
      </w:r>
      <w:r>
        <w:rPr>
          <w:rFonts w:hint="eastAsia"/>
        </w:rPr>
        <w:t>次迭代得到的模型；把得到的结果移动至</w:t>
      </w:r>
      <w:proofErr w:type="spellStart"/>
      <w:r w:rsidRPr="002C2D24">
        <w:t>gravity_inv</w:t>
      </w:r>
      <w:proofErr w:type="spellEnd"/>
      <w:r w:rsidRPr="002C2D24">
        <w:t>/</w:t>
      </w:r>
      <w:proofErr w:type="spellStart"/>
      <w:r w:rsidRPr="002C2D24">
        <w:t>scsinitial</w:t>
      </w:r>
      <w:proofErr w:type="spellEnd"/>
      <w:r>
        <w:rPr>
          <w:rFonts w:hint="eastAsia"/>
        </w:rPr>
        <w:t>目录下作为模型制作文件</w:t>
      </w:r>
    </w:p>
    <w:p w14:paraId="55137FFB" w14:textId="7C19E17F" w:rsidR="002C2D24" w:rsidRDefault="002C2D24" w:rsidP="00821F62">
      <w:pPr>
        <w:ind w:firstLine="420"/>
      </w:pPr>
      <w:r>
        <w:rPr>
          <w:rFonts w:hint="eastAsia"/>
        </w:rPr>
        <w:t>37-72</w:t>
      </w:r>
      <w:r>
        <w:rPr>
          <w:rFonts w:hint="eastAsia"/>
        </w:rPr>
        <w:t>：整体执行</w:t>
      </w:r>
      <w:r>
        <w:rPr>
          <w:rFonts w:hint="eastAsia"/>
        </w:rPr>
        <w:t>10</w:t>
      </w:r>
      <w:r>
        <w:rPr>
          <w:rFonts w:hint="eastAsia"/>
        </w:rPr>
        <w:t>次交叉梯度联合反演</w:t>
      </w:r>
      <w:r w:rsidR="00D473A7">
        <w:rPr>
          <w:rFonts w:hint="eastAsia"/>
        </w:rPr>
        <w:t>：</w:t>
      </w:r>
    </w:p>
    <w:p w14:paraId="3348E3EA" w14:textId="2FDDD73D" w:rsidR="002C2D24" w:rsidRDefault="002C2D24" w:rsidP="00D473A7">
      <w:pPr>
        <w:ind w:left="420" w:firstLine="420"/>
      </w:pPr>
      <w:r>
        <w:rPr>
          <w:rFonts w:hint="eastAsia"/>
        </w:rPr>
        <w:t>40-49</w:t>
      </w:r>
      <w:r>
        <w:rPr>
          <w:rFonts w:hint="eastAsia"/>
        </w:rPr>
        <w:t>：进入</w:t>
      </w:r>
      <w:proofErr w:type="spellStart"/>
      <w:r w:rsidRPr="002C2D24">
        <w:t>surf_inv</w:t>
      </w:r>
      <w:proofErr w:type="spellEnd"/>
      <w:r>
        <w:rPr>
          <w:rFonts w:hint="eastAsia"/>
        </w:rPr>
        <w:t>目录执行</w:t>
      </w:r>
      <w:r>
        <w:rPr>
          <w:rFonts w:hint="eastAsia"/>
        </w:rPr>
        <w:t>1</w:t>
      </w:r>
      <w:r>
        <w:rPr>
          <w:rFonts w:hint="eastAsia"/>
        </w:rPr>
        <w:t>次单独面波反演，注意这里的</w:t>
      </w:r>
      <w:r>
        <w:rPr>
          <w:rFonts w:hint="eastAsia"/>
        </w:rPr>
        <w:t>MOD</w:t>
      </w:r>
      <w:r>
        <w:rPr>
          <w:rFonts w:hint="eastAsia"/>
        </w:rPr>
        <w:t>是</w:t>
      </w:r>
      <w:r>
        <w:rPr>
          <w:rFonts w:hint="eastAsia"/>
        </w:rPr>
        <w:t>9-15</w:t>
      </w:r>
      <w:r>
        <w:rPr>
          <w:rFonts w:hint="eastAsia"/>
        </w:rPr>
        <w:t>行所做实验得到的结果；进入</w:t>
      </w:r>
      <w:r w:rsidRPr="002C2D24">
        <w:t>results</w:t>
      </w:r>
      <w:r>
        <w:rPr>
          <w:rFonts w:hint="eastAsia"/>
        </w:rPr>
        <w:t>文件，运行</w:t>
      </w:r>
      <w:r w:rsidRPr="002C2D24">
        <w:t>bash.sh</w:t>
      </w:r>
      <w:r>
        <w:rPr>
          <w:rFonts w:hint="eastAsia"/>
        </w:rPr>
        <w:t>，得到模型变化量</w:t>
      </w:r>
      <w:r w:rsidRPr="002C2D24">
        <w:t>delta_ms0.dat</w:t>
      </w:r>
      <w:r>
        <w:rPr>
          <w:rFonts w:hint="eastAsia"/>
        </w:rPr>
        <w:t>，与</w:t>
      </w:r>
      <w:r>
        <w:rPr>
          <w:rFonts w:hint="eastAsia"/>
        </w:rPr>
        <w:t>1</w:t>
      </w:r>
      <w:r>
        <w:rPr>
          <w:rFonts w:hint="eastAsia"/>
        </w:rPr>
        <w:t>次迭代结果</w:t>
      </w:r>
      <w:r w:rsidRPr="002C2D24">
        <w:t>mod_iter1.dat</w:t>
      </w:r>
      <w:r>
        <w:rPr>
          <w:rFonts w:hint="eastAsia"/>
        </w:rPr>
        <w:t>一同复制至</w:t>
      </w:r>
      <w:r w:rsidRPr="002C2D24">
        <w:t>.</w:t>
      </w:r>
      <w:proofErr w:type="gramStart"/>
      <w:r w:rsidRPr="002C2D24">
        <w:t>./..</w:t>
      </w:r>
      <w:proofErr w:type="gramEnd"/>
      <w:r w:rsidRPr="002C2D24">
        <w:t>/data</w:t>
      </w:r>
      <w:r>
        <w:rPr>
          <w:rFonts w:hint="eastAsia"/>
        </w:rPr>
        <w:t>文件夹下</w:t>
      </w:r>
    </w:p>
    <w:p w14:paraId="04319026" w14:textId="6C971BFE" w:rsidR="002C2D24" w:rsidRDefault="002C2D24" w:rsidP="00D473A7">
      <w:pPr>
        <w:ind w:left="420" w:firstLine="420"/>
      </w:pPr>
      <w:r>
        <w:rPr>
          <w:rFonts w:hint="eastAsia"/>
        </w:rPr>
        <w:t>52-60</w:t>
      </w:r>
      <w:r>
        <w:rPr>
          <w:rFonts w:hint="eastAsia"/>
        </w:rPr>
        <w:t>：进入</w:t>
      </w:r>
      <w:proofErr w:type="spellStart"/>
      <w:r w:rsidRPr="002C2D24">
        <w:t>gravity_inv</w:t>
      </w:r>
      <w:proofErr w:type="spellEnd"/>
      <w:r>
        <w:rPr>
          <w:rFonts w:hint="eastAsia"/>
        </w:rPr>
        <w:t>目录，与上一步骤类似，得到</w:t>
      </w:r>
      <w:r w:rsidRPr="002C2D24">
        <w:t>delta_mg0.dat</w:t>
      </w:r>
      <w:r>
        <w:rPr>
          <w:rFonts w:hint="eastAsia"/>
        </w:rPr>
        <w:t>和</w:t>
      </w:r>
      <w:r w:rsidRPr="002C2D24">
        <w:t>joint_mod_iter1.dat</w:t>
      </w:r>
      <w:r>
        <w:rPr>
          <w:rFonts w:hint="eastAsia"/>
        </w:rPr>
        <w:t>文件，复制至</w:t>
      </w:r>
      <w:r w:rsidRPr="002C2D24">
        <w:t>.</w:t>
      </w:r>
      <w:proofErr w:type="gramStart"/>
      <w:r w:rsidRPr="002C2D24">
        <w:t>./..</w:t>
      </w:r>
      <w:proofErr w:type="gramEnd"/>
      <w:r w:rsidRPr="002C2D24">
        <w:t>/data</w:t>
      </w:r>
      <w:r>
        <w:rPr>
          <w:rFonts w:hint="eastAsia"/>
        </w:rPr>
        <w:t>文件夹下</w:t>
      </w:r>
    </w:p>
    <w:p w14:paraId="076F83CD" w14:textId="5E15BEA3" w:rsidR="002C2D24" w:rsidRDefault="002C2D24" w:rsidP="00821F62">
      <w:pPr>
        <w:ind w:firstLine="420"/>
      </w:pPr>
      <w:r>
        <w:tab/>
      </w:r>
      <w:r>
        <w:rPr>
          <w:rFonts w:hint="eastAsia"/>
        </w:rPr>
        <w:t>63</w:t>
      </w:r>
      <w:r>
        <w:rPr>
          <w:rFonts w:hint="eastAsia"/>
        </w:rPr>
        <w:t>：</w:t>
      </w:r>
      <w:r w:rsidR="00046F7A">
        <w:rPr>
          <w:rFonts w:hint="eastAsia"/>
        </w:rPr>
        <w:t>执行交叉梯度反演</w:t>
      </w:r>
    </w:p>
    <w:p w14:paraId="30DD4858" w14:textId="2273003B" w:rsidR="00046F7A" w:rsidRPr="00821F62" w:rsidRDefault="00046F7A" w:rsidP="00D473A7">
      <w:pPr>
        <w:ind w:left="420"/>
      </w:pPr>
      <w:r>
        <w:tab/>
      </w:r>
      <w:r>
        <w:rPr>
          <w:rFonts w:hint="eastAsia"/>
        </w:rPr>
        <w:t>66-71</w:t>
      </w:r>
      <w:r>
        <w:rPr>
          <w:rFonts w:hint="eastAsia"/>
        </w:rPr>
        <w:t>：把交叉梯度得到的速度模型和密度模型复制到</w:t>
      </w:r>
      <w:proofErr w:type="spellStart"/>
      <w:r w:rsidRPr="00046F7A">
        <w:t>surf_inv</w:t>
      </w:r>
      <w:proofErr w:type="spellEnd"/>
      <w:r>
        <w:rPr>
          <w:rFonts w:hint="eastAsia"/>
        </w:rPr>
        <w:t>和</w:t>
      </w:r>
      <w:proofErr w:type="spellStart"/>
      <w:r w:rsidRPr="00046F7A">
        <w:t>gravity_inv</w:t>
      </w:r>
      <w:proofErr w:type="spellEnd"/>
      <w:r w:rsidRPr="00046F7A">
        <w:t>/</w:t>
      </w:r>
      <w:proofErr w:type="spellStart"/>
      <w:r w:rsidRPr="00046F7A">
        <w:t>scsinitial</w:t>
      </w:r>
      <w:proofErr w:type="spellEnd"/>
      <w:r>
        <w:rPr>
          <w:rFonts w:hint="eastAsia"/>
        </w:rPr>
        <w:t>中作为下一代各自单独反演的初始模型</w:t>
      </w:r>
    </w:p>
    <w:p w14:paraId="01D3BBFF" w14:textId="72D59D8D" w:rsidR="00821F62" w:rsidRDefault="00821F62" w:rsidP="00821F62">
      <w:pPr>
        <w:pStyle w:val="3"/>
      </w:pPr>
      <w:bookmarkStart w:id="2" w:name="_Toc192352863"/>
      <w:r w:rsidRPr="00821F62">
        <w:t>crossgradient_inversion_1.py</w:t>
      </w:r>
      <w:bookmarkEnd w:id="2"/>
    </w:p>
    <w:p w14:paraId="1B47D619" w14:textId="61E81671" w:rsidR="00046F7A" w:rsidRPr="00046F7A" w:rsidRDefault="00046F7A" w:rsidP="00046F7A">
      <w:r>
        <w:tab/>
      </w:r>
      <w:r>
        <w:rPr>
          <w:rFonts w:hint="eastAsia"/>
        </w:rPr>
        <w:t>这个脚本可以在</w:t>
      </w:r>
      <w:r>
        <w:rPr>
          <w:rFonts w:hint="eastAsia"/>
        </w:rPr>
        <w:t>AI</w:t>
      </w:r>
      <w:r>
        <w:rPr>
          <w:rFonts w:hint="eastAsia"/>
        </w:rPr>
        <w:t>的辅助下阅读，比较重要的三个参数是</w:t>
      </w:r>
      <w:r>
        <w:rPr>
          <w:rFonts w:hint="eastAsia"/>
        </w:rPr>
        <w:t>129-131</w:t>
      </w:r>
      <w:r>
        <w:rPr>
          <w:rFonts w:hint="eastAsia"/>
        </w:rPr>
        <w:t>行的</w:t>
      </w:r>
      <w:proofErr w:type="spellStart"/>
      <w:r>
        <w:t>alpha_s</w:t>
      </w:r>
      <w:proofErr w:type="spellEnd"/>
      <w:r>
        <w:rPr>
          <w:rFonts w:hint="eastAsia"/>
        </w:rPr>
        <w:t>、</w:t>
      </w:r>
      <w:proofErr w:type="spellStart"/>
      <w:r>
        <w:t>alpha_g</w:t>
      </w:r>
      <w:proofErr w:type="spellEnd"/>
      <w:r>
        <w:rPr>
          <w:rFonts w:hint="eastAsia"/>
        </w:rPr>
        <w:t>、</w:t>
      </w:r>
      <w:proofErr w:type="spellStart"/>
      <w:r>
        <w:t>beta_t</w:t>
      </w:r>
      <w:proofErr w:type="spellEnd"/>
      <w:r>
        <w:rPr>
          <w:rFonts w:hint="eastAsia"/>
        </w:rPr>
        <w:t>，分别代表着在交叉梯度约束中，速度模型更新量、密度模型更新量和交叉梯度的权重</w:t>
      </w:r>
    </w:p>
    <w:p w14:paraId="06446938" w14:textId="1ED9E870" w:rsidR="00821F62" w:rsidRDefault="00821F62" w:rsidP="00821F62">
      <w:pPr>
        <w:pStyle w:val="3"/>
      </w:pPr>
      <w:bookmarkStart w:id="3" w:name="_Toc192352864"/>
      <w:proofErr w:type="spellStart"/>
      <w:r w:rsidRPr="00821F62">
        <w:lastRenderedPageBreak/>
        <w:t>surf_inv_direct</w:t>
      </w:r>
      <w:bookmarkEnd w:id="3"/>
      <w:proofErr w:type="spellEnd"/>
    </w:p>
    <w:p w14:paraId="06A2D6E7" w14:textId="1F8131D1" w:rsidR="00046F7A" w:rsidRPr="00046F7A" w:rsidRDefault="00046F7A" w:rsidP="00046F7A">
      <w:r>
        <w:tab/>
      </w:r>
      <w:r>
        <w:rPr>
          <w:rFonts w:hint="eastAsia"/>
        </w:rPr>
        <w:t>单独面波反演文件夹，</w:t>
      </w:r>
      <w:proofErr w:type="spellStart"/>
      <w:r w:rsidRPr="00046F7A">
        <w:t>scsinitial</w:t>
      </w:r>
      <w:proofErr w:type="spellEnd"/>
      <w:r>
        <w:rPr>
          <w:rFonts w:hint="eastAsia"/>
        </w:rPr>
        <w:t>文件夹下是初始模型的设置，具体可以查看</w:t>
      </w:r>
      <w:r w:rsidRPr="00046F7A">
        <w:t>scsinitalmod1.py</w:t>
      </w:r>
      <w:r>
        <w:rPr>
          <w:rFonts w:hint="eastAsia"/>
        </w:rPr>
        <w:t>，包含了网格</w:t>
      </w:r>
      <w:proofErr w:type="gramStart"/>
      <w:r>
        <w:rPr>
          <w:rFonts w:hint="eastAsia"/>
        </w:rPr>
        <w:t>的层深和</w:t>
      </w:r>
      <w:proofErr w:type="gramEnd"/>
      <w:r>
        <w:rPr>
          <w:rFonts w:hint="eastAsia"/>
        </w:rPr>
        <w:t>网格设置；</w:t>
      </w:r>
      <w:r w:rsidRPr="00046F7A">
        <w:t>DSurfTomo.in</w:t>
      </w:r>
      <w:r>
        <w:rPr>
          <w:rFonts w:hint="eastAsia"/>
        </w:rPr>
        <w:t>，配置文件，详情可以查看根目录下的</w:t>
      </w:r>
      <w:r w:rsidRPr="00046F7A">
        <w:t>instruction.EN.pdf</w:t>
      </w:r>
      <w:r>
        <w:rPr>
          <w:rFonts w:hint="eastAsia"/>
        </w:rPr>
        <w:t>文件</w:t>
      </w:r>
    </w:p>
    <w:p w14:paraId="0614B67F" w14:textId="5A6409B4" w:rsidR="00821F62" w:rsidRDefault="00821F62" w:rsidP="00821F62">
      <w:pPr>
        <w:pStyle w:val="3"/>
      </w:pPr>
      <w:bookmarkStart w:id="4" w:name="_Toc192352865"/>
      <w:proofErr w:type="spellStart"/>
      <w:r w:rsidRPr="00821F62">
        <w:t>surf_inv</w:t>
      </w:r>
      <w:bookmarkEnd w:id="4"/>
      <w:proofErr w:type="spellEnd"/>
    </w:p>
    <w:p w14:paraId="3137D6C9" w14:textId="302BEA90" w:rsidR="00046F7A" w:rsidRPr="00046F7A" w:rsidRDefault="00046F7A" w:rsidP="00046F7A">
      <w:r>
        <w:tab/>
      </w:r>
      <w:r>
        <w:rPr>
          <w:rFonts w:hint="eastAsia"/>
        </w:rPr>
        <w:t>同上，不同在于反演时初始模型的选定是基于交叉梯度约束后的速度模型</w:t>
      </w:r>
    </w:p>
    <w:p w14:paraId="6F7EF987" w14:textId="3F6ADAAD" w:rsidR="00821F62" w:rsidRDefault="00046F7A" w:rsidP="00821F62">
      <w:pPr>
        <w:pStyle w:val="3"/>
      </w:pPr>
      <w:bookmarkStart w:id="5" w:name="_Toc192352866"/>
      <w:r>
        <w:rPr>
          <w:rFonts w:hint="eastAsia"/>
        </w:rPr>
        <w:t>r</w:t>
      </w:r>
      <w:r w:rsidR="00821F62" w:rsidRPr="00821F62">
        <w:t>esults</w:t>
      </w:r>
      <w:bookmarkEnd w:id="5"/>
    </w:p>
    <w:p w14:paraId="66F40657" w14:textId="3AA41EDB" w:rsidR="007E1AB7" w:rsidRPr="00046F7A" w:rsidRDefault="00046F7A" w:rsidP="00046F7A">
      <w:r>
        <w:tab/>
      </w:r>
      <w:r>
        <w:rPr>
          <w:rFonts w:hint="eastAsia"/>
        </w:rPr>
        <w:t>包括</w:t>
      </w:r>
      <w:r w:rsidRPr="00046F7A">
        <w:t>gravity</w:t>
      </w:r>
      <w:r>
        <w:rPr>
          <w:rFonts w:hint="eastAsia"/>
        </w:rPr>
        <w:t>和</w:t>
      </w:r>
      <w:r w:rsidRPr="00046F7A">
        <w:t>surf</w:t>
      </w:r>
      <w:r>
        <w:rPr>
          <w:rFonts w:hint="eastAsia"/>
        </w:rPr>
        <w:t>文件夹，这两个文件夹主要作用是绘图；</w:t>
      </w:r>
      <w:r w:rsidRPr="00046F7A">
        <w:t>out2init.py</w:t>
      </w:r>
      <w:r>
        <w:rPr>
          <w:rFonts w:hint="eastAsia"/>
        </w:rPr>
        <w:t>脚本功能是模型的格式转换，使用方法</w:t>
      </w:r>
      <w:r w:rsidR="007E1AB7">
        <w:rPr>
          <w:rFonts w:hint="eastAsia"/>
        </w:rPr>
        <w:t>：</w:t>
      </w:r>
      <w:r w:rsidR="007E1AB7" w:rsidRPr="007E1AB7">
        <w:t>python out2init.py mod_iter.dat MOD</w:t>
      </w:r>
    </w:p>
    <w:p w14:paraId="4D61E225" w14:textId="4C906EE8" w:rsidR="00821F62" w:rsidRDefault="00821F62" w:rsidP="00821F62">
      <w:pPr>
        <w:pStyle w:val="3"/>
      </w:pPr>
      <w:bookmarkStart w:id="6" w:name="_Toc192352867"/>
      <w:proofErr w:type="spellStart"/>
      <w:r w:rsidRPr="00821F62">
        <w:t>gravity_inv_direct</w:t>
      </w:r>
      <w:bookmarkEnd w:id="6"/>
      <w:proofErr w:type="spellEnd"/>
    </w:p>
    <w:p w14:paraId="5AD173CF" w14:textId="02437779" w:rsidR="007E1AB7" w:rsidRPr="007E1AB7" w:rsidRDefault="007E1AB7" w:rsidP="007E1AB7">
      <w:r>
        <w:tab/>
      </w:r>
      <w:r>
        <w:rPr>
          <w:rFonts w:hint="eastAsia"/>
        </w:rPr>
        <w:t>单独重力反演，其实是在联合反演的程序中，通过设置参数来使联合反演程序只反演重力数据，具体可以参照</w:t>
      </w:r>
      <w:r w:rsidRPr="007E1AB7">
        <w:t>instruction.EN.pdf</w:t>
      </w:r>
      <w:r>
        <w:rPr>
          <w:rFonts w:hint="eastAsia"/>
        </w:rPr>
        <w:t>文件中，联合反演的相关设置，单独重力反演时，设置</w:t>
      </w:r>
      <w:r>
        <w:rPr>
          <w:rFonts w:hint="eastAsia"/>
        </w:rPr>
        <w:t>JointSG.in</w:t>
      </w:r>
      <w:r>
        <w:rPr>
          <w:rFonts w:hint="eastAsia"/>
        </w:rPr>
        <w:t>的第</w:t>
      </w:r>
      <w:r>
        <w:rPr>
          <w:rFonts w:hint="eastAsia"/>
        </w:rPr>
        <w:t>31</w:t>
      </w:r>
      <w:r>
        <w:rPr>
          <w:rFonts w:hint="eastAsia"/>
        </w:rPr>
        <w:t>行为</w:t>
      </w:r>
      <w:r>
        <w:rPr>
          <w:rFonts w:hint="eastAsia"/>
        </w:rPr>
        <w:t>0</w:t>
      </w:r>
      <w:r>
        <w:rPr>
          <w:rFonts w:hint="eastAsia"/>
        </w:rPr>
        <w:t>即可。</w:t>
      </w:r>
    </w:p>
    <w:p w14:paraId="5F820302" w14:textId="6200EA06" w:rsidR="00821F62" w:rsidRDefault="00821F62" w:rsidP="00821F62">
      <w:pPr>
        <w:pStyle w:val="3"/>
      </w:pPr>
      <w:bookmarkStart w:id="7" w:name="_Toc192352868"/>
      <w:proofErr w:type="spellStart"/>
      <w:r w:rsidRPr="00821F62">
        <w:t>gravity_inv</w:t>
      </w:r>
      <w:bookmarkEnd w:id="7"/>
      <w:proofErr w:type="spellEnd"/>
    </w:p>
    <w:p w14:paraId="0B3D7D61" w14:textId="0052E237" w:rsidR="00471854" w:rsidRDefault="00471854" w:rsidP="00471854">
      <w:r>
        <w:tab/>
      </w:r>
      <w:r>
        <w:rPr>
          <w:rFonts w:hint="eastAsia"/>
        </w:rPr>
        <w:t>同上，只是做的是交叉梯度重力反演，初始模型为交叉梯度约束后的模型</w:t>
      </w:r>
    </w:p>
    <w:p w14:paraId="5A3B1BEB" w14:textId="01DC1C8A" w:rsidR="00471854" w:rsidRDefault="00471854" w:rsidP="00471854">
      <w:pPr>
        <w:pStyle w:val="3"/>
      </w:pPr>
      <w:bookmarkStart w:id="8" w:name="_Toc192352869"/>
      <w:r w:rsidRPr="00471854">
        <w:t>instruction.EN.pdf</w:t>
      </w:r>
      <w:bookmarkEnd w:id="8"/>
    </w:p>
    <w:p w14:paraId="1E75CD48" w14:textId="3F1923E6" w:rsidR="00471854" w:rsidRPr="001B20BD" w:rsidRDefault="00471854" w:rsidP="00471854">
      <w:pPr>
        <w:rPr>
          <w:b/>
          <w:bCs/>
        </w:rPr>
      </w:pPr>
      <w:r>
        <w:tab/>
      </w:r>
      <w:r w:rsidRPr="001B20BD">
        <w:rPr>
          <w:rFonts w:hint="eastAsia"/>
          <w:b/>
          <w:bCs/>
        </w:rPr>
        <w:t>联合反演程序包的使用说明，本程序包基于该联合反演程序加以改动</w:t>
      </w:r>
      <w:r w:rsidR="003D0C00" w:rsidRPr="001B20BD">
        <w:rPr>
          <w:rFonts w:hint="eastAsia"/>
          <w:b/>
          <w:bCs/>
        </w:rPr>
        <w:t>，因此在使用本程序包前，应先掌握</w:t>
      </w:r>
      <w:proofErr w:type="spellStart"/>
      <w:r w:rsidR="003D0C00" w:rsidRPr="001B20BD">
        <w:rPr>
          <w:rFonts w:hint="eastAsia"/>
          <w:b/>
          <w:bCs/>
        </w:rPr>
        <w:t>JointSG</w:t>
      </w:r>
      <w:proofErr w:type="spellEnd"/>
      <w:r w:rsidR="003D0C00" w:rsidRPr="001B20BD">
        <w:rPr>
          <w:rFonts w:hint="eastAsia"/>
          <w:b/>
          <w:bCs/>
        </w:rPr>
        <w:t>的基本使用方法。</w:t>
      </w:r>
    </w:p>
    <w:p w14:paraId="724C3815" w14:textId="6169A1F6" w:rsidR="008C0B40" w:rsidRDefault="008C0B40" w:rsidP="00821F62">
      <w:pPr>
        <w:pStyle w:val="2"/>
      </w:pPr>
      <w:bookmarkStart w:id="9" w:name="_Toc192352870"/>
      <w:r>
        <w:rPr>
          <w:rFonts w:hint="eastAsia"/>
        </w:rPr>
        <w:t>使用方法</w:t>
      </w:r>
      <w:bookmarkEnd w:id="9"/>
    </w:p>
    <w:p w14:paraId="5A82D3A6" w14:textId="0D59D3B9" w:rsidR="003C00F7" w:rsidRPr="003C00F7" w:rsidRDefault="003C00F7" w:rsidP="003C00F7">
      <w:pPr>
        <w:ind w:left="420"/>
      </w:pPr>
      <w:r>
        <w:rPr>
          <w:rFonts w:hint="eastAsia"/>
        </w:rPr>
        <w:t>进入</w:t>
      </w:r>
      <w:proofErr w:type="spellStart"/>
      <w:r>
        <w:rPr>
          <w:rFonts w:hint="eastAsia"/>
        </w:rPr>
        <w:t>CG_Joint</w:t>
      </w:r>
      <w:proofErr w:type="spellEnd"/>
      <w:r>
        <w:rPr>
          <w:rFonts w:hint="eastAsia"/>
        </w:rPr>
        <w:t>文件夹下</w:t>
      </w:r>
      <w:r>
        <w:rPr>
          <w:rFonts w:hint="eastAsia"/>
        </w:rPr>
        <w:t>,</w:t>
      </w:r>
      <w:r>
        <w:rPr>
          <w:rFonts w:hint="eastAsia"/>
        </w:rPr>
        <w:t>打开终端运行</w:t>
      </w:r>
      <w:r>
        <w:rPr>
          <w:rFonts w:hint="eastAsia"/>
        </w:rPr>
        <w:t>bash run_1.sh</w:t>
      </w:r>
    </w:p>
    <w:p w14:paraId="0A57E95C" w14:textId="4EA819E8" w:rsidR="00821F62" w:rsidRDefault="00821F62" w:rsidP="00821F62">
      <w:pPr>
        <w:pStyle w:val="2"/>
      </w:pPr>
      <w:bookmarkStart w:id="10" w:name="_Toc192352871"/>
      <w:r>
        <w:rPr>
          <w:rFonts w:hint="eastAsia"/>
        </w:rPr>
        <w:t>注意事项</w:t>
      </w:r>
      <w:bookmarkEnd w:id="10"/>
    </w:p>
    <w:p w14:paraId="76085FF4" w14:textId="1C6B3D36" w:rsidR="00471854" w:rsidRPr="00471854" w:rsidRDefault="00471854" w:rsidP="00471854">
      <w:pPr>
        <w:ind w:left="420"/>
      </w:pPr>
      <w:r>
        <w:rPr>
          <w:rFonts w:hint="eastAsia"/>
        </w:rPr>
        <w:t>注意在使用的时候，要仔细阅读每一个文件夹下的</w:t>
      </w:r>
      <w:r>
        <w:rPr>
          <w:rFonts w:hint="eastAsia"/>
        </w:rPr>
        <w:t>.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文件</w:t>
      </w:r>
    </w:p>
    <w:sectPr w:rsidR="00471854" w:rsidRPr="0047185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4A89C6" w14:textId="77777777" w:rsidR="00D8337D" w:rsidRDefault="00D8337D" w:rsidP="00046F7A">
      <w:pPr>
        <w:spacing w:line="240" w:lineRule="auto"/>
      </w:pPr>
      <w:r>
        <w:separator/>
      </w:r>
    </w:p>
  </w:endnote>
  <w:endnote w:type="continuationSeparator" w:id="0">
    <w:p w14:paraId="5C3467BD" w14:textId="77777777" w:rsidR="00D8337D" w:rsidRDefault="00D8337D" w:rsidP="00046F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3595B7" w14:textId="77777777" w:rsidR="00D8337D" w:rsidRDefault="00D8337D" w:rsidP="00046F7A">
      <w:pPr>
        <w:spacing w:line="240" w:lineRule="auto"/>
      </w:pPr>
      <w:r>
        <w:separator/>
      </w:r>
    </w:p>
  </w:footnote>
  <w:footnote w:type="continuationSeparator" w:id="0">
    <w:p w14:paraId="117ECBF4" w14:textId="77777777" w:rsidR="00D8337D" w:rsidRDefault="00D8337D" w:rsidP="00046F7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044D30"/>
    <w:multiLevelType w:val="hybridMultilevel"/>
    <w:tmpl w:val="4FB06262"/>
    <w:lvl w:ilvl="0" w:tplc="C8865A08">
      <w:start w:val="1"/>
      <w:numFmt w:val="japaneseCounting"/>
      <w:pStyle w:val="2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759055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096"/>
    <w:rsid w:val="00046F7A"/>
    <w:rsid w:val="000B3175"/>
    <w:rsid w:val="001644C6"/>
    <w:rsid w:val="001B20BD"/>
    <w:rsid w:val="002C2D24"/>
    <w:rsid w:val="003B5096"/>
    <w:rsid w:val="003C00F7"/>
    <w:rsid w:val="003C6948"/>
    <w:rsid w:val="003D0C00"/>
    <w:rsid w:val="004216CB"/>
    <w:rsid w:val="00471854"/>
    <w:rsid w:val="004778B3"/>
    <w:rsid w:val="004858FD"/>
    <w:rsid w:val="005761D8"/>
    <w:rsid w:val="006B5E30"/>
    <w:rsid w:val="00773A98"/>
    <w:rsid w:val="007E1AB7"/>
    <w:rsid w:val="00821F62"/>
    <w:rsid w:val="008C0B40"/>
    <w:rsid w:val="0090747C"/>
    <w:rsid w:val="00A516D8"/>
    <w:rsid w:val="00B362DA"/>
    <w:rsid w:val="00D473A7"/>
    <w:rsid w:val="00D8337D"/>
    <w:rsid w:val="00E4357C"/>
    <w:rsid w:val="00E92214"/>
    <w:rsid w:val="00EE4779"/>
    <w:rsid w:val="00F929FA"/>
    <w:rsid w:val="00FE2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4BD2B"/>
  <w14:defaultImageDpi w14:val="330"/>
  <w15:chartTrackingRefBased/>
  <w15:docId w15:val="{48E2A41F-021C-4147-A2FD-FD393B61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0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21F62"/>
    <w:pPr>
      <w:keepNext/>
      <w:keepLines/>
      <w:numPr>
        <w:numId w:val="1"/>
      </w:numPr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21F62"/>
    <w:pPr>
      <w:keepNext/>
      <w:keepLines/>
      <w:spacing w:before="160" w:after="80"/>
      <w:outlineLvl w:val="2"/>
    </w:pPr>
    <w:rPr>
      <w:rFonts w:cstheme="majorBidi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096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096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096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096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096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096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821F62"/>
    <w:rPr>
      <w:rFonts w:asciiTheme="majorHAnsi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B50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rsid w:val="00821F62"/>
    <w:rPr>
      <w:rFonts w:cstheme="majorBidi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B5096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B5096"/>
    <w:rPr>
      <w:rFonts w:asciiTheme="minorHAnsi" w:eastAsiaTheme="minorEastAsia" w:hAnsiTheme="minorHAnsi"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B5096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B5096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B5096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B5096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B509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B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0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B50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B50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B50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B50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B50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B50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B50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B5096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821F62"/>
    <w:pPr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21F62"/>
    <w:pPr>
      <w:ind w:leftChars="200" w:left="420"/>
    </w:pPr>
  </w:style>
  <w:style w:type="character" w:styleId="ae">
    <w:name w:val="Hyperlink"/>
    <w:basedOn w:val="a0"/>
    <w:uiPriority w:val="99"/>
    <w:unhideWhenUsed/>
    <w:rsid w:val="00821F62"/>
    <w:rPr>
      <w:color w:val="467886" w:themeColor="hyperlink"/>
      <w:u w:val="single"/>
    </w:rPr>
  </w:style>
  <w:style w:type="paragraph" w:styleId="TOC3">
    <w:name w:val="toc 3"/>
    <w:basedOn w:val="a"/>
    <w:next w:val="a"/>
    <w:autoRedefine/>
    <w:uiPriority w:val="39"/>
    <w:unhideWhenUsed/>
    <w:rsid w:val="00821F62"/>
    <w:pPr>
      <w:ind w:leftChars="400" w:left="840"/>
    </w:pPr>
  </w:style>
  <w:style w:type="paragraph" w:styleId="af">
    <w:name w:val="header"/>
    <w:basedOn w:val="a"/>
    <w:link w:val="af0"/>
    <w:uiPriority w:val="99"/>
    <w:unhideWhenUsed/>
    <w:rsid w:val="00046F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046F7A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046F7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046F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5D8C6-8CF3-4963-8592-9FD475AC53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760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芮芮 范</dc:creator>
  <cp:keywords/>
  <dc:description/>
  <cp:lastModifiedBy>芮芮 范</cp:lastModifiedBy>
  <cp:revision>8</cp:revision>
  <dcterms:created xsi:type="dcterms:W3CDTF">2025-03-07T14:54:00Z</dcterms:created>
  <dcterms:modified xsi:type="dcterms:W3CDTF">2025-03-09T08:14:00Z</dcterms:modified>
</cp:coreProperties>
</file>